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0CB7861" wp14:paraId="7F547CCE" wp14:textId="4C38ABE2">
      <w:pPr>
        <w:pStyle w:val="Heading1"/>
        <w:keepNext w:val="1"/>
        <w:keepLines w:val="1"/>
        <w:spacing w:before="0" w:beforeAutospacing="off" w:after="124" w:line="249" w:lineRule="auto"/>
        <w:ind w:left="-5" w:right="94" w:firstLine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CB7861" w:rsidR="418B57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Supplementary Material </w:t>
      </w:r>
      <w:r w:rsidRPr="70CB7861" w:rsidR="49331ECB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0CB7861" w:rsidR="418B57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 Scam Manuals &amp; Theories</w:t>
      </w:r>
    </w:p>
    <w:p xmlns:wp14="http://schemas.microsoft.com/office/word/2010/wordml" w:rsidP="70CB7861" wp14:paraId="0EEA23AC" wp14:textId="25B5ECE2">
      <w:pPr>
        <w:spacing w:after="5" w:line="480" w:lineRule="auto"/>
        <w:ind w:right="94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CB7861" w:rsidR="2D0BD9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Table </w:t>
      </w:r>
      <w:r w:rsidRPr="70CB7861" w:rsidR="39E65A16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70CB7861" w:rsidR="2D0BD9F3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0CB7861" w:rsidR="4621D26C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</w:t>
      </w:r>
    </w:p>
    <w:p xmlns:wp14="http://schemas.microsoft.com/office/word/2010/wordml" w:rsidP="70CB7861" wp14:paraId="41EF7BA7" wp14:textId="511153CA">
      <w:pPr>
        <w:spacing w:after="5" w:line="480" w:lineRule="auto"/>
        <w:ind w:right="94" w:firstLine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0CB7861" w:rsidR="302774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Overview of theories applied in each </w:t>
      </w:r>
      <w:r w:rsidRPr="70CB7861" w:rsidR="302774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scam</w:t>
      </w:r>
      <w:r w:rsidRPr="70CB7861" w:rsidR="30277449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manual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445"/>
        <w:gridCol w:w="315"/>
        <w:gridCol w:w="345"/>
        <w:gridCol w:w="345"/>
        <w:gridCol w:w="345"/>
        <w:gridCol w:w="345"/>
        <w:gridCol w:w="345"/>
        <w:gridCol w:w="345"/>
        <w:gridCol w:w="345"/>
        <w:gridCol w:w="345"/>
        <w:gridCol w:w="435"/>
        <w:gridCol w:w="435"/>
        <w:gridCol w:w="450"/>
        <w:gridCol w:w="435"/>
        <w:gridCol w:w="435"/>
        <w:gridCol w:w="465"/>
        <w:gridCol w:w="435"/>
        <w:gridCol w:w="435"/>
        <w:gridCol w:w="435"/>
        <w:gridCol w:w="435"/>
        <w:gridCol w:w="435"/>
        <w:gridCol w:w="435"/>
        <w:gridCol w:w="435"/>
        <w:gridCol w:w="450"/>
        <w:gridCol w:w="435"/>
        <w:gridCol w:w="450"/>
        <w:gridCol w:w="450"/>
      </w:tblGrid>
      <w:tr w:rsidR="6FB98C59" w:rsidTr="70CB7861" w14:paraId="12A55BFD">
        <w:trPr>
          <w:trHeight w:val="300"/>
        </w:trPr>
        <w:tc>
          <w:tcPr>
            <w:tcW w:w="24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CCCDBCA" w14:textId="535449A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Manual Reference</w:t>
            </w:r>
          </w:p>
        </w:tc>
        <w:tc>
          <w:tcPr>
            <w:tcW w:w="31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CB0C217" w14:textId="06E6E11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835E0E2" w14:textId="7A14953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581105D" w14:textId="32892D8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3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C5E9140" w14:textId="0684C21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6B30B5D" w14:textId="1683AEF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F44BA96" w14:textId="354D5FE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6937352" w14:textId="1FB00A1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92148C4" w14:textId="2ADD1AC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8</w:t>
            </w:r>
          </w:p>
        </w:tc>
        <w:tc>
          <w:tcPr>
            <w:tcW w:w="34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A6503D9" w14:textId="0AA5A32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9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F835633" w14:textId="7B94CCE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10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C8D82B4" w14:textId="3936811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11</w:t>
            </w:r>
          </w:p>
        </w:tc>
        <w:tc>
          <w:tcPr>
            <w:tcW w:w="450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D99F46F" w14:textId="3A8C430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12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8E2B980" w14:textId="532C523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13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6904B3F" w14:textId="64D832F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14</w:t>
            </w:r>
          </w:p>
        </w:tc>
        <w:tc>
          <w:tcPr>
            <w:tcW w:w="46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AF770ED" w14:textId="796555D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15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F20B90F" w14:textId="5EE44F6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16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CC3EEDB" w14:textId="755FB0C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17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1E26CA8" w14:textId="5BF20F3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18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DCEAB06" w14:textId="5DE678E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19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9473EF9" w14:textId="4299145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20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2A12A6D" w14:textId="5231EB8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21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1F82EA8" w14:textId="0CAC3C4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22</w:t>
            </w:r>
          </w:p>
        </w:tc>
        <w:tc>
          <w:tcPr>
            <w:tcW w:w="450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E9DBF64" w14:textId="04DF644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23</w:t>
            </w:r>
          </w:p>
        </w:tc>
        <w:tc>
          <w:tcPr>
            <w:tcW w:w="435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25AA108" w14:textId="0901ECB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24</w:t>
            </w:r>
          </w:p>
        </w:tc>
        <w:tc>
          <w:tcPr>
            <w:tcW w:w="450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2EAEFD6" w14:textId="55299ED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25</w:t>
            </w:r>
          </w:p>
        </w:tc>
        <w:tc>
          <w:tcPr>
            <w:tcW w:w="450" w:type="dxa"/>
            <w:tcBorders>
              <w:top w:val="single" w:sz="12"/>
              <w:left w:val="nil"/>
              <w:bottom w:val="single" w:sz="6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E205EE8" w14:textId="5BEFE04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26</w:t>
            </w:r>
          </w:p>
        </w:tc>
      </w:tr>
      <w:tr w:rsidR="4E9C3480" w:rsidTr="70CB7861" w14:paraId="705740FB">
        <w:trPr>
          <w:trHeight w:val="300"/>
        </w:trPr>
        <w:tc>
          <w:tcPr>
            <w:tcW w:w="244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D9E1713" w14:textId="5CC03B0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Impression Management Theory</w:t>
            </w:r>
          </w:p>
        </w:tc>
        <w:tc>
          <w:tcPr>
            <w:tcW w:w="31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7CD8699C" w14:textId="1457B16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0FBC39EE" w14:textId="75A8AAB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09B02E0F" w14:textId="2CB1450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AAC9603" w14:textId="043D090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6AB65EE7" w14:textId="7FE5238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B0AF45B" w14:textId="362F894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68428C76" w14:textId="67EB8D7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7CDD9FCF" w14:textId="0AFF5B7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F2830F0" w14:textId="5EE2A20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7FE4A5C3" w14:textId="6A99099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4E9C3480" w:rsidP="70CB7861" w:rsidRDefault="4E9C3480" w14:paraId="01A9C1FE" w14:textId="5D4AF65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B201EC3" w14:textId="677FE80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9575CDF" w14:textId="678E144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1F10349C" w14:textId="1AAB392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6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A71E279" w14:textId="24D9356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25D415D" w14:textId="5167355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4DD7476C" w14:textId="036935E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46FDFE4F" w14:textId="19540BB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1BF9B97" w14:textId="49F6E60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1F3D7781" w14:textId="6F15E05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402BA130" w14:textId="37947E0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650076F4" w14:textId="31836EF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06D1A6C" w14:textId="0FF43F6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1B481EAA" w14:textId="6FEB9F8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425807A" w14:textId="6BB4879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545A376" w14:textId="58EBC73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6FB98C59" w:rsidTr="70CB7861" w14:paraId="2AAE4C6F">
        <w:trPr>
          <w:trHeight w:val="300"/>
        </w:trPr>
        <w:tc>
          <w:tcPr>
            <w:tcW w:w="2445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3AC5265" w14:textId="22C0F8C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Social Penetration Theory</w:t>
            </w:r>
          </w:p>
        </w:tc>
        <w:tc>
          <w:tcPr>
            <w:tcW w:w="315" w:type="dxa"/>
            <w:tcBorders>
              <w:top w:val="none" w:color="000000" w:themeColor="text1" w:sz="6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004C061" w14:textId="62D7DE1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E639259" w14:textId="0F75B1F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3F379FE" w14:textId="268950A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AC5B460" w14:textId="775A145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30A774C" w14:textId="7915514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5EFC866" w14:textId="24E2D04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221FAEA" w14:textId="3A3A294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087222A" w14:textId="010DA43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2E1AB72" w14:textId="6999315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5583842" w14:textId="5D96FB6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FCD891A" w14:textId="7971D93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0389B31" w14:textId="121F06F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C15770E" w14:textId="59A996E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06E05FD" w14:textId="5561A12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6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126EA97" w14:textId="6133F82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E563629" w14:textId="0279A91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8A086C3" w14:textId="5FF9FC6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0F1E7AE" w14:textId="3A5EEA3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C557AC7" w14:textId="66BE119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8F66A27" w14:textId="44451A1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8C35DB4" w14:textId="2B402EF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0C15084" w14:textId="7303CF4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06C4F1B" w14:textId="63F936F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BA4C73E" w14:textId="5B7B2CC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23935E7" w14:textId="31C025B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6"/>
              <w:left w:val="none" w:color="000000" w:themeColor="text1" w:sz="4"/>
              <w:bottom w:val="none" w:color="000000" w:themeColor="text1" w:sz="2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B5EC80B" w14:textId="25174C6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6FB98C59" w:rsidTr="70CB7861" w14:paraId="2873AFD0">
        <w:trPr>
          <w:trHeight w:val="300"/>
        </w:trPr>
        <w:tc>
          <w:tcPr>
            <w:tcW w:w="244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center"/>
          </w:tcPr>
          <w:p w:rsidR="6FB98C59" w:rsidP="70CB7861" w:rsidRDefault="6FB98C59" w14:paraId="25F4F4CD" w14:textId="17C5ACC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Attachment Theory</w:t>
            </w:r>
          </w:p>
        </w:tc>
        <w:tc>
          <w:tcPr>
            <w:tcW w:w="31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CD89ADC" w14:textId="5D23571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CC8DF53" w14:textId="05220E0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3F8B565" w14:textId="6D66105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BC83E20" w14:textId="3D82D35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7BED572" w14:textId="7C3EA2A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783CC20" w14:textId="7A857A8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6E03B84" w14:textId="77F90F6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6108818" w14:textId="766AAB2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63C44D6" w14:textId="4B475A7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5E74273" w14:textId="7DEBB6A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E0A681E" w14:textId="6067941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7CB02A2" w14:textId="1AC39EB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B5D4C54" w14:textId="2743CC9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BC97B47" w14:textId="5FE30B0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2D8A03B" w14:textId="0F362D3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8DD376A" w14:textId="6ED63AC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3B5F025" w14:textId="4D3F27C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17B37FD" w14:textId="50C297D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FDC8B73" w14:textId="768501F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B695FC3" w14:textId="162AE93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825B5C1" w14:textId="7CB5962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6CB01E5" w14:textId="7C15C26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4FB6394" w14:textId="34690A1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7550326" w14:textId="498CC71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F457B4E" w14:textId="0293EAD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037C118" w14:textId="221AC10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6FB98C59" w:rsidTr="70CB7861" w14:paraId="20DD4143">
        <w:trPr>
          <w:trHeight w:val="480"/>
        </w:trPr>
        <w:tc>
          <w:tcPr>
            <w:tcW w:w="244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1CAC31D" w14:textId="328F1AD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Sternberg’s Triangular Theory of Love</w:t>
            </w:r>
          </w:p>
        </w:tc>
        <w:tc>
          <w:tcPr>
            <w:tcW w:w="31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B4CC11F" w14:textId="5735EDF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0B01495" w14:textId="13C04BA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230183C" w14:textId="395191D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D52472D" w14:textId="182D60A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F90C3B3" w14:textId="10273D0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E255288" w14:textId="762B11C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0FE95CB" w14:textId="1C270EA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60F0178" w14:textId="6C8762D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1927457" w14:textId="3825061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7D68706" w14:textId="231CC35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6F425A0" w14:textId="3BB799C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C6241FC" w14:textId="61B25C6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BA811A8" w14:textId="40F897F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C723D26" w14:textId="0203DF5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6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845FF41" w14:textId="66EB4A8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E79F6BD" w14:textId="74E88C9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F39A34B" w14:textId="494259C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D2AD56D" w14:textId="434CC4A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6E4D012" w14:textId="2FC4796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752DC1D" w14:textId="4BFAA99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8482602" w14:textId="31E1A19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A25C22F" w14:textId="4B3D1D8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84A8F70" w14:textId="2BB2BCB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FB3322E" w14:textId="5CA81AC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2C862DD" w14:textId="2DDE3E3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CA6AB7D" w14:textId="6F06335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6FB98C59" w:rsidTr="70CB7861" w14:paraId="6CABD975">
        <w:trPr>
          <w:trHeight w:val="300"/>
        </w:trPr>
        <w:tc>
          <w:tcPr>
            <w:tcW w:w="244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2290319" w14:textId="1033CEE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Interdependence Theory</w:t>
            </w:r>
          </w:p>
        </w:tc>
        <w:tc>
          <w:tcPr>
            <w:tcW w:w="31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C3ADA68" w14:textId="70F3F39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CF32167" w14:textId="4F474F9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AA7E7EC" w14:textId="6FDECA1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50E9B62" w14:textId="7744556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5D5F505" w14:textId="1F6A483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2B5FEA9" w14:textId="4D68636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ED149FE" w14:textId="2BDED71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F4FDDE0" w14:textId="7C2CA0E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D732921" w14:textId="2FA9DD3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FD8A555" w14:textId="34781C5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A585E1F" w14:textId="0EE366B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C9C8A13" w14:textId="5CBCB5A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4247305" w14:textId="717D4E1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AA5D73D" w14:textId="0335C91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6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4320583" w14:textId="5E3FA23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73EE072" w14:textId="652A7F8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E532BDB" w14:textId="00129C7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AC8B6E8" w14:textId="5648724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29DB714" w14:textId="2358EAF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FCF38CA" w14:textId="46D6C7B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BF2E972" w14:textId="603753B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45CAC17" w14:textId="75E6D2E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95D68A7" w14:textId="764C12A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8A425EB" w14:textId="0AD0BDA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0488661" w14:textId="281B7ED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919591B" w14:textId="4560BA5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4E9C3480" w:rsidTr="70CB7861" w14:paraId="013BD37F">
        <w:trPr>
          <w:trHeight w:val="300"/>
        </w:trPr>
        <w:tc>
          <w:tcPr>
            <w:tcW w:w="244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6EA872B" w14:textId="53E5550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Maslow’s Hierarchy of Needs</w:t>
            </w:r>
          </w:p>
        </w:tc>
        <w:tc>
          <w:tcPr>
            <w:tcW w:w="31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FBD3412" w14:textId="05EF8C0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9D0B613" w14:textId="31F2E65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FA7F941" w14:textId="1164269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18A2E5E4" w14:textId="3B9BF79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D8E945C" w14:textId="42BC36F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77464CEC" w14:textId="7BE7C2A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6F54B9C" w14:textId="27662EE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62A14BA2" w14:textId="3503DEF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1F3551AF" w14:textId="3679BC1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C77F12B" w14:textId="0685152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4E9C3480" w:rsidP="70CB7861" w:rsidRDefault="4E9C3480" w14:paraId="0615C2E4" w14:textId="64A5709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D29DE19" w14:textId="5FD604F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57AF73E5" w14:textId="3F07EF3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0010CE30" w14:textId="1707D21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6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4E9C3480" w:rsidP="70CB7861" w:rsidRDefault="4E9C3480" w14:paraId="377CBC07" w14:textId="6D9E923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1F508887" w14:textId="28327E9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656A3BE5" w14:textId="2E0D161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085945C4" w14:textId="7757565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730E25FC" w14:textId="5244244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45F7028D" w14:textId="5AAAC9F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2902FA01" w14:textId="2B73E98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741AEF9" w14:textId="0A1398A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7AFF13A5" w14:textId="2F8C8E1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86F14E1" w14:textId="52391EE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4E9C3480" w:rsidP="70CB7861" w:rsidRDefault="4E9C3480" w14:paraId="7C13EE2A" w14:textId="62B2685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6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6B37C03" w:rsidP="70CB7861" w:rsidRDefault="66B37C03" w14:paraId="3818347B" w14:textId="358245D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6FB98C59" w:rsidTr="70CB7861" w14:paraId="17425E52">
        <w:trPr>
          <w:trHeight w:val="300"/>
        </w:trPr>
        <w:tc>
          <w:tcPr>
            <w:tcW w:w="244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9537121" w14:textId="1359150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Self-Determination Theory</w:t>
            </w:r>
          </w:p>
        </w:tc>
        <w:tc>
          <w:tcPr>
            <w:tcW w:w="315" w:type="dxa"/>
            <w:tcBorders>
              <w:top w:val="none" w:color="000000" w:themeColor="text1" w:sz="2"/>
              <w:left w:val="none" w:color="000000" w:themeColor="text1" w:sz="6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21FDFAB" w14:textId="7498306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2F160D9" w14:textId="43AF197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0819483" w14:textId="7627A3B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E91CE1F" w14:textId="057680C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57C803B" w14:textId="655B972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0E1DBDF" w14:textId="341B36B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4B58C19" w14:textId="0C4BF8F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0305ED2" w14:textId="53BA82E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34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373235B" w14:textId="2F11D45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CF2B2DB" w14:textId="0A40A61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DC07BB3" w14:textId="0E89440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FEF6DAF" w14:textId="491E2F3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8ACFEFF" w14:textId="3A37F8A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65658A8" w14:textId="65880C9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6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4539BA8" w14:textId="08AAF51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B4A83F7" w14:textId="29B52E6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FF64AAD" w14:textId="5F26B3C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01E125D" w14:textId="07B0DC3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6D49C03" w14:textId="30291E3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436C069" w14:textId="0A7A5A2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0001B23" w14:textId="34CD8EE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381368B" w14:textId="361AEF5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B8A5C0A" w14:textId="7D278DC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35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70D14DC" w14:textId="05FF218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4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3E1AD79" w14:textId="50AC73E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one" w:color="000000" w:themeColor="text1" w:sz="2"/>
              <w:left w:val="none" w:color="000000" w:themeColor="text1" w:sz="4"/>
              <w:bottom w:val="none" w:color="000000" w:themeColor="text1" w:sz="2"/>
              <w:right w:val="none" w:color="000000" w:themeColor="text1" w:sz="6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496F72C" w14:textId="05ED83D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6B37C0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■</w:t>
            </w:r>
          </w:p>
        </w:tc>
      </w:tr>
      <w:tr w:rsidR="6FB98C59" w:rsidTr="70CB7861" w14:paraId="5E68B2A3">
        <w:trPr>
          <w:trHeight w:val="300"/>
        </w:trPr>
        <w:tc>
          <w:tcPr>
            <w:tcW w:w="24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F6A59F5" w14:textId="6B654B9C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Number of Applied Theories</w:t>
            </w:r>
          </w:p>
        </w:tc>
        <w:tc>
          <w:tcPr>
            <w:tcW w:w="31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07AA1A2" w14:textId="58938D3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E193F15" w14:textId="501A9DBF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A72B4E6" w14:textId="0411D99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6E020BF" w14:textId="5474C85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5D2C41B" w14:textId="094320F0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ADA4D4E" w14:textId="1194908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9FC5CCC" w14:textId="4DEFBC6A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00E7DC0" w14:textId="2559949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34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5A8DCF0" w14:textId="5DDD5FAB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93AB935" w14:textId="43C4E9F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3887547" w14:textId="054DFC09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450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EDB75CB" w14:textId="44B5CAF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3EA77B2" w14:textId="3DCABDC5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1B6A0DCF" w14:textId="0384D58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46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9ADBF29" w14:textId="765FD873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B98BB9C" w14:textId="1ABD764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72F5F3C3" w14:textId="30111A1D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140E0E5" w14:textId="390C883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408528FF" w14:textId="1A08ED16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4CB8245" w14:textId="30080258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6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2D4729FA" w14:textId="20A5BDD7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0D770985" w14:textId="1B0590F4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450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59CE953D" w14:textId="55EA4CD2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  <w:tc>
          <w:tcPr>
            <w:tcW w:w="435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3071100B" w14:textId="46F5B84E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5</w:t>
            </w:r>
          </w:p>
        </w:tc>
        <w:tc>
          <w:tcPr>
            <w:tcW w:w="450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9F01372" w14:textId="1EE41721">
            <w:pPr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4</w:t>
            </w:r>
          </w:p>
        </w:tc>
        <w:tc>
          <w:tcPr>
            <w:tcW w:w="450" w:type="dxa"/>
            <w:tcBorders>
              <w:top w:val="single" w:sz="6"/>
              <w:left w:val="nil"/>
              <w:bottom w:val="single" w:sz="12"/>
              <w:right w:val="nil"/>
            </w:tcBorders>
            <w:tcMar>
              <w:left w:w="105" w:type="dxa"/>
              <w:right w:w="105" w:type="dxa"/>
            </w:tcMar>
            <w:vAlign w:val="top"/>
          </w:tcPr>
          <w:p w:rsidR="6FB98C59" w:rsidP="70CB7861" w:rsidRDefault="6FB98C59" w14:paraId="628A3F91" w14:textId="19BA51DA">
            <w:pPr>
              <w:keepNext w:val="1"/>
              <w:spacing w:after="0" w:line="367" w:lineRule="auto"/>
              <w:ind w:right="0" w:firstLine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70CB7861" w:rsidR="6FB98C5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n-US"/>
              </w:rPr>
              <w:t>7</w:t>
            </w:r>
          </w:p>
        </w:tc>
      </w:tr>
    </w:tbl>
    <w:p xmlns:wp14="http://schemas.microsoft.com/office/word/2010/wordml" w:rsidP="70CB7861" wp14:paraId="2C078E63" wp14:textId="253B66CC">
      <w:pPr>
        <w:bidi w:val="0"/>
        <w:spacing w:after="5" w:line="249" w:lineRule="auto"/>
        <w:ind w:right="94" w:firstLine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</w:pPr>
      <w:r w:rsidRPr="70CB7861" w:rsidR="64C2DBF3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Note.</w:t>
      </w:r>
      <w:r w:rsidRPr="70CB7861" w:rsidR="7F4DBFAB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70CB7861" w:rsidR="7F4DB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</w:t>
      </w:r>
      <w:r w:rsidRPr="70CB7861" w:rsidR="7F4DB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ach</w:t>
      </w:r>
      <w:r w:rsidRPr="70CB7861" w:rsidR="7F4DB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filled square </w:t>
      </w:r>
      <w:r w:rsidRPr="70CB7861" w:rsidR="7F4DB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indicates</w:t>
      </w:r>
      <w:r w:rsidRPr="70CB7861" w:rsidR="7F4DBFA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</w:t>
      </w:r>
      <w:r w:rsidRPr="70CB7861" w:rsidR="29AB5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that the theory listed in the row has been identified as applied within the </w:t>
      </w:r>
      <w:r w:rsidRPr="70CB7861" w:rsidR="29AB5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scam</w:t>
      </w:r>
      <w:r w:rsidRPr="70CB7861" w:rsidR="29AB5B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 manual listed in the column.</w:t>
      </w:r>
    </w:p>
    <w:sectPr>
      <w:pgSz w:w="15840" w:h="12240" w:orient="landscape"/>
      <w:pgMar w:top="1440" w:right="1440" w:bottom="1440" w:left="1440" w:header="720" w:footer="720" w:gutter="0"/>
      <w:cols w:space="720"/>
      <w:docGrid w:linePitch="360"/>
      <w:headerReference w:type="default" r:id="Ra66ca7e8c4234d03"/>
      <w:footerReference w:type="default" r:id="R6264954c503741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FB98C59" w:rsidTr="6FB98C59" w14:paraId="378B9E8A">
      <w:trPr>
        <w:trHeight w:val="300"/>
      </w:trPr>
      <w:tc>
        <w:tcPr>
          <w:tcW w:w="4320" w:type="dxa"/>
          <w:tcMar/>
        </w:tcPr>
        <w:p w:rsidR="6FB98C59" w:rsidP="6FB98C59" w:rsidRDefault="6FB98C59" w14:paraId="6054B188" w14:textId="6663ED63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FB98C59" w:rsidP="6FB98C59" w:rsidRDefault="6FB98C59" w14:paraId="33EB1022" w14:textId="132B2BC9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FB98C59" w:rsidP="6FB98C59" w:rsidRDefault="6FB98C59" w14:paraId="36E4E41D" w14:textId="689EE5EB">
          <w:pPr>
            <w:pStyle w:val="Header"/>
            <w:bidi w:val="0"/>
            <w:ind w:right="-115"/>
            <w:jc w:val="right"/>
          </w:pPr>
        </w:p>
      </w:tc>
    </w:tr>
  </w:tbl>
  <w:p w:rsidR="6FB98C59" w:rsidP="6FB98C59" w:rsidRDefault="6FB98C59" w14:paraId="13528AF4" w14:textId="0841AA3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FB98C59" w:rsidTr="6FB98C59" w14:paraId="2C58AD6E">
      <w:trPr>
        <w:trHeight w:val="300"/>
      </w:trPr>
      <w:tc>
        <w:tcPr>
          <w:tcW w:w="4320" w:type="dxa"/>
          <w:tcMar/>
        </w:tcPr>
        <w:p w:rsidR="6FB98C59" w:rsidP="6FB98C59" w:rsidRDefault="6FB98C59" w14:paraId="5F98B83E" w14:textId="47168C6A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FB98C59" w:rsidP="6FB98C59" w:rsidRDefault="6FB98C59" w14:paraId="0CA704D3" w14:textId="0F3F2727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FB98C59" w:rsidP="6FB98C59" w:rsidRDefault="6FB98C59" w14:paraId="1C8B2873" w14:textId="2E32FE31">
          <w:pPr>
            <w:pStyle w:val="Header"/>
            <w:bidi w:val="0"/>
            <w:ind w:right="-115"/>
            <w:jc w:val="right"/>
          </w:pPr>
        </w:p>
      </w:tc>
    </w:tr>
  </w:tbl>
  <w:p w:rsidR="6FB98C59" w:rsidP="6FB98C59" w:rsidRDefault="6FB98C59" w14:paraId="62D2B0B2" w14:textId="6177182C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628533"/>
    <w:rsid w:val="0DF7ED5D"/>
    <w:rsid w:val="10CC0A08"/>
    <w:rsid w:val="14BC3538"/>
    <w:rsid w:val="19C060B6"/>
    <w:rsid w:val="1C4ADBBB"/>
    <w:rsid w:val="20D21BCF"/>
    <w:rsid w:val="230DF0DD"/>
    <w:rsid w:val="29AB5BB2"/>
    <w:rsid w:val="2A0DE63E"/>
    <w:rsid w:val="2D0BD9F3"/>
    <w:rsid w:val="2E4856E6"/>
    <w:rsid w:val="30277449"/>
    <w:rsid w:val="31C080D8"/>
    <w:rsid w:val="322E0744"/>
    <w:rsid w:val="39E65A16"/>
    <w:rsid w:val="3DA1A673"/>
    <w:rsid w:val="418B57D7"/>
    <w:rsid w:val="4621D26C"/>
    <w:rsid w:val="49331ECB"/>
    <w:rsid w:val="4E9C3480"/>
    <w:rsid w:val="4F628533"/>
    <w:rsid w:val="50261C21"/>
    <w:rsid w:val="50261C21"/>
    <w:rsid w:val="50689D0B"/>
    <w:rsid w:val="5266894A"/>
    <w:rsid w:val="53E3A193"/>
    <w:rsid w:val="5EEB1E05"/>
    <w:rsid w:val="64C2DBF3"/>
    <w:rsid w:val="66B37C03"/>
    <w:rsid w:val="6A3E523B"/>
    <w:rsid w:val="6FB98C59"/>
    <w:rsid w:val="70CB7861"/>
    <w:rsid w:val="74119BAC"/>
    <w:rsid w:val="7F4DB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28533"/>
  <w15:chartTrackingRefBased/>
  <w15:docId w15:val="{1D541122-5A91-4934-89A9-371D4A6286C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6FB98C5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FB98C59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66ca7e8c4234d03" /><Relationship Type="http://schemas.openxmlformats.org/officeDocument/2006/relationships/footer" Target="footer.xml" Id="R6264954c5037412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2025-06-09T14:33:04.9170171Z</dcterms:created>
  <dcterms:modified xsi:type="dcterms:W3CDTF">2026-01-08T13:12:20.5440916Z</dcterms:modified>
  <dc:creator>Ayse Nur ASYALI</dc:creator>
  <lastModifiedBy>Ayse Nur ASYALI</lastModifiedBy>
</coreProperties>
</file>