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5288" w14:textId="77777777" w:rsidR="00A5217E" w:rsidRPr="006800F4" w:rsidRDefault="00A5217E" w:rsidP="00A5217E">
      <w:pPr>
        <w:pStyle w:val="L1"/>
      </w:pPr>
      <w:bookmarkStart w:id="0" w:name="_Toc181915352"/>
      <w:r w:rsidRPr="006800F4">
        <w:t>References</w:t>
      </w:r>
      <w:bookmarkEnd w:id="0"/>
    </w:p>
    <w:p w14:paraId="352112F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cs="Arial"/>
          <w:sz w:val="20"/>
          <w:szCs w:val="20"/>
        </w:rPr>
        <w:fldChar w:fldCharType="begin"/>
      </w:r>
      <w:r w:rsidRPr="00B45098">
        <w:rPr>
          <w:rFonts w:ascii="Aptos Display" w:hAnsi="Aptos Display" w:cs="Arial"/>
          <w:sz w:val="20"/>
          <w:szCs w:val="20"/>
        </w:rPr>
        <w:instrText xml:space="preserve"> ADDIN ZOTERO_BIBL {"uncited":[],"omitted":[],"custom":[]} CSL_BIBLIOGRAPHY </w:instrText>
      </w:r>
      <w:r w:rsidRPr="00B45098">
        <w:rPr>
          <w:rFonts w:ascii="Aptos Display" w:hAnsi="Aptos Display" w:cs="Arial"/>
          <w:sz w:val="20"/>
          <w:szCs w:val="20"/>
        </w:rPr>
        <w:fldChar w:fldCharType="separate"/>
      </w:r>
      <w:r w:rsidRPr="00B45098">
        <w:rPr>
          <w:rFonts w:ascii="Aptos Display" w:hAnsi="Aptos Display"/>
          <w:sz w:val="20"/>
          <w:szCs w:val="20"/>
        </w:rPr>
        <w:t xml:space="preserve">1. Oren A, Garrity GM. Valid publication of the names of forty-two phyla of prokaryotes. Int J </w:t>
      </w:r>
      <w:proofErr w:type="spellStart"/>
      <w:r w:rsidRPr="00B45098">
        <w:rPr>
          <w:rFonts w:ascii="Aptos Display" w:hAnsi="Aptos Display"/>
          <w:sz w:val="20"/>
          <w:szCs w:val="20"/>
        </w:rPr>
        <w:t>Syst</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Evol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2021;71.</w:t>
      </w:r>
    </w:p>
    <w:p w14:paraId="50E11BE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 </w:t>
      </w:r>
      <w:proofErr w:type="spellStart"/>
      <w:r w:rsidRPr="00B45098">
        <w:rPr>
          <w:rFonts w:ascii="Aptos Display" w:hAnsi="Aptos Display"/>
          <w:sz w:val="20"/>
          <w:szCs w:val="20"/>
        </w:rPr>
        <w:t>Gimesi</w:t>
      </w:r>
      <w:proofErr w:type="spellEnd"/>
      <w:r w:rsidRPr="00B45098">
        <w:rPr>
          <w:rFonts w:ascii="Aptos Display" w:hAnsi="Aptos Display"/>
          <w:sz w:val="20"/>
          <w:szCs w:val="20"/>
        </w:rPr>
        <w:t xml:space="preserve">, N. </w:t>
      </w:r>
      <w:proofErr w:type="spellStart"/>
      <w:r w:rsidRPr="00B45098">
        <w:rPr>
          <w:rFonts w:ascii="Aptos Display" w:hAnsi="Aptos Display"/>
          <w:sz w:val="20"/>
          <w:szCs w:val="20"/>
        </w:rPr>
        <w:t>Hydrobiológiai</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tanulmányok</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Hydrobiologische</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Studien</w:t>
      </w:r>
      <w:proofErr w:type="spellEnd"/>
      <w:r w:rsidRPr="00B45098">
        <w:rPr>
          <w:rFonts w:ascii="Aptos Display" w:hAnsi="Aptos Display"/>
          <w:sz w:val="20"/>
          <w:szCs w:val="20"/>
        </w:rPr>
        <w:t xml:space="preserve">]. I. </w:t>
      </w:r>
      <w:proofErr w:type="spellStart"/>
      <w:r w:rsidRPr="00B45098">
        <w:rPr>
          <w:rFonts w:ascii="Aptos Display" w:hAnsi="Aptos Display"/>
          <w:sz w:val="20"/>
          <w:szCs w:val="20"/>
        </w:rPr>
        <w:t>Planctomyces</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Bekefii</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Gim</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gen. et sp. pp. 1924. https://www.algaebase.org/search/genus/detail/?genus_id=55332. Accessed 18 Sep 2024.</w:t>
      </w:r>
    </w:p>
    <w:p w14:paraId="66F7E05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3. </w:t>
      </w:r>
      <w:proofErr w:type="spellStart"/>
      <w:r w:rsidRPr="00B45098">
        <w:rPr>
          <w:rFonts w:ascii="Aptos Display" w:hAnsi="Aptos Display"/>
          <w:sz w:val="20"/>
          <w:szCs w:val="20"/>
        </w:rPr>
        <w:t>Dedysh</w:t>
      </w:r>
      <w:proofErr w:type="spellEnd"/>
      <w:r w:rsidRPr="00B45098">
        <w:rPr>
          <w:rFonts w:ascii="Aptos Display" w:hAnsi="Aptos Display"/>
          <w:sz w:val="20"/>
          <w:szCs w:val="20"/>
        </w:rPr>
        <w:t xml:space="preserve"> SN, Henke P, Ivanova AA, </w:t>
      </w:r>
      <w:proofErr w:type="spellStart"/>
      <w:r w:rsidRPr="00B45098">
        <w:rPr>
          <w:rFonts w:ascii="Aptos Display" w:hAnsi="Aptos Display"/>
          <w:sz w:val="20"/>
          <w:szCs w:val="20"/>
        </w:rPr>
        <w:t>Kulichevskaya</w:t>
      </w:r>
      <w:proofErr w:type="spellEnd"/>
      <w:r w:rsidRPr="00B45098">
        <w:rPr>
          <w:rFonts w:ascii="Aptos Display" w:hAnsi="Aptos Display"/>
          <w:sz w:val="20"/>
          <w:szCs w:val="20"/>
        </w:rPr>
        <w:t xml:space="preserve"> IS, </w:t>
      </w:r>
      <w:proofErr w:type="spellStart"/>
      <w:r w:rsidRPr="00B45098">
        <w:rPr>
          <w:rFonts w:ascii="Aptos Display" w:hAnsi="Aptos Display"/>
          <w:sz w:val="20"/>
          <w:szCs w:val="20"/>
        </w:rPr>
        <w:t>Philippov</w:t>
      </w:r>
      <w:proofErr w:type="spellEnd"/>
      <w:r w:rsidRPr="00B45098">
        <w:rPr>
          <w:rFonts w:ascii="Aptos Display" w:hAnsi="Aptos Display"/>
          <w:sz w:val="20"/>
          <w:szCs w:val="20"/>
        </w:rPr>
        <w:t xml:space="preserve"> DA, Meier</w:t>
      </w:r>
      <w:r w:rsidRPr="00B45098">
        <w:rPr>
          <w:rFonts w:ascii="Cambria Math" w:hAnsi="Cambria Math" w:cs="Cambria Math"/>
          <w:sz w:val="20"/>
          <w:szCs w:val="20"/>
        </w:rPr>
        <w:t>‐</w:t>
      </w:r>
      <w:r w:rsidRPr="00B45098">
        <w:rPr>
          <w:rFonts w:ascii="Aptos Display" w:hAnsi="Aptos Display"/>
          <w:sz w:val="20"/>
          <w:szCs w:val="20"/>
        </w:rPr>
        <w:t xml:space="preserve">Kolthoff JP, et al. 100-year-old enigma solved: identification, genomic characterization and biogeography of the yet uncultured </w:t>
      </w:r>
      <w:proofErr w:type="spellStart"/>
      <w:r w:rsidRPr="00B45098">
        <w:rPr>
          <w:rFonts w:ascii="Aptos Display" w:hAnsi="Aptos Display"/>
          <w:sz w:val="20"/>
          <w:szCs w:val="20"/>
        </w:rPr>
        <w:t>Planctomyces</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bekefii</w:t>
      </w:r>
      <w:proofErr w:type="spellEnd"/>
      <w:r w:rsidRPr="00B45098">
        <w:rPr>
          <w:rFonts w:ascii="Aptos Display" w:hAnsi="Aptos Display"/>
          <w:sz w:val="20"/>
          <w:szCs w:val="20"/>
        </w:rPr>
        <w:t>. Environmental Microbiology. 2020;22:198</w:t>
      </w:r>
      <w:r w:rsidRPr="00B45098">
        <w:rPr>
          <w:rFonts w:ascii="Aptos Display" w:hAnsi="Aptos Display" w:cs="Aptos Display"/>
          <w:sz w:val="20"/>
          <w:szCs w:val="20"/>
        </w:rPr>
        <w:t>–</w:t>
      </w:r>
      <w:r w:rsidRPr="00B45098">
        <w:rPr>
          <w:rFonts w:ascii="Aptos Display" w:hAnsi="Aptos Display"/>
          <w:sz w:val="20"/>
          <w:szCs w:val="20"/>
        </w:rPr>
        <w:t>211.</w:t>
      </w:r>
    </w:p>
    <w:p w14:paraId="4E65E2F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4. Wagner M, Horn M. The Planctomycetes, </w:t>
      </w:r>
      <w:proofErr w:type="spellStart"/>
      <w:r w:rsidRPr="00B45098">
        <w:rPr>
          <w:rFonts w:ascii="Aptos Display" w:hAnsi="Aptos Display"/>
          <w:sz w:val="20"/>
          <w:szCs w:val="20"/>
        </w:rPr>
        <w:t>Verrucomicrobia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Chlamydiae</w:t>
      </w:r>
      <w:proofErr w:type="spellEnd"/>
      <w:r w:rsidRPr="00B45098">
        <w:rPr>
          <w:rFonts w:ascii="Aptos Display" w:hAnsi="Aptos Display"/>
          <w:sz w:val="20"/>
          <w:szCs w:val="20"/>
        </w:rPr>
        <w:t xml:space="preserve"> and sister phyla comprise a superphylum with biotechnological and medical relevance. Current Opinion in Biotechnology. 2006;17:241–9.</w:t>
      </w:r>
    </w:p>
    <w:p w14:paraId="35BFE4A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5. Gupta RS, Bhandari V, Naushad HS. Molecular Signatures for the PVC Clade (Planctomycetes, </w:t>
      </w:r>
      <w:proofErr w:type="spellStart"/>
      <w:r w:rsidRPr="00B45098">
        <w:rPr>
          <w:rFonts w:ascii="Aptos Display" w:hAnsi="Aptos Display"/>
          <w:sz w:val="20"/>
          <w:szCs w:val="20"/>
        </w:rPr>
        <w:t>Verrucomicrobia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Chlamydiae</w:t>
      </w:r>
      <w:proofErr w:type="spellEnd"/>
      <w:r w:rsidRPr="00B45098">
        <w:rPr>
          <w:rFonts w:ascii="Aptos Display" w:hAnsi="Aptos Display"/>
          <w:sz w:val="20"/>
          <w:szCs w:val="20"/>
        </w:rPr>
        <w:t xml:space="preserve"> and </w:t>
      </w:r>
      <w:proofErr w:type="spellStart"/>
      <w:r w:rsidRPr="00B45098">
        <w:rPr>
          <w:rFonts w:ascii="Aptos Display" w:hAnsi="Aptos Display"/>
          <w:sz w:val="20"/>
          <w:szCs w:val="20"/>
        </w:rPr>
        <w:t>Lentisphaerae</w:t>
      </w:r>
      <w:proofErr w:type="spellEnd"/>
      <w:r w:rsidRPr="00B45098">
        <w:rPr>
          <w:rFonts w:ascii="Aptos Display" w:hAnsi="Aptos Display"/>
          <w:sz w:val="20"/>
          <w:szCs w:val="20"/>
        </w:rPr>
        <w:t xml:space="preserve">) of Bacteria Provide Insights into their Evolutionary Relationships.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2012;3.</w:t>
      </w:r>
    </w:p>
    <w:p w14:paraId="1DB3E83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6. </w:t>
      </w:r>
      <w:proofErr w:type="spellStart"/>
      <w:r w:rsidRPr="00B45098">
        <w:rPr>
          <w:rFonts w:ascii="Aptos Display" w:hAnsi="Aptos Display"/>
          <w:sz w:val="20"/>
          <w:szCs w:val="20"/>
        </w:rPr>
        <w:t>Dedysh</w:t>
      </w:r>
      <w:proofErr w:type="spellEnd"/>
      <w:r w:rsidRPr="00B45098">
        <w:rPr>
          <w:rFonts w:ascii="Aptos Display" w:hAnsi="Aptos Display"/>
          <w:sz w:val="20"/>
          <w:szCs w:val="20"/>
        </w:rPr>
        <w:t xml:space="preserve"> SN, </w:t>
      </w:r>
      <w:proofErr w:type="spellStart"/>
      <w:r w:rsidRPr="00B45098">
        <w:rPr>
          <w:rFonts w:ascii="Aptos Display" w:hAnsi="Aptos Display"/>
          <w:sz w:val="20"/>
          <w:szCs w:val="20"/>
        </w:rPr>
        <w:t>Kulichevskaya</w:t>
      </w:r>
      <w:proofErr w:type="spellEnd"/>
      <w:r w:rsidRPr="00B45098">
        <w:rPr>
          <w:rFonts w:ascii="Aptos Display" w:hAnsi="Aptos Display"/>
          <w:sz w:val="20"/>
          <w:szCs w:val="20"/>
        </w:rPr>
        <w:t xml:space="preserve"> IS, </w:t>
      </w:r>
      <w:proofErr w:type="spellStart"/>
      <w:r w:rsidRPr="00B45098">
        <w:rPr>
          <w:rFonts w:ascii="Aptos Display" w:hAnsi="Aptos Display"/>
          <w:sz w:val="20"/>
          <w:szCs w:val="20"/>
        </w:rPr>
        <w:t>Beletsky</w:t>
      </w:r>
      <w:proofErr w:type="spellEnd"/>
      <w:r w:rsidRPr="00B45098">
        <w:rPr>
          <w:rFonts w:ascii="Aptos Display" w:hAnsi="Aptos Display"/>
          <w:sz w:val="20"/>
          <w:szCs w:val="20"/>
        </w:rPr>
        <w:t xml:space="preserve"> AV, Ivanova AA, </w:t>
      </w:r>
      <w:proofErr w:type="spellStart"/>
      <w:r w:rsidRPr="00B45098">
        <w:rPr>
          <w:rFonts w:ascii="Aptos Display" w:hAnsi="Aptos Display"/>
          <w:sz w:val="20"/>
          <w:szCs w:val="20"/>
        </w:rPr>
        <w:t>Rijpstra</w:t>
      </w:r>
      <w:proofErr w:type="spellEnd"/>
      <w:r w:rsidRPr="00B45098">
        <w:rPr>
          <w:rFonts w:ascii="Aptos Display" w:hAnsi="Aptos Display"/>
          <w:sz w:val="20"/>
          <w:szCs w:val="20"/>
        </w:rPr>
        <w:t xml:space="preserve"> WIC, </w:t>
      </w:r>
      <w:proofErr w:type="spellStart"/>
      <w:r w:rsidRPr="00B45098">
        <w:rPr>
          <w:rFonts w:ascii="Aptos Display" w:hAnsi="Aptos Display"/>
          <w:sz w:val="20"/>
          <w:szCs w:val="20"/>
        </w:rPr>
        <w:t>Damsté</w:t>
      </w:r>
      <w:proofErr w:type="spellEnd"/>
      <w:r w:rsidRPr="00B45098">
        <w:rPr>
          <w:rFonts w:ascii="Aptos Display" w:hAnsi="Aptos Display"/>
          <w:sz w:val="20"/>
          <w:szCs w:val="20"/>
        </w:rPr>
        <w:t xml:space="preserve"> JSS, et al. </w:t>
      </w:r>
      <w:proofErr w:type="spellStart"/>
      <w:r w:rsidRPr="00B45098">
        <w:rPr>
          <w:rFonts w:ascii="Aptos Display" w:hAnsi="Aptos Display"/>
          <w:sz w:val="20"/>
          <w:szCs w:val="20"/>
        </w:rPr>
        <w:t>Lacipirellula</w:t>
      </w:r>
      <w:proofErr w:type="spellEnd"/>
      <w:r w:rsidRPr="00B45098">
        <w:rPr>
          <w:rFonts w:ascii="Aptos Display" w:hAnsi="Aptos Display"/>
          <w:sz w:val="20"/>
          <w:szCs w:val="20"/>
        </w:rPr>
        <w:t xml:space="preserve"> parvula gen.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representing a lineage of planctomycetes widespread in low-oxygen habitats, description of the family </w:t>
      </w:r>
      <w:proofErr w:type="spellStart"/>
      <w:r w:rsidRPr="00B45098">
        <w:rPr>
          <w:rFonts w:ascii="Aptos Display" w:hAnsi="Aptos Display"/>
          <w:sz w:val="20"/>
          <w:szCs w:val="20"/>
        </w:rPr>
        <w:t>Lacipirellulaceae</w:t>
      </w:r>
      <w:proofErr w:type="spellEnd"/>
      <w:r w:rsidRPr="00B45098">
        <w:rPr>
          <w:rFonts w:ascii="Aptos Display" w:hAnsi="Aptos Display"/>
          <w:sz w:val="20"/>
          <w:szCs w:val="20"/>
        </w:rPr>
        <w:t xml:space="preserve"> fam.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and proposal of the orders </w:t>
      </w:r>
      <w:proofErr w:type="spellStart"/>
      <w:r w:rsidRPr="00B45098">
        <w:rPr>
          <w:rFonts w:ascii="Aptos Display" w:hAnsi="Aptos Display"/>
          <w:sz w:val="20"/>
          <w:szCs w:val="20"/>
        </w:rPr>
        <w:t>Pirellulales</w:t>
      </w:r>
      <w:proofErr w:type="spellEnd"/>
      <w:r w:rsidRPr="00B45098">
        <w:rPr>
          <w:rFonts w:ascii="Aptos Display" w:hAnsi="Aptos Display"/>
          <w:sz w:val="20"/>
          <w:szCs w:val="20"/>
        </w:rPr>
        <w:t xml:space="preserve"> ord.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Gemmatales</w:t>
      </w:r>
      <w:proofErr w:type="spellEnd"/>
      <w:r w:rsidRPr="00B45098">
        <w:rPr>
          <w:rFonts w:ascii="Aptos Display" w:hAnsi="Aptos Display"/>
          <w:sz w:val="20"/>
          <w:szCs w:val="20"/>
        </w:rPr>
        <w:t xml:space="preserve"> ord.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and </w:t>
      </w:r>
      <w:proofErr w:type="spellStart"/>
      <w:r w:rsidRPr="00B45098">
        <w:rPr>
          <w:rFonts w:ascii="Aptos Display" w:hAnsi="Aptos Display"/>
          <w:sz w:val="20"/>
          <w:szCs w:val="20"/>
        </w:rPr>
        <w:t>Isosphaerales</w:t>
      </w:r>
      <w:proofErr w:type="spellEnd"/>
      <w:r w:rsidRPr="00B45098">
        <w:rPr>
          <w:rFonts w:ascii="Aptos Display" w:hAnsi="Aptos Display"/>
          <w:sz w:val="20"/>
          <w:szCs w:val="20"/>
        </w:rPr>
        <w:t xml:space="preserve"> ord.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Systematic and Applied Microbiology. 2020;43:126050.</w:t>
      </w:r>
    </w:p>
    <w:p w14:paraId="19E017A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7. </w:t>
      </w:r>
      <w:proofErr w:type="spellStart"/>
      <w:r w:rsidRPr="00B45098">
        <w:rPr>
          <w:rFonts w:ascii="Aptos Display" w:hAnsi="Aptos Display"/>
          <w:sz w:val="20"/>
          <w:szCs w:val="20"/>
        </w:rPr>
        <w:t>Slobodkina</w:t>
      </w:r>
      <w:proofErr w:type="spellEnd"/>
      <w:r w:rsidRPr="00B45098">
        <w:rPr>
          <w:rFonts w:ascii="Aptos Display" w:hAnsi="Aptos Display"/>
          <w:sz w:val="20"/>
          <w:szCs w:val="20"/>
        </w:rPr>
        <w:t xml:space="preserve"> GB, Kovaleva OL, </w:t>
      </w:r>
      <w:proofErr w:type="spellStart"/>
      <w:r w:rsidRPr="00B45098">
        <w:rPr>
          <w:rFonts w:ascii="Aptos Display" w:hAnsi="Aptos Display"/>
          <w:sz w:val="20"/>
          <w:szCs w:val="20"/>
        </w:rPr>
        <w:t>Miroshnichenko</w:t>
      </w:r>
      <w:proofErr w:type="spellEnd"/>
      <w:r w:rsidRPr="00B45098">
        <w:rPr>
          <w:rFonts w:ascii="Aptos Display" w:hAnsi="Aptos Display"/>
          <w:sz w:val="20"/>
          <w:szCs w:val="20"/>
        </w:rPr>
        <w:t xml:space="preserve"> ML, </w:t>
      </w:r>
      <w:proofErr w:type="spellStart"/>
      <w:r w:rsidRPr="00B45098">
        <w:rPr>
          <w:rFonts w:ascii="Aptos Display" w:hAnsi="Aptos Display"/>
          <w:sz w:val="20"/>
          <w:szCs w:val="20"/>
        </w:rPr>
        <w:t>Slobodkin</w:t>
      </w:r>
      <w:proofErr w:type="spellEnd"/>
      <w:r w:rsidRPr="00B45098">
        <w:rPr>
          <w:rFonts w:ascii="Aptos Display" w:hAnsi="Aptos Display"/>
          <w:sz w:val="20"/>
          <w:szCs w:val="20"/>
        </w:rPr>
        <w:t xml:space="preserve"> AI, </w:t>
      </w:r>
      <w:proofErr w:type="spellStart"/>
      <w:r w:rsidRPr="00B45098">
        <w:rPr>
          <w:rFonts w:ascii="Aptos Display" w:hAnsi="Aptos Display"/>
          <w:sz w:val="20"/>
          <w:szCs w:val="20"/>
        </w:rPr>
        <w:t>Kolganova</w:t>
      </w:r>
      <w:proofErr w:type="spellEnd"/>
      <w:r w:rsidRPr="00B45098">
        <w:rPr>
          <w:rFonts w:ascii="Aptos Display" w:hAnsi="Aptos Display"/>
          <w:sz w:val="20"/>
          <w:szCs w:val="20"/>
        </w:rPr>
        <w:t xml:space="preserve"> TV, Novikov AA, et al. </w:t>
      </w:r>
      <w:proofErr w:type="spellStart"/>
      <w:r w:rsidRPr="00B45098">
        <w:rPr>
          <w:rFonts w:ascii="Aptos Display" w:hAnsi="Aptos Display"/>
          <w:sz w:val="20"/>
          <w:szCs w:val="20"/>
        </w:rPr>
        <w:t>Thermogutta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terrifontis</w:t>
      </w:r>
      <w:proofErr w:type="spellEnd"/>
      <w:r w:rsidRPr="00B45098">
        <w:rPr>
          <w:rFonts w:ascii="Aptos Display" w:hAnsi="Aptos Display"/>
          <w:sz w:val="20"/>
          <w:szCs w:val="20"/>
        </w:rPr>
        <w:t xml:space="preserve"> gen.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and </w:t>
      </w:r>
      <w:proofErr w:type="spellStart"/>
      <w:r w:rsidRPr="00B45098">
        <w:rPr>
          <w:rFonts w:ascii="Aptos Display" w:hAnsi="Aptos Display"/>
          <w:sz w:val="20"/>
          <w:szCs w:val="20"/>
        </w:rPr>
        <w:t>Thermogutta</w:t>
      </w:r>
      <w:proofErr w:type="spellEnd"/>
      <w:r w:rsidRPr="00B45098">
        <w:rPr>
          <w:rFonts w:ascii="Aptos Display" w:hAnsi="Aptos Display"/>
          <w:sz w:val="20"/>
          <w:szCs w:val="20"/>
        </w:rPr>
        <w:t xml:space="preserve"> hypogea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thermophilic anaerobic representatives of the phylum Planctomycetes. Int J </w:t>
      </w:r>
      <w:proofErr w:type="spellStart"/>
      <w:r w:rsidRPr="00B45098">
        <w:rPr>
          <w:rFonts w:ascii="Aptos Display" w:hAnsi="Aptos Display"/>
          <w:sz w:val="20"/>
          <w:szCs w:val="20"/>
        </w:rPr>
        <w:t>Syst</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Evol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2015;65 Pt 3:760–5.</w:t>
      </w:r>
    </w:p>
    <w:p w14:paraId="44F8A98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8. Fukunaga Y, </w:t>
      </w:r>
      <w:proofErr w:type="spellStart"/>
      <w:r w:rsidRPr="00B45098">
        <w:rPr>
          <w:rFonts w:ascii="Aptos Display" w:hAnsi="Aptos Display"/>
          <w:sz w:val="20"/>
          <w:szCs w:val="20"/>
        </w:rPr>
        <w:t>Kurahashi</w:t>
      </w:r>
      <w:proofErr w:type="spellEnd"/>
      <w:r w:rsidRPr="00B45098">
        <w:rPr>
          <w:rFonts w:ascii="Aptos Display" w:hAnsi="Aptos Display"/>
          <w:sz w:val="20"/>
          <w:szCs w:val="20"/>
        </w:rPr>
        <w:t xml:space="preserve"> M, </w:t>
      </w:r>
      <w:proofErr w:type="spellStart"/>
      <w:r w:rsidRPr="00B45098">
        <w:rPr>
          <w:rFonts w:ascii="Aptos Display" w:hAnsi="Aptos Display"/>
          <w:sz w:val="20"/>
          <w:szCs w:val="20"/>
        </w:rPr>
        <w:t>Sakiyama</w:t>
      </w:r>
      <w:proofErr w:type="spellEnd"/>
      <w:r w:rsidRPr="00B45098">
        <w:rPr>
          <w:rFonts w:ascii="Aptos Display" w:hAnsi="Aptos Display"/>
          <w:sz w:val="20"/>
          <w:szCs w:val="20"/>
        </w:rPr>
        <w:t xml:space="preserve"> Y, Ohuchi M, Yokota A, </w:t>
      </w:r>
      <w:proofErr w:type="spellStart"/>
      <w:r w:rsidRPr="00B45098">
        <w:rPr>
          <w:rFonts w:ascii="Aptos Display" w:hAnsi="Aptos Display"/>
          <w:sz w:val="20"/>
          <w:szCs w:val="20"/>
        </w:rPr>
        <w:t>Harayama</w:t>
      </w:r>
      <w:proofErr w:type="spellEnd"/>
      <w:r w:rsidRPr="00B45098">
        <w:rPr>
          <w:rFonts w:ascii="Aptos Display" w:hAnsi="Aptos Display"/>
          <w:sz w:val="20"/>
          <w:szCs w:val="20"/>
        </w:rPr>
        <w:t xml:space="preserve"> S. </w:t>
      </w:r>
      <w:proofErr w:type="spellStart"/>
      <w:r w:rsidRPr="00B45098">
        <w:rPr>
          <w:rFonts w:ascii="Aptos Display" w:hAnsi="Aptos Display"/>
          <w:sz w:val="20"/>
          <w:szCs w:val="20"/>
        </w:rPr>
        <w:t>Phycisphaera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mikurensis</w:t>
      </w:r>
      <w:proofErr w:type="spellEnd"/>
      <w:r w:rsidRPr="00B45098">
        <w:rPr>
          <w:rFonts w:ascii="Aptos Display" w:hAnsi="Aptos Display"/>
          <w:sz w:val="20"/>
          <w:szCs w:val="20"/>
        </w:rPr>
        <w:t xml:space="preserve"> gen.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isolated from a marine alga, and proposal of </w:t>
      </w:r>
      <w:proofErr w:type="spellStart"/>
      <w:r w:rsidRPr="00B45098">
        <w:rPr>
          <w:rFonts w:ascii="Aptos Display" w:hAnsi="Aptos Display"/>
          <w:sz w:val="20"/>
          <w:szCs w:val="20"/>
        </w:rPr>
        <w:t>Phycisphaeraceae</w:t>
      </w:r>
      <w:proofErr w:type="spellEnd"/>
      <w:r w:rsidRPr="00B45098">
        <w:rPr>
          <w:rFonts w:ascii="Aptos Display" w:hAnsi="Aptos Display"/>
          <w:sz w:val="20"/>
          <w:szCs w:val="20"/>
        </w:rPr>
        <w:t xml:space="preserve"> fam.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Phycisphaerales</w:t>
      </w:r>
      <w:proofErr w:type="spellEnd"/>
      <w:r w:rsidRPr="00B45098">
        <w:rPr>
          <w:rFonts w:ascii="Aptos Display" w:hAnsi="Aptos Display"/>
          <w:sz w:val="20"/>
          <w:szCs w:val="20"/>
        </w:rPr>
        <w:t xml:space="preserve"> ord.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and </w:t>
      </w:r>
      <w:proofErr w:type="spellStart"/>
      <w:r w:rsidRPr="00B45098">
        <w:rPr>
          <w:rFonts w:ascii="Aptos Display" w:hAnsi="Aptos Display"/>
          <w:sz w:val="20"/>
          <w:szCs w:val="20"/>
        </w:rPr>
        <w:t>Phycisphaerae</w:t>
      </w:r>
      <w:proofErr w:type="spellEnd"/>
      <w:r w:rsidRPr="00B45098">
        <w:rPr>
          <w:rFonts w:ascii="Aptos Display" w:hAnsi="Aptos Display"/>
          <w:sz w:val="20"/>
          <w:szCs w:val="20"/>
        </w:rPr>
        <w:t xml:space="preserve"> classis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in the phylum Planctomycetes. J Gen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2009;55:267–75.</w:t>
      </w:r>
    </w:p>
    <w:p w14:paraId="128B7E0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9. Spring S, Bunk B, </w:t>
      </w:r>
      <w:proofErr w:type="spellStart"/>
      <w:r w:rsidRPr="00B45098">
        <w:rPr>
          <w:rFonts w:ascii="Aptos Display" w:hAnsi="Aptos Display"/>
          <w:sz w:val="20"/>
          <w:szCs w:val="20"/>
        </w:rPr>
        <w:t>Spröer</w:t>
      </w:r>
      <w:proofErr w:type="spellEnd"/>
      <w:r w:rsidRPr="00B45098">
        <w:rPr>
          <w:rFonts w:ascii="Aptos Display" w:hAnsi="Aptos Display"/>
          <w:sz w:val="20"/>
          <w:szCs w:val="20"/>
        </w:rPr>
        <w:t xml:space="preserve"> C, Rohde M, Klenk H-P. Genome biology of a novel lineage of planctomycetes widespread in anoxic aquatic environments. Environmental Microbiology. 2018;20:2438–55.</w:t>
      </w:r>
    </w:p>
    <w:p w14:paraId="0C6F7771"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10. Kovaleva OL, Merkel </w:t>
      </w:r>
      <w:proofErr w:type="spellStart"/>
      <w:r w:rsidRPr="00B45098">
        <w:rPr>
          <w:rFonts w:ascii="Aptos Display" w:hAnsi="Aptos Display"/>
          <w:sz w:val="20"/>
          <w:szCs w:val="20"/>
        </w:rPr>
        <w:t>AYu</w:t>
      </w:r>
      <w:proofErr w:type="spellEnd"/>
      <w:r w:rsidRPr="00B45098">
        <w:rPr>
          <w:rFonts w:ascii="Aptos Display" w:hAnsi="Aptos Display"/>
          <w:sz w:val="20"/>
          <w:szCs w:val="20"/>
        </w:rPr>
        <w:t xml:space="preserve">, Novikov AA, </w:t>
      </w:r>
      <w:proofErr w:type="spellStart"/>
      <w:r w:rsidRPr="00B45098">
        <w:rPr>
          <w:rFonts w:ascii="Aptos Display" w:hAnsi="Aptos Display"/>
          <w:sz w:val="20"/>
          <w:szCs w:val="20"/>
        </w:rPr>
        <w:t>Baslerov</w:t>
      </w:r>
      <w:proofErr w:type="spellEnd"/>
      <w:r w:rsidRPr="00B45098">
        <w:rPr>
          <w:rFonts w:ascii="Aptos Display" w:hAnsi="Aptos Display"/>
          <w:sz w:val="20"/>
          <w:szCs w:val="20"/>
        </w:rPr>
        <w:t xml:space="preserve"> RV, </w:t>
      </w:r>
      <w:proofErr w:type="spellStart"/>
      <w:r w:rsidRPr="00B45098">
        <w:rPr>
          <w:rFonts w:ascii="Aptos Display" w:hAnsi="Aptos Display"/>
          <w:sz w:val="20"/>
          <w:szCs w:val="20"/>
        </w:rPr>
        <w:t>Toshchakov</w:t>
      </w:r>
      <w:proofErr w:type="spellEnd"/>
      <w:r w:rsidRPr="00B45098">
        <w:rPr>
          <w:rFonts w:ascii="Aptos Display" w:hAnsi="Aptos Display"/>
          <w:sz w:val="20"/>
          <w:szCs w:val="20"/>
        </w:rPr>
        <w:t xml:space="preserve"> SV, </w:t>
      </w:r>
      <w:proofErr w:type="spellStart"/>
      <w:r w:rsidRPr="00B45098">
        <w:rPr>
          <w:rFonts w:ascii="Aptos Display" w:hAnsi="Aptos Display"/>
          <w:sz w:val="20"/>
          <w:szCs w:val="20"/>
        </w:rPr>
        <w:t>Bonch-Osmolovskaya</w:t>
      </w:r>
      <w:proofErr w:type="spellEnd"/>
      <w:r w:rsidRPr="00B45098">
        <w:rPr>
          <w:rFonts w:ascii="Aptos Display" w:hAnsi="Aptos Display"/>
          <w:sz w:val="20"/>
          <w:szCs w:val="20"/>
        </w:rPr>
        <w:t xml:space="preserve"> EA. </w:t>
      </w:r>
      <w:proofErr w:type="spellStart"/>
      <w:r w:rsidRPr="00B45098">
        <w:rPr>
          <w:rFonts w:ascii="Aptos Display" w:hAnsi="Aptos Display"/>
          <w:sz w:val="20"/>
          <w:szCs w:val="20"/>
        </w:rPr>
        <w:t>Tepidisphaera</w:t>
      </w:r>
      <w:proofErr w:type="spellEnd"/>
      <w:r w:rsidRPr="00B45098">
        <w:rPr>
          <w:rFonts w:ascii="Aptos Display" w:hAnsi="Aptos Display"/>
          <w:sz w:val="20"/>
          <w:szCs w:val="20"/>
        </w:rPr>
        <w:t xml:space="preserve"> mucosa gen.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 moderately thermophilic member of the class </w:t>
      </w:r>
      <w:proofErr w:type="spellStart"/>
      <w:r w:rsidRPr="00B45098">
        <w:rPr>
          <w:rFonts w:ascii="Aptos Display" w:hAnsi="Aptos Display"/>
          <w:sz w:val="20"/>
          <w:szCs w:val="20"/>
        </w:rPr>
        <w:t>Phycisphaerae</w:t>
      </w:r>
      <w:proofErr w:type="spellEnd"/>
      <w:r w:rsidRPr="00B45098">
        <w:rPr>
          <w:rFonts w:ascii="Aptos Display" w:hAnsi="Aptos Display"/>
          <w:sz w:val="20"/>
          <w:szCs w:val="20"/>
        </w:rPr>
        <w:t xml:space="preserve"> in the phylum Planctomycetes, and proposal of a new family, </w:t>
      </w:r>
      <w:proofErr w:type="spellStart"/>
      <w:r w:rsidRPr="00B45098">
        <w:rPr>
          <w:rFonts w:ascii="Aptos Display" w:hAnsi="Aptos Display"/>
          <w:sz w:val="20"/>
          <w:szCs w:val="20"/>
        </w:rPr>
        <w:t>Tepidisphaeraceae</w:t>
      </w:r>
      <w:proofErr w:type="spellEnd"/>
      <w:r w:rsidRPr="00B45098">
        <w:rPr>
          <w:rFonts w:ascii="Aptos Display" w:hAnsi="Aptos Display"/>
          <w:sz w:val="20"/>
          <w:szCs w:val="20"/>
        </w:rPr>
        <w:t xml:space="preserve"> fam.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and a new order, </w:t>
      </w:r>
      <w:proofErr w:type="spellStart"/>
      <w:r w:rsidRPr="00B45098">
        <w:rPr>
          <w:rFonts w:ascii="Aptos Display" w:hAnsi="Aptos Display"/>
          <w:sz w:val="20"/>
          <w:szCs w:val="20"/>
        </w:rPr>
        <w:t>Tepidisphaerales</w:t>
      </w:r>
      <w:proofErr w:type="spellEnd"/>
      <w:r w:rsidRPr="00B45098">
        <w:rPr>
          <w:rFonts w:ascii="Aptos Display" w:hAnsi="Aptos Display"/>
          <w:sz w:val="20"/>
          <w:szCs w:val="20"/>
        </w:rPr>
        <w:t xml:space="preserve"> ord.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International Journal of Systematic and Evolutionary Microbiology. 2015;65 Pt_2:549–55.</w:t>
      </w:r>
    </w:p>
    <w:p w14:paraId="2B45DEC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11. </w:t>
      </w:r>
      <w:proofErr w:type="spellStart"/>
      <w:r w:rsidRPr="00B45098">
        <w:rPr>
          <w:rFonts w:ascii="Aptos Display" w:hAnsi="Aptos Display"/>
          <w:sz w:val="20"/>
          <w:szCs w:val="20"/>
        </w:rPr>
        <w:t>Khomyakova</w:t>
      </w:r>
      <w:proofErr w:type="spellEnd"/>
      <w:r w:rsidRPr="00B45098">
        <w:rPr>
          <w:rFonts w:ascii="Aptos Display" w:hAnsi="Aptos Display"/>
          <w:sz w:val="20"/>
          <w:szCs w:val="20"/>
        </w:rPr>
        <w:t xml:space="preserve"> MA, Merkel AY, </w:t>
      </w:r>
      <w:proofErr w:type="spellStart"/>
      <w:r w:rsidRPr="00B45098">
        <w:rPr>
          <w:rFonts w:ascii="Aptos Display" w:hAnsi="Aptos Display"/>
          <w:sz w:val="20"/>
          <w:szCs w:val="20"/>
        </w:rPr>
        <w:t>Slobodkin</w:t>
      </w:r>
      <w:proofErr w:type="spellEnd"/>
      <w:r w:rsidRPr="00B45098">
        <w:rPr>
          <w:rFonts w:ascii="Aptos Display" w:hAnsi="Aptos Display"/>
          <w:sz w:val="20"/>
          <w:szCs w:val="20"/>
        </w:rPr>
        <w:t xml:space="preserve"> AI. </w:t>
      </w:r>
      <w:proofErr w:type="spellStart"/>
      <w:r w:rsidRPr="00B45098">
        <w:rPr>
          <w:rFonts w:ascii="Aptos Display" w:hAnsi="Aptos Display"/>
          <w:sz w:val="20"/>
          <w:szCs w:val="20"/>
        </w:rPr>
        <w:t>Anaerobaca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lacustris</w:t>
      </w:r>
      <w:proofErr w:type="spellEnd"/>
      <w:r w:rsidRPr="00B45098">
        <w:rPr>
          <w:rFonts w:ascii="Aptos Display" w:hAnsi="Aptos Display"/>
          <w:sz w:val="20"/>
          <w:szCs w:val="20"/>
        </w:rPr>
        <w:t xml:space="preserve"> gen.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an obligately anaerobic planctomycete of the widespread SG8-4 group, isolated from a coastal lake, and proposal of </w:t>
      </w:r>
      <w:proofErr w:type="spellStart"/>
      <w:r w:rsidRPr="00B45098">
        <w:rPr>
          <w:rFonts w:ascii="Aptos Display" w:hAnsi="Aptos Display"/>
          <w:sz w:val="20"/>
          <w:szCs w:val="20"/>
        </w:rPr>
        <w:t>Anaerobacaceae</w:t>
      </w:r>
      <w:proofErr w:type="spellEnd"/>
      <w:r w:rsidRPr="00B45098">
        <w:rPr>
          <w:rFonts w:ascii="Aptos Display" w:hAnsi="Aptos Display"/>
          <w:sz w:val="20"/>
          <w:szCs w:val="20"/>
        </w:rPr>
        <w:t xml:space="preserve"> fam.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Systematic and Applied Microbiology. 2024;:126522.</w:t>
      </w:r>
    </w:p>
    <w:p w14:paraId="3281338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12. Lodha T, </w:t>
      </w:r>
      <w:proofErr w:type="spellStart"/>
      <w:r w:rsidRPr="00B45098">
        <w:rPr>
          <w:rFonts w:ascii="Aptos Display" w:hAnsi="Aptos Display"/>
          <w:sz w:val="20"/>
          <w:szCs w:val="20"/>
        </w:rPr>
        <w:t>Narvekar</w:t>
      </w:r>
      <w:proofErr w:type="spellEnd"/>
      <w:r w:rsidRPr="00B45098">
        <w:rPr>
          <w:rFonts w:ascii="Aptos Display" w:hAnsi="Aptos Display"/>
          <w:sz w:val="20"/>
          <w:szCs w:val="20"/>
        </w:rPr>
        <w:t xml:space="preserve"> S, </w:t>
      </w:r>
      <w:proofErr w:type="spellStart"/>
      <w:r w:rsidRPr="00B45098">
        <w:rPr>
          <w:rFonts w:ascii="Aptos Display" w:hAnsi="Aptos Display"/>
          <w:sz w:val="20"/>
          <w:szCs w:val="20"/>
        </w:rPr>
        <w:t>Karodi</w:t>
      </w:r>
      <w:proofErr w:type="spellEnd"/>
      <w:r w:rsidRPr="00B45098">
        <w:rPr>
          <w:rFonts w:ascii="Aptos Display" w:hAnsi="Aptos Display"/>
          <w:sz w:val="20"/>
          <w:szCs w:val="20"/>
        </w:rPr>
        <w:t xml:space="preserve"> P. Classification of uncultivated anammox bacteria and </w:t>
      </w:r>
      <w:r w:rsidRPr="00B45098">
        <w:rPr>
          <w:rFonts w:ascii="Aptos Display" w:hAnsi="Aptos Display"/>
          <w:i/>
          <w:iCs/>
          <w:sz w:val="20"/>
          <w:szCs w:val="20"/>
        </w:rPr>
        <w:t>Candidatus</w:t>
      </w:r>
      <w:r w:rsidRPr="00B45098">
        <w:rPr>
          <w:rFonts w:ascii="Aptos Display" w:hAnsi="Aptos Display"/>
          <w:sz w:val="20"/>
          <w:szCs w:val="20"/>
        </w:rPr>
        <w:t xml:space="preserve"> </w:t>
      </w:r>
      <w:proofErr w:type="spellStart"/>
      <w:r w:rsidRPr="00B45098">
        <w:rPr>
          <w:rFonts w:ascii="Aptos Display" w:hAnsi="Aptos Display"/>
          <w:sz w:val="20"/>
          <w:szCs w:val="20"/>
        </w:rPr>
        <w:t>Uabimicrobium</w:t>
      </w:r>
      <w:proofErr w:type="spellEnd"/>
      <w:r w:rsidRPr="00B45098">
        <w:rPr>
          <w:rFonts w:ascii="Aptos Display" w:hAnsi="Aptos Display"/>
          <w:sz w:val="20"/>
          <w:szCs w:val="20"/>
        </w:rPr>
        <w:t xml:space="preserve"> into new classes and provisional nomenclature as </w:t>
      </w:r>
      <w:r w:rsidRPr="00B45098">
        <w:rPr>
          <w:rFonts w:ascii="Aptos Display" w:hAnsi="Aptos Display"/>
          <w:i/>
          <w:iCs/>
          <w:sz w:val="20"/>
          <w:szCs w:val="20"/>
        </w:rPr>
        <w:t>Candidatus</w:t>
      </w:r>
      <w:r w:rsidRPr="00B45098">
        <w:rPr>
          <w:rFonts w:ascii="Aptos Display" w:hAnsi="Aptos Display"/>
          <w:sz w:val="20"/>
          <w:szCs w:val="20"/>
        </w:rPr>
        <w:t xml:space="preserve"> </w:t>
      </w:r>
      <w:proofErr w:type="spellStart"/>
      <w:r w:rsidRPr="00B45098">
        <w:rPr>
          <w:rFonts w:ascii="Aptos Display" w:hAnsi="Aptos Display"/>
          <w:sz w:val="20"/>
          <w:szCs w:val="20"/>
        </w:rPr>
        <w:t>Brocadiia</w:t>
      </w:r>
      <w:proofErr w:type="spellEnd"/>
      <w:r w:rsidRPr="00B45098">
        <w:rPr>
          <w:rFonts w:ascii="Aptos Display" w:hAnsi="Aptos Display"/>
          <w:sz w:val="20"/>
          <w:szCs w:val="20"/>
        </w:rPr>
        <w:t xml:space="preserve"> classis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and </w:t>
      </w:r>
      <w:r w:rsidRPr="00B45098">
        <w:rPr>
          <w:rFonts w:ascii="Aptos Display" w:hAnsi="Aptos Display"/>
          <w:i/>
          <w:iCs/>
          <w:sz w:val="20"/>
          <w:szCs w:val="20"/>
        </w:rPr>
        <w:t>Candidatus</w:t>
      </w:r>
      <w:r w:rsidRPr="00B45098">
        <w:rPr>
          <w:rFonts w:ascii="Aptos Display" w:hAnsi="Aptos Display"/>
          <w:sz w:val="20"/>
          <w:szCs w:val="20"/>
        </w:rPr>
        <w:t xml:space="preserve"> </w:t>
      </w:r>
      <w:proofErr w:type="spellStart"/>
      <w:r w:rsidRPr="00B45098">
        <w:rPr>
          <w:rFonts w:ascii="Aptos Display" w:hAnsi="Aptos Display"/>
          <w:sz w:val="20"/>
          <w:szCs w:val="20"/>
        </w:rPr>
        <w:t>Uabimicrobiia</w:t>
      </w:r>
      <w:proofErr w:type="spellEnd"/>
      <w:r w:rsidRPr="00B45098">
        <w:rPr>
          <w:rFonts w:ascii="Aptos Display" w:hAnsi="Aptos Display"/>
          <w:sz w:val="20"/>
          <w:szCs w:val="20"/>
        </w:rPr>
        <w:t xml:space="preserve"> classis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of the phylum </w:t>
      </w:r>
      <w:r w:rsidRPr="00B45098">
        <w:rPr>
          <w:rFonts w:ascii="Aptos Display" w:hAnsi="Aptos Display"/>
          <w:i/>
          <w:iCs/>
          <w:sz w:val="20"/>
          <w:szCs w:val="20"/>
        </w:rPr>
        <w:t>Planctomycetes</w:t>
      </w:r>
      <w:r w:rsidRPr="00B45098">
        <w:rPr>
          <w:rFonts w:ascii="Aptos Display" w:hAnsi="Aptos Display"/>
          <w:sz w:val="20"/>
          <w:szCs w:val="20"/>
        </w:rPr>
        <w:t xml:space="preserve"> and novel family </w:t>
      </w:r>
      <w:r w:rsidRPr="00B45098">
        <w:rPr>
          <w:rFonts w:ascii="Aptos Display" w:hAnsi="Aptos Display"/>
          <w:i/>
          <w:iCs/>
          <w:sz w:val="20"/>
          <w:szCs w:val="20"/>
        </w:rPr>
        <w:t>Candidatus</w:t>
      </w:r>
      <w:r w:rsidRPr="00B45098">
        <w:rPr>
          <w:rFonts w:ascii="Aptos Display" w:hAnsi="Aptos Display"/>
          <w:sz w:val="20"/>
          <w:szCs w:val="20"/>
        </w:rPr>
        <w:t xml:space="preserve"> </w:t>
      </w:r>
      <w:proofErr w:type="spellStart"/>
      <w:r w:rsidRPr="00B45098">
        <w:rPr>
          <w:rFonts w:ascii="Aptos Display" w:hAnsi="Aptos Display"/>
          <w:sz w:val="20"/>
          <w:szCs w:val="20"/>
        </w:rPr>
        <w:t>Scalinduaceae</w:t>
      </w:r>
      <w:proofErr w:type="spellEnd"/>
      <w:r w:rsidRPr="00B45098">
        <w:rPr>
          <w:rFonts w:ascii="Aptos Display" w:hAnsi="Aptos Display"/>
          <w:sz w:val="20"/>
          <w:szCs w:val="20"/>
        </w:rPr>
        <w:t xml:space="preserve"> fam.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to accommodate the genus </w:t>
      </w:r>
      <w:r w:rsidRPr="00B45098">
        <w:rPr>
          <w:rFonts w:ascii="Aptos Display" w:hAnsi="Aptos Display"/>
          <w:i/>
          <w:iCs/>
          <w:sz w:val="20"/>
          <w:szCs w:val="20"/>
        </w:rPr>
        <w:t>Candidatus</w:t>
      </w:r>
      <w:r w:rsidRPr="00B45098">
        <w:rPr>
          <w:rFonts w:ascii="Aptos Display" w:hAnsi="Aptos Display"/>
          <w:sz w:val="20"/>
          <w:szCs w:val="20"/>
        </w:rPr>
        <w:t xml:space="preserve"> </w:t>
      </w:r>
      <w:proofErr w:type="spellStart"/>
      <w:r w:rsidRPr="00B45098">
        <w:rPr>
          <w:rFonts w:ascii="Aptos Display" w:hAnsi="Aptos Display"/>
          <w:sz w:val="20"/>
          <w:szCs w:val="20"/>
        </w:rPr>
        <w:t>Scalindua</w:t>
      </w:r>
      <w:proofErr w:type="spellEnd"/>
      <w:r w:rsidRPr="00B45098">
        <w:rPr>
          <w:rFonts w:ascii="Aptos Display" w:hAnsi="Aptos Display"/>
          <w:sz w:val="20"/>
          <w:szCs w:val="20"/>
        </w:rPr>
        <w:t>. Systematic and Applied Microbiology. 2021;44:126272.</w:t>
      </w:r>
    </w:p>
    <w:p w14:paraId="21A22F0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13. Wiegand S, </w:t>
      </w:r>
      <w:proofErr w:type="spellStart"/>
      <w:r w:rsidRPr="00B45098">
        <w:rPr>
          <w:rFonts w:ascii="Aptos Display" w:hAnsi="Aptos Display"/>
          <w:sz w:val="20"/>
          <w:szCs w:val="20"/>
        </w:rPr>
        <w:t>Jogler</w:t>
      </w:r>
      <w:proofErr w:type="spellEnd"/>
      <w:r w:rsidRPr="00B45098">
        <w:rPr>
          <w:rFonts w:ascii="Aptos Display" w:hAnsi="Aptos Display"/>
          <w:sz w:val="20"/>
          <w:szCs w:val="20"/>
        </w:rPr>
        <w:t xml:space="preserve"> M, Kohn T, Awal RP, </w:t>
      </w:r>
      <w:proofErr w:type="spellStart"/>
      <w:r w:rsidRPr="00B45098">
        <w:rPr>
          <w:rFonts w:ascii="Aptos Display" w:hAnsi="Aptos Display"/>
          <w:sz w:val="20"/>
          <w:szCs w:val="20"/>
        </w:rPr>
        <w:t>Oberbeckmann</w:t>
      </w:r>
      <w:proofErr w:type="spellEnd"/>
      <w:r w:rsidRPr="00B45098">
        <w:rPr>
          <w:rFonts w:ascii="Aptos Display" w:hAnsi="Aptos Display"/>
          <w:sz w:val="20"/>
          <w:szCs w:val="20"/>
        </w:rPr>
        <w:t xml:space="preserve"> S, </w:t>
      </w:r>
      <w:proofErr w:type="spellStart"/>
      <w:r w:rsidRPr="00B45098">
        <w:rPr>
          <w:rFonts w:ascii="Aptos Display" w:hAnsi="Aptos Display"/>
          <w:sz w:val="20"/>
          <w:szCs w:val="20"/>
        </w:rPr>
        <w:t>Kesy</w:t>
      </w:r>
      <w:proofErr w:type="spellEnd"/>
      <w:r w:rsidRPr="00B45098">
        <w:rPr>
          <w:rFonts w:ascii="Aptos Display" w:hAnsi="Aptos Display"/>
          <w:sz w:val="20"/>
          <w:szCs w:val="20"/>
        </w:rPr>
        <w:t xml:space="preserve"> K, et al. The novel shapeshifting bacterial phylum </w:t>
      </w:r>
      <w:proofErr w:type="spellStart"/>
      <w:r w:rsidRPr="00B45098">
        <w:rPr>
          <w:rFonts w:ascii="Aptos Display" w:hAnsi="Aptos Display"/>
          <w:sz w:val="20"/>
          <w:szCs w:val="20"/>
        </w:rPr>
        <w:t>Saltatorellota</w:t>
      </w:r>
      <w:proofErr w:type="spellEnd"/>
      <w:r w:rsidRPr="00B45098">
        <w:rPr>
          <w:rFonts w:ascii="Aptos Display" w:hAnsi="Aptos Display"/>
          <w:sz w:val="20"/>
          <w:szCs w:val="20"/>
        </w:rPr>
        <w:t>. 2019;:817700.</w:t>
      </w:r>
    </w:p>
    <w:p w14:paraId="65F25AA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14. </w:t>
      </w:r>
      <w:proofErr w:type="spellStart"/>
      <w:r w:rsidRPr="00B45098">
        <w:rPr>
          <w:rFonts w:ascii="Aptos Display" w:hAnsi="Aptos Display"/>
          <w:sz w:val="20"/>
          <w:szCs w:val="20"/>
        </w:rPr>
        <w:t>Letunic</w:t>
      </w:r>
      <w:proofErr w:type="spellEnd"/>
      <w:r w:rsidRPr="00B45098">
        <w:rPr>
          <w:rFonts w:ascii="Aptos Display" w:hAnsi="Aptos Display"/>
          <w:sz w:val="20"/>
          <w:szCs w:val="20"/>
        </w:rPr>
        <w:t xml:space="preserve"> I, Bork P. Interactive Tree Of Life (</w:t>
      </w:r>
      <w:proofErr w:type="spellStart"/>
      <w:r w:rsidRPr="00B45098">
        <w:rPr>
          <w:rFonts w:ascii="Aptos Display" w:hAnsi="Aptos Display"/>
          <w:sz w:val="20"/>
          <w:szCs w:val="20"/>
        </w:rPr>
        <w:t>iTOL</w:t>
      </w:r>
      <w:proofErr w:type="spellEnd"/>
      <w:r w:rsidRPr="00B45098">
        <w:rPr>
          <w:rFonts w:ascii="Aptos Display" w:hAnsi="Aptos Display"/>
          <w:sz w:val="20"/>
          <w:szCs w:val="20"/>
        </w:rPr>
        <w:t>) v5: an online tool for phylogenetic tree display and annotation. Nucleic Acids Research. 2021;49:W293–6.</w:t>
      </w:r>
    </w:p>
    <w:p w14:paraId="1D8DC83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15. Fuerst JA, </w:t>
      </w:r>
      <w:proofErr w:type="spellStart"/>
      <w:r w:rsidRPr="00B45098">
        <w:rPr>
          <w:rFonts w:ascii="Aptos Display" w:hAnsi="Aptos Display"/>
          <w:sz w:val="20"/>
          <w:szCs w:val="20"/>
        </w:rPr>
        <w:t>Sagulenko</w:t>
      </w:r>
      <w:proofErr w:type="spellEnd"/>
      <w:r w:rsidRPr="00B45098">
        <w:rPr>
          <w:rFonts w:ascii="Aptos Display" w:hAnsi="Aptos Display"/>
          <w:sz w:val="20"/>
          <w:szCs w:val="20"/>
        </w:rPr>
        <w:t xml:space="preserve"> E. Keys to </w:t>
      </w:r>
      <w:proofErr w:type="spellStart"/>
      <w:r w:rsidRPr="00B45098">
        <w:rPr>
          <w:rFonts w:ascii="Aptos Display" w:hAnsi="Aptos Display"/>
          <w:sz w:val="20"/>
          <w:szCs w:val="20"/>
        </w:rPr>
        <w:t>eukaryality</w:t>
      </w:r>
      <w:proofErr w:type="spellEnd"/>
      <w:r w:rsidRPr="00B45098">
        <w:rPr>
          <w:rFonts w:ascii="Aptos Display" w:hAnsi="Aptos Display"/>
          <w:sz w:val="20"/>
          <w:szCs w:val="20"/>
        </w:rPr>
        <w:t xml:space="preserve">: planctomycetes and ancestral evolution of cellular complexity.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2012;3.</w:t>
      </w:r>
    </w:p>
    <w:p w14:paraId="6345A06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16. </w:t>
      </w:r>
      <w:proofErr w:type="spellStart"/>
      <w:r w:rsidRPr="00B45098">
        <w:rPr>
          <w:rFonts w:ascii="Aptos Display" w:hAnsi="Aptos Display"/>
          <w:sz w:val="20"/>
          <w:szCs w:val="20"/>
        </w:rPr>
        <w:t>Stackebrandt</w:t>
      </w:r>
      <w:proofErr w:type="spellEnd"/>
      <w:r w:rsidRPr="00B45098">
        <w:rPr>
          <w:rFonts w:ascii="Aptos Display" w:hAnsi="Aptos Display"/>
          <w:sz w:val="20"/>
          <w:szCs w:val="20"/>
        </w:rPr>
        <w:t xml:space="preserve"> E, Ludwig W, Schubert W, Klink F, </w:t>
      </w:r>
      <w:proofErr w:type="spellStart"/>
      <w:r w:rsidRPr="00B45098">
        <w:rPr>
          <w:rFonts w:ascii="Aptos Display" w:hAnsi="Aptos Display"/>
          <w:sz w:val="20"/>
          <w:szCs w:val="20"/>
        </w:rPr>
        <w:t>Schlesner</w:t>
      </w:r>
      <w:proofErr w:type="spellEnd"/>
      <w:r w:rsidRPr="00B45098">
        <w:rPr>
          <w:rFonts w:ascii="Aptos Display" w:hAnsi="Aptos Display"/>
          <w:sz w:val="20"/>
          <w:szCs w:val="20"/>
        </w:rPr>
        <w:t xml:space="preserve"> H, </w:t>
      </w:r>
      <w:proofErr w:type="spellStart"/>
      <w:r w:rsidRPr="00B45098">
        <w:rPr>
          <w:rFonts w:ascii="Aptos Display" w:hAnsi="Aptos Display"/>
          <w:sz w:val="20"/>
          <w:szCs w:val="20"/>
        </w:rPr>
        <w:t>Roggentin</w:t>
      </w:r>
      <w:proofErr w:type="spellEnd"/>
      <w:r w:rsidRPr="00B45098">
        <w:rPr>
          <w:rFonts w:ascii="Aptos Display" w:hAnsi="Aptos Display"/>
          <w:sz w:val="20"/>
          <w:szCs w:val="20"/>
        </w:rPr>
        <w:t xml:space="preserve"> T, et al. Molecular genetic evidence for early evolutionary origin of budding peptidoglycan-less eubacteria. Nature. 1984;307:735–7.</w:t>
      </w:r>
    </w:p>
    <w:p w14:paraId="01271D0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17. Lindsay M, Webb R, </w:t>
      </w:r>
      <w:proofErr w:type="spellStart"/>
      <w:r w:rsidRPr="00B45098">
        <w:rPr>
          <w:rFonts w:ascii="Aptos Display" w:hAnsi="Aptos Display"/>
          <w:sz w:val="20"/>
          <w:szCs w:val="20"/>
        </w:rPr>
        <w:t>Strous</w:t>
      </w:r>
      <w:proofErr w:type="spellEnd"/>
      <w:r w:rsidRPr="00B45098">
        <w:rPr>
          <w:rFonts w:ascii="Aptos Display" w:hAnsi="Aptos Display"/>
          <w:sz w:val="20"/>
          <w:szCs w:val="20"/>
        </w:rPr>
        <w:t xml:space="preserve"> M, Jetten M, Butler M, Forde R, et al. Cell compartmentalisation in planctomycetes: novel types of structural organisation for the bacterial cell. Archives of Microbiology. 2001;175:413–29.</w:t>
      </w:r>
    </w:p>
    <w:p w14:paraId="54927E2C"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lastRenderedPageBreak/>
        <w:t xml:space="preserve">18. </w:t>
      </w:r>
      <w:proofErr w:type="spellStart"/>
      <w:r w:rsidRPr="00B45098">
        <w:rPr>
          <w:rFonts w:ascii="Aptos Display" w:hAnsi="Aptos Display"/>
          <w:sz w:val="20"/>
          <w:szCs w:val="20"/>
        </w:rPr>
        <w:t>Gottshall</w:t>
      </w:r>
      <w:proofErr w:type="spellEnd"/>
      <w:r w:rsidRPr="00B45098">
        <w:rPr>
          <w:rFonts w:ascii="Aptos Display" w:hAnsi="Aptos Display"/>
          <w:sz w:val="20"/>
          <w:szCs w:val="20"/>
        </w:rPr>
        <w:t xml:space="preserve"> EY, </w:t>
      </w:r>
      <w:proofErr w:type="spellStart"/>
      <w:r w:rsidRPr="00B45098">
        <w:rPr>
          <w:rFonts w:ascii="Aptos Display" w:hAnsi="Aptos Display"/>
          <w:sz w:val="20"/>
          <w:szCs w:val="20"/>
        </w:rPr>
        <w:t>Seebart</w:t>
      </w:r>
      <w:proofErr w:type="spellEnd"/>
      <w:r w:rsidRPr="00B45098">
        <w:rPr>
          <w:rFonts w:ascii="Aptos Display" w:hAnsi="Aptos Display"/>
          <w:sz w:val="20"/>
          <w:szCs w:val="20"/>
        </w:rPr>
        <w:t xml:space="preserve"> C, Gatlin JC, Ward NL. Spatially segregated transcription and translation in cells of the endomembrane-containing bacterium </w:t>
      </w:r>
      <w:proofErr w:type="spellStart"/>
      <w:r w:rsidRPr="00B45098">
        <w:rPr>
          <w:rFonts w:ascii="Aptos Display" w:hAnsi="Aptos Display"/>
          <w:i/>
          <w:iCs/>
          <w:sz w:val="20"/>
          <w:szCs w:val="20"/>
        </w:rPr>
        <w:t>Gemmata</w:t>
      </w:r>
      <w:proofErr w:type="spellEnd"/>
      <w:r w:rsidRPr="00B45098">
        <w:rPr>
          <w:rFonts w:ascii="Aptos Display" w:hAnsi="Aptos Display"/>
          <w:i/>
          <w:iCs/>
          <w:sz w:val="20"/>
          <w:szCs w:val="20"/>
        </w:rPr>
        <w:t xml:space="preserve"> </w:t>
      </w:r>
      <w:proofErr w:type="spellStart"/>
      <w:r w:rsidRPr="00B45098">
        <w:rPr>
          <w:rFonts w:ascii="Aptos Display" w:hAnsi="Aptos Display"/>
          <w:i/>
          <w:iCs/>
          <w:sz w:val="20"/>
          <w:szCs w:val="20"/>
        </w:rPr>
        <w:t>obscuriglobus</w:t>
      </w:r>
      <w:proofErr w:type="spellEnd"/>
      <w:r w:rsidRPr="00B45098">
        <w:rPr>
          <w:rFonts w:ascii="Aptos Display" w:hAnsi="Aptos Display"/>
          <w:sz w:val="20"/>
          <w:szCs w:val="20"/>
        </w:rPr>
        <w:t>. Proceedings of the National Academy of Sciences. 2014;111:11067–72.</w:t>
      </w:r>
    </w:p>
    <w:p w14:paraId="12FF40E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19. Devos DP. Re-interpretation of the evidence for the PVC cell plan supports a Gram-negative origin. Antonie van Leeuwenhoek. 2014;105:271–4.</w:t>
      </w:r>
    </w:p>
    <w:p w14:paraId="6569472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20. van </w:t>
      </w:r>
      <w:proofErr w:type="spellStart"/>
      <w:r w:rsidRPr="00B45098">
        <w:rPr>
          <w:rFonts w:ascii="Aptos Display" w:hAnsi="Aptos Display"/>
          <w:sz w:val="20"/>
          <w:szCs w:val="20"/>
        </w:rPr>
        <w:t>Niftrik</w:t>
      </w:r>
      <w:proofErr w:type="spellEnd"/>
      <w:r w:rsidRPr="00B45098">
        <w:rPr>
          <w:rFonts w:ascii="Aptos Display" w:hAnsi="Aptos Display"/>
          <w:sz w:val="20"/>
          <w:szCs w:val="20"/>
        </w:rPr>
        <w:t xml:space="preserve"> L, Geerts WJC, van </w:t>
      </w:r>
      <w:proofErr w:type="spellStart"/>
      <w:r w:rsidRPr="00B45098">
        <w:rPr>
          <w:rFonts w:ascii="Aptos Display" w:hAnsi="Aptos Display"/>
          <w:sz w:val="20"/>
          <w:szCs w:val="20"/>
        </w:rPr>
        <w:t>Donselaar</w:t>
      </w:r>
      <w:proofErr w:type="spellEnd"/>
      <w:r w:rsidRPr="00B45098">
        <w:rPr>
          <w:rFonts w:ascii="Aptos Display" w:hAnsi="Aptos Display"/>
          <w:sz w:val="20"/>
          <w:szCs w:val="20"/>
        </w:rPr>
        <w:t xml:space="preserve"> EG, </w:t>
      </w:r>
      <w:proofErr w:type="spellStart"/>
      <w:r w:rsidRPr="00B45098">
        <w:rPr>
          <w:rFonts w:ascii="Aptos Display" w:hAnsi="Aptos Display"/>
          <w:sz w:val="20"/>
          <w:szCs w:val="20"/>
        </w:rPr>
        <w:t>Humbel</w:t>
      </w:r>
      <w:proofErr w:type="spellEnd"/>
      <w:r w:rsidRPr="00B45098">
        <w:rPr>
          <w:rFonts w:ascii="Aptos Display" w:hAnsi="Aptos Display"/>
          <w:sz w:val="20"/>
          <w:szCs w:val="20"/>
        </w:rPr>
        <w:t xml:space="preserve"> BM, </w:t>
      </w:r>
      <w:proofErr w:type="spellStart"/>
      <w:r w:rsidRPr="00B45098">
        <w:rPr>
          <w:rFonts w:ascii="Aptos Display" w:hAnsi="Aptos Display"/>
          <w:sz w:val="20"/>
          <w:szCs w:val="20"/>
        </w:rPr>
        <w:t>Yakushevska</w:t>
      </w:r>
      <w:proofErr w:type="spellEnd"/>
      <w:r w:rsidRPr="00B45098">
        <w:rPr>
          <w:rFonts w:ascii="Aptos Display" w:hAnsi="Aptos Display"/>
          <w:sz w:val="20"/>
          <w:szCs w:val="20"/>
        </w:rPr>
        <w:t xml:space="preserve"> A, </w:t>
      </w:r>
      <w:proofErr w:type="spellStart"/>
      <w:r w:rsidRPr="00B45098">
        <w:rPr>
          <w:rFonts w:ascii="Aptos Display" w:hAnsi="Aptos Display"/>
          <w:sz w:val="20"/>
          <w:szCs w:val="20"/>
        </w:rPr>
        <w:t>Verkleij</w:t>
      </w:r>
      <w:proofErr w:type="spellEnd"/>
      <w:r w:rsidRPr="00B45098">
        <w:rPr>
          <w:rFonts w:ascii="Aptos Display" w:hAnsi="Aptos Display"/>
          <w:sz w:val="20"/>
          <w:szCs w:val="20"/>
        </w:rPr>
        <w:t xml:space="preserve"> AJ, et al. Combined structural and chemical analysis of the </w:t>
      </w:r>
      <w:proofErr w:type="spellStart"/>
      <w:r w:rsidRPr="00B45098">
        <w:rPr>
          <w:rFonts w:ascii="Aptos Display" w:hAnsi="Aptos Display"/>
          <w:sz w:val="20"/>
          <w:szCs w:val="20"/>
        </w:rPr>
        <w:t>anammoxosome</w:t>
      </w:r>
      <w:proofErr w:type="spellEnd"/>
      <w:r w:rsidRPr="00B45098">
        <w:rPr>
          <w:rFonts w:ascii="Aptos Display" w:hAnsi="Aptos Display"/>
          <w:sz w:val="20"/>
          <w:szCs w:val="20"/>
        </w:rPr>
        <w:t>: A membrane-bounded intracytoplasmic compartment in anammox bacteria. Journal of Structural Biology. 2008;161:401–10.</w:t>
      </w:r>
    </w:p>
    <w:p w14:paraId="12DB0187"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21. van </w:t>
      </w:r>
      <w:proofErr w:type="spellStart"/>
      <w:r w:rsidRPr="00B45098">
        <w:rPr>
          <w:rFonts w:ascii="Aptos Display" w:hAnsi="Aptos Display"/>
          <w:sz w:val="20"/>
          <w:szCs w:val="20"/>
        </w:rPr>
        <w:t>Teeseling</w:t>
      </w:r>
      <w:proofErr w:type="spellEnd"/>
      <w:r w:rsidRPr="00B45098">
        <w:rPr>
          <w:rFonts w:ascii="Aptos Display" w:hAnsi="Aptos Display"/>
          <w:sz w:val="20"/>
          <w:szCs w:val="20"/>
        </w:rPr>
        <w:t xml:space="preserve"> MCF, Neumann S, van </w:t>
      </w:r>
      <w:proofErr w:type="spellStart"/>
      <w:r w:rsidRPr="00B45098">
        <w:rPr>
          <w:rFonts w:ascii="Aptos Display" w:hAnsi="Aptos Display"/>
          <w:sz w:val="20"/>
          <w:szCs w:val="20"/>
        </w:rPr>
        <w:t>Niftrik</w:t>
      </w:r>
      <w:proofErr w:type="spellEnd"/>
      <w:r w:rsidRPr="00B45098">
        <w:rPr>
          <w:rFonts w:ascii="Aptos Display" w:hAnsi="Aptos Display"/>
          <w:sz w:val="20"/>
          <w:szCs w:val="20"/>
        </w:rPr>
        <w:t xml:space="preserve"> L. The </w:t>
      </w:r>
      <w:proofErr w:type="spellStart"/>
      <w:r w:rsidRPr="00B45098">
        <w:rPr>
          <w:rFonts w:ascii="Aptos Display" w:hAnsi="Aptos Display"/>
          <w:sz w:val="20"/>
          <w:szCs w:val="20"/>
        </w:rPr>
        <w:t>Anammoxosome</w:t>
      </w:r>
      <w:proofErr w:type="spellEnd"/>
      <w:r w:rsidRPr="00B45098">
        <w:rPr>
          <w:rFonts w:ascii="Aptos Display" w:hAnsi="Aptos Display"/>
          <w:sz w:val="20"/>
          <w:szCs w:val="20"/>
        </w:rPr>
        <w:t xml:space="preserve"> Organelle Is Crucial for the Energy Metabolism of Anaerobic Ammonium Oxidizing Bacteria. Journal of Molecular Microbiology and Biotechnology. 2013;23:104–17.</w:t>
      </w:r>
    </w:p>
    <w:p w14:paraId="76D65C8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22. </w:t>
      </w:r>
      <w:proofErr w:type="spellStart"/>
      <w:r w:rsidRPr="00B45098">
        <w:rPr>
          <w:rFonts w:ascii="Aptos Display" w:hAnsi="Aptos Display"/>
          <w:sz w:val="20"/>
          <w:szCs w:val="20"/>
        </w:rPr>
        <w:t>Jogler</w:t>
      </w:r>
      <w:proofErr w:type="spellEnd"/>
      <w:r w:rsidRPr="00B45098">
        <w:rPr>
          <w:rFonts w:ascii="Aptos Display" w:hAnsi="Aptos Display"/>
          <w:sz w:val="20"/>
          <w:szCs w:val="20"/>
        </w:rPr>
        <w:t xml:space="preserve"> C, </w:t>
      </w:r>
      <w:proofErr w:type="spellStart"/>
      <w:r w:rsidRPr="00B45098">
        <w:rPr>
          <w:rFonts w:ascii="Aptos Display" w:hAnsi="Aptos Display"/>
          <w:sz w:val="20"/>
          <w:szCs w:val="20"/>
        </w:rPr>
        <w:t>Glöckner</w:t>
      </w:r>
      <w:proofErr w:type="spellEnd"/>
      <w:r w:rsidRPr="00B45098">
        <w:rPr>
          <w:rFonts w:ascii="Aptos Display" w:hAnsi="Aptos Display"/>
          <w:sz w:val="20"/>
          <w:szCs w:val="20"/>
        </w:rPr>
        <w:t xml:space="preserve"> FO, Kolter R. Characterization of </w:t>
      </w:r>
      <w:proofErr w:type="spellStart"/>
      <w:r w:rsidRPr="00B45098">
        <w:rPr>
          <w:rFonts w:ascii="Aptos Display" w:hAnsi="Aptos Display"/>
          <w:sz w:val="20"/>
          <w:szCs w:val="20"/>
        </w:rPr>
        <w:t>Planctomyces</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limnophilus</w:t>
      </w:r>
      <w:proofErr w:type="spellEnd"/>
      <w:r w:rsidRPr="00B45098">
        <w:rPr>
          <w:rFonts w:ascii="Aptos Display" w:hAnsi="Aptos Display"/>
          <w:sz w:val="20"/>
          <w:szCs w:val="20"/>
        </w:rPr>
        <w:t xml:space="preserve"> and Development of Genetic Tools for Its Manipulation Establish It as a Model Species for the Phylum Planctomycetes.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Environ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2011;77:5826–9.</w:t>
      </w:r>
    </w:p>
    <w:p w14:paraId="18A881A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23. </w:t>
      </w:r>
      <w:proofErr w:type="spellStart"/>
      <w:r w:rsidRPr="00B45098">
        <w:rPr>
          <w:rFonts w:ascii="Aptos Display" w:hAnsi="Aptos Display"/>
          <w:sz w:val="20"/>
          <w:szCs w:val="20"/>
        </w:rPr>
        <w:t>Peeters</w:t>
      </w:r>
      <w:proofErr w:type="spellEnd"/>
      <w:r w:rsidRPr="00B45098">
        <w:rPr>
          <w:rFonts w:ascii="Aptos Display" w:hAnsi="Aptos Display"/>
          <w:sz w:val="20"/>
          <w:szCs w:val="20"/>
        </w:rPr>
        <w:t xml:space="preserve"> SH, Wiegand S, </w:t>
      </w:r>
      <w:proofErr w:type="spellStart"/>
      <w:r w:rsidRPr="00B45098">
        <w:rPr>
          <w:rFonts w:ascii="Aptos Display" w:hAnsi="Aptos Display"/>
          <w:sz w:val="20"/>
          <w:szCs w:val="20"/>
        </w:rPr>
        <w:t>Kallscheuer</w:t>
      </w:r>
      <w:proofErr w:type="spellEnd"/>
      <w:r w:rsidRPr="00B45098">
        <w:rPr>
          <w:rFonts w:ascii="Aptos Display" w:hAnsi="Aptos Display"/>
          <w:sz w:val="20"/>
          <w:szCs w:val="20"/>
        </w:rPr>
        <w:t xml:space="preserve"> N, </w:t>
      </w:r>
      <w:proofErr w:type="spellStart"/>
      <w:r w:rsidRPr="00B45098">
        <w:rPr>
          <w:rFonts w:ascii="Aptos Display" w:hAnsi="Aptos Display"/>
          <w:sz w:val="20"/>
          <w:szCs w:val="20"/>
        </w:rPr>
        <w:t>Jogler</w:t>
      </w:r>
      <w:proofErr w:type="spellEnd"/>
      <w:r w:rsidRPr="00B45098">
        <w:rPr>
          <w:rFonts w:ascii="Aptos Display" w:hAnsi="Aptos Display"/>
          <w:sz w:val="20"/>
          <w:szCs w:val="20"/>
        </w:rPr>
        <w:t xml:space="preserve"> M, Heuer A, Jetten MSM, et al. Three marine strains constitute the novel genus and species </w:t>
      </w:r>
      <w:proofErr w:type="spellStart"/>
      <w:r w:rsidRPr="00B45098">
        <w:rPr>
          <w:rFonts w:ascii="Aptos Display" w:hAnsi="Aptos Display"/>
          <w:sz w:val="20"/>
          <w:szCs w:val="20"/>
        </w:rPr>
        <w:t>Crateriforma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conspicua</w:t>
      </w:r>
      <w:proofErr w:type="spellEnd"/>
      <w:r w:rsidRPr="00B45098">
        <w:rPr>
          <w:rFonts w:ascii="Aptos Display" w:hAnsi="Aptos Display"/>
          <w:sz w:val="20"/>
          <w:szCs w:val="20"/>
        </w:rPr>
        <w:t xml:space="preserve"> in the phylum Planctomycetes. Antonie van Leeuwenhoek. 2020. https://doi.org/10.1007/s10482-019-01375-4.</w:t>
      </w:r>
    </w:p>
    <w:p w14:paraId="1381EE8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24. Boedeker C, </w:t>
      </w:r>
      <w:proofErr w:type="spellStart"/>
      <w:r w:rsidRPr="00B45098">
        <w:rPr>
          <w:rFonts w:ascii="Aptos Display" w:hAnsi="Aptos Display"/>
          <w:sz w:val="20"/>
          <w:szCs w:val="20"/>
        </w:rPr>
        <w:t>Schüler</w:t>
      </w:r>
      <w:proofErr w:type="spellEnd"/>
      <w:r w:rsidRPr="00B45098">
        <w:rPr>
          <w:rFonts w:ascii="Aptos Display" w:hAnsi="Aptos Display"/>
          <w:sz w:val="20"/>
          <w:szCs w:val="20"/>
        </w:rPr>
        <w:t xml:space="preserve"> M, </w:t>
      </w:r>
      <w:proofErr w:type="spellStart"/>
      <w:r w:rsidRPr="00B45098">
        <w:rPr>
          <w:rFonts w:ascii="Aptos Display" w:hAnsi="Aptos Display"/>
          <w:sz w:val="20"/>
          <w:szCs w:val="20"/>
        </w:rPr>
        <w:t>Reintjes</w:t>
      </w:r>
      <w:proofErr w:type="spellEnd"/>
      <w:r w:rsidRPr="00B45098">
        <w:rPr>
          <w:rFonts w:ascii="Aptos Display" w:hAnsi="Aptos Display"/>
          <w:sz w:val="20"/>
          <w:szCs w:val="20"/>
        </w:rPr>
        <w:t xml:space="preserve"> G, Jeske O, van </w:t>
      </w:r>
      <w:proofErr w:type="spellStart"/>
      <w:r w:rsidRPr="00B45098">
        <w:rPr>
          <w:rFonts w:ascii="Aptos Display" w:hAnsi="Aptos Display"/>
          <w:sz w:val="20"/>
          <w:szCs w:val="20"/>
        </w:rPr>
        <w:t>Teeseling</w:t>
      </w:r>
      <w:proofErr w:type="spellEnd"/>
      <w:r w:rsidRPr="00B45098">
        <w:rPr>
          <w:rFonts w:ascii="Aptos Display" w:hAnsi="Aptos Display"/>
          <w:sz w:val="20"/>
          <w:szCs w:val="20"/>
        </w:rPr>
        <w:t xml:space="preserve"> MCF, </w:t>
      </w:r>
      <w:proofErr w:type="spellStart"/>
      <w:r w:rsidRPr="00B45098">
        <w:rPr>
          <w:rFonts w:ascii="Aptos Display" w:hAnsi="Aptos Display"/>
          <w:sz w:val="20"/>
          <w:szCs w:val="20"/>
        </w:rPr>
        <w:t>Jogler</w:t>
      </w:r>
      <w:proofErr w:type="spellEnd"/>
      <w:r w:rsidRPr="00B45098">
        <w:rPr>
          <w:rFonts w:ascii="Aptos Display" w:hAnsi="Aptos Display"/>
          <w:sz w:val="20"/>
          <w:szCs w:val="20"/>
        </w:rPr>
        <w:t xml:space="preserve"> M, et al. Determining the bacterial cell biology of Planctomycetes. Nature Communications. 2017;8:14853.</w:t>
      </w:r>
    </w:p>
    <w:p w14:paraId="7AA99B1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25. Jenkins C, Staley JT. History, Classification and Cultivation of the Planctomycetes. In: Fuerst JA, editor. Planctomycetes: Cell Structure, Origins and Biology. Totowa, NJ: Humana Press; 2013. p. 1–38.</w:t>
      </w:r>
    </w:p>
    <w:p w14:paraId="57AFDBE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26. Lage OM, </w:t>
      </w:r>
      <w:proofErr w:type="spellStart"/>
      <w:r w:rsidRPr="00B45098">
        <w:rPr>
          <w:rFonts w:ascii="Aptos Display" w:hAnsi="Aptos Display"/>
          <w:sz w:val="20"/>
          <w:szCs w:val="20"/>
        </w:rPr>
        <w:t>Bondoso</w:t>
      </w:r>
      <w:proofErr w:type="spellEnd"/>
      <w:r w:rsidRPr="00B45098">
        <w:rPr>
          <w:rFonts w:ascii="Aptos Display" w:hAnsi="Aptos Display"/>
          <w:sz w:val="20"/>
          <w:szCs w:val="20"/>
        </w:rPr>
        <w:t xml:space="preserve"> J, Lobo-da-Cunha A. Insights into the ultrastructural morphology of novel Planctomycetes. Antonie van Leeuwenhoek. 2013;104:467–76.</w:t>
      </w:r>
    </w:p>
    <w:p w14:paraId="10952F2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27. Wiegand S, </w:t>
      </w:r>
      <w:proofErr w:type="spellStart"/>
      <w:r w:rsidRPr="00B45098">
        <w:rPr>
          <w:rFonts w:ascii="Aptos Display" w:hAnsi="Aptos Display"/>
          <w:sz w:val="20"/>
          <w:szCs w:val="20"/>
        </w:rPr>
        <w:t>Jogler</w:t>
      </w:r>
      <w:proofErr w:type="spellEnd"/>
      <w:r w:rsidRPr="00B45098">
        <w:rPr>
          <w:rFonts w:ascii="Aptos Display" w:hAnsi="Aptos Display"/>
          <w:sz w:val="20"/>
          <w:szCs w:val="20"/>
        </w:rPr>
        <w:t xml:space="preserve"> M, </w:t>
      </w:r>
      <w:proofErr w:type="spellStart"/>
      <w:r w:rsidRPr="00B45098">
        <w:rPr>
          <w:rFonts w:ascii="Aptos Display" w:hAnsi="Aptos Display"/>
          <w:sz w:val="20"/>
          <w:szCs w:val="20"/>
        </w:rPr>
        <w:t>Jogler</w:t>
      </w:r>
      <w:proofErr w:type="spellEnd"/>
      <w:r w:rsidRPr="00B45098">
        <w:rPr>
          <w:rFonts w:ascii="Aptos Display" w:hAnsi="Aptos Display"/>
          <w:sz w:val="20"/>
          <w:szCs w:val="20"/>
        </w:rPr>
        <w:t xml:space="preserve"> C. On the maverick Planctomycetes. FEMS Microbiology Reviews. 2018;42:739–60.</w:t>
      </w:r>
    </w:p>
    <w:p w14:paraId="463F928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28. </w:t>
      </w:r>
      <w:proofErr w:type="spellStart"/>
      <w:r w:rsidRPr="00B45098">
        <w:rPr>
          <w:rFonts w:ascii="Aptos Display" w:hAnsi="Aptos Display"/>
          <w:sz w:val="20"/>
          <w:szCs w:val="20"/>
        </w:rPr>
        <w:t>Giovannoni</w:t>
      </w:r>
      <w:proofErr w:type="spellEnd"/>
      <w:r w:rsidRPr="00B45098">
        <w:rPr>
          <w:rFonts w:ascii="Aptos Display" w:hAnsi="Aptos Display"/>
          <w:sz w:val="20"/>
          <w:szCs w:val="20"/>
        </w:rPr>
        <w:t xml:space="preserve"> SJ, </w:t>
      </w:r>
      <w:proofErr w:type="spellStart"/>
      <w:r w:rsidRPr="00B45098">
        <w:rPr>
          <w:rFonts w:ascii="Aptos Display" w:hAnsi="Aptos Display"/>
          <w:sz w:val="20"/>
          <w:szCs w:val="20"/>
        </w:rPr>
        <w:t>Schabtach</w:t>
      </w:r>
      <w:proofErr w:type="spellEnd"/>
      <w:r w:rsidRPr="00B45098">
        <w:rPr>
          <w:rFonts w:ascii="Aptos Display" w:hAnsi="Aptos Display"/>
          <w:sz w:val="20"/>
          <w:szCs w:val="20"/>
        </w:rPr>
        <w:t xml:space="preserve"> E, </w:t>
      </w:r>
      <w:proofErr w:type="spellStart"/>
      <w:r w:rsidRPr="00B45098">
        <w:rPr>
          <w:rFonts w:ascii="Aptos Display" w:hAnsi="Aptos Display"/>
          <w:sz w:val="20"/>
          <w:szCs w:val="20"/>
        </w:rPr>
        <w:t>Castenholz</w:t>
      </w:r>
      <w:proofErr w:type="spellEnd"/>
      <w:r w:rsidRPr="00B45098">
        <w:rPr>
          <w:rFonts w:ascii="Aptos Display" w:hAnsi="Aptos Display"/>
          <w:sz w:val="20"/>
          <w:szCs w:val="20"/>
        </w:rPr>
        <w:t xml:space="preserve"> RW. </w:t>
      </w:r>
      <w:proofErr w:type="spellStart"/>
      <w:r w:rsidRPr="00B45098">
        <w:rPr>
          <w:rFonts w:ascii="Aptos Display" w:hAnsi="Aptos Display"/>
          <w:sz w:val="20"/>
          <w:szCs w:val="20"/>
        </w:rPr>
        <w:t>Isosphaera</w:t>
      </w:r>
      <w:proofErr w:type="spellEnd"/>
      <w:r w:rsidRPr="00B45098">
        <w:rPr>
          <w:rFonts w:ascii="Aptos Display" w:hAnsi="Aptos Display"/>
          <w:sz w:val="20"/>
          <w:szCs w:val="20"/>
        </w:rPr>
        <w:t xml:space="preserve"> pallida, gen. and comb.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 gliding, budding eubacterium from hot springs. Arch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1987;147:276–84.</w:t>
      </w:r>
    </w:p>
    <w:p w14:paraId="0FE56CA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29. </w:t>
      </w:r>
      <w:proofErr w:type="spellStart"/>
      <w:r w:rsidRPr="00B45098">
        <w:rPr>
          <w:rFonts w:ascii="Aptos Display" w:hAnsi="Aptos Display"/>
          <w:sz w:val="20"/>
          <w:szCs w:val="20"/>
        </w:rPr>
        <w:t>Bernander</w:t>
      </w:r>
      <w:proofErr w:type="spellEnd"/>
      <w:r w:rsidRPr="00B45098">
        <w:rPr>
          <w:rFonts w:ascii="Aptos Display" w:hAnsi="Aptos Display"/>
          <w:sz w:val="20"/>
          <w:szCs w:val="20"/>
        </w:rPr>
        <w:t xml:space="preserve"> R, </w:t>
      </w:r>
      <w:proofErr w:type="spellStart"/>
      <w:r w:rsidRPr="00B45098">
        <w:rPr>
          <w:rFonts w:ascii="Aptos Display" w:hAnsi="Aptos Display"/>
          <w:sz w:val="20"/>
          <w:szCs w:val="20"/>
        </w:rPr>
        <w:t>Ettema</w:t>
      </w:r>
      <w:proofErr w:type="spellEnd"/>
      <w:r w:rsidRPr="00B45098">
        <w:rPr>
          <w:rFonts w:ascii="Aptos Display" w:hAnsi="Aptos Display"/>
          <w:sz w:val="20"/>
          <w:szCs w:val="20"/>
        </w:rPr>
        <w:t xml:space="preserve"> TJ. </w:t>
      </w:r>
      <w:proofErr w:type="spellStart"/>
      <w:r w:rsidRPr="00B45098">
        <w:rPr>
          <w:rFonts w:ascii="Aptos Display" w:hAnsi="Aptos Display"/>
          <w:sz w:val="20"/>
          <w:szCs w:val="20"/>
        </w:rPr>
        <w:t>FtsZ</w:t>
      </w:r>
      <w:proofErr w:type="spellEnd"/>
      <w:r w:rsidRPr="00B45098">
        <w:rPr>
          <w:rFonts w:ascii="Aptos Display" w:hAnsi="Aptos Display"/>
          <w:sz w:val="20"/>
          <w:szCs w:val="20"/>
        </w:rPr>
        <w:t>-less cell division in archaea and bacteria. Current Opinion in Microbiology. 2010;13:747–52.</w:t>
      </w:r>
    </w:p>
    <w:p w14:paraId="6F864F8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30. Rivas-Marín E, Canosa I, Devos DP. Evolutionary Cell Biology of Division Mode in the Bacterial Planctomycetes-</w:t>
      </w:r>
      <w:proofErr w:type="spellStart"/>
      <w:r w:rsidRPr="00B45098">
        <w:rPr>
          <w:rFonts w:ascii="Aptos Display" w:hAnsi="Aptos Display"/>
          <w:sz w:val="20"/>
          <w:szCs w:val="20"/>
        </w:rPr>
        <w:t>Verrucomicrobia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Chlamydiae</w:t>
      </w:r>
      <w:proofErr w:type="spellEnd"/>
      <w:r w:rsidRPr="00B45098">
        <w:rPr>
          <w:rFonts w:ascii="Aptos Display" w:hAnsi="Aptos Display"/>
          <w:sz w:val="20"/>
          <w:szCs w:val="20"/>
        </w:rPr>
        <w:t xml:space="preserve"> Superphylum.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2016;7:1964.</w:t>
      </w:r>
    </w:p>
    <w:p w14:paraId="0EA600D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31. </w:t>
      </w:r>
      <w:proofErr w:type="spellStart"/>
      <w:r w:rsidRPr="00B45098">
        <w:rPr>
          <w:rFonts w:ascii="Aptos Display" w:hAnsi="Aptos Display"/>
          <w:sz w:val="20"/>
          <w:szCs w:val="20"/>
        </w:rPr>
        <w:t>Pradel</w:t>
      </w:r>
      <w:proofErr w:type="spellEnd"/>
      <w:r w:rsidRPr="00B45098">
        <w:rPr>
          <w:rFonts w:ascii="Aptos Display" w:hAnsi="Aptos Display"/>
          <w:sz w:val="20"/>
          <w:szCs w:val="20"/>
        </w:rPr>
        <w:t xml:space="preserve"> N, </w:t>
      </w:r>
      <w:proofErr w:type="spellStart"/>
      <w:r w:rsidRPr="00B45098">
        <w:rPr>
          <w:rFonts w:ascii="Aptos Display" w:hAnsi="Aptos Display"/>
          <w:sz w:val="20"/>
          <w:szCs w:val="20"/>
        </w:rPr>
        <w:t>Fardeau</w:t>
      </w:r>
      <w:proofErr w:type="spellEnd"/>
      <w:r w:rsidRPr="00B45098">
        <w:rPr>
          <w:rFonts w:ascii="Aptos Display" w:hAnsi="Aptos Display"/>
          <w:sz w:val="20"/>
          <w:szCs w:val="20"/>
        </w:rPr>
        <w:t xml:space="preserve"> M-L, Tindall BJ, Spring S. </w:t>
      </w:r>
      <w:proofErr w:type="spellStart"/>
      <w:r w:rsidRPr="00B45098">
        <w:rPr>
          <w:rFonts w:ascii="Aptos Display" w:hAnsi="Aptos Display"/>
          <w:sz w:val="20"/>
          <w:szCs w:val="20"/>
        </w:rPr>
        <w:t>Anaerohalosphaera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lusitana</w:t>
      </w:r>
      <w:proofErr w:type="spellEnd"/>
      <w:r w:rsidRPr="00B45098">
        <w:rPr>
          <w:rFonts w:ascii="Aptos Display" w:hAnsi="Aptos Display"/>
          <w:sz w:val="20"/>
          <w:szCs w:val="20"/>
        </w:rPr>
        <w:t xml:space="preserve"> gen.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and </w:t>
      </w:r>
      <w:proofErr w:type="spellStart"/>
      <w:r w:rsidRPr="00B45098">
        <w:rPr>
          <w:rFonts w:ascii="Aptos Display" w:hAnsi="Aptos Display"/>
          <w:sz w:val="20"/>
          <w:szCs w:val="20"/>
        </w:rPr>
        <w:t>Limihaloglobus</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sulfuriphilus</w:t>
      </w:r>
      <w:proofErr w:type="spellEnd"/>
      <w:r w:rsidRPr="00B45098">
        <w:rPr>
          <w:rFonts w:ascii="Aptos Display" w:hAnsi="Aptos Display"/>
          <w:sz w:val="20"/>
          <w:szCs w:val="20"/>
        </w:rPr>
        <w:t xml:space="preserve"> gen.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isolated from solar saltern sediments, and proposal of </w:t>
      </w:r>
      <w:proofErr w:type="spellStart"/>
      <w:r w:rsidRPr="00B45098">
        <w:rPr>
          <w:rFonts w:ascii="Aptos Display" w:hAnsi="Aptos Display"/>
          <w:sz w:val="20"/>
          <w:szCs w:val="20"/>
        </w:rPr>
        <w:t>Anaerohalosphaeraceae</w:t>
      </w:r>
      <w:proofErr w:type="spellEnd"/>
      <w:r w:rsidRPr="00B45098">
        <w:rPr>
          <w:rFonts w:ascii="Aptos Display" w:hAnsi="Aptos Display"/>
          <w:sz w:val="20"/>
          <w:szCs w:val="20"/>
        </w:rPr>
        <w:t xml:space="preserve"> fam.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within the order </w:t>
      </w:r>
      <w:proofErr w:type="spellStart"/>
      <w:r w:rsidRPr="00B45098">
        <w:rPr>
          <w:rFonts w:ascii="Aptos Display" w:hAnsi="Aptos Display"/>
          <w:sz w:val="20"/>
          <w:szCs w:val="20"/>
        </w:rPr>
        <w:t>Sedimentisphaerales</w:t>
      </w:r>
      <w:proofErr w:type="spellEnd"/>
      <w:r w:rsidRPr="00B45098">
        <w:rPr>
          <w:rFonts w:ascii="Aptos Display" w:hAnsi="Aptos Display"/>
          <w:sz w:val="20"/>
          <w:szCs w:val="20"/>
        </w:rPr>
        <w:t>. International Journal of Systematic and Evolutionary Microbiology. 2020;70:1321–30.</w:t>
      </w:r>
    </w:p>
    <w:p w14:paraId="117A989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32. Wiegand S, </w:t>
      </w:r>
      <w:proofErr w:type="spellStart"/>
      <w:r w:rsidRPr="00B45098">
        <w:rPr>
          <w:rFonts w:ascii="Aptos Display" w:hAnsi="Aptos Display"/>
          <w:sz w:val="20"/>
          <w:szCs w:val="20"/>
        </w:rPr>
        <w:t>Jogler</w:t>
      </w:r>
      <w:proofErr w:type="spellEnd"/>
      <w:r w:rsidRPr="00B45098">
        <w:rPr>
          <w:rFonts w:ascii="Aptos Display" w:hAnsi="Aptos Display"/>
          <w:sz w:val="20"/>
          <w:szCs w:val="20"/>
        </w:rPr>
        <w:t xml:space="preserve"> M, Boedeker C, Pinto D, </w:t>
      </w:r>
      <w:proofErr w:type="spellStart"/>
      <w:r w:rsidRPr="00B45098">
        <w:rPr>
          <w:rFonts w:ascii="Aptos Display" w:hAnsi="Aptos Display"/>
          <w:sz w:val="20"/>
          <w:szCs w:val="20"/>
        </w:rPr>
        <w:t>Vollmers</w:t>
      </w:r>
      <w:proofErr w:type="spellEnd"/>
      <w:r w:rsidRPr="00B45098">
        <w:rPr>
          <w:rFonts w:ascii="Aptos Display" w:hAnsi="Aptos Display"/>
          <w:sz w:val="20"/>
          <w:szCs w:val="20"/>
        </w:rPr>
        <w:t xml:space="preserve"> J, Rivas-Marín E, et al. Cultivation and functional characterization of 79 planctomycetes uncovers their unique biology. Nat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2020;5:126–40.</w:t>
      </w:r>
    </w:p>
    <w:p w14:paraId="273B941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33. Shiratori T, Suzuki S, </w:t>
      </w:r>
      <w:proofErr w:type="spellStart"/>
      <w:r w:rsidRPr="00B45098">
        <w:rPr>
          <w:rFonts w:ascii="Aptos Display" w:hAnsi="Aptos Display"/>
          <w:sz w:val="20"/>
          <w:szCs w:val="20"/>
        </w:rPr>
        <w:t>Kakizawa</w:t>
      </w:r>
      <w:proofErr w:type="spellEnd"/>
      <w:r w:rsidRPr="00B45098">
        <w:rPr>
          <w:rFonts w:ascii="Aptos Display" w:hAnsi="Aptos Display"/>
          <w:sz w:val="20"/>
          <w:szCs w:val="20"/>
        </w:rPr>
        <w:t xml:space="preserve"> Y, Ishida K. Phagocytosis-like cell engulfment by a planctomycete bacterium. Nature Communications. 2019;10:5529.</w:t>
      </w:r>
    </w:p>
    <w:p w14:paraId="33AD370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34. </w:t>
      </w:r>
      <w:proofErr w:type="spellStart"/>
      <w:r w:rsidRPr="00B45098">
        <w:rPr>
          <w:rFonts w:ascii="Aptos Display" w:hAnsi="Aptos Display"/>
          <w:sz w:val="20"/>
          <w:szCs w:val="20"/>
        </w:rPr>
        <w:t>Wurzbacher</w:t>
      </w:r>
      <w:proofErr w:type="spellEnd"/>
      <w:r w:rsidRPr="00B45098">
        <w:rPr>
          <w:rFonts w:ascii="Aptos Display" w:hAnsi="Aptos Display"/>
          <w:sz w:val="20"/>
          <w:szCs w:val="20"/>
        </w:rPr>
        <w:t xml:space="preserve"> CE, Hammer J, </w:t>
      </w:r>
      <w:proofErr w:type="spellStart"/>
      <w:r w:rsidRPr="00B45098">
        <w:rPr>
          <w:rFonts w:ascii="Aptos Display" w:hAnsi="Aptos Display"/>
          <w:sz w:val="20"/>
          <w:szCs w:val="20"/>
        </w:rPr>
        <w:t>Haufschild</w:t>
      </w:r>
      <w:proofErr w:type="spellEnd"/>
      <w:r w:rsidRPr="00B45098">
        <w:rPr>
          <w:rFonts w:ascii="Aptos Display" w:hAnsi="Aptos Display"/>
          <w:sz w:val="20"/>
          <w:szCs w:val="20"/>
        </w:rPr>
        <w:t xml:space="preserve"> T, Wiegand S, </w:t>
      </w:r>
      <w:proofErr w:type="spellStart"/>
      <w:r w:rsidRPr="00B45098">
        <w:rPr>
          <w:rFonts w:ascii="Aptos Display" w:hAnsi="Aptos Display"/>
          <w:sz w:val="20"/>
          <w:szCs w:val="20"/>
        </w:rPr>
        <w:t>Kallscheuer</w:t>
      </w:r>
      <w:proofErr w:type="spellEnd"/>
      <w:r w:rsidRPr="00B45098">
        <w:rPr>
          <w:rFonts w:ascii="Aptos Display" w:hAnsi="Aptos Display"/>
          <w:sz w:val="20"/>
          <w:szCs w:val="20"/>
        </w:rPr>
        <w:t xml:space="preserve"> N, </w:t>
      </w:r>
      <w:proofErr w:type="spellStart"/>
      <w:r w:rsidRPr="00B45098">
        <w:rPr>
          <w:rFonts w:ascii="Aptos Display" w:hAnsi="Aptos Display"/>
          <w:sz w:val="20"/>
          <w:szCs w:val="20"/>
        </w:rPr>
        <w:t>Jogler</w:t>
      </w:r>
      <w:proofErr w:type="spellEnd"/>
      <w:r w:rsidRPr="00B45098">
        <w:rPr>
          <w:rFonts w:ascii="Aptos Display" w:hAnsi="Aptos Display"/>
          <w:sz w:val="20"/>
          <w:szCs w:val="20"/>
        </w:rPr>
        <w:t xml:space="preserve"> C. “Candidatus </w:t>
      </w:r>
      <w:proofErr w:type="spellStart"/>
      <w:r w:rsidRPr="00B45098">
        <w:rPr>
          <w:rFonts w:ascii="Aptos Display" w:hAnsi="Aptos Display"/>
          <w:sz w:val="20"/>
          <w:szCs w:val="20"/>
        </w:rPr>
        <w:t>Uabimicrobium</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helgolandensis</w:t>
      </w:r>
      <w:proofErr w:type="spellEnd"/>
      <w:r w:rsidRPr="00B45098">
        <w:rPr>
          <w:rFonts w:ascii="Aptos Display" w:hAnsi="Aptos Display"/>
          <w:sz w:val="20"/>
          <w:szCs w:val="20"/>
        </w:rPr>
        <w:t xml:space="preserve">”—a </w:t>
      </w:r>
      <w:proofErr w:type="spellStart"/>
      <w:r w:rsidRPr="00B45098">
        <w:rPr>
          <w:rFonts w:ascii="Aptos Display" w:hAnsi="Aptos Display"/>
          <w:sz w:val="20"/>
          <w:szCs w:val="20"/>
        </w:rPr>
        <w:t>planctomycetal</w:t>
      </w:r>
      <w:proofErr w:type="spellEnd"/>
      <w:r w:rsidRPr="00B45098">
        <w:rPr>
          <w:rFonts w:ascii="Aptos Display" w:hAnsi="Aptos Display"/>
          <w:sz w:val="20"/>
          <w:szCs w:val="20"/>
        </w:rPr>
        <w:t xml:space="preserve"> bacterium with phagocytosis-like prey cell engulfment, surface-dependent motility, and cell division. mBio. 2024;0:e02044-24.</w:t>
      </w:r>
    </w:p>
    <w:p w14:paraId="17241CD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35. van </w:t>
      </w:r>
      <w:proofErr w:type="spellStart"/>
      <w:r w:rsidRPr="00B45098">
        <w:rPr>
          <w:rFonts w:ascii="Aptos Display" w:hAnsi="Aptos Display"/>
          <w:sz w:val="20"/>
          <w:szCs w:val="20"/>
        </w:rPr>
        <w:t>Teeseling</w:t>
      </w:r>
      <w:proofErr w:type="spellEnd"/>
      <w:r w:rsidRPr="00B45098">
        <w:rPr>
          <w:rFonts w:ascii="Aptos Display" w:hAnsi="Aptos Display"/>
          <w:sz w:val="20"/>
          <w:szCs w:val="20"/>
        </w:rPr>
        <w:t xml:space="preserve"> MCF, </w:t>
      </w:r>
      <w:proofErr w:type="spellStart"/>
      <w:r w:rsidRPr="00B45098">
        <w:rPr>
          <w:rFonts w:ascii="Aptos Display" w:hAnsi="Aptos Display"/>
          <w:sz w:val="20"/>
          <w:szCs w:val="20"/>
        </w:rPr>
        <w:t>Mesman</w:t>
      </w:r>
      <w:proofErr w:type="spellEnd"/>
      <w:r w:rsidRPr="00B45098">
        <w:rPr>
          <w:rFonts w:ascii="Aptos Display" w:hAnsi="Aptos Display"/>
          <w:sz w:val="20"/>
          <w:szCs w:val="20"/>
        </w:rPr>
        <w:t xml:space="preserve"> RJ, Kuru E, Espaillat A, Cava F, Brun YV, et al. Anammox Planctomycetes have a peptidoglycan cell wall. Nature Communications. 2015;6:6878.</w:t>
      </w:r>
    </w:p>
    <w:p w14:paraId="5F73717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36. Jeske O, </w:t>
      </w:r>
      <w:proofErr w:type="spellStart"/>
      <w:r w:rsidRPr="00B45098">
        <w:rPr>
          <w:rFonts w:ascii="Aptos Display" w:hAnsi="Aptos Display"/>
          <w:sz w:val="20"/>
          <w:szCs w:val="20"/>
        </w:rPr>
        <w:t>Schüler</w:t>
      </w:r>
      <w:proofErr w:type="spellEnd"/>
      <w:r w:rsidRPr="00B45098">
        <w:rPr>
          <w:rFonts w:ascii="Aptos Display" w:hAnsi="Aptos Display"/>
          <w:sz w:val="20"/>
          <w:szCs w:val="20"/>
        </w:rPr>
        <w:t xml:space="preserve"> M, Schumann P, Schneider A, Boedeker C, </w:t>
      </w:r>
      <w:proofErr w:type="spellStart"/>
      <w:r w:rsidRPr="00B45098">
        <w:rPr>
          <w:rFonts w:ascii="Aptos Display" w:hAnsi="Aptos Display"/>
          <w:sz w:val="20"/>
          <w:szCs w:val="20"/>
        </w:rPr>
        <w:t>Jogler</w:t>
      </w:r>
      <w:proofErr w:type="spellEnd"/>
      <w:r w:rsidRPr="00B45098">
        <w:rPr>
          <w:rFonts w:ascii="Aptos Display" w:hAnsi="Aptos Display"/>
          <w:sz w:val="20"/>
          <w:szCs w:val="20"/>
        </w:rPr>
        <w:t xml:space="preserve"> M, et al. Planctomycetes do possess a peptidoglycan cell wall. Nat Commun. 2015;6:7116.</w:t>
      </w:r>
    </w:p>
    <w:p w14:paraId="6AD5E59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37. Mahajan M, Seeger C, Yee B, Andersson SGE. Evolutionary </w:t>
      </w:r>
      <w:proofErr w:type="spellStart"/>
      <w:r w:rsidRPr="00B45098">
        <w:rPr>
          <w:rFonts w:ascii="Aptos Display" w:hAnsi="Aptos Display"/>
          <w:sz w:val="20"/>
          <w:szCs w:val="20"/>
        </w:rPr>
        <w:t>Remodeling</w:t>
      </w:r>
      <w:proofErr w:type="spellEnd"/>
      <w:r w:rsidRPr="00B45098">
        <w:rPr>
          <w:rFonts w:ascii="Aptos Display" w:hAnsi="Aptos Display"/>
          <w:sz w:val="20"/>
          <w:szCs w:val="20"/>
        </w:rPr>
        <w:t xml:space="preserve"> of the Cell Envelope in Bacteria of the Planctomycetes Phylum. Genome Biology and Evolution. 2020;12:1528–48.</w:t>
      </w:r>
    </w:p>
    <w:p w14:paraId="2AD66EA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lastRenderedPageBreak/>
        <w:t xml:space="preserve">38. </w:t>
      </w:r>
      <w:proofErr w:type="spellStart"/>
      <w:r w:rsidRPr="00B45098">
        <w:rPr>
          <w:rFonts w:ascii="Aptos Display" w:hAnsi="Aptos Display"/>
          <w:sz w:val="20"/>
          <w:szCs w:val="20"/>
        </w:rPr>
        <w:t>Storesund</w:t>
      </w:r>
      <w:proofErr w:type="spellEnd"/>
      <w:r w:rsidRPr="00B45098">
        <w:rPr>
          <w:rFonts w:ascii="Aptos Display" w:hAnsi="Aptos Display"/>
          <w:sz w:val="20"/>
          <w:szCs w:val="20"/>
        </w:rPr>
        <w:t xml:space="preserve"> JE, </w:t>
      </w:r>
      <w:proofErr w:type="spellStart"/>
      <w:r w:rsidRPr="00B45098">
        <w:rPr>
          <w:rFonts w:ascii="Aptos Display" w:hAnsi="Aptos Display"/>
          <w:sz w:val="20"/>
          <w:szCs w:val="20"/>
        </w:rPr>
        <w:t>Lanzèn</w:t>
      </w:r>
      <w:proofErr w:type="spellEnd"/>
      <w:r w:rsidRPr="00B45098">
        <w:rPr>
          <w:rFonts w:ascii="Aptos Display" w:hAnsi="Aptos Display"/>
          <w:sz w:val="20"/>
          <w:szCs w:val="20"/>
        </w:rPr>
        <w:t xml:space="preserve"> A, Nordmann E-L, </w:t>
      </w:r>
      <w:proofErr w:type="spellStart"/>
      <w:r w:rsidRPr="00B45098">
        <w:rPr>
          <w:rFonts w:ascii="Aptos Display" w:hAnsi="Aptos Display"/>
          <w:sz w:val="20"/>
          <w:szCs w:val="20"/>
        </w:rPr>
        <w:t>Armo</w:t>
      </w:r>
      <w:proofErr w:type="spellEnd"/>
      <w:r w:rsidRPr="00B45098">
        <w:rPr>
          <w:rFonts w:ascii="Aptos Display" w:hAnsi="Aptos Display"/>
          <w:sz w:val="20"/>
          <w:szCs w:val="20"/>
        </w:rPr>
        <w:t xml:space="preserve"> HR, Lage OM, </w:t>
      </w:r>
      <w:proofErr w:type="spellStart"/>
      <w:r w:rsidRPr="00B45098">
        <w:rPr>
          <w:rFonts w:ascii="Aptos Display" w:hAnsi="Aptos Display"/>
          <w:sz w:val="20"/>
          <w:szCs w:val="20"/>
        </w:rPr>
        <w:t>Øvreås</w:t>
      </w:r>
      <w:proofErr w:type="spellEnd"/>
      <w:r w:rsidRPr="00B45098">
        <w:rPr>
          <w:rFonts w:ascii="Aptos Display" w:hAnsi="Aptos Display"/>
          <w:sz w:val="20"/>
          <w:szCs w:val="20"/>
        </w:rPr>
        <w:t xml:space="preserve"> L. Planctomycetes as a Vital Constituent of the Microbial Communities Inhabiting Different Layers of the Meromictic Lake </w:t>
      </w:r>
      <w:proofErr w:type="spellStart"/>
      <w:r w:rsidRPr="00B45098">
        <w:rPr>
          <w:rFonts w:ascii="Aptos Display" w:hAnsi="Aptos Display"/>
          <w:sz w:val="20"/>
          <w:szCs w:val="20"/>
        </w:rPr>
        <w:t>Sælenvannet</w:t>
      </w:r>
      <w:proofErr w:type="spellEnd"/>
      <w:r w:rsidRPr="00B45098">
        <w:rPr>
          <w:rFonts w:ascii="Aptos Display" w:hAnsi="Aptos Display"/>
          <w:sz w:val="20"/>
          <w:szCs w:val="20"/>
        </w:rPr>
        <w:t xml:space="preserve"> (Norway). Microorganisms. 2020;8:1150.</w:t>
      </w:r>
    </w:p>
    <w:p w14:paraId="7F600CE7"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39. Figueroa D, Capo E, Lindh MV, Rowe OF, </w:t>
      </w:r>
      <w:proofErr w:type="spellStart"/>
      <w:r w:rsidRPr="00B45098">
        <w:rPr>
          <w:rFonts w:ascii="Aptos Display" w:hAnsi="Aptos Display"/>
          <w:sz w:val="20"/>
          <w:szCs w:val="20"/>
        </w:rPr>
        <w:t>Paczkowska</w:t>
      </w:r>
      <w:proofErr w:type="spellEnd"/>
      <w:r w:rsidRPr="00B45098">
        <w:rPr>
          <w:rFonts w:ascii="Aptos Display" w:hAnsi="Aptos Display"/>
          <w:sz w:val="20"/>
          <w:szCs w:val="20"/>
        </w:rPr>
        <w:t xml:space="preserve"> J, </w:t>
      </w:r>
      <w:proofErr w:type="spellStart"/>
      <w:r w:rsidRPr="00B45098">
        <w:rPr>
          <w:rFonts w:ascii="Aptos Display" w:hAnsi="Aptos Display"/>
          <w:sz w:val="20"/>
          <w:szCs w:val="20"/>
        </w:rPr>
        <w:t>Pinhassi</w:t>
      </w:r>
      <w:proofErr w:type="spellEnd"/>
      <w:r w:rsidRPr="00B45098">
        <w:rPr>
          <w:rFonts w:ascii="Aptos Display" w:hAnsi="Aptos Display"/>
          <w:sz w:val="20"/>
          <w:szCs w:val="20"/>
        </w:rPr>
        <w:t xml:space="preserve"> J, et al. Terrestrial dissolved organic matter inflow drives temporal dynamics of the bacterial community of a subarctic estuary (northern Baltic Sea). Environmental Microbiology. 2021;23:4200–13.</w:t>
      </w:r>
    </w:p>
    <w:p w14:paraId="22DBED0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40. Cabello-</w:t>
      </w:r>
      <w:proofErr w:type="spellStart"/>
      <w:r w:rsidRPr="00B45098">
        <w:rPr>
          <w:rFonts w:ascii="Aptos Display" w:hAnsi="Aptos Display"/>
          <w:sz w:val="20"/>
          <w:szCs w:val="20"/>
        </w:rPr>
        <w:t>Yeves</w:t>
      </w:r>
      <w:proofErr w:type="spellEnd"/>
      <w:r w:rsidRPr="00B45098">
        <w:rPr>
          <w:rFonts w:ascii="Aptos Display" w:hAnsi="Aptos Display"/>
          <w:sz w:val="20"/>
          <w:szCs w:val="20"/>
        </w:rPr>
        <w:t xml:space="preserve"> PJ, </w:t>
      </w:r>
      <w:proofErr w:type="spellStart"/>
      <w:r w:rsidRPr="00B45098">
        <w:rPr>
          <w:rFonts w:ascii="Aptos Display" w:hAnsi="Aptos Display"/>
          <w:sz w:val="20"/>
          <w:szCs w:val="20"/>
        </w:rPr>
        <w:t>Callieri</w:t>
      </w:r>
      <w:proofErr w:type="spellEnd"/>
      <w:r w:rsidRPr="00B45098">
        <w:rPr>
          <w:rFonts w:ascii="Aptos Display" w:hAnsi="Aptos Display"/>
          <w:sz w:val="20"/>
          <w:szCs w:val="20"/>
        </w:rPr>
        <w:t xml:space="preserve"> C, </w:t>
      </w:r>
      <w:proofErr w:type="spellStart"/>
      <w:r w:rsidRPr="00B45098">
        <w:rPr>
          <w:rFonts w:ascii="Aptos Display" w:hAnsi="Aptos Display"/>
          <w:sz w:val="20"/>
          <w:szCs w:val="20"/>
        </w:rPr>
        <w:t>Picazo</w:t>
      </w:r>
      <w:proofErr w:type="spellEnd"/>
      <w:r w:rsidRPr="00B45098">
        <w:rPr>
          <w:rFonts w:ascii="Aptos Display" w:hAnsi="Aptos Display"/>
          <w:sz w:val="20"/>
          <w:szCs w:val="20"/>
        </w:rPr>
        <w:t xml:space="preserve"> A, </w:t>
      </w:r>
      <w:proofErr w:type="spellStart"/>
      <w:r w:rsidRPr="00B45098">
        <w:rPr>
          <w:rFonts w:ascii="Aptos Display" w:hAnsi="Aptos Display"/>
          <w:sz w:val="20"/>
          <w:szCs w:val="20"/>
        </w:rPr>
        <w:t>Mehrshad</w:t>
      </w:r>
      <w:proofErr w:type="spellEnd"/>
      <w:r w:rsidRPr="00B45098">
        <w:rPr>
          <w:rFonts w:ascii="Aptos Display" w:hAnsi="Aptos Display"/>
          <w:sz w:val="20"/>
          <w:szCs w:val="20"/>
        </w:rPr>
        <w:t xml:space="preserve"> M, </w:t>
      </w:r>
      <w:proofErr w:type="spellStart"/>
      <w:r w:rsidRPr="00B45098">
        <w:rPr>
          <w:rFonts w:ascii="Aptos Display" w:hAnsi="Aptos Display"/>
          <w:sz w:val="20"/>
          <w:szCs w:val="20"/>
        </w:rPr>
        <w:t>Haro</w:t>
      </w:r>
      <w:proofErr w:type="spellEnd"/>
      <w:r w:rsidRPr="00B45098">
        <w:rPr>
          <w:rFonts w:ascii="Aptos Display" w:hAnsi="Aptos Display"/>
          <w:sz w:val="20"/>
          <w:szCs w:val="20"/>
        </w:rPr>
        <w:t xml:space="preserve">-Moreno JM, Roda-Garcia JJ, et al. The microbiome of the Black Sea water column </w:t>
      </w:r>
      <w:proofErr w:type="spellStart"/>
      <w:r w:rsidRPr="00B45098">
        <w:rPr>
          <w:rFonts w:ascii="Aptos Display" w:hAnsi="Aptos Display"/>
          <w:sz w:val="20"/>
          <w:szCs w:val="20"/>
        </w:rPr>
        <w:t>analyzed</w:t>
      </w:r>
      <w:proofErr w:type="spellEnd"/>
      <w:r w:rsidRPr="00B45098">
        <w:rPr>
          <w:rFonts w:ascii="Aptos Display" w:hAnsi="Aptos Display"/>
          <w:sz w:val="20"/>
          <w:szCs w:val="20"/>
        </w:rPr>
        <w:t xml:space="preserve"> by shotgun and genome centric metagenomics. Environmental Microbiome. 2021;16:5.</w:t>
      </w:r>
    </w:p>
    <w:p w14:paraId="6A203F9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41. Howe KL, Seitz KW, Campbell LG, Baker BJ, Thrash JC, </w:t>
      </w:r>
      <w:proofErr w:type="spellStart"/>
      <w:r w:rsidRPr="00B45098">
        <w:rPr>
          <w:rFonts w:ascii="Aptos Display" w:hAnsi="Aptos Display"/>
          <w:sz w:val="20"/>
          <w:szCs w:val="20"/>
        </w:rPr>
        <w:t>Rabalais</w:t>
      </w:r>
      <w:proofErr w:type="spellEnd"/>
      <w:r w:rsidRPr="00B45098">
        <w:rPr>
          <w:rFonts w:ascii="Aptos Display" w:hAnsi="Aptos Display"/>
          <w:sz w:val="20"/>
          <w:szCs w:val="20"/>
        </w:rPr>
        <w:t xml:space="preserve"> NN, et al. Metagenomics and </w:t>
      </w:r>
      <w:proofErr w:type="spellStart"/>
      <w:r w:rsidRPr="00B45098">
        <w:rPr>
          <w:rFonts w:ascii="Aptos Display" w:hAnsi="Aptos Display"/>
          <w:sz w:val="20"/>
          <w:szCs w:val="20"/>
        </w:rPr>
        <w:t>metatranscriptomics</w:t>
      </w:r>
      <w:proofErr w:type="spellEnd"/>
      <w:r w:rsidRPr="00B45098">
        <w:rPr>
          <w:rFonts w:ascii="Aptos Display" w:hAnsi="Aptos Display"/>
          <w:sz w:val="20"/>
          <w:szCs w:val="20"/>
        </w:rPr>
        <w:t xml:space="preserve"> reveal broadly distributed, active, novel methanotrophs in the Gulf of Mexico hypoxic zone and in the marine water column. FEMS Microbiology Ecology. 2023;99:fiac153.</w:t>
      </w:r>
    </w:p>
    <w:p w14:paraId="72336F5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42. Farias ME, </w:t>
      </w:r>
      <w:proofErr w:type="spellStart"/>
      <w:r w:rsidRPr="00B45098">
        <w:rPr>
          <w:rFonts w:ascii="Aptos Display" w:hAnsi="Aptos Display"/>
          <w:sz w:val="20"/>
          <w:szCs w:val="20"/>
        </w:rPr>
        <w:t>Rasuk</w:t>
      </w:r>
      <w:proofErr w:type="spellEnd"/>
      <w:r w:rsidRPr="00B45098">
        <w:rPr>
          <w:rFonts w:ascii="Aptos Display" w:hAnsi="Aptos Display"/>
          <w:sz w:val="20"/>
          <w:szCs w:val="20"/>
        </w:rPr>
        <w:t xml:space="preserve"> MC, Gallagher KL, Contreras M, Kurth D, Fernandez AB, et al. Prokaryotic diversity and biogeochemical characteristics of benthic microbial ecosystems at La Brava, a hypersaline lake at Salar de Atacama, Chile. PLOS ONE. 2017;12:e0186867.</w:t>
      </w:r>
    </w:p>
    <w:p w14:paraId="3A4382B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43. Spring S, Brinkmann N, </w:t>
      </w:r>
      <w:proofErr w:type="spellStart"/>
      <w:r w:rsidRPr="00B45098">
        <w:rPr>
          <w:rFonts w:ascii="Aptos Display" w:hAnsi="Aptos Display"/>
          <w:sz w:val="20"/>
          <w:szCs w:val="20"/>
        </w:rPr>
        <w:t>Murrja</w:t>
      </w:r>
      <w:proofErr w:type="spellEnd"/>
      <w:r w:rsidRPr="00B45098">
        <w:rPr>
          <w:rFonts w:ascii="Aptos Display" w:hAnsi="Aptos Display"/>
          <w:sz w:val="20"/>
          <w:szCs w:val="20"/>
        </w:rPr>
        <w:t xml:space="preserve"> M, </w:t>
      </w:r>
      <w:proofErr w:type="spellStart"/>
      <w:r w:rsidRPr="00B45098">
        <w:rPr>
          <w:rFonts w:ascii="Aptos Display" w:hAnsi="Aptos Display"/>
          <w:sz w:val="20"/>
          <w:szCs w:val="20"/>
        </w:rPr>
        <w:t>Spröer</w:t>
      </w:r>
      <w:proofErr w:type="spellEnd"/>
      <w:r w:rsidRPr="00B45098">
        <w:rPr>
          <w:rFonts w:ascii="Aptos Display" w:hAnsi="Aptos Display"/>
          <w:sz w:val="20"/>
          <w:szCs w:val="20"/>
        </w:rPr>
        <w:t xml:space="preserve"> C, </w:t>
      </w:r>
      <w:proofErr w:type="spellStart"/>
      <w:r w:rsidRPr="00B45098">
        <w:rPr>
          <w:rFonts w:ascii="Aptos Display" w:hAnsi="Aptos Display"/>
          <w:sz w:val="20"/>
          <w:szCs w:val="20"/>
        </w:rPr>
        <w:t>Reitner</w:t>
      </w:r>
      <w:proofErr w:type="spellEnd"/>
      <w:r w:rsidRPr="00B45098">
        <w:rPr>
          <w:rFonts w:ascii="Aptos Display" w:hAnsi="Aptos Display"/>
          <w:sz w:val="20"/>
          <w:szCs w:val="20"/>
        </w:rPr>
        <w:t xml:space="preserve"> J, Klenk H-P. High Diversity of Culturable Prokaryotes in a Lithifying Hypersaline Microbial Mat. Geomicrobiology Journal. 2015;32:332–46.</w:t>
      </w:r>
    </w:p>
    <w:p w14:paraId="4AFAC18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44. </w:t>
      </w:r>
      <w:proofErr w:type="spellStart"/>
      <w:r w:rsidRPr="00B45098">
        <w:rPr>
          <w:rFonts w:ascii="Aptos Display" w:hAnsi="Aptos Display"/>
          <w:sz w:val="20"/>
          <w:szCs w:val="20"/>
        </w:rPr>
        <w:t>Elshahed</w:t>
      </w:r>
      <w:proofErr w:type="spellEnd"/>
      <w:r w:rsidRPr="00B45098">
        <w:rPr>
          <w:rFonts w:ascii="Aptos Display" w:hAnsi="Aptos Display"/>
          <w:sz w:val="20"/>
          <w:szCs w:val="20"/>
        </w:rPr>
        <w:t xml:space="preserve"> MS, Youssef NH, Luo Q, Najar FZ, Roe BA, Sisk TM, et al. Phylogenetic and Metabolic Diversity of Planctomycetes from Anaerobic, </w:t>
      </w:r>
      <w:proofErr w:type="spellStart"/>
      <w:r w:rsidRPr="00B45098">
        <w:rPr>
          <w:rFonts w:ascii="Aptos Display" w:hAnsi="Aptos Display"/>
          <w:sz w:val="20"/>
          <w:szCs w:val="20"/>
        </w:rPr>
        <w:t>Sulfide</w:t>
      </w:r>
      <w:proofErr w:type="spellEnd"/>
      <w:r w:rsidRPr="00B45098">
        <w:rPr>
          <w:rFonts w:ascii="Aptos Display" w:hAnsi="Aptos Display"/>
          <w:sz w:val="20"/>
          <w:szCs w:val="20"/>
        </w:rPr>
        <w:t xml:space="preserve">- and </w:t>
      </w:r>
      <w:proofErr w:type="spellStart"/>
      <w:r w:rsidRPr="00B45098">
        <w:rPr>
          <w:rFonts w:ascii="Aptos Display" w:hAnsi="Aptos Display"/>
          <w:sz w:val="20"/>
          <w:szCs w:val="20"/>
        </w:rPr>
        <w:t>Sulfur</w:t>
      </w:r>
      <w:proofErr w:type="spellEnd"/>
      <w:r w:rsidRPr="00B45098">
        <w:rPr>
          <w:rFonts w:ascii="Aptos Display" w:hAnsi="Aptos Display"/>
          <w:sz w:val="20"/>
          <w:szCs w:val="20"/>
        </w:rPr>
        <w:t xml:space="preserve">-Rich </w:t>
      </w:r>
      <w:proofErr w:type="spellStart"/>
      <w:r w:rsidRPr="00B45098">
        <w:rPr>
          <w:rFonts w:ascii="Aptos Display" w:hAnsi="Aptos Display"/>
          <w:sz w:val="20"/>
          <w:szCs w:val="20"/>
        </w:rPr>
        <w:t>Zodletone</w:t>
      </w:r>
      <w:proofErr w:type="spellEnd"/>
      <w:r w:rsidRPr="00B45098">
        <w:rPr>
          <w:rFonts w:ascii="Aptos Display" w:hAnsi="Aptos Display"/>
          <w:sz w:val="20"/>
          <w:szCs w:val="20"/>
        </w:rPr>
        <w:t xml:space="preserve"> Spring, Oklahoma.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Environ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2007;73:4707–16.</w:t>
      </w:r>
    </w:p>
    <w:p w14:paraId="10DE6AF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45. </w:t>
      </w:r>
      <w:proofErr w:type="spellStart"/>
      <w:r w:rsidRPr="00B45098">
        <w:rPr>
          <w:rFonts w:ascii="Aptos Display" w:hAnsi="Aptos Display"/>
          <w:sz w:val="20"/>
          <w:szCs w:val="20"/>
        </w:rPr>
        <w:t>Storesund</w:t>
      </w:r>
      <w:proofErr w:type="spellEnd"/>
      <w:r w:rsidRPr="00B45098">
        <w:rPr>
          <w:rFonts w:ascii="Aptos Display" w:hAnsi="Aptos Display"/>
          <w:sz w:val="20"/>
          <w:szCs w:val="20"/>
        </w:rPr>
        <w:t xml:space="preserve"> JE, </w:t>
      </w:r>
      <w:proofErr w:type="spellStart"/>
      <w:r w:rsidRPr="00B45098">
        <w:rPr>
          <w:rFonts w:ascii="Aptos Display" w:hAnsi="Aptos Display"/>
          <w:sz w:val="20"/>
          <w:szCs w:val="20"/>
        </w:rPr>
        <w:t>Lanzèn</w:t>
      </w:r>
      <w:proofErr w:type="spellEnd"/>
      <w:r w:rsidRPr="00B45098">
        <w:rPr>
          <w:rFonts w:ascii="Aptos Display" w:hAnsi="Aptos Display"/>
          <w:sz w:val="20"/>
          <w:szCs w:val="20"/>
        </w:rPr>
        <w:t xml:space="preserve"> A, García-Moyano A, </w:t>
      </w:r>
      <w:proofErr w:type="spellStart"/>
      <w:r w:rsidRPr="00B45098">
        <w:rPr>
          <w:rFonts w:ascii="Aptos Display" w:hAnsi="Aptos Display"/>
          <w:sz w:val="20"/>
          <w:szCs w:val="20"/>
        </w:rPr>
        <w:t>Reysenbach</w:t>
      </w:r>
      <w:proofErr w:type="spellEnd"/>
      <w:r w:rsidRPr="00B45098">
        <w:rPr>
          <w:rFonts w:ascii="Aptos Display" w:hAnsi="Aptos Display"/>
          <w:sz w:val="20"/>
          <w:szCs w:val="20"/>
        </w:rPr>
        <w:t xml:space="preserve"> A-L, </w:t>
      </w:r>
      <w:proofErr w:type="spellStart"/>
      <w:r w:rsidRPr="00B45098">
        <w:rPr>
          <w:rFonts w:ascii="Aptos Display" w:hAnsi="Aptos Display"/>
          <w:sz w:val="20"/>
          <w:szCs w:val="20"/>
        </w:rPr>
        <w:t>Øvreås</w:t>
      </w:r>
      <w:proofErr w:type="spellEnd"/>
      <w:r w:rsidRPr="00B45098">
        <w:rPr>
          <w:rFonts w:ascii="Aptos Display" w:hAnsi="Aptos Display"/>
          <w:sz w:val="20"/>
          <w:szCs w:val="20"/>
        </w:rPr>
        <w:t xml:space="preserve"> L. Diversity patterns and isolation of Planctomycetes associated with metalliferous deposits from hydrothermal vent fields along the Valu Fa Ridge (SW Pacific). Antonie van Leeuwenhoek. 2018;111:841–58.</w:t>
      </w:r>
    </w:p>
    <w:p w14:paraId="3FB9B42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46. </w:t>
      </w:r>
      <w:proofErr w:type="spellStart"/>
      <w:r w:rsidRPr="00B45098">
        <w:rPr>
          <w:rFonts w:ascii="Aptos Display" w:hAnsi="Aptos Display"/>
          <w:sz w:val="20"/>
          <w:szCs w:val="20"/>
        </w:rPr>
        <w:t>Dedysh</w:t>
      </w:r>
      <w:proofErr w:type="spellEnd"/>
      <w:r w:rsidRPr="00B45098">
        <w:rPr>
          <w:rFonts w:ascii="Aptos Display" w:hAnsi="Aptos Display"/>
          <w:sz w:val="20"/>
          <w:szCs w:val="20"/>
        </w:rPr>
        <w:t xml:space="preserve"> SN, </w:t>
      </w:r>
      <w:proofErr w:type="spellStart"/>
      <w:r w:rsidRPr="00B45098">
        <w:rPr>
          <w:rFonts w:ascii="Aptos Display" w:hAnsi="Aptos Display"/>
          <w:sz w:val="20"/>
          <w:szCs w:val="20"/>
        </w:rPr>
        <w:t>Beletsky</w:t>
      </w:r>
      <w:proofErr w:type="spellEnd"/>
      <w:r w:rsidRPr="00B45098">
        <w:rPr>
          <w:rFonts w:ascii="Aptos Display" w:hAnsi="Aptos Display"/>
          <w:sz w:val="20"/>
          <w:szCs w:val="20"/>
        </w:rPr>
        <w:t xml:space="preserve"> AV, Ivanova AA, </w:t>
      </w:r>
      <w:proofErr w:type="spellStart"/>
      <w:r w:rsidRPr="00B45098">
        <w:rPr>
          <w:rFonts w:ascii="Aptos Display" w:hAnsi="Aptos Display"/>
          <w:sz w:val="20"/>
          <w:szCs w:val="20"/>
        </w:rPr>
        <w:t>Kulichevskaya</w:t>
      </w:r>
      <w:proofErr w:type="spellEnd"/>
      <w:r w:rsidRPr="00B45098">
        <w:rPr>
          <w:rFonts w:ascii="Aptos Display" w:hAnsi="Aptos Display"/>
          <w:sz w:val="20"/>
          <w:szCs w:val="20"/>
        </w:rPr>
        <w:t xml:space="preserve"> IS, </w:t>
      </w:r>
      <w:proofErr w:type="spellStart"/>
      <w:r w:rsidRPr="00B45098">
        <w:rPr>
          <w:rFonts w:ascii="Aptos Display" w:hAnsi="Aptos Display"/>
          <w:sz w:val="20"/>
          <w:szCs w:val="20"/>
        </w:rPr>
        <w:t>Suzina</w:t>
      </w:r>
      <w:proofErr w:type="spellEnd"/>
      <w:r w:rsidRPr="00B45098">
        <w:rPr>
          <w:rFonts w:ascii="Aptos Display" w:hAnsi="Aptos Display"/>
          <w:sz w:val="20"/>
          <w:szCs w:val="20"/>
        </w:rPr>
        <w:t xml:space="preserve"> NE, </w:t>
      </w:r>
      <w:proofErr w:type="spellStart"/>
      <w:r w:rsidRPr="00B45098">
        <w:rPr>
          <w:rFonts w:ascii="Aptos Display" w:hAnsi="Aptos Display"/>
          <w:sz w:val="20"/>
          <w:szCs w:val="20"/>
        </w:rPr>
        <w:t>Philippov</w:t>
      </w:r>
      <w:proofErr w:type="spellEnd"/>
      <w:r w:rsidRPr="00B45098">
        <w:rPr>
          <w:rFonts w:ascii="Aptos Display" w:hAnsi="Aptos Display"/>
          <w:sz w:val="20"/>
          <w:szCs w:val="20"/>
        </w:rPr>
        <w:t xml:space="preserve"> DA, et al. Wide distribution of </w:t>
      </w:r>
      <w:proofErr w:type="spellStart"/>
      <w:r w:rsidRPr="00B45098">
        <w:rPr>
          <w:rFonts w:ascii="Aptos Display" w:hAnsi="Aptos Display"/>
          <w:sz w:val="20"/>
          <w:szCs w:val="20"/>
        </w:rPr>
        <w:t>Phycisphaera</w:t>
      </w:r>
      <w:proofErr w:type="spellEnd"/>
      <w:r w:rsidRPr="00B45098">
        <w:rPr>
          <w:rFonts w:ascii="Aptos Display" w:hAnsi="Aptos Display"/>
          <w:sz w:val="20"/>
          <w:szCs w:val="20"/>
        </w:rPr>
        <w:t>-like planctomycetes from WD2101 soil group in peatlands and genome analysis of the first cultivated representative. Environmental Microbiology. 2021;23:1510–26.</w:t>
      </w:r>
    </w:p>
    <w:p w14:paraId="52405D9C"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47. </w:t>
      </w:r>
      <w:proofErr w:type="spellStart"/>
      <w:r w:rsidRPr="00B45098">
        <w:rPr>
          <w:rFonts w:ascii="Aptos Display" w:hAnsi="Aptos Display"/>
          <w:sz w:val="20"/>
          <w:szCs w:val="20"/>
        </w:rPr>
        <w:t>Rakitin</w:t>
      </w:r>
      <w:proofErr w:type="spellEnd"/>
      <w:r w:rsidRPr="00B45098">
        <w:rPr>
          <w:rFonts w:ascii="Aptos Display" w:hAnsi="Aptos Display"/>
          <w:sz w:val="20"/>
          <w:szCs w:val="20"/>
        </w:rPr>
        <w:t xml:space="preserve"> AL, </w:t>
      </w:r>
      <w:proofErr w:type="spellStart"/>
      <w:r w:rsidRPr="00B45098">
        <w:rPr>
          <w:rFonts w:ascii="Aptos Display" w:hAnsi="Aptos Display"/>
          <w:sz w:val="20"/>
          <w:szCs w:val="20"/>
        </w:rPr>
        <w:t>Begmatov</w:t>
      </w:r>
      <w:proofErr w:type="spellEnd"/>
      <w:r w:rsidRPr="00B45098">
        <w:rPr>
          <w:rFonts w:ascii="Aptos Display" w:hAnsi="Aptos Display"/>
          <w:sz w:val="20"/>
          <w:szCs w:val="20"/>
        </w:rPr>
        <w:t xml:space="preserve"> S, </w:t>
      </w:r>
      <w:proofErr w:type="spellStart"/>
      <w:r w:rsidRPr="00B45098">
        <w:rPr>
          <w:rFonts w:ascii="Aptos Display" w:hAnsi="Aptos Display"/>
          <w:sz w:val="20"/>
          <w:szCs w:val="20"/>
        </w:rPr>
        <w:t>Beletsky</w:t>
      </w:r>
      <w:proofErr w:type="spellEnd"/>
      <w:r w:rsidRPr="00B45098">
        <w:rPr>
          <w:rFonts w:ascii="Aptos Display" w:hAnsi="Aptos Display"/>
          <w:sz w:val="20"/>
          <w:szCs w:val="20"/>
        </w:rPr>
        <w:t xml:space="preserve"> AV, </w:t>
      </w:r>
      <w:proofErr w:type="spellStart"/>
      <w:r w:rsidRPr="00B45098">
        <w:rPr>
          <w:rFonts w:ascii="Aptos Display" w:hAnsi="Aptos Display"/>
          <w:sz w:val="20"/>
          <w:szCs w:val="20"/>
        </w:rPr>
        <w:t>Philippov</w:t>
      </w:r>
      <w:proofErr w:type="spellEnd"/>
      <w:r w:rsidRPr="00B45098">
        <w:rPr>
          <w:rFonts w:ascii="Aptos Display" w:hAnsi="Aptos Display"/>
          <w:sz w:val="20"/>
          <w:szCs w:val="20"/>
        </w:rPr>
        <w:t xml:space="preserve"> DA, </w:t>
      </w:r>
      <w:proofErr w:type="spellStart"/>
      <w:r w:rsidRPr="00B45098">
        <w:rPr>
          <w:rFonts w:ascii="Aptos Display" w:hAnsi="Aptos Display"/>
          <w:sz w:val="20"/>
          <w:szCs w:val="20"/>
        </w:rPr>
        <w:t>Kadnikov</w:t>
      </w:r>
      <w:proofErr w:type="spellEnd"/>
      <w:r w:rsidRPr="00B45098">
        <w:rPr>
          <w:rFonts w:ascii="Aptos Display" w:hAnsi="Aptos Display"/>
          <w:sz w:val="20"/>
          <w:szCs w:val="20"/>
        </w:rPr>
        <w:t xml:space="preserve"> VV, </w:t>
      </w:r>
      <w:proofErr w:type="spellStart"/>
      <w:r w:rsidRPr="00B45098">
        <w:rPr>
          <w:rFonts w:ascii="Aptos Display" w:hAnsi="Aptos Display"/>
          <w:sz w:val="20"/>
          <w:szCs w:val="20"/>
        </w:rPr>
        <w:t>Mardanov</w:t>
      </w:r>
      <w:proofErr w:type="spellEnd"/>
      <w:r w:rsidRPr="00B45098">
        <w:rPr>
          <w:rFonts w:ascii="Aptos Display" w:hAnsi="Aptos Display"/>
          <w:sz w:val="20"/>
          <w:szCs w:val="20"/>
        </w:rPr>
        <w:t xml:space="preserve"> AV, et al. Highly Distinct Microbial Communities in Elevated Strings and Submerged </w:t>
      </w:r>
      <w:proofErr w:type="spellStart"/>
      <w:r w:rsidRPr="00B45098">
        <w:rPr>
          <w:rFonts w:ascii="Aptos Display" w:hAnsi="Aptos Display"/>
          <w:sz w:val="20"/>
          <w:szCs w:val="20"/>
        </w:rPr>
        <w:t>Flarks</w:t>
      </w:r>
      <w:proofErr w:type="spellEnd"/>
      <w:r w:rsidRPr="00B45098">
        <w:rPr>
          <w:rFonts w:ascii="Aptos Display" w:hAnsi="Aptos Display"/>
          <w:sz w:val="20"/>
          <w:szCs w:val="20"/>
        </w:rPr>
        <w:t xml:space="preserve"> in the Boreal Aapa-Type Mire. Microorganisms. 2022;10:170.</w:t>
      </w:r>
    </w:p>
    <w:p w14:paraId="0A53FAAC"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48. Hu X, Gu H, Liu J, Wei D, Zhu P, Cui X, et al. Metagenomics reveals divergent functional profiles of soil carbon and nitrogen cycling under long-term addition of chemical and organic fertilizers in the black soil region. </w:t>
      </w:r>
      <w:proofErr w:type="spellStart"/>
      <w:r w:rsidRPr="00B45098">
        <w:rPr>
          <w:rFonts w:ascii="Aptos Display" w:hAnsi="Aptos Display"/>
          <w:sz w:val="20"/>
          <w:szCs w:val="20"/>
        </w:rPr>
        <w:t>Geoderma</w:t>
      </w:r>
      <w:proofErr w:type="spellEnd"/>
      <w:r w:rsidRPr="00B45098">
        <w:rPr>
          <w:rFonts w:ascii="Aptos Display" w:hAnsi="Aptos Display"/>
          <w:sz w:val="20"/>
          <w:szCs w:val="20"/>
        </w:rPr>
        <w:t>. 2022;418:115846.</w:t>
      </w:r>
    </w:p>
    <w:p w14:paraId="52C4598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49. </w:t>
      </w:r>
      <w:proofErr w:type="spellStart"/>
      <w:r w:rsidRPr="00B45098">
        <w:rPr>
          <w:rFonts w:ascii="Aptos Display" w:hAnsi="Aptos Display"/>
          <w:sz w:val="20"/>
          <w:szCs w:val="20"/>
        </w:rPr>
        <w:t>Malard</w:t>
      </w:r>
      <w:proofErr w:type="spellEnd"/>
      <w:r w:rsidRPr="00B45098">
        <w:rPr>
          <w:rFonts w:ascii="Aptos Display" w:hAnsi="Aptos Display"/>
          <w:sz w:val="20"/>
          <w:szCs w:val="20"/>
        </w:rPr>
        <w:t xml:space="preserve"> LA, Pearce DA. Microbial diversity and biogeography in Arctic soils. Environmental Microbiology Reports. 2018;10:611–25.</w:t>
      </w:r>
    </w:p>
    <w:p w14:paraId="51AB36A1"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50. Yang GL, Hou SG, Le </w:t>
      </w:r>
      <w:proofErr w:type="spellStart"/>
      <w:r w:rsidRPr="00B45098">
        <w:rPr>
          <w:rFonts w:ascii="Aptos Display" w:hAnsi="Aptos Display"/>
          <w:sz w:val="20"/>
          <w:szCs w:val="20"/>
        </w:rPr>
        <w:t>Baoge</w:t>
      </w:r>
      <w:proofErr w:type="spellEnd"/>
      <w:r w:rsidRPr="00B45098">
        <w:rPr>
          <w:rFonts w:ascii="Aptos Display" w:hAnsi="Aptos Display"/>
          <w:sz w:val="20"/>
          <w:szCs w:val="20"/>
        </w:rPr>
        <w:t xml:space="preserve"> R, Li ZG, Xu H, Liu YP, et al. Differences in Bacterial Diversity and Communities Between Glacial Snow and Glacial Soil on the </w:t>
      </w:r>
      <w:proofErr w:type="spellStart"/>
      <w:r w:rsidRPr="00B45098">
        <w:rPr>
          <w:rFonts w:ascii="Aptos Display" w:hAnsi="Aptos Display"/>
          <w:sz w:val="20"/>
          <w:szCs w:val="20"/>
        </w:rPr>
        <w:t>Chongce</w:t>
      </w:r>
      <w:proofErr w:type="spellEnd"/>
      <w:r w:rsidRPr="00B45098">
        <w:rPr>
          <w:rFonts w:ascii="Aptos Display" w:hAnsi="Aptos Display"/>
          <w:sz w:val="20"/>
          <w:szCs w:val="20"/>
        </w:rPr>
        <w:t xml:space="preserve"> Ice Cap, West Kunlun Mountains. Sci Rep. 2016;6:36548.</w:t>
      </w:r>
    </w:p>
    <w:p w14:paraId="305BAD3C"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51. </w:t>
      </w:r>
      <w:proofErr w:type="spellStart"/>
      <w:r w:rsidRPr="00B45098">
        <w:rPr>
          <w:rFonts w:ascii="Aptos Display" w:hAnsi="Aptos Display"/>
          <w:sz w:val="20"/>
          <w:szCs w:val="20"/>
        </w:rPr>
        <w:t>Vipindas</w:t>
      </w:r>
      <w:proofErr w:type="spellEnd"/>
      <w:r w:rsidRPr="00B45098">
        <w:rPr>
          <w:rFonts w:ascii="Aptos Display" w:hAnsi="Aptos Display"/>
          <w:sz w:val="20"/>
          <w:szCs w:val="20"/>
        </w:rPr>
        <w:t xml:space="preserve"> PV, Krishnan KP, </w:t>
      </w:r>
      <w:proofErr w:type="spellStart"/>
      <w:r w:rsidRPr="00B45098">
        <w:rPr>
          <w:rFonts w:ascii="Aptos Display" w:hAnsi="Aptos Display"/>
          <w:sz w:val="20"/>
          <w:szCs w:val="20"/>
        </w:rPr>
        <w:t>Rehitha</w:t>
      </w:r>
      <w:proofErr w:type="spellEnd"/>
      <w:r w:rsidRPr="00B45098">
        <w:rPr>
          <w:rFonts w:ascii="Aptos Display" w:hAnsi="Aptos Display"/>
          <w:sz w:val="20"/>
          <w:szCs w:val="20"/>
        </w:rPr>
        <w:t xml:space="preserve"> TV, Jabir T, Dinesh SL. Diversity of sediment associated Planctomycetes and its related phyla with special reference to anammox bacterial community in a high Arctic fjord. World J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2020;36:107.</w:t>
      </w:r>
    </w:p>
    <w:p w14:paraId="48119C1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52. De Mandal S, Chatterjee R, Kumar NS. Dominant bacterial phyla in caves and their predicted functional roles in C and N cycle. BMC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2017;17:90.</w:t>
      </w:r>
    </w:p>
    <w:p w14:paraId="669E925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53. Shen J, Smith AC, Barnett MJ, Morgan A, Wynn PM. Distinct Microbial Communities in the Soils, Waters, and Speleothems of a Hyperalkaline Cave System. Journal of Geophysical Research: </w:t>
      </w:r>
      <w:proofErr w:type="spellStart"/>
      <w:r w:rsidRPr="00B45098">
        <w:rPr>
          <w:rFonts w:ascii="Aptos Display" w:hAnsi="Aptos Display"/>
          <w:sz w:val="20"/>
          <w:szCs w:val="20"/>
        </w:rPr>
        <w:t>Biogeosciences</w:t>
      </w:r>
      <w:proofErr w:type="spellEnd"/>
      <w:r w:rsidRPr="00B45098">
        <w:rPr>
          <w:rFonts w:ascii="Aptos Display" w:hAnsi="Aptos Display"/>
          <w:sz w:val="20"/>
          <w:szCs w:val="20"/>
        </w:rPr>
        <w:t>. 2022;127:e2022JG006866.</w:t>
      </w:r>
    </w:p>
    <w:p w14:paraId="6C603DC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54. Yang Y, Yu K, Xia Y, Lau FTK, Tang DTW, Fung WC, et al. Metagenomic analysis of sludge from full-scale anaerobic digesters operated in municipal wastewater treatment plants.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2014;98:5709–18.</w:t>
      </w:r>
    </w:p>
    <w:p w14:paraId="43302F3A"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55. Bertucci M, </w:t>
      </w:r>
      <w:proofErr w:type="spellStart"/>
      <w:r w:rsidRPr="00B45098">
        <w:rPr>
          <w:rFonts w:ascii="Aptos Display" w:hAnsi="Aptos Display"/>
          <w:sz w:val="20"/>
          <w:szCs w:val="20"/>
        </w:rPr>
        <w:t>Calusinska</w:t>
      </w:r>
      <w:proofErr w:type="spellEnd"/>
      <w:r w:rsidRPr="00B45098">
        <w:rPr>
          <w:rFonts w:ascii="Aptos Display" w:hAnsi="Aptos Display"/>
          <w:sz w:val="20"/>
          <w:szCs w:val="20"/>
        </w:rPr>
        <w:t xml:space="preserve"> M, </w:t>
      </w:r>
      <w:proofErr w:type="spellStart"/>
      <w:r w:rsidRPr="00B45098">
        <w:rPr>
          <w:rFonts w:ascii="Aptos Display" w:hAnsi="Aptos Display"/>
          <w:sz w:val="20"/>
          <w:szCs w:val="20"/>
        </w:rPr>
        <w:t>Goux</w:t>
      </w:r>
      <w:proofErr w:type="spellEnd"/>
      <w:r w:rsidRPr="00B45098">
        <w:rPr>
          <w:rFonts w:ascii="Aptos Display" w:hAnsi="Aptos Display"/>
          <w:sz w:val="20"/>
          <w:szCs w:val="20"/>
        </w:rPr>
        <w:t xml:space="preserve"> X, </w:t>
      </w:r>
      <w:proofErr w:type="spellStart"/>
      <w:r w:rsidRPr="00B45098">
        <w:rPr>
          <w:rFonts w:ascii="Aptos Display" w:hAnsi="Aptos Display"/>
          <w:sz w:val="20"/>
          <w:szCs w:val="20"/>
        </w:rPr>
        <w:t>Rouland</w:t>
      </w:r>
      <w:proofErr w:type="spellEnd"/>
      <w:r w:rsidRPr="00B45098">
        <w:rPr>
          <w:rFonts w:ascii="Aptos Display" w:hAnsi="Aptos Display"/>
          <w:sz w:val="20"/>
          <w:szCs w:val="20"/>
        </w:rPr>
        <w:t xml:space="preserve">-Lefèvre C, </w:t>
      </w:r>
      <w:proofErr w:type="spellStart"/>
      <w:r w:rsidRPr="00B45098">
        <w:rPr>
          <w:rFonts w:ascii="Aptos Display" w:hAnsi="Aptos Display"/>
          <w:sz w:val="20"/>
          <w:szCs w:val="20"/>
        </w:rPr>
        <w:t>Untereiner</w:t>
      </w:r>
      <w:proofErr w:type="spellEnd"/>
      <w:r w:rsidRPr="00B45098">
        <w:rPr>
          <w:rFonts w:ascii="Aptos Display" w:hAnsi="Aptos Display"/>
          <w:sz w:val="20"/>
          <w:szCs w:val="20"/>
        </w:rPr>
        <w:t xml:space="preserve"> B, Ferrer P, et al. Carbohydrate Hydrolytic Potential and Redundancy of an Anaerobic Digestion Microbiome Exposed to Acidosis, as Uncovered by Metagenomics.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Environ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2019;85.</w:t>
      </w:r>
    </w:p>
    <w:p w14:paraId="2A9095A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lastRenderedPageBreak/>
        <w:t>56. Tian M, Zhao F, Shen X, Chu K, Wang J, Chen S, et al. The first metagenome of activated sludge from full-scale anaerobic/anoxic/</w:t>
      </w:r>
      <w:proofErr w:type="spellStart"/>
      <w:r w:rsidRPr="00B45098">
        <w:rPr>
          <w:rFonts w:ascii="Aptos Display" w:hAnsi="Aptos Display"/>
          <w:sz w:val="20"/>
          <w:szCs w:val="20"/>
        </w:rPr>
        <w:t>oxic</w:t>
      </w:r>
      <w:proofErr w:type="spellEnd"/>
      <w:r w:rsidRPr="00B45098">
        <w:rPr>
          <w:rFonts w:ascii="Aptos Display" w:hAnsi="Aptos Display"/>
          <w:sz w:val="20"/>
          <w:szCs w:val="20"/>
        </w:rPr>
        <w:t xml:space="preserve"> (A2O) nitrogen and phosphorus removal reactor using Illumina sequencing. Journal of Environmental Sciences. 2015;35:181–90.</w:t>
      </w:r>
    </w:p>
    <w:p w14:paraId="07CA938C"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57. Liu K, Wu S, Chen J, Chen C, Wang H, Yang E, et al. Insights into regulating influent nitrogen load to restore autotrophic nitrogen removal performance of a two-stage reactor. Journal of Environmental Chemical Engineering. 2022;10:108168.</w:t>
      </w:r>
    </w:p>
    <w:p w14:paraId="018B0DD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58. </w:t>
      </w:r>
      <w:proofErr w:type="spellStart"/>
      <w:r w:rsidRPr="00B45098">
        <w:rPr>
          <w:rFonts w:ascii="Aptos Display" w:hAnsi="Aptos Display"/>
          <w:sz w:val="20"/>
          <w:szCs w:val="20"/>
        </w:rPr>
        <w:t>Bondoso</w:t>
      </w:r>
      <w:proofErr w:type="spellEnd"/>
      <w:r w:rsidRPr="00B45098">
        <w:rPr>
          <w:rFonts w:ascii="Aptos Display" w:hAnsi="Aptos Display"/>
          <w:sz w:val="20"/>
          <w:szCs w:val="20"/>
        </w:rPr>
        <w:t xml:space="preserve"> J, Godoy-Vitorino F, </w:t>
      </w:r>
      <w:proofErr w:type="spellStart"/>
      <w:r w:rsidRPr="00B45098">
        <w:rPr>
          <w:rFonts w:ascii="Aptos Display" w:hAnsi="Aptos Display"/>
          <w:sz w:val="20"/>
          <w:szCs w:val="20"/>
        </w:rPr>
        <w:t>Balagué</w:t>
      </w:r>
      <w:proofErr w:type="spellEnd"/>
      <w:r w:rsidRPr="00B45098">
        <w:rPr>
          <w:rFonts w:ascii="Aptos Display" w:hAnsi="Aptos Display"/>
          <w:sz w:val="20"/>
          <w:szCs w:val="20"/>
        </w:rPr>
        <w:t xml:space="preserve"> V, Gasol JM, Harder J, Lage OM. Epiphytic Planctomycetes communities associated with three main groups of macroalgae. FEMS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xml:space="preserve"> Ecol. 2017;93.</w:t>
      </w:r>
    </w:p>
    <w:p w14:paraId="4E9EE2D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59. Kim JW, Brawley SH, </w:t>
      </w:r>
      <w:proofErr w:type="spellStart"/>
      <w:r w:rsidRPr="00B45098">
        <w:rPr>
          <w:rFonts w:ascii="Aptos Display" w:hAnsi="Aptos Display"/>
          <w:sz w:val="20"/>
          <w:szCs w:val="20"/>
        </w:rPr>
        <w:t>Prochnik</w:t>
      </w:r>
      <w:proofErr w:type="spellEnd"/>
      <w:r w:rsidRPr="00B45098">
        <w:rPr>
          <w:rFonts w:ascii="Aptos Display" w:hAnsi="Aptos Display"/>
          <w:sz w:val="20"/>
          <w:szCs w:val="20"/>
        </w:rPr>
        <w:t xml:space="preserve"> S, </w:t>
      </w:r>
      <w:proofErr w:type="spellStart"/>
      <w:r w:rsidRPr="00B45098">
        <w:rPr>
          <w:rFonts w:ascii="Aptos Display" w:hAnsi="Aptos Display"/>
          <w:sz w:val="20"/>
          <w:szCs w:val="20"/>
        </w:rPr>
        <w:t>Chovatia</w:t>
      </w:r>
      <w:proofErr w:type="spellEnd"/>
      <w:r w:rsidRPr="00B45098">
        <w:rPr>
          <w:rFonts w:ascii="Aptos Display" w:hAnsi="Aptos Display"/>
          <w:sz w:val="20"/>
          <w:szCs w:val="20"/>
        </w:rPr>
        <w:t xml:space="preserve"> M, Grimwood J, Jenkins J, et al. Genome Analysis of Planctomycetes Inhabiting Blades of the Red Alga Porphyra </w:t>
      </w:r>
      <w:proofErr w:type="spellStart"/>
      <w:r w:rsidRPr="00B45098">
        <w:rPr>
          <w:rFonts w:ascii="Aptos Display" w:hAnsi="Aptos Display"/>
          <w:sz w:val="20"/>
          <w:szCs w:val="20"/>
        </w:rPr>
        <w:t>umbilicalis</w:t>
      </w:r>
      <w:proofErr w:type="spellEnd"/>
      <w:r w:rsidRPr="00B45098">
        <w:rPr>
          <w:rFonts w:ascii="Aptos Display" w:hAnsi="Aptos Display"/>
          <w:sz w:val="20"/>
          <w:szCs w:val="20"/>
        </w:rPr>
        <w:t>. PLOS ONE. 2016;11:e0151883.</w:t>
      </w:r>
    </w:p>
    <w:p w14:paraId="40716E5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60. </w:t>
      </w:r>
      <w:proofErr w:type="spellStart"/>
      <w:r w:rsidRPr="00B45098">
        <w:rPr>
          <w:rFonts w:ascii="Aptos Display" w:hAnsi="Aptos Display"/>
          <w:sz w:val="20"/>
          <w:szCs w:val="20"/>
        </w:rPr>
        <w:t>Vollmers</w:t>
      </w:r>
      <w:proofErr w:type="spellEnd"/>
      <w:r w:rsidRPr="00B45098">
        <w:rPr>
          <w:rFonts w:ascii="Aptos Display" w:hAnsi="Aptos Display"/>
          <w:sz w:val="20"/>
          <w:szCs w:val="20"/>
        </w:rPr>
        <w:t xml:space="preserve"> J, </w:t>
      </w:r>
      <w:proofErr w:type="spellStart"/>
      <w:r w:rsidRPr="00B45098">
        <w:rPr>
          <w:rFonts w:ascii="Aptos Display" w:hAnsi="Aptos Display"/>
          <w:sz w:val="20"/>
          <w:szCs w:val="20"/>
        </w:rPr>
        <w:t>Frentrup</w:t>
      </w:r>
      <w:proofErr w:type="spellEnd"/>
      <w:r w:rsidRPr="00B45098">
        <w:rPr>
          <w:rFonts w:ascii="Aptos Display" w:hAnsi="Aptos Display"/>
          <w:sz w:val="20"/>
          <w:szCs w:val="20"/>
        </w:rPr>
        <w:t xml:space="preserve"> M, Rast P, </w:t>
      </w:r>
      <w:proofErr w:type="spellStart"/>
      <w:r w:rsidRPr="00B45098">
        <w:rPr>
          <w:rFonts w:ascii="Aptos Display" w:hAnsi="Aptos Display"/>
          <w:sz w:val="20"/>
          <w:szCs w:val="20"/>
        </w:rPr>
        <w:t>Jogler</w:t>
      </w:r>
      <w:proofErr w:type="spellEnd"/>
      <w:r w:rsidRPr="00B45098">
        <w:rPr>
          <w:rFonts w:ascii="Aptos Display" w:hAnsi="Aptos Display"/>
          <w:sz w:val="20"/>
          <w:szCs w:val="20"/>
        </w:rPr>
        <w:t xml:space="preserve"> C, Kaster A-K. Untangling Genomes of Novel </w:t>
      </w:r>
      <w:proofErr w:type="spellStart"/>
      <w:r w:rsidRPr="00B45098">
        <w:rPr>
          <w:rFonts w:ascii="Aptos Display" w:hAnsi="Aptos Display"/>
          <w:sz w:val="20"/>
          <w:szCs w:val="20"/>
        </w:rPr>
        <w:t>Planctomycetal</w:t>
      </w:r>
      <w:proofErr w:type="spellEnd"/>
      <w:r w:rsidRPr="00B45098">
        <w:rPr>
          <w:rFonts w:ascii="Aptos Display" w:hAnsi="Aptos Display"/>
          <w:sz w:val="20"/>
          <w:szCs w:val="20"/>
        </w:rPr>
        <w:t xml:space="preserve"> and </w:t>
      </w:r>
      <w:proofErr w:type="spellStart"/>
      <w:r w:rsidRPr="00B45098">
        <w:rPr>
          <w:rFonts w:ascii="Aptos Display" w:hAnsi="Aptos Display"/>
          <w:sz w:val="20"/>
          <w:szCs w:val="20"/>
        </w:rPr>
        <w:t>Verrucomicrobial</w:t>
      </w:r>
      <w:proofErr w:type="spellEnd"/>
      <w:r w:rsidRPr="00B45098">
        <w:rPr>
          <w:rFonts w:ascii="Aptos Display" w:hAnsi="Aptos Display"/>
          <w:sz w:val="20"/>
          <w:szCs w:val="20"/>
        </w:rPr>
        <w:t xml:space="preserve"> Species from Monterey Bay Kelp Forest Metagenomes by Refined Binning.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2017;8.</w:t>
      </w:r>
    </w:p>
    <w:p w14:paraId="5AA28D77"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61. Gao X, Xiao Y, Wang Z, Zhao H, Yue Y, Nair S, et al. Adaptive traits of bacteria to thrive in macroalgal habitats and establish mutually beneficial relationship with macroalgae. Limnology and Oceanography Letters. n/a n/a.</w:t>
      </w:r>
    </w:p>
    <w:p w14:paraId="2919FF3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62. Sharma P, Sharma S, Maurya RK, De TD, Thomas T, Lata S, et al. Salivary glands </w:t>
      </w:r>
      <w:proofErr w:type="spellStart"/>
      <w:r w:rsidRPr="00B45098">
        <w:rPr>
          <w:rFonts w:ascii="Aptos Display" w:hAnsi="Aptos Display"/>
          <w:sz w:val="20"/>
          <w:szCs w:val="20"/>
        </w:rPr>
        <w:t>harbor</w:t>
      </w:r>
      <w:proofErr w:type="spellEnd"/>
      <w:r w:rsidRPr="00B45098">
        <w:rPr>
          <w:rFonts w:ascii="Aptos Display" w:hAnsi="Aptos Display"/>
          <w:sz w:val="20"/>
          <w:szCs w:val="20"/>
        </w:rPr>
        <w:t xml:space="preserve"> more diverse microbial communities than gut in Anopheles </w:t>
      </w:r>
      <w:proofErr w:type="spellStart"/>
      <w:r w:rsidRPr="00B45098">
        <w:rPr>
          <w:rFonts w:ascii="Aptos Display" w:hAnsi="Aptos Display"/>
          <w:sz w:val="20"/>
          <w:szCs w:val="20"/>
        </w:rPr>
        <w:t>culicifacies</w:t>
      </w:r>
      <w:proofErr w:type="spellEnd"/>
      <w:r w:rsidRPr="00B45098">
        <w:rPr>
          <w:rFonts w:ascii="Aptos Display" w:hAnsi="Aptos Display"/>
          <w:sz w:val="20"/>
          <w:szCs w:val="20"/>
        </w:rPr>
        <w:t>. Parasites &amp; Vectors. 2014;7:235.</w:t>
      </w:r>
    </w:p>
    <w:p w14:paraId="6561043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63. Vargas-</w:t>
      </w:r>
      <w:proofErr w:type="spellStart"/>
      <w:r w:rsidRPr="00B45098">
        <w:rPr>
          <w:rFonts w:ascii="Aptos Display" w:hAnsi="Aptos Display"/>
          <w:sz w:val="20"/>
          <w:szCs w:val="20"/>
        </w:rPr>
        <w:t>Albores</w:t>
      </w:r>
      <w:proofErr w:type="spellEnd"/>
      <w:r w:rsidRPr="00B45098">
        <w:rPr>
          <w:rFonts w:ascii="Aptos Display" w:hAnsi="Aptos Display"/>
          <w:sz w:val="20"/>
          <w:szCs w:val="20"/>
        </w:rPr>
        <w:t xml:space="preserve"> F, </w:t>
      </w:r>
      <w:proofErr w:type="spellStart"/>
      <w:r w:rsidRPr="00B45098">
        <w:rPr>
          <w:rFonts w:ascii="Aptos Display" w:hAnsi="Aptos Display"/>
          <w:sz w:val="20"/>
          <w:szCs w:val="20"/>
        </w:rPr>
        <w:t>Porchas</w:t>
      </w:r>
      <w:proofErr w:type="spellEnd"/>
      <w:r w:rsidRPr="00B45098">
        <w:rPr>
          <w:rFonts w:ascii="Aptos Display" w:hAnsi="Aptos Display"/>
          <w:sz w:val="20"/>
          <w:szCs w:val="20"/>
        </w:rPr>
        <w:t>-Cornejo MA, Martínez-</w:t>
      </w:r>
      <w:proofErr w:type="spellStart"/>
      <w:r w:rsidRPr="00B45098">
        <w:rPr>
          <w:rFonts w:ascii="Aptos Display" w:hAnsi="Aptos Display"/>
          <w:sz w:val="20"/>
          <w:szCs w:val="20"/>
        </w:rPr>
        <w:t>Porchas</w:t>
      </w:r>
      <w:proofErr w:type="spellEnd"/>
      <w:r w:rsidRPr="00B45098">
        <w:rPr>
          <w:rFonts w:ascii="Aptos Display" w:hAnsi="Aptos Display"/>
          <w:sz w:val="20"/>
          <w:szCs w:val="20"/>
        </w:rPr>
        <w:t xml:space="preserve"> M, Villalpando-</w:t>
      </w:r>
      <w:proofErr w:type="spellStart"/>
      <w:r w:rsidRPr="00B45098">
        <w:rPr>
          <w:rFonts w:ascii="Aptos Display" w:hAnsi="Aptos Display"/>
          <w:sz w:val="20"/>
          <w:szCs w:val="20"/>
        </w:rPr>
        <w:t>Canchola</w:t>
      </w:r>
      <w:proofErr w:type="spellEnd"/>
      <w:r w:rsidRPr="00B45098">
        <w:rPr>
          <w:rFonts w:ascii="Aptos Display" w:hAnsi="Aptos Display"/>
          <w:sz w:val="20"/>
          <w:szCs w:val="20"/>
        </w:rPr>
        <w:t xml:space="preserve"> E, </w:t>
      </w:r>
      <w:proofErr w:type="spellStart"/>
      <w:r w:rsidRPr="00B45098">
        <w:rPr>
          <w:rFonts w:ascii="Aptos Display" w:hAnsi="Aptos Display"/>
          <w:sz w:val="20"/>
          <w:szCs w:val="20"/>
        </w:rPr>
        <w:t>Gollas</w:t>
      </w:r>
      <w:proofErr w:type="spellEnd"/>
      <w:r w:rsidRPr="00B45098">
        <w:rPr>
          <w:rFonts w:ascii="Aptos Display" w:hAnsi="Aptos Display"/>
          <w:sz w:val="20"/>
          <w:szCs w:val="20"/>
        </w:rPr>
        <w:t xml:space="preserve">-Galván T, Martínez-Córdova LR. Bacterial biota of shrimp intestine is significantly modified by the use of a probiotic mixture: a high throughput sequencing approach. </w:t>
      </w:r>
      <w:proofErr w:type="spellStart"/>
      <w:r w:rsidRPr="00B45098">
        <w:rPr>
          <w:rFonts w:ascii="Aptos Display" w:hAnsi="Aptos Display"/>
          <w:sz w:val="20"/>
          <w:szCs w:val="20"/>
        </w:rPr>
        <w:t>Helgol</w:t>
      </w:r>
      <w:proofErr w:type="spellEnd"/>
      <w:r w:rsidRPr="00B45098">
        <w:rPr>
          <w:rFonts w:ascii="Aptos Display" w:hAnsi="Aptos Display"/>
          <w:sz w:val="20"/>
          <w:szCs w:val="20"/>
        </w:rPr>
        <w:t xml:space="preserve"> Mar Res. 2017;71:5.</w:t>
      </w:r>
    </w:p>
    <w:p w14:paraId="55ECDD3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64. </w:t>
      </w:r>
      <w:proofErr w:type="spellStart"/>
      <w:r w:rsidRPr="00B45098">
        <w:rPr>
          <w:rFonts w:ascii="Aptos Display" w:hAnsi="Aptos Display"/>
          <w:sz w:val="20"/>
          <w:szCs w:val="20"/>
        </w:rPr>
        <w:t>Eilmus</w:t>
      </w:r>
      <w:proofErr w:type="spellEnd"/>
      <w:r w:rsidRPr="00B45098">
        <w:rPr>
          <w:rFonts w:ascii="Aptos Display" w:hAnsi="Aptos Display"/>
          <w:sz w:val="20"/>
          <w:szCs w:val="20"/>
        </w:rPr>
        <w:t xml:space="preserve"> S, Heil M. Bacterial Associates of Arboreal Ants and Their Putative Functions in an Obligate Ant-Plant Mutualism. AEM. 2009;75:4324–32.</w:t>
      </w:r>
    </w:p>
    <w:p w14:paraId="7AEFA29A"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65. Webster NS, </w:t>
      </w:r>
      <w:proofErr w:type="spellStart"/>
      <w:r w:rsidRPr="00B45098">
        <w:rPr>
          <w:rFonts w:ascii="Aptos Display" w:hAnsi="Aptos Display"/>
          <w:sz w:val="20"/>
          <w:szCs w:val="20"/>
        </w:rPr>
        <w:t>Bourne</w:t>
      </w:r>
      <w:proofErr w:type="spellEnd"/>
      <w:r w:rsidRPr="00B45098">
        <w:rPr>
          <w:rFonts w:ascii="Aptos Display" w:hAnsi="Aptos Display"/>
          <w:sz w:val="20"/>
          <w:szCs w:val="20"/>
        </w:rPr>
        <w:t xml:space="preserve"> D. Bacterial community structure associated with the Antarctic soft coral, </w:t>
      </w:r>
      <w:proofErr w:type="spellStart"/>
      <w:r w:rsidRPr="00B45098">
        <w:rPr>
          <w:rFonts w:ascii="Aptos Display" w:hAnsi="Aptos Display"/>
          <w:sz w:val="20"/>
          <w:szCs w:val="20"/>
        </w:rPr>
        <w:t>Alcyonium</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antarcticum</w:t>
      </w:r>
      <w:proofErr w:type="spellEnd"/>
      <w:r w:rsidRPr="00B45098">
        <w:rPr>
          <w:rFonts w:ascii="Aptos Display" w:hAnsi="Aptos Display"/>
          <w:sz w:val="20"/>
          <w:szCs w:val="20"/>
        </w:rPr>
        <w:t>. FEMS Microbiology Ecology. 2007;59:81–94.</w:t>
      </w:r>
    </w:p>
    <w:p w14:paraId="563DF86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66. Richards C, Otani S, </w:t>
      </w:r>
      <w:proofErr w:type="spellStart"/>
      <w:r w:rsidRPr="00B45098">
        <w:rPr>
          <w:rFonts w:ascii="Aptos Display" w:hAnsi="Aptos Display"/>
          <w:sz w:val="20"/>
          <w:szCs w:val="20"/>
        </w:rPr>
        <w:t>Mikaelyan</w:t>
      </w:r>
      <w:proofErr w:type="spellEnd"/>
      <w:r w:rsidRPr="00B45098">
        <w:rPr>
          <w:rFonts w:ascii="Aptos Display" w:hAnsi="Aptos Display"/>
          <w:sz w:val="20"/>
          <w:szCs w:val="20"/>
        </w:rPr>
        <w:t xml:space="preserve"> A, Poulsen M. </w:t>
      </w:r>
      <w:proofErr w:type="spellStart"/>
      <w:r w:rsidRPr="00B45098">
        <w:rPr>
          <w:rFonts w:ascii="Aptos Display" w:hAnsi="Aptos Display"/>
          <w:sz w:val="20"/>
          <w:szCs w:val="20"/>
        </w:rPr>
        <w:t>Pycnoscelus</w:t>
      </w:r>
      <w:proofErr w:type="spellEnd"/>
      <w:r w:rsidRPr="00B45098">
        <w:rPr>
          <w:rFonts w:ascii="Aptos Display" w:hAnsi="Aptos Display"/>
          <w:sz w:val="20"/>
          <w:szCs w:val="20"/>
        </w:rPr>
        <w:t xml:space="preserve"> surinamensis cockroach gut microbiota respond consistently to a fungal diet without mirroring those of fungus-farming termites. PLOS ONE. 2017;12:e0185745.</w:t>
      </w:r>
    </w:p>
    <w:p w14:paraId="226FC7C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67. Köhler T, </w:t>
      </w:r>
      <w:proofErr w:type="spellStart"/>
      <w:r w:rsidRPr="00B45098">
        <w:rPr>
          <w:rFonts w:ascii="Aptos Display" w:hAnsi="Aptos Display"/>
          <w:sz w:val="20"/>
          <w:szCs w:val="20"/>
        </w:rPr>
        <w:t>Stingl</w:t>
      </w:r>
      <w:proofErr w:type="spellEnd"/>
      <w:r w:rsidRPr="00B45098">
        <w:rPr>
          <w:rFonts w:ascii="Aptos Display" w:hAnsi="Aptos Display"/>
          <w:sz w:val="20"/>
          <w:szCs w:val="20"/>
        </w:rPr>
        <w:t xml:space="preserve"> U, Meuser K, Brune A. Novel lineages of Planctomycetes densely colonize the alkaline gut of soil-feeding termites (</w:t>
      </w:r>
      <w:proofErr w:type="spellStart"/>
      <w:r w:rsidRPr="00B45098">
        <w:rPr>
          <w:rFonts w:ascii="Aptos Display" w:hAnsi="Aptos Display"/>
          <w:sz w:val="20"/>
          <w:szCs w:val="20"/>
        </w:rPr>
        <w:t>Cubitermes</w:t>
      </w:r>
      <w:proofErr w:type="spellEnd"/>
      <w:r w:rsidRPr="00B45098">
        <w:rPr>
          <w:rFonts w:ascii="Aptos Display" w:hAnsi="Aptos Display"/>
          <w:sz w:val="20"/>
          <w:szCs w:val="20"/>
        </w:rPr>
        <w:t xml:space="preserve"> spp.). Environmental Microbiology. 2008;10:1260–70.</w:t>
      </w:r>
    </w:p>
    <w:p w14:paraId="354F41B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68. Yildirim S, Yeoman CJ, Sipos M, Torralba M, Wilson BA, Goldberg TL, et al. Characterization of the </w:t>
      </w:r>
      <w:proofErr w:type="spellStart"/>
      <w:r w:rsidRPr="00B45098">
        <w:rPr>
          <w:rFonts w:ascii="Aptos Display" w:hAnsi="Aptos Display"/>
          <w:sz w:val="20"/>
          <w:szCs w:val="20"/>
        </w:rPr>
        <w:t>Fecal</w:t>
      </w:r>
      <w:proofErr w:type="spellEnd"/>
      <w:r w:rsidRPr="00B45098">
        <w:rPr>
          <w:rFonts w:ascii="Aptos Display" w:hAnsi="Aptos Display"/>
          <w:sz w:val="20"/>
          <w:szCs w:val="20"/>
        </w:rPr>
        <w:t xml:space="preserve"> Microbiome from Non-Human Wild Primates Reveals Species Specific Microbial Communities. PLOS ONE. 2010;5:e13963.</w:t>
      </w:r>
    </w:p>
    <w:p w14:paraId="3C997E1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69. Tran NT, Zhang J, Xiong F, Wang G-T, Li W-X, Wu S-G. Altered gut microbiota associated with intestinal disease in grass carp (</w:t>
      </w:r>
      <w:proofErr w:type="spellStart"/>
      <w:r w:rsidRPr="00B45098">
        <w:rPr>
          <w:rFonts w:ascii="Aptos Display" w:hAnsi="Aptos Display"/>
          <w:sz w:val="20"/>
          <w:szCs w:val="20"/>
        </w:rPr>
        <w:t>Ctenopharyngodon</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idellus</w:t>
      </w:r>
      <w:proofErr w:type="spellEnd"/>
      <w:r w:rsidRPr="00B45098">
        <w:rPr>
          <w:rFonts w:ascii="Aptos Display" w:hAnsi="Aptos Display"/>
          <w:sz w:val="20"/>
          <w:szCs w:val="20"/>
        </w:rPr>
        <w:t xml:space="preserve">). World J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2018;34:71.</w:t>
      </w:r>
    </w:p>
    <w:p w14:paraId="6788474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70. </w:t>
      </w:r>
      <w:proofErr w:type="spellStart"/>
      <w:r w:rsidRPr="00B45098">
        <w:rPr>
          <w:rFonts w:ascii="Aptos Display" w:hAnsi="Aptos Display"/>
          <w:sz w:val="20"/>
          <w:szCs w:val="20"/>
        </w:rPr>
        <w:t>Gharechahi</w:t>
      </w:r>
      <w:proofErr w:type="spellEnd"/>
      <w:r w:rsidRPr="00B45098">
        <w:rPr>
          <w:rFonts w:ascii="Aptos Display" w:hAnsi="Aptos Display"/>
          <w:sz w:val="20"/>
          <w:szCs w:val="20"/>
        </w:rPr>
        <w:t xml:space="preserve"> J, </w:t>
      </w:r>
      <w:proofErr w:type="spellStart"/>
      <w:r w:rsidRPr="00B45098">
        <w:rPr>
          <w:rFonts w:ascii="Aptos Display" w:hAnsi="Aptos Display"/>
          <w:sz w:val="20"/>
          <w:szCs w:val="20"/>
        </w:rPr>
        <w:t>Sarikhan</w:t>
      </w:r>
      <w:proofErr w:type="spellEnd"/>
      <w:r w:rsidRPr="00B45098">
        <w:rPr>
          <w:rFonts w:ascii="Aptos Display" w:hAnsi="Aptos Display"/>
          <w:sz w:val="20"/>
          <w:szCs w:val="20"/>
        </w:rPr>
        <w:t xml:space="preserve"> S, Han J-L, Ding X-Z, </w:t>
      </w:r>
      <w:proofErr w:type="spellStart"/>
      <w:r w:rsidRPr="00B45098">
        <w:rPr>
          <w:rFonts w:ascii="Aptos Display" w:hAnsi="Aptos Display"/>
          <w:sz w:val="20"/>
          <w:szCs w:val="20"/>
        </w:rPr>
        <w:t>Salekdeh</w:t>
      </w:r>
      <w:proofErr w:type="spellEnd"/>
      <w:r w:rsidRPr="00B45098">
        <w:rPr>
          <w:rFonts w:ascii="Aptos Display" w:hAnsi="Aptos Display"/>
          <w:sz w:val="20"/>
          <w:szCs w:val="20"/>
        </w:rPr>
        <w:t xml:space="preserve"> GH. Functional and phylogenetic analyses of camel rumen microbiota associated with different lignocellulosic substrates. </w:t>
      </w:r>
      <w:proofErr w:type="spellStart"/>
      <w:r w:rsidRPr="00B45098">
        <w:rPr>
          <w:rFonts w:ascii="Aptos Display" w:hAnsi="Aptos Display"/>
          <w:sz w:val="20"/>
          <w:szCs w:val="20"/>
        </w:rPr>
        <w:t>npj</w:t>
      </w:r>
      <w:proofErr w:type="spellEnd"/>
      <w:r w:rsidRPr="00B45098">
        <w:rPr>
          <w:rFonts w:ascii="Aptos Display" w:hAnsi="Aptos Display"/>
          <w:sz w:val="20"/>
          <w:szCs w:val="20"/>
        </w:rPr>
        <w:t xml:space="preserve"> Biofilms Microbiomes. 2022;8:1–14.</w:t>
      </w:r>
    </w:p>
    <w:p w14:paraId="7223245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71. Grube M, </w:t>
      </w:r>
      <w:proofErr w:type="spellStart"/>
      <w:r w:rsidRPr="00B45098">
        <w:rPr>
          <w:rFonts w:ascii="Aptos Display" w:hAnsi="Aptos Display"/>
          <w:sz w:val="20"/>
          <w:szCs w:val="20"/>
        </w:rPr>
        <w:t>Köberl</w:t>
      </w:r>
      <w:proofErr w:type="spellEnd"/>
      <w:r w:rsidRPr="00B45098">
        <w:rPr>
          <w:rFonts w:ascii="Aptos Display" w:hAnsi="Aptos Display"/>
          <w:sz w:val="20"/>
          <w:szCs w:val="20"/>
        </w:rPr>
        <w:t xml:space="preserve"> M, Lackner S, Berg C, Berg G. Host–parasite interaction and microbiome response: effects of fungal infections on the bacterial community of the Alpine lichen </w:t>
      </w:r>
      <w:proofErr w:type="spellStart"/>
      <w:r w:rsidRPr="00B45098">
        <w:rPr>
          <w:rFonts w:ascii="Aptos Display" w:hAnsi="Aptos Display"/>
          <w:sz w:val="20"/>
          <w:szCs w:val="20"/>
        </w:rPr>
        <w:t>Solorina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crocea</w:t>
      </w:r>
      <w:proofErr w:type="spellEnd"/>
      <w:r w:rsidRPr="00B45098">
        <w:rPr>
          <w:rFonts w:ascii="Aptos Display" w:hAnsi="Aptos Display"/>
          <w:sz w:val="20"/>
          <w:szCs w:val="20"/>
        </w:rPr>
        <w:t>. FEMS Microbiology Ecology. 2012;82:472–81.</w:t>
      </w:r>
    </w:p>
    <w:p w14:paraId="4936FF1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72. Ivanova AA, </w:t>
      </w:r>
      <w:proofErr w:type="spellStart"/>
      <w:r w:rsidRPr="00B45098">
        <w:rPr>
          <w:rFonts w:ascii="Aptos Display" w:hAnsi="Aptos Display"/>
          <w:sz w:val="20"/>
          <w:szCs w:val="20"/>
        </w:rPr>
        <w:t>Kulichevskaya</w:t>
      </w:r>
      <w:proofErr w:type="spellEnd"/>
      <w:r w:rsidRPr="00B45098">
        <w:rPr>
          <w:rFonts w:ascii="Aptos Display" w:hAnsi="Aptos Display"/>
          <w:sz w:val="20"/>
          <w:szCs w:val="20"/>
        </w:rPr>
        <w:t xml:space="preserve"> IS, Merkel AY, </w:t>
      </w:r>
      <w:proofErr w:type="spellStart"/>
      <w:r w:rsidRPr="00B45098">
        <w:rPr>
          <w:rFonts w:ascii="Aptos Display" w:hAnsi="Aptos Display"/>
          <w:sz w:val="20"/>
          <w:szCs w:val="20"/>
        </w:rPr>
        <w:t>Toshchakov</w:t>
      </w:r>
      <w:proofErr w:type="spellEnd"/>
      <w:r w:rsidRPr="00B45098">
        <w:rPr>
          <w:rFonts w:ascii="Aptos Display" w:hAnsi="Aptos Display"/>
          <w:sz w:val="20"/>
          <w:szCs w:val="20"/>
        </w:rPr>
        <w:t xml:space="preserve"> SV, </w:t>
      </w:r>
      <w:proofErr w:type="spellStart"/>
      <w:r w:rsidRPr="00B45098">
        <w:rPr>
          <w:rFonts w:ascii="Aptos Display" w:hAnsi="Aptos Display"/>
          <w:sz w:val="20"/>
          <w:szCs w:val="20"/>
        </w:rPr>
        <w:t>Dedysh</w:t>
      </w:r>
      <w:proofErr w:type="spellEnd"/>
      <w:r w:rsidRPr="00B45098">
        <w:rPr>
          <w:rFonts w:ascii="Aptos Display" w:hAnsi="Aptos Display"/>
          <w:sz w:val="20"/>
          <w:szCs w:val="20"/>
        </w:rPr>
        <w:t xml:space="preserve"> SN. High Diversity of Planctomycetes in Soils of Two Lichen-Dominated Sub-Arctic Ecosystems of Northwestern Siberia.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2016;7.</w:t>
      </w:r>
    </w:p>
    <w:p w14:paraId="5DE5FAF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73. </w:t>
      </w:r>
      <w:proofErr w:type="spellStart"/>
      <w:r w:rsidRPr="00B45098">
        <w:rPr>
          <w:rFonts w:ascii="Aptos Display" w:hAnsi="Aptos Display"/>
          <w:sz w:val="20"/>
          <w:szCs w:val="20"/>
        </w:rPr>
        <w:t>Ravinath</w:t>
      </w:r>
      <w:proofErr w:type="spellEnd"/>
      <w:r w:rsidRPr="00B45098">
        <w:rPr>
          <w:rFonts w:ascii="Aptos Display" w:hAnsi="Aptos Display"/>
          <w:sz w:val="20"/>
          <w:szCs w:val="20"/>
        </w:rPr>
        <w:t xml:space="preserve"> R, Das AJ, Usha T, Ramesh N, </w:t>
      </w:r>
      <w:proofErr w:type="spellStart"/>
      <w:r w:rsidRPr="00B45098">
        <w:rPr>
          <w:rFonts w:ascii="Aptos Display" w:hAnsi="Aptos Display"/>
          <w:sz w:val="20"/>
          <w:szCs w:val="20"/>
        </w:rPr>
        <w:t>Middha</w:t>
      </w:r>
      <w:proofErr w:type="spellEnd"/>
      <w:r w:rsidRPr="00B45098">
        <w:rPr>
          <w:rFonts w:ascii="Aptos Display" w:hAnsi="Aptos Display"/>
          <w:sz w:val="20"/>
          <w:szCs w:val="20"/>
        </w:rPr>
        <w:t xml:space="preserve"> SK. Targeted metagenome sequencing reveals the abundance of Planctomycetes and Bacteroidetes in the rhizosphere of pomegranate. Arch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2022;204:481.</w:t>
      </w:r>
    </w:p>
    <w:p w14:paraId="5ADA94A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74. Nunes da Rocha U, Van </w:t>
      </w:r>
      <w:proofErr w:type="spellStart"/>
      <w:r w:rsidRPr="00B45098">
        <w:rPr>
          <w:rFonts w:ascii="Aptos Display" w:hAnsi="Aptos Display"/>
          <w:sz w:val="20"/>
          <w:szCs w:val="20"/>
        </w:rPr>
        <w:t>Overbeek</w:t>
      </w:r>
      <w:proofErr w:type="spellEnd"/>
      <w:r w:rsidRPr="00B45098">
        <w:rPr>
          <w:rFonts w:ascii="Aptos Display" w:hAnsi="Aptos Display"/>
          <w:sz w:val="20"/>
          <w:szCs w:val="20"/>
        </w:rPr>
        <w:t xml:space="preserve"> L, Van Elsas JD. Exploration of hitherto-uncultured bacteria from the rhizosphere. FEMS Microbiology Ecology. 2009;69:313–28.</w:t>
      </w:r>
    </w:p>
    <w:p w14:paraId="0E849A5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75. Kaboré OD, </w:t>
      </w:r>
      <w:proofErr w:type="spellStart"/>
      <w:r w:rsidRPr="00B45098">
        <w:rPr>
          <w:rFonts w:ascii="Aptos Display" w:hAnsi="Aptos Display"/>
          <w:sz w:val="20"/>
          <w:szCs w:val="20"/>
        </w:rPr>
        <w:t>Godreuil</w:t>
      </w:r>
      <w:proofErr w:type="spellEnd"/>
      <w:r w:rsidRPr="00B45098">
        <w:rPr>
          <w:rFonts w:ascii="Aptos Display" w:hAnsi="Aptos Display"/>
          <w:sz w:val="20"/>
          <w:szCs w:val="20"/>
        </w:rPr>
        <w:t xml:space="preserve"> S, </w:t>
      </w:r>
      <w:proofErr w:type="spellStart"/>
      <w:r w:rsidRPr="00B45098">
        <w:rPr>
          <w:rFonts w:ascii="Aptos Display" w:hAnsi="Aptos Display"/>
          <w:sz w:val="20"/>
          <w:szCs w:val="20"/>
        </w:rPr>
        <w:t>Drancourt</w:t>
      </w:r>
      <w:proofErr w:type="spellEnd"/>
      <w:r w:rsidRPr="00B45098">
        <w:rPr>
          <w:rFonts w:ascii="Aptos Display" w:hAnsi="Aptos Display"/>
          <w:sz w:val="20"/>
          <w:szCs w:val="20"/>
        </w:rPr>
        <w:t xml:space="preserve"> M. Planctomycetes as Host-Associated Bacteria: A Perspective That Holds Promise for Their Future Isolations, by Mimicking Their Native Environmental Niches in Clinical Microbiology Laboratories. Front Cell Infect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2020;10:519301.</w:t>
      </w:r>
    </w:p>
    <w:p w14:paraId="1022AC4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76. </w:t>
      </w:r>
      <w:proofErr w:type="spellStart"/>
      <w:r w:rsidRPr="00B45098">
        <w:rPr>
          <w:rFonts w:ascii="Aptos Display" w:hAnsi="Aptos Display"/>
          <w:sz w:val="20"/>
          <w:szCs w:val="20"/>
        </w:rPr>
        <w:t>Aghnatios</w:t>
      </w:r>
      <w:proofErr w:type="spellEnd"/>
      <w:r w:rsidRPr="00B45098">
        <w:rPr>
          <w:rFonts w:ascii="Aptos Display" w:hAnsi="Aptos Display"/>
          <w:sz w:val="20"/>
          <w:szCs w:val="20"/>
        </w:rPr>
        <w:t xml:space="preserve"> R, </w:t>
      </w:r>
      <w:proofErr w:type="spellStart"/>
      <w:r w:rsidRPr="00B45098">
        <w:rPr>
          <w:rFonts w:ascii="Aptos Display" w:hAnsi="Aptos Display"/>
          <w:sz w:val="20"/>
          <w:szCs w:val="20"/>
        </w:rPr>
        <w:t>Drancourt</w:t>
      </w:r>
      <w:proofErr w:type="spellEnd"/>
      <w:r w:rsidRPr="00B45098">
        <w:rPr>
          <w:rFonts w:ascii="Aptos Display" w:hAnsi="Aptos Display"/>
          <w:sz w:val="20"/>
          <w:szCs w:val="20"/>
        </w:rPr>
        <w:t xml:space="preserve"> M. </w:t>
      </w:r>
      <w:proofErr w:type="spellStart"/>
      <w:r w:rsidRPr="00B45098">
        <w:rPr>
          <w:rFonts w:ascii="Aptos Display" w:hAnsi="Aptos Display"/>
          <w:sz w:val="20"/>
          <w:szCs w:val="20"/>
        </w:rPr>
        <w:t>Gemmata</w:t>
      </w:r>
      <w:proofErr w:type="spellEnd"/>
      <w:r w:rsidRPr="00B45098">
        <w:rPr>
          <w:rFonts w:ascii="Aptos Display" w:hAnsi="Aptos Display"/>
          <w:sz w:val="20"/>
          <w:szCs w:val="20"/>
        </w:rPr>
        <w:t xml:space="preserve"> species: Planctomycetes of medical interest. Future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:9.</w:t>
      </w:r>
    </w:p>
    <w:p w14:paraId="1D37755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77. </w:t>
      </w:r>
      <w:proofErr w:type="spellStart"/>
      <w:r w:rsidRPr="00B45098">
        <w:rPr>
          <w:rFonts w:ascii="Aptos Display" w:hAnsi="Aptos Display"/>
          <w:sz w:val="20"/>
          <w:szCs w:val="20"/>
        </w:rPr>
        <w:t>Cayrou</w:t>
      </w:r>
      <w:proofErr w:type="spellEnd"/>
      <w:r w:rsidRPr="00B45098">
        <w:rPr>
          <w:rFonts w:ascii="Aptos Display" w:hAnsi="Aptos Display"/>
          <w:sz w:val="20"/>
          <w:szCs w:val="20"/>
        </w:rPr>
        <w:t xml:space="preserve"> C, </w:t>
      </w:r>
      <w:proofErr w:type="spellStart"/>
      <w:r w:rsidRPr="00B45098">
        <w:rPr>
          <w:rFonts w:ascii="Aptos Display" w:hAnsi="Aptos Display"/>
          <w:sz w:val="20"/>
          <w:szCs w:val="20"/>
        </w:rPr>
        <w:t>Sambe</w:t>
      </w:r>
      <w:proofErr w:type="spellEnd"/>
      <w:r w:rsidRPr="00B45098">
        <w:rPr>
          <w:rFonts w:ascii="Aptos Display" w:hAnsi="Aptos Display"/>
          <w:sz w:val="20"/>
          <w:szCs w:val="20"/>
        </w:rPr>
        <w:t xml:space="preserve"> B, </w:t>
      </w:r>
      <w:proofErr w:type="spellStart"/>
      <w:r w:rsidRPr="00B45098">
        <w:rPr>
          <w:rFonts w:ascii="Aptos Display" w:hAnsi="Aptos Display"/>
          <w:sz w:val="20"/>
          <w:szCs w:val="20"/>
        </w:rPr>
        <w:t>Armougom</w:t>
      </w:r>
      <w:proofErr w:type="spellEnd"/>
      <w:r w:rsidRPr="00B45098">
        <w:rPr>
          <w:rFonts w:ascii="Aptos Display" w:hAnsi="Aptos Display"/>
          <w:sz w:val="20"/>
          <w:szCs w:val="20"/>
        </w:rPr>
        <w:t xml:space="preserve"> F, Raoult D, </w:t>
      </w:r>
      <w:proofErr w:type="spellStart"/>
      <w:r w:rsidRPr="00B45098">
        <w:rPr>
          <w:rFonts w:ascii="Aptos Display" w:hAnsi="Aptos Display"/>
          <w:sz w:val="20"/>
          <w:szCs w:val="20"/>
        </w:rPr>
        <w:t>Drancourt</w:t>
      </w:r>
      <w:proofErr w:type="spellEnd"/>
      <w:r w:rsidRPr="00B45098">
        <w:rPr>
          <w:rFonts w:ascii="Aptos Display" w:hAnsi="Aptos Display"/>
          <w:sz w:val="20"/>
          <w:szCs w:val="20"/>
        </w:rPr>
        <w:t xml:space="preserve"> M. Molecular diversity of the Planctomycetes in the human gut microbiota in France and Senegal. APMIS. 2013;121:1082–90.</w:t>
      </w:r>
    </w:p>
    <w:p w14:paraId="739C31E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lastRenderedPageBreak/>
        <w:t xml:space="preserve">78. </w:t>
      </w:r>
      <w:proofErr w:type="spellStart"/>
      <w:r w:rsidRPr="00B45098">
        <w:rPr>
          <w:rFonts w:ascii="Aptos Display" w:hAnsi="Aptos Display"/>
          <w:sz w:val="20"/>
          <w:szCs w:val="20"/>
        </w:rPr>
        <w:t>Godinho</w:t>
      </w:r>
      <w:proofErr w:type="spellEnd"/>
      <w:r w:rsidRPr="00B45098">
        <w:rPr>
          <w:rFonts w:ascii="Aptos Display" w:hAnsi="Aptos Display"/>
          <w:sz w:val="20"/>
          <w:szCs w:val="20"/>
        </w:rPr>
        <w:t xml:space="preserve"> O, Calisto R, </w:t>
      </w:r>
      <w:proofErr w:type="spellStart"/>
      <w:r w:rsidRPr="00B45098">
        <w:rPr>
          <w:rFonts w:ascii="Aptos Display" w:hAnsi="Aptos Display"/>
          <w:sz w:val="20"/>
          <w:szCs w:val="20"/>
        </w:rPr>
        <w:t>Øvreås</w:t>
      </w:r>
      <w:proofErr w:type="spellEnd"/>
      <w:r w:rsidRPr="00B45098">
        <w:rPr>
          <w:rFonts w:ascii="Aptos Display" w:hAnsi="Aptos Display"/>
          <w:sz w:val="20"/>
          <w:szCs w:val="20"/>
        </w:rPr>
        <w:t xml:space="preserve"> L, </w:t>
      </w:r>
      <w:proofErr w:type="spellStart"/>
      <w:r w:rsidRPr="00B45098">
        <w:rPr>
          <w:rFonts w:ascii="Aptos Display" w:hAnsi="Aptos Display"/>
          <w:sz w:val="20"/>
          <w:szCs w:val="20"/>
        </w:rPr>
        <w:t>Quinteira</w:t>
      </w:r>
      <w:proofErr w:type="spellEnd"/>
      <w:r w:rsidRPr="00B45098">
        <w:rPr>
          <w:rFonts w:ascii="Aptos Display" w:hAnsi="Aptos Display"/>
          <w:sz w:val="20"/>
          <w:szCs w:val="20"/>
        </w:rPr>
        <w:t xml:space="preserve"> S, Lage OM. Antibiotic susceptibility of marine Planctomycetes. Antonie van Leeuwenhoek. 2019;112:1273–80.</w:t>
      </w:r>
    </w:p>
    <w:p w14:paraId="4A33AC2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79. </w:t>
      </w:r>
      <w:proofErr w:type="spellStart"/>
      <w:r w:rsidRPr="00B45098">
        <w:rPr>
          <w:rFonts w:ascii="Aptos Display" w:hAnsi="Aptos Display"/>
          <w:sz w:val="20"/>
          <w:szCs w:val="20"/>
        </w:rPr>
        <w:t>Dedysh</w:t>
      </w:r>
      <w:proofErr w:type="spellEnd"/>
      <w:r w:rsidRPr="00B45098">
        <w:rPr>
          <w:rFonts w:ascii="Aptos Display" w:hAnsi="Aptos Display"/>
          <w:sz w:val="20"/>
          <w:szCs w:val="20"/>
        </w:rPr>
        <w:t xml:space="preserve"> SN, Ivanova AO. Abundance, Diversity, and Depth Distribution of Planctomycetes in Acidic Northern Wetlands.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2012;3.</w:t>
      </w:r>
    </w:p>
    <w:p w14:paraId="3B6065C1"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80. Bengtsson MM, </w:t>
      </w:r>
      <w:proofErr w:type="spellStart"/>
      <w:r w:rsidRPr="00B45098">
        <w:rPr>
          <w:rFonts w:ascii="Aptos Display" w:hAnsi="Aptos Display"/>
          <w:sz w:val="20"/>
          <w:szCs w:val="20"/>
        </w:rPr>
        <w:t>Øvreås</w:t>
      </w:r>
      <w:proofErr w:type="spellEnd"/>
      <w:r w:rsidRPr="00B45098">
        <w:rPr>
          <w:rFonts w:ascii="Aptos Display" w:hAnsi="Aptos Display"/>
          <w:sz w:val="20"/>
          <w:szCs w:val="20"/>
        </w:rPr>
        <w:t xml:space="preserve"> L. Planctomycetes dominate biofilms on surfaces of the kelp Laminaria </w:t>
      </w:r>
      <w:proofErr w:type="spellStart"/>
      <w:r w:rsidRPr="00B45098">
        <w:rPr>
          <w:rFonts w:ascii="Aptos Display" w:hAnsi="Aptos Display"/>
          <w:sz w:val="20"/>
          <w:szCs w:val="20"/>
        </w:rPr>
        <w:t>hyperborea</w:t>
      </w:r>
      <w:proofErr w:type="spellEnd"/>
      <w:r w:rsidRPr="00B45098">
        <w:rPr>
          <w:rFonts w:ascii="Aptos Display" w:hAnsi="Aptos Display"/>
          <w:sz w:val="20"/>
          <w:szCs w:val="20"/>
        </w:rPr>
        <w:t xml:space="preserve">. BMC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2010;10:261.</w:t>
      </w:r>
    </w:p>
    <w:p w14:paraId="7C2C742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81. Kohn T, Rast P, </w:t>
      </w:r>
      <w:proofErr w:type="spellStart"/>
      <w:r w:rsidRPr="00B45098">
        <w:rPr>
          <w:rFonts w:ascii="Aptos Display" w:hAnsi="Aptos Display"/>
          <w:sz w:val="20"/>
          <w:szCs w:val="20"/>
        </w:rPr>
        <w:t>Kallscheuer</w:t>
      </w:r>
      <w:proofErr w:type="spellEnd"/>
      <w:r w:rsidRPr="00B45098">
        <w:rPr>
          <w:rFonts w:ascii="Aptos Display" w:hAnsi="Aptos Display"/>
          <w:sz w:val="20"/>
          <w:szCs w:val="20"/>
        </w:rPr>
        <w:t xml:space="preserve"> N, Wiegand S, Boedeker C, Jetten MSM, et al. The Microbiome of Posidonia </w:t>
      </w:r>
      <w:proofErr w:type="spellStart"/>
      <w:r w:rsidRPr="00B45098">
        <w:rPr>
          <w:rFonts w:ascii="Aptos Display" w:hAnsi="Aptos Display"/>
          <w:sz w:val="20"/>
          <w:szCs w:val="20"/>
        </w:rPr>
        <w:t>oceanica</w:t>
      </w:r>
      <w:proofErr w:type="spellEnd"/>
      <w:r w:rsidRPr="00B45098">
        <w:rPr>
          <w:rFonts w:ascii="Aptos Display" w:hAnsi="Aptos Display"/>
          <w:sz w:val="20"/>
          <w:szCs w:val="20"/>
        </w:rPr>
        <w:t xml:space="preserve"> Seagrass Leaves Can Be Dominated by Planctomycetes.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2020;11:1458.</w:t>
      </w:r>
    </w:p>
    <w:p w14:paraId="5071E51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82. </w:t>
      </w:r>
      <w:proofErr w:type="spellStart"/>
      <w:r w:rsidRPr="00B45098">
        <w:rPr>
          <w:rFonts w:ascii="Aptos Display" w:hAnsi="Aptos Display"/>
          <w:sz w:val="20"/>
          <w:szCs w:val="20"/>
        </w:rPr>
        <w:t>Kallscheuer</w:t>
      </w:r>
      <w:proofErr w:type="spellEnd"/>
      <w:r w:rsidRPr="00B45098">
        <w:rPr>
          <w:rFonts w:ascii="Aptos Display" w:hAnsi="Aptos Display"/>
          <w:sz w:val="20"/>
          <w:szCs w:val="20"/>
        </w:rPr>
        <w:t xml:space="preserve"> N, Wiegand S, Kohn T, Boedeker C, Jeske O, Rast P, et al. Cultivation-Independent Analysis of the Bacterial Community Associated With the Calcareous Sponge </w:t>
      </w:r>
      <w:proofErr w:type="spellStart"/>
      <w:r w:rsidRPr="00B45098">
        <w:rPr>
          <w:rFonts w:ascii="Aptos Display" w:hAnsi="Aptos Display"/>
          <w:sz w:val="20"/>
          <w:szCs w:val="20"/>
        </w:rPr>
        <w:t>Clathrina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clathrus</w:t>
      </w:r>
      <w:proofErr w:type="spellEnd"/>
      <w:r w:rsidRPr="00B45098">
        <w:rPr>
          <w:rFonts w:ascii="Aptos Display" w:hAnsi="Aptos Display"/>
          <w:sz w:val="20"/>
          <w:szCs w:val="20"/>
        </w:rPr>
        <w:t xml:space="preserve"> and Isolation of </w:t>
      </w:r>
      <w:proofErr w:type="spellStart"/>
      <w:r w:rsidRPr="00B45098">
        <w:rPr>
          <w:rFonts w:ascii="Aptos Display" w:hAnsi="Aptos Display"/>
          <w:sz w:val="20"/>
          <w:szCs w:val="20"/>
        </w:rPr>
        <w:t>Poriferisphaera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corsica</w:t>
      </w:r>
      <w:proofErr w:type="spellEnd"/>
      <w:r w:rsidRPr="00B45098">
        <w:rPr>
          <w:rFonts w:ascii="Aptos Display" w:hAnsi="Aptos Display"/>
          <w:sz w:val="20"/>
          <w:szCs w:val="20"/>
        </w:rPr>
        <w:t xml:space="preserve"> Gen. Nov., Sp. Nov., Belonging to the Barely Studied Class </w:t>
      </w:r>
      <w:proofErr w:type="spellStart"/>
      <w:r w:rsidRPr="00B45098">
        <w:rPr>
          <w:rFonts w:ascii="Aptos Display" w:hAnsi="Aptos Display"/>
          <w:sz w:val="20"/>
          <w:szCs w:val="20"/>
        </w:rPr>
        <w:t>Phycisphaerae</w:t>
      </w:r>
      <w:proofErr w:type="spellEnd"/>
      <w:r w:rsidRPr="00B45098">
        <w:rPr>
          <w:rFonts w:ascii="Aptos Display" w:hAnsi="Aptos Display"/>
          <w:sz w:val="20"/>
          <w:szCs w:val="20"/>
        </w:rPr>
        <w:t xml:space="preserve"> in the Phylum Planctomycetes.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2020;11.</w:t>
      </w:r>
    </w:p>
    <w:p w14:paraId="3C6EC89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83. Chen J, Jia Y, Sun Y, Liu K, Zhou C, Liu C, et al. Global marine microbial diversity and its potential in bioprospecting. Nature. 2024;633:371–9.</w:t>
      </w:r>
    </w:p>
    <w:p w14:paraId="011176B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84. Ivanova AA, </w:t>
      </w:r>
      <w:proofErr w:type="spellStart"/>
      <w:r w:rsidRPr="00B45098">
        <w:rPr>
          <w:rFonts w:ascii="Aptos Display" w:hAnsi="Aptos Display"/>
          <w:sz w:val="20"/>
          <w:szCs w:val="20"/>
        </w:rPr>
        <w:t>Naumoff</w:t>
      </w:r>
      <w:proofErr w:type="spellEnd"/>
      <w:r w:rsidRPr="00B45098">
        <w:rPr>
          <w:rFonts w:ascii="Aptos Display" w:hAnsi="Aptos Display"/>
          <w:sz w:val="20"/>
          <w:szCs w:val="20"/>
        </w:rPr>
        <w:t xml:space="preserve"> DG, </w:t>
      </w:r>
      <w:proofErr w:type="spellStart"/>
      <w:r w:rsidRPr="00B45098">
        <w:rPr>
          <w:rFonts w:ascii="Aptos Display" w:hAnsi="Aptos Display"/>
          <w:sz w:val="20"/>
          <w:szCs w:val="20"/>
        </w:rPr>
        <w:t>Miroshnikov</w:t>
      </w:r>
      <w:proofErr w:type="spellEnd"/>
      <w:r w:rsidRPr="00B45098">
        <w:rPr>
          <w:rFonts w:ascii="Aptos Display" w:hAnsi="Aptos Display"/>
          <w:sz w:val="20"/>
          <w:szCs w:val="20"/>
        </w:rPr>
        <w:t xml:space="preserve"> KK, </w:t>
      </w:r>
      <w:proofErr w:type="spellStart"/>
      <w:r w:rsidRPr="00B45098">
        <w:rPr>
          <w:rFonts w:ascii="Aptos Display" w:hAnsi="Aptos Display"/>
          <w:sz w:val="20"/>
          <w:szCs w:val="20"/>
        </w:rPr>
        <w:t>Liesack</w:t>
      </w:r>
      <w:proofErr w:type="spellEnd"/>
      <w:r w:rsidRPr="00B45098">
        <w:rPr>
          <w:rFonts w:ascii="Aptos Display" w:hAnsi="Aptos Display"/>
          <w:sz w:val="20"/>
          <w:szCs w:val="20"/>
        </w:rPr>
        <w:t xml:space="preserve"> W, </w:t>
      </w:r>
      <w:proofErr w:type="spellStart"/>
      <w:r w:rsidRPr="00B45098">
        <w:rPr>
          <w:rFonts w:ascii="Aptos Display" w:hAnsi="Aptos Display"/>
          <w:sz w:val="20"/>
          <w:szCs w:val="20"/>
        </w:rPr>
        <w:t>Dedysh</w:t>
      </w:r>
      <w:proofErr w:type="spellEnd"/>
      <w:r w:rsidRPr="00B45098">
        <w:rPr>
          <w:rFonts w:ascii="Aptos Display" w:hAnsi="Aptos Display"/>
          <w:sz w:val="20"/>
          <w:szCs w:val="20"/>
        </w:rPr>
        <w:t xml:space="preserve"> SN. Comparative Genomics of Four </w:t>
      </w:r>
      <w:proofErr w:type="spellStart"/>
      <w:r w:rsidRPr="00B45098">
        <w:rPr>
          <w:rFonts w:ascii="Aptos Display" w:hAnsi="Aptos Display"/>
          <w:sz w:val="20"/>
          <w:szCs w:val="20"/>
        </w:rPr>
        <w:t>Isosphaeraceae</w:t>
      </w:r>
      <w:proofErr w:type="spellEnd"/>
      <w:r w:rsidRPr="00B45098">
        <w:rPr>
          <w:rFonts w:ascii="Aptos Display" w:hAnsi="Aptos Display"/>
          <w:sz w:val="20"/>
          <w:szCs w:val="20"/>
        </w:rPr>
        <w:t xml:space="preserve"> Planctomycetes: A Common Pool of Plasmids and Glycoside Hydrolase Genes Shared by </w:t>
      </w:r>
      <w:proofErr w:type="spellStart"/>
      <w:r w:rsidRPr="00B45098">
        <w:rPr>
          <w:rFonts w:ascii="Aptos Display" w:hAnsi="Aptos Display"/>
          <w:sz w:val="20"/>
          <w:szCs w:val="20"/>
        </w:rPr>
        <w:t>Paludisphaera</w:t>
      </w:r>
      <w:proofErr w:type="spellEnd"/>
      <w:r w:rsidRPr="00B45098">
        <w:rPr>
          <w:rFonts w:ascii="Aptos Display" w:hAnsi="Aptos Display"/>
          <w:sz w:val="20"/>
          <w:szCs w:val="20"/>
        </w:rPr>
        <w:t xml:space="preserve"> borealis PX4T, </w:t>
      </w:r>
      <w:proofErr w:type="spellStart"/>
      <w:r w:rsidRPr="00B45098">
        <w:rPr>
          <w:rFonts w:ascii="Aptos Display" w:hAnsi="Aptos Display"/>
          <w:sz w:val="20"/>
          <w:szCs w:val="20"/>
        </w:rPr>
        <w:t>Isosphaera</w:t>
      </w:r>
      <w:proofErr w:type="spellEnd"/>
      <w:r w:rsidRPr="00B45098">
        <w:rPr>
          <w:rFonts w:ascii="Aptos Display" w:hAnsi="Aptos Display"/>
          <w:sz w:val="20"/>
          <w:szCs w:val="20"/>
        </w:rPr>
        <w:t xml:space="preserve"> pallida IS1BT, </w:t>
      </w:r>
      <w:proofErr w:type="spellStart"/>
      <w:r w:rsidRPr="00B45098">
        <w:rPr>
          <w:rFonts w:ascii="Aptos Display" w:hAnsi="Aptos Display"/>
          <w:sz w:val="20"/>
          <w:szCs w:val="20"/>
        </w:rPr>
        <w:t>Singulisphaera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acidiphila</w:t>
      </w:r>
      <w:proofErr w:type="spellEnd"/>
      <w:r w:rsidRPr="00B45098">
        <w:rPr>
          <w:rFonts w:ascii="Aptos Display" w:hAnsi="Aptos Display"/>
          <w:sz w:val="20"/>
          <w:szCs w:val="20"/>
        </w:rPr>
        <w:t xml:space="preserve"> DSM 18658T, and Strain SH-PL62.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2017;8.</w:t>
      </w:r>
    </w:p>
    <w:p w14:paraId="1604E12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85. Coronel MDMQ, Devos DP, </w:t>
      </w:r>
      <w:proofErr w:type="spellStart"/>
      <w:r w:rsidRPr="00B45098">
        <w:rPr>
          <w:rFonts w:ascii="Aptos Display" w:hAnsi="Aptos Display"/>
          <w:sz w:val="20"/>
          <w:szCs w:val="20"/>
        </w:rPr>
        <w:t>Garcillán</w:t>
      </w:r>
      <w:proofErr w:type="spellEnd"/>
      <w:r w:rsidRPr="00B45098">
        <w:rPr>
          <w:rFonts w:ascii="Aptos Display" w:hAnsi="Aptos Display"/>
          <w:sz w:val="20"/>
          <w:szCs w:val="20"/>
        </w:rPr>
        <w:t xml:space="preserve">-Barcia MP. Specificities and commonalities of the Planctomycetes </w:t>
      </w:r>
      <w:proofErr w:type="spellStart"/>
      <w:r w:rsidRPr="00B45098">
        <w:rPr>
          <w:rFonts w:ascii="Aptos Display" w:hAnsi="Aptos Display"/>
          <w:sz w:val="20"/>
          <w:szCs w:val="20"/>
        </w:rPr>
        <w:t>plasmidome</w:t>
      </w:r>
      <w:proofErr w:type="spellEnd"/>
      <w:r w:rsidRPr="00B45098">
        <w:rPr>
          <w:rFonts w:ascii="Aptos Display" w:hAnsi="Aptos Display"/>
          <w:sz w:val="20"/>
          <w:szCs w:val="20"/>
        </w:rPr>
        <w:t>. 2024.</w:t>
      </w:r>
    </w:p>
    <w:p w14:paraId="543DE98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86. Amaral AS, Devos DP. The neglected giants: Uncovering the prevalence and functional groups of huge proteins in proteomes. PLOS Computational Biology. 2024;20:e1012459.</w:t>
      </w:r>
    </w:p>
    <w:p w14:paraId="6636033A"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87. Kohn T, Heuer A, </w:t>
      </w:r>
      <w:proofErr w:type="spellStart"/>
      <w:r w:rsidRPr="00B45098">
        <w:rPr>
          <w:rFonts w:ascii="Aptos Display" w:hAnsi="Aptos Display"/>
          <w:sz w:val="20"/>
          <w:szCs w:val="20"/>
        </w:rPr>
        <w:t>Jogler</w:t>
      </w:r>
      <w:proofErr w:type="spellEnd"/>
      <w:r w:rsidRPr="00B45098">
        <w:rPr>
          <w:rFonts w:ascii="Aptos Display" w:hAnsi="Aptos Display"/>
          <w:sz w:val="20"/>
          <w:szCs w:val="20"/>
        </w:rPr>
        <w:t xml:space="preserve"> M, </w:t>
      </w:r>
      <w:proofErr w:type="spellStart"/>
      <w:r w:rsidRPr="00B45098">
        <w:rPr>
          <w:rFonts w:ascii="Aptos Display" w:hAnsi="Aptos Display"/>
          <w:sz w:val="20"/>
          <w:szCs w:val="20"/>
        </w:rPr>
        <w:t>Vollmers</w:t>
      </w:r>
      <w:proofErr w:type="spellEnd"/>
      <w:r w:rsidRPr="00B45098">
        <w:rPr>
          <w:rFonts w:ascii="Aptos Display" w:hAnsi="Aptos Display"/>
          <w:sz w:val="20"/>
          <w:szCs w:val="20"/>
        </w:rPr>
        <w:t xml:space="preserve"> J, Boedeker C, Bunk B, et al. </w:t>
      </w:r>
      <w:proofErr w:type="spellStart"/>
      <w:r w:rsidRPr="00B45098">
        <w:rPr>
          <w:rFonts w:ascii="Aptos Display" w:hAnsi="Aptos Display"/>
          <w:sz w:val="20"/>
          <w:szCs w:val="20"/>
        </w:rPr>
        <w:t>Fuerstia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marisgermanicae</w:t>
      </w:r>
      <w:proofErr w:type="spellEnd"/>
      <w:r w:rsidRPr="00B45098">
        <w:rPr>
          <w:rFonts w:ascii="Aptos Display" w:hAnsi="Aptos Display"/>
          <w:sz w:val="20"/>
          <w:szCs w:val="20"/>
        </w:rPr>
        <w:t xml:space="preserve"> gen.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an Unusual Member of the Phylum Planctomycetes from the German Wadden Sea.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2016;7.</w:t>
      </w:r>
    </w:p>
    <w:p w14:paraId="4126BC5C"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88. Milke L, </w:t>
      </w:r>
      <w:proofErr w:type="spellStart"/>
      <w:r w:rsidRPr="00B45098">
        <w:rPr>
          <w:rFonts w:ascii="Aptos Display" w:hAnsi="Aptos Display"/>
          <w:sz w:val="20"/>
          <w:szCs w:val="20"/>
        </w:rPr>
        <w:t>Kabuu</w:t>
      </w:r>
      <w:proofErr w:type="spellEnd"/>
      <w:r w:rsidRPr="00B45098">
        <w:rPr>
          <w:rFonts w:ascii="Aptos Display" w:hAnsi="Aptos Display"/>
          <w:sz w:val="20"/>
          <w:szCs w:val="20"/>
        </w:rPr>
        <w:t xml:space="preserve"> M, </w:t>
      </w:r>
      <w:proofErr w:type="spellStart"/>
      <w:r w:rsidRPr="00B45098">
        <w:rPr>
          <w:rFonts w:ascii="Aptos Display" w:hAnsi="Aptos Display"/>
          <w:sz w:val="20"/>
          <w:szCs w:val="20"/>
        </w:rPr>
        <w:t>Zschoche</w:t>
      </w:r>
      <w:proofErr w:type="spellEnd"/>
      <w:r w:rsidRPr="00B45098">
        <w:rPr>
          <w:rFonts w:ascii="Aptos Display" w:hAnsi="Aptos Display"/>
          <w:sz w:val="20"/>
          <w:szCs w:val="20"/>
        </w:rPr>
        <w:t xml:space="preserve"> R, </w:t>
      </w:r>
      <w:proofErr w:type="spellStart"/>
      <w:r w:rsidRPr="00B45098">
        <w:rPr>
          <w:rFonts w:ascii="Aptos Display" w:hAnsi="Aptos Display"/>
          <w:sz w:val="20"/>
          <w:szCs w:val="20"/>
        </w:rPr>
        <w:t>Gätgens</w:t>
      </w:r>
      <w:proofErr w:type="spellEnd"/>
      <w:r w:rsidRPr="00B45098">
        <w:rPr>
          <w:rFonts w:ascii="Aptos Display" w:hAnsi="Aptos Display"/>
          <w:sz w:val="20"/>
          <w:szCs w:val="20"/>
        </w:rPr>
        <w:t xml:space="preserve"> J, </w:t>
      </w:r>
      <w:proofErr w:type="spellStart"/>
      <w:r w:rsidRPr="00B45098">
        <w:rPr>
          <w:rFonts w:ascii="Aptos Display" w:hAnsi="Aptos Display"/>
          <w:sz w:val="20"/>
          <w:szCs w:val="20"/>
        </w:rPr>
        <w:t>Krumbach</w:t>
      </w:r>
      <w:proofErr w:type="spellEnd"/>
      <w:r w:rsidRPr="00B45098">
        <w:rPr>
          <w:rFonts w:ascii="Aptos Display" w:hAnsi="Aptos Display"/>
          <w:sz w:val="20"/>
          <w:szCs w:val="20"/>
        </w:rPr>
        <w:t xml:space="preserve"> K, </w:t>
      </w:r>
      <w:proofErr w:type="spellStart"/>
      <w:r w:rsidRPr="00B45098">
        <w:rPr>
          <w:rFonts w:ascii="Aptos Display" w:hAnsi="Aptos Display"/>
          <w:sz w:val="20"/>
          <w:szCs w:val="20"/>
        </w:rPr>
        <w:t>Carlstedt</w:t>
      </w:r>
      <w:proofErr w:type="spellEnd"/>
      <w:r w:rsidRPr="00B45098">
        <w:rPr>
          <w:rFonts w:ascii="Aptos Display" w:hAnsi="Aptos Display"/>
          <w:sz w:val="20"/>
          <w:szCs w:val="20"/>
        </w:rPr>
        <w:t xml:space="preserve"> K-L, et al. A type III polyketide synthase cluster in the phylum </w:t>
      </w:r>
      <w:proofErr w:type="spellStart"/>
      <w:r w:rsidRPr="00B45098">
        <w:rPr>
          <w:rFonts w:ascii="Aptos Display" w:hAnsi="Aptos Display"/>
          <w:sz w:val="20"/>
          <w:szCs w:val="20"/>
        </w:rPr>
        <w:t>Planctomycetota</w:t>
      </w:r>
      <w:proofErr w:type="spellEnd"/>
      <w:r w:rsidRPr="00B45098">
        <w:rPr>
          <w:rFonts w:ascii="Aptos Display" w:hAnsi="Aptos Display"/>
          <w:sz w:val="20"/>
          <w:szCs w:val="20"/>
        </w:rPr>
        <w:t xml:space="preserve"> is involved in </w:t>
      </w:r>
      <w:proofErr w:type="spellStart"/>
      <w:r w:rsidRPr="00B45098">
        <w:rPr>
          <w:rFonts w:ascii="Aptos Display" w:hAnsi="Aptos Display"/>
          <w:sz w:val="20"/>
          <w:szCs w:val="20"/>
        </w:rPr>
        <w:t>alkylresorcinol</w:t>
      </w:r>
      <w:proofErr w:type="spellEnd"/>
      <w:r w:rsidRPr="00B45098">
        <w:rPr>
          <w:rFonts w:ascii="Aptos Display" w:hAnsi="Aptos Display"/>
          <w:sz w:val="20"/>
          <w:szCs w:val="20"/>
        </w:rPr>
        <w:t xml:space="preserve"> biosynthesis.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2024;108:239.</w:t>
      </w:r>
    </w:p>
    <w:p w14:paraId="0614EBA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89. </w:t>
      </w:r>
      <w:proofErr w:type="spellStart"/>
      <w:r w:rsidRPr="00B45098">
        <w:rPr>
          <w:rFonts w:ascii="Aptos Display" w:hAnsi="Aptos Display"/>
          <w:sz w:val="20"/>
          <w:szCs w:val="20"/>
        </w:rPr>
        <w:t>Kallscheuer</w:t>
      </w:r>
      <w:proofErr w:type="spellEnd"/>
      <w:r w:rsidRPr="00B45098">
        <w:rPr>
          <w:rFonts w:ascii="Aptos Display" w:hAnsi="Aptos Display"/>
          <w:sz w:val="20"/>
          <w:szCs w:val="20"/>
        </w:rPr>
        <w:t xml:space="preserve"> N, </w:t>
      </w:r>
      <w:proofErr w:type="spellStart"/>
      <w:r w:rsidRPr="00B45098">
        <w:rPr>
          <w:rFonts w:ascii="Aptos Display" w:hAnsi="Aptos Display"/>
          <w:sz w:val="20"/>
          <w:szCs w:val="20"/>
        </w:rPr>
        <w:t>Jogler</w:t>
      </w:r>
      <w:proofErr w:type="spellEnd"/>
      <w:r w:rsidRPr="00B45098">
        <w:rPr>
          <w:rFonts w:ascii="Aptos Display" w:hAnsi="Aptos Display"/>
          <w:sz w:val="20"/>
          <w:szCs w:val="20"/>
        </w:rPr>
        <w:t xml:space="preserve"> C. The bacterial phylum Planctomycetes as novel source for bioactive small molecules. Biotechnology Advances. 2021;53:107818.</w:t>
      </w:r>
    </w:p>
    <w:p w14:paraId="6BA1B53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90. Vitorino IR, Lage OM. The </w:t>
      </w:r>
      <w:proofErr w:type="spellStart"/>
      <w:r w:rsidRPr="00B45098">
        <w:rPr>
          <w:rFonts w:ascii="Aptos Display" w:hAnsi="Aptos Display"/>
          <w:sz w:val="20"/>
          <w:szCs w:val="20"/>
        </w:rPr>
        <w:t>Planctomycetia</w:t>
      </w:r>
      <w:proofErr w:type="spellEnd"/>
      <w:r w:rsidRPr="00B45098">
        <w:rPr>
          <w:rFonts w:ascii="Aptos Display" w:hAnsi="Aptos Display"/>
          <w:sz w:val="20"/>
          <w:szCs w:val="20"/>
        </w:rPr>
        <w:t>: an overview of the currently largest class within the phylum Planctomycetes. Antonie van Leeuwenhoek. 2022;115:169–201.</w:t>
      </w:r>
    </w:p>
    <w:p w14:paraId="35B204BA"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91. </w:t>
      </w:r>
      <w:proofErr w:type="spellStart"/>
      <w:r w:rsidRPr="00B45098">
        <w:rPr>
          <w:rFonts w:ascii="Aptos Display" w:hAnsi="Aptos Display"/>
          <w:sz w:val="20"/>
          <w:szCs w:val="20"/>
        </w:rPr>
        <w:t>Erbilgin</w:t>
      </w:r>
      <w:proofErr w:type="spellEnd"/>
      <w:r w:rsidRPr="00B45098">
        <w:rPr>
          <w:rFonts w:ascii="Aptos Display" w:hAnsi="Aptos Display"/>
          <w:sz w:val="20"/>
          <w:szCs w:val="20"/>
        </w:rPr>
        <w:t xml:space="preserve"> O, McDonald KL, </w:t>
      </w:r>
      <w:proofErr w:type="spellStart"/>
      <w:r w:rsidRPr="00B45098">
        <w:rPr>
          <w:rFonts w:ascii="Aptos Display" w:hAnsi="Aptos Display"/>
          <w:sz w:val="20"/>
          <w:szCs w:val="20"/>
        </w:rPr>
        <w:t>Kerfeld</w:t>
      </w:r>
      <w:proofErr w:type="spellEnd"/>
      <w:r w:rsidRPr="00B45098">
        <w:rPr>
          <w:rFonts w:ascii="Aptos Display" w:hAnsi="Aptos Display"/>
          <w:sz w:val="20"/>
          <w:szCs w:val="20"/>
        </w:rPr>
        <w:t xml:space="preserve"> CA. Characterization of a </w:t>
      </w:r>
      <w:proofErr w:type="spellStart"/>
      <w:r w:rsidRPr="00B45098">
        <w:rPr>
          <w:rFonts w:ascii="Aptos Display" w:hAnsi="Aptos Display"/>
          <w:sz w:val="20"/>
          <w:szCs w:val="20"/>
        </w:rPr>
        <w:t>Planctomycetal</w:t>
      </w:r>
      <w:proofErr w:type="spellEnd"/>
      <w:r w:rsidRPr="00B45098">
        <w:rPr>
          <w:rFonts w:ascii="Aptos Display" w:hAnsi="Aptos Display"/>
          <w:sz w:val="20"/>
          <w:szCs w:val="20"/>
        </w:rPr>
        <w:t xml:space="preserve"> Organelle: a Novel Bacterial Microcompartment for the Aerobic Degradation of Plant Saccharides.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Environ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2014;80:2193–205.</w:t>
      </w:r>
    </w:p>
    <w:p w14:paraId="096C3641"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92. Lage OM, </w:t>
      </w:r>
      <w:proofErr w:type="spellStart"/>
      <w:r w:rsidRPr="00B45098">
        <w:rPr>
          <w:rFonts w:ascii="Aptos Display" w:hAnsi="Aptos Display"/>
          <w:sz w:val="20"/>
          <w:szCs w:val="20"/>
        </w:rPr>
        <w:t>Bondoso</w:t>
      </w:r>
      <w:proofErr w:type="spellEnd"/>
      <w:r w:rsidRPr="00B45098">
        <w:rPr>
          <w:rFonts w:ascii="Aptos Display" w:hAnsi="Aptos Display"/>
          <w:sz w:val="20"/>
          <w:szCs w:val="20"/>
        </w:rPr>
        <w:t xml:space="preserve"> J. Planctomycetes and macroalgae, a striking association.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2014;5.</w:t>
      </w:r>
    </w:p>
    <w:p w14:paraId="176A178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93. Kim KH, Kim JM, Baek JH, Jeong SE, Kim H, Yoon HS, et al. Metabolic relationships between marine red algae and algae-associated bacteria. Mar Life Sci Technol. 2024;6:298–314.</w:t>
      </w:r>
    </w:p>
    <w:p w14:paraId="5C16886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94. Rambo IM, Dombrowski N, Constant L, </w:t>
      </w:r>
      <w:proofErr w:type="spellStart"/>
      <w:r w:rsidRPr="00B45098">
        <w:rPr>
          <w:rFonts w:ascii="Aptos Display" w:hAnsi="Aptos Display"/>
          <w:sz w:val="20"/>
          <w:szCs w:val="20"/>
        </w:rPr>
        <w:t>Erdner</w:t>
      </w:r>
      <w:proofErr w:type="spellEnd"/>
      <w:r w:rsidRPr="00B45098">
        <w:rPr>
          <w:rFonts w:ascii="Aptos Display" w:hAnsi="Aptos Display"/>
          <w:sz w:val="20"/>
          <w:szCs w:val="20"/>
        </w:rPr>
        <w:t xml:space="preserve"> D, Baker BJ. Metabolic relationships of uncultured bacteria associated with the microalgae </w:t>
      </w:r>
      <w:proofErr w:type="spellStart"/>
      <w:r w:rsidRPr="00B45098">
        <w:rPr>
          <w:rFonts w:ascii="Aptos Display" w:hAnsi="Aptos Display"/>
          <w:sz w:val="20"/>
          <w:szCs w:val="20"/>
        </w:rPr>
        <w:t>Gambierdiscus</w:t>
      </w:r>
      <w:proofErr w:type="spellEnd"/>
      <w:r w:rsidRPr="00B45098">
        <w:rPr>
          <w:rFonts w:ascii="Aptos Display" w:hAnsi="Aptos Display"/>
          <w:sz w:val="20"/>
          <w:szCs w:val="20"/>
        </w:rPr>
        <w:t>. Environmental Microbiology. 2020;22:1764–83.</w:t>
      </w:r>
    </w:p>
    <w:p w14:paraId="677C1E9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95. Butler MK. Molecular and ultrastructural confirmation of classification of ATCC 35122 as a strain of </w:t>
      </w:r>
      <w:proofErr w:type="spellStart"/>
      <w:r w:rsidRPr="00B45098">
        <w:rPr>
          <w:rFonts w:ascii="Aptos Display" w:hAnsi="Aptos Display"/>
          <w:sz w:val="20"/>
          <w:szCs w:val="20"/>
        </w:rPr>
        <w:t>Pirellula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staleyi</w:t>
      </w:r>
      <w:proofErr w:type="spellEnd"/>
      <w:r w:rsidRPr="00B45098">
        <w:rPr>
          <w:rFonts w:ascii="Aptos Display" w:hAnsi="Aptos Display"/>
          <w:sz w:val="20"/>
          <w:szCs w:val="20"/>
        </w:rPr>
        <w:t>. INTERNATIONAL JOURNAL OF SYSTEMATIC AND EVOLUTIONARY MICROBIOLOGY. 2002;52:1663–7.</w:t>
      </w:r>
    </w:p>
    <w:p w14:paraId="1FADE5F7"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96. Staley JT, Fuerst JA, </w:t>
      </w:r>
      <w:proofErr w:type="spellStart"/>
      <w:r w:rsidRPr="00B45098">
        <w:rPr>
          <w:rFonts w:ascii="Aptos Display" w:hAnsi="Aptos Display"/>
          <w:sz w:val="20"/>
          <w:szCs w:val="20"/>
        </w:rPr>
        <w:t>Giovannoni</w:t>
      </w:r>
      <w:proofErr w:type="spellEnd"/>
      <w:r w:rsidRPr="00B45098">
        <w:rPr>
          <w:rFonts w:ascii="Aptos Display" w:hAnsi="Aptos Display"/>
          <w:sz w:val="20"/>
          <w:szCs w:val="20"/>
        </w:rPr>
        <w:t xml:space="preserve"> S, </w:t>
      </w:r>
      <w:proofErr w:type="spellStart"/>
      <w:r w:rsidRPr="00B45098">
        <w:rPr>
          <w:rFonts w:ascii="Aptos Display" w:hAnsi="Aptos Display"/>
          <w:sz w:val="20"/>
          <w:szCs w:val="20"/>
        </w:rPr>
        <w:t>Schlesner</w:t>
      </w:r>
      <w:proofErr w:type="spellEnd"/>
      <w:r w:rsidRPr="00B45098">
        <w:rPr>
          <w:rFonts w:ascii="Aptos Display" w:hAnsi="Aptos Display"/>
          <w:sz w:val="20"/>
          <w:szCs w:val="20"/>
        </w:rPr>
        <w:t xml:space="preserve"> H. The Order </w:t>
      </w:r>
      <w:proofErr w:type="spellStart"/>
      <w:r w:rsidRPr="00B45098">
        <w:rPr>
          <w:rFonts w:ascii="Aptos Display" w:hAnsi="Aptos Display"/>
          <w:sz w:val="20"/>
          <w:szCs w:val="20"/>
        </w:rPr>
        <w:t>Planctomycetales</w:t>
      </w:r>
      <w:proofErr w:type="spellEnd"/>
      <w:r w:rsidRPr="00B45098">
        <w:rPr>
          <w:rFonts w:ascii="Aptos Display" w:hAnsi="Aptos Display"/>
          <w:sz w:val="20"/>
          <w:szCs w:val="20"/>
        </w:rPr>
        <w:t xml:space="preserve"> and the Genera </w:t>
      </w:r>
      <w:proofErr w:type="spellStart"/>
      <w:r w:rsidRPr="00B45098">
        <w:rPr>
          <w:rFonts w:ascii="Aptos Display" w:hAnsi="Aptos Display"/>
          <w:sz w:val="20"/>
          <w:szCs w:val="20"/>
        </w:rPr>
        <w:t>Planctomyces</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Pirellula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Gemmata</w:t>
      </w:r>
      <w:proofErr w:type="spellEnd"/>
      <w:r w:rsidRPr="00B45098">
        <w:rPr>
          <w:rFonts w:ascii="Aptos Display" w:hAnsi="Aptos Display"/>
          <w:sz w:val="20"/>
          <w:szCs w:val="20"/>
        </w:rPr>
        <w:t xml:space="preserve">, and </w:t>
      </w:r>
      <w:proofErr w:type="spellStart"/>
      <w:r w:rsidRPr="00B45098">
        <w:rPr>
          <w:rFonts w:ascii="Aptos Display" w:hAnsi="Aptos Display"/>
          <w:sz w:val="20"/>
          <w:szCs w:val="20"/>
        </w:rPr>
        <w:t>Isosphaera</w:t>
      </w:r>
      <w:proofErr w:type="spellEnd"/>
      <w:r w:rsidRPr="00B45098">
        <w:rPr>
          <w:rFonts w:ascii="Aptos Display" w:hAnsi="Aptos Display"/>
          <w:sz w:val="20"/>
          <w:szCs w:val="20"/>
        </w:rPr>
        <w:t xml:space="preserve">. In: </w:t>
      </w:r>
      <w:proofErr w:type="spellStart"/>
      <w:r w:rsidRPr="00B45098">
        <w:rPr>
          <w:rFonts w:ascii="Aptos Display" w:hAnsi="Aptos Display"/>
          <w:sz w:val="20"/>
          <w:szCs w:val="20"/>
        </w:rPr>
        <w:t>Balows</w:t>
      </w:r>
      <w:proofErr w:type="spellEnd"/>
      <w:r w:rsidRPr="00B45098">
        <w:rPr>
          <w:rFonts w:ascii="Aptos Display" w:hAnsi="Aptos Display"/>
          <w:sz w:val="20"/>
          <w:szCs w:val="20"/>
        </w:rPr>
        <w:t xml:space="preserve"> A, </w:t>
      </w:r>
      <w:proofErr w:type="spellStart"/>
      <w:r w:rsidRPr="00B45098">
        <w:rPr>
          <w:rFonts w:ascii="Aptos Display" w:hAnsi="Aptos Display"/>
          <w:sz w:val="20"/>
          <w:szCs w:val="20"/>
        </w:rPr>
        <w:t>Trüper</w:t>
      </w:r>
      <w:proofErr w:type="spellEnd"/>
      <w:r w:rsidRPr="00B45098">
        <w:rPr>
          <w:rFonts w:ascii="Aptos Display" w:hAnsi="Aptos Display"/>
          <w:sz w:val="20"/>
          <w:szCs w:val="20"/>
        </w:rPr>
        <w:t xml:space="preserve"> HG, Dworkin M, Harder W, Schleifer K-H, editors. The Prokaryotes: A Handbook on the Biology of Bacteria: Ecophysiology, Isolation, Identification, Applications. New York, NY: Springer; 1992. p. 3710–31.</w:t>
      </w:r>
    </w:p>
    <w:p w14:paraId="6D5BF22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97. </w:t>
      </w:r>
      <w:proofErr w:type="spellStart"/>
      <w:r w:rsidRPr="00B45098">
        <w:rPr>
          <w:rFonts w:ascii="Aptos Display" w:hAnsi="Aptos Display"/>
          <w:sz w:val="20"/>
          <w:szCs w:val="20"/>
        </w:rPr>
        <w:t>Kallscheuer</w:t>
      </w:r>
      <w:proofErr w:type="spellEnd"/>
      <w:r w:rsidRPr="00B45098">
        <w:rPr>
          <w:rFonts w:ascii="Aptos Display" w:hAnsi="Aptos Display"/>
          <w:sz w:val="20"/>
          <w:szCs w:val="20"/>
        </w:rPr>
        <w:t xml:space="preserve"> N, </w:t>
      </w:r>
      <w:proofErr w:type="spellStart"/>
      <w:r w:rsidRPr="00B45098">
        <w:rPr>
          <w:rFonts w:ascii="Aptos Display" w:hAnsi="Aptos Display"/>
          <w:sz w:val="20"/>
          <w:szCs w:val="20"/>
        </w:rPr>
        <w:t>Wurzbacher</w:t>
      </w:r>
      <w:proofErr w:type="spellEnd"/>
      <w:r w:rsidRPr="00B45098">
        <w:rPr>
          <w:rFonts w:ascii="Aptos Display" w:hAnsi="Aptos Display"/>
          <w:sz w:val="20"/>
          <w:szCs w:val="20"/>
        </w:rPr>
        <w:t xml:space="preserve"> CE, Schmitz RA, </w:t>
      </w:r>
      <w:proofErr w:type="spellStart"/>
      <w:r w:rsidRPr="00B45098">
        <w:rPr>
          <w:rFonts w:ascii="Aptos Display" w:hAnsi="Aptos Display"/>
          <w:sz w:val="20"/>
          <w:szCs w:val="20"/>
        </w:rPr>
        <w:t>Jogler</w:t>
      </w:r>
      <w:proofErr w:type="spellEnd"/>
      <w:r w:rsidRPr="00B45098">
        <w:rPr>
          <w:rFonts w:ascii="Aptos Display" w:hAnsi="Aptos Display"/>
          <w:sz w:val="20"/>
          <w:szCs w:val="20"/>
        </w:rPr>
        <w:t xml:space="preserve"> C. In the footsteps of Heinz </w:t>
      </w:r>
      <w:proofErr w:type="spellStart"/>
      <w:r w:rsidRPr="00B45098">
        <w:rPr>
          <w:rFonts w:ascii="Aptos Display" w:hAnsi="Aptos Display"/>
          <w:sz w:val="20"/>
          <w:szCs w:val="20"/>
        </w:rPr>
        <w:t>Schlesner</w:t>
      </w:r>
      <w:proofErr w:type="spellEnd"/>
      <w:r w:rsidRPr="00B45098">
        <w:rPr>
          <w:rFonts w:ascii="Aptos Display" w:hAnsi="Aptos Display"/>
          <w:sz w:val="20"/>
          <w:szCs w:val="20"/>
        </w:rPr>
        <w:t xml:space="preserve"> and Peter Hirsch: Exploring the untapped diversity of the phylum </w:t>
      </w:r>
      <w:proofErr w:type="spellStart"/>
      <w:r w:rsidRPr="00B45098">
        <w:rPr>
          <w:rFonts w:ascii="Aptos Display" w:hAnsi="Aptos Display"/>
          <w:i/>
          <w:iCs/>
          <w:sz w:val="20"/>
          <w:szCs w:val="20"/>
        </w:rPr>
        <w:t>Planctomycetota</w:t>
      </w:r>
      <w:proofErr w:type="spellEnd"/>
      <w:r w:rsidRPr="00B45098">
        <w:rPr>
          <w:rFonts w:ascii="Aptos Display" w:hAnsi="Aptos Display"/>
          <w:sz w:val="20"/>
          <w:szCs w:val="20"/>
        </w:rPr>
        <w:t xml:space="preserve"> in isolates from the 1980s to the early 2000s. Systematic and Applied Microbiology. 2024;47:126486.</w:t>
      </w:r>
    </w:p>
    <w:p w14:paraId="7B6659B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98. Lage O, </w:t>
      </w:r>
      <w:proofErr w:type="spellStart"/>
      <w:r w:rsidRPr="00B45098">
        <w:rPr>
          <w:rFonts w:ascii="Aptos Display" w:hAnsi="Aptos Display"/>
          <w:sz w:val="20"/>
          <w:szCs w:val="20"/>
        </w:rPr>
        <w:t>Bondoso</w:t>
      </w:r>
      <w:proofErr w:type="spellEnd"/>
      <w:r w:rsidRPr="00B45098">
        <w:rPr>
          <w:rFonts w:ascii="Aptos Display" w:hAnsi="Aptos Display"/>
          <w:sz w:val="20"/>
          <w:szCs w:val="20"/>
        </w:rPr>
        <w:t xml:space="preserve"> J. Bringing Planctomycetes into pure culture. Frontiers in Microbiology. 2012;3.</w:t>
      </w:r>
    </w:p>
    <w:p w14:paraId="208D030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99. Winkelmann N, Harder J. An improved isolation method for attached-living Planctomycetes of the genus </w:t>
      </w:r>
      <w:proofErr w:type="spellStart"/>
      <w:r w:rsidRPr="00B45098">
        <w:rPr>
          <w:rFonts w:ascii="Aptos Display" w:hAnsi="Aptos Display"/>
          <w:sz w:val="20"/>
          <w:szCs w:val="20"/>
        </w:rPr>
        <w:t>Rhodopirellula</w:t>
      </w:r>
      <w:proofErr w:type="spellEnd"/>
      <w:r w:rsidRPr="00B45098">
        <w:rPr>
          <w:rFonts w:ascii="Aptos Display" w:hAnsi="Aptos Display"/>
          <w:sz w:val="20"/>
          <w:szCs w:val="20"/>
        </w:rPr>
        <w:t xml:space="preserve">. J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xml:space="preserve"> Methods. 2009;77:276–84.</w:t>
      </w:r>
    </w:p>
    <w:p w14:paraId="5CB9B78C"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lastRenderedPageBreak/>
        <w:t xml:space="preserve">100. Kaboré OD, </w:t>
      </w:r>
      <w:proofErr w:type="spellStart"/>
      <w:r w:rsidRPr="00B45098">
        <w:rPr>
          <w:rFonts w:ascii="Aptos Display" w:hAnsi="Aptos Display"/>
          <w:sz w:val="20"/>
          <w:szCs w:val="20"/>
        </w:rPr>
        <w:t>Aghnatios</w:t>
      </w:r>
      <w:proofErr w:type="spellEnd"/>
      <w:r w:rsidRPr="00B45098">
        <w:rPr>
          <w:rFonts w:ascii="Aptos Display" w:hAnsi="Aptos Display"/>
          <w:sz w:val="20"/>
          <w:szCs w:val="20"/>
        </w:rPr>
        <w:t xml:space="preserve"> R, </w:t>
      </w:r>
      <w:proofErr w:type="spellStart"/>
      <w:r w:rsidRPr="00B45098">
        <w:rPr>
          <w:rFonts w:ascii="Aptos Display" w:hAnsi="Aptos Display"/>
          <w:sz w:val="20"/>
          <w:szCs w:val="20"/>
        </w:rPr>
        <w:t>Godreuil</w:t>
      </w:r>
      <w:proofErr w:type="spellEnd"/>
      <w:r w:rsidRPr="00B45098">
        <w:rPr>
          <w:rFonts w:ascii="Aptos Display" w:hAnsi="Aptos Display"/>
          <w:sz w:val="20"/>
          <w:szCs w:val="20"/>
        </w:rPr>
        <w:t xml:space="preserve"> S, </w:t>
      </w:r>
      <w:proofErr w:type="spellStart"/>
      <w:r w:rsidRPr="00B45098">
        <w:rPr>
          <w:rFonts w:ascii="Aptos Display" w:hAnsi="Aptos Display"/>
          <w:sz w:val="20"/>
          <w:szCs w:val="20"/>
        </w:rPr>
        <w:t>Drancourt</w:t>
      </w:r>
      <w:proofErr w:type="spellEnd"/>
      <w:r w:rsidRPr="00B45098">
        <w:rPr>
          <w:rFonts w:ascii="Aptos Display" w:hAnsi="Aptos Display"/>
          <w:sz w:val="20"/>
          <w:szCs w:val="20"/>
        </w:rPr>
        <w:t xml:space="preserve"> M. Escherichia coli Culture Filtrate Enhances the Growth of </w:t>
      </w:r>
      <w:proofErr w:type="spellStart"/>
      <w:r w:rsidRPr="00B45098">
        <w:rPr>
          <w:rFonts w:ascii="Aptos Display" w:hAnsi="Aptos Display"/>
          <w:sz w:val="20"/>
          <w:szCs w:val="20"/>
        </w:rPr>
        <w:t>Gemmata</w:t>
      </w:r>
      <w:proofErr w:type="spellEnd"/>
      <w:r w:rsidRPr="00B45098">
        <w:rPr>
          <w:rFonts w:ascii="Aptos Display" w:hAnsi="Aptos Display"/>
          <w:sz w:val="20"/>
          <w:szCs w:val="20"/>
        </w:rPr>
        <w:t xml:space="preserve"> spp.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2019;10:2552.</w:t>
      </w:r>
    </w:p>
    <w:p w14:paraId="5BC362C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101. Vitorino I, Santos JDN, </w:t>
      </w:r>
      <w:proofErr w:type="spellStart"/>
      <w:r w:rsidRPr="00B45098">
        <w:rPr>
          <w:rFonts w:ascii="Aptos Display" w:hAnsi="Aptos Display"/>
          <w:sz w:val="20"/>
          <w:szCs w:val="20"/>
        </w:rPr>
        <w:t>Godinho</w:t>
      </w:r>
      <w:proofErr w:type="spellEnd"/>
      <w:r w:rsidRPr="00B45098">
        <w:rPr>
          <w:rFonts w:ascii="Aptos Display" w:hAnsi="Aptos Display"/>
          <w:sz w:val="20"/>
          <w:szCs w:val="20"/>
        </w:rPr>
        <w:t xml:space="preserve"> O, Vicente F, Vasconcelos V, Lage OM. Novel and Conventional Isolation Techniques to Obtain Planctomycetes from Marine Environments. Microorganisms. 2021;9:2078.</w:t>
      </w:r>
    </w:p>
    <w:p w14:paraId="71B256B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102. </w:t>
      </w:r>
      <w:proofErr w:type="spellStart"/>
      <w:r w:rsidRPr="00B45098">
        <w:rPr>
          <w:rFonts w:ascii="Aptos Display" w:hAnsi="Aptos Display"/>
          <w:sz w:val="20"/>
          <w:szCs w:val="20"/>
        </w:rPr>
        <w:t>Batani</w:t>
      </w:r>
      <w:proofErr w:type="spellEnd"/>
      <w:r w:rsidRPr="00B45098">
        <w:rPr>
          <w:rFonts w:ascii="Aptos Display" w:hAnsi="Aptos Display"/>
          <w:sz w:val="20"/>
          <w:szCs w:val="20"/>
        </w:rPr>
        <w:t xml:space="preserve"> G, Bayer K, </w:t>
      </w:r>
      <w:proofErr w:type="spellStart"/>
      <w:r w:rsidRPr="00B45098">
        <w:rPr>
          <w:rFonts w:ascii="Aptos Display" w:hAnsi="Aptos Display"/>
          <w:sz w:val="20"/>
          <w:szCs w:val="20"/>
        </w:rPr>
        <w:t>Böge</w:t>
      </w:r>
      <w:proofErr w:type="spellEnd"/>
      <w:r w:rsidRPr="00B45098">
        <w:rPr>
          <w:rFonts w:ascii="Aptos Display" w:hAnsi="Aptos Display"/>
          <w:sz w:val="20"/>
          <w:szCs w:val="20"/>
        </w:rPr>
        <w:t xml:space="preserve"> J, Hentschel U, Thomas T. Fluorescence in situ hybridization (FISH) and cell sorting of living bacteria. Sci Rep. 2019;9:18618.</w:t>
      </w:r>
    </w:p>
    <w:p w14:paraId="61B5C18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103. Men Y, Feil H, </w:t>
      </w:r>
      <w:proofErr w:type="spellStart"/>
      <w:r w:rsidRPr="00B45098">
        <w:rPr>
          <w:rFonts w:ascii="Aptos Display" w:hAnsi="Aptos Display"/>
          <w:sz w:val="20"/>
          <w:szCs w:val="20"/>
        </w:rPr>
        <w:t>VerBerkmoes</w:t>
      </w:r>
      <w:proofErr w:type="spellEnd"/>
      <w:r w:rsidRPr="00B45098">
        <w:rPr>
          <w:rFonts w:ascii="Aptos Display" w:hAnsi="Aptos Display"/>
          <w:sz w:val="20"/>
          <w:szCs w:val="20"/>
        </w:rPr>
        <w:t xml:space="preserve"> NC, Shah MB, Johnson DR, Lee PKH, et al. Sustainable syntrophic growth of </w:t>
      </w:r>
      <w:proofErr w:type="spellStart"/>
      <w:r w:rsidRPr="00B45098">
        <w:rPr>
          <w:rFonts w:ascii="Aptos Display" w:hAnsi="Aptos Display"/>
          <w:sz w:val="20"/>
          <w:szCs w:val="20"/>
        </w:rPr>
        <w:t>Dehalococcoides</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ethenogenes</w:t>
      </w:r>
      <w:proofErr w:type="spellEnd"/>
      <w:r w:rsidRPr="00B45098">
        <w:rPr>
          <w:rFonts w:ascii="Aptos Display" w:hAnsi="Aptos Display"/>
          <w:sz w:val="20"/>
          <w:szCs w:val="20"/>
        </w:rPr>
        <w:t xml:space="preserve"> strain 195 with </w:t>
      </w:r>
      <w:proofErr w:type="spellStart"/>
      <w:r w:rsidRPr="00B45098">
        <w:rPr>
          <w:rFonts w:ascii="Aptos Display" w:hAnsi="Aptos Display"/>
          <w:sz w:val="20"/>
          <w:szCs w:val="20"/>
        </w:rPr>
        <w:t>Desulfovibrio</w:t>
      </w:r>
      <w:proofErr w:type="spellEnd"/>
      <w:r w:rsidRPr="00B45098">
        <w:rPr>
          <w:rFonts w:ascii="Aptos Display" w:hAnsi="Aptos Display"/>
          <w:sz w:val="20"/>
          <w:szCs w:val="20"/>
        </w:rPr>
        <w:t xml:space="preserve"> vulgaris Hildenborough and </w:t>
      </w:r>
      <w:proofErr w:type="spellStart"/>
      <w:r w:rsidRPr="00B45098">
        <w:rPr>
          <w:rFonts w:ascii="Aptos Display" w:hAnsi="Aptos Display"/>
          <w:sz w:val="20"/>
          <w:szCs w:val="20"/>
        </w:rPr>
        <w:t>Methanobacterium</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congolense</w:t>
      </w:r>
      <w:proofErr w:type="spellEnd"/>
      <w:r w:rsidRPr="00B45098">
        <w:rPr>
          <w:rFonts w:ascii="Aptos Display" w:hAnsi="Aptos Display"/>
          <w:sz w:val="20"/>
          <w:szCs w:val="20"/>
        </w:rPr>
        <w:t>: global transcriptomic and proteomic analyses. The ISME Journal. 2012;6:410–21.</w:t>
      </w:r>
    </w:p>
    <w:p w14:paraId="14CE85C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104. </w:t>
      </w:r>
      <w:proofErr w:type="spellStart"/>
      <w:r w:rsidRPr="00B45098">
        <w:rPr>
          <w:rFonts w:ascii="Aptos Display" w:hAnsi="Aptos Display"/>
          <w:sz w:val="20"/>
          <w:szCs w:val="20"/>
        </w:rPr>
        <w:t>Murugkar</w:t>
      </w:r>
      <w:proofErr w:type="spellEnd"/>
      <w:r w:rsidRPr="00B45098">
        <w:rPr>
          <w:rFonts w:ascii="Aptos Display" w:hAnsi="Aptos Display"/>
          <w:sz w:val="20"/>
          <w:szCs w:val="20"/>
        </w:rPr>
        <w:t xml:space="preserve"> PP, Collins AJ, Chen T, Dewhirst FE. Isolation and cultivation of candidate phyla radiation </w:t>
      </w:r>
      <w:proofErr w:type="spellStart"/>
      <w:r w:rsidRPr="00B45098">
        <w:rPr>
          <w:rFonts w:ascii="Aptos Display" w:hAnsi="Aptos Display"/>
          <w:sz w:val="20"/>
          <w:szCs w:val="20"/>
        </w:rPr>
        <w:t>Saccharibacteria</w:t>
      </w:r>
      <w:proofErr w:type="spellEnd"/>
      <w:r w:rsidRPr="00B45098">
        <w:rPr>
          <w:rFonts w:ascii="Aptos Display" w:hAnsi="Aptos Display"/>
          <w:sz w:val="20"/>
          <w:szCs w:val="20"/>
        </w:rPr>
        <w:t xml:space="preserve"> (TM7) bacteria in coculture with bacterial hosts. Journal of Oral Microbiology. 2020;12:1814666.</w:t>
      </w:r>
    </w:p>
    <w:p w14:paraId="51EFEBE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105. Lim Y, Seo J-H, </w:t>
      </w:r>
      <w:proofErr w:type="spellStart"/>
      <w:r w:rsidRPr="00B45098">
        <w:rPr>
          <w:rFonts w:ascii="Aptos Display" w:hAnsi="Aptos Display"/>
          <w:sz w:val="20"/>
          <w:szCs w:val="20"/>
        </w:rPr>
        <w:t>Giovannoni</w:t>
      </w:r>
      <w:proofErr w:type="spellEnd"/>
      <w:r w:rsidRPr="00B45098">
        <w:rPr>
          <w:rFonts w:ascii="Aptos Display" w:hAnsi="Aptos Display"/>
          <w:sz w:val="20"/>
          <w:szCs w:val="20"/>
        </w:rPr>
        <w:t xml:space="preserve"> SJ, Kang I, Cho J-C. Cultivation of marine bacteria of the SAR202 clade. Nat Commun. 2023;14:5098.</w:t>
      </w:r>
    </w:p>
    <w:p w14:paraId="7C3AD6DC"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106. Burmeister A, </w:t>
      </w:r>
      <w:proofErr w:type="spellStart"/>
      <w:r w:rsidRPr="00B45098">
        <w:rPr>
          <w:rFonts w:ascii="Aptos Display" w:hAnsi="Aptos Display"/>
          <w:sz w:val="20"/>
          <w:szCs w:val="20"/>
        </w:rPr>
        <w:t>Grünberger</w:t>
      </w:r>
      <w:proofErr w:type="spellEnd"/>
      <w:r w:rsidRPr="00B45098">
        <w:rPr>
          <w:rFonts w:ascii="Aptos Display" w:hAnsi="Aptos Display"/>
          <w:sz w:val="20"/>
          <w:szCs w:val="20"/>
        </w:rPr>
        <w:t xml:space="preserve"> A. Microfluidic cultivation and analysis tools for interaction studies of microbial co-cultures. Current Opinion in Biotechnology. 2020;62:106–15.</w:t>
      </w:r>
    </w:p>
    <w:p w14:paraId="7851A81C"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107. Jiang C-Y, Dong L, Zhao J-K, Hu X, Shen C, Qiao Y, et al. High-Throughput Single-Cell Cultivation on Microfluidic Streak Plates.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Environ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2016;82:2210–8.</w:t>
      </w:r>
    </w:p>
    <w:p w14:paraId="6FAB337A"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108. Cross KL, Campbell JH, Balachandran M, Campbell AG, Cooper SJ, Griffen A, et al. Targeted isolation and cultivation of uncultivated bacteria by reverse genomics. Nat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2019;37:1314–21.</w:t>
      </w:r>
    </w:p>
    <w:p w14:paraId="15E2D28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109. Liu S, Moon CD, Zheng N, Huws S, Zhao S, Wang J. Opportunities and challenges of using metagenomic data to bring uncultured microbes into cultivation. Microbiome. 2022;10:76.</w:t>
      </w:r>
    </w:p>
    <w:p w14:paraId="39B31441"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110. Rubin BE, Diamond S, Cress BF, Crits-Christoph A, Lou YC, Borges AL, et al. Species- and site-specific genome editing in complex bacterial communities. Nat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2022;7:34–47.</w:t>
      </w:r>
    </w:p>
    <w:p w14:paraId="261CD69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111. </w:t>
      </w:r>
      <w:proofErr w:type="spellStart"/>
      <w:r w:rsidRPr="00B45098">
        <w:rPr>
          <w:rFonts w:ascii="Aptos Display" w:hAnsi="Aptos Display"/>
          <w:sz w:val="20"/>
          <w:szCs w:val="20"/>
        </w:rPr>
        <w:t>Lagier</w:t>
      </w:r>
      <w:proofErr w:type="spellEnd"/>
      <w:r w:rsidRPr="00B45098">
        <w:rPr>
          <w:rFonts w:ascii="Aptos Display" w:hAnsi="Aptos Display"/>
          <w:sz w:val="20"/>
          <w:szCs w:val="20"/>
        </w:rPr>
        <w:t xml:space="preserve"> J-C, </w:t>
      </w:r>
      <w:proofErr w:type="spellStart"/>
      <w:r w:rsidRPr="00B45098">
        <w:rPr>
          <w:rFonts w:ascii="Aptos Display" w:hAnsi="Aptos Display"/>
          <w:sz w:val="20"/>
          <w:szCs w:val="20"/>
        </w:rPr>
        <w:t>Dubourg</w:t>
      </w:r>
      <w:proofErr w:type="spellEnd"/>
      <w:r w:rsidRPr="00B45098">
        <w:rPr>
          <w:rFonts w:ascii="Aptos Display" w:hAnsi="Aptos Display"/>
          <w:sz w:val="20"/>
          <w:szCs w:val="20"/>
        </w:rPr>
        <w:t xml:space="preserve"> G, Million M, </w:t>
      </w:r>
      <w:proofErr w:type="spellStart"/>
      <w:r w:rsidRPr="00B45098">
        <w:rPr>
          <w:rFonts w:ascii="Aptos Display" w:hAnsi="Aptos Display"/>
          <w:sz w:val="20"/>
          <w:szCs w:val="20"/>
        </w:rPr>
        <w:t>Cadoret</w:t>
      </w:r>
      <w:proofErr w:type="spellEnd"/>
      <w:r w:rsidRPr="00B45098">
        <w:rPr>
          <w:rFonts w:ascii="Aptos Display" w:hAnsi="Aptos Display"/>
          <w:sz w:val="20"/>
          <w:szCs w:val="20"/>
        </w:rPr>
        <w:t xml:space="preserve"> F, Bilen M, </w:t>
      </w:r>
      <w:proofErr w:type="spellStart"/>
      <w:r w:rsidRPr="00B45098">
        <w:rPr>
          <w:rFonts w:ascii="Aptos Display" w:hAnsi="Aptos Display"/>
          <w:sz w:val="20"/>
          <w:szCs w:val="20"/>
        </w:rPr>
        <w:t>Fenollar</w:t>
      </w:r>
      <w:proofErr w:type="spellEnd"/>
      <w:r w:rsidRPr="00B45098">
        <w:rPr>
          <w:rFonts w:ascii="Aptos Display" w:hAnsi="Aptos Display"/>
          <w:sz w:val="20"/>
          <w:szCs w:val="20"/>
        </w:rPr>
        <w:t xml:space="preserve"> F, et al. Culturing the human microbiota and culturomics. Nat Rev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2018;16:540–50.</w:t>
      </w:r>
    </w:p>
    <w:p w14:paraId="3B60EB3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112. Almeida E, Carvalho MF, Lage OM. Culturomics remains a highly valuable methodology to obtain rare microbial diversity with putative biotechnological potential from two Portuguese salterns. FBE. 2022;14:11.</w:t>
      </w:r>
    </w:p>
    <w:p w14:paraId="102C9C1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113. Zehavi T, Probst M, Mizrahi I. Insights Into Culturomics of the Rumen Microbiome.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2018;9:1999.</w:t>
      </w:r>
    </w:p>
    <w:p w14:paraId="1A6BC7B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114. </w:t>
      </w:r>
      <w:proofErr w:type="spellStart"/>
      <w:r w:rsidRPr="00B45098">
        <w:rPr>
          <w:rFonts w:ascii="Aptos Display" w:hAnsi="Aptos Display"/>
          <w:sz w:val="20"/>
          <w:szCs w:val="20"/>
        </w:rPr>
        <w:t>Lagier</w:t>
      </w:r>
      <w:proofErr w:type="spellEnd"/>
      <w:r w:rsidRPr="00B45098">
        <w:rPr>
          <w:rFonts w:ascii="Aptos Display" w:hAnsi="Aptos Display"/>
          <w:sz w:val="20"/>
          <w:szCs w:val="20"/>
        </w:rPr>
        <w:t xml:space="preserve"> J-C, </w:t>
      </w:r>
      <w:proofErr w:type="spellStart"/>
      <w:r w:rsidRPr="00B45098">
        <w:rPr>
          <w:rFonts w:ascii="Aptos Display" w:hAnsi="Aptos Display"/>
          <w:sz w:val="20"/>
          <w:szCs w:val="20"/>
        </w:rPr>
        <w:t>Khelaifia</w:t>
      </w:r>
      <w:proofErr w:type="spellEnd"/>
      <w:r w:rsidRPr="00B45098">
        <w:rPr>
          <w:rFonts w:ascii="Aptos Display" w:hAnsi="Aptos Display"/>
          <w:sz w:val="20"/>
          <w:szCs w:val="20"/>
        </w:rPr>
        <w:t xml:space="preserve"> S, Alou MT, Ndongo S, Dione N, </w:t>
      </w:r>
      <w:proofErr w:type="spellStart"/>
      <w:r w:rsidRPr="00B45098">
        <w:rPr>
          <w:rFonts w:ascii="Aptos Display" w:hAnsi="Aptos Display"/>
          <w:sz w:val="20"/>
          <w:szCs w:val="20"/>
        </w:rPr>
        <w:t>Hugon</w:t>
      </w:r>
      <w:proofErr w:type="spellEnd"/>
      <w:r w:rsidRPr="00B45098">
        <w:rPr>
          <w:rFonts w:ascii="Aptos Display" w:hAnsi="Aptos Display"/>
          <w:sz w:val="20"/>
          <w:szCs w:val="20"/>
        </w:rPr>
        <w:t xml:space="preserve"> P, et al. Culture of previously uncultured members of the human gut microbiota by culturomics. Nat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2016;1:16203.</w:t>
      </w:r>
    </w:p>
    <w:p w14:paraId="33D8756B" w14:textId="77777777" w:rsidR="00A5217E" w:rsidRPr="00DE5E56" w:rsidRDefault="00A5217E" w:rsidP="00A5217E">
      <w:pPr>
        <w:pStyle w:val="Bibliografia"/>
        <w:spacing w:after="0" w:line="276" w:lineRule="auto"/>
        <w:jc w:val="both"/>
        <w:rPr>
          <w:rFonts w:ascii="Aptos Display" w:hAnsi="Aptos Display"/>
          <w:sz w:val="20"/>
          <w:szCs w:val="20"/>
          <w:lang w:val="pl-PL"/>
        </w:rPr>
      </w:pPr>
      <w:r w:rsidRPr="00B45098">
        <w:rPr>
          <w:rFonts w:ascii="Aptos Display" w:hAnsi="Aptos Display"/>
          <w:sz w:val="20"/>
          <w:szCs w:val="20"/>
        </w:rPr>
        <w:t xml:space="preserve">115. Huang Y, Sheth RU, Zhao S, Cohen LA, </w:t>
      </w:r>
      <w:proofErr w:type="spellStart"/>
      <w:r w:rsidRPr="00B45098">
        <w:rPr>
          <w:rFonts w:ascii="Aptos Display" w:hAnsi="Aptos Display"/>
          <w:sz w:val="20"/>
          <w:szCs w:val="20"/>
        </w:rPr>
        <w:t>Dabaghi</w:t>
      </w:r>
      <w:proofErr w:type="spellEnd"/>
      <w:r w:rsidRPr="00B45098">
        <w:rPr>
          <w:rFonts w:ascii="Aptos Display" w:hAnsi="Aptos Display"/>
          <w:sz w:val="20"/>
          <w:szCs w:val="20"/>
        </w:rPr>
        <w:t xml:space="preserve"> K, Moody T, et al. High-throughput microbial culturomics using automation and machine learning. Nat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xml:space="preserve">. </w:t>
      </w:r>
      <w:proofErr w:type="gramStart"/>
      <w:r w:rsidRPr="00DE5E56">
        <w:rPr>
          <w:rFonts w:ascii="Aptos Display" w:hAnsi="Aptos Display"/>
          <w:sz w:val="20"/>
          <w:szCs w:val="20"/>
          <w:lang w:val="pl-PL"/>
        </w:rPr>
        <w:t>2023;41:1424</w:t>
      </w:r>
      <w:proofErr w:type="gramEnd"/>
      <w:r w:rsidRPr="00DE5E56">
        <w:rPr>
          <w:rFonts w:ascii="Aptos Display" w:hAnsi="Aptos Display"/>
          <w:sz w:val="20"/>
          <w:szCs w:val="20"/>
          <w:lang w:val="pl-PL"/>
        </w:rPr>
        <w:t>–33.</w:t>
      </w:r>
    </w:p>
    <w:p w14:paraId="121D527B" w14:textId="77777777" w:rsidR="00A5217E" w:rsidRPr="00B45098" w:rsidRDefault="00A5217E" w:rsidP="00A5217E">
      <w:pPr>
        <w:pStyle w:val="Bibliografia"/>
        <w:spacing w:after="0" w:line="276" w:lineRule="auto"/>
        <w:jc w:val="both"/>
        <w:rPr>
          <w:rFonts w:ascii="Aptos Display" w:hAnsi="Aptos Display"/>
          <w:sz w:val="20"/>
          <w:szCs w:val="20"/>
        </w:rPr>
      </w:pPr>
      <w:r w:rsidRPr="00DE5E56">
        <w:rPr>
          <w:rFonts w:ascii="Aptos Display" w:hAnsi="Aptos Display"/>
          <w:sz w:val="20"/>
          <w:szCs w:val="20"/>
          <w:lang w:val="pl-PL"/>
        </w:rPr>
        <w:t xml:space="preserve">116. </w:t>
      </w:r>
      <w:proofErr w:type="spellStart"/>
      <w:r w:rsidRPr="00DE5E56">
        <w:rPr>
          <w:rFonts w:ascii="Aptos Display" w:hAnsi="Aptos Display"/>
          <w:sz w:val="20"/>
          <w:szCs w:val="20"/>
          <w:lang w:val="pl-PL"/>
        </w:rPr>
        <w:t>Oberhardt</w:t>
      </w:r>
      <w:proofErr w:type="spellEnd"/>
      <w:r w:rsidRPr="00DE5E56">
        <w:rPr>
          <w:rFonts w:ascii="Aptos Display" w:hAnsi="Aptos Display"/>
          <w:sz w:val="20"/>
          <w:szCs w:val="20"/>
          <w:lang w:val="pl-PL"/>
        </w:rPr>
        <w:t xml:space="preserve"> MA, Zarecki R, </w:t>
      </w:r>
      <w:proofErr w:type="spellStart"/>
      <w:r w:rsidRPr="00DE5E56">
        <w:rPr>
          <w:rFonts w:ascii="Aptos Display" w:hAnsi="Aptos Display"/>
          <w:sz w:val="20"/>
          <w:szCs w:val="20"/>
          <w:lang w:val="pl-PL"/>
        </w:rPr>
        <w:t>Gronow</w:t>
      </w:r>
      <w:proofErr w:type="spellEnd"/>
      <w:r w:rsidRPr="00DE5E56">
        <w:rPr>
          <w:rFonts w:ascii="Aptos Display" w:hAnsi="Aptos Display"/>
          <w:sz w:val="20"/>
          <w:szCs w:val="20"/>
          <w:lang w:val="pl-PL"/>
        </w:rPr>
        <w:t xml:space="preserve"> S, Lang E, </w:t>
      </w:r>
      <w:proofErr w:type="spellStart"/>
      <w:r w:rsidRPr="00DE5E56">
        <w:rPr>
          <w:rFonts w:ascii="Aptos Display" w:hAnsi="Aptos Display"/>
          <w:sz w:val="20"/>
          <w:szCs w:val="20"/>
          <w:lang w:val="pl-PL"/>
        </w:rPr>
        <w:t>Klenk</w:t>
      </w:r>
      <w:proofErr w:type="spellEnd"/>
      <w:r w:rsidRPr="00DE5E56">
        <w:rPr>
          <w:rFonts w:ascii="Aptos Display" w:hAnsi="Aptos Display"/>
          <w:sz w:val="20"/>
          <w:szCs w:val="20"/>
          <w:lang w:val="pl-PL"/>
        </w:rPr>
        <w:t xml:space="preserve"> H-P, </w:t>
      </w:r>
      <w:proofErr w:type="spellStart"/>
      <w:r w:rsidRPr="00DE5E56">
        <w:rPr>
          <w:rFonts w:ascii="Aptos Display" w:hAnsi="Aptos Display"/>
          <w:sz w:val="20"/>
          <w:szCs w:val="20"/>
          <w:lang w:val="pl-PL"/>
        </w:rPr>
        <w:t>Gophna</w:t>
      </w:r>
      <w:proofErr w:type="spellEnd"/>
      <w:r w:rsidRPr="00DE5E56">
        <w:rPr>
          <w:rFonts w:ascii="Aptos Display" w:hAnsi="Aptos Display"/>
          <w:sz w:val="20"/>
          <w:szCs w:val="20"/>
          <w:lang w:val="pl-PL"/>
        </w:rPr>
        <w:t xml:space="preserve"> U, et al. </w:t>
      </w:r>
      <w:r w:rsidRPr="00B45098">
        <w:rPr>
          <w:rFonts w:ascii="Aptos Display" w:hAnsi="Aptos Display"/>
          <w:sz w:val="20"/>
          <w:szCs w:val="20"/>
        </w:rPr>
        <w:t>Harnessing the landscape of microbial culture media to predict new organism–media pairings. Nature Communications. 2015;6:8493.</w:t>
      </w:r>
    </w:p>
    <w:p w14:paraId="09F1EC8A"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117. Richards MA, </w:t>
      </w:r>
      <w:proofErr w:type="spellStart"/>
      <w:r w:rsidRPr="00B45098">
        <w:rPr>
          <w:rFonts w:ascii="Aptos Display" w:hAnsi="Aptos Display"/>
          <w:sz w:val="20"/>
          <w:szCs w:val="20"/>
        </w:rPr>
        <w:t>Cassen</w:t>
      </w:r>
      <w:proofErr w:type="spellEnd"/>
      <w:r w:rsidRPr="00B45098">
        <w:rPr>
          <w:rFonts w:ascii="Aptos Display" w:hAnsi="Aptos Display"/>
          <w:sz w:val="20"/>
          <w:szCs w:val="20"/>
        </w:rPr>
        <w:t xml:space="preserve"> V, </w:t>
      </w:r>
      <w:proofErr w:type="spellStart"/>
      <w:r w:rsidRPr="00B45098">
        <w:rPr>
          <w:rFonts w:ascii="Aptos Display" w:hAnsi="Aptos Display"/>
          <w:sz w:val="20"/>
          <w:szCs w:val="20"/>
        </w:rPr>
        <w:t>Heavner</w:t>
      </w:r>
      <w:proofErr w:type="spellEnd"/>
      <w:r w:rsidRPr="00B45098">
        <w:rPr>
          <w:rFonts w:ascii="Aptos Display" w:hAnsi="Aptos Display"/>
          <w:sz w:val="20"/>
          <w:szCs w:val="20"/>
        </w:rPr>
        <w:t xml:space="preserve"> BD, Ajami NE, Herrmann A, </w:t>
      </w:r>
      <w:proofErr w:type="spellStart"/>
      <w:r w:rsidRPr="00B45098">
        <w:rPr>
          <w:rFonts w:ascii="Aptos Display" w:hAnsi="Aptos Display"/>
          <w:sz w:val="20"/>
          <w:szCs w:val="20"/>
        </w:rPr>
        <w:t>Simeonidis</w:t>
      </w:r>
      <w:proofErr w:type="spellEnd"/>
      <w:r w:rsidRPr="00B45098">
        <w:rPr>
          <w:rFonts w:ascii="Aptos Display" w:hAnsi="Aptos Display"/>
          <w:sz w:val="20"/>
          <w:szCs w:val="20"/>
        </w:rPr>
        <w:t xml:space="preserve"> E, et al. </w:t>
      </w:r>
      <w:proofErr w:type="spellStart"/>
      <w:r w:rsidRPr="00B45098">
        <w:rPr>
          <w:rFonts w:ascii="Aptos Display" w:hAnsi="Aptos Display"/>
          <w:sz w:val="20"/>
          <w:szCs w:val="20"/>
        </w:rPr>
        <w:t>MediaDB</w:t>
      </w:r>
      <w:proofErr w:type="spellEnd"/>
      <w:r w:rsidRPr="00B45098">
        <w:rPr>
          <w:rFonts w:ascii="Aptos Display" w:hAnsi="Aptos Display"/>
          <w:sz w:val="20"/>
          <w:szCs w:val="20"/>
        </w:rPr>
        <w:t>: A Database of Microbial Growth Conditions in Defined Media. PLOS ONE. 2014;9:e103548.</w:t>
      </w:r>
    </w:p>
    <w:p w14:paraId="210C11EC"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118. Lewis WH, </w:t>
      </w:r>
      <w:proofErr w:type="spellStart"/>
      <w:r w:rsidRPr="00B45098">
        <w:rPr>
          <w:rFonts w:ascii="Aptos Display" w:hAnsi="Aptos Display"/>
          <w:sz w:val="20"/>
          <w:szCs w:val="20"/>
        </w:rPr>
        <w:t>Tahon</w:t>
      </w:r>
      <w:proofErr w:type="spellEnd"/>
      <w:r w:rsidRPr="00B45098">
        <w:rPr>
          <w:rFonts w:ascii="Aptos Display" w:hAnsi="Aptos Display"/>
          <w:sz w:val="20"/>
          <w:szCs w:val="20"/>
        </w:rPr>
        <w:t xml:space="preserve"> G, </w:t>
      </w:r>
      <w:proofErr w:type="spellStart"/>
      <w:r w:rsidRPr="00B45098">
        <w:rPr>
          <w:rFonts w:ascii="Aptos Display" w:hAnsi="Aptos Display"/>
          <w:sz w:val="20"/>
          <w:szCs w:val="20"/>
        </w:rPr>
        <w:t>Geesink</w:t>
      </w:r>
      <w:proofErr w:type="spellEnd"/>
      <w:r w:rsidRPr="00B45098">
        <w:rPr>
          <w:rFonts w:ascii="Aptos Display" w:hAnsi="Aptos Display"/>
          <w:sz w:val="20"/>
          <w:szCs w:val="20"/>
        </w:rPr>
        <w:t xml:space="preserve"> P, Sousa DZ, </w:t>
      </w:r>
      <w:proofErr w:type="spellStart"/>
      <w:r w:rsidRPr="00B45098">
        <w:rPr>
          <w:rFonts w:ascii="Aptos Display" w:hAnsi="Aptos Display"/>
          <w:sz w:val="20"/>
          <w:szCs w:val="20"/>
        </w:rPr>
        <w:t>Ettema</w:t>
      </w:r>
      <w:proofErr w:type="spellEnd"/>
      <w:r w:rsidRPr="00B45098">
        <w:rPr>
          <w:rFonts w:ascii="Aptos Display" w:hAnsi="Aptos Display"/>
          <w:sz w:val="20"/>
          <w:szCs w:val="20"/>
        </w:rPr>
        <w:t xml:space="preserve"> TJG. Innovations to culturing the uncultured microbial majority. Nature Reviews Microbiology. 2020;:1–16.</w:t>
      </w:r>
    </w:p>
    <w:p w14:paraId="67184F8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119. </w:t>
      </w:r>
      <w:proofErr w:type="spellStart"/>
      <w:r w:rsidRPr="00B45098">
        <w:rPr>
          <w:rFonts w:ascii="Aptos Display" w:hAnsi="Aptos Display"/>
          <w:sz w:val="20"/>
          <w:szCs w:val="20"/>
        </w:rPr>
        <w:t>Laudadio</w:t>
      </w:r>
      <w:proofErr w:type="spellEnd"/>
      <w:r w:rsidRPr="00B45098">
        <w:rPr>
          <w:rFonts w:ascii="Aptos Display" w:hAnsi="Aptos Display"/>
          <w:sz w:val="20"/>
          <w:szCs w:val="20"/>
        </w:rPr>
        <w:t xml:space="preserve"> I, </w:t>
      </w:r>
      <w:proofErr w:type="spellStart"/>
      <w:r w:rsidRPr="00B45098">
        <w:rPr>
          <w:rFonts w:ascii="Aptos Display" w:hAnsi="Aptos Display"/>
          <w:sz w:val="20"/>
          <w:szCs w:val="20"/>
        </w:rPr>
        <w:t>Fulci</w:t>
      </w:r>
      <w:proofErr w:type="spellEnd"/>
      <w:r w:rsidRPr="00B45098">
        <w:rPr>
          <w:rFonts w:ascii="Aptos Display" w:hAnsi="Aptos Display"/>
          <w:sz w:val="20"/>
          <w:szCs w:val="20"/>
        </w:rPr>
        <w:t xml:space="preserve"> V, </w:t>
      </w:r>
      <w:proofErr w:type="spellStart"/>
      <w:r w:rsidRPr="00B45098">
        <w:rPr>
          <w:rFonts w:ascii="Aptos Display" w:hAnsi="Aptos Display"/>
          <w:sz w:val="20"/>
          <w:szCs w:val="20"/>
        </w:rPr>
        <w:t>Stronati</w:t>
      </w:r>
      <w:proofErr w:type="spellEnd"/>
      <w:r w:rsidRPr="00B45098">
        <w:rPr>
          <w:rFonts w:ascii="Aptos Display" w:hAnsi="Aptos Display"/>
          <w:sz w:val="20"/>
          <w:szCs w:val="20"/>
        </w:rPr>
        <w:t xml:space="preserve"> L, </w:t>
      </w:r>
      <w:proofErr w:type="spellStart"/>
      <w:r w:rsidRPr="00B45098">
        <w:rPr>
          <w:rFonts w:ascii="Aptos Display" w:hAnsi="Aptos Display"/>
          <w:sz w:val="20"/>
          <w:szCs w:val="20"/>
        </w:rPr>
        <w:t>Carissimi</w:t>
      </w:r>
      <w:proofErr w:type="spellEnd"/>
      <w:r w:rsidRPr="00B45098">
        <w:rPr>
          <w:rFonts w:ascii="Aptos Display" w:hAnsi="Aptos Display"/>
          <w:sz w:val="20"/>
          <w:szCs w:val="20"/>
        </w:rPr>
        <w:t xml:space="preserve"> C. Next-Generation Metagenomics: Methodological Challenges and Opportunities. OMICS: A Journal of Integrative Biology. 2019;23:327–33.</w:t>
      </w:r>
    </w:p>
    <w:p w14:paraId="2AAF716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120. Setubal JC. Metagenome-assembled genomes: concepts, analogies, and challenges. </w:t>
      </w:r>
      <w:proofErr w:type="spellStart"/>
      <w:r w:rsidRPr="00B45098">
        <w:rPr>
          <w:rFonts w:ascii="Aptos Display" w:hAnsi="Aptos Display"/>
          <w:sz w:val="20"/>
          <w:szCs w:val="20"/>
        </w:rPr>
        <w:t>Biophys</w:t>
      </w:r>
      <w:proofErr w:type="spellEnd"/>
      <w:r w:rsidRPr="00B45098">
        <w:rPr>
          <w:rFonts w:ascii="Aptos Display" w:hAnsi="Aptos Display"/>
          <w:sz w:val="20"/>
          <w:szCs w:val="20"/>
        </w:rPr>
        <w:t xml:space="preserve"> Rev. 2021;13:905–9.</w:t>
      </w:r>
    </w:p>
    <w:p w14:paraId="279ED00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121. Geer LY, </w:t>
      </w:r>
      <w:proofErr w:type="spellStart"/>
      <w:r w:rsidRPr="00B45098">
        <w:rPr>
          <w:rFonts w:ascii="Aptos Display" w:hAnsi="Aptos Display"/>
          <w:sz w:val="20"/>
          <w:szCs w:val="20"/>
        </w:rPr>
        <w:t>Marchler</w:t>
      </w:r>
      <w:proofErr w:type="spellEnd"/>
      <w:r w:rsidRPr="00B45098">
        <w:rPr>
          <w:rFonts w:ascii="Aptos Display" w:hAnsi="Aptos Display"/>
          <w:sz w:val="20"/>
          <w:szCs w:val="20"/>
        </w:rPr>
        <w:t xml:space="preserve">-Bauer A, Geer RC, Han L, He J, He S, et al. The NCBI </w:t>
      </w:r>
      <w:proofErr w:type="spellStart"/>
      <w:r w:rsidRPr="00B45098">
        <w:rPr>
          <w:rFonts w:ascii="Aptos Display" w:hAnsi="Aptos Display"/>
          <w:sz w:val="20"/>
          <w:szCs w:val="20"/>
        </w:rPr>
        <w:t>BioSystems</w:t>
      </w:r>
      <w:proofErr w:type="spellEnd"/>
      <w:r w:rsidRPr="00B45098">
        <w:rPr>
          <w:rFonts w:ascii="Aptos Display" w:hAnsi="Aptos Display"/>
          <w:sz w:val="20"/>
          <w:szCs w:val="20"/>
        </w:rPr>
        <w:t xml:space="preserve"> database. Nucleic Acids Research. 2010;38 suppl_1:D492–6.</w:t>
      </w:r>
    </w:p>
    <w:p w14:paraId="129F017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122. Nordberg H, Cantor M, </w:t>
      </w:r>
      <w:proofErr w:type="spellStart"/>
      <w:r w:rsidRPr="00B45098">
        <w:rPr>
          <w:rFonts w:ascii="Aptos Display" w:hAnsi="Aptos Display"/>
          <w:sz w:val="20"/>
          <w:szCs w:val="20"/>
        </w:rPr>
        <w:t>Dusheyko</w:t>
      </w:r>
      <w:proofErr w:type="spellEnd"/>
      <w:r w:rsidRPr="00B45098">
        <w:rPr>
          <w:rFonts w:ascii="Aptos Display" w:hAnsi="Aptos Display"/>
          <w:sz w:val="20"/>
          <w:szCs w:val="20"/>
        </w:rPr>
        <w:t xml:space="preserve"> S, Hua S, Poliakov A, </w:t>
      </w:r>
      <w:proofErr w:type="spellStart"/>
      <w:r w:rsidRPr="00B45098">
        <w:rPr>
          <w:rFonts w:ascii="Aptos Display" w:hAnsi="Aptos Display"/>
          <w:sz w:val="20"/>
          <w:szCs w:val="20"/>
        </w:rPr>
        <w:t>Shabalov</w:t>
      </w:r>
      <w:proofErr w:type="spellEnd"/>
      <w:r w:rsidRPr="00B45098">
        <w:rPr>
          <w:rFonts w:ascii="Aptos Display" w:hAnsi="Aptos Display"/>
          <w:sz w:val="20"/>
          <w:szCs w:val="20"/>
        </w:rPr>
        <w:t xml:space="preserve"> I, et al. The genome portal of the Department of Energy Joint Genome Institute: 2014 updates. Nucleic Acids Research. 2014;42:D26–31.</w:t>
      </w:r>
    </w:p>
    <w:p w14:paraId="7909290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123. Olsen RH, Christensen H. Transcriptomics. In: Christensen H, editor. Introduction to Bioinformatics in Microbiology. Cham: Springer International Publishing; 2018. p. 177–88.</w:t>
      </w:r>
    </w:p>
    <w:p w14:paraId="6F77946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lastRenderedPageBreak/>
        <w:t xml:space="preserve">124. </w:t>
      </w:r>
      <w:proofErr w:type="spellStart"/>
      <w:r w:rsidRPr="00B45098">
        <w:rPr>
          <w:rFonts w:ascii="Aptos Display" w:hAnsi="Aptos Display"/>
          <w:sz w:val="20"/>
          <w:szCs w:val="20"/>
        </w:rPr>
        <w:t>Kanehisa</w:t>
      </w:r>
      <w:proofErr w:type="spellEnd"/>
      <w:r w:rsidRPr="00B45098">
        <w:rPr>
          <w:rFonts w:ascii="Aptos Display" w:hAnsi="Aptos Display"/>
          <w:sz w:val="20"/>
          <w:szCs w:val="20"/>
        </w:rPr>
        <w:t xml:space="preserve"> M. Enzyme Annotation and Metabolic Reconstruction Using KEGG. In: </w:t>
      </w:r>
      <w:proofErr w:type="spellStart"/>
      <w:r w:rsidRPr="00B45098">
        <w:rPr>
          <w:rFonts w:ascii="Aptos Display" w:hAnsi="Aptos Display"/>
          <w:sz w:val="20"/>
          <w:szCs w:val="20"/>
        </w:rPr>
        <w:t>Kihara</w:t>
      </w:r>
      <w:proofErr w:type="spellEnd"/>
      <w:r w:rsidRPr="00B45098">
        <w:rPr>
          <w:rFonts w:ascii="Aptos Display" w:hAnsi="Aptos Display"/>
          <w:sz w:val="20"/>
          <w:szCs w:val="20"/>
        </w:rPr>
        <w:t xml:space="preserve"> D, editor. Protein Function Prediction: Methods and Protocols. New York, NY: Springer; 2017. p. 135–45.</w:t>
      </w:r>
    </w:p>
    <w:p w14:paraId="59845F4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125. Griesemer M, Kimbrel JA, Zhou CE, Navid A, </w:t>
      </w:r>
      <w:proofErr w:type="spellStart"/>
      <w:r w:rsidRPr="00B45098">
        <w:rPr>
          <w:rFonts w:ascii="Aptos Display" w:hAnsi="Aptos Display"/>
          <w:sz w:val="20"/>
          <w:szCs w:val="20"/>
        </w:rPr>
        <w:t>D’haeseleer</w:t>
      </w:r>
      <w:proofErr w:type="spellEnd"/>
      <w:r w:rsidRPr="00B45098">
        <w:rPr>
          <w:rFonts w:ascii="Aptos Display" w:hAnsi="Aptos Display"/>
          <w:sz w:val="20"/>
          <w:szCs w:val="20"/>
        </w:rPr>
        <w:t xml:space="preserve"> P. Combining multiple functional annotation tools increases coverage of metabolic annotation. BMC Genomics. 2018;19:948.</w:t>
      </w:r>
    </w:p>
    <w:p w14:paraId="4647DB0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126. Seemann T. </w:t>
      </w:r>
      <w:proofErr w:type="spellStart"/>
      <w:r w:rsidRPr="00B45098">
        <w:rPr>
          <w:rFonts w:ascii="Aptos Display" w:hAnsi="Aptos Display"/>
          <w:sz w:val="20"/>
          <w:szCs w:val="20"/>
        </w:rPr>
        <w:t>Prokka</w:t>
      </w:r>
      <w:proofErr w:type="spellEnd"/>
      <w:r w:rsidRPr="00B45098">
        <w:rPr>
          <w:rFonts w:ascii="Aptos Display" w:hAnsi="Aptos Display"/>
          <w:sz w:val="20"/>
          <w:szCs w:val="20"/>
        </w:rPr>
        <w:t>: rapid prokaryotic genome annotation. Bioinformatics. 2014;30:2068–9.</w:t>
      </w:r>
    </w:p>
    <w:p w14:paraId="4DAA197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127. Hyatt D, Chen G-L, </w:t>
      </w:r>
      <w:proofErr w:type="spellStart"/>
      <w:r w:rsidRPr="00B45098">
        <w:rPr>
          <w:rFonts w:ascii="Aptos Display" w:hAnsi="Aptos Display"/>
          <w:sz w:val="20"/>
          <w:szCs w:val="20"/>
        </w:rPr>
        <w:t>LoCascio</w:t>
      </w:r>
      <w:proofErr w:type="spellEnd"/>
      <w:r w:rsidRPr="00B45098">
        <w:rPr>
          <w:rFonts w:ascii="Aptos Display" w:hAnsi="Aptos Display"/>
          <w:sz w:val="20"/>
          <w:szCs w:val="20"/>
        </w:rPr>
        <w:t xml:space="preserve"> PF, Land ML, Larimer FW, Hauser LJ. Prodigal: prokaryotic gene recognition and translation initiation site identification. BMC Bioinformatics. 2010;11:119.</w:t>
      </w:r>
    </w:p>
    <w:p w14:paraId="119F00F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128. Galperin MY, Wolf YI, Makarova KS, Vera Alvarez R, Landsman D, </w:t>
      </w:r>
      <w:proofErr w:type="spellStart"/>
      <w:r w:rsidRPr="00B45098">
        <w:rPr>
          <w:rFonts w:ascii="Aptos Display" w:hAnsi="Aptos Display"/>
          <w:sz w:val="20"/>
          <w:szCs w:val="20"/>
        </w:rPr>
        <w:t>Koonin</w:t>
      </w:r>
      <w:proofErr w:type="spellEnd"/>
      <w:r w:rsidRPr="00B45098">
        <w:rPr>
          <w:rFonts w:ascii="Aptos Display" w:hAnsi="Aptos Display"/>
          <w:sz w:val="20"/>
          <w:szCs w:val="20"/>
        </w:rPr>
        <w:t xml:space="preserve"> EV. COG database update: focus on microbial diversity, model organisms, and widespread pathogens. Nucleic Acids Research. 2021;49:D274–81.</w:t>
      </w:r>
    </w:p>
    <w:p w14:paraId="1BF488FA"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129. Camacho C, </w:t>
      </w:r>
      <w:proofErr w:type="spellStart"/>
      <w:r w:rsidRPr="00B45098">
        <w:rPr>
          <w:rFonts w:ascii="Aptos Display" w:hAnsi="Aptos Display"/>
          <w:sz w:val="20"/>
          <w:szCs w:val="20"/>
        </w:rPr>
        <w:t>Coulouris</w:t>
      </w:r>
      <w:proofErr w:type="spellEnd"/>
      <w:r w:rsidRPr="00B45098">
        <w:rPr>
          <w:rFonts w:ascii="Aptos Display" w:hAnsi="Aptos Display"/>
          <w:sz w:val="20"/>
          <w:szCs w:val="20"/>
        </w:rPr>
        <w:t xml:space="preserve"> G, Avagyan V, Ma N, Papadopoulos J, </w:t>
      </w:r>
      <w:proofErr w:type="spellStart"/>
      <w:r w:rsidRPr="00B45098">
        <w:rPr>
          <w:rFonts w:ascii="Aptos Display" w:hAnsi="Aptos Display"/>
          <w:sz w:val="20"/>
          <w:szCs w:val="20"/>
        </w:rPr>
        <w:t>Bealer</w:t>
      </w:r>
      <w:proofErr w:type="spellEnd"/>
      <w:r w:rsidRPr="00B45098">
        <w:rPr>
          <w:rFonts w:ascii="Aptos Display" w:hAnsi="Aptos Display"/>
          <w:sz w:val="20"/>
          <w:szCs w:val="20"/>
        </w:rPr>
        <w:t xml:space="preserve"> K, et al. BLAST+: architecture and applications. BMC Bioinformatics. 2009;10:421.</w:t>
      </w:r>
    </w:p>
    <w:p w14:paraId="0F37ADB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130. </w:t>
      </w:r>
      <w:proofErr w:type="spellStart"/>
      <w:r w:rsidRPr="00B45098">
        <w:rPr>
          <w:rFonts w:ascii="Aptos Display" w:hAnsi="Aptos Display"/>
          <w:sz w:val="20"/>
          <w:szCs w:val="20"/>
        </w:rPr>
        <w:t>Kanehisa</w:t>
      </w:r>
      <w:proofErr w:type="spellEnd"/>
      <w:r w:rsidRPr="00B45098">
        <w:rPr>
          <w:rFonts w:ascii="Aptos Display" w:hAnsi="Aptos Display"/>
          <w:sz w:val="20"/>
          <w:szCs w:val="20"/>
        </w:rPr>
        <w:t xml:space="preserve"> M, Sato Y, </w:t>
      </w:r>
      <w:proofErr w:type="spellStart"/>
      <w:r w:rsidRPr="00B45098">
        <w:rPr>
          <w:rFonts w:ascii="Aptos Display" w:hAnsi="Aptos Display"/>
          <w:sz w:val="20"/>
          <w:szCs w:val="20"/>
        </w:rPr>
        <w:t>Morishima</w:t>
      </w:r>
      <w:proofErr w:type="spellEnd"/>
      <w:r w:rsidRPr="00B45098">
        <w:rPr>
          <w:rFonts w:ascii="Aptos Display" w:hAnsi="Aptos Display"/>
          <w:sz w:val="20"/>
          <w:szCs w:val="20"/>
        </w:rPr>
        <w:t xml:space="preserve"> K. </w:t>
      </w:r>
      <w:proofErr w:type="spellStart"/>
      <w:r w:rsidRPr="00B45098">
        <w:rPr>
          <w:rFonts w:ascii="Aptos Display" w:hAnsi="Aptos Display"/>
          <w:sz w:val="20"/>
          <w:szCs w:val="20"/>
        </w:rPr>
        <w:t>BlastKOALA</w:t>
      </w:r>
      <w:proofErr w:type="spellEnd"/>
      <w:r w:rsidRPr="00B45098">
        <w:rPr>
          <w:rFonts w:ascii="Aptos Display" w:hAnsi="Aptos Display"/>
          <w:sz w:val="20"/>
          <w:szCs w:val="20"/>
        </w:rPr>
        <w:t xml:space="preserve"> and </w:t>
      </w:r>
      <w:proofErr w:type="spellStart"/>
      <w:r w:rsidRPr="00B45098">
        <w:rPr>
          <w:rFonts w:ascii="Aptos Display" w:hAnsi="Aptos Display"/>
          <w:sz w:val="20"/>
          <w:szCs w:val="20"/>
        </w:rPr>
        <w:t>GhostKOALA</w:t>
      </w:r>
      <w:proofErr w:type="spellEnd"/>
      <w:r w:rsidRPr="00B45098">
        <w:rPr>
          <w:rFonts w:ascii="Aptos Display" w:hAnsi="Aptos Display"/>
          <w:sz w:val="20"/>
          <w:szCs w:val="20"/>
        </w:rPr>
        <w:t>: KEGG Tools for Functional Characterization of Genome and Metagenome Sequences. J Mol Biol. 2016;428:726–31.</w:t>
      </w:r>
    </w:p>
    <w:p w14:paraId="66104FF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131. </w:t>
      </w:r>
      <w:proofErr w:type="spellStart"/>
      <w:r w:rsidRPr="00B45098">
        <w:rPr>
          <w:rFonts w:ascii="Aptos Display" w:hAnsi="Aptos Display"/>
          <w:sz w:val="20"/>
          <w:szCs w:val="20"/>
        </w:rPr>
        <w:t>Kanehisa</w:t>
      </w:r>
      <w:proofErr w:type="spellEnd"/>
      <w:r w:rsidRPr="00B45098">
        <w:rPr>
          <w:rFonts w:ascii="Aptos Display" w:hAnsi="Aptos Display"/>
          <w:sz w:val="20"/>
          <w:szCs w:val="20"/>
        </w:rPr>
        <w:t xml:space="preserve"> M, Sato Y. KEGG Mapper for inferring cellular functions from protein sequences. Protein Sci. 2020;29:28–35.</w:t>
      </w:r>
    </w:p>
    <w:p w14:paraId="1AD7EA8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132. Jones P, Binns D, Chang H-Y, Fraser M, Li W, </w:t>
      </w:r>
      <w:proofErr w:type="spellStart"/>
      <w:r w:rsidRPr="00B45098">
        <w:rPr>
          <w:rFonts w:ascii="Aptos Display" w:hAnsi="Aptos Display"/>
          <w:sz w:val="20"/>
          <w:szCs w:val="20"/>
        </w:rPr>
        <w:t>McAnulla</w:t>
      </w:r>
      <w:proofErr w:type="spellEnd"/>
      <w:r w:rsidRPr="00B45098">
        <w:rPr>
          <w:rFonts w:ascii="Aptos Display" w:hAnsi="Aptos Display"/>
          <w:sz w:val="20"/>
          <w:szCs w:val="20"/>
        </w:rPr>
        <w:t xml:space="preserve"> C, et al. </w:t>
      </w:r>
      <w:proofErr w:type="spellStart"/>
      <w:r w:rsidRPr="00B45098">
        <w:rPr>
          <w:rFonts w:ascii="Aptos Display" w:hAnsi="Aptos Display"/>
          <w:sz w:val="20"/>
          <w:szCs w:val="20"/>
        </w:rPr>
        <w:t>InterProScan</w:t>
      </w:r>
      <w:proofErr w:type="spellEnd"/>
      <w:r w:rsidRPr="00B45098">
        <w:rPr>
          <w:rFonts w:ascii="Aptos Display" w:hAnsi="Aptos Display"/>
          <w:sz w:val="20"/>
          <w:szCs w:val="20"/>
        </w:rPr>
        <w:t xml:space="preserve"> 5: genome-scale protein function classification. Bioinformatics. 2014;30:1236–40.</w:t>
      </w:r>
    </w:p>
    <w:p w14:paraId="684D214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133. </w:t>
      </w:r>
      <w:proofErr w:type="spellStart"/>
      <w:r w:rsidRPr="00B45098">
        <w:rPr>
          <w:rFonts w:ascii="Aptos Display" w:hAnsi="Aptos Display"/>
          <w:sz w:val="20"/>
          <w:szCs w:val="20"/>
        </w:rPr>
        <w:t>Sekurova</w:t>
      </w:r>
      <w:proofErr w:type="spellEnd"/>
      <w:r w:rsidRPr="00B45098">
        <w:rPr>
          <w:rFonts w:ascii="Aptos Display" w:hAnsi="Aptos Display"/>
          <w:sz w:val="20"/>
          <w:szCs w:val="20"/>
        </w:rPr>
        <w:t xml:space="preserve"> ON, Schneider O, </w:t>
      </w:r>
      <w:proofErr w:type="spellStart"/>
      <w:r w:rsidRPr="00B45098">
        <w:rPr>
          <w:rFonts w:ascii="Aptos Display" w:hAnsi="Aptos Display"/>
          <w:sz w:val="20"/>
          <w:szCs w:val="20"/>
        </w:rPr>
        <w:t>Zotchev</w:t>
      </w:r>
      <w:proofErr w:type="spellEnd"/>
      <w:r w:rsidRPr="00B45098">
        <w:rPr>
          <w:rFonts w:ascii="Aptos Display" w:hAnsi="Aptos Display"/>
          <w:sz w:val="20"/>
          <w:szCs w:val="20"/>
        </w:rPr>
        <w:t xml:space="preserve"> SB. Novel bioactive natural products from bacteria via bioprospecting, genome mining and metabolic engineering. Microbial Biotechnology. 2019;12:828–44.</w:t>
      </w:r>
    </w:p>
    <w:p w14:paraId="72033BC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134. </w:t>
      </w:r>
      <w:proofErr w:type="spellStart"/>
      <w:r w:rsidRPr="00B45098">
        <w:rPr>
          <w:rFonts w:ascii="Aptos Display" w:hAnsi="Aptos Display"/>
          <w:sz w:val="20"/>
          <w:szCs w:val="20"/>
        </w:rPr>
        <w:t>Zaparucha</w:t>
      </w:r>
      <w:proofErr w:type="spellEnd"/>
      <w:r w:rsidRPr="00B45098">
        <w:rPr>
          <w:rFonts w:ascii="Aptos Display" w:hAnsi="Aptos Display"/>
          <w:sz w:val="20"/>
          <w:szCs w:val="20"/>
        </w:rPr>
        <w:t xml:space="preserve"> A, de </w:t>
      </w:r>
      <w:proofErr w:type="spellStart"/>
      <w:r w:rsidRPr="00B45098">
        <w:rPr>
          <w:rFonts w:ascii="Aptos Display" w:hAnsi="Aptos Display"/>
          <w:sz w:val="20"/>
          <w:szCs w:val="20"/>
        </w:rPr>
        <w:t>Berardinis</w:t>
      </w:r>
      <w:proofErr w:type="spellEnd"/>
      <w:r w:rsidRPr="00B45098">
        <w:rPr>
          <w:rFonts w:ascii="Aptos Display" w:hAnsi="Aptos Display"/>
          <w:sz w:val="20"/>
          <w:szCs w:val="20"/>
        </w:rPr>
        <w:t xml:space="preserve"> V, </w:t>
      </w:r>
      <w:proofErr w:type="spellStart"/>
      <w:r w:rsidRPr="00B45098">
        <w:rPr>
          <w:rFonts w:ascii="Aptos Display" w:hAnsi="Aptos Display"/>
          <w:sz w:val="20"/>
          <w:szCs w:val="20"/>
        </w:rPr>
        <w:t>Vaxelaire</w:t>
      </w:r>
      <w:proofErr w:type="spellEnd"/>
      <w:r w:rsidRPr="00B45098">
        <w:rPr>
          <w:rFonts w:ascii="Aptos Display" w:hAnsi="Aptos Display"/>
          <w:sz w:val="20"/>
          <w:szCs w:val="20"/>
        </w:rPr>
        <w:t>-Vergne C. Genome Mining for Enzyme Discovery. 2018. https://doi.org/10.1039/9781788010450-00001.</w:t>
      </w:r>
    </w:p>
    <w:p w14:paraId="0119DD2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135. Galperin MY, </w:t>
      </w:r>
      <w:proofErr w:type="spellStart"/>
      <w:r w:rsidRPr="00B45098">
        <w:rPr>
          <w:rFonts w:ascii="Aptos Display" w:hAnsi="Aptos Display"/>
          <w:sz w:val="20"/>
          <w:szCs w:val="20"/>
        </w:rPr>
        <w:t>Koonin</w:t>
      </w:r>
      <w:proofErr w:type="spellEnd"/>
      <w:r w:rsidRPr="00B45098">
        <w:rPr>
          <w:rFonts w:ascii="Aptos Display" w:hAnsi="Aptos Display"/>
          <w:sz w:val="20"/>
          <w:szCs w:val="20"/>
        </w:rPr>
        <w:t xml:space="preserve"> EV. ‘Conserved hypothetical’ proteins: prioritization of targets for experimental study. Nucleic Acids Research. 2004;32:5452–63.</w:t>
      </w:r>
    </w:p>
    <w:p w14:paraId="5844CA3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136. Naqvi AAT, </w:t>
      </w:r>
      <w:proofErr w:type="spellStart"/>
      <w:r w:rsidRPr="00B45098">
        <w:rPr>
          <w:rFonts w:ascii="Aptos Display" w:hAnsi="Aptos Display"/>
          <w:sz w:val="20"/>
          <w:szCs w:val="20"/>
        </w:rPr>
        <w:t>Shahbaaz</w:t>
      </w:r>
      <w:proofErr w:type="spellEnd"/>
      <w:r w:rsidRPr="00B45098">
        <w:rPr>
          <w:rFonts w:ascii="Aptos Display" w:hAnsi="Aptos Display"/>
          <w:sz w:val="20"/>
          <w:szCs w:val="20"/>
        </w:rPr>
        <w:t xml:space="preserve"> M, Ahmad F, Hassan MI. Identification of Functional Candidates amongst Hypothetical Proteins of Treponema pallidum ssp. pallidum. PLOS ONE. 2015;10:e0124177.</w:t>
      </w:r>
    </w:p>
    <w:p w14:paraId="620DDB7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137. Yang Z, Zeng X, Tsui SK-W. Investigating function roles of hypothetical proteins encoded by the Mycobacterium tuberculosis H37Rv genome. BMC Genomics. 2019;20:394.</w:t>
      </w:r>
    </w:p>
    <w:p w14:paraId="48AA7BB1"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138. </w:t>
      </w:r>
      <w:proofErr w:type="spellStart"/>
      <w:r w:rsidRPr="00B45098">
        <w:rPr>
          <w:rFonts w:ascii="Aptos Display" w:hAnsi="Aptos Display"/>
          <w:sz w:val="20"/>
          <w:szCs w:val="20"/>
        </w:rPr>
        <w:t>Turab</w:t>
      </w:r>
      <w:proofErr w:type="spellEnd"/>
      <w:r w:rsidRPr="00B45098">
        <w:rPr>
          <w:rFonts w:ascii="Aptos Display" w:hAnsi="Aptos Display"/>
          <w:sz w:val="20"/>
          <w:szCs w:val="20"/>
        </w:rPr>
        <w:t xml:space="preserve"> Naqvi AA, Rahman S, Rubi, Zeya F, Kumar K, Choudhary H, et al. Genome analysis of </w:t>
      </w:r>
      <w:r w:rsidRPr="00B45098">
        <w:rPr>
          <w:rFonts w:ascii="Aptos Display" w:hAnsi="Aptos Display"/>
          <w:i/>
          <w:iCs/>
          <w:sz w:val="20"/>
          <w:szCs w:val="20"/>
        </w:rPr>
        <w:t>Chlamydia trachomatis</w:t>
      </w:r>
      <w:r w:rsidRPr="00B45098">
        <w:rPr>
          <w:rFonts w:ascii="Aptos Display" w:hAnsi="Aptos Display"/>
          <w:sz w:val="20"/>
          <w:szCs w:val="20"/>
        </w:rPr>
        <w:t xml:space="preserve"> for functional characterization of hypothetical proteins to discover novel drug targets. International Journal of Biological Macromolecules. 2017;96:234–40.</w:t>
      </w:r>
    </w:p>
    <w:p w14:paraId="4F5805F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139. Barrio-Hernandez I, Yeo J, </w:t>
      </w:r>
      <w:proofErr w:type="spellStart"/>
      <w:r w:rsidRPr="00B45098">
        <w:rPr>
          <w:rFonts w:ascii="Aptos Display" w:hAnsi="Aptos Display"/>
          <w:sz w:val="20"/>
          <w:szCs w:val="20"/>
        </w:rPr>
        <w:t>Jänes</w:t>
      </w:r>
      <w:proofErr w:type="spellEnd"/>
      <w:r w:rsidRPr="00B45098">
        <w:rPr>
          <w:rFonts w:ascii="Aptos Display" w:hAnsi="Aptos Display"/>
          <w:sz w:val="20"/>
          <w:szCs w:val="20"/>
        </w:rPr>
        <w:t xml:space="preserve"> J, </w:t>
      </w:r>
      <w:proofErr w:type="spellStart"/>
      <w:r w:rsidRPr="00B45098">
        <w:rPr>
          <w:rFonts w:ascii="Aptos Display" w:hAnsi="Aptos Display"/>
          <w:sz w:val="20"/>
          <w:szCs w:val="20"/>
        </w:rPr>
        <w:t>Mirdita</w:t>
      </w:r>
      <w:proofErr w:type="spellEnd"/>
      <w:r w:rsidRPr="00B45098">
        <w:rPr>
          <w:rFonts w:ascii="Aptos Display" w:hAnsi="Aptos Display"/>
          <w:sz w:val="20"/>
          <w:szCs w:val="20"/>
        </w:rPr>
        <w:t xml:space="preserve"> M, Gilchrist CLM, Wein T, et al. Clustering predicted structures at the scale of the known protein universe. Nature. 2023;622:637–45.</w:t>
      </w:r>
    </w:p>
    <w:p w14:paraId="7EEAF98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140. </w:t>
      </w:r>
      <w:proofErr w:type="spellStart"/>
      <w:r w:rsidRPr="00B45098">
        <w:rPr>
          <w:rFonts w:ascii="Aptos Display" w:hAnsi="Aptos Display"/>
          <w:sz w:val="20"/>
          <w:szCs w:val="20"/>
        </w:rPr>
        <w:t>Gavande</w:t>
      </w:r>
      <w:proofErr w:type="spellEnd"/>
      <w:r w:rsidRPr="00B45098">
        <w:rPr>
          <w:rFonts w:ascii="Aptos Display" w:hAnsi="Aptos Display"/>
          <w:sz w:val="20"/>
          <w:szCs w:val="20"/>
        </w:rPr>
        <w:t xml:space="preserve"> PV, Goyal A, Fontes CMGA. Chapter 1 - Carbohydrates and Carbohydrate-Active </w:t>
      </w:r>
      <w:proofErr w:type="spellStart"/>
      <w:r w:rsidRPr="00B45098">
        <w:rPr>
          <w:rFonts w:ascii="Aptos Display" w:hAnsi="Aptos Display"/>
          <w:sz w:val="20"/>
          <w:szCs w:val="20"/>
        </w:rPr>
        <w:t>enZymes</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CAZyme</w:t>
      </w:r>
      <w:proofErr w:type="spellEnd"/>
      <w:r w:rsidRPr="00B45098">
        <w:rPr>
          <w:rFonts w:ascii="Aptos Display" w:hAnsi="Aptos Display"/>
          <w:sz w:val="20"/>
          <w:szCs w:val="20"/>
        </w:rPr>
        <w:t>): An overview. In: Goyal A, Sharma K, editors. Glycoside Hydrolases. Academic Press; 2023. p. 1–23.</w:t>
      </w:r>
    </w:p>
    <w:p w14:paraId="17738D7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141. </w:t>
      </w:r>
      <w:proofErr w:type="spellStart"/>
      <w:r w:rsidRPr="00B45098">
        <w:rPr>
          <w:rFonts w:ascii="Aptos Display" w:hAnsi="Aptos Display"/>
          <w:sz w:val="20"/>
          <w:szCs w:val="20"/>
        </w:rPr>
        <w:t>Drula</w:t>
      </w:r>
      <w:proofErr w:type="spellEnd"/>
      <w:r w:rsidRPr="00B45098">
        <w:rPr>
          <w:rFonts w:ascii="Aptos Display" w:hAnsi="Aptos Display"/>
          <w:sz w:val="20"/>
          <w:szCs w:val="20"/>
        </w:rPr>
        <w:t xml:space="preserve"> E, Garron M-L, Dogan S, Lombard V, </w:t>
      </w:r>
      <w:proofErr w:type="spellStart"/>
      <w:r w:rsidRPr="00B45098">
        <w:rPr>
          <w:rFonts w:ascii="Aptos Display" w:hAnsi="Aptos Display"/>
          <w:sz w:val="20"/>
          <w:szCs w:val="20"/>
        </w:rPr>
        <w:t>Henrissat</w:t>
      </w:r>
      <w:proofErr w:type="spellEnd"/>
      <w:r w:rsidRPr="00B45098">
        <w:rPr>
          <w:rFonts w:ascii="Aptos Display" w:hAnsi="Aptos Display"/>
          <w:sz w:val="20"/>
          <w:szCs w:val="20"/>
        </w:rPr>
        <w:t xml:space="preserve"> B, </w:t>
      </w:r>
      <w:proofErr w:type="spellStart"/>
      <w:r w:rsidRPr="00B45098">
        <w:rPr>
          <w:rFonts w:ascii="Aptos Display" w:hAnsi="Aptos Display"/>
          <w:sz w:val="20"/>
          <w:szCs w:val="20"/>
        </w:rPr>
        <w:t>Terrapon</w:t>
      </w:r>
      <w:proofErr w:type="spellEnd"/>
      <w:r w:rsidRPr="00B45098">
        <w:rPr>
          <w:rFonts w:ascii="Aptos Display" w:hAnsi="Aptos Display"/>
          <w:sz w:val="20"/>
          <w:szCs w:val="20"/>
        </w:rPr>
        <w:t xml:space="preserve"> N. The carbohydrate-active enzyme database: functions and literature. Nucleic Acids Res. 2022;50:D571–7.</w:t>
      </w:r>
    </w:p>
    <w:p w14:paraId="47076EA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142. Garron M-L, </w:t>
      </w:r>
      <w:proofErr w:type="spellStart"/>
      <w:r w:rsidRPr="00B45098">
        <w:rPr>
          <w:rFonts w:ascii="Aptos Display" w:hAnsi="Aptos Display"/>
          <w:sz w:val="20"/>
          <w:szCs w:val="20"/>
        </w:rPr>
        <w:t>Henrissat</w:t>
      </w:r>
      <w:proofErr w:type="spellEnd"/>
      <w:r w:rsidRPr="00B45098">
        <w:rPr>
          <w:rFonts w:ascii="Aptos Display" w:hAnsi="Aptos Display"/>
          <w:sz w:val="20"/>
          <w:szCs w:val="20"/>
        </w:rPr>
        <w:t xml:space="preserve"> B. The continuing expansion of </w:t>
      </w:r>
      <w:proofErr w:type="spellStart"/>
      <w:r w:rsidRPr="00B45098">
        <w:rPr>
          <w:rFonts w:ascii="Aptos Display" w:hAnsi="Aptos Display"/>
          <w:sz w:val="20"/>
          <w:szCs w:val="20"/>
        </w:rPr>
        <w:t>CAZymes</w:t>
      </w:r>
      <w:proofErr w:type="spellEnd"/>
      <w:r w:rsidRPr="00B45098">
        <w:rPr>
          <w:rFonts w:ascii="Aptos Display" w:hAnsi="Aptos Display"/>
          <w:sz w:val="20"/>
          <w:szCs w:val="20"/>
        </w:rPr>
        <w:t xml:space="preserve"> and their families. Current Opinion in Chemical Biology. 2019;53:82–7.</w:t>
      </w:r>
    </w:p>
    <w:p w14:paraId="032C63F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143. Shrivastava S. Introduction to Glycoside Hydrolases: Classification, Identification and Occurrence. In: Shrivastava S, editor. Industrial Applications of Glycoside Hydrolases. Singapore: Springer; 2020. p. 3–84.</w:t>
      </w:r>
    </w:p>
    <w:p w14:paraId="5902F0A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144. </w:t>
      </w:r>
      <w:proofErr w:type="spellStart"/>
      <w:r w:rsidRPr="00B45098">
        <w:rPr>
          <w:rFonts w:ascii="Aptos Display" w:hAnsi="Aptos Display"/>
          <w:sz w:val="20"/>
          <w:szCs w:val="20"/>
        </w:rPr>
        <w:t>Coines</w:t>
      </w:r>
      <w:proofErr w:type="spellEnd"/>
      <w:r w:rsidRPr="00B45098">
        <w:rPr>
          <w:rFonts w:ascii="Aptos Display" w:hAnsi="Aptos Display"/>
          <w:sz w:val="20"/>
          <w:szCs w:val="20"/>
        </w:rPr>
        <w:t xml:space="preserve"> J, Raich L, Rovira C. </w:t>
      </w:r>
      <w:proofErr w:type="spellStart"/>
      <w:r w:rsidRPr="00B45098">
        <w:rPr>
          <w:rFonts w:ascii="Aptos Display" w:hAnsi="Aptos Display"/>
          <w:sz w:val="20"/>
          <w:szCs w:val="20"/>
        </w:rPr>
        <w:t>Modeling</w:t>
      </w:r>
      <w:proofErr w:type="spellEnd"/>
      <w:r w:rsidRPr="00B45098">
        <w:rPr>
          <w:rFonts w:ascii="Aptos Display" w:hAnsi="Aptos Display"/>
          <w:sz w:val="20"/>
          <w:szCs w:val="20"/>
        </w:rPr>
        <w:t xml:space="preserve"> catalytic reaction mechanisms in glycoside hydrolases. Current Opinion in Chemical Biology. 2019;53:183–91.</w:t>
      </w:r>
    </w:p>
    <w:p w14:paraId="60D6801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145. Garron M-L, </w:t>
      </w:r>
      <w:proofErr w:type="spellStart"/>
      <w:r w:rsidRPr="00B45098">
        <w:rPr>
          <w:rFonts w:ascii="Aptos Display" w:hAnsi="Aptos Display"/>
          <w:sz w:val="20"/>
          <w:szCs w:val="20"/>
        </w:rPr>
        <w:t>Cygler</w:t>
      </w:r>
      <w:proofErr w:type="spellEnd"/>
      <w:r w:rsidRPr="00B45098">
        <w:rPr>
          <w:rFonts w:ascii="Aptos Display" w:hAnsi="Aptos Display"/>
          <w:sz w:val="20"/>
          <w:szCs w:val="20"/>
        </w:rPr>
        <w:t xml:space="preserve"> M. </w:t>
      </w:r>
      <w:proofErr w:type="spellStart"/>
      <w:r w:rsidRPr="00B45098">
        <w:rPr>
          <w:rFonts w:ascii="Aptos Display" w:hAnsi="Aptos Display"/>
          <w:sz w:val="20"/>
          <w:szCs w:val="20"/>
        </w:rPr>
        <w:t>Uronic</w:t>
      </w:r>
      <w:proofErr w:type="spellEnd"/>
      <w:r w:rsidRPr="00B45098">
        <w:rPr>
          <w:rFonts w:ascii="Aptos Display" w:hAnsi="Aptos Display"/>
          <w:sz w:val="20"/>
          <w:szCs w:val="20"/>
        </w:rPr>
        <w:t xml:space="preserve"> polysaccharide degrading enzymes. Current Opinion in Structural Biology. 2014;28:87–95.</w:t>
      </w:r>
    </w:p>
    <w:p w14:paraId="1FFE0D1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146. </w:t>
      </w:r>
      <w:proofErr w:type="spellStart"/>
      <w:r w:rsidRPr="00B45098">
        <w:rPr>
          <w:rFonts w:ascii="Aptos Display" w:hAnsi="Aptos Display"/>
          <w:sz w:val="20"/>
          <w:szCs w:val="20"/>
        </w:rPr>
        <w:t>Biely</w:t>
      </w:r>
      <w:proofErr w:type="spellEnd"/>
      <w:r w:rsidRPr="00B45098">
        <w:rPr>
          <w:rFonts w:ascii="Aptos Display" w:hAnsi="Aptos Display"/>
          <w:sz w:val="20"/>
          <w:szCs w:val="20"/>
        </w:rPr>
        <w:t xml:space="preserve"> P. Microbial carbohydrate </w:t>
      </w:r>
      <w:proofErr w:type="spellStart"/>
      <w:r w:rsidRPr="00B45098">
        <w:rPr>
          <w:rFonts w:ascii="Aptos Display" w:hAnsi="Aptos Display"/>
          <w:sz w:val="20"/>
          <w:szCs w:val="20"/>
        </w:rPr>
        <w:t>esterases</w:t>
      </w:r>
      <w:proofErr w:type="spellEnd"/>
      <w:r w:rsidRPr="00B45098">
        <w:rPr>
          <w:rFonts w:ascii="Aptos Display" w:hAnsi="Aptos Display"/>
          <w:sz w:val="20"/>
          <w:szCs w:val="20"/>
        </w:rPr>
        <w:t xml:space="preserve"> deacetylating plant polysaccharides. Biotechnology Advances. 2012;30:1575–88.</w:t>
      </w:r>
    </w:p>
    <w:p w14:paraId="7049E1E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147. Nakamura AM, Nascimento AS, Polikarpov I. Structural diversity of carbohydrate </w:t>
      </w:r>
      <w:proofErr w:type="spellStart"/>
      <w:r w:rsidRPr="00B45098">
        <w:rPr>
          <w:rFonts w:ascii="Aptos Display" w:hAnsi="Aptos Display"/>
          <w:sz w:val="20"/>
          <w:szCs w:val="20"/>
        </w:rPr>
        <w:t>esterases</w:t>
      </w:r>
      <w:proofErr w:type="spellEnd"/>
      <w:r w:rsidRPr="00B45098">
        <w:rPr>
          <w:rFonts w:ascii="Aptos Display" w:hAnsi="Aptos Display"/>
          <w:sz w:val="20"/>
          <w:szCs w:val="20"/>
        </w:rPr>
        <w:t>. Biotechnology Research and Innovation. 2017;1:35–51.</w:t>
      </w:r>
    </w:p>
    <w:p w14:paraId="5D6D63D7"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148. Levasseur A, </w:t>
      </w:r>
      <w:proofErr w:type="spellStart"/>
      <w:r w:rsidRPr="00B45098">
        <w:rPr>
          <w:rFonts w:ascii="Aptos Display" w:hAnsi="Aptos Display"/>
          <w:sz w:val="20"/>
          <w:szCs w:val="20"/>
        </w:rPr>
        <w:t>Drula</w:t>
      </w:r>
      <w:proofErr w:type="spellEnd"/>
      <w:r w:rsidRPr="00B45098">
        <w:rPr>
          <w:rFonts w:ascii="Aptos Display" w:hAnsi="Aptos Display"/>
          <w:sz w:val="20"/>
          <w:szCs w:val="20"/>
        </w:rPr>
        <w:t xml:space="preserve"> E, Lombard V, Coutinho PM, </w:t>
      </w:r>
      <w:proofErr w:type="spellStart"/>
      <w:r w:rsidRPr="00B45098">
        <w:rPr>
          <w:rFonts w:ascii="Aptos Display" w:hAnsi="Aptos Display"/>
          <w:sz w:val="20"/>
          <w:szCs w:val="20"/>
        </w:rPr>
        <w:t>Henrissat</w:t>
      </w:r>
      <w:proofErr w:type="spellEnd"/>
      <w:r w:rsidRPr="00B45098">
        <w:rPr>
          <w:rFonts w:ascii="Aptos Display" w:hAnsi="Aptos Display"/>
          <w:sz w:val="20"/>
          <w:szCs w:val="20"/>
        </w:rPr>
        <w:t xml:space="preserve"> B. Expansion of the enzymatic repertoire of the </w:t>
      </w:r>
      <w:proofErr w:type="spellStart"/>
      <w:r w:rsidRPr="00B45098">
        <w:rPr>
          <w:rFonts w:ascii="Aptos Display" w:hAnsi="Aptos Display"/>
          <w:sz w:val="20"/>
          <w:szCs w:val="20"/>
        </w:rPr>
        <w:t>CAZy</w:t>
      </w:r>
      <w:proofErr w:type="spellEnd"/>
      <w:r w:rsidRPr="00B45098">
        <w:rPr>
          <w:rFonts w:ascii="Aptos Display" w:hAnsi="Aptos Display"/>
          <w:sz w:val="20"/>
          <w:szCs w:val="20"/>
        </w:rPr>
        <w:t xml:space="preserve"> database to integrate auxiliary redox enzymes.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xml:space="preserve"> Biofuels. 2013;6:41.</w:t>
      </w:r>
    </w:p>
    <w:p w14:paraId="489C1D0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lastRenderedPageBreak/>
        <w:t xml:space="preserve">149. </w:t>
      </w:r>
      <w:proofErr w:type="spellStart"/>
      <w:r w:rsidRPr="00B45098">
        <w:rPr>
          <w:rFonts w:ascii="Aptos Display" w:hAnsi="Aptos Display"/>
          <w:sz w:val="20"/>
          <w:szCs w:val="20"/>
        </w:rPr>
        <w:t>Eijsink</w:t>
      </w:r>
      <w:proofErr w:type="spellEnd"/>
      <w:r w:rsidRPr="00B45098">
        <w:rPr>
          <w:rFonts w:ascii="Aptos Display" w:hAnsi="Aptos Display"/>
          <w:sz w:val="20"/>
          <w:szCs w:val="20"/>
        </w:rPr>
        <w:t xml:space="preserve"> VGH, Petrovic D, Forsberg Z, </w:t>
      </w:r>
      <w:proofErr w:type="spellStart"/>
      <w:r w:rsidRPr="00B45098">
        <w:rPr>
          <w:rFonts w:ascii="Aptos Display" w:hAnsi="Aptos Display"/>
          <w:sz w:val="20"/>
          <w:szCs w:val="20"/>
        </w:rPr>
        <w:t>Mekasha</w:t>
      </w:r>
      <w:proofErr w:type="spellEnd"/>
      <w:r w:rsidRPr="00B45098">
        <w:rPr>
          <w:rFonts w:ascii="Aptos Display" w:hAnsi="Aptos Display"/>
          <w:sz w:val="20"/>
          <w:szCs w:val="20"/>
        </w:rPr>
        <w:t xml:space="preserve"> S, </w:t>
      </w:r>
      <w:proofErr w:type="spellStart"/>
      <w:r w:rsidRPr="00B45098">
        <w:rPr>
          <w:rFonts w:ascii="Aptos Display" w:hAnsi="Aptos Display"/>
          <w:sz w:val="20"/>
          <w:szCs w:val="20"/>
        </w:rPr>
        <w:t>Røhr</w:t>
      </w:r>
      <w:proofErr w:type="spellEnd"/>
      <w:r w:rsidRPr="00B45098">
        <w:rPr>
          <w:rFonts w:ascii="Aptos Display" w:hAnsi="Aptos Display"/>
          <w:sz w:val="20"/>
          <w:szCs w:val="20"/>
        </w:rPr>
        <w:t xml:space="preserve"> ÅK, </w:t>
      </w:r>
      <w:proofErr w:type="spellStart"/>
      <w:r w:rsidRPr="00B45098">
        <w:rPr>
          <w:rFonts w:ascii="Aptos Display" w:hAnsi="Aptos Display"/>
          <w:sz w:val="20"/>
          <w:szCs w:val="20"/>
        </w:rPr>
        <w:t>Várnai</w:t>
      </w:r>
      <w:proofErr w:type="spellEnd"/>
      <w:r w:rsidRPr="00B45098">
        <w:rPr>
          <w:rFonts w:ascii="Aptos Display" w:hAnsi="Aptos Display"/>
          <w:sz w:val="20"/>
          <w:szCs w:val="20"/>
        </w:rPr>
        <w:t xml:space="preserve"> A, et al. On the functional characterization of lytic polysaccharide monooxygenases (LPMOs).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xml:space="preserve"> Biofuels. 2019;12:58.</w:t>
      </w:r>
    </w:p>
    <w:p w14:paraId="28125AE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150. Forsberg Z, </w:t>
      </w:r>
      <w:proofErr w:type="spellStart"/>
      <w:r w:rsidRPr="00B45098">
        <w:rPr>
          <w:rFonts w:ascii="Aptos Display" w:hAnsi="Aptos Display"/>
          <w:sz w:val="20"/>
          <w:szCs w:val="20"/>
        </w:rPr>
        <w:t>Sørlie</w:t>
      </w:r>
      <w:proofErr w:type="spellEnd"/>
      <w:r w:rsidRPr="00B45098">
        <w:rPr>
          <w:rFonts w:ascii="Aptos Display" w:hAnsi="Aptos Display"/>
          <w:sz w:val="20"/>
          <w:szCs w:val="20"/>
        </w:rPr>
        <w:t xml:space="preserve"> M, </w:t>
      </w:r>
      <w:proofErr w:type="spellStart"/>
      <w:r w:rsidRPr="00B45098">
        <w:rPr>
          <w:rFonts w:ascii="Aptos Display" w:hAnsi="Aptos Display"/>
          <w:sz w:val="20"/>
          <w:szCs w:val="20"/>
        </w:rPr>
        <w:t>Petrović</w:t>
      </w:r>
      <w:proofErr w:type="spellEnd"/>
      <w:r w:rsidRPr="00B45098">
        <w:rPr>
          <w:rFonts w:ascii="Aptos Display" w:hAnsi="Aptos Display"/>
          <w:sz w:val="20"/>
          <w:szCs w:val="20"/>
        </w:rPr>
        <w:t xml:space="preserve"> D, </w:t>
      </w:r>
      <w:proofErr w:type="spellStart"/>
      <w:r w:rsidRPr="00B45098">
        <w:rPr>
          <w:rFonts w:ascii="Aptos Display" w:hAnsi="Aptos Display"/>
          <w:sz w:val="20"/>
          <w:szCs w:val="20"/>
        </w:rPr>
        <w:t>Courtade</w:t>
      </w:r>
      <w:proofErr w:type="spellEnd"/>
      <w:r w:rsidRPr="00B45098">
        <w:rPr>
          <w:rFonts w:ascii="Aptos Display" w:hAnsi="Aptos Display"/>
          <w:sz w:val="20"/>
          <w:szCs w:val="20"/>
        </w:rPr>
        <w:t xml:space="preserve"> G, </w:t>
      </w:r>
      <w:proofErr w:type="spellStart"/>
      <w:r w:rsidRPr="00B45098">
        <w:rPr>
          <w:rFonts w:ascii="Aptos Display" w:hAnsi="Aptos Display"/>
          <w:sz w:val="20"/>
          <w:szCs w:val="20"/>
        </w:rPr>
        <w:t>Aachmann</w:t>
      </w:r>
      <w:proofErr w:type="spellEnd"/>
      <w:r w:rsidRPr="00B45098">
        <w:rPr>
          <w:rFonts w:ascii="Aptos Display" w:hAnsi="Aptos Display"/>
          <w:sz w:val="20"/>
          <w:szCs w:val="20"/>
        </w:rPr>
        <w:t xml:space="preserve"> FL, </w:t>
      </w:r>
      <w:proofErr w:type="spellStart"/>
      <w:r w:rsidRPr="00B45098">
        <w:rPr>
          <w:rFonts w:ascii="Aptos Display" w:hAnsi="Aptos Display"/>
          <w:sz w:val="20"/>
          <w:szCs w:val="20"/>
        </w:rPr>
        <w:t>Vaaje</w:t>
      </w:r>
      <w:proofErr w:type="spellEnd"/>
      <w:r w:rsidRPr="00B45098">
        <w:rPr>
          <w:rFonts w:ascii="Aptos Display" w:hAnsi="Aptos Display"/>
          <w:sz w:val="20"/>
          <w:szCs w:val="20"/>
        </w:rPr>
        <w:t>-Kolstad G, et al. Polysaccharide degradation by lytic polysaccharide monooxygenases. Current Opinion in Structural Biology. 2019;59:54–64.</w:t>
      </w:r>
    </w:p>
    <w:p w14:paraId="6337179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151. Guillén D, Sánchez S, Rodríguez-</w:t>
      </w:r>
      <w:proofErr w:type="spellStart"/>
      <w:r w:rsidRPr="00B45098">
        <w:rPr>
          <w:rFonts w:ascii="Aptos Display" w:hAnsi="Aptos Display"/>
          <w:sz w:val="20"/>
          <w:szCs w:val="20"/>
        </w:rPr>
        <w:t>Sanoja</w:t>
      </w:r>
      <w:proofErr w:type="spellEnd"/>
      <w:r w:rsidRPr="00B45098">
        <w:rPr>
          <w:rFonts w:ascii="Aptos Display" w:hAnsi="Aptos Display"/>
          <w:sz w:val="20"/>
          <w:szCs w:val="20"/>
        </w:rPr>
        <w:t xml:space="preserve"> R. Carbohydrate-binding domains: multiplicity of biological roles.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2010;85:1241–9.</w:t>
      </w:r>
    </w:p>
    <w:p w14:paraId="53906EA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152. Davies GJ, Williams SJ. Carbohydrate-active enzymes: sequences, shapes, contortions and cells. </w:t>
      </w:r>
      <w:proofErr w:type="spellStart"/>
      <w:r w:rsidRPr="00B45098">
        <w:rPr>
          <w:rFonts w:ascii="Aptos Display" w:hAnsi="Aptos Display"/>
          <w:sz w:val="20"/>
          <w:szCs w:val="20"/>
        </w:rPr>
        <w:t>Biochem</w:t>
      </w:r>
      <w:proofErr w:type="spellEnd"/>
      <w:r w:rsidRPr="00B45098">
        <w:rPr>
          <w:rFonts w:ascii="Aptos Display" w:hAnsi="Aptos Display"/>
          <w:sz w:val="20"/>
          <w:szCs w:val="20"/>
        </w:rPr>
        <w:t xml:space="preserve"> Soc Trans. 2016;44:79–87.</w:t>
      </w:r>
    </w:p>
    <w:p w14:paraId="66F2712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153. </w:t>
      </w:r>
      <w:proofErr w:type="spellStart"/>
      <w:r w:rsidRPr="00B45098">
        <w:rPr>
          <w:rFonts w:ascii="Aptos Display" w:hAnsi="Aptos Display"/>
          <w:sz w:val="20"/>
          <w:szCs w:val="20"/>
        </w:rPr>
        <w:t>Berlemont</w:t>
      </w:r>
      <w:proofErr w:type="spellEnd"/>
      <w:r w:rsidRPr="00B45098">
        <w:rPr>
          <w:rFonts w:ascii="Aptos Display" w:hAnsi="Aptos Display"/>
          <w:sz w:val="20"/>
          <w:szCs w:val="20"/>
        </w:rPr>
        <w:t xml:space="preserve"> R, Martiny AC. Genomic Potential for Polysaccharide Deconstruction in Bacteria. Applied and Environmental Microbiology. 2015;81:1513–9.</w:t>
      </w:r>
    </w:p>
    <w:p w14:paraId="7DEBFFF7"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154. Wu S, Wu S. Processivity and the Mechanisms of Processive Endoglucanases.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Biochem</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2020;190:448–63.</w:t>
      </w:r>
    </w:p>
    <w:p w14:paraId="61C7B14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155. Mendonça M, </w:t>
      </w:r>
      <w:proofErr w:type="spellStart"/>
      <w:r w:rsidRPr="00B45098">
        <w:rPr>
          <w:rFonts w:ascii="Aptos Display" w:hAnsi="Aptos Display"/>
          <w:sz w:val="20"/>
          <w:szCs w:val="20"/>
        </w:rPr>
        <w:t>Barroca</w:t>
      </w:r>
      <w:proofErr w:type="spellEnd"/>
      <w:r w:rsidRPr="00B45098">
        <w:rPr>
          <w:rFonts w:ascii="Aptos Display" w:hAnsi="Aptos Display"/>
          <w:sz w:val="20"/>
          <w:szCs w:val="20"/>
        </w:rPr>
        <w:t xml:space="preserve"> M, Collins T. Endo-1,4-β-xylanase-containing glycoside hydrolase families: characteristics, singularities and similarities. Biotechnology Advances. 2023;65:108148.</w:t>
      </w:r>
    </w:p>
    <w:p w14:paraId="44E89EB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156. Fraser ASC, Low KE, Tingley JP, </w:t>
      </w:r>
      <w:proofErr w:type="spellStart"/>
      <w:r w:rsidRPr="00B45098">
        <w:rPr>
          <w:rFonts w:ascii="Aptos Display" w:hAnsi="Aptos Display"/>
          <w:sz w:val="20"/>
          <w:szCs w:val="20"/>
        </w:rPr>
        <w:t>Reintjes</w:t>
      </w:r>
      <w:proofErr w:type="spellEnd"/>
      <w:r w:rsidRPr="00B45098">
        <w:rPr>
          <w:rFonts w:ascii="Aptos Display" w:hAnsi="Aptos Display"/>
          <w:sz w:val="20"/>
          <w:szCs w:val="20"/>
        </w:rPr>
        <w:t xml:space="preserve"> G, Thomas D, </w:t>
      </w:r>
      <w:proofErr w:type="spellStart"/>
      <w:r w:rsidRPr="00B45098">
        <w:rPr>
          <w:rFonts w:ascii="Aptos Display" w:hAnsi="Aptos Display"/>
          <w:sz w:val="20"/>
          <w:szCs w:val="20"/>
        </w:rPr>
        <w:t>Brumer</w:t>
      </w:r>
      <w:proofErr w:type="spellEnd"/>
      <w:r w:rsidRPr="00B45098">
        <w:rPr>
          <w:rFonts w:ascii="Aptos Display" w:hAnsi="Aptos Display"/>
          <w:sz w:val="20"/>
          <w:szCs w:val="20"/>
        </w:rPr>
        <w:t xml:space="preserve"> H, et al. SACCHARIS v2: Streamlining Prediction of Carbohydrate-Active Enzyme Specificities Within Large Datasets. In: </w:t>
      </w:r>
      <w:proofErr w:type="spellStart"/>
      <w:r w:rsidRPr="00B45098">
        <w:rPr>
          <w:rFonts w:ascii="Aptos Display" w:hAnsi="Aptos Display"/>
          <w:sz w:val="20"/>
          <w:szCs w:val="20"/>
        </w:rPr>
        <w:t>Lisacek</w:t>
      </w:r>
      <w:proofErr w:type="spellEnd"/>
      <w:r w:rsidRPr="00B45098">
        <w:rPr>
          <w:rFonts w:ascii="Aptos Display" w:hAnsi="Aptos Display"/>
          <w:sz w:val="20"/>
          <w:szCs w:val="20"/>
        </w:rPr>
        <w:t xml:space="preserve"> F, editor. Protein Bioinformatics. New York, NY: Springer US; 2024. p. 299–330.</w:t>
      </w:r>
    </w:p>
    <w:p w14:paraId="2B1E064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157. Grondin JM, Tamura K, </w:t>
      </w:r>
      <w:proofErr w:type="spellStart"/>
      <w:r w:rsidRPr="00B45098">
        <w:rPr>
          <w:rFonts w:ascii="Aptos Display" w:hAnsi="Aptos Display"/>
          <w:sz w:val="20"/>
          <w:szCs w:val="20"/>
        </w:rPr>
        <w:t>Déjean</w:t>
      </w:r>
      <w:proofErr w:type="spellEnd"/>
      <w:r w:rsidRPr="00B45098">
        <w:rPr>
          <w:rFonts w:ascii="Aptos Display" w:hAnsi="Aptos Display"/>
          <w:sz w:val="20"/>
          <w:szCs w:val="20"/>
        </w:rPr>
        <w:t xml:space="preserve"> G, Abbott DW, </w:t>
      </w:r>
      <w:proofErr w:type="spellStart"/>
      <w:r w:rsidRPr="00B45098">
        <w:rPr>
          <w:rFonts w:ascii="Aptos Display" w:hAnsi="Aptos Display"/>
          <w:sz w:val="20"/>
          <w:szCs w:val="20"/>
        </w:rPr>
        <w:t>Brumer</w:t>
      </w:r>
      <w:proofErr w:type="spellEnd"/>
      <w:r w:rsidRPr="00B45098">
        <w:rPr>
          <w:rFonts w:ascii="Aptos Display" w:hAnsi="Aptos Display"/>
          <w:sz w:val="20"/>
          <w:szCs w:val="20"/>
        </w:rPr>
        <w:t xml:space="preserve"> H. Polysaccharide Utilization Loci: </w:t>
      </w:r>
      <w:proofErr w:type="spellStart"/>
      <w:r w:rsidRPr="00B45098">
        <w:rPr>
          <w:rFonts w:ascii="Aptos Display" w:hAnsi="Aptos Display"/>
          <w:sz w:val="20"/>
          <w:szCs w:val="20"/>
        </w:rPr>
        <w:t>Fueling</w:t>
      </w:r>
      <w:proofErr w:type="spellEnd"/>
      <w:r w:rsidRPr="00B45098">
        <w:rPr>
          <w:rFonts w:ascii="Aptos Display" w:hAnsi="Aptos Display"/>
          <w:sz w:val="20"/>
          <w:szCs w:val="20"/>
        </w:rPr>
        <w:t xml:space="preserve"> Microbial Communities. Journal of Bacteriology. 2017;199:e00860-16.</w:t>
      </w:r>
    </w:p>
    <w:p w14:paraId="39E4DC2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158. </w:t>
      </w:r>
      <w:proofErr w:type="spellStart"/>
      <w:r w:rsidRPr="00B45098">
        <w:rPr>
          <w:rFonts w:ascii="Aptos Display" w:hAnsi="Aptos Display"/>
          <w:sz w:val="20"/>
          <w:szCs w:val="20"/>
        </w:rPr>
        <w:t>Terrapon</w:t>
      </w:r>
      <w:proofErr w:type="spellEnd"/>
      <w:r w:rsidRPr="00B45098">
        <w:rPr>
          <w:rFonts w:ascii="Aptos Display" w:hAnsi="Aptos Display"/>
          <w:sz w:val="20"/>
          <w:szCs w:val="20"/>
        </w:rPr>
        <w:t xml:space="preserve"> N, Lombard V, </w:t>
      </w:r>
      <w:proofErr w:type="spellStart"/>
      <w:r w:rsidRPr="00B45098">
        <w:rPr>
          <w:rFonts w:ascii="Aptos Display" w:hAnsi="Aptos Display"/>
          <w:sz w:val="20"/>
          <w:szCs w:val="20"/>
        </w:rPr>
        <w:t>Drula</w:t>
      </w:r>
      <w:proofErr w:type="spellEnd"/>
      <w:r w:rsidRPr="00B45098">
        <w:rPr>
          <w:rFonts w:ascii="Aptos Display" w:hAnsi="Aptos Display"/>
          <w:sz w:val="20"/>
          <w:szCs w:val="20"/>
        </w:rPr>
        <w:t xml:space="preserve"> É, </w:t>
      </w:r>
      <w:proofErr w:type="spellStart"/>
      <w:r w:rsidRPr="00B45098">
        <w:rPr>
          <w:rFonts w:ascii="Aptos Display" w:hAnsi="Aptos Display"/>
          <w:sz w:val="20"/>
          <w:szCs w:val="20"/>
        </w:rPr>
        <w:t>Lapébie</w:t>
      </w:r>
      <w:proofErr w:type="spellEnd"/>
      <w:r w:rsidRPr="00B45098">
        <w:rPr>
          <w:rFonts w:ascii="Aptos Display" w:hAnsi="Aptos Display"/>
          <w:sz w:val="20"/>
          <w:szCs w:val="20"/>
        </w:rPr>
        <w:t xml:space="preserve"> P, Al-</w:t>
      </w:r>
      <w:proofErr w:type="spellStart"/>
      <w:r w:rsidRPr="00B45098">
        <w:rPr>
          <w:rFonts w:ascii="Aptos Display" w:hAnsi="Aptos Display"/>
          <w:sz w:val="20"/>
          <w:szCs w:val="20"/>
        </w:rPr>
        <w:t>Masaudi</w:t>
      </w:r>
      <w:proofErr w:type="spellEnd"/>
      <w:r w:rsidRPr="00B45098">
        <w:rPr>
          <w:rFonts w:ascii="Aptos Display" w:hAnsi="Aptos Display"/>
          <w:sz w:val="20"/>
          <w:szCs w:val="20"/>
        </w:rPr>
        <w:t xml:space="preserve"> S, Gilbert HJ, et al. PULDB: the expanded database of Polysaccharide Utilization Loci. Nucleic Acids Research. 2018;46:D677–83.</w:t>
      </w:r>
    </w:p>
    <w:p w14:paraId="1BDE29F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159. Busk PK, Lange L. Function-Based Classification of Carbohydrate-Active Enzymes by Recognition of Short, Conserved Peptide Motifs. Applied and Environmental Microbiology. 2013;79:3380–91.</w:t>
      </w:r>
    </w:p>
    <w:p w14:paraId="34FBECBA"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160. Barrett K, Lange L. Peptide-based functional annotation of carbohydrate-active enzymes by conserved unique peptide patterns (CUPP).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xml:space="preserve"> Biofuels. 2019;12:102.</w:t>
      </w:r>
    </w:p>
    <w:p w14:paraId="3FB55DC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161. Park BH, </w:t>
      </w:r>
      <w:proofErr w:type="spellStart"/>
      <w:r w:rsidRPr="00B45098">
        <w:rPr>
          <w:rFonts w:ascii="Aptos Display" w:hAnsi="Aptos Display"/>
          <w:sz w:val="20"/>
          <w:szCs w:val="20"/>
        </w:rPr>
        <w:t>Karpinets</w:t>
      </w:r>
      <w:proofErr w:type="spellEnd"/>
      <w:r w:rsidRPr="00B45098">
        <w:rPr>
          <w:rFonts w:ascii="Aptos Display" w:hAnsi="Aptos Display"/>
          <w:sz w:val="20"/>
          <w:szCs w:val="20"/>
        </w:rPr>
        <w:t xml:space="preserve"> TV, Syed MH, </w:t>
      </w:r>
      <w:proofErr w:type="spellStart"/>
      <w:r w:rsidRPr="00B45098">
        <w:rPr>
          <w:rFonts w:ascii="Aptos Display" w:hAnsi="Aptos Display"/>
          <w:sz w:val="20"/>
          <w:szCs w:val="20"/>
        </w:rPr>
        <w:t>Leuze</w:t>
      </w:r>
      <w:proofErr w:type="spellEnd"/>
      <w:r w:rsidRPr="00B45098">
        <w:rPr>
          <w:rFonts w:ascii="Aptos Display" w:hAnsi="Aptos Display"/>
          <w:sz w:val="20"/>
          <w:szCs w:val="20"/>
        </w:rPr>
        <w:t xml:space="preserve"> MR, </w:t>
      </w:r>
      <w:proofErr w:type="spellStart"/>
      <w:r w:rsidRPr="00B45098">
        <w:rPr>
          <w:rFonts w:ascii="Aptos Display" w:hAnsi="Aptos Display"/>
          <w:sz w:val="20"/>
          <w:szCs w:val="20"/>
        </w:rPr>
        <w:t>Uberbacher</w:t>
      </w:r>
      <w:proofErr w:type="spellEnd"/>
      <w:r w:rsidRPr="00B45098">
        <w:rPr>
          <w:rFonts w:ascii="Aptos Display" w:hAnsi="Aptos Display"/>
          <w:sz w:val="20"/>
          <w:szCs w:val="20"/>
        </w:rPr>
        <w:t xml:space="preserve"> EC. </w:t>
      </w:r>
      <w:proofErr w:type="spellStart"/>
      <w:r w:rsidRPr="00B45098">
        <w:rPr>
          <w:rFonts w:ascii="Aptos Display" w:hAnsi="Aptos Display"/>
          <w:sz w:val="20"/>
          <w:szCs w:val="20"/>
        </w:rPr>
        <w:t>CAZymes</w:t>
      </w:r>
      <w:proofErr w:type="spellEnd"/>
      <w:r w:rsidRPr="00B45098">
        <w:rPr>
          <w:rFonts w:ascii="Aptos Display" w:hAnsi="Aptos Display"/>
          <w:sz w:val="20"/>
          <w:szCs w:val="20"/>
        </w:rPr>
        <w:t xml:space="preserve"> Analysis Toolkit (CAT): Web service for searching and </w:t>
      </w:r>
      <w:proofErr w:type="spellStart"/>
      <w:r w:rsidRPr="00B45098">
        <w:rPr>
          <w:rFonts w:ascii="Aptos Display" w:hAnsi="Aptos Display"/>
          <w:sz w:val="20"/>
          <w:szCs w:val="20"/>
        </w:rPr>
        <w:t>analyzing</w:t>
      </w:r>
      <w:proofErr w:type="spellEnd"/>
      <w:r w:rsidRPr="00B45098">
        <w:rPr>
          <w:rFonts w:ascii="Aptos Display" w:hAnsi="Aptos Display"/>
          <w:sz w:val="20"/>
          <w:szCs w:val="20"/>
        </w:rPr>
        <w:t xml:space="preserve"> carbohydrate-active enzymes in a newly sequenced organism using </w:t>
      </w:r>
      <w:proofErr w:type="spellStart"/>
      <w:r w:rsidRPr="00B45098">
        <w:rPr>
          <w:rFonts w:ascii="Aptos Display" w:hAnsi="Aptos Display"/>
          <w:sz w:val="20"/>
          <w:szCs w:val="20"/>
        </w:rPr>
        <w:t>CAZy</w:t>
      </w:r>
      <w:proofErr w:type="spellEnd"/>
      <w:r w:rsidRPr="00B45098">
        <w:rPr>
          <w:rFonts w:ascii="Aptos Display" w:hAnsi="Aptos Display"/>
          <w:sz w:val="20"/>
          <w:szCs w:val="20"/>
        </w:rPr>
        <w:t xml:space="preserve"> database. Glycobiology. 2010;20:1574–84.</w:t>
      </w:r>
    </w:p>
    <w:p w14:paraId="2BDC978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162. Zheng J, Huang L, Yi H, Yan Y, Zhang X, </w:t>
      </w:r>
      <w:proofErr w:type="spellStart"/>
      <w:r w:rsidRPr="00B45098">
        <w:rPr>
          <w:rFonts w:ascii="Aptos Display" w:hAnsi="Aptos Display"/>
          <w:sz w:val="20"/>
          <w:szCs w:val="20"/>
        </w:rPr>
        <w:t>Akresi</w:t>
      </w:r>
      <w:proofErr w:type="spellEnd"/>
      <w:r w:rsidRPr="00B45098">
        <w:rPr>
          <w:rFonts w:ascii="Aptos Display" w:hAnsi="Aptos Display"/>
          <w:sz w:val="20"/>
          <w:szCs w:val="20"/>
        </w:rPr>
        <w:t xml:space="preserve"> J, et al. Carbohydrate-active enzyme annotation in microbiomes using </w:t>
      </w:r>
      <w:proofErr w:type="spellStart"/>
      <w:r w:rsidRPr="00B45098">
        <w:rPr>
          <w:rFonts w:ascii="Aptos Display" w:hAnsi="Aptos Display"/>
          <w:sz w:val="20"/>
          <w:szCs w:val="20"/>
        </w:rPr>
        <w:t>dbCAN</w:t>
      </w:r>
      <w:proofErr w:type="spellEnd"/>
      <w:r w:rsidRPr="00B45098">
        <w:rPr>
          <w:rFonts w:ascii="Aptos Display" w:hAnsi="Aptos Display"/>
          <w:sz w:val="20"/>
          <w:szCs w:val="20"/>
        </w:rPr>
        <w:t>. preprint. Bioinformatics; 2024.</w:t>
      </w:r>
    </w:p>
    <w:p w14:paraId="48AEF5C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163. Yin Y, Mao X, Yang J, Chen X, Mao F, Xu Y. </w:t>
      </w:r>
      <w:proofErr w:type="spellStart"/>
      <w:r w:rsidRPr="00B45098">
        <w:rPr>
          <w:rFonts w:ascii="Aptos Display" w:hAnsi="Aptos Display"/>
          <w:sz w:val="20"/>
          <w:szCs w:val="20"/>
        </w:rPr>
        <w:t>dbCAN</w:t>
      </w:r>
      <w:proofErr w:type="spellEnd"/>
      <w:r w:rsidRPr="00B45098">
        <w:rPr>
          <w:rFonts w:ascii="Aptos Display" w:hAnsi="Aptos Display"/>
          <w:sz w:val="20"/>
          <w:szCs w:val="20"/>
        </w:rPr>
        <w:t>: a web resource for automated carbohydrate-active enzyme annotation. Nucleic Acids Research. 2012;40:W445–51.</w:t>
      </w:r>
    </w:p>
    <w:p w14:paraId="7B16DEC7"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164. Zhang H, Yohe T, Huang L, Entwistle S, Wu P, Yang Z, et al. dbCAN2: a meta server for automated carbohydrate-active enzyme annotation. Nucleic Acids Res. 2018;46:W95–101.</w:t>
      </w:r>
    </w:p>
    <w:p w14:paraId="376D673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165. Zheng J, Ge Q, Yan Y, Zhang X, Huang L, Yin Y. dbCAN3: automated carbohydrate-active enzyme and substrate annotation. Nucleic Acids Research. 2023;51:W115–21.</w:t>
      </w:r>
    </w:p>
    <w:p w14:paraId="7B1C6FA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166. Xu J, Zhang H, Zheng J, </w:t>
      </w:r>
      <w:proofErr w:type="spellStart"/>
      <w:r w:rsidRPr="00B45098">
        <w:rPr>
          <w:rFonts w:ascii="Aptos Display" w:hAnsi="Aptos Display"/>
          <w:sz w:val="20"/>
          <w:szCs w:val="20"/>
        </w:rPr>
        <w:t>Dovoedo</w:t>
      </w:r>
      <w:proofErr w:type="spellEnd"/>
      <w:r w:rsidRPr="00B45098">
        <w:rPr>
          <w:rFonts w:ascii="Aptos Display" w:hAnsi="Aptos Display"/>
          <w:sz w:val="20"/>
          <w:szCs w:val="20"/>
        </w:rPr>
        <w:t xml:space="preserve"> P, Yin Y. </w:t>
      </w:r>
      <w:proofErr w:type="spellStart"/>
      <w:r w:rsidRPr="00B45098">
        <w:rPr>
          <w:rFonts w:ascii="Aptos Display" w:hAnsi="Aptos Display"/>
          <w:sz w:val="20"/>
          <w:szCs w:val="20"/>
        </w:rPr>
        <w:t>eCAMI</w:t>
      </w:r>
      <w:proofErr w:type="spellEnd"/>
      <w:r w:rsidRPr="00B45098">
        <w:rPr>
          <w:rFonts w:ascii="Aptos Display" w:hAnsi="Aptos Display"/>
          <w:sz w:val="20"/>
          <w:szCs w:val="20"/>
        </w:rPr>
        <w:t>: simultaneous classification and motif identification for enzyme annotation. Bioinformatics. 2020;36:2068–75.</w:t>
      </w:r>
    </w:p>
    <w:p w14:paraId="0CF55ED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167. Zheng J, Hu B, Zhang X, Ge Q, Yan Y, </w:t>
      </w:r>
      <w:proofErr w:type="spellStart"/>
      <w:r w:rsidRPr="00B45098">
        <w:rPr>
          <w:rFonts w:ascii="Aptos Display" w:hAnsi="Aptos Display"/>
          <w:sz w:val="20"/>
          <w:szCs w:val="20"/>
        </w:rPr>
        <w:t>Akresi</w:t>
      </w:r>
      <w:proofErr w:type="spellEnd"/>
      <w:r w:rsidRPr="00B45098">
        <w:rPr>
          <w:rFonts w:ascii="Aptos Display" w:hAnsi="Aptos Display"/>
          <w:sz w:val="20"/>
          <w:szCs w:val="20"/>
        </w:rPr>
        <w:t xml:space="preserve"> J, et al. </w:t>
      </w:r>
      <w:proofErr w:type="spellStart"/>
      <w:r w:rsidRPr="00B45098">
        <w:rPr>
          <w:rFonts w:ascii="Aptos Display" w:hAnsi="Aptos Display"/>
          <w:sz w:val="20"/>
          <w:szCs w:val="20"/>
        </w:rPr>
        <w:t>dbCAN-seq</w:t>
      </w:r>
      <w:proofErr w:type="spellEnd"/>
      <w:r w:rsidRPr="00B45098">
        <w:rPr>
          <w:rFonts w:ascii="Aptos Display" w:hAnsi="Aptos Display"/>
          <w:sz w:val="20"/>
          <w:szCs w:val="20"/>
        </w:rPr>
        <w:t xml:space="preserve"> update: </w:t>
      </w:r>
      <w:proofErr w:type="spellStart"/>
      <w:r w:rsidRPr="00B45098">
        <w:rPr>
          <w:rFonts w:ascii="Aptos Display" w:hAnsi="Aptos Display"/>
          <w:sz w:val="20"/>
          <w:szCs w:val="20"/>
        </w:rPr>
        <w:t>CAZyme</w:t>
      </w:r>
      <w:proofErr w:type="spellEnd"/>
      <w:r w:rsidRPr="00B45098">
        <w:rPr>
          <w:rFonts w:ascii="Aptos Display" w:hAnsi="Aptos Display"/>
          <w:sz w:val="20"/>
          <w:szCs w:val="20"/>
        </w:rPr>
        <w:t xml:space="preserve"> gene clusters and substrates in microbiomes. Nucleic Acids Research. 2022;:gkac1068.</w:t>
      </w:r>
    </w:p>
    <w:p w14:paraId="3C446F3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168. </w:t>
      </w:r>
      <w:proofErr w:type="spellStart"/>
      <w:r w:rsidRPr="00B45098">
        <w:rPr>
          <w:rFonts w:ascii="Aptos Display" w:hAnsi="Aptos Display"/>
          <w:sz w:val="20"/>
          <w:szCs w:val="20"/>
        </w:rPr>
        <w:t>Ausland</w:t>
      </w:r>
      <w:proofErr w:type="spellEnd"/>
      <w:r w:rsidRPr="00B45098">
        <w:rPr>
          <w:rFonts w:ascii="Aptos Display" w:hAnsi="Aptos Display"/>
          <w:sz w:val="20"/>
          <w:szCs w:val="20"/>
        </w:rPr>
        <w:t xml:space="preserve"> C, Zheng J, Yi H, Yang B, Li T, Feng X, et al. </w:t>
      </w:r>
      <w:proofErr w:type="spellStart"/>
      <w:r w:rsidRPr="00B45098">
        <w:rPr>
          <w:rFonts w:ascii="Aptos Display" w:hAnsi="Aptos Display"/>
          <w:sz w:val="20"/>
          <w:szCs w:val="20"/>
        </w:rPr>
        <w:t>dbCAN</w:t>
      </w:r>
      <w:proofErr w:type="spellEnd"/>
      <w:r w:rsidRPr="00B45098">
        <w:rPr>
          <w:rFonts w:ascii="Aptos Display" w:hAnsi="Aptos Display"/>
          <w:sz w:val="20"/>
          <w:szCs w:val="20"/>
        </w:rPr>
        <w:t xml:space="preserve">-PUL: a database of experimentally characterized </w:t>
      </w:r>
      <w:proofErr w:type="spellStart"/>
      <w:r w:rsidRPr="00B45098">
        <w:rPr>
          <w:rFonts w:ascii="Aptos Display" w:hAnsi="Aptos Display"/>
          <w:sz w:val="20"/>
          <w:szCs w:val="20"/>
        </w:rPr>
        <w:t>CAZyme</w:t>
      </w:r>
      <w:proofErr w:type="spellEnd"/>
      <w:r w:rsidRPr="00B45098">
        <w:rPr>
          <w:rFonts w:ascii="Aptos Display" w:hAnsi="Aptos Display"/>
          <w:sz w:val="20"/>
          <w:szCs w:val="20"/>
        </w:rPr>
        <w:t xml:space="preserve"> gene clusters and their substrates. Nucleic Acids Research. 2021;49:D523–8.</w:t>
      </w:r>
    </w:p>
    <w:p w14:paraId="286C712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169. Hungate RE. The anaerobic mesophilic cellulolytic bacteria. </w:t>
      </w:r>
      <w:proofErr w:type="spellStart"/>
      <w:r w:rsidRPr="00B45098">
        <w:rPr>
          <w:rFonts w:ascii="Aptos Display" w:hAnsi="Aptos Display"/>
          <w:sz w:val="20"/>
          <w:szCs w:val="20"/>
        </w:rPr>
        <w:t>Bacteriol</w:t>
      </w:r>
      <w:proofErr w:type="spellEnd"/>
      <w:r w:rsidRPr="00B45098">
        <w:rPr>
          <w:rFonts w:ascii="Aptos Display" w:hAnsi="Aptos Display"/>
          <w:sz w:val="20"/>
          <w:szCs w:val="20"/>
        </w:rPr>
        <w:t xml:space="preserve"> Rev. 1950;14:1–49.</w:t>
      </w:r>
    </w:p>
    <w:p w14:paraId="633D673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170. </w:t>
      </w:r>
      <w:proofErr w:type="spellStart"/>
      <w:r w:rsidRPr="00B45098">
        <w:rPr>
          <w:rFonts w:ascii="Aptos Display" w:hAnsi="Aptos Display"/>
          <w:sz w:val="20"/>
          <w:szCs w:val="20"/>
        </w:rPr>
        <w:t>Teather</w:t>
      </w:r>
      <w:proofErr w:type="spellEnd"/>
      <w:r w:rsidRPr="00B45098">
        <w:rPr>
          <w:rFonts w:ascii="Aptos Display" w:hAnsi="Aptos Display"/>
          <w:sz w:val="20"/>
          <w:szCs w:val="20"/>
        </w:rPr>
        <w:t xml:space="preserve"> RM, Wood PJ. Use of Congo red-polysaccharide interactions in enumeration and characterization of cellulolytic bacteria from the bovine rumen. Applied and Environmental Microbiology. 1982;43:777–80.</w:t>
      </w:r>
    </w:p>
    <w:p w14:paraId="45AC98F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171. McDonald JE, Rooks DJ, McCarthy AJ. Chapter nineteen - Methods for the Isolation of Cellulose-Degrading Microorganisms. In: Gilbert HJ, editor. Methods in Enzymology. Academic Press; 2012. p. 349–74.</w:t>
      </w:r>
    </w:p>
    <w:p w14:paraId="09753797"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172. Kumar PS, </w:t>
      </w:r>
      <w:proofErr w:type="spellStart"/>
      <w:r w:rsidRPr="00B45098">
        <w:rPr>
          <w:rFonts w:ascii="Aptos Display" w:hAnsi="Aptos Display"/>
          <w:sz w:val="20"/>
          <w:szCs w:val="20"/>
        </w:rPr>
        <w:t>Yaashikaa</w:t>
      </w:r>
      <w:proofErr w:type="spellEnd"/>
      <w:r w:rsidRPr="00B45098">
        <w:rPr>
          <w:rFonts w:ascii="Aptos Display" w:hAnsi="Aptos Display"/>
          <w:sz w:val="20"/>
          <w:szCs w:val="20"/>
        </w:rPr>
        <w:t xml:space="preserve"> PR, Saravanan A. Isolation, characterization and purification of xylanase producing bacteria from sea sediment. Biocatalysis and Agricultural Biotechnology. 2018;13:299–303.</w:t>
      </w:r>
    </w:p>
    <w:p w14:paraId="70E258F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lastRenderedPageBreak/>
        <w:t>173. Guzman-Rodriguez M, McDonald JAK, Hyde R, Allen-</w:t>
      </w:r>
      <w:proofErr w:type="spellStart"/>
      <w:r w:rsidRPr="00B45098">
        <w:rPr>
          <w:rFonts w:ascii="Aptos Display" w:hAnsi="Aptos Display"/>
          <w:sz w:val="20"/>
          <w:szCs w:val="20"/>
        </w:rPr>
        <w:t>Vercoe</w:t>
      </w:r>
      <w:proofErr w:type="spellEnd"/>
      <w:r w:rsidRPr="00B45098">
        <w:rPr>
          <w:rFonts w:ascii="Aptos Display" w:hAnsi="Aptos Display"/>
          <w:sz w:val="20"/>
          <w:szCs w:val="20"/>
        </w:rPr>
        <w:t xml:space="preserve"> E, Claud EC, Sheth PM, et al. Using bioreactors to study the effects of drugs on the human microbiota. Methods. 2018;149:31–41.</w:t>
      </w:r>
    </w:p>
    <w:p w14:paraId="367D10D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174. </w:t>
      </w:r>
      <w:proofErr w:type="spellStart"/>
      <w:r w:rsidRPr="00B45098">
        <w:rPr>
          <w:rFonts w:ascii="Aptos Display" w:hAnsi="Aptos Display"/>
          <w:sz w:val="20"/>
          <w:szCs w:val="20"/>
        </w:rPr>
        <w:t>Atasoy</w:t>
      </w:r>
      <w:proofErr w:type="spellEnd"/>
      <w:r w:rsidRPr="00B45098">
        <w:rPr>
          <w:rFonts w:ascii="Aptos Display" w:hAnsi="Aptos Display"/>
          <w:sz w:val="20"/>
          <w:szCs w:val="20"/>
        </w:rPr>
        <w:t xml:space="preserve"> M, Scott WT, </w:t>
      </w:r>
      <w:proofErr w:type="spellStart"/>
      <w:r w:rsidRPr="00B45098">
        <w:rPr>
          <w:rFonts w:ascii="Aptos Display" w:hAnsi="Aptos Display"/>
          <w:sz w:val="20"/>
          <w:szCs w:val="20"/>
        </w:rPr>
        <w:t>Regueira</w:t>
      </w:r>
      <w:proofErr w:type="spellEnd"/>
      <w:r w:rsidRPr="00B45098">
        <w:rPr>
          <w:rFonts w:ascii="Aptos Display" w:hAnsi="Aptos Display"/>
          <w:sz w:val="20"/>
          <w:szCs w:val="20"/>
        </w:rPr>
        <w:t xml:space="preserve"> A, Mauricio-Iglesias M, Schaap PJ, Smidt H. Biobased short chain fatty acid production - Exploring microbial community dynamics and metabolic networks through kinetic and microbial </w:t>
      </w:r>
      <w:proofErr w:type="spellStart"/>
      <w:r w:rsidRPr="00B45098">
        <w:rPr>
          <w:rFonts w:ascii="Aptos Display" w:hAnsi="Aptos Display"/>
          <w:sz w:val="20"/>
          <w:szCs w:val="20"/>
        </w:rPr>
        <w:t>modeling</w:t>
      </w:r>
      <w:proofErr w:type="spellEnd"/>
      <w:r w:rsidRPr="00B45098">
        <w:rPr>
          <w:rFonts w:ascii="Aptos Display" w:hAnsi="Aptos Display"/>
          <w:sz w:val="20"/>
          <w:szCs w:val="20"/>
        </w:rPr>
        <w:t xml:space="preserve"> approaches. Biotechnology Advances. 2024;73:108363.</w:t>
      </w:r>
    </w:p>
    <w:p w14:paraId="76FCF39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175. Wegener G, Kellermann MY, </w:t>
      </w:r>
      <w:proofErr w:type="spellStart"/>
      <w:r w:rsidRPr="00B45098">
        <w:rPr>
          <w:rFonts w:ascii="Aptos Display" w:hAnsi="Aptos Display"/>
          <w:sz w:val="20"/>
          <w:szCs w:val="20"/>
        </w:rPr>
        <w:t>Elvert</w:t>
      </w:r>
      <w:proofErr w:type="spellEnd"/>
      <w:r w:rsidRPr="00B45098">
        <w:rPr>
          <w:rFonts w:ascii="Aptos Display" w:hAnsi="Aptos Display"/>
          <w:sz w:val="20"/>
          <w:szCs w:val="20"/>
        </w:rPr>
        <w:t xml:space="preserve"> M. Tracking activity and function of microorganisms by stable isotope probing of membrane lipids. Current Opinion in Biotechnology. 2016;41:43–52.</w:t>
      </w:r>
    </w:p>
    <w:p w14:paraId="61197A4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176. </w:t>
      </w:r>
      <w:proofErr w:type="spellStart"/>
      <w:r w:rsidRPr="00B45098">
        <w:rPr>
          <w:rFonts w:ascii="Aptos Display" w:hAnsi="Aptos Display"/>
          <w:sz w:val="20"/>
          <w:szCs w:val="20"/>
        </w:rPr>
        <w:t>Baldrian</w:t>
      </w:r>
      <w:proofErr w:type="spellEnd"/>
      <w:r w:rsidRPr="00B45098">
        <w:rPr>
          <w:rFonts w:ascii="Aptos Display" w:hAnsi="Aptos Display"/>
          <w:sz w:val="20"/>
          <w:szCs w:val="20"/>
        </w:rPr>
        <w:t xml:space="preserve"> P, López-</w:t>
      </w:r>
      <w:proofErr w:type="spellStart"/>
      <w:r w:rsidRPr="00B45098">
        <w:rPr>
          <w:rFonts w:ascii="Aptos Display" w:hAnsi="Aptos Display"/>
          <w:sz w:val="20"/>
          <w:szCs w:val="20"/>
        </w:rPr>
        <w:t>Mondéjar</w:t>
      </w:r>
      <w:proofErr w:type="spellEnd"/>
      <w:r w:rsidRPr="00B45098">
        <w:rPr>
          <w:rFonts w:ascii="Aptos Display" w:hAnsi="Aptos Display"/>
          <w:sz w:val="20"/>
          <w:szCs w:val="20"/>
        </w:rPr>
        <w:t xml:space="preserve"> R. Microbial genomics, transcriptomics and proteomics: new discoveries in decomposition research using complementary methods.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2014;98:1531–7.</w:t>
      </w:r>
    </w:p>
    <w:p w14:paraId="2975369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177. </w:t>
      </w:r>
      <w:proofErr w:type="spellStart"/>
      <w:r w:rsidRPr="00B45098">
        <w:rPr>
          <w:rFonts w:ascii="Aptos Display" w:hAnsi="Aptos Display"/>
          <w:sz w:val="20"/>
          <w:szCs w:val="20"/>
        </w:rPr>
        <w:t>Tuveng</w:t>
      </w:r>
      <w:proofErr w:type="spellEnd"/>
      <w:r w:rsidRPr="00B45098">
        <w:rPr>
          <w:rFonts w:ascii="Aptos Display" w:hAnsi="Aptos Display"/>
          <w:sz w:val="20"/>
          <w:szCs w:val="20"/>
        </w:rPr>
        <w:t xml:space="preserve"> TR, </w:t>
      </w:r>
      <w:proofErr w:type="spellStart"/>
      <w:r w:rsidRPr="00B45098">
        <w:rPr>
          <w:rFonts w:ascii="Aptos Display" w:hAnsi="Aptos Display"/>
          <w:sz w:val="20"/>
          <w:szCs w:val="20"/>
        </w:rPr>
        <w:t>Eijsink</w:t>
      </w:r>
      <w:proofErr w:type="spellEnd"/>
      <w:r w:rsidRPr="00B45098">
        <w:rPr>
          <w:rFonts w:ascii="Aptos Display" w:hAnsi="Aptos Display"/>
          <w:sz w:val="20"/>
          <w:szCs w:val="20"/>
        </w:rPr>
        <w:t xml:space="preserve"> VGH, </w:t>
      </w:r>
      <w:proofErr w:type="spellStart"/>
      <w:r w:rsidRPr="00B45098">
        <w:rPr>
          <w:rFonts w:ascii="Aptos Display" w:hAnsi="Aptos Display"/>
          <w:sz w:val="20"/>
          <w:szCs w:val="20"/>
        </w:rPr>
        <w:t>Arntzen</w:t>
      </w:r>
      <w:proofErr w:type="spellEnd"/>
      <w:r w:rsidRPr="00B45098">
        <w:rPr>
          <w:rFonts w:ascii="Aptos Display" w:hAnsi="Aptos Display"/>
          <w:sz w:val="20"/>
          <w:szCs w:val="20"/>
        </w:rPr>
        <w:t xml:space="preserve"> MØ. Proteomic Detection of Carbohydrate-Active Enzymes (</w:t>
      </w:r>
      <w:proofErr w:type="spellStart"/>
      <w:r w:rsidRPr="00B45098">
        <w:rPr>
          <w:rFonts w:ascii="Aptos Display" w:hAnsi="Aptos Display"/>
          <w:sz w:val="20"/>
          <w:szCs w:val="20"/>
        </w:rPr>
        <w:t>CAZymes</w:t>
      </w:r>
      <w:proofErr w:type="spellEnd"/>
      <w:r w:rsidRPr="00B45098">
        <w:rPr>
          <w:rFonts w:ascii="Aptos Display" w:hAnsi="Aptos Display"/>
          <w:sz w:val="20"/>
          <w:szCs w:val="20"/>
        </w:rPr>
        <w:t xml:space="preserve">) in Microbial </w:t>
      </w:r>
      <w:proofErr w:type="spellStart"/>
      <w:r w:rsidRPr="00B45098">
        <w:rPr>
          <w:rFonts w:ascii="Aptos Display" w:hAnsi="Aptos Display"/>
          <w:sz w:val="20"/>
          <w:szCs w:val="20"/>
        </w:rPr>
        <w:t>Secretomes</w:t>
      </w:r>
      <w:proofErr w:type="spellEnd"/>
      <w:r w:rsidRPr="00B45098">
        <w:rPr>
          <w:rFonts w:ascii="Aptos Display" w:hAnsi="Aptos Display"/>
          <w:sz w:val="20"/>
          <w:szCs w:val="20"/>
        </w:rPr>
        <w:t xml:space="preserve">. In: Wang X, </w:t>
      </w:r>
      <w:proofErr w:type="spellStart"/>
      <w:r w:rsidRPr="00B45098">
        <w:rPr>
          <w:rFonts w:ascii="Aptos Display" w:hAnsi="Aptos Display"/>
          <w:sz w:val="20"/>
          <w:szCs w:val="20"/>
        </w:rPr>
        <w:t>Kuruc</w:t>
      </w:r>
      <w:proofErr w:type="spellEnd"/>
      <w:r w:rsidRPr="00B45098">
        <w:rPr>
          <w:rFonts w:ascii="Aptos Display" w:hAnsi="Aptos Display"/>
          <w:sz w:val="20"/>
          <w:szCs w:val="20"/>
        </w:rPr>
        <w:t xml:space="preserve"> M, editors. Functional Proteomics. New York, NY: Springer New York; 2019. p. 159–77.</w:t>
      </w:r>
    </w:p>
    <w:p w14:paraId="10BBD9D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178. Martinez JER, Thomas B, </w:t>
      </w:r>
      <w:proofErr w:type="spellStart"/>
      <w:r w:rsidRPr="00B45098">
        <w:rPr>
          <w:rFonts w:ascii="Aptos Display" w:hAnsi="Aptos Display"/>
          <w:sz w:val="20"/>
          <w:szCs w:val="20"/>
        </w:rPr>
        <w:t>Flitsch</w:t>
      </w:r>
      <w:proofErr w:type="spellEnd"/>
      <w:r w:rsidRPr="00B45098">
        <w:rPr>
          <w:rFonts w:ascii="Aptos Display" w:hAnsi="Aptos Display"/>
          <w:sz w:val="20"/>
          <w:szCs w:val="20"/>
        </w:rPr>
        <w:t xml:space="preserve"> SL. Glycan Array Technology. In: Rapp E, Reichl U, editors. Advances in </w:t>
      </w:r>
      <w:proofErr w:type="spellStart"/>
      <w:r w:rsidRPr="00B45098">
        <w:rPr>
          <w:rFonts w:ascii="Aptos Display" w:hAnsi="Aptos Display"/>
          <w:sz w:val="20"/>
          <w:szCs w:val="20"/>
        </w:rPr>
        <w:t>Glycobiotechnology</w:t>
      </w:r>
      <w:proofErr w:type="spellEnd"/>
      <w:r w:rsidRPr="00B45098">
        <w:rPr>
          <w:rFonts w:ascii="Aptos Display" w:hAnsi="Aptos Display"/>
          <w:sz w:val="20"/>
          <w:szCs w:val="20"/>
        </w:rPr>
        <w:t>. Cham: Springer International Publishing; 2019. p. 435–56.</w:t>
      </w:r>
    </w:p>
    <w:p w14:paraId="11A082D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179. Patel AK, Dong C-D, Chen C-W, Pandey A, Singhania RR. Chapter 3 - Production, purification, and application of microbial enzymes. In: Brahmachari G, editor. Biotechnology of Microbial Enzymes (Second Edition). Academic Press; 2023. p. 25–57.</w:t>
      </w:r>
    </w:p>
    <w:p w14:paraId="55C8505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180. </w:t>
      </w:r>
      <w:proofErr w:type="spellStart"/>
      <w:r w:rsidRPr="00B45098">
        <w:rPr>
          <w:rFonts w:ascii="Aptos Display" w:hAnsi="Aptos Display"/>
          <w:sz w:val="20"/>
          <w:szCs w:val="20"/>
        </w:rPr>
        <w:t>Lambertz</w:t>
      </w:r>
      <w:proofErr w:type="spellEnd"/>
      <w:r w:rsidRPr="00B45098">
        <w:rPr>
          <w:rFonts w:ascii="Aptos Display" w:hAnsi="Aptos Display"/>
          <w:sz w:val="20"/>
          <w:szCs w:val="20"/>
        </w:rPr>
        <w:t xml:space="preserve"> C, Garvey M, Klinger J, </w:t>
      </w:r>
      <w:proofErr w:type="spellStart"/>
      <w:r w:rsidRPr="00B45098">
        <w:rPr>
          <w:rFonts w:ascii="Aptos Display" w:hAnsi="Aptos Display"/>
          <w:sz w:val="20"/>
          <w:szCs w:val="20"/>
        </w:rPr>
        <w:t>Heesel</w:t>
      </w:r>
      <w:proofErr w:type="spellEnd"/>
      <w:r w:rsidRPr="00B45098">
        <w:rPr>
          <w:rFonts w:ascii="Aptos Display" w:hAnsi="Aptos Display"/>
          <w:sz w:val="20"/>
          <w:szCs w:val="20"/>
        </w:rPr>
        <w:t xml:space="preserve"> D, Klose H, Fischer R, et al. Challenges and advances in the heterologous expression of cellulolytic enzymes: a review.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xml:space="preserve"> Biofuels. 2014;7:135.</w:t>
      </w:r>
    </w:p>
    <w:p w14:paraId="00BFECF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181. Nelson N. A PHOTOMETRIC ADAPTATION OF THE SOMOGYI METHOD FOR THE DETERMINATION OF GLUCOSE. Journal of Biological Chemistry. 1944;153:375–80.</w:t>
      </w:r>
    </w:p>
    <w:p w14:paraId="5DF23F6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182. Miller GL. Use of </w:t>
      </w:r>
      <w:proofErr w:type="spellStart"/>
      <w:r w:rsidRPr="00B45098">
        <w:rPr>
          <w:rFonts w:ascii="Aptos Display" w:hAnsi="Aptos Display"/>
          <w:sz w:val="20"/>
          <w:szCs w:val="20"/>
        </w:rPr>
        <w:t>Dinitrosalicylic</w:t>
      </w:r>
      <w:proofErr w:type="spellEnd"/>
      <w:r w:rsidRPr="00B45098">
        <w:rPr>
          <w:rFonts w:ascii="Aptos Display" w:hAnsi="Aptos Display"/>
          <w:sz w:val="20"/>
          <w:szCs w:val="20"/>
        </w:rPr>
        <w:t xml:space="preserve"> Acid Reagent for Determination of Reducing Sugar. Anal Chem. 1959;31:426–8.</w:t>
      </w:r>
    </w:p>
    <w:p w14:paraId="3178434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183. Mai-</w:t>
      </w:r>
      <w:proofErr w:type="spellStart"/>
      <w:r w:rsidRPr="00B45098">
        <w:rPr>
          <w:rFonts w:ascii="Aptos Display" w:hAnsi="Aptos Display"/>
          <w:sz w:val="20"/>
          <w:szCs w:val="20"/>
        </w:rPr>
        <w:t>Gisondi</w:t>
      </w:r>
      <w:proofErr w:type="spellEnd"/>
      <w:r w:rsidRPr="00B45098">
        <w:rPr>
          <w:rFonts w:ascii="Aptos Display" w:hAnsi="Aptos Display"/>
          <w:sz w:val="20"/>
          <w:szCs w:val="20"/>
        </w:rPr>
        <w:t xml:space="preserve"> G, Master ER. Colorimetric Detection of Acetyl Xylan Esterase Activities. In: Abbott DW, </w:t>
      </w:r>
      <w:proofErr w:type="spellStart"/>
      <w:r w:rsidRPr="00B45098">
        <w:rPr>
          <w:rFonts w:ascii="Aptos Display" w:hAnsi="Aptos Display"/>
          <w:sz w:val="20"/>
          <w:szCs w:val="20"/>
        </w:rPr>
        <w:t>Lammerts</w:t>
      </w:r>
      <w:proofErr w:type="spellEnd"/>
      <w:r w:rsidRPr="00B45098">
        <w:rPr>
          <w:rFonts w:ascii="Aptos Display" w:hAnsi="Aptos Display"/>
          <w:sz w:val="20"/>
          <w:szCs w:val="20"/>
        </w:rPr>
        <w:t xml:space="preserve"> Van </w:t>
      </w:r>
      <w:proofErr w:type="spellStart"/>
      <w:r w:rsidRPr="00B45098">
        <w:rPr>
          <w:rFonts w:ascii="Aptos Display" w:hAnsi="Aptos Display"/>
          <w:sz w:val="20"/>
          <w:szCs w:val="20"/>
        </w:rPr>
        <w:t>Bueren</w:t>
      </w:r>
      <w:proofErr w:type="spellEnd"/>
      <w:r w:rsidRPr="00B45098">
        <w:rPr>
          <w:rFonts w:ascii="Aptos Display" w:hAnsi="Aptos Display"/>
          <w:sz w:val="20"/>
          <w:szCs w:val="20"/>
        </w:rPr>
        <w:t xml:space="preserve"> A, editors. Protein-Carbohydrate Interactions. New York, NY: Springer New York; 2017. p. 45–57.</w:t>
      </w:r>
    </w:p>
    <w:p w14:paraId="6DBA5B8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184. McKee LS. Measuring Enzyme Kinetics of Glycoside Hydrolases Using the 3,5-Dinitrosalicylic Acid Assay. In: Abbott DW, </w:t>
      </w:r>
      <w:proofErr w:type="spellStart"/>
      <w:r w:rsidRPr="00B45098">
        <w:rPr>
          <w:rFonts w:ascii="Aptos Display" w:hAnsi="Aptos Display"/>
          <w:sz w:val="20"/>
          <w:szCs w:val="20"/>
        </w:rPr>
        <w:t>Lammerts</w:t>
      </w:r>
      <w:proofErr w:type="spellEnd"/>
      <w:r w:rsidRPr="00B45098">
        <w:rPr>
          <w:rFonts w:ascii="Aptos Display" w:hAnsi="Aptos Display"/>
          <w:sz w:val="20"/>
          <w:szCs w:val="20"/>
        </w:rPr>
        <w:t xml:space="preserve"> Van </w:t>
      </w:r>
      <w:proofErr w:type="spellStart"/>
      <w:r w:rsidRPr="00B45098">
        <w:rPr>
          <w:rFonts w:ascii="Aptos Display" w:hAnsi="Aptos Display"/>
          <w:sz w:val="20"/>
          <w:szCs w:val="20"/>
        </w:rPr>
        <w:t>Bueren</w:t>
      </w:r>
      <w:proofErr w:type="spellEnd"/>
      <w:r w:rsidRPr="00B45098">
        <w:rPr>
          <w:rFonts w:ascii="Aptos Display" w:hAnsi="Aptos Display"/>
          <w:sz w:val="20"/>
          <w:szCs w:val="20"/>
        </w:rPr>
        <w:t xml:space="preserve"> A, editors. Protein-Carbohydrate Interactions. New York, NY: Springer New York; 2017. p. 27–36.</w:t>
      </w:r>
    </w:p>
    <w:p w14:paraId="215533B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185. </w:t>
      </w:r>
      <w:proofErr w:type="spellStart"/>
      <w:r w:rsidRPr="00B45098">
        <w:rPr>
          <w:rFonts w:ascii="Aptos Display" w:hAnsi="Aptos Display"/>
          <w:sz w:val="20"/>
          <w:szCs w:val="20"/>
        </w:rPr>
        <w:t>Schückel</w:t>
      </w:r>
      <w:proofErr w:type="spellEnd"/>
      <w:r w:rsidRPr="00B45098">
        <w:rPr>
          <w:rFonts w:ascii="Aptos Display" w:hAnsi="Aptos Display"/>
          <w:sz w:val="20"/>
          <w:szCs w:val="20"/>
        </w:rPr>
        <w:t xml:space="preserve"> J, </w:t>
      </w:r>
      <w:proofErr w:type="spellStart"/>
      <w:r w:rsidRPr="00B45098">
        <w:rPr>
          <w:rFonts w:ascii="Aptos Display" w:hAnsi="Aptos Display"/>
          <w:sz w:val="20"/>
          <w:szCs w:val="20"/>
        </w:rPr>
        <w:t>Kračun</w:t>
      </w:r>
      <w:proofErr w:type="spellEnd"/>
      <w:r w:rsidRPr="00B45098">
        <w:rPr>
          <w:rFonts w:ascii="Aptos Display" w:hAnsi="Aptos Display"/>
          <w:sz w:val="20"/>
          <w:szCs w:val="20"/>
        </w:rPr>
        <w:t xml:space="preserve"> SK, Willats WGT. High-throughput Screening of Carbohydrate-degrading Enzymes Using Novel Insoluble Chromogenic Substrate Assay Kits. J Vis Exp. 2016;:54286.</w:t>
      </w:r>
    </w:p>
    <w:p w14:paraId="5CAEA54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186. </w:t>
      </w:r>
      <w:proofErr w:type="spellStart"/>
      <w:r w:rsidRPr="00B45098">
        <w:rPr>
          <w:rFonts w:ascii="Aptos Display" w:hAnsi="Aptos Display"/>
          <w:sz w:val="20"/>
          <w:szCs w:val="20"/>
        </w:rPr>
        <w:t>Kračun</w:t>
      </w:r>
      <w:proofErr w:type="spellEnd"/>
      <w:r w:rsidRPr="00B45098">
        <w:rPr>
          <w:rFonts w:ascii="Aptos Display" w:hAnsi="Aptos Display"/>
          <w:sz w:val="20"/>
          <w:szCs w:val="20"/>
        </w:rPr>
        <w:t xml:space="preserve"> SK, </w:t>
      </w:r>
      <w:proofErr w:type="spellStart"/>
      <w:r w:rsidRPr="00B45098">
        <w:rPr>
          <w:rFonts w:ascii="Aptos Display" w:hAnsi="Aptos Display"/>
          <w:sz w:val="20"/>
          <w:szCs w:val="20"/>
        </w:rPr>
        <w:t>Schückel</w:t>
      </w:r>
      <w:proofErr w:type="spellEnd"/>
      <w:r w:rsidRPr="00B45098">
        <w:rPr>
          <w:rFonts w:ascii="Aptos Display" w:hAnsi="Aptos Display"/>
          <w:sz w:val="20"/>
          <w:szCs w:val="20"/>
        </w:rPr>
        <w:t xml:space="preserve"> J, </w:t>
      </w:r>
      <w:proofErr w:type="spellStart"/>
      <w:r w:rsidRPr="00B45098">
        <w:rPr>
          <w:rFonts w:ascii="Aptos Display" w:hAnsi="Aptos Display"/>
          <w:sz w:val="20"/>
          <w:szCs w:val="20"/>
        </w:rPr>
        <w:t>Westereng</w:t>
      </w:r>
      <w:proofErr w:type="spellEnd"/>
      <w:r w:rsidRPr="00B45098">
        <w:rPr>
          <w:rFonts w:ascii="Aptos Display" w:hAnsi="Aptos Display"/>
          <w:sz w:val="20"/>
          <w:szCs w:val="20"/>
        </w:rPr>
        <w:t xml:space="preserve"> B, </w:t>
      </w:r>
      <w:proofErr w:type="spellStart"/>
      <w:r w:rsidRPr="00B45098">
        <w:rPr>
          <w:rFonts w:ascii="Aptos Display" w:hAnsi="Aptos Display"/>
          <w:sz w:val="20"/>
          <w:szCs w:val="20"/>
        </w:rPr>
        <w:t>Thygesen</w:t>
      </w:r>
      <w:proofErr w:type="spellEnd"/>
      <w:r w:rsidRPr="00B45098">
        <w:rPr>
          <w:rFonts w:ascii="Aptos Display" w:hAnsi="Aptos Display"/>
          <w:sz w:val="20"/>
          <w:szCs w:val="20"/>
        </w:rPr>
        <w:t xml:space="preserve"> LG, </w:t>
      </w:r>
      <w:proofErr w:type="spellStart"/>
      <w:r w:rsidRPr="00B45098">
        <w:rPr>
          <w:rFonts w:ascii="Aptos Display" w:hAnsi="Aptos Display"/>
          <w:sz w:val="20"/>
          <w:szCs w:val="20"/>
        </w:rPr>
        <w:t>Monrad</w:t>
      </w:r>
      <w:proofErr w:type="spellEnd"/>
      <w:r w:rsidRPr="00B45098">
        <w:rPr>
          <w:rFonts w:ascii="Aptos Display" w:hAnsi="Aptos Display"/>
          <w:sz w:val="20"/>
          <w:szCs w:val="20"/>
        </w:rPr>
        <w:t xml:space="preserve"> RN, </w:t>
      </w:r>
      <w:proofErr w:type="spellStart"/>
      <w:r w:rsidRPr="00B45098">
        <w:rPr>
          <w:rFonts w:ascii="Aptos Display" w:hAnsi="Aptos Display"/>
          <w:sz w:val="20"/>
          <w:szCs w:val="20"/>
        </w:rPr>
        <w:t>Eijsink</w:t>
      </w:r>
      <w:proofErr w:type="spellEnd"/>
      <w:r w:rsidRPr="00B45098">
        <w:rPr>
          <w:rFonts w:ascii="Aptos Display" w:hAnsi="Aptos Display"/>
          <w:sz w:val="20"/>
          <w:szCs w:val="20"/>
        </w:rPr>
        <w:t xml:space="preserve"> VGH, et al. A new generation of versatile chromogenic substrates for high-throughput analysis of biomass-degrading enzymes.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xml:space="preserve"> Biofuels. 2015;8:70.</w:t>
      </w:r>
    </w:p>
    <w:p w14:paraId="3306DFB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187. </w:t>
      </w:r>
      <w:proofErr w:type="spellStart"/>
      <w:r w:rsidRPr="00B45098">
        <w:rPr>
          <w:rFonts w:ascii="Aptos Display" w:hAnsi="Aptos Display"/>
          <w:sz w:val="20"/>
          <w:szCs w:val="20"/>
        </w:rPr>
        <w:t>Abot</w:t>
      </w:r>
      <w:proofErr w:type="spellEnd"/>
      <w:r w:rsidRPr="00B45098">
        <w:rPr>
          <w:rFonts w:ascii="Aptos Display" w:hAnsi="Aptos Display"/>
          <w:sz w:val="20"/>
          <w:szCs w:val="20"/>
        </w:rPr>
        <w:t xml:space="preserve"> A, </w:t>
      </w:r>
      <w:proofErr w:type="spellStart"/>
      <w:r w:rsidRPr="00B45098">
        <w:rPr>
          <w:rFonts w:ascii="Aptos Display" w:hAnsi="Aptos Display"/>
          <w:sz w:val="20"/>
          <w:szCs w:val="20"/>
        </w:rPr>
        <w:t>Arnal</w:t>
      </w:r>
      <w:proofErr w:type="spellEnd"/>
      <w:r w:rsidRPr="00B45098">
        <w:rPr>
          <w:rFonts w:ascii="Aptos Display" w:hAnsi="Aptos Display"/>
          <w:sz w:val="20"/>
          <w:szCs w:val="20"/>
        </w:rPr>
        <w:t xml:space="preserve"> G, Auer L, </w:t>
      </w:r>
      <w:proofErr w:type="spellStart"/>
      <w:r w:rsidRPr="00B45098">
        <w:rPr>
          <w:rFonts w:ascii="Aptos Display" w:hAnsi="Aptos Display"/>
          <w:sz w:val="20"/>
          <w:szCs w:val="20"/>
        </w:rPr>
        <w:t>Lazuka</w:t>
      </w:r>
      <w:proofErr w:type="spellEnd"/>
      <w:r w:rsidRPr="00B45098">
        <w:rPr>
          <w:rFonts w:ascii="Aptos Display" w:hAnsi="Aptos Display"/>
          <w:sz w:val="20"/>
          <w:szCs w:val="20"/>
        </w:rPr>
        <w:t xml:space="preserve"> A, </w:t>
      </w:r>
      <w:proofErr w:type="spellStart"/>
      <w:r w:rsidRPr="00B45098">
        <w:rPr>
          <w:rFonts w:ascii="Aptos Display" w:hAnsi="Aptos Display"/>
          <w:sz w:val="20"/>
          <w:szCs w:val="20"/>
        </w:rPr>
        <w:t>Labourdette</w:t>
      </w:r>
      <w:proofErr w:type="spellEnd"/>
      <w:r w:rsidRPr="00B45098">
        <w:rPr>
          <w:rFonts w:ascii="Aptos Display" w:hAnsi="Aptos Display"/>
          <w:sz w:val="20"/>
          <w:szCs w:val="20"/>
        </w:rPr>
        <w:t xml:space="preserve"> D, Lamarre S, et al. </w:t>
      </w:r>
      <w:proofErr w:type="spellStart"/>
      <w:r w:rsidRPr="00B45098">
        <w:rPr>
          <w:rFonts w:ascii="Aptos Display" w:hAnsi="Aptos Display"/>
          <w:sz w:val="20"/>
          <w:szCs w:val="20"/>
        </w:rPr>
        <w:t>CAZyChip</w:t>
      </w:r>
      <w:proofErr w:type="spellEnd"/>
      <w:r w:rsidRPr="00B45098">
        <w:rPr>
          <w:rFonts w:ascii="Aptos Display" w:hAnsi="Aptos Display"/>
          <w:sz w:val="20"/>
          <w:szCs w:val="20"/>
        </w:rPr>
        <w:t>: dynamic assessment of exploration of glycoside hydrolases in microbial ecosystems. BMC Genomics. 2016;17:671.</w:t>
      </w:r>
    </w:p>
    <w:p w14:paraId="29C2652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188. Kwon Y-C, Jewett MC. High-throughput preparation methods of crude extract for robust cell-free protein synthesis. Sci Rep. 2015;5:8663.</w:t>
      </w:r>
    </w:p>
    <w:p w14:paraId="21AF369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189. Armstrong Z, Liu F, </w:t>
      </w:r>
      <w:proofErr w:type="spellStart"/>
      <w:r w:rsidRPr="00B45098">
        <w:rPr>
          <w:rFonts w:ascii="Aptos Display" w:hAnsi="Aptos Display"/>
          <w:sz w:val="20"/>
          <w:szCs w:val="20"/>
        </w:rPr>
        <w:t>Kheirandish</w:t>
      </w:r>
      <w:proofErr w:type="spellEnd"/>
      <w:r w:rsidRPr="00B45098">
        <w:rPr>
          <w:rFonts w:ascii="Aptos Display" w:hAnsi="Aptos Display"/>
          <w:sz w:val="20"/>
          <w:szCs w:val="20"/>
        </w:rPr>
        <w:t xml:space="preserve"> S, Chen H-M, Mewis K, Duo T, et al. High-Throughput Recovery and Characterization of Metagenome-Derived Glycoside Hydrolase-Containing Clones as a Resource for Biocatalyst Development. </w:t>
      </w:r>
      <w:proofErr w:type="spellStart"/>
      <w:r w:rsidRPr="00B45098">
        <w:rPr>
          <w:rFonts w:ascii="Aptos Display" w:hAnsi="Aptos Display"/>
          <w:sz w:val="20"/>
          <w:szCs w:val="20"/>
        </w:rPr>
        <w:t>mSystems</w:t>
      </w:r>
      <w:proofErr w:type="spellEnd"/>
      <w:r w:rsidRPr="00B45098">
        <w:rPr>
          <w:rFonts w:ascii="Aptos Display" w:hAnsi="Aptos Display"/>
          <w:sz w:val="20"/>
          <w:szCs w:val="20"/>
        </w:rPr>
        <w:t>. 2019;4:10.1128/msystems.00082-19.</w:t>
      </w:r>
    </w:p>
    <w:p w14:paraId="59CD821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190. Vidal-</w:t>
      </w:r>
      <w:proofErr w:type="spellStart"/>
      <w:r w:rsidRPr="00B45098">
        <w:rPr>
          <w:rFonts w:ascii="Aptos Display" w:hAnsi="Aptos Display"/>
          <w:sz w:val="20"/>
          <w:szCs w:val="20"/>
        </w:rPr>
        <w:t>Melgosa</w:t>
      </w:r>
      <w:proofErr w:type="spellEnd"/>
      <w:r w:rsidRPr="00B45098">
        <w:rPr>
          <w:rFonts w:ascii="Aptos Display" w:hAnsi="Aptos Display"/>
          <w:sz w:val="20"/>
          <w:szCs w:val="20"/>
        </w:rPr>
        <w:t xml:space="preserve"> S, Pedersen HL, </w:t>
      </w:r>
      <w:proofErr w:type="spellStart"/>
      <w:r w:rsidRPr="00B45098">
        <w:rPr>
          <w:rFonts w:ascii="Aptos Display" w:hAnsi="Aptos Display"/>
          <w:sz w:val="20"/>
          <w:szCs w:val="20"/>
        </w:rPr>
        <w:t>Schückel</w:t>
      </w:r>
      <w:proofErr w:type="spellEnd"/>
      <w:r w:rsidRPr="00B45098">
        <w:rPr>
          <w:rFonts w:ascii="Aptos Display" w:hAnsi="Aptos Display"/>
          <w:sz w:val="20"/>
          <w:szCs w:val="20"/>
        </w:rPr>
        <w:t xml:space="preserve"> J, </w:t>
      </w:r>
      <w:proofErr w:type="spellStart"/>
      <w:r w:rsidRPr="00B45098">
        <w:rPr>
          <w:rFonts w:ascii="Aptos Display" w:hAnsi="Aptos Display"/>
          <w:sz w:val="20"/>
          <w:szCs w:val="20"/>
        </w:rPr>
        <w:t>Arnal</w:t>
      </w:r>
      <w:proofErr w:type="spellEnd"/>
      <w:r w:rsidRPr="00B45098">
        <w:rPr>
          <w:rFonts w:ascii="Aptos Display" w:hAnsi="Aptos Display"/>
          <w:sz w:val="20"/>
          <w:szCs w:val="20"/>
        </w:rPr>
        <w:t xml:space="preserve"> G, </w:t>
      </w:r>
      <w:proofErr w:type="spellStart"/>
      <w:r w:rsidRPr="00B45098">
        <w:rPr>
          <w:rFonts w:ascii="Aptos Display" w:hAnsi="Aptos Display"/>
          <w:sz w:val="20"/>
          <w:szCs w:val="20"/>
        </w:rPr>
        <w:t>Dumon</w:t>
      </w:r>
      <w:proofErr w:type="spellEnd"/>
      <w:r w:rsidRPr="00B45098">
        <w:rPr>
          <w:rFonts w:ascii="Aptos Display" w:hAnsi="Aptos Display"/>
          <w:sz w:val="20"/>
          <w:szCs w:val="20"/>
        </w:rPr>
        <w:t xml:space="preserve"> C, Amby DB, et al. A New Versatile Microarray-based Method for High Throughput Screening of Carbohydrate-active Enzymes. Journal of Biological Chemistry. 2015;290:9020–36.</w:t>
      </w:r>
    </w:p>
    <w:p w14:paraId="3C047A4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191. </w:t>
      </w:r>
      <w:proofErr w:type="spellStart"/>
      <w:r w:rsidRPr="00B45098">
        <w:rPr>
          <w:rFonts w:ascii="Aptos Display" w:hAnsi="Aptos Display"/>
          <w:sz w:val="20"/>
          <w:szCs w:val="20"/>
        </w:rPr>
        <w:t>Fasim</w:t>
      </w:r>
      <w:proofErr w:type="spellEnd"/>
      <w:r w:rsidRPr="00B45098">
        <w:rPr>
          <w:rFonts w:ascii="Aptos Display" w:hAnsi="Aptos Display"/>
          <w:sz w:val="20"/>
          <w:szCs w:val="20"/>
        </w:rPr>
        <w:t xml:space="preserve"> A, More VS, More SS. Large-scale production of enzymes for biotechnology uses. Current Opinion in Biotechnology. 2021;69:68–76.</w:t>
      </w:r>
    </w:p>
    <w:p w14:paraId="12D3F267"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192. </w:t>
      </w:r>
      <w:proofErr w:type="spellStart"/>
      <w:r w:rsidRPr="00B45098">
        <w:rPr>
          <w:rFonts w:ascii="Aptos Display" w:hAnsi="Aptos Display"/>
          <w:sz w:val="20"/>
          <w:szCs w:val="20"/>
        </w:rPr>
        <w:t>Contesini</w:t>
      </w:r>
      <w:proofErr w:type="spellEnd"/>
      <w:r w:rsidRPr="00B45098">
        <w:rPr>
          <w:rFonts w:ascii="Aptos Display" w:hAnsi="Aptos Display"/>
          <w:sz w:val="20"/>
          <w:szCs w:val="20"/>
        </w:rPr>
        <w:t xml:space="preserve"> FJ, Frandsen RJN, Damasio A. Editorial: </w:t>
      </w:r>
      <w:proofErr w:type="spellStart"/>
      <w:r w:rsidRPr="00B45098">
        <w:rPr>
          <w:rFonts w:ascii="Aptos Display" w:hAnsi="Aptos Display"/>
          <w:sz w:val="20"/>
          <w:szCs w:val="20"/>
        </w:rPr>
        <w:t>CAZymes</w:t>
      </w:r>
      <w:proofErr w:type="spellEnd"/>
      <w:r w:rsidRPr="00B45098">
        <w:rPr>
          <w:rFonts w:ascii="Aptos Display" w:hAnsi="Aptos Display"/>
          <w:sz w:val="20"/>
          <w:szCs w:val="20"/>
        </w:rPr>
        <w:t xml:space="preserve"> in Biorefinery: From Genes to Application. Frontiers in Bioengineering and Biotechnology. 2021;9.</w:t>
      </w:r>
    </w:p>
    <w:p w14:paraId="68070F8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193. Ning P, Yang G, Hu L, Sun J, Shi L, Zhou Y, et al. Recent advances in the </w:t>
      </w:r>
      <w:proofErr w:type="spellStart"/>
      <w:r w:rsidRPr="00B45098">
        <w:rPr>
          <w:rFonts w:ascii="Aptos Display" w:hAnsi="Aptos Display"/>
          <w:sz w:val="20"/>
          <w:szCs w:val="20"/>
        </w:rPr>
        <w:t>valorization</w:t>
      </w:r>
      <w:proofErr w:type="spellEnd"/>
      <w:r w:rsidRPr="00B45098">
        <w:rPr>
          <w:rFonts w:ascii="Aptos Display" w:hAnsi="Aptos Display"/>
          <w:sz w:val="20"/>
          <w:szCs w:val="20"/>
        </w:rPr>
        <w:t xml:space="preserve"> of plant biomass.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xml:space="preserve"> Biofuels. 2021;14:102.</w:t>
      </w:r>
    </w:p>
    <w:p w14:paraId="71EB1A5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lastRenderedPageBreak/>
        <w:t>194. Nair LG, Agrawal K, Verma P. An insight into the principles of lignocellulosic biomass-based zero-waste biorefineries: a green leap towards imperishable energy-based future. Biotechnology and Genetic Engineering Reviews. 2022;38:288–338.</w:t>
      </w:r>
    </w:p>
    <w:p w14:paraId="635E37D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195. van der Pol EC, Bakker RR, </w:t>
      </w:r>
      <w:proofErr w:type="spellStart"/>
      <w:r w:rsidRPr="00B45098">
        <w:rPr>
          <w:rFonts w:ascii="Aptos Display" w:hAnsi="Aptos Display"/>
          <w:sz w:val="20"/>
          <w:szCs w:val="20"/>
        </w:rPr>
        <w:t>Baets</w:t>
      </w:r>
      <w:proofErr w:type="spellEnd"/>
      <w:r w:rsidRPr="00B45098">
        <w:rPr>
          <w:rFonts w:ascii="Aptos Display" w:hAnsi="Aptos Display"/>
          <w:sz w:val="20"/>
          <w:szCs w:val="20"/>
        </w:rPr>
        <w:t xml:space="preserve"> P, </w:t>
      </w:r>
      <w:proofErr w:type="spellStart"/>
      <w:r w:rsidRPr="00B45098">
        <w:rPr>
          <w:rFonts w:ascii="Aptos Display" w:hAnsi="Aptos Display"/>
          <w:sz w:val="20"/>
          <w:szCs w:val="20"/>
        </w:rPr>
        <w:t>Eggink</w:t>
      </w:r>
      <w:proofErr w:type="spellEnd"/>
      <w:r w:rsidRPr="00B45098">
        <w:rPr>
          <w:rFonts w:ascii="Aptos Display" w:hAnsi="Aptos Display"/>
          <w:sz w:val="20"/>
          <w:szCs w:val="20"/>
        </w:rPr>
        <w:t xml:space="preserve"> G. By-products resulting from lignocellulose pretreatment and their inhibitory effect on fermentations for (bio)chemicals and fuels.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2014;98:9579–93.</w:t>
      </w:r>
    </w:p>
    <w:p w14:paraId="30915B2C"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196. Hosseini </w:t>
      </w:r>
      <w:proofErr w:type="spellStart"/>
      <w:r w:rsidRPr="00B45098">
        <w:rPr>
          <w:rFonts w:ascii="Aptos Display" w:hAnsi="Aptos Display"/>
          <w:sz w:val="20"/>
          <w:szCs w:val="20"/>
        </w:rPr>
        <w:t>Koupaie</w:t>
      </w:r>
      <w:proofErr w:type="spellEnd"/>
      <w:r w:rsidRPr="00B45098">
        <w:rPr>
          <w:rFonts w:ascii="Aptos Display" w:hAnsi="Aptos Display"/>
          <w:sz w:val="20"/>
          <w:szCs w:val="20"/>
        </w:rPr>
        <w:t xml:space="preserve"> E, </w:t>
      </w:r>
      <w:proofErr w:type="spellStart"/>
      <w:r w:rsidRPr="00B45098">
        <w:rPr>
          <w:rFonts w:ascii="Aptos Display" w:hAnsi="Aptos Display"/>
          <w:sz w:val="20"/>
          <w:szCs w:val="20"/>
        </w:rPr>
        <w:t>Dahadha</w:t>
      </w:r>
      <w:proofErr w:type="spellEnd"/>
      <w:r w:rsidRPr="00B45098">
        <w:rPr>
          <w:rFonts w:ascii="Aptos Display" w:hAnsi="Aptos Display"/>
          <w:sz w:val="20"/>
          <w:szCs w:val="20"/>
        </w:rPr>
        <w:t xml:space="preserve"> S, </w:t>
      </w:r>
      <w:proofErr w:type="spellStart"/>
      <w:r w:rsidRPr="00B45098">
        <w:rPr>
          <w:rFonts w:ascii="Aptos Display" w:hAnsi="Aptos Display"/>
          <w:sz w:val="20"/>
          <w:szCs w:val="20"/>
        </w:rPr>
        <w:t>Bazyar</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Lakeh</w:t>
      </w:r>
      <w:proofErr w:type="spellEnd"/>
      <w:r w:rsidRPr="00B45098">
        <w:rPr>
          <w:rFonts w:ascii="Aptos Display" w:hAnsi="Aptos Display"/>
          <w:sz w:val="20"/>
          <w:szCs w:val="20"/>
        </w:rPr>
        <w:t xml:space="preserve"> AA, Azizi A, </w:t>
      </w:r>
      <w:proofErr w:type="spellStart"/>
      <w:r w:rsidRPr="00B45098">
        <w:rPr>
          <w:rFonts w:ascii="Aptos Display" w:hAnsi="Aptos Display"/>
          <w:sz w:val="20"/>
          <w:szCs w:val="20"/>
        </w:rPr>
        <w:t>Elbeshbishy</w:t>
      </w:r>
      <w:proofErr w:type="spellEnd"/>
      <w:r w:rsidRPr="00B45098">
        <w:rPr>
          <w:rFonts w:ascii="Aptos Display" w:hAnsi="Aptos Display"/>
          <w:sz w:val="20"/>
          <w:szCs w:val="20"/>
        </w:rPr>
        <w:t xml:space="preserve"> E. Enzymatic pretreatment of lignocellulosic biomass for enhanced biomethane production-A review. Journal of Environmental Management. 2019;233:774–84.</w:t>
      </w:r>
    </w:p>
    <w:p w14:paraId="53636A9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197. </w:t>
      </w:r>
      <w:proofErr w:type="spellStart"/>
      <w:r w:rsidRPr="00B45098">
        <w:rPr>
          <w:rFonts w:ascii="Aptos Display" w:hAnsi="Aptos Display"/>
          <w:sz w:val="20"/>
          <w:szCs w:val="20"/>
        </w:rPr>
        <w:t>Brasil</w:t>
      </w:r>
      <w:proofErr w:type="spellEnd"/>
      <w:r w:rsidRPr="00B45098">
        <w:rPr>
          <w:rFonts w:ascii="Aptos Display" w:hAnsi="Aptos Display"/>
          <w:sz w:val="20"/>
          <w:szCs w:val="20"/>
        </w:rPr>
        <w:t xml:space="preserve"> BDSAF, De Siqueira FG, </w:t>
      </w:r>
      <w:proofErr w:type="spellStart"/>
      <w:r w:rsidRPr="00B45098">
        <w:rPr>
          <w:rFonts w:ascii="Aptos Display" w:hAnsi="Aptos Display"/>
          <w:sz w:val="20"/>
          <w:szCs w:val="20"/>
        </w:rPr>
        <w:t>Salum</w:t>
      </w:r>
      <w:proofErr w:type="spellEnd"/>
      <w:r w:rsidRPr="00B45098">
        <w:rPr>
          <w:rFonts w:ascii="Aptos Display" w:hAnsi="Aptos Display"/>
          <w:sz w:val="20"/>
          <w:szCs w:val="20"/>
        </w:rPr>
        <w:t xml:space="preserve"> TFC, </w:t>
      </w:r>
      <w:proofErr w:type="spellStart"/>
      <w:r w:rsidRPr="00B45098">
        <w:rPr>
          <w:rFonts w:ascii="Aptos Display" w:hAnsi="Aptos Display"/>
          <w:sz w:val="20"/>
          <w:szCs w:val="20"/>
        </w:rPr>
        <w:t>Zanette</w:t>
      </w:r>
      <w:proofErr w:type="spellEnd"/>
      <w:r w:rsidRPr="00B45098">
        <w:rPr>
          <w:rFonts w:ascii="Aptos Display" w:hAnsi="Aptos Display"/>
          <w:sz w:val="20"/>
          <w:szCs w:val="20"/>
        </w:rPr>
        <w:t xml:space="preserve"> CM, Spier MR. Microalgae and cyanobacteria as enzyme </w:t>
      </w:r>
      <w:proofErr w:type="spellStart"/>
      <w:r w:rsidRPr="00B45098">
        <w:rPr>
          <w:rFonts w:ascii="Aptos Display" w:hAnsi="Aptos Display"/>
          <w:sz w:val="20"/>
          <w:szCs w:val="20"/>
        </w:rPr>
        <w:t>biofactories</w:t>
      </w:r>
      <w:proofErr w:type="spellEnd"/>
      <w:r w:rsidRPr="00B45098">
        <w:rPr>
          <w:rFonts w:ascii="Aptos Display" w:hAnsi="Aptos Display"/>
          <w:sz w:val="20"/>
          <w:szCs w:val="20"/>
        </w:rPr>
        <w:t>. Algal Research. 2017;25:76–89.</w:t>
      </w:r>
    </w:p>
    <w:p w14:paraId="27FC36BC"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198. Chye JTT, Jun LY, Yon LS, Pan S, Danquah MK. Biofuel production from algal biomass. In: Bioenergy and Biofuels. CRC Press; 2017.</w:t>
      </w:r>
    </w:p>
    <w:p w14:paraId="11CCA00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199. Kumar K, Ghosh S, </w:t>
      </w:r>
      <w:proofErr w:type="spellStart"/>
      <w:r w:rsidRPr="00B45098">
        <w:rPr>
          <w:rFonts w:ascii="Aptos Display" w:hAnsi="Aptos Display"/>
          <w:sz w:val="20"/>
          <w:szCs w:val="20"/>
        </w:rPr>
        <w:t>Angelidaki</w:t>
      </w:r>
      <w:proofErr w:type="spellEnd"/>
      <w:r w:rsidRPr="00B45098">
        <w:rPr>
          <w:rFonts w:ascii="Aptos Display" w:hAnsi="Aptos Display"/>
          <w:sz w:val="20"/>
          <w:szCs w:val="20"/>
        </w:rPr>
        <w:t xml:space="preserve"> I, </w:t>
      </w:r>
      <w:proofErr w:type="spellStart"/>
      <w:r w:rsidRPr="00B45098">
        <w:rPr>
          <w:rFonts w:ascii="Aptos Display" w:hAnsi="Aptos Display"/>
          <w:sz w:val="20"/>
          <w:szCs w:val="20"/>
        </w:rPr>
        <w:t>Holdt</w:t>
      </w:r>
      <w:proofErr w:type="spellEnd"/>
      <w:r w:rsidRPr="00B45098">
        <w:rPr>
          <w:rFonts w:ascii="Aptos Display" w:hAnsi="Aptos Display"/>
          <w:sz w:val="20"/>
          <w:szCs w:val="20"/>
        </w:rPr>
        <w:t xml:space="preserve"> SL, </w:t>
      </w:r>
      <w:proofErr w:type="spellStart"/>
      <w:r w:rsidRPr="00B45098">
        <w:rPr>
          <w:rFonts w:ascii="Aptos Display" w:hAnsi="Aptos Display"/>
          <w:sz w:val="20"/>
          <w:szCs w:val="20"/>
        </w:rPr>
        <w:t>Karakashev</w:t>
      </w:r>
      <w:proofErr w:type="spellEnd"/>
      <w:r w:rsidRPr="00B45098">
        <w:rPr>
          <w:rFonts w:ascii="Aptos Display" w:hAnsi="Aptos Display"/>
          <w:sz w:val="20"/>
          <w:szCs w:val="20"/>
        </w:rPr>
        <w:t xml:space="preserve"> DB, Morales MA, et al. Recent developments on biofuels production from microalgae and macroalgae. Renewable and Sustainable Energy Reviews. 2016;65:235–49.</w:t>
      </w:r>
    </w:p>
    <w:p w14:paraId="72238B7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200. Greenfield DE. Algal Biofuels: The Third-Generation Biofuels. Sigma Earth. 2023. https://sigmaearth.com/algal-biofuels-the-third-generation-biofuels/. Accessed 11 Apr 2024.</w:t>
      </w:r>
    </w:p>
    <w:p w14:paraId="58AB835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201. </w:t>
      </w:r>
      <w:proofErr w:type="spellStart"/>
      <w:r w:rsidRPr="00B45098">
        <w:rPr>
          <w:rFonts w:ascii="Aptos Display" w:hAnsi="Aptos Display"/>
          <w:sz w:val="20"/>
          <w:szCs w:val="20"/>
        </w:rPr>
        <w:t>Hehemann</w:t>
      </w:r>
      <w:proofErr w:type="spellEnd"/>
      <w:r w:rsidRPr="00B45098">
        <w:rPr>
          <w:rFonts w:ascii="Aptos Display" w:hAnsi="Aptos Display"/>
          <w:sz w:val="20"/>
          <w:szCs w:val="20"/>
        </w:rPr>
        <w:t xml:space="preserve"> J-H, </w:t>
      </w:r>
      <w:proofErr w:type="spellStart"/>
      <w:r w:rsidRPr="00B45098">
        <w:rPr>
          <w:rFonts w:ascii="Aptos Display" w:hAnsi="Aptos Display"/>
          <w:sz w:val="20"/>
          <w:szCs w:val="20"/>
        </w:rPr>
        <w:t>Boraston</w:t>
      </w:r>
      <w:proofErr w:type="spellEnd"/>
      <w:r w:rsidRPr="00B45098">
        <w:rPr>
          <w:rFonts w:ascii="Aptos Display" w:hAnsi="Aptos Display"/>
          <w:sz w:val="20"/>
          <w:szCs w:val="20"/>
        </w:rPr>
        <w:t xml:space="preserve"> AB, </w:t>
      </w:r>
      <w:proofErr w:type="spellStart"/>
      <w:r w:rsidRPr="00B45098">
        <w:rPr>
          <w:rFonts w:ascii="Aptos Display" w:hAnsi="Aptos Display"/>
          <w:sz w:val="20"/>
          <w:szCs w:val="20"/>
        </w:rPr>
        <w:t>Czjzek</w:t>
      </w:r>
      <w:proofErr w:type="spellEnd"/>
      <w:r w:rsidRPr="00B45098">
        <w:rPr>
          <w:rFonts w:ascii="Aptos Display" w:hAnsi="Aptos Display"/>
          <w:sz w:val="20"/>
          <w:szCs w:val="20"/>
        </w:rPr>
        <w:t xml:space="preserve"> M. A sweet new wave: structures and mechanisms of enzymes that digest polysaccharides from marine algae. Current Opinion in Structural Biology. 2014;28:77–86.</w:t>
      </w:r>
    </w:p>
    <w:p w14:paraId="46DB8D2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202. Adeniyi OM, Azimov U, </w:t>
      </w:r>
      <w:proofErr w:type="spellStart"/>
      <w:r w:rsidRPr="00B45098">
        <w:rPr>
          <w:rFonts w:ascii="Aptos Display" w:hAnsi="Aptos Display"/>
          <w:sz w:val="20"/>
          <w:szCs w:val="20"/>
        </w:rPr>
        <w:t>Burluka</w:t>
      </w:r>
      <w:proofErr w:type="spellEnd"/>
      <w:r w:rsidRPr="00B45098">
        <w:rPr>
          <w:rFonts w:ascii="Aptos Display" w:hAnsi="Aptos Display"/>
          <w:sz w:val="20"/>
          <w:szCs w:val="20"/>
        </w:rPr>
        <w:t xml:space="preserve"> A. Algae biofuel: Current status and future applications. Renewable and Sustainable Energy Reviews. 2018;90:316–35.</w:t>
      </w:r>
    </w:p>
    <w:p w14:paraId="6FC21EFA"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203. </w:t>
      </w:r>
      <w:proofErr w:type="spellStart"/>
      <w:r w:rsidRPr="00B45098">
        <w:rPr>
          <w:rFonts w:ascii="Aptos Display" w:hAnsi="Aptos Display"/>
          <w:sz w:val="20"/>
          <w:szCs w:val="20"/>
        </w:rPr>
        <w:t>Vaaje</w:t>
      </w:r>
      <w:proofErr w:type="spellEnd"/>
      <w:r w:rsidRPr="00B45098">
        <w:rPr>
          <w:rFonts w:ascii="Aptos Display" w:hAnsi="Aptos Display"/>
          <w:sz w:val="20"/>
          <w:szCs w:val="20"/>
        </w:rPr>
        <w:t xml:space="preserve">-Kolstad G, </w:t>
      </w:r>
      <w:proofErr w:type="spellStart"/>
      <w:r w:rsidRPr="00B45098">
        <w:rPr>
          <w:rFonts w:ascii="Aptos Display" w:hAnsi="Aptos Display"/>
          <w:sz w:val="20"/>
          <w:szCs w:val="20"/>
        </w:rPr>
        <w:t>Westereng</w:t>
      </w:r>
      <w:proofErr w:type="spellEnd"/>
      <w:r w:rsidRPr="00B45098">
        <w:rPr>
          <w:rFonts w:ascii="Aptos Display" w:hAnsi="Aptos Display"/>
          <w:sz w:val="20"/>
          <w:szCs w:val="20"/>
        </w:rPr>
        <w:t xml:space="preserve"> B, Horn SJ, Liu Z, Zhai H, </w:t>
      </w:r>
      <w:proofErr w:type="spellStart"/>
      <w:r w:rsidRPr="00B45098">
        <w:rPr>
          <w:rFonts w:ascii="Aptos Display" w:hAnsi="Aptos Display"/>
          <w:sz w:val="20"/>
          <w:szCs w:val="20"/>
        </w:rPr>
        <w:t>Sørlie</w:t>
      </w:r>
      <w:proofErr w:type="spellEnd"/>
      <w:r w:rsidRPr="00B45098">
        <w:rPr>
          <w:rFonts w:ascii="Aptos Display" w:hAnsi="Aptos Display"/>
          <w:sz w:val="20"/>
          <w:szCs w:val="20"/>
        </w:rPr>
        <w:t xml:space="preserve"> M, et al. An Oxidative Enzyme Boosting the Enzymatic Conversion of Recalcitrant Polysaccharides. Science. 2010;330:219–22.</w:t>
      </w:r>
    </w:p>
    <w:p w14:paraId="052B3D8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204. Cabral L, </w:t>
      </w:r>
      <w:proofErr w:type="spellStart"/>
      <w:r w:rsidRPr="00B45098">
        <w:rPr>
          <w:rFonts w:ascii="Aptos Display" w:hAnsi="Aptos Display"/>
          <w:sz w:val="20"/>
          <w:szCs w:val="20"/>
        </w:rPr>
        <w:t>Persinoti</w:t>
      </w:r>
      <w:proofErr w:type="spellEnd"/>
      <w:r w:rsidRPr="00B45098">
        <w:rPr>
          <w:rFonts w:ascii="Aptos Display" w:hAnsi="Aptos Display"/>
          <w:sz w:val="20"/>
          <w:szCs w:val="20"/>
        </w:rPr>
        <w:t xml:space="preserve"> GF, </w:t>
      </w:r>
      <w:proofErr w:type="spellStart"/>
      <w:r w:rsidRPr="00B45098">
        <w:rPr>
          <w:rFonts w:ascii="Aptos Display" w:hAnsi="Aptos Display"/>
          <w:sz w:val="20"/>
          <w:szCs w:val="20"/>
        </w:rPr>
        <w:t>Paixão</w:t>
      </w:r>
      <w:proofErr w:type="spellEnd"/>
      <w:r w:rsidRPr="00B45098">
        <w:rPr>
          <w:rFonts w:ascii="Aptos Display" w:hAnsi="Aptos Display"/>
          <w:sz w:val="20"/>
          <w:szCs w:val="20"/>
        </w:rPr>
        <w:t xml:space="preserve"> DAA, Martins MP, Morais MAB, </w:t>
      </w:r>
      <w:proofErr w:type="spellStart"/>
      <w:r w:rsidRPr="00B45098">
        <w:rPr>
          <w:rFonts w:ascii="Aptos Display" w:hAnsi="Aptos Display"/>
          <w:sz w:val="20"/>
          <w:szCs w:val="20"/>
        </w:rPr>
        <w:t>Chinaglia</w:t>
      </w:r>
      <w:proofErr w:type="spellEnd"/>
      <w:r w:rsidRPr="00B45098">
        <w:rPr>
          <w:rFonts w:ascii="Aptos Display" w:hAnsi="Aptos Display"/>
          <w:sz w:val="20"/>
          <w:szCs w:val="20"/>
        </w:rPr>
        <w:t xml:space="preserve"> M, et al. Gut microbiome of the largest living rodent </w:t>
      </w:r>
      <w:proofErr w:type="spellStart"/>
      <w:r w:rsidRPr="00B45098">
        <w:rPr>
          <w:rFonts w:ascii="Aptos Display" w:hAnsi="Aptos Display"/>
          <w:sz w:val="20"/>
          <w:szCs w:val="20"/>
        </w:rPr>
        <w:t>harbors</w:t>
      </w:r>
      <w:proofErr w:type="spellEnd"/>
      <w:r w:rsidRPr="00B45098">
        <w:rPr>
          <w:rFonts w:ascii="Aptos Display" w:hAnsi="Aptos Display"/>
          <w:sz w:val="20"/>
          <w:szCs w:val="20"/>
        </w:rPr>
        <w:t xml:space="preserve"> unprecedented enzymatic systems to degrade plant polysaccharides. Nat Commun. 2022;13:629.</w:t>
      </w:r>
    </w:p>
    <w:p w14:paraId="66E5373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205. </w:t>
      </w:r>
      <w:proofErr w:type="spellStart"/>
      <w:r w:rsidRPr="00B45098">
        <w:rPr>
          <w:rFonts w:ascii="Aptos Display" w:hAnsi="Aptos Display"/>
          <w:sz w:val="20"/>
          <w:szCs w:val="20"/>
        </w:rPr>
        <w:t>Kunath</w:t>
      </w:r>
      <w:proofErr w:type="spellEnd"/>
      <w:r w:rsidRPr="00B45098">
        <w:rPr>
          <w:rFonts w:ascii="Aptos Display" w:hAnsi="Aptos Display"/>
          <w:sz w:val="20"/>
          <w:szCs w:val="20"/>
        </w:rPr>
        <w:t xml:space="preserve"> BJ, </w:t>
      </w:r>
      <w:proofErr w:type="spellStart"/>
      <w:r w:rsidRPr="00B45098">
        <w:rPr>
          <w:rFonts w:ascii="Aptos Display" w:hAnsi="Aptos Display"/>
          <w:sz w:val="20"/>
          <w:szCs w:val="20"/>
        </w:rPr>
        <w:t>Bremges</w:t>
      </w:r>
      <w:proofErr w:type="spellEnd"/>
      <w:r w:rsidRPr="00B45098">
        <w:rPr>
          <w:rFonts w:ascii="Aptos Display" w:hAnsi="Aptos Display"/>
          <w:sz w:val="20"/>
          <w:szCs w:val="20"/>
        </w:rPr>
        <w:t xml:space="preserve"> A, </w:t>
      </w:r>
      <w:proofErr w:type="spellStart"/>
      <w:r w:rsidRPr="00B45098">
        <w:rPr>
          <w:rFonts w:ascii="Aptos Display" w:hAnsi="Aptos Display"/>
          <w:sz w:val="20"/>
          <w:szCs w:val="20"/>
        </w:rPr>
        <w:t>Weimann</w:t>
      </w:r>
      <w:proofErr w:type="spellEnd"/>
      <w:r w:rsidRPr="00B45098">
        <w:rPr>
          <w:rFonts w:ascii="Aptos Display" w:hAnsi="Aptos Display"/>
          <w:sz w:val="20"/>
          <w:szCs w:val="20"/>
        </w:rPr>
        <w:t xml:space="preserve"> A, McHardy AC, Pope PB. Metagenomics and </w:t>
      </w:r>
      <w:proofErr w:type="spellStart"/>
      <w:r w:rsidRPr="00B45098">
        <w:rPr>
          <w:rFonts w:ascii="Aptos Display" w:hAnsi="Aptos Display"/>
          <w:sz w:val="20"/>
          <w:szCs w:val="20"/>
        </w:rPr>
        <w:t>CAZyme</w:t>
      </w:r>
      <w:proofErr w:type="spellEnd"/>
      <w:r w:rsidRPr="00B45098">
        <w:rPr>
          <w:rFonts w:ascii="Aptos Display" w:hAnsi="Aptos Display"/>
          <w:sz w:val="20"/>
          <w:szCs w:val="20"/>
        </w:rPr>
        <w:t xml:space="preserve"> Discovery. In: Abbott DW, </w:t>
      </w:r>
      <w:proofErr w:type="spellStart"/>
      <w:r w:rsidRPr="00B45098">
        <w:rPr>
          <w:rFonts w:ascii="Aptos Display" w:hAnsi="Aptos Display"/>
          <w:sz w:val="20"/>
          <w:szCs w:val="20"/>
        </w:rPr>
        <w:t>Lammerts</w:t>
      </w:r>
      <w:proofErr w:type="spellEnd"/>
      <w:r w:rsidRPr="00B45098">
        <w:rPr>
          <w:rFonts w:ascii="Aptos Display" w:hAnsi="Aptos Display"/>
          <w:sz w:val="20"/>
          <w:szCs w:val="20"/>
        </w:rPr>
        <w:t xml:space="preserve"> Van </w:t>
      </w:r>
      <w:proofErr w:type="spellStart"/>
      <w:r w:rsidRPr="00B45098">
        <w:rPr>
          <w:rFonts w:ascii="Aptos Display" w:hAnsi="Aptos Display"/>
          <w:sz w:val="20"/>
          <w:szCs w:val="20"/>
        </w:rPr>
        <w:t>Bueren</w:t>
      </w:r>
      <w:proofErr w:type="spellEnd"/>
      <w:r w:rsidRPr="00B45098">
        <w:rPr>
          <w:rFonts w:ascii="Aptos Display" w:hAnsi="Aptos Display"/>
          <w:sz w:val="20"/>
          <w:szCs w:val="20"/>
        </w:rPr>
        <w:t xml:space="preserve"> A, editors. Protein-Carbohydrate Interactions. New York, NY: Springer New York; 2017. p. 255–77.</w:t>
      </w:r>
    </w:p>
    <w:p w14:paraId="02852A6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206. Nguyen STC, Freund HL, </w:t>
      </w:r>
      <w:proofErr w:type="spellStart"/>
      <w:r w:rsidRPr="00B45098">
        <w:rPr>
          <w:rFonts w:ascii="Aptos Display" w:hAnsi="Aptos Display"/>
          <w:sz w:val="20"/>
          <w:szCs w:val="20"/>
        </w:rPr>
        <w:t>Kasanjian</w:t>
      </w:r>
      <w:proofErr w:type="spellEnd"/>
      <w:r w:rsidRPr="00B45098">
        <w:rPr>
          <w:rFonts w:ascii="Aptos Display" w:hAnsi="Aptos Display"/>
          <w:sz w:val="20"/>
          <w:szCs w:val="20"/>
        </w:rPr>
        <w:t xml:space="preserve"> J, </w:t>
      </w:r>
      <w:proofErr w:type="spellStart"/>
      <w:r w:rsidRPr="00B45098">
        <w:rPr>
          <w:rFonts w:ascii="Aptos Display" w:hAnsi="Aptos Display"/>
          <w:sz w:val="20"/>
          <w:szCs w:val="20"/>
        </w:rPr>
        <w:t>Berlemont</w:t>
      </w:r>
      <w:proofErr w:type="spellEnd"/>
      <w:r w:rsidRPr="00B45098">
        <w:rPr>
          <w:rFonts w:ascii="Aptos Display" w:hAnsi="Aptos Display"/>
          <w:sz w:val="20"/>
          <w:szCs w:val="20"/>
        </w:rPr>
        <w:t xml:space="preserve"> R. Function, distribution, and annotation of characterized cellulases, xylanases, and chitinases from </w:t>
      </w:r>
      <w:proofErr w:type="spellStart"/>
      <w:r w:rsidRPr="00B45098">
        <w:rPr>
          <w:rFonts w:ascii="Aptos Display" w:hAnsi="Aptos Display"/>
          <w:sz w:val="20"/>
          <w:szCs w:val="20"/>
        </w:rPr>
        <w:t>CAZy</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2018;102:1629–37.</w:t>
      </w:r>
    </w:p>
    <w:p w14:paraId="49B7917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207. Mesbah NM. Industrial Biotechnology Based on Enzymes From Extreme Environments. Front </w:t>
      </w:r>
      <w:proofErr w:type="spellStart"/>
      <w:r w:rsidRPr="00B45098">
        <w:rPr>
          <w:rFonts w:ascii="Aptos Display" w:hAnsi="Aptos Display"/>
          <w:sz w:val="20"/>
          <w:szCs w:val="20"/>
        </w:rPr>
        <w:t>Bioeng</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2022;10.</w:t>
      </w:r>
    </w:p>
    <w:p w14:paraId="2253A3D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208. </w:t>
      </w:r>
      <w:proofErr w:type="spellStart"/>
      <w:r w:rsidRPr="00B45098">
        <w:rPr>
          <w:rFonts w:ascii="Aptos Display" w:hAnsi="Aptos Display"/>
          <w:sz w:val="20"/>
          <w:szCs w:val="20"/>
        </w:rPr>
        <w:t>Tatta</w:t>
      </w:r>
      <w:proofErr w:type="spellEnd"/>
      <w:r w:rsidRPr="00B45098">
        <w:rPr>
          <w:rFonts w:ascii="Aptos Display" w:hAnsi="Aptos Display"/>
          <w:sz w:val="20"/>
          <w:szCs w:val="20"/>
        </w:rPr>
        <w:t xml:space="preserve"> ER, </w:t>
      </w:r>
      <w:proofErr w:type="spellStart"/>
      <w:r w:rsidRPr="00B45098">
        <w:rPr>
          <w:rFonts w:ascii="Aptos Display" w:hAnsi="Aptos Display"/>
          <w:sz w:val="20"/>
          <w:szCs w:val="20"/>
        </w:rPr>
        <w:t>Imchen</w:t>
      </w:r>
      <w:proofErr w:type="spellEnd"/>
      <w:r w:rsidRPr="00B45098">
        <w:rPr>
          <w:rFonts w:ascii="Aptos Display" w:hAnsi="Aptos Display"/>
          <w:sz w:val="20"/>
          <w:szCs w:val="20"/>
        </w:rPr>
        <w:t xml:space="preserve"> M, </w:t>
      </w:r>
      <w:proofErr w:type="spellStart"/>
      <w:r w:rsidRPr="00B45098">
        <w:rPr>
          <w:rFonts w:ascii="Aptos Display" w:hAnsi="Aptos Display"/>
          <w:sz w:val="20"/>
          <w:szCs w:val="20"/>
        </w:rPr>
        <w:t>Moopantakath</w:t>
      </w:r>
      <w:proofErr w:type="spellEnd"/>
      <w:r w:rsidRPr="00B45098">
        <w:rPr>
          <w:rFonts w:ascii="Aptos Display" w:hAnsi="Aptos Display"/>
          <w:sz w:val="20"/>
          <w:szCs w:val="20"/>
        </w:rPr>
        <w:t xml:space="preserve"> J, </w:t>
      </w:r>
      <w:proofErr w:type="spellStart"/>
      <w:r w:rsidRPr="00B45098">
        <w:rPr>
          <w:rFonts w:ascii="Aptos Display" w:hAnsi="Aptos Display"/>
          <w:sz w:val="20"/>
          <w:szCs w:val="20"/>
        </w:rPr>
        <w:t>Kumavath</w:t>
      </w:r>
      <w:proofErr w:type="spellEnd"/>
      <w:r w:rsidRPr="00B45098">
        <w:rPr>
          <w:rFonts w:ascii="Aptos Display" w:hAnsi="Aptos Display"/>
          <w:sz w:val="20"/>
          <w:szCs w:val="20"/>
        </w:rPr>
        <w:t xml:space="preserve"> R. Bioprospecting of microbial enzymes: current trends in industry and healthcare.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2022;106:1813–35.</w:t>
      </w:r>
    </w:p>
    <w:p w14:paraId="7DC0A53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209. </w:t>
      </w:r>
      <w:proofErr w:type="spellStart"/>
      <w:r w:rsidRPr="00B45098">
        <w:rPr>
          <w:rFonts w:ascii="Aptos Display" w:hAnsi="Aptos Display"/>
          <w:sz w:val="20"/>
          <w:szCs w:val="20"/>
        </w:rPr>
        <w:t>Zotchev</w:t>
      </w:r>
      <w:proofErr w:type="spellEnd"/>
      <w:r w:rsidRPr="00B45098">
        <w:rPr>
          <w:rFonts w:ascii="Aptos Display" w:hAnsi="Aptos Display"/>
          <w:sz w:val="20"/>
          <w:szCs w:val="20"/>
        </w:rPr>
        <w:t xml:space="preserve"> SB, </w:t>
      </w:r>
      <w:proofErr w:type="spellStart"/>
      <w:r w:rsidRPr="00B45098">
        <w:rPr>
          <w:rFonts w:ascii="Aptos Display" w:hAnsi="Aptos Display"/>
          <w:sz w:val="20"/>
          <w:szCs w:val="20"/>
        </w:rPr>
        <w:t>Sekurova</w:t>
      </w:r>
      <w:proofErr w:type="spellEnd"/>
      <w:r w:rsidRPr="00B45098">
        <w:rPr>
          <w:rFonts w:ascii="Aptos Display" w:hAnsi="Aptos Display"/>
          <w:sz w:val="20"/>
          <w:szCs w:val="20"/>
        </w:rPr>
        <w:t xml:space="preserve"> ON, Katz L. Genome-based bioprospecting of microbes for new therapeutics. Current Opinion in Biotechnology. 2012;23:941–7.</w:t>
      </w:r>
    </w:p>
    <w:p w14:paraId="628F782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210. </w:t>
      </w:r>
      <w:proofErr w:type="spellStart"/>
      <w:r w:rsidRPr="00B45098">
        <w:rPr>
          <w:rFonts w:ascii="Aptos Display" w:hAnsi="Aptos Display"/>
          <w:sz w:val="20"/>
          <w:szCs w:val="20"/>
        </w:rPr>
        <w:t>Indraningrat</w:t>
      </w:r>
      <w:proofErr w:type="spellEnd"/>
      <w:r w:rsidRPr="00B45098">
        <w:rPr>
          <w:rFonts w:ascii="Aptos Display" w:hAnsi="Aptos Display"/>
          <w:sz w:val="20"/>
          <w:szCs w:val="20"/>
        </w:rPr>
        <w:t xml:space="preserve"> AAG, Smidt H, </w:t>
      </w:r>
      <w:proofErr w:type="spellStart"/>
      <w:r w:rsidRPr="00B45098">
        <w:rPr>
          <w:rFonts w:ascii="Aptos Display" w:hAnsi="Aptos Display"/>
          <w:sz w:val="20"/>
          <w:szCs w:val="20"/>
        </w:rPr>
        <w:t>Sipkema</w:t>
      </w:r>
      <w:proofErr w:type="spellEnd"/>
      <w:r w:rsidRPr="00B45098">
        <w:rPr>
          <w:rFonts w:ascii="Aptos Display" w:hAnsi="Aptos Display"/>
          <w:sz w:val="20"/>
          <w:szCs w:val="20"/>
        </w:rPr>
        <w:t xml:space="preserve"> D. Bioprospecting Sponge-Associated Microbes for Antimicrobial Compounds. Marine Drugs. 2016;14:87.</w:t>
      </w:r>
    </w:p>
    <w:p w14:paraId="3501B1DC"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211. Mateo N, Nader W, Tamayo G. Bioprospecting. In: Levin SA, editor. </w:t>
      </w:r>
      <w:proofErr w:type="spellStart"/>
      <w:r w:rsidRPr="00B45098">
        <w:rPr>
          <w:rFonts w:ascii="Aptos Display" w:hAnsi="Aptos Display"/>
          <w:sz w:val="20"/>
          <w:szCs w:val="20"/>
        </w:rPr>
        <w:t>Encyclopedia</w:t>
      </w:r>
      <w:proofErr w:type="spellEnd"/>
      <w:r w:rsidRPr="00B45098">
        <w:rPr>
          <w:rFonts w:ascii="Aptos Display" w:hAnsi="Aptos Display"/>
          <w:sz w:val="20"/>
          <w:szCs w:val="20"/>
        </w:rPr>
        <w:t xml:space="preserve"> of Biodiversity. New York: Elsevier; 2001. p. 471–88.</w:t>
      </w:r>
    </w:p>
    <w:p w14:paraId="1D110D2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212. Schneider YK. Bacterial Natural Product Drug Discovery for New Antibiotics: Strategies for Tackling the Problem of Antibiotic Resistance by Efficient Bioprospecting. Antibiotics. 2021;10:842.</w:t>
      </w:r>
    </w:p>
    <w:p w14:paraId="32326EE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213. Romano G, Costantini M, Sansone C, </w:t>
      </w:r>
      <w:proofErr w:type="spellStart"/>
      <w:r w:rsidRPr="00B45098">
        <w:rPr>
          <w:rFonts w:ascii="Aptos Display" w:hAnsi="Aptos Display"/>
          <w:sz w:val="20"/>
          <w:szCs w:val="20"/>
        </w:rPr>
        <w:t>Lauritano</w:t>
      </w:r>
      <w:proofErr w:type="spellEnd"/>
      <w:r w:rsidRPr="00B45098">
        <w:rPr>
          <w:rFonts w:ascii="Aptos Display" w:hAnsi="Aptos Display"/>
          <w:sz w:val="20"/>
          <w:szCs w:val="20"/>
        </w:rPr>
        <w:t xml:space="preserve"> C, Ruocco N, </w:t>
      </w:r>
      <w:proofErr w:type="spellStart"/>
      <w:r w:rsidRPr="00B45098">
        <w:rPr>
          <w:rFonts w:ascii="Aptos Display" w:hAnsi="Aptos Display"/>
          <w:sz w:val="20"/>
          <w:szCs w:val="20"/>
        </w:rPr>
        <w:t>Ianora</w:t>
      </w:r>
      <w:proofErr w:type="spellEnd"/>
      <w:r w:rsidRPr="00B45098">
        <w:rPr>
          <w:rFonts w:ascii="Aptos Display" w:hAnsi="Aptos Display"/>
          <w:sz w:val="20"/>
          <w:szCs w:val="20"/>
        </w:rPr>
        <w:t xml:space="preserve"> A. Marine microorganisms as a promising and sustainable source of bioactive molecules. Marine Environmental Research. 2017;128:58–69.</w:t>
      </w:r>
    </w:p>
    <w:p w14:paraId="53D576AC"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214. </w:t>
      </w:r>
      <w:proofErr w:type="spellStart"/>
      <w:r w:rsidRPr="00B45098">
        <w:rPr>
          <w:rFonts w:ascii="Aptos Display" w:hAnsi="Aptos Display"/>
          <w:sz w:val="20"/>
          <w:szCs w:val="20"/>
        </w:rPr>
        <w:t>Dhanjal</w:t>
      </w:r>
      <w:proofErr w:type="spellEnd"/>
      <w:r w:rsidRPr="00B45098">
        <w:rPr>
          <w:rFonts w:ascii="Aptos Display" w:hAnsi="Aptos Display"/>
          <w:sz w:val="20"/>
          <w:szCs w:val="20"/>
        </w:rPr>
        <w:t xml:space="preserve"> DS, Chopra RS, Chopra C. Metagenomics and Enzymes: The Novelty Perspective. In: Chopra RS, Chopra C, Sharma NR, editors. Metagenomics: Techniques, Applications, Challenges and Opportunities. Singapore: Springer; 2020. p. 109–31.</w:t>
      </w:r>
    </w:p>
    <w:p w14:paraId="3F368DC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215. Dhakal D, Pokhrel AR, Shrestha B, </w:t>
      </w:r>
      <w:proofErr w:type="spellStart"/>
      <w:r w:rsidRPr="00B45098">
        <w:rPr>
          <w:rFonts w:ascii="Aptos Display" w:hAnsi="Aptos Display"/>
          <w:sz w:val="20"/>
          <w:szCs w:val="20"/>
        </w:rPr>
        <w:t>Sohng</w:t>
      </w:r>
      <w:proofErr w:type="spellEnd"/>
      <w:r w:rsidRPr="00B45098">
        <w:rPr>
          <w:rFonts w:ascii="Aptos Display" w:hAnsi="Aptos Display"/>
          <w:sz w:val="20"/>
          <w:szCs w:val="20"/>
        </w:rPr>
        <w:t xml:space="preserve"> JK. Marine Rare Actinobacteria: Isolation, Characterization, and Strategies for Harnessing Bioactive Compounds.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2017;8.</w:t>
      </w:r>
    </w:p>
    <w:p w14:paraId="2AE92D2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lastRenderedPageBreak/>
        <w:t>216. Santos JD, Vitorino I, Reyes F, Vicente F, Lage OM. From Ocean to Medicine: Pharmaceutical Applications of Metabolites from Marine Bacteria. Antibiotics. 2020;9:455.</w:t>
      </w:r>
    </w:p>
    <w:p w14:paraId="4E77388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217. Bull AT, Goodfellow M. Dark, rare and inspirational microbial matter in the </w:t>
      </w:r>
      <w:proofErr w:type="spellStart"/>
      <w:r w:rsidRPr="00B45098">
        <w:rPr>
          <w:rFonts w:ascii="Aptos Display" w:hAnsi="Aptos Display"/>
          <w:sz w:val="20"/>
          <w:szCs w:val="20"/>
        </w:rPr>
        <w:t>extremobiosphere</w:t>
      </w:r>
      <w:proofErr w:type="spellEnd"/>
      <w:r w:rsidRPr="00B45098">
        <w:rPr>
          <w:rFonts w:ascii="Aptos Display" w:hAnsi="Aptos Display"/>
          <w:sz w:val="20"/>
          <w:szCs w:val="20"/>
        </w:rPr>
        <w:t>: 16 000 m of bioprospecting campaigns. Microbiology. 2019;165:1252–64.</w:t>
      </w:r>
    </w:p>
    <w:p w14:paraId="4EC014F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218. Sysoev M, </w:t>
      </w:r>
      <w:proofErr w:type="spellStart"/>
      <w:r w:rsidRPr="00B45098">
        <w:rPr>
          <w:rFonts w:ascii="Aptos Display" w:hAnsi="Aptos Display"/>
          <w:sz w:val="20"/>
          <w:szCs w:val="20"/>
        </w:rPr>
        <w:t>Grötzinger</w:t>
      </w:r>
      <w:proofErr w:type="spellEnd"/>
      <w:r w:rsidRPr="00B45098">
        <w:rPr>
          <w:rFonts w:ascii="Aptos Display" w:hAnsi="Aptos Display"/>
          <w:sz w:val="20"/>
          <w:szCs w:val="20"/>
        </w:rPr>
        <w:t xml:space="preserve"> SW, Renn D, Eppinger J, </w:t>
      </w:r>
      <w:proofErr w:type="spellStart"/>
      <w:r w:rsidRPr="00B45098">
        <w:rPr>
          <w:rFonts w:ascii="Aptos Display" w:hAnsi="Aptos Display"/>
          <w:sz w:val="20"/>
          <w:szCs w:val="20"/>
        </w:rPr>
        <w:t>Rueping</w:t>
      </w:r>
      <w:proofErr w:type="spellEnd"/>
      <w:r w:rsidRPr="00B45098">
        <w:rPr>
          <w:rFonts w:ascii="Aptos Display" w:hAnsi="Aptos Display"/>
          <w:sz w:val="20"/>
          <w:szCs w:val="20"/>
        </w:rPr>
        <w:t xml:space="preserve"> M, Karan R. Bioprospecting of Novel Extremozymes From Prokaryotes—The Advent of Culture-Independent Methods. Frontiers in Microbiology. 2021;12.</w:t>
      </w:r>
    </w:p>
    <w:p w14:paraId="39F2237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219. </w:t>
      </w:r>
      <w:proofErr w:type="spellStart"/>
      <w:r w:rsidRPr="00B45098">
        <w:rPr>
          <w:rFonts w:ascii="Aptos Display" w:hAnsi="Aptos Display"/>
          <w:sz w:val="20"/>
          <w:szCs w:val="20"/>
        </w:rPr>
        <w:t>Ruginescu</w:t>
      </w:r>
      <w:proofErr w:type="spellEnd"/>
      <w:r w:rsidRPr="00B45098">
        <w:rPr>
          <w:rFonts w:ascii="Aptos Display" w:hAnsi="Aptos Display"/>
          <w:sz w:val="20"/>
          <w:szCs w:val="20"/>
        </w:rPr>
        <w:t xml:space="preserve"> R, </w:t>
      </w:r>
      <w:proofErr w:type="spellStart"/>
      <w:r w:rsidRPr="00B45098">
        <w:rPr>
          <w:rFonts w:ascii="Aptos Display" w:hAnsi="Aptos Display"/>
          <w:sz w:val="20"/>
          <w:szCs w:val="20"/>
        </w:rPr>
        <w:t>Gomoiu</w:t>
      </w:r>
      <w:proofErr w:type="spellEnd"/>
      <w:r w:rsidRPr="00B45098">
        <w:rPr>
          <w:rFonts w:ascii="Aptos Display" w:hAnsi="Aptos Display"/>
          <w:sz w:val="20"/>
          <w:szCs w:val="20"/>
        </w:rPr>
        <w:t xml:space="preserve"> I, Popescu O, </w:t>
      </w:r>
      <w:proofErr w:type="spellStart"/>
      <w:r w:rsidRPr="00B45098">
        <w:rPr>
          <w:rFonts w:ascii="Aptos Display" w:hAnsi="Aptos Display"/>
          <w:sz w:val="20"/>
          <w:szCs w:val="20"/>
        </w:rPr>
        <w:t>Cojoc</w:t>
      </w:r>
      <w:proofErr w:type="spellEnd"/>
      <w:r w:rsidRPr="00B45098">
        <w:rPr>
          <w:rFonts w:ascii="Aptos Display" w:hAnsi="Aptos Display"/>
          <w:sz w:val="20"/>
          <w:szCs w:val="20"/>
        </w:rPr>
        <w:t xml:space="preserve"> R, Neagu S, </w:t>
      </w:r>
      <w:proofErr w:type="spellStart"/>
      <w:r w:rsidRPr="00B45098">
        <w:rPr>
          <w:rFonts w:ascii="Aptos Display" w:hAnsi="Aptos Display"/>
          <w:sz w:val="20"/>
          <w:szCs w:val="20"/>
        </w:rPr>
        <w:t>Lucaci</w:t>
      </w:r>
      <w:proofErr w:type="spellEnd"/>
      <w:r w:rsidRPr="00B45098">
        <w:rPr>
          <w:rFonts w:ascii="Aptos Display" w:hAnsi="Aptos Display"/>
          <w:sz w:val="20"/>
          <w:szCs w:val="20"/>
        </w:rPr>
        <w:t xml:space="preserve"> I, et al. Bioprospecting for Novel Halophilic and Halotolerant Sources of Hydrolytic Enzymes in Brackish, Saline and Hypersaline Lakes of Romania. Microorganisms. 2020;8:1903.</w:t>
      </w:r>
    </w:p>
    <w:p w14:paraId="1947B29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220. </w:t>
      </w:r>
      <w:proofErr w:type="spellStart"/>
      <w:r w:rsidRPr="00B45098">
        <w:rPr>
          <w:rFonts w:ascii="Aptos Display" w:hAnsi="Aptos Display"/>
          <w:sz w:val="20"/>
          <w:szCs w:val="20"/>
        </w:rPr>
        <w:t>Akondi</w:t>
      </w:r>
      <w:proofErr w:type="spellEnd"/>
      <w:r w:rsidRPr="00B45098">
        <w:rPr>
          <w:rFonts w:ascii="Aptos Display" w:hAnsi="Aptos Display"/>
          <w:sz w:val="20"/>
          <w:szCs w:val="20"/>
        </w:rPr>
        <w:t xml:space="preserve"> KB, Lakshmi VV. Emerging Trends in Genomic Approaches for Microbial Bioprospecting. OMICS: A Journal of Integrative Biology. 2013;17:61–70.</w:t>
      </w:r>
    </w:p>
    <w:p w14:paraId="6E9A6E2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221. Vester JK, Glaring MA, </w:t>
      </w:r>
      <w:proofErr w:type="spellStart"/>
      <w:r w:rsidRPr="00B45098">
        <w:rPr>
          <w:rFonts w:ascii="Aptos Display" w:hAnsi="Aptos Display"/>
          <w:sz w:val="20"/>
          <w:szCs w:val="20"/>
        </w:rPr>
        <w:t>Stougaard</w:t>
      </w:r>
      <w:proofErr w:type="spellEnd"/>
      <w:r w:rsidRPr="00B45098">
        <w:rPr>
          <w:rFonts w:ascii="Aptos Display" w:hAnsi="Aptos Display"/>
          <w:sz w:val="20"/>
          <w:szCs w:val="20"/>
        </w:rPr>
        <w:t xml:space="preserve"> P. Improved cultivation and metagenomics as new tools for bioprospecting in cold environments. Extremophiles. 2015;19:17–29.</w:t>
      </w:r>
    </w:p>
    <w:p w14:paraId="35814D6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222. Goodfellow M, Fiedler H-P. A guide to successful bioprospecting: informed by actinobacterial systematics. Antonie van Leeuwenhoek. 2010;98:119–42.</w:t>
      </w:r>
    </w:p>
    <w:p w14:paraId="3C8228FA"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223. Romano S, Jackson SA, </w:t>
      </w:r>
      <w:proofErr w:type="spellStart"/>
      <w:r w:rsidRPr="00B45098">
        <w:rPr>
          <w:rFonts w:ascii="Aptos Display" w:hAnsi="Aptos Display"/>
          <w:sz w:val="20"/>
          <w:szCs w:val="20"/>
        </w:rPr>
        <w:t>Patry</w:t>
      </w:r>
      <w:proofErr w:type="spellEnd"/>
      <w:r w:rsidRPr="00B45098">
        <w:rPr>
          <w:rFonts w:ascii="Aptos Display" w:hAnsi="Aptos Display"/>
          <w:sz w:val="20"/>
          <w:szCs w:val="20"/>
        </w:rPr>
        <w:t xml:space="preserve"> S, Dobson ADW. Extending the “One Strain Many Compounds” (OSMAC) Principle to Marine Microorganisms. Marine Drugs. 2018;16:244.</w:t>
      </w:r>
    </w:p>
    <w:p w14:paraId="686AD52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224. Mao X, Liu Z, Sun J, Lee SY. Metabolic engineering for the microbial production of marine bioactive compounds. Biotechnology Advances. 2017;35:1004–21.</w:t>
      </w:r>
    </w:p>
    <w:p w14:paraId="657F832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225. Xie D, Jackson EN, Zhu Q. Sustainable source of omega-3 eicosapentaenoic acid from metabolically engineered </w:t>
      </w:r>
      <w:proofErr w:type="spellStart"/>
      <w:r w:rsidRPr="00B45098">
        <w:rPr>
          <w:rFonts w:ascii="Aptos Display" w:hAnsi="Aptos Display"/>
          <w:sz w:val="20"/>
          <w:szCs w:val="20"/>
        </w:rPr>
        <w:t>Yarrowia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lipolytica</w:t>
      </w:r>
      <w:proofErr w:type="spellEnd"/>
      <w:r w:rsidRPr="00B45098">
        <w:rPr>
          <w:rFonts w:ascii="Aptos Display" w:hAnsi="Aptos Display"/>
          <w:sz w:val="20"/>
          <w:szCs w:val="20"/>
        </w:rPr>
        <w:t xml:space="preserve">: from fundamental research to commercial production.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2015;99:1599–610.</w:t>
      </w:r>
    </w:p>
    <w:p w14:paraId="67D6FDB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226. Chang MCY, </w:t>
      </w:r>
      <w:proofErr w:type="spellStart"/>
      <w:r w:rsidRPr="00B45098">
        <w:rPr>
          <w:rFonts w:ascii="Aptos Display" w:hAnsi="Aptos Display"/>
          <w:sz w:val="20"/>
          <w:szCs w:val="20"/>
        </w:rPr>
        <w:t>Eachus</w:t>
      </w:r>
      <w:proofErr w:type="spellEnd"/>
      <w:r w:rsidRPr="00B45098">
        <w:rPr>
          <w:rFonts w:ascii="Aptos Display" w:hAnsi="Aptos Display"/>
          <w:sz w:val="20"/>
          <w:szCs w:val="20"/>
        </w:rPr>
        <w:t xml:space="preserve"> RA, Trieu W, Ro D-K, </w:t>
      </w:r>
      <w:proofErr w:type="spellStart"/>
      <w:r w:rsidRPr="00B45098">
        <w:rPr>
          <w:rFonts w:ascii="Aptos Display" w:hAnsi="Aptos Display"/>
          <w:sz w:val="20"/>
          <w:szCs w:val="20"/>
        </w:rPr>
        <w:t>Keasling</w:t>
      </w:r>
      <w:proofErr w:type="spellEnd"/>
      <w:r w:rsidRPr="00B45098">
        <w:rPr>
          <w:rFonts w:ascii="Aptos Display" w:hAnsi="Aptos Display"/>
          <w:sz w:val="20"/>
          <w:szCs w:val="20"/>
        </w:rPr>
        <w:t xml:space="preserve"> JD. Engineering Escherichia coli for production of functionalized terpenoids using plant P450s. Nat Chem Biol. 2007;3:274–7.</w:t>
      </w:r>
    </w:p>
    <w:p w14:paraId="3DCFC55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227. Yang D, Park SY, Park YS, Eun H, Lee SY. Metabolic Engineering of Escherichia coli for Natural Product Biosynthesis. Trends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2020;38:745–65.</w:t>
      </w:r>
    </w:p>
    <w:p w14:paraId="66D3A55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228. </w:t>
      </w:r>
      <w:proofErr w:type="spellStart"/>
      <w:r w:rsidRPr="00B45098">
        <w:rPr>
          <w:rFonts w:ascii="Aptos Display" w:hAnsi="Aptos Display"/>
          <w:sz w:val="20"/>
          <w:szCs w:val="20"/>
        </w:rPr>
        <w:t>Oshiki</w:t>
      </w:r>
      <w:proofErr w:type="spellEnd"/>
      <w:r w:rsidRPr="00B45098">
        <w:rPr>
          <w:rFonts w:ascii="Aptos Display" w:hAnsi="Aptos Display"/>
          <w:sz w:val="20"/>
          <w:szCs w:val="20"/>
        </w:rPr>
        <w:t xml:space="preserve"> M, Yamada K, Kato I, </w:t>
      </w:r>
      <w:proofErr w:type="spellStart"/>
      <w:r w:rsidRPr="00B45098">
        <w:rPr>
          <w:rFonts w:ascii="Aptos Display" w:hAnsi="Aptos Display"/>
          <w:sz w:val="20"/>
          <w:szCs w:val="20"/>
        </w:rPr>
        <w:t>Okoshi</w:t>
      </w:r>
      <w:proofErr w:type="spellEnd"/>
      <w:r w:rsidRPr="00B45098">
        <w:rPr>
          <w:rFonts w:ascii="Aptos Display" w:hAnsi="Aptos Display"/>
          <w:sz w:val="20"/>
          <w:szCs w:val="20"/>
        </w:rPr>
        <w:t xml:space="preserve"> K, Imai T, Yamaguchi T, et al. Biosynthesis of hydrazine from ammonium and hydroxylamine using an anaerobic ammonium oxidizing bacterium.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xml:space="preserve"> Lett. 2020;42:979–85.</w:t>
      </w:r>
    </w:p>
    <w:p w14:paraId="607A5CD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229. Negi D, Verma S, Singh S, </w:t>
      </w:r>
      <w:proofErr w:type="spellStart"/>
      <w:r w:rsidRPr="00B45098">
        <w:rPr>
          <w:rFonts w:ascii="Aptos Display" w:hAnsi="Aptos Display"/>
          <w:sz w:val="20"/>
          <w:szCs w:val="20"/>
        </w:rPr>
        <w:t>Daverey</w:t>
      </w:r>
      <w:proofErr w:type="spellEnd"/>
      <w:r w:rsidRPr="00B45098">
        <w:rPr>
          <w:rFonts w:ascii="Aptos Display" w:hAnsi="Aptos Display"/>
          <w:sz w:val="20"/>
          <w:szCs w:val="20"/>
        </w:rPr>
        <w:t xml:space="preserve"> A, Lin J-G. Nitrogen removal via anammox process in constructed wetland – A comprehensive review. Chemical Engineering Journal. 2022;437:135434.</w:t>
      </w:r>
    </w:p>
    <w:p w14:paraId="5149397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230. Vitorino IR, Pinto E, Martín J, Mackenzie TA, Ramos MC, Sánchez P, et al. Uncovering the biotechnological capacity of marine and brackish water </w:t>
      </w:r>
      <w:proofErr w:type="spellStart"/>
      <w:r w:rsidRPr="00B45098">
        <w:rPr>
          <w:rFonts w:ascii="Aptos Display" w:hAnsi="Aptos Display"/>
          <w:sz w:val="20"/>
          <w:szCs w:val="20"/>
        </w:rPr>
        <w:t>Planctomycetota</w:t>
      </w:r>
      <w:proofErr w:type="spellEnd"/>
      <w:r w:rsidRPr="00B45098">
        <w:rPr>
          <w:rFonts w:ascii="Aptos Display" w:hAnsi="Aptos Display"/>
          <w:sz w:val="20"/>
          <w:szCs w:val="20"/>
        </w:rPr>
        <w:t>. Antonie Van Leeuwenhoek. 2024;117:26.</w:t>
      </w:r>
    </w:p>
    <w:p w14:paraId="012F5AE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231. Calisto R, </w:t>
      </w:r>
      <w:proofErr w:type="spellStart"/>
      <w:r w:rsidRPr="00B45098">
        <w:rPr>
          <w:rFonts w:ascii="Aptos Display" w:hAnsi="Aptos Display"/>
          <w:sz w:val="20"/>
          <w:szCs w:val="20"/>
        </w:rPr>
        <w:t>Sæbø</w:t>
      </w:r>
      <w:proofErr w:type="spellEnd"/>
      <w:r w:rsidRPr="00B45098">
        <w:rPr>
          <w:rFonts w:ascii="Aptos Display" w:hAnsi="Aptos Display"/>
          <w:sz w:val="20"/>
          <w:szCs w:val="20"/>
        </w:rPr>
        <w:t xml:space="preserve"> EF, </w:t>
      </w:r>
      <w:proofErr w:type="spellStart"/>
      <w:r w:rsidRPr="00B45098">
        <w:rPr>
          <w:rFonts w:ascii="Aptos Display" w:hAnsi="Aptos Display"/>
          <w:sz w:val="20"/>
          <w:szCs w:val="20"/>
        </w:rPr>
        <w:t>Storesund</w:t>
      </w:r>
      <w:proofErr w:type="spellEnd"/>
      <w:r w:rsidRPr="00B45098">
        <w:rPr>
          <w:rFonts w:ascii="Aptos Display" w:hAnsi="Aptos Display"/>
          <w:sz w:val="20"/>
          <w:szCs w:val="20"/>
        </w:rPr>
        <w:t xml:space="preserve"> JE, </w:t>
      </w:r>
      <w:proofErr w:type="spellStart"/>
      <w:r w:rsidRPr="00B45098">
        <w:rPr>
          <w:rFonts w:ascii="Aptos Display" w:hAnsi="Aptos Display"/>
          <w:sz w:val="20"/>
          <w:szCs w:val="20"/>
        </w:rPr>
        <w:t>Øvreås</w:t>
      </w:r>
      <w:proofErr w:type="spellEnd"/>
      <w:r w:rsidRPr="00B45098">
        <w:rPr>
          <w:rFonts w:ascii="Aptos Display" w:hAnsi="Aptos Display"/>
          <w:sz w:val="20"/>
          <w:szCs w:val="20"/>
        </w:rPr>
        <w:t xml:space="preserve"> L, </w:t>
      </w:r>
      <w:proofErr w:type="spellStart"/>
      <w:r w:rsidRPr="00B45098">
        <w:rPr>
          <w:rFonts w:ascii="Aptos Display" w:hAnsi="Aptos Display"/>
          <w:sz w:val="20"/>
          <w:szCs w:val="20"/>
        </w:rPr>
        <w:t>Herfindal</w:t>
      </w:r>
      <w:proofErr w:type="spellEnd"/>
      <w:r w:rsidRPr="00B45098">
        <w:rPr>
          <w:rFonts w:ascii="Aptos Display" w:hAnsi="Aptos Display"/>
          <w:sz w:val="20"/>
          <w:szCs w:val="20"/>
        </w:rPr>
        <w:t xml:space="preserve"> L, Lage OM. Anticancer Activity in Planctomycetes. Front Mar Sci. 2019;5.</w:t>
      </w:r>
    </w:p>
    <w:p w14:paraId="10BE6E37"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232. </w:t>
      </w:r>
      <w:proofErr w:type="spellStart"/>
      <w:r w:rsidRPr="00B45098">
        <w:rPr>
          <w:rFonts w:ascii="Aptos Display" w:hAnsi="Aptos Display"/>
          <w:sz w:val="20"/>
          <w:szCs w:val="20"/>
        </w:rPr>
        <w:t>Kallscheuer</w:t>
      </w:r>
      <w:proofErr w:type="spellEnd"/>
      <w:r w:rsidRPr="00B45098">
        <w:rPr>
          <w:rFonts w:ascii="Aptos Display" w:hAnsi="Aptos Display"/>
          <w:sz w:val="20"/>
          <w:szCs w:val="20"/>
        </w:rPr>
        <w:t xml:space="preserve"> N, Moreira C, Airs R, Llewellyn CA, Wiegand S, </w:t>
      </w:r>
      <w:proofErr w:type="spellStart"/>
      <w:r w:rsidRPr="00B45098">
        <w:rPr>
          <w:rFonts w:ascii="Aptos Display" w:hAnsi="Aptos Display"/>
          <w:sz w:val="20"/>
          <w:szCs w:val="20"/>
        </w:rPr>
        <w:t>Jogler</w:t>
      </w:r>
      <w:proofErr w:type="spellEnd"/>
      <w:r w:rsidRPr="00B45098">
        <w:rPr>
          <w:rFonts w:ascii="Aptos Display" w:hAnsi="Aptos Display"/>
          <w:sz w:val="20"/>
          <w:szCs w:val="20"/>
        </w:rPr>
        <w:t xml:space="preserve"> C, et al. Pink- and orange-pigmented Planctomycetes produce </w:t>
      </w:r>
      <w:proofErr w:type="spellStart"/>
      <w:r w:rsidRPr="00B45098">
        <w:rPr>
          <w:rFonts w:ascii="Aptos Display" w:hAnsi="Aptos Display"/>
          <w:sz w:val="20"/>
          <w:szCs w:val="20"/>
        </w:rPr>
        <w:t>saproxanthin</w:t>
      </w:r>
      <w:proofErr w:type="spellEnd"/>
      <w:r w:rsidRPr="00B45098">
        <w:rPr>
          <w:rFonts w:ascii="Aptos Display" w:hAnsi="Aptos Display"/>
          <w:sz w:val="20"/>
          <w:szCs w:val="20"/>
        </w:rPr>
        <w:t>-type carotenoids including a rare C45 carotenoid. Environmental Microbiology Reports. 2019;11:741–8.</w:t>
      </w:r>
    </w:p>
    <w:p w14:paraId="7496ECD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233. </w:t>
      </w:r>
      <w:proofErr w:type="spellStart"/>
      <w:r w:rsidRPr="00B45098">
        <w:rPr>
          <w:rFonts w:ascii="Aptos Display" w:hAnsi="Aptos Display"/>
          <w:sz w:val="20"/>
          <w:szCs w:val="20"/>
        </w:rPr>
        <w:t>Kallscheuer</w:t>
      </w:r>
      <w:proofErr w:type="spellEnd"/>
      <w:r w:rsidRPr="00B45098">
        <w:rPr>
          <w:rFonts w:ascii="Aptos Display" w:hAnsi="Aptos Display"/>
          <w:sz w:val="20"/>
          <w:szCs w:val="20"/>
        </w:rPr>
        <w:t xml:space="preserve"> N, Jeske O, </w:t>
      </w:r>
      <w:proofErr w:type="spellStart"/>
      <w:r w:rsidRPr="00B45098">
        <w:rPr>
          <w:rFonts w:ascii="Aptos Display" w:hAnsi="Aptos Display"/>
          <w:sz w:val="20"/>
          <w:szCs w:val="20"/>
        </w:rPr>
        <w:t>Sandargo</w:t>
      </w:r>
      <w:proofErr w:type="spellEnd"/>
      <w:r w:rsidRPr="00B45098">
        <w:rPr>
          <w:rFonts w:ascii="Aptos Display" w:hAnsi="Aptos Display"/>
          <w:sz w:val="20"/>
          <w:szCs w:val="20"/>
        </w:rPr>
        <w:t xml:space="preserve"> B, Boedeker C, Wiegand S, Bartling P, et al. The planctomycete </w:t>
      </w:r>
      <w:proofErr w:type="spellStart"/>
      <w:r w:rsidRPr="00B45098">
        <w:rPr>
          <w:rFonts w:ascii="Aptos Display" w:hAnsi="Aptos Display"/>
          <w:sz w:val="20"/>
          <w:szCs w:val="20"/>
        </w:rPr>
        <w:t>Stieleria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maiorica</w:t>
      </w:r>
      <w:proofErr w:type="spellEnd"/>
      <w:r w:rsidRPr="00B45098">
        <w:rPr>
          <w:rFonts w:ascii="Aptos Display" w:hAnsi="Aptos Display"/>
          <w:sz w:val="20"/>
          <w:szCs w:val="20"/>
        </w:rPr>
        <w:t xml:space="preserve"> Mal15T employs </w:t>
      </w:r>
      <w:proofErr w:type="spellStart"/>
      <w:r w:rsidRPr="00B45098">
        <w:rPr>
          <w:rFonts w:ascii="Aptos Display" w:hAnsi="Aptos Display"/>
          <w:sz w:val="20"/>
          <w:szCs w:val="20"/>
        </w:rPr>
        <w:t>stieleriacines</w:t>
      </w:r>
      <w:proofErr w:type="spellEnd"/>
      <w:r w:rsidRPr="00B45098">
        <w:rPr>
          <w:rFonts w:ascii="Aptos Display" w:hAnsi="Aptos Display"/>
          <w:sz w:val="20"/>
          <w:szCs w:val="20"/>
        </w:rPr>
        <w:t xml:space="preserve"> to alter the species composition in marine biofilms. Commun Biol. 2020;3:1–8.</w:t>
      </w:r>
    </w:p>
    <w:p w14:paraId="5D09475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234. </w:t>
      </w:r>
      <w:proofErr w:type="spellStart"/>
      <w:r w:rsidRPr="00B45098">
        <w:rPr>
          <w:rFonts w:ascii="Aptos Display" w:hAnsi="Aptos Display"/>
          <w:sz w:val="20"/>
          <w:szCs w:val="20"/>
        </w:rPr>
        <w:t>Sandargo</w:t>
      </w:r>
      <w:proofErr w:type="spellEnd"/>
      <w:r w:rsidRPr="00B45098">
        <w:rPr>
          <w:rFonts w:ascii="Aptos Display" w:hAnsi="Aptos Display"/>
          <w:sz w:val="20"/>
          <w:szCs w:val="20"/>
        </w:rPr>
        <w:t xml:space="preserve"> B, Jeske O, Boedeker C, Wiegand S, </w:t>
      </w:r>
      <w:proofErr w:type="spellStart"/>
      <w:r w:rsidRPr="00B45098">
        <w:rPr>
          <w:rFonts w:ascii="Aptos Display" w:hAnsi="Aptos Display"/>
          <w:sz w:val="20"/>
          <w:szCs w:val="20"/>
        </w:rPr>
        <w:t>Wennrich</w:t>
      </w:r>
      <w:proofErr w:type="spellEnd"/>
      <w:r w:rsidRPr="00B45098">
        <w:rPr>
          <w:rFonts w:ascii="Aptos Display" w:hAnsi="Aptos Display"/>
          <w:sz w:val="20"/>
          <w:szCs w:val="20"/>
        </w:rPr>
        <w:t xml:space="preserve"> J-P, </w:t>
      </w:r>
      <w:proofErr w:type="spellStart"/>
      <w:r w:rsidRPr="00B45098">
        <w:rPr>
          <w:rFonts w:ascii="Aptos Display" w:hAnsi="Aptos Display"/>
          <w:sz w:val="20"/>
          <w:szCs w:val="20"/>
        </w:rPr>
        <w:t>Kallscheuer</w:t>
      </w:r>
      <w:proofErr w:type="spellEnd"/>
      <w:r w:rsidRPr="00B45098">
        <w:rPr>
          <w:rFonts w:ascii="Aptos Display" w:hAnsi="Aptos Display"/>
          <w:sz w:val="20"/>
          <w:szCs w:val="20"/>
        </w:rPr>
        <w:t xml:space="preserve"> N, et al. </w:t>
      </w:r>
      <w:proofErr w:type="spellStart"/>
      <w:r w:rsidRPr="00B45098">
        <w:rPr>
          <w:rFonts w:ascii="Aptos Display" w:hAnsi="Aptos Display"/>
          <w:sz w:val="20"/>
          <w:szCs w:val="20"/>
        </w:rPr>
        <w:t>Stieleriacines</w:t>
      </w:r>
      <w:proofErr w:type="spellEnd"/>
      <w:r w:rsidRPr="00B45098">
        <w:rPr>
          <w:rFonts w:ascii="Aptos Display" w:hAnsi="Aptos Display"/>
          <w:sz w:val="20"/>
          <w:szCs w:val="20"/>
        </w:rPr>
        <w:t xml:space="preserve">, N-Acyl </w:t>
      </w:r>
      <w:proofErr w:type="spellStart"/>
      <w:r w:rsidRPr="00B45098">
        <w:rPr>
          <w:rFonts w:ascii="Aptos Display" w:hAnsi="Aptos Display"/>
          <w:sz w:val="20"/>
          <w:szCs w:val="20"/>
        </w:rPr>
        <w:t>Dehydrotyrosines</w:t>
      </w:r>
      <w:proofErr w:type="spellEnd"/>
      <w:r w:rsidRPr="00B45098">
        <w:rPr>
          <w:rFonts w:ascii="Aptos Display" w:hAnsi="Aptos Display"/>
          <w:sz w:val="20"/>
          <w:szCs w:val="20"/>
        </w:rPr>
        <w:t xml:space="preserve"> From the Marine Planctomycete </w:t>
      </w:r>
      <w:proofErr w:type="spellStart"/>
      <w:r w:rsidRPr="00B45098">
        <w:rPr>
          <w:rFonts w:ascii="Aptos Display" w:hAnsi="Aptos Display"/>
          <w:sz w:val="20"/>
          <w:szCs w:val="20"/>
        </w:rPr>
        <w:t>Stieleria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neptunia</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2020;11.</w:t>
      </w:r>
    </w:p>
    <w:p w14:paraId="4803AD0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235. Vitorino IR, Klimek D, </w:t>
      </w:r>
      <w:proofErr w:type="spellStart"/>
      <w:r w:rsidRPr="00B45098">
        <w:rPr>
          <w:rFonts w:ascii="Aptos Display" w:hAnsi="Aptos Display"/>
          <w:sz w:val="20"/>
          <w:szCs w:val="20"/>
        </w:rPr>
        <w:t>Calusinska</w:t>
      </w:r>
      <w:proofErr w:type="spellEnd"/>
      <w:r w:rsidRPr="00B45098">
        <w:rPr>
          <w:rFonts w:ascii="Aptos Display" w:hAnsi="Aptos Display"/>
          <w:sz w:val="20"/>
          <w:szCs w:val="20"/>
        </w:rPr>
        <w:t xml:space="preserve"> M, Lobo-da-Cunha A, Vasconcelos V, Lage OM. </w:t>
      </w:r>
      <w:proofErr w:type="spellStart"/>
      <w:r w:rsidRPr="00B45098">
        <w:rPr>
          <w:rFonts w:ascii="Aptos Display" w:hAnsi="Aptos Display"/>
          <w:sz w:val="20"/>
          <w:szCs w:val="20"/>
        </w:rPr>
        <w:t>Stieleria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sedimenti</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 Novel Member of the Family </w:t>
      </w:r>
      <w:proofErr w:type="spellStart"/>
      <w:r w:rsidRPr="00B45098">
        <w:rPr>
          <w:rFonts w:ascii="Aptos Display" w:hAnsi="Aptos Display"/>
          <w:sz w:val="20"/>
          <w:szCs w:val="20"/>
        </w:rPr>
        <w:t>Pirellulaceae</w:t>
      </w:r>
      <w:proofErr w:type="spellEnd"/>
      <w:r w:rsidRPr="00B45098">
        <w:rPr>
          <w:rFonts w:ascii="Aptos Display" w:hAnsi="Aptos Display"/>
          <w:sz w:val="20"/>
          <w:szCs w:val="20"/>
        </w:rPr>
        <w:t xml:space="preserve"> with Antimicrobial Activity Isolated in Portugal from Brackish Sediments. Microorganisms. 2022;10:2151.</w:t>
      </w:r>
    </w:p>
    <w:p w14:paraId="5012A5A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236. </w:t>
      </w:r>
      <w:proofErr w:type="spellStart"/>
      <w:r w:rsidRPr="00B45098">
        <w:rPr>
          <w:rFonts w:ascii="Aptos Display" w:hAnsi="Aptos Display"/>
          <w:sz w:val="20"/>
          <w:szCs w:val="20"/>
        </w:rPr>
        <w:t>Godinho</w:t>
      </w:r>
      <w:proofErr w:type="spellEnd"/>
      <w:r w:rsidRPr="00B45098">
        <w:rPr>
          <w:rFonts w:ascii="Aptos Display" w:hAnsi="Aptos Display"/>
          <w:sz w:val="20"/>
          <w:szCs w:val="20"/>
        </w:rPr>
        <w:t xml:space="preserve"> O, Klimek D, </w:t>
      </w:r>
      <w:proofErr w:type="spellStart"/>
      <w:r w:rsidRPr="00B45098">
        <w:rPr>
          <w:rFonts w:ascii="Aptos Display" w:hAnsi="Aptos Display"/>
          <w:sz w:val="20"/>
          <w:szCs w:val="20"/>
        </w:rPr>
        <w:t>Jackiewicz</w:t>
      </w:r>
      <w:proofErr w:type="spellEnd"/>
      <w:r w:rsidRPr="00B45098">
        <w:rPr>
          <w:rFonts w:ascii="Aptos Display" w:hAnsi="Aptos Display"/>
          <w:sz w:val="20"/>
          <w:szCs w:val="20"/>
        </w:rPr>
        <w:t xml:space="preserve"> A, Guedes B, Almeida E, Calisto R, et al. </w:t>
      </w:r>
      <w:proofErr w:type="spellStart"/>
      <w:r w:rsidRPr="00B45098">
        <w:rPr>
          <w:rFonts w:ascii="Aptos Display" w:hAnsi="Aptos Display"/>
          <w:sz w:val="20"/>
          <w:szCs w:val="20"/>
        </w:rPr>
        <w:t>Stieleria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tagensis</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 novel member of the phylum </w:t>
      </w:r>
      <w:proofErr w:type="spellStart"/>
      <w:r w:rsidRPr="00B45098">
        <w:rPr>
          <w:rFonts w:ascii="Aptos Display" w:hAnsi="Aptos Display"/>
          <w:sz w:val="20"/>
          <w:szCs w:val="20"/>
        </w:rPr>
        <w:t>Planctomycetota</w:t>
      </w:r>
      <w:proofErr w:type="spellEnd"/>
      <w:r w:rsidRPr="00B45098">
        <w:rPr>
          <w:rFonts w:ascii="Aptos Display" w:hAnsi="Aptos Display"/>
          <w:sz w:val="20"/>
          <w:szCs w:val="20"/>
        </w:rPr>
        <w:t xml:space="preserve"> isolated from Tagus River in Portugal. Antonie van Leeuwenhoek. 2023;116:1209–25.</w:t>
      </w:r>
    </w:p>
    <w:p w14:paraId="766936DA"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237. </w:t>
      </w:r>
      <w:proofErr w:type="spellStart"/>
      <w:r w:rsidRPr="00B45098">
        <w:rPr>
          <w:rFonts w:ascii="Aptos Display" w:hAnsi="Aptos Display"/>
          <w:sz w:val="20"/>
          <w:szCs w:val="20"/>
        </w:rPr>
        <w:t>Vanwonterghem</w:t>
      </w:r>
      <w:proofErr w:type="spellEnd"/>
      <w:r w:rsidRPr="00B45098">
        <w:rPr>
          <w:rFonts w:ascii="Aptos Display" w:hAnsi="Aptos Display"/>
          <w:sz w:val="20"/>
          <w:szCs w:val="20"/>
        </w:rPr>
        <w:t xml:space="preserve"> I, Jensen PD, </w:t>
      </w:r>
      <w:proofErr w:type="spellStart"/>
      <w:r w:rsidRPr="00B45098">
        <w:rPr>
          <w:rFonts w:ascii="Aptos Display" w:hAnsi="Aptos Display"/>
          <w:sz w:val="20"/>
          <w:szCs w:val="20"/>
        </w:rPr>
        <w:t>Rabaey</w:t>
      </w:r>
      <w:proofErr w:type="spellEnd"/>
      <w:r w:rsidRPr="00B45098">
        <w:rPr>
          <w:rFonts w:ascii="Aptos Display" w:hAnsi="Aptos Display"/>
          <w:sz w:val="20"/>
          <w:szCs w:val="20"/>
        </w:rPr>
        <w:t xml:space="preserve"> K, Tyson GW. Genome-centric resolution of microbial diversity, metabolism and interactions in anaerobic digestion. Environmental Microbiology. 2016;18:3144–58.</w:t>
      </w:r>
    </w:p>
    <w:p w14:paraId="3D6A44D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lastRenderedPageBreak/>
        <w:t>238. Sun C-C, Zhao W-J, Yue W-Z, Cheng H, Sun F-L, Wang Y-T, et al. Polymeric carbohydrates utilization separates microbiomes into niches: insights into the diversity of microbial carbohydrate-active enzymes in the inner shelf of the Pearl River Estuary, China. Frontiers in Microbiology. 2023;14.</w:t>
      </w:r>
    </w:p>
    <w:p w14:paraId="30DF479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239. </w:t>
      </w:r>
      <w:proofErr w:type="spellStart"/>
      <w:r w:rsidRPr="00B45098">
        <w:rPr>
          <w:rFonts w:ascii="Aptos Display" w:hAnsi="Aptos Display"/>
          <w:sz w:val="20"/>
          <w:szCs w:val="20"/>
        </w:rPr>
        <w:t>Chiriac</w:t>
      </w:r>
      <w:proofErr w:type="spellEnd"/>
      <w:r w:rsidRPr="00B45098">
        <w:rPr>
          <w:rFonts w:ascii="Aptos Display" w:hAnsi="Aptos Display"/>
          <w:sz w:val="20"/>
          <w:szCs w:val="20"/>
        </w:rPr>
        <w:t xml:space="preserve"> M-C, Haber M, </w:t>
      </w:r>
      <w:proofErr w:type="spellStart"/>
      <w:r w:rsidRPr="00B45098">
        <w:rPr>
          <w:rFonts w:ascii="Aptos Display" w:hAnsi="Aptos Display"/>
          <w:sz w:val="20"/>
          <w:szCs w:val="20"/>
        </w:rPr>
        <w:t>Salcher</w:t>
      </w:r>
      <w:proofErr w:type="spellEnd"/>
      <w:r w:rsidRPr="00B45098">
        <w:rPr>
          <w:rFonts w:ascii="Aptos Display" w:hAnsi="Aptos Display"/>
          <w:sz w:val="20"/>
          <w:szCs w:val="20"/>
        </w:rPr>
        <w:t xml:space="preserve"> MM. Adaptive genetic traits in pelagic freshwater microbes. Environmental Microbiology. 2022;n/a n/a.</w:t>
      </w:r>
    </w:p>
    <w:p w14:paraId="00CB40A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240. López-</w:t>
      </w:r>
      <w:proofErr w:type="spellStart"/>
      <w:r w:rsidRPr="00B45098">
        <w:rPr>
          <w:rFonts w:ascii="Aptos Display" w:hAnsi="Aptos Display"/>
          <w:sz w:val="20"/>
          <w:szCs w:val="20"/>
        </w:rPr>
        <w:t>Mondéjar</w:t>
      </w:r>
      <w:proofErr w:type="spellEnd"/>
      <w:r w:rsidRPr="00B45098">
        <w:rPr>
          <w:rFonts w:ascii="Aptos Display" w:hAnsi="Aptos Display"/>
          <w:sz w:val="20"/>
          <w:szCs w:val="20"/>
        </w:rPr>
        <w:t xml:space="preserve"> R, </w:t>
      </w:r>
      <w:proofErr w:type="spellStart"/>
      <w:r w:rsidRPr="00B45098">
        <w:rPr>
          <w:rFonts w:ascii="Aptos Display" w:hAnsi="Aptos Display"/>
          <w:sz w:val="20"/>
          <w:szCs w:val="20"/>
        </w:rPr>
        <w:t>Tláskal</w:t>
      </w:r>
      <w:proofErr w:type="spellEnd"/>
      <w:r w:rsidRPr="00B45098">
        <w:rPr>
          <w:rFonts w:ascii="Aptos Display" w:hAnsi="Aptos Display"/>
          <w:sz w:val="20"/>
          <w:szCs w:val="20"/>
        </w:rPr>
        <w:t xml:space="preserve"> V, da Rocha UN, </w:t>
      </w:r>
      <w:proofErr w:type="spellStart"/>
      <w:r w:rsidRPr="00B45098">
        <w:rPr>
          <w:rFonts w:ascii="Aptos Display" w:hAnsi="Aptos Display"/>
          <w:sz w:val="20"/>
          <w:szCs w:val="20"/>
        </w:rPr>
        <w:t>Baldrian</w:t>
      </w:r>
      <w:proofErr w:type="spellEnd"/>
      <w:r w:rsidRPr="00B45098">
        <w:rPr>
          <w:rFonts w:ascii="Aptos Display" w:hAnsi="Aptos Display"/>
          <w:sz w:val="20"/>
          <w:szCs w:val="20"/>
        </w:rPr>
        <w:t xml:space="preserve"> P. Global Distribution of Carbohydrate Utilization Potential in the Prokaryotic Tree of Life. </w:t>
      </w:r>
      <w:proofErr w:type="spellStart"/>
      <w:r w:rsidRPr="00B45098">
        <w:rPr>
          <w:rFonts w:ascii="Aptos Display" w:hAnsi="Aptos Display"/>
          <w:sz w:val="20"/>
          <w:szCs w:val="20"/>
        </w:rPr>
        <w:t>mSystems</w:t>
      </w:r>
      <w:proofErr w:type="spellEnd"/>
      <w:r w:rsidRPr="00B45098">
        <w:rPr>
          <w:rFonts w:ascii="Aptos Display" w:hAnsi="Aptos Display"/>
          <w:sz w:val="20"/>
          <w:szCs w:val="20"/>
        </w:rPr>
        <w:t>. 2022;7:e0082922.</w:t>
      </w:r>
    </w:p>
    <w:p w14:paraId="107B3E3A"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241. Ivanova AA, </w:t>
      </w:r>
      <w:proofErr w:type="spellStart"/>
      <w:r w:rsidRPr="00B45098">
        <w:rPr>
          <w:rFonts w:ascii="Aptos Display" w:hAnsi="Aptos Display"/>
          <w:sz w:val="20"/>
          <w:szCs w:val="20"/>
        </w:rPr>
        <w:t>Naumoff</w:t>
      </w:r>
      <w:proofErr w:type="spellEnd"/>
      <w:r w:rsidRPr="00B45098">
        <w:rPr>
          <w:rFonts w:ascii="Aptos Display" w:hAnsi="Aptos Display"/>
          <w:sz w:val="20"/>
          <w:szCs w:val="20"/>
        </w:rPr>
        <w:t xml:space="preserve"> DG, </w:t>
      </w:r>
      <w:proofErr w:type="spellStart"/>
      <w:r w:rsidRPr="00B45098">
        <w:rPr>
          <w:rFonts w:ascii="Aptos Display" w:hAnsi="Aptos Display"/>
          <w:sz w:val="20"/>
          <w:szCs w:val="20"/>
        </w:rPr>
        <w:t>Kulichevskaya</w:t>
      </w:r>
      <w:proofErr w:type="spellEnd"/>
      <w:r w:rsidRPr="00B45098">
        <w:rPr>
          <w:rFonts w:ascii="Aptos Display" w:hAnsi="Aptos Display"/>
          <w:sz w:val="20"/>
          <w:szCs w:val="20"/>
        </w:rPr>
        <w:t xml:space="preserve"> IS, </w:t>
      </w:r>
      <w:proofErr w:type="spellStart"/>
      <w:r w:rsidRPr="00B45098">
        <w:rPr>
          <w:rFonts w:ascii="Aptos Display" w:hAnsi="Aptos Display"/>
          <w:sz w:val="20"/>
          <w:szCs w:val="20"/>
        </w:rPr>
        <w:t>Rakitin</w:t>
      </w:r>
      <w:proofErr w:type="spellEnd"/>
      <w:r w:rsidRPr="00B45098">
        <w:rPr>
          <w:rFonts w:ascii="Aptos Display" w:hAnsi="Aptos Display"/>
          <w:sz w:val="20"/>
          <w:szCs w:val="20"/>
        </w:rPr>
        <w:t xml:space="preserve"> AL, </w:t>
      </w:r>
      <w:proofErr w:type="spellStart"/>
      <w:r w:rsidRPr="00B45098">
        <w:rPr>
          <w:rFonts w:ascii="Aptos Display" w:hAnsi="Aptos Display"/>
          <w:sz w:val="20"/>
          <w:szCs w:val="20"/>
        </w:rPr>
        <w:t>Mardanov</w:t>
      </w:r>
      <w:proofErr w:type="spellEnd"/>
      <w:r w:rsidRPr="00B45098">
        <w:rPr>
          <w:rFonts w:ascii="Aptos Display" w:hAnsi="Aptos Display"/>
          <w:sz w:val="20"/>
          <w:szCs w:val="20"/>
        </w:rPr>
        <w:t xml:space="preserve"> AV, Ravin NV, et al. Planctomycetes of the Genus </w:t>
      </w:r>
      <w:proofErr w:type="spellStart"/>
      <w:r w:rsidRPr="00B45098">
        <w:rPr>
          <w:rFonts w:ascii="Aptos Display" w:hAnsi="Aptos Display"/>
          <w:sz w:val="20"/>
          <w:szCs w:val="20"/>
        </w:rPr>
        <w:t>Singulisphaera</w:t>
      </w:r>
      <w:proofErr w:type="spellEnd"/>
      <w:r w:rsidRPr="00B45098">
        <w:rPr>
          <w:rFonts w:ascii="Aptos Display" w:hAnsi="Aptos Display"/>
          <w:sz w:val="20"/>
          <w:szCs w:val="20"/>
        </w:rPr>
        <w:t xml:space="preserve"> Possess Chitinolytic Capabilities. Microorganisms. 2024;12:1266.</w:t>
      </w:r>
    </w:p>
    <w:p w14:paraId="630EF37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242. </w:t>
      </w:r>
      <w:proofErr w:type="spellStart"/>
      <w:r w:rsidRPr="00B45098">
        <w:rPr>
          <w:rFonts w:ascii="Aptos Display" w:hAnsi="Aptos Display"/>
          <w:sz w:val="20"/>
          <w:szCs w:val="20"/>
        </w:rPr>
        <w:t>Kulichevskaya</w:t>
      </w:r>
      <w:proofErr w:type="spellEnd"/>
      <w:r w:rsidRPr="00B45098">
        <w:rPr>
          <w:rFonts w:ascii="Aptos Display" w:hAnsi="Aptos Display"/>
          <w:sz w:val="20"/>
          <w:szCs w:val="20"/>
        </w:rPr>
        <w:t xml:space="preserve"> IS, </w:t>
      </w:r>
      <w:proofErr w:type="spellStart"/>
      <w:r w:rsidRPr="00B45098">
        <w:rPr>
          <w:rFonts w:ascii="Aptos Display" w:hAnsi="Aptos Display"/>
          <w:sz w:val="20"/>
          <w:szCs w:val="20"/>
        </w:rPr>
        <w:t>Serkebaeva</w:t>
      </w:r>
      <w:proofErr w:type="spellEnd"/>
      <w:r w:rsidRPr="00B45098">
        <w:rPr>
          <w:rFonts w:ascii="Aptos Display" w:hAnsi="Aptos Display"/>
          <w:sz w:val="20"/>
          <w:szCs w:val="20"/>
        </w:rPr>
        <w:t xml:space="preserve"> YM, Kim Y, </w:t>
      </w:r>
      <w:proofErr w:type="spellStart"/>
      <w:r w:rsidRPr="00B45098">
        <w:rPr>
          <w:rFonts w:ascii="Aptos Display" w:hAnsi="Aptos Display"/>
          <w:sz w:val="20"/>
          <w:szCs w:val="20"/>
        </w:rPr>
        <w:t>Rijpstra</w:t>
      </w:r>
      <w:proofErr w:type="spellEnd"/>
      <w:r w:rsidRPr="00B45098">
        <w:rPr>
          <w:rFonts w:ascii="Aptos Display" w:hAnsi="Aptos Display"/>
          <w:sz w:val="20"/>
          <w:szCs w:val="20"/>
        </w:rPr>
        <w:t xml:space="preserve"> IC, </w:t>
      </w:r>
      <w:proofErr w:type="spellStart"/>
      <w:r w:rsidRPr="00B45098">
        <w:rPr>
          <w:rFonts w:ascii="Aptos Display" w:hAnsi="Aptos Display"/>
          <w:sz w:val="20"/>
          <w:szCs w:val="20"/>
        </w:rPr>
        <w:t>Sinninghe</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Damste</w:t>
      </w:r>
      <w:proofErr w:type="spellEnd"/>
      <w:r w:rsidRPr="00B45098">
        <w:rPr>
          <w:rFonts w:ascii="Aptos Display" w:hAnsi="Aptos Display"/>
          <w:sz w:val="20"/>
          <w:szCs w:val="20"/>
        </w:rPr>
        <w:t xml:space="preserve"> JS, </w:t>
      </w:r>
      <w:proofErr w:type="spellStart"/>
      <w:r w:rsidRPr="00B45098">
        <w:rPr>
          <w:rFonts w:ascii="Aptos Display" w:hAnsi="Aptos Display"/>
          <w:sz w:val="20"/>
          <w:szCs w:val="20"/>
        </w:rPr>
        <w:t>Liesack</w:t>
      </w:r>
      <w:proofErr w:type="spellEnd"/>
      <w:r w:rsidRPr="00B45098">
        <w:rPr>
          <w:rFonts w:ascii="Aptos Display" w:hAnsi="Aptos Display"/>
          <w:sz w:val="20"/>
          <w:szCs w:val="20"/>
        </w:rPr>
        <w:t xml:space="preserve"> W, et al. </w:t>
      </w:r>
      <w:proofErr w:type="spellStart"/>
      <w:r w:rsidRPr="00B45098">
        <w:rPr>
          <w:rFonts w:ascii="Aptos Display" w:hAnsi="Aptos Display"/>
          <w:sz w:val="20"/>
          <w:szCs w:val="20"/>
        </w:rPr>
        <w:t>Telmatocola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sphagniphila</w:t>
      </w:r>
      <w:proofErr w:type="spellEnd"/>
      <w:r w:rsidRPr="00B45098">
        <w:rPr>
          <w:rFonts w:ascii="Aptos Display" w:hAnsi="Aptos Display"/>
          <w:sz w:val="20"/>
          <w:szCs w:val="20"/>
        </w:rPr>
        <w:t xml:space="preserve"> gen.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 Novel Dendriform Planctomycete from Northern Wetlands.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2012;3.</w:t>
      </w:r>
    </w:p>
    <w:p w14:paraId="4F9EEAA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243. Li W, Lin S, Wang X, Chen S, Long L, Yang J. Molecular insights into the hydrolysis and </w:t>
      </w:r>
      <w:proofErr w:type="spellStart"/>
      <w:r w:rsidRPr="00B45098">
        <w:rPr>
          <w:rFonts w:ascii="Aptos Display" w:hAnsi="Aptos Display"/>
          <w:sz w:val="20"/>
          <w:szCs w:val="20"/>
        </w:rPr>
        <w:t>transglycosylation</w:t>
      </w:r>
      <w:proofErr w:type="spellEnd"/>
      <w:r w:rsidRPr="00B45098">
        <w:rPr>
          <w:rFonts w:ascii="Aptos Display" w:hAnsi="Aptos Display"/>
          <w:sz w:val="20"/>
          <w:szCs w:val="20"/>
        </w:rPr>
        <w:t xml:space="preserve"> of a deep-sea </w:t>
      </w:r>
      <w:proofErr w:type="spellStart"/>
      <w:r w:rsidRPr="00B45098">
        <w:rPr>
          <w:rFonts w:ascii="Aptos Display" w:hAnsi="Aptos Display"/>
          <w:sz w:val="20"/>
          <w:szCs w:val="20"/>
        </w:rPr>
        <w:t>Planctomycetota</w:t>
      </w:r>
      <w:proofErr w:type="spellEnd"/>
      <w:r w:rsidRPr="00B45098">
        <w:rPr>
          <w:rFonts w:ascii="Aptos Display" w:hAnsi="Aptos Display"/>
          <w:sz w:val="20"/>
          <w:szCs w:val="20"/>
        </w:rPr>
        <w:t xml:space="preserve">-derived GH16 family </w:t>
      </w:r>
      <w:proofErr w:type="spellStart"/>
      <w:r w:rsidRPr="00B45098">
        <w:rPr>
          <w:rFonts w:ascii="Aptos Display" w:hAnsi="Aptos Display"/>
          <w:sz w:val="20"/>
          <w:szCs w:val="20"/>
        </w:rPr>
        <w:t>laminarinase</w:t>
      </w:r>
      <w:proofErr w:type="spellEnd"/>
      <w:r w:rsidRPr="00B45098">
        <w:rPr>
          <w:rFonts w:ascii="Aptos Display" w:hAnsi="Aptos Display"/>
          <w:sz w:val="20"/>
          <w:szCs w:val="20"/>
        </w:rPr>
        <w:t>. Applied and Environmental Microbiology. 2024;0:e00942-24.</w:t>
      </w:r>
    </w:p>
    <w:p w14:paraId="1E9C85F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244. Ravin NV, </w:t>
      </w:r>
      <w:proofErr w:type="spellStart"/>
      <w:r w:rsidRPr="00B45098">
        <w:rPr>
          <w:rFonts w:ascii="Aptos Display" w:hAnsi="Aptos Display"/>
          <w:sz w:val="20"/>
          <w:szCs w:val="20"/>
        </w:rPr>
        <w:t>Rakitin</w:t>
      </w:r>
      <w:proofErr w:type="spellEnd"/>
      <w:r w:rsidRPr="00B45098">
        <w:rPr>
          <w:rFonts w:ascii="Aptos Display" w:hAnsi="Aptos Display"/>
          <w:sz w:val="20"/>
          <w:szCs w:val="20"/>
        </w:rPr>
        <w:t xml:space="preserve"> AL, Ivanova AA, </w:t>
      </w:r>
      <w:proofErr w:type="spellStart"/>
      <w:r w:rsidRPr="00B45098">
        <w:rPr>
          <w:rFonts w:ascii="Aptos Display" w:hAnsi="Aptos Display"/>
          <w:sz w:val="20"/>
          <w:szCs w:val="20"/>
        </w:rPr>
        <w:t>Beletsky</w:t>
      </w:r>
      <w:proofErr w:type="spellEnd"/>
      <w:r w:rsidRPr="00B45098">
        <w:rPr>
          <w:rFonts w:ascii="Aptos Display" w:hAnsi="Aptos Display"/>
          <w:sz w:val="20"/>
          <w:szCs w:val="20"/>
        </w:rPr>
        <w:t xml:space="preserve"> AV, </w:t>
      </w:r>
      <w:proofErr w:type="spellStart"/>
      <w:r w:rsidRPr="00B45098">
        <w:rPr>
          <w:rFonts w:ascii="Aptos Display" w:hAnsi="Aptos Display"/>
          <w:sz w:val="20"/>
          <w:szCs w:val="20"/>
        </w:rPr>
        <w:t>Kulichevskaya</w:t>
      </w:r>
      <w:proofErr w:type="spellEnd"/>
      <w:r w:rsidRPr="00B45098">
        <w:rPr>
          <w:rFonts w:ascii="Aptos Display" w:hAnsi="Aptos Display"/>
          <w:sz w:val="20"/>
          <w:szCs w:val="20"/>
        </w:rPr>
        <w:t xml:space="preserve"> IS, </w:t>
      </w:r>
      <w:proofErr w:type="spellStart"/>
      <w:r w:rsidRPr="00B45098">
        <w:rPr>
          <w:rFonts w:ascii="Aptos Display" w:hAnsi="Aptos Display"/>
          <w:sz w:val="20"/>
          <w:szCs w:val="20"/>
        </w:rPr>
        <w:t>Mardanov</w:t>
      </w:r>
      <w:proofErr w:type="spellEnd"/>
      <w:r w:rsidRPr="00B45098">
        <w:rPr>
          <w:rFonts w:ascii="Aptos Display" w:hAnsi="Aptos Display"/>
          <w:sz w:val="20"/>
          <w:szCs w:val="20"/>
        </w:rPr>
        <w:t xml:space="preserve"> AV, et al. Genome Analysis of </w:t>
      </w:r>
      <w:proofErr w:type="spellStart"/>
      <w:r w:rsidRPr="00B45098">
        <w:rPr>
          <w:rFonts w:ascii="Aptos Display" w:hAnsi="Aptos Display"/>
          <w:sz w:val="20"/>
          <w:szCs w:val="20"/>
        </w:rPr>
        <w:t>Fimbriiglobus</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ruber</w:t>
      </w:r>
      <w:proofErr w:type="spellEnd"/>
      <w:r w:rsidRPr="00B45098">
        <w:rPr>
          <w:rFonts w:ascii="Aptos Display" w:hAnsi="Aptos Display"/>
          <w:sz w:val="20"/>
          <w:szCs w:val="20"/>
        </w:rPr>
        <w:t xml:space="preserve"> SP5T, a Planctomycete with Confirmed Chitinolytic Capability.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Environ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2018;84.</w:t>
      </w:r>
    </w:p>
    <w:p w14:paraId="75CC669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245. Alves KJ, da Silva MCP, Cotta SR, </w:t>
      </w:r>
      <w:proofErr w:type="spellStart"/>
      <w:r w:rsidRPr="00B45098">
        <w:rPr>
          <w:rFonts w:ascii="Aptos Display" w:hAnsi="Aptos Display"/>
          <w:sz w:val="20"/>
          <w:szCs w:val="20"/>
        </w:rPr>
        <w:t>Ottoni</w:t>
      </w:r>
      <w:proofErr w:type="spellEnd"/>
      <w:r w:rsidRPr="00B45098">
        <w:rPr>
          <w:rFonts w:ascii="Aptos Display" w:hAnsi="Aptos Display"/>
          <w:sz w:val="20"/>
          <w:szCs w:val="20"/>
        </w:rPr>
        <w:t xml:space="preserve"> JR, van Elsas JD, de Oliveira VM, et al. Mangrove soil as a source for novel xylanase and amylase as determined by cultivation-dependent and cultivation-independent methods. Braz J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2020;51:217–28.</w:t>
      </w:r>
    </w:p>
    <w:p w14:paraId="3D8987FA"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246. Sayer C, Szabo Z, </w:t>
      </w:r>
      <w:proofErr w:type="spellStart"/>
      <w:r w:rsidRPr="00B45098">
        <w:rPr>
          <w:rFonts w:ascii="Aptos Display" w:hAnsi="Aptos Display"/>
          <w:sz w:val="20"/>
          <w:szCs w:val="20"/>
        </w:rPr>
        <w:t>Isupov</w:t>
      </w:r>
      <w:proofErr w:type="spellEnd"/>
      <w:r w:rsidRPr="00B45098">
        <w:rPr>
          <w:rFonts w:ascii="Aptos Display" w:hAnsi="Aptos Display"/>
          <w:sz w:val="20"/>
          <w:szCs w:val="20"/>
        </w:rPr>
        <w:t xml:space="preserve"> MN, Ingham C, Littlechild JA. The Structure of a Novel Thermophilic Esterase from the Planctomycetes Species, </w:t>
      </w:r>
      <w:proofErr w:type="spellStart"/>
      <w:r w:rsidRPr="00B45098">
        <w:rPr>
          <w:rFonts w:ascii="Aptos Display" w:hAnsi="Aptos Display"/>
          <w:sz w:val="20"/>
          <w:szCs w:val="20"/>
        </w:rPr>
        <w:t>Thermogutta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terrifontis</w:t>
      </w:r>
      <w:proofErr w:type="spellEnd"/>
      <w:r w:rsidRPr="00B45098">
        <w:rPr>
          <w:rFonts w:ascii="Aptos Display" w:hAnsi="Aptos Display"/>
          <w:sz w:val="20"/>
          <w:szCs w:val="20"/>
        </w:rPr>
        <w:t xml:space="preserve"> Reveals an Open Active Site Due to a Minimal ‘Cap’ Domain.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2015;6.</w:t>
      </w:r>
    </w:p>
    <w:p w14:paraId="60324DB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247. </w:t>
      </w:r>
      <w:proofErr w:type="spellStart"/>
      <w:r w:rsidRPr="00B45098">
        <w:rPr>
          <w:rFonts w:ascii="Aptos Display" w:hAnsi="Aptos Display"/>
          <w:sz w:val="20"/>
          <w:szCs w:val="20"/>
        </w:rPr>
        <w:t>Naumoff</w:t>
      </w:r>
      <w:proofErr w:type="spellEnd"/>
      <w:r w:rsidRPr="00B45098">
        <w:rPr>
          <w:rFonts w:ascii="Aptos Display" w:hAnsi="Aptos Display"/>
          <w:sz w:val="20"/>
          <w:szCs w:val="20"/>
        </w:rPr>
        <w:t xml:space="preserve"> DG, </w:t>
      </w:r>
      <w:proofErr w:type="spellStart"/>
      <w:r w:rsidRPr="00B45098">
        <w:rPr>
          <w:rFonts w:ascii="Aptos Display" w:hAnsi="Aptos Display"/>
          <w:sz w:val="20"/>
          <w:szCs w:val="20"/>
        </w:rPr>
        <w:t>Kulichevskaya</w:t>
      </w:r>
      <w:proofErr w:type="spellEnd"/>
      <w:r w:rsidRPr="00B45098">
        <w:rPr>
          <w:rFonts w:ascii="Aptos Display" w:hAnsi="Aptos Display"/>
          <w:sz w:val="20"/>
          <w:szCs w:val="20"/>
        </w:rPr>
        <w:t xml:space="preserve"> IS, </w:t>
      </w:r>
      <w:proofErr w:type="spellStart"/>
      <w:r w:rsidRPr="00B45098">
        <w:rPr>
          <w:rFonts w:ascii="Aptos Display" w:hAnsi="Aptos Display"/>
          <w:sz w:val="20"/>
          <w:szCs w:val="20"/>
        </w:rPr>
        <w:t>Dedysh</w:t>
      </w:r>
      <w:proofErr w:type="spellEnd"/>
      <w:r w:rsidRPr="00B45098">
        <w:rPr>
          <w:rFonts w:ascii="Aptos Display" w:hAnsi="Aptos Display"/>
          <w:sz w:val="20"/>
          <w:szCs w:val="20"/>
        </w:rPr>
        <w:t xml:space="preserve"> SN. Genetic Determinants of Xylan Utilization in </w:t>
      </w:r>
      <w:proofErr w:type="spellStart"/>
      <w:r w:rsidRPr="00B45098">
        <w:rPr>
          <w:rFonts w:ascii="Aptos Display" w:hAnsi="Aptos Display"/>
          <w:sz w:val="20"/>
          <w:szCs w:val="20"/>
        </w:rPr>
        <w:t>Humisphaera</w:t>
      </w:r>
      <w:proofErr w:type="spellEnd"/>
      <w:r w:rsidRPr="00B45098">
        <w:rPr>
          <w:rFonts w:ascii="Aptos Display" w:hAnsi="Aptos Display"/>
          <w:sz w:val="20"/>
          <w:szCs w:val="20"/>
        </w:rPr>
        <w:t xml:space="preserve"> borealis M1803T, a Planctomycete of the Class </w:t>
      </w:r>
      <w:proofErr w:type="spellStart"/>
      <w:r w:rsidRPr="00B45098">
        <w:rPr>
          <w:rFonts w:ascii="Aptos Display" w:hAnsi="Aptos Display"/>
          <w:sz w:val="20"/>
          <w:szCs w:val="20"/>
        </w:rPr>
        <w:t>Phycisphaerae</w:t>
      </w:r>
      <w:proofErr w:type="spellEnd"/>
      <w:r w:rsidRPr="00B45098">
        <w:rPr>
          <w:rFonts w:ascii="Aptos Display" w:hAnsi="Aptos Display"/>
          <w:sz w:val="20"/>
          <w:szCs w:val="20"/>
        </w:rPr>
        <w:t>. Microbiology. 2022;91:249–58.</w:t>
      </w:r>
    </w:p>
    <w:p w14:paraId="04DC8C2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248. </w:t>
      </w:r>
      <w:proofErr w:type="spellStart"/>
      <w:r w:rsidRPr="00B45098">
        <w:rPr>
          <w:rFonts w:ascii="Aptos Display" w:hAnsi="Aptos Display"/>
          <w:sz w:val="20"/>
          <w:szCs w:val="20"/>
        </w:rPr>
        <w:t>Lenferink</w:t>
      </w:r>
      <w:proofErr w:type="spellEnd"/>
      <w:r w:rsidRPr="00B45098">
        <w:rPr>
          <w:rFonts w:ascii="Aptos Display" w:hAnsi="Aptos Display"/>
          <w:sz w:val="20"/>
          <w:szCs w:val="20"/>
        </w:rPr>
        <w:t xml:space="preserve"> WB, van Alen TA, Jetten MSM, Op den Camp HJM, van Kessel MAHJ, </w:t>
      </w:r>
      <w:proofErr w:type="spellStart"/>
      <w:r w:rsidRPr="00B45098">
        <w:rPr>
          <w:rFonts w:ascii="Aptos Display" w:hAnsi="Aptos Display"/>
          <w:sz w:val="20"/>
          <w:szCs w:val="20"/>
        </w:rPr>
        <w:t>Lücker</w:t>
      </w:r>
      <w:proofErr w:type="spellEnd"/>
      <w:r w:rsidRPr="00B45098">
        <w:rPr>
          <w:rFonts w:ascii="Aptos Display" w:hAnsi="Aptos Display"/>
          <w:sz w:val="20"/>
          <w:szCs w:val="20"/>
        </w:rPr>
        <w:t xml:space="preserve"> S. Genomic analysis of the class </w:t>
      </w:r>
      <w:proofErr w:type="spellStart"/>
      <w:r w:rsidRPr="00B45098">
        <w:rPr>
          <w:rFonts w:ascii="Aptos Display" w:hAnsi="Aptos Display"/>
          <w:sz w:val="20"/>
          <w:szCs w:val="20"/>
        </w:rPr>
        <w:t>Phycisphaerae</w:t>
      </w:r>
      <w:proofErr w:type="spellEnd"/>
      <w:r w:rsidRPr="00B45098">
        <w:rPr>
          <w:rFonts w:ascii="Aptos Display" w:hAnsi="Aptos Display"/>
          <w:sz w:val="20"/>
          <w:szCs w:val="20"/>
        </w:rPr>
        <w:t xml:space="preserve"> reveals a versatile group of complex carbon-degrading bacteria. Antonie van Leeuwenhoek. 2024;117:104.</w:t>
      </w:r>
    </w:p>
    <w:p w14:paraId="1BF859E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249. </w:t>
      </w:r>
      <w:proofErr w:type="spellStart"/>
      <w:r w:rsidRPr="00B45098">
        <w:rPr>
          <w:rFonts w:ascii="Aptos Display" w:hAnsi="Aptos Display"/>
          <w:sz w:val="20"/>
          <w:szCs w:val="20"/>
        </w:rPr>
        <w:t>Pachiadaki</w:t>
      </w:r>
      <w:proofErr w:type="spellEnd"/>
      <w:r w:rsidRPr="00B45098">
        <w:rPr>
          <w:rFonts w:ascii="Aptos Display" w:hAnsi="Aptos Display"/>
          <w:sz w:val="20"/>
          <w:szCs w:val="20"/>
        </w:rPr>
        <w:t xml:space="preserve"> MG, </w:t>
      </w:r>
      <w:proofErr w:type="spellStart"/>
      <w:r w:rsidRPr="00B45098">
        <w:rPr>
          <w:rFonts w:ascii="Aptos Display" w:hAnsi="Aptos Display"/>
          <w:sz w:val="20"/>
          <w:szCs w:val="20"/>
        </w:rPr>
        <w:t>Yakimov</w:t>
      </w:r>
      <w:proofErr w:type="spellEnd"/>
      <w:r w:rsidRPr="00B45098">
        <w:rPr>
          <w:rFonts w:ascii="Aptos Display" w:hAnsi="Aptos Display"/>
          <w:sz w:val="20"/>
          <w:szCs w:val="20"/>
        </w:rPr>
        <w:t xml:space="preserve"> MM, </w:t>
      </w:r>
      <w:proofErr w:type="spellStart"/>
      <w:r w:rsidRPr="00B45098">
        <w:rPr>
          <w:rFonts w:ascii="Aptos Display" w:hAnsi="Aptos Display"/>
          <w:sz w:val="20"/>
          <w:szCs w:val="20"/>
        </w:rPr>
        <w:t>LaCono</w:t>
      </w:r>
      <w:proofErr w:type="spellEnd"/>
      <w:r w:rsidRPr="00B45098">
        <w:rPr>
          <w:rFonts w:ascii="Aptos Display" w:hAnsi="Aptos Display"/>
          <w:sz w:val="20"/>
          <w:szCs w:val="20"/>
        </w:rPr>
        <w:t xml:space="preserve"> V, Leadbetter E, </w:t>
      </w:r>
      <w:proofErr w:type="spellStart"/>
      <w:r w:rsidRPr="00B45098">
        <w:rPr>
          <w:rFonts w:ascii="Aptos Display" w:hAnsi="Aptos Display"/>
          <w:sz w:val="20"/>
          <w:szCs w:val="20"/>
        </w:rPr>
        <w:t>Edgcomb</w:t>
      </w:r>
      <w:proofErr w:type="spellEnd"/>
      <w:r w:rsidRPr="00B45098">
        <w:rPr>
          <w:rFonts w:ascii="Aptos Display" w:hAnsi="Aptos Display"/>
          <w:sz w:val="20"/>
          <w:szCs w:val="20"/>
        </w:rPr>
        <w:t xml:space="preserve"> V. Unveiling microbial activities along the halocline of Thetis, a deep-sea hypersaline anoxic basin. The ISME Journal. 2014;8:2478–89.</w:t>
      </w:r>
    </w:p>
    <w:p w14:paraId="219DC83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250. Hamdan LJ, Salerno JL, Reed A, Joye SB, Damour M. The impact of the Deepwater Horizon blowout on historic shipwreck-associated sediment microbiomes in the northern Gulf of Mexico. Sci Rep. 2018;8:9057.</w:t>
      </w:r>
    </w:p>
    <w:p w14:paraId="3D15A80A"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251. </w:t>
      </w:r>
      <w:proofErr w:type="spellStart"/>
      <w:r w:rsidRPr="00B45098">
        <w:rPr>
          <w:rFonts w:ascii="Aptos Display" w:hAnsi="Aptos Display"/>
          <w:sz w:val="20"/>
          <w:szCs w:val="20"/>
        </w:rPr>
        <w:t>Suominen</w:t>
      </w:r>
      <w:proofErr w:type="spellEnd"/>
      <w:r w:rsidRPr="00B45098">
        <w:rPr>
          <w:rFonts w:ascii="Aptos Display" w:hAnsi="Aptos Display"/>
          <w:sz w:val="20"/>
          <w:szCs w:val="20"/>
        </w:rPr>
        <w:t xml:space="preserve"> S, van Vliet DM, Sánchez-Andrea I, van der Meer MTJ, </w:t>
      </w:r>
      <w:proofErr w:type="spellStart"/>
      <w:r w:rsidRPr="00B45098">
        <w:rPr>
          <w:rFonts w:ascii="Aptos Display" w:hAnsi="Aptos Display"/>
          <w:sz w:val="20"/>
          <w:szCs w:val="20"/>
        </w:rPr>
        <w:t>Sinninghe</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Damsté</w:t>
      </w:r>
      <w:proofErr w:type="spellEnd"/>
      <w:r w:rsidRPr="00B45098">
        <w:rPr>
          <w:rFonts w:ascii="Aptos Display" w:hAnsi="Aptos Display"/>
          <w:sz w:val="20"/>
          <w:szCs w:val="20"/>
        </w:rPr>
        <w:t xml:space="preserve"> JS, Villanueva L. Organic Matter Type Defines the Composition of Active Microbial Communities Originating From Anoxic Baltic Sea Sediments. Frontiers in Microbiology. 2021;12.</w:t>
      </w:r>
    </w:p>
    <w:p w14:paraId="02DC4FD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252. van Vliet DM, </w:t>
      </w:r>
      <w:proofErr w:type="spellStart"/>
      <w:r w:rsidRPr="00B45098">
        <w:rPr>
          <w:rFonts w:ascii="Aptos Display" w:hAnsi="Aptos Display"/>
          <w:sz w:val="20"/>
          <w:szCs w:val="20"/>
        </w:rPr>
        <w:t>Palakawong</w:t>
      </w:r>
      <w:proofErr w:type="spellEnd"/>
      <w:r w:rsidRPr="00B45098">
        <w:rPr>
          <w:rFonts w:ascii="Aptos Display" w:hAnsi="Aptos Display"/>
          <w:sz w:val="20"/>
          <w:szCs w:val="20"/>
        </w:rPr>
        <w:t xml:space="preserve"> Na </w:t>
      </w:r>
      <w:proofErr w:type="spellStart"/>
      <w:r w:rsidRPr="00B45098">
        <w:rPr>
          <w:rFonts w:ascii="Aptos Display" w:hAnsi="Aptos Display"/>
          <w:sz w:val="20"/>
          <w:szCs w:val="20"/>
        </w:rPr>
        <w:t>Ayudthaya</w:t>
      </w:r>
      <w:proofErr w:type="spellEnd"/>
      <w:r w:rsidRPr="00B45098">
        <w:rPr>
          <w:rFonts w:ascii="Aptos Display" w:hAnsi="Aptos Display"/>
          <w:sz w:val="20"/>
          <w:szCs w:val="20"/>
        </w:rPr>
        <w:t xml:space="preserve"> S, Diop S, Villanueva L, </w:t>
      </w:r>
      <w:proofErr w:type="spellStart"/>
      <w:r w:rsidRPr="00B45098">
        <w:rPr>
          <w:rFonts w:ascii="Aptos Display" w:hAnsi="Aptos Display"/>
          <w:sz w:val="20"/>
          <w:szCs w:val="20"/>
        </w:rPr>
        <w:t>Stams</w:t>
      </w:r>
      <w:proofErr w:type="spellEnd"/>
      <w:r w:rsidRPr="00B45098">
        <w:rPr>
          <w:rFonts w:ascii="Aptos Display" w:hAnsi="Aptos Display"/>
          <w:sz w:val="20"/>
          <w:szCs w:val="20"/>
        </w:rPr>
        <w:t xml:space="preserve"> AJM, Sánchez-Andrea I. Anaerobic Degradation of </w:t>
      </w:r>
      <w:proofErr w:type="spellStart"/>
      <w:r w:rsidRPr="00B45098">
        <w:rPr>
          <w:rFonts w:ascii="Aptos Display" w:hAnsi="Aptos Display"/>
          <w:sz w:val="20"/>
          <w:szCs w:val="20"/>
        </w:rPr>
        <w:t>Sulfated</w:t>
      </w:r>
      <w:proofErr w:type="spellEnd"/>
      <w:r w:rsidRPr="00B45098">
        <w:rPr>
          <w:rFonts w:ascii="Aptos Display" w:hAnsi="Aptos Display"/>
          <w:sz w:val="20"/>
          <w:szCs w:val="20"/>
        </w:rPr>
        <w:t xml:space="preserve"> Polysaccharides by Two Novel </w:t>
      </w:r>
      <w:proofErr w:type="spellStart"/>
      <w:r w:rsidRPr="00B45098">
        <w:rPr>
          <w:rFonts w:ascii="Aptos Display" w:hAnsi="Aptos Display"/>
          <w:sz w:val="20"/>
          <w:szCs w:val="20"/>
        </w:rPr>
        <w:t>Kiritimatiellales</w:t>
      </w:r>
      <w:proofErr w:type="spellEnd"/>
      <w:r w:rsidRPr="00B45098">
        <w:rPr>
          <w:rFonts w:ascii="Aptos Display" w:hAnsi="Aptos Display"/>
          <w:sz w:val="20"/>
          <w:szCs w:val="20"/>
        </w:rPr>
        <w:t xml:space="preserve"> Strains Isolated From Black Sea Sediment. Front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2019;10.</w:t>
      </w:r>
    </w:p>
    <w:p w14:paraId="58F0AF0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253. </w:t>
      </w:r>
      <w:proofErr w:type="spellStart"/>
      <w:r w:rsidRPr="00B45098">
        <w:rPr>
          <w:rFonts w:ascii="Aptos Display" w:hAnsi="Aptos Display"/>
          <w:sz w:val="20"/>
          <w:szCs w:val="20"/>
        </w:rPr>
        <w:t>Naumoff</w:t>
      </w:r>
      <w:proofErr w:type="spellEnd"/>
      <w:r w:rsidRPr="00B45098">
        <w:rPr>
          <w:rFonts w:ascii="Aptos Display" w:hAnsi="Aptos Display"/>
          <w:sz w:val="20"/>
          <w:szCs w:val="20"/>
        </w:rPr>
        <w:t xml:space="preserve"> DG, Ivanova AA, </w:t>
      </w:r>
      <w:proofErr w:type="spellStart"/>
      <w:r w:rsidRPr="00B45098">
        <w:rPr>
          <w:rFonts w:ascii="Aptos Display" w:hAnsi="Aptos Display"/>
          <w:sz w:val="20"/>
          <w:szCs w:val="20"/>
        </w:rPr>
        <w:t>Dedysh</w:t>
      </w:r>
      <w:proofErr w:type="spellEnd"/>
      <w:r w:rsidRPr="00B45098">
        <w:rPr>
          <w:rFonts w:ascii="Aptos Display" w:hAnsi="Aptos Display"/>
          <w:sz w:val="20"/>
          <w:szCs w:val="20"/>
        </w:rPr>
        <w:t xml:space="preserve"> SN. Phylogeny of β-xylanases from Planctomycetes. Mol Biol. 2014;48:439–47.</w:t>
      </w:r>
    </w:p>
    <w:p w14:paraId="2477359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254. Fouke BW, </w:t>
      </w:r>
      <w:proofErr w:type="spellStart"/>
      <w:r w:rsidRPr="00B45098">
        <w:rPr>
          <w:rFonts w:ascii="Aptos Display" w:hAnsi="Aptos Display"/>
          <w:sz w:val="20"/>
          <w:szCs w:val="20"/>
        </w:rPr>
        <w:t>Bonheyo</w:t>
      </w:r>
      <w:proofErr w:type="spellEnd"/>
      <w:r w:rsidRPr="00B45098">
        <w:rPr>
          <w:rFonts w:ascii="Aptos Display" w:hAnsi="Aptos Display"/>
          <w:sz w:val="20"/>
          <w:szCs w:val="20"/>
        </w:rPr>
        <w:t xml:space="preserve"> GT, </w:t>
      </w:r>
      <w:proofErr w:type="spellStart"/>
      <w:r w:rsidRPr="00B45098">
        <w:rPr>
          <w:rFonts w:ascii="Aptos Display" w:hAnsi="Aptos Display"/>
          <w:sz w:val="20"/>
          <w:szCs w:val="20"/>
        </w:rPr>
        <w:t>Sanzenbacher</w:t>
      </w:r>
      <w:proofErr w:type="spellEnd"/>
      <w:r w:rsidRPr="00B45098">
        <w:rPr>
          <w:rFonts w:ascii="Aptos Display" w:hAnsi="Aptos Display"/>
          <w:sz w:val="20"/>
          <w:szCs w:val="20"/>
        </w:rPr>
        <w:t xml:space="preserve"> B, Frias-Lopez J. Partitioning of bacterial communities between travertine depositional facies at Mammoth Hot Springs, Yellowstone National Park, U.S.A. Can J Earth Sci. 2003;40:1531–48.</w:t>
      </w:r>
    </w:p>
    <w:p w14:paraId="0C4F225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255. Andrei A-Ş, </w:t>
      </w:r>
      <w:proofErr w:type="spellStart"/>
      <w:r w:rsidRPr="00B45098">
        <w:rPr>
          <w:rFonts w:ascii="Aptos Display" w:hAnsi="Aptos Display"/>
          <w:sz w:val="20"/>
          <w:szCs w:val="20"/>
        </w:rPr>
        <w:t>Salcher</w:t>
      </w:r>
      <w:proofErr w:type="spellEnd"/>
      <w:r w:rsidRPr="00B45098">
        <w:rPr>
          <w:rFonts w:ascii="Aptos Display" w:hAnsi="Aptos Display"/>
          <w:sz w:val="20"/>
          <w:szCs w:val="20"/>
        </w:rPr>
        <w:t xml:space="preserve"> MM, </w:t>
      </w:r>
      <w:proofErr w:type="spellStart"/>
      <w:r w:rsidRPr="00B45098">
        <w:rPr>
          <w:rFonts w:ascii="Aptos Display" w:hAnsi="Aptos Display"/>
          <w:sz w:val="20"/>
          <w:szCs w:val="20"/>
        </w:rPr>
        <w:t>Mehrshad</w:t>
      </w:r>
      <w:proofErr w:type="spellEnd"/>
      <w:r w:rsidRPr="00B45098">
        <w:rPr>
          <w:rFonts w:ascii="Aptos Display" w:hAnsi="Aptos Display"/>
          <w:sz w:val="20"/>
          <w:szCs w:val="20"/>
        </w:rPr>
        <w:t xml:space="preserve"> M, </w:t>
      </w:r>
      <w:proofErr w:type="spellStart"/>
      <w:r w:rsidRPr="00B45098">
        <w:rPr>
          <w:rFonts w:ascii="Aptos Display" w:hAnsi="Aptos Display"/>
          <w:sz w:val="20"/>
          <w:szCs w:val="20"/>
        </w:rPr>
        <w:t>Rychtecký</w:t>
      </w:r>
      <w:proofErr w:type="spellEnd"/>
      <w:r w:rsidRPr="00B45098">
        <w:rPr>
          <w:rFonts w:ascii="Aptos Display" w:hAnsi="Aptos Display"/>
          <w:sz w:val="20"/>
          <w:szCs w:val="20"/>
        </w:rPr>
        <w:t xml:space="preserve"> P, </w:t>
      </w:r>
      <w:proofErr w:type="spellStart"/>
      <w:r w:rsidRPr="00B45098">
        <w:rPr>
          <w:rFonts w:ascii="Aptos Display" w:hAnsi="Aptos Display"/>
          <w:sz w:val="20"/>
          <w:szCs w:val="20"/>
        </w:rPr>
        <w:t>Znachor</w:t>
      </w:r>
      <w:proofErr w:type="spellEnd"/>
      <w:r w:rsidRPr="00B45098">
        <w:rPr>
          <w:rFonts w:ascii="Aptos Display" w:hAnsi="Aptos Display"/>
          <w:sz w:val="20"/>
          <w:szCs w:val="20"/>
        </w:rPr>
        <w:t xml:space="preserve"> P, Ghai R. Niche-directed evolution modulates genome architecture in freshwater Planctomycetes. The ISME Journal. 2019;13:1056–71.</w:t>
      </w:r>
    </w:p>
    <w:p w14:paraId="52E45611"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256. Vico P, Iriarte A, Bonilla S, </w:t>
      </w:r>
      <w:proofErr w:type="spellStart"/>
      <w:r w:rsidRPr="00B45098">
        <w:rPr>
          <w:rFonts w:ascii="Aptos Display" w:hAnsi="Aptos Display"/>
          <w:sz w:val="20"/>
          <w:szCs w:val="20"/>
        </w:rPr>
        <w:t>Piccini</w:t>
      </w:r>
      <w:proofErr w:type="spellEnd"/>
      <w:r w:rsidRPr="00B45098">
        <w:rPr>
          <w:rFonts w:ascii="Aptos Display" w:hAnsi="Aptos Display"/>
          <w:sz w:val="20"/>
          <w:szCs w:val="20"/>
        </w:rPr>
        <w:t xml:space="preserve"> C. Metagenomic analysis of </w:t>
      </w:r>
      <w:proofErr w:type="spellStart"/>
      <w:r w:rsidRPr="00B45098">
        <w:rPr>
          <w:rFonts w:ascii="Aptos Display" w:hAnsi="Aptos Display"/>
          <w:sz w:val="20"/>
          <w:szCs w:val="20"/>
        </w:rPr>
        <w:t>Raphidiopsisraciborskii</w:t>
      </w:r>
      <w:proofErr w:type="spellEnd"/>
      <w:r w:rsidRPr="00B45098">
        <w:rPr>
          <w:rFonts w:ascii="Aptos Display" w:hAnsi="Aptos Display"/>
          <w:sz w:val="20"/>
          <w:szCs w:val="20"/>
        </w:rPr>
        <w:t xml:space="preserve"> microbiome: beyond the individual. </w:t>
      </w:r>
      <w:proofErr w:type="spellStart"/>
      <w:r w:rsidRPr="00B45098">
        <w:rPr>
          <w:rFonts w:ascii="Aptos Display" w:hAnsi="Aptos Display"/>
          <w:sz w:val="20"/>
          <w:szCs w:val="20"/>
        </w:rPr>
        <w:t>Biodivers</w:t>
      </w:r>
      <w:proofErr w:type="spellEnd"/>
      <w:r w:rsidRPr="00B45098">
        <w:rPr>
          <w:rFonts w:ascii="Aptos Display" w:hAnsi="Aptos Display"/>
          <w:sz w:val="20"/>
          <w:szCs w:val="20"/>
        </w:rPr>
        <w:t xml:space="preserve"> Data J. 2021;9:e72514.</w:t>
      </w:r>
    </w:p>
    <w:p w14:paraId="1CC69F7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lastRenderedPageBreak/>
        <w:t xml:space="preserve">257. Denaro R, </w:t>
      </w:r>
      <w:proofErr w:type="spellStart"/>
      <w:r w:rsidRPr="00B45098">
        <w:rPr>
          <w:rFonts w:ascii="Aptos Display" w:hAnsi="Aptos Display"/>
          <w:sz w:val="20"/>
          <w:szCs w:val="20"/>
        </w:rPr>
        <w:t>Crisafi</w:t>
      </w:r>
      <w:proofErr w:type="spellEnd"/>
      <w:r w:rsidRPr="00B45098">
        <w:rPr>
          <w:rFonts w:ascii="Aptos Display" w:hAnsi="Aptos Display"/>
          <w:sz w:val="20"/>
          <w:szCs w:val="20"/>
        </w:rPr>
        <w:t xml:space="preserve"> F, </w:t>
      </w:r>
      <w:proofErr w:type="spellStart"/>
      <w:r w:rsidRPr="00B45098">
        <w:rPr>
          <w:rFonts w:ascii="Aptos Display" w:hAnsi="Aptos Display"/>
          <w:sz w:val="20"/>
          <w:szCs w:val="20"/>
        </w:rPr>
        <w:t>Smedile</w:t>
      </w:r>
      <w:proofErr w:type="spellEnd"/>
      <w:r w:rsidRPr="00B45098">
        <w:rPr>
          <w:rFonts w:ascii="Aptos Display" w:hAnsi="Aptos Display"/>
          <w:sz w:val="20"/>
          <w:szCs w:val="20"/>
        </w:rPr>
        <w:t xml:space="preserve"> F, Soprano V, Rossi R, </w:t>
      </w:r>
      <w:proofErr w:type="spellStart"/>
      <w:r w:rsidRPr="00B45098">
        <w:rPr>
          <w:rFonts w:ascii="Aptos Display" w:hAnsi="Aptos Display"/>
          <w:sz w:val="20"/>
          <w:szCs w:val="20"/>
        </w:rPr>
        <w:t>Zingone</w:t>
      </w:r>
      <w:proofErr w:type="spellEnd"/>
      <w:r w:rsidRPr="00B45098">
        <w:rPr>
          <w:rFonts w:ascii="Aptos Display" w:hAnsi="Aptos Display"/>
          <w:sz w:val="20"/>
          <w:szCs w:val="20"/>
        </w:rPr>
        <w:t xml:space="preserve"> A, et al. Microbiomes associated with cultures of </w:t>
      </w:r>
      <w:proofErr w:type="spellStart"/>
      <w:r w:rsidRPr="00B45098">
        <w:rPr>
          <w:rFonts w:ascii="Aptos Display" w:hAnsi="Aptos Display"/>
          <w:sz w:val="20"/>
          <w:szCs w:val="20"/>
        </w:rPr>
        <w:t>Gambierdiscus</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australes</w:t>
      </w:r>
      <w:proofErr w:type="spellEnd"/>
      <w:r w:rsidRPr="00B45098">
        <w:rPr>
          <w:rFonts w:ascii="Aptos Display" w:hAnsi="Aptos Display"/>
          <w:sz w:val="20"/>
          <w:szCs w:val="20"/>
        </w:rPr>
        <w:t xml:space="preserve"> and </w:t>
      </w:r>
      <w:proofErr w:type="spellStart"/>
      <w:r w:rsidRPr="00B45098">
        <w:rPr>
          <w:rFonts w:ascii="Aptos Display" w:hAnsi="Aptos Display"/>
          <w:sz w:val="20"/>
          <w:szCs w:val="20"/>
        </w:rPr>
        <w:t>Ostreopsis</w:t>
      </w:r>
      <w:proofErr w:type="spellEnd"/>
      <w:r w:rsidRPr="00B45098">
        <w:rPr>
          <w:rFonts w:ascii="Aptos Display" w:hAnsi="Aptos Display"/>
          <w:sz w:val="20"/>
          <w:szCs w:val="20"/>
        </w:rPr>
        <w:t xml:space="preserve"> cf. ovata, two epibenthic dinoflagellates from the NE Atlantic Ocean (Las Palmas, Gran </w:t>
      </w:r>
      <w:proofErr w:type="spellStart"/>
      <w:r w:rsidRPr="00B45098">
        <w:rPr>
          <w:rFonts w:ascii="Aptos Display" w:hAnsi="Aptos Display"/>
          <w:sz w:val="20"/>
          <w:szCs w:val="20"/>
        </w:rPr>
        <w:t>Canaria</w:t>
      </w:r>
      <w:proofErr w:type="spellEnd"/>
      <w:r w:rsidRPr="00B45098">
        <w:rPr>
          <w:rFonts w:ascii="Aptos Display" w:hAnsi="Aptos Display"/>
          <w:sz w:val="20"/>
          <w:szCs w:val="20"/>
        </w:rPr>
        <w:t>). Marine Ecology. 2022;43:e12699.</w:t>
      </w:r>
    </w:p>
    <w:p w14:paraId="0ADFA70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258. </w:t>
      </w:r>
      <w:proofErr w:type="spellStart"/>
      <w:r w:rsidRPr="00B45098">
        <w:rPr>
          <w:rFonts w:ascii="Aptos Display" w:hAnsi="Aptos Display"/>
          <w:sz w:val="20"/>
          <w:szCs w:val="20"/>
        </w:rPr>
        <w:t>Pannard</w:t>
      </w:r>
      <w:proofErr w:type="spellEnd"/>
      <w:r w:rsidRPr="00B45098">
        <w:rPr>
          <w:rFonts w:ascii="Aptos Display" w:hAnsi="Aptos Display"/>
          <w:sz w:val="20"/>
          <w:szCs w:val="20"/>
        </w:rPr>
        <w:t xml:space="preserve"> A, </w:t>
      </w:r>
      <w:proofErr w:type="spellStart"/>
      <w:r w:rsidRPr="00B45098">
        <w:rPr>
          <w:rFonts w:ascii="Aptos Display" w:hAnsi="Aptos Display"/>
          <w:sz w:val="20"/>
          <w:szCs w:val="20"/>
        </w:rPr>
        <w:t>Pédrono</w:t>
      </w:r>
      <w:proofErr w:type="spellEnd"/>
      <w:r w:rsidRPr="00B45098">
        <w:rPr>
          <w:rFonts w:ascii="Aptos Display" w:hAnsi="Aptos Display"/>
          <w:sz w:val="20"/>
          <w:szCs w:val="20"/>
        </w:rPr>
        <w:t xml:space="preserve"> J, </w:t>
      </w:r>
      <w:proofErr w:type="spellStart"/>
      <w:r w:rsidRPr="00B45098">
        <w:rPr>
          <w:rFonts w:ascii="Aptos Display" w:hAnsi="Aptos Display"/>
          <w:sz w:val="20"/>
          <w:szCs w:val="20"/>
        </w:rPr>
        <w:t>Bormans</w:t>
      </w:r>
      <w:proofErr w:type="spellEnd"/>
      <w:r w:rsidRPr="00B45098">
        <w:rPr>
          <w:rFonts w:ascii="Aptos Display" w:hAnsi="Aptos Display"/>
          <w:sz w:val="20"/>
          <w:szCs w:val="20"/>
        </w:rPr>
        <w:t xml:space="preserve"> M, Briand E, </w:t>
      </w:r>
      <w:proofErr w:type="spellStart"/>
      <w:r w:rsidRPr="00B45098">
        <w:rPr>
          <w:rFonts w:ascii="Aptos Display" w:hAnsi="Aptos Display"/>
          <w:sz w:val="20"/>
          <w:szCs w:val="20"/>
        </w:rPr>
        <w:t>Claquin</w:t>
      </w:r>
      <w:proofErr w:type="spellEnd"/>
      <w:r w:rsidRPr="00B45098">
        <w:rPr>
          <w:rFonts w:ascii="Aptos Display" w:hAnsi="Aptos Display"/>
          <w:sz w:val="20"/>
          <w:szCs w:val="20"/>
        </w:rPr>
        <w:t xml:space="preserve"> P, </w:t>
      </w:r>
      <w:proofErr w:type="spellStart"/>
      <w:r w:rsidRPr="00B45098">
        <w:rPr>
          <w:rFonts w:ascii="Aptos Display" w:hAnsi="Aptos Display"/>
          <w:sz w:val="20"/>
          <w:szCs w:val="20"/>
        </w:rPr>
        <w:t>Lagadeuc</w:t>
      </w:r>
      <w:proofErr w:type="spellEnd"/>
      <w:r w:rsidRPr="00B45098">
        <w:rPr>
          <w:rFonts w:ascii="Aptos Display" w:hAnsi="Aptos Display"/>
          <w:sz w:val="20"/>
          <w:szCs w:val="20"/>
        </w:rPr>
        <w:t xml:space="preserve"> Y. Production of exopolymers (EPS) by cyanobacteria: impact on the carbon-to-nutrient ratio of the particulate organic matter. </w:t>
      </w:r>
      <w:proofErr w:type="spellStart"/>
      <w:r w:rsidRPr="00B45098">
        <w:rPr>
          <w:rFonts w:ascii="Aptos Display" w:hAnsi="Aptos Display"/>
          <w:sz w:val="20"/>
          <w:szCs w:val="20"/>
        </w:rPr>
        <w:t>Aquat</w:t>
      </w:r>
      <w:proofErr w:type="spellEnd"/>
      <w:r w:rsidRPr="00B45098">
        <w:rPr>
          <w:rFonts w:ascii="Aptos Display" w:hAnsi="Aptos Display"/>
          <w:sz w:val="20"/>
          <w:szCs w:val="20"/>
        </w:rPr>
        <w:t xml:space="preserve"> Ecol. 2016;50:29–44.</w:t>
      </w:r>
    </w:p>
    <w:p w14:paraId="41170CA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259. Mota R, Flores C, </w:t>
      </w:r>
      <w:proofErr w:type="spellStart"/>
      <w:r w:rsidRPr="00B45098">
        <w:rPr>
          <w:rFonts w:ascii="Aptos Display" w:hAnsi="Aptos Display"/>
          <w:sz w:val="20"/>
          <w:szCs w:val="20"/>
        </w:rPr>
        <w:t>Tamagnini</w:t>
      </w:r>
      <w:proofErr w:type="spellEnd"/>
      <w:r w:rsidRPr="00B45098">
        <w:rPr>
          <w:rFonts w:ascii="Aptos Display" w:hAnsi="Aptos Display"/>
          <w:sz w:val="20"/>
          <w:szCs w:val="20"/>
        </w:rPr>
        <w:t xml:space="preserve"> P. Cyanobacterial Extracellular Polymeric Substances (EPS). In: Oliveira JM, </w:t>
      </w:r>
      <w:proofErr w:type="spellStart"/>
      <w:r w:rsidRPr="00B45098">
        <w:rPr>
          <w:rFonts w:ascii="Aptos Display" w:hAnsi="Aptos Display"/>
          <w:sz w:val="20"/>
          <w:szCs w:val="20"/>
        </w:rPr>
        <w:t>Radhouani</w:t>
      </w:r>
      <w:proofErr w:type="spellEnd"/>
      <w:r w:rsidRPr="00B45098">
        <w:rPr>
          <w:rFonts w:ascii="Aptos Display" w:hAnsi="Aptos Display"/>
          <w:sz w:val="20"/>
          <w:szCs w:val="20"/>
        </w:rPr>
        <w:t xml:space="preserve"> H, Reis RL, editors. Polysaccharides of Microbial Origin: Biomedical Applications. Cham: Springer International Publishing; 2020. p. 1–28.</w:t>
      </w:r>
    </w:p>
    <w:p w14:paraId="2C4E7350"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260. de Oliveira BFR, Carr CM, Dobson ADW, </w:t>
      </w:r>
      <w:proofErr w:type="spellStart"/>
      <w:r w:rsidRPr="00B45098">
        <w:rPr>
          <w:rFonts w:ascii="Aptos Display" w:hAnsi="Aptos Display"/>
          <w:sz w:val="20"/>
          <w:szCs w:val="20"/>
        </w:rPr>
        <w:t>Laport</w:t>
      </w:r>
      <w:proofErr w:type="spellEnd"/>
      <w:r w:rsidRPr="00B45098">
        <w:rPr>
          <w:rFonts w:ascii="Aptos Display" w:hAnsi="Aptos Display"/>
          <w:sz w:val="20"/>
          <w:szCs w:val="20"/>
        </w:rPr>
        <w:t xml:space="preserve"> MS. Harnessing the sponge microbiome for industrial biocatalysts.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2020;104:8131–54.</w:t>
      </w:r>
    </w:p>
    <w:p w14:paraId="58AA807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261. Okabe S, </w:t>
      </w:r>
      <w:proofErr w:type="spellStart"/>
      <w:r w:rsidRPr="00B45098">
        <w:rPr>
          <w:rFonts w:ascii="Aptos Display" w:hAnsi="Aptos Display"/>
          <w:sz w:val="20"/>
          <w:szCs w:val="20"/>
        </w:rPr>
        <w:t>Shafdar</w:t>
      </w:r>
      <w:proofErr w:type="spellEnd"/>
      <w:r w:rsidRPr="00B45098">
        <w:rPr>
          <w:rFonts w:ascii="Aptos Display" w:hAnsi="Aptos Display"/>
          <w:sz w:val="20"/>
          <w:szCs w:val="20"/>
        </w:rPr>
        <w:t xml:space="preserve"> AA, Kobayashi K, Zhang L, </w:t>
      </w:r>
      <w:proofErr w:type="spellStart"/>
      <w:r w:rsidRPr="00B45098">
        <w:rPr>
          <w:rFonts w:ascii="Aptos Display" w:hAnsi="Aptos Display"/>
          <w:sz w:val="20"/>
          <w:szCs w:val="20"/>
        </w:rPr>
        <w:t>Oshiki</w:t>
      </w:r>
      <w:proofErr w:type="spellEnd"/>
      <w:r w:rsidRPr="00B45098">
        <w:rPr>
          <w:rFonts w:ascii="Aptos Display" w:hAnsi="Aptos Display"/>
          <w:sz w:val="20"/>
          <w:szCs w:val="20"/>
        </w:rPr>
        <w:t xml:space="preserve"> M. Glycogen metabolism of the anammox bacterium “Candidatus </w:t>
      </w:r>
      <w:proofErr w:type="spellStart"/>
      <w:r w:rsidRPr="00B45098">
        <w:rPr>
          <w:rFonts w:ascii="Aptos Display" w:hAnsi="Aptos Display"/>
          <w:sz w:val="20"/>
          <w:szCs w:val="20"/>
        </w:rPr>
        <w:t>Brocadia</w:t>
      </w:r>
      <w:proofErr w:type="spellEnd"/>
      <w:r w:rsidRPr="00B45098">
        <w:rPr>
          <w:rFonts w:ascii="Aptos Display" w:hAnsi="Aptos Display"/>
          <w:sz w:val="20"/>
          <w:szCs w:val="20"/>
        </w:rPr>
        <w:t xml:space="preserve"> sinica.” ISME J. 2021;15:1287–301.</w:t>
      </w:r>
    </w:p>
    <w:p w14:paraId="200ECB6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262. </w:t>
      </w:r>
      <w:proofErr w:type="spellStart"/>
      <w:r w:rsidRPr="00B45098">
        <w:rPr>
          <w:rFonts w:ascii="Aptos Display" w:hAnsi="Aptos Display"/>
          <w:sz w:val="20"/>
          <w:szCs w:val="20"/>
        </w:rPr>
        <w:t>Kartal</w:t>
      </w:r>
      <w:proofErr w:type="spellEnd"/>
      <w:r w:rsidRPr="00B45098">
        <w:rPr>
          <w:rFonts w:ascii="Aptos Display" w:hAnsi="Aptos Display"/>
          <w:sz w:val="20"/>
          <w:szCs w:val="20"/>
        </w:rPr>
        <w:t xml:space="preserve"> B, van </w:t>
      </w:r>
      <w:proofErr w:type="spellStart"/>
      <w:r w:rsidRPr="00B45098">
        <w:rPr>
          <w:rFonts w:ascii="Aptos Display" w:hAnsi="Aptos Display"/>
          <w:sz w:val="20"/>
          <w:szCs w:val="20"/>
        </w:rPr>
        <w:t>Niftrik</w:t>
      </w:r>
      <w:proofErr w:type="spellEnd"/>
      <w:r w:rsidRPr="00B45098">
        <w:rPr>
          <w:rFonts w:ascii="Aptos Display" w:hAnsi="Aptos Display"/>
          <w:sz w:val="20"/>
          <w:szCs w:val="20"/>
        </w:rPr>
        <w:t xml:space="preserve"> L, </w:t>
      </w:r>
      <w:proofErr w:type="spellStart"/>
      <w:r w:rsidRPr="00B45098">
        <w:rPr>
          <w:rFonts w:ascii="Aptos Display" w:hAnsi="Aptos Display"/>
          <w:sz w:val="20"/>
          <w:szCs w:val="20"/>
        </w:rPr>
        <w:t>Keltjens</w:t>
      </w:r>
      <w:proofErr w:type="spellEnd"/>
      <w:r w:rsidRPr="00B45098">
        <w:rPr>
          <w:rFonts w:ascii="Aptos Display" w:hAnsi="Aptos Display"/>
          <w:sz w:val="20"/>
          <w:szCs w:val="20"/>
        </w:rPr>
        <w:t xml:space="preserve"> JT, Op den Camp HJM, Jetten MSM. Anammox—Growth Physiology, Cell Biology, and Metabolism. In: Advances in Microbial Physiology. Elsevier; 2012. p. 211–62.</w:t>
      </w:r>
    </w:p>
    <w:p w14:paraId="729E833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263. </w:t>
      </w:r>
      <w:proofErr w:type="spellStart"/>
      <w:r w:rsidRPr="00B45098">
        <w:rPr>
          <w:rFonts w:ascii="Aptos Display" w:hAnsi="Aptos Display"/>
          <w:sz w:val="20"/>
          <w:szCs w:val="20"/>
        </w:rPr>
        <w:t>Chylenski</w:t>
      </w:r>
      <w:proofErr w:type="spellEnd"/>
      <w:r w:rsidRPr="00B45098">
        <w:rPr>
          <w:rFonts w:ascii="Aptos Display" w:hAnsi="Aptos Display"/>
          <w:sz w:val="20"/>
          <w:szCs w:val="20"/>
        </w:rPr>
        <w:t xml:space="preserve"> P, Forsberg Z, </w:t>
      </w:r>
      <w:proofErr w:type="spellStart"/>
      <w:r w:rsidRPr="00B45098">
        <w:rPr>
          <w:rFonts w:ascii="Aptos Display" w:hAnsi="Aptos Display"/>
          <w:sz w:val="20"/>
          <w:szCs w:val="20"/>
        </w:rPr>
        <w:t>Ståhlberg</w:t>
      </w:r>
      <w:proofErr w:type="spellEnd"/>
      <w:r w:rsidRPr="00B45098">
        <w:rPr>
          <w:rFonts w:ascii="Aptos Display" w:hAnsi="Aptos Display"/>
          <w:sz w:val="20"/>
          <w:szCs w:val="20"/>
        </w:rPr>
        <w:t xml:space="preserve"> J, </w:t>
      </w:r>
      <w:proofErr w:type="spellStart"/>
      <w:r w:rsidRPr="00B45098">
        <w:rPr>
          <w:rFonts w:ascii="Aptos Display" w:hAnsi="Aptos Display"/>
          <w:sz w:val="20"/>
          <w:szCs w:val="20"/>
        </w:rPr>
        <w:t>Várnai</w:t>
      </w:r>
      <w:proofErr w:type="spellEnd"/>
      <w:r w:rsidRPr="00B45098">
        <w:rPr>
          <w:rFonts w:ascii="Aptos Display" w:hAnsi="Aptos Display"/>
          <w:sz w:val="20"/>
          <w:szCs w:val="20"/>
        </w:rPr>
        <w:t xml:space="preserve"> A, Lersch M, Bengtsson O, et al. Development of minimal enzyme cocktails for hydrolysis of </w:t>
      </w:r>
      <w:proofErr w:type="spellStart"/>
      <w:r w:rsidRPr="00B45098">
        <w:rPr>
          <w:rFonts w:ascii="Aptos Display" w:hAnsi="Aptos Display"/>
          <w:sz w:val="20"/>
          <w:szCs w:val="20"/>
        </w:rPr>
        <w:t>sulfite</w:t>
      </w:r>
      <w:proofErr w:type="spellEnd"/>
      <w:r w:rsidRPr="00B45098">
        <w:rPr>
          <w:rFonts w:ascii="Aptos Display" w:hAnsi="Aptos Display"/>
          <w:sz w:val="20"/>
          <w:szCs w:val="20"/>
        </w:rPr>
        <w:t>-pulped lignocellulosic biomass. Journal of Biotechnology. 2017;246:16–23.</w:t>
      </w:r>
    </w:p>
    <w:p w14:paraId="461CA96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264. Bhardwaj N, Kumar B, Agrawal K, Verma P. Current perspective on production and applications of microbial cellulases: a review. </w:t>
      </w:r>
      <w:proofErr w:type="spellStart"/>
      <w:r w:rsidRPr="00B45098">
        <w:rPr>
          <w:rFonts w:ascii="Aptos Display" w:hAnsi="Aptos Display"/>
          <w:sz w:val="20"/>
          <w:szCs w:val="20"/>
        </w:rPr>
        <w:t>Bioresour</w:t>
      </w:r>
      <w:proofErr w:type="spellEnd"/>
      <w:r w:rsidRPr="00B45098">
        <w:rPr>
          <w:rFonts w:ascii="Aptos Display" w:hAnsi="Aptos Display"/>
          <w:sz w:val="20"/>
          <w:szCs w:val="20"/>
        </w:rPr>
        <w:t xml:space="preserve"> Bioprocess. 2021;8:95.</w:t>
      </w:r>
    </w:p>
    <w:p w14:paraId="549C895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265. </w:t>
      </w:r>
      <w:proofErr w:type="spellStart"/>
      <w:r w:rsidRPr="00B45098">
        <w:rPr>
          <w:rFonts w:ascii="Aptos Display" w:hAnsi="Aptos Display"/>
          <w:sz w:val="20"/>
          <w:szCs w:val="20"/>
        </w:rPr>
        <w:t>Kaoutari</w:t>
      </w:r>
      <w:proofErr w:type="spellEnd"/>
      <w:r w:rsidRPr="00B45098">
        <w:rPr>
          <w:rFonts w:ascii="Aptos Display" w:hAnsi="Aptos Display"/>
          <w:sz w:val="20"/>
          <w:szCs w:val="20"/>
        </w:rPr>
        <w:t xml:space="preserve"> AE, </w:t>
      </w:r>
      <w:proofErr w:type="spellStart"/>
      <w:r w:rsidRPr="00B45098">
        <w:rPr>
          <w:rFonts w:ascii="Aptos Display" w:hAnsi="Aptos Display"/>
          <w:sz w:val="20"/>
          <w:szCs w:val="20"/>
        </w:rPr>
        <w:t>Armougom</w:t>
      </w:r>
      <w:proofErr w:type="spellEnd"/>
      <w:r w:rsidRPr="00B45098">
        <w:rPr>
          <w:rFonts w:ascii="Aptos Display" w:hAnsi="Aptos Display"/>
          <w:sz w:val="20"/>
          <w:szCs w:val="20"/>
        </w:rPr>
        <w:t xml:space="preserve"> F, Gordon JI, Raoult D, </w:t>
      </w:r>
      <w:proofErr w:type="spellStart"/>
      <w:r w:rsidRPr="00B45098">
        <w:rPr>
          <w:rFonts w:ascii="Aptos Display" w:hAnsi="Aptos Display"/>
          <w:sz w:val="20"/>
          <w:szCs w:val="20"/>
        </w:rPr>
        <w:t>Henrissat</w:t>
      </w:r>
      <w:proofErr w:type="spellEnd"/>
      <w:r w:rsidRPr="00B45098">
        <w:rPr>
          <w:rFonts w:ascii="Aptos Display" w:hAnsi="Aptos Display"/>
          <w:sz w:val="20"/>
          <w:szCs w:val="20"/>
        </w:rPr>
        <w:t xml:space="preserve"> B. The abundance and variety of carbohydrate-active enzymes in the human gut microbiota. Nat Rev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2013;11:497–504.</w:t>
      </w:r>
    </w:p>
    <w:p w14:paraId="144DF181"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266. Martiny JBH, Jones SE, Lennon JT, Martiny AC. Microbiomes in light of traits: A phylogenetic perspective. Science. 2015;350:aac9323.</w:t>
      </w:r>
    </w:p>
    <w:p w14:paraId="0D3690F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267. </w:t>
      </w:r>
      <w:proofErr w:type="spellStart"/>
      <w:r w:rsidRPr="00B45098">
        <w:rPr>
          <w:rFonts w:ascii="Aptos Display" w:hAnsi="Aptos Display"/>
          <w:sz w:val="20"/>
          <w:szCs w:val="20"/>
        </w:rPr>
        <w:t>Asnicar</w:t>
      </w:r>
      <w:proofErr w:type="spellEnd"/>
      <w:r w:rsidRPr="00B45098">
        <w:rPr>
          <w:rFonts w:ascii="Aptos Display" w:hAnsi="Aptos Display"/>
          <w:sz w:val="20"/>
          <w:szCs w:val="20"/>
        </w:rPr>
        <w:t xml:space="preserve"> F, Thomas AM, </w:t>
      </w:r>
      <w:proofErr w:type="spellStart"/>
      <w:r w:rsidRPr="00B45098">
        <w:rPr>
          <w:rFonts w:ascii="Aptos Display" w:hAnsi="Aptos Display"/>
          <w:sz w:val="20"/>
          <w:szCs w:val="20"/>
        </w:rPr>
        <w:t>Beghini</w:t>
      </w:r>
      <w:proofErr w:type="spellEnd"/>
      <w:r w:rsidRPr="00B45098">
        <w:rPr>
          <w:rFonts w:ascii="Aptos Display" w:hAnsi="Aptos Display"/>
          <w:sz w:val="20"/>
          <w:szCs w:val="20"/>
        </w:rPr>
        <w:t xml:space="preserve"> F, Mengoni C, </w:t>
      </w:r>
      <w:proofErr w:type="spellStart"/>
      <w:r w:rsidRPr="00B45098">
        <w:rPr>
          <w:rFonts w:ascii="Aptos Display" w:hAnsi="Aptos Display"/>
          <w:sz w:val="20"/>
          <w:szCs w:val="20"/>
        </w:rPr>
        <w:t>Manara</w:t>
      </w:r>
      <w:proofErr w:type="spellEnd"/>
      <w:r w:rsidRPr="00B45098">
        <w:rPr>
          <w:rFonts w:ascii="Aptos Display" w:hAnsi="Aptos Display"/>
          <w:sz w:val="20"/>
          <w:szCs w:val="20"/>
        </w:rPr>
        <w:t xml:space="preserve"> S, </w:t>
      </w:r>
      <w:proofErr w:type="spellStart"/>
      <w:r w:rsidRPr="00B45098">
        <w:rPr>
          <w:rFonts w:ascii="Aptos Display" w:hAnsi="Aptos Display"/>
          <w:sz w:val="20"/>
          <w:szCs w:val="20"/>
        </w:rPr>
        <w:t>Manghi</w:t>
      </w:r>
      <w:proofErr w:type="spellEnd"/>
      <w:r w:rsidRPr="00B45098">
        <w:rPr>
          <w:rFonts w:ascii="Aptos Display" w:hAnsi="Aptos Display"/>
          <w:sz w:val="20"/>
          <w:szCs w:val="20"/>
        </w:rPr>
        <w:t xml:space="preserve"> P, et al. Precise phylogenetic analysis of microbial isolates and genomes from metagenomes using </w:t>
      </w:r>
      <w:proofErr w:type="spellStart"/>
      <w:r w:rsidRPr="00B45098">
        <w:rPr>
          <w:rFonts w:ascii="Aptos Display" w:hAnsi="Aptos Display"/>
          <w:sz w:val="20"/>
          <w:szCs w:val="20"/>
        </w:rPr>
        <w:t>PhyloPhlAn</w:t>
      </w:r>
      <w:proofErr w:type="spellEnd"/>
      <w:r w:rsidRPr="00B45098">
        <w:rPr>
          <w:rFonts w:ascii="Aptos Display" w:hAnsi="Aptos Display"/>
          <w:sz w:val="20"/>
          <w:szCs w:val="20"/>
        </w:rPr>
        <w:t xml:space="preserve"> 3.0. Nature Communications. 2020;11:2500.</w:t>
      </w:r>
    </w:p>
    <w:p w14:paraId="016543C8"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268. Pandey MK, Dasgupta CN, Mishra S, Srivastava M, Gupta VK, </w:t>
      </w:r>
      <w:proofErr w:type="spellStart"/>
      <w:r w:rsidRPr="00B45098">
        <w:rPr>
          <w:rFonts w:ascii="Aptos Display" w:hAnsi="Aptos Display"/>
          <w:sz w:val="20"/>
          <w:szCs w:val="20"/>
        </w:rPr>
        <w:t>Suseela</w:t>
      </w:r>
      <w:proofErr w:type="spellEnd"/>
      <w:r w:rsidRPr="00B45098">
        <w:rPr>
          <w:rFonts w:ascii="Aptos Display" w:hAnsi="Aptos Display"/>
          <w:sz w:val="20"/>
          <w:szCs w:val="20"/>
        </w:rPr>
        <w:t xml:space="preserve"> MR, et al. Bioprospecting microalgae from natural algal bloom for sustainable biomass and biodiesel production.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2019;103:5447–58.</w:t>
      </w:r>
    </w:p>
    <w:p w14:paraId="24E60B87"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269. Vitorino I, Albuquerque L, Wiegand S, </w:t>
      </w:r>
      <w:proofErr w:type="spellStart"/>
      <w:r w:rsidRPr="00B45098">
        <w:rPr>
          <w:rFonts w:ascii="Aptos Display" w:hAnsi="Aptos Display"/>
          <w:sz w:val="20"/>
          <w:szCs w:val="20"/>
        </w:rPr>
        <w:t>Kallscheuer</w:t>
      </w:r>
      <w:proofErr w:type="spellEnd"/>
      <w:r w:rsidRPr="00B45098">
        <w:rPr>
          <w:rFonts w:ascii="Aptos Display" w:hAnsi="Aptos Display"/>
          <w:sz w:val="20"/>
          <w:szCs w:val="20"/>
        </w:rPr>
        <w:t xml:space="preserve"> N, da Costa MS, Lobo-da-Cunha A, et al. </w:t>
      </w:r>
      <w:proofErr w:type="spellStart"/>
      <w:r w:rsidRPr="00B45098">
        <w:rPr>
          <w:rFonts w:ascii="Aptos Display" w:hAnsi="Aptos Display"/>
          <w:sz w:val="20"/>
          <w:szCs w:val="20"/>
        </w:rPr>
        <w:t>Alienimonas</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chondri</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a novel planctomycete isolated from the biofilm of the red alga Chondrus crispus. Systematic and Applied Microbiology. 2020;43:126083.</w:t>
      </w:r>
    </w:p>
    <w:p w14:paraId="2854F28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270. Boersma AS, </w:t>
      </w:r>
      <w:proofErr w:type="spellStart"/>
      <w:r w:rsidRPr="00B45098">
        <w:rPr>
          <w:rFonts w:ascii="Aptos Display" w:hAnsi="Aptos Display"/>
          <w:sz w:val="20"/>
          <w:szCs w:val="20"/>
        </w:rPr>
        <w:t>Kallscheuer</w:t>
      </w:r>
      <w:proofErr w:type="spellEnd"/>
      <w:r w:rsidRPr="00B45098">
        <w:rPr>
          <w:rFonts w:ascii="Aptos Display" w:hAnsi="Aptos Display"/>
          <w:sz w:val="20"/>
          <w:szCs w:val="20"/>
        </w:rPr>
        <w:t xml:space="preserve"> N, Wiegand S, Rast P, </w:t>
      </w:r>
      <w:proofErr w:type="spellStart"/>
      <w:r w:rsidRPr="00B45098">
        <w:rPr>
          <w:rFonts w:ascii="Aptos Display" w:hAnsi="Aptos Display"/>
          <w:sz w:val="20"/>
          <w:szCs w:val="20"/>
        </w:rPr>
        <w:t>Peeters</w:t>
      </w:r>
      <w:proofErr w:type="spellEnd"/>
      <w:r w:rsidRPr="00B45098">
        <w:rPr>
          <w:rFonts w:ascii="Aptos Display" w:hAnsi="Aptos Display"/>
          <w:sz w:val="20"/>
          <w:szCs w:val="20"/>
        </w:rPr>
        <w:t xml:space="preserve"> SH, </w:t>
      </w:r>
      <w:proofErr w:type="spellStart"/>
      <w:r w:rsidRPr="00B45098">
        <w:rPr>
          <w:rFonts w:ascii="Aptos Display" w:hAnsi="Aptos Display"/>
          <w:sz w:val="20"/>
          <w:szCs w:val="20"/>
        </w:rPr>
        <w:t>Mesman</w:t>
      </w:r>
      <w:proofErr w:type="spellEnd"/>
      <w:r w:rsidRPr="00B45098">
        <w:rPr>
          <w:rFonts w:ascii="Aptos Display" w:hAnsi="Aptos Display"/>
          <w:sz w:val="20"/>
          <w:szCs w:val="20"/>
        </w:rPr>
        <w:t xml:space="preserve"> RJ, et al. </w:t>
      </w:r>
      <w:proofErr w:type="spellStart"/>
      <w:r w:rsidRPr="00B45098">
        <w:rPr>
          <w:rFonts w:ascii="Aptos Display" w:hAnsi="Aptos Display"/>
          <w:sz w:val="20"/>
          <w:szCs w:val="20"/>
        </w:rPr>
        <w:t>Alienimonas</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californiensis</w:t>
      </w:r>
      <w:proofErr w:type="spellEnd"/>
      <w:r w:rsidRPr="00B45098">
        <w:rPr>
          <w:rFonts w:ascii="Aptos Display" w:hAnsi="Aptos Display"/>
          <w:sz w:val="20"/>
          <w:szCs w:val="20"/>
        </w:rPr>
        <w:t xml:space="preserve"> gen.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a novel Planctomycete isolated from the kelp forest in Monterey Bay. Antonie van Leeuwenhoek. 2019. https://doi.org/10.1007/s10482-019-01367-4.</w:t>
      </w:r>
    </w:p>
    <w:p w14:paraId="5DE97BD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271. Vitorino IR, Klimek D, </w:t>
      </w:r>
      <w:proofErr w:type="spellStart"/>
      <w:r w:rsidRPr="00B45098">
        <w:rPr>
          <w:rFonts w:ascii="Aptos Display" w:hAnsi="Aptos Display"/>
          <w:sz w:val="20"/>
          <w:szCs w:val="20"/>
        </w:rPr>
        <w:t>Calusinska</w:t>
      </w:r>
      <w:proofErr w:type="spellEnd"/>
      <w:r w:rsidRPr="00B45098">
        <w:rPr>
          <w:rFonts w:ascii="Aptos Display" w:hAnsi="Aptos Display"/>
          <w:sz w:val="20"/>
          <w:szCs w:val="20"/>
        </w:rPr>
        <w:t xml:space="preserve"> M, Lobo-da-Cunha A, Vasconcelos V, Lage OM. </w:t>
      </w:r>
      <w:proofErr w:type="spellStart"/>
      <w:r w:rsidRPr="00B45098">
        <w:rPr>
          <w:rFonts w:ascii="Aptos Display" w:hAnsi="Aptos Display"/>
          <w:i/>
          <w:iCs/>
          <w:sz w:val="20"/>
          <w:szCs w:val="20"/>
        </w:rPr>
        <w:t>Rhodopirellula</w:t>
      </w:r>
      <w:proofErr w:type="spellEnd"/>
      <w:r w:rsidRPr="00B45098">
        <w:rPr>
          <w:rFonts w:ascii="Aptos Display" w:hAnsi="Aptos Display"/>
          <w:i/>
          <w:iCs/>
          <w:sz w:val="20"/>
          <w:szCs w:val="20"/>
        </w:rPr>
        <w:t xml:space="preserve"> </w:t>
      </w:r>
      <w:proofErr w:type="spellStart"/>
      <w:r w:rsidRPr="00B45098">
        <w:rPr>
          <w:rFonts w:ascii="Aptos Display" w:hAnsi="Aptos Display"/>
          <w:i/>
          <w:iCs/>
          <w:sz w:val="20"/>
          <w:szCs w:val="20"/>
        </w:rPr>
        <w:t>aestuarii</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 novel member of the genus </w:t>
      </w:r>
      <w:proofErr w:type="spellStart"/>
      <w:r w:rsidRPr="00B45098">
        <w:rPr>
          <w:rFonts w:ascii="Aptos Display" w:hAnsi="Aptos Display"/>
          <w:i/>
          <w:iCs/>
          <w:sz w:val="20"/>
          <w:szCs w:val="20"/>
        </w:rPr>
        <w:t>Rhodopirellula</w:t>
      </w:r>
      <w:proofErr w:type="spellEnd"/>
      <w:r w:rsidRPr="00B45098">
        <w:rPr>
          <w:rFonts w:ascii="Aptos Display" w:hAnsi="Aptos Display"/>
          <w:sz w:val="20"/>
          <w:szCs w:val="20"/>
        </w:rPr>
        <w:t xml:space="preserve"> isolated from brackish sediments collected in the Tagus River estuary, Portugal. Systematic and Applied Microbiology. 2022;45:126360.</w:t>
      </w:r>
    </w:p>
    <w:p w14:paraId="61402E1F"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272. </w:t>
      </w:r>
      <w:proofErr w:type="spellStart"/>
      <w:r w:rsidRPr="00B45098">
        <w:rPr>
          <w:rFonts w:ascii="Aptos Display" w:hAnsi="Aptos Display"/>
          <w:sz w:val="20"/>
          <w:szCs w:val="20"/>
        </w:rPr>
        <w:t>Kallscheuer</w:t>
      </w:r>
      <w:proofErr w:type="spellEnd"/>
      <w:r w:rsidRPr="00B45098">
        <w:rPr>
          <w:rFonts w:ascii="Aptos Display" w:hAnsi="Aptos Display"/>
          <w:sz w:val="20"/>
          <w:szCs w:val="20"/>
        </w:rPr>
        <w:t xml:space="preserve"> N, Wiegand S, </w:t>
      </w:r>
      <w:proofErr w:type="spellStart"/>
      <w:r w:rsidRPr="00B45098">
        <w:rPr>
          <w:rFonts w:ascii="Aptos Display" w:hAnsi="Aptos Display"/>
          <w:sz w:val="20"/>
          <w:szCs w:val="20"/>
        </w:rPr>
        <w:t>Jogler</w:t>
      </w:r>
      <w:proofErr w:type="spellEnd"/>
      <w:r w:rsidRPr="00B45098">
        <w:rPr>
          <w:rFonts w:ascii="Aptos Display" w:hAnsi="Aptos Display"/>
          <w:sz w:val="20"/>
          <w:szCs w:val="20"/>
        </w:rPr>
        <w:t xml:space="preserve"> M, Boedeker C, </w:t>
      </w:r>
      <w:proofErr w:type="spellStart"/>
      <w:r w:rsidRPr="00B45098">
        <w:rPr>
          <w:rFonts w:ascii="Aptos Display" w:hAnsi="Aptos Display"/>
          <w:sz w:val="20"/>
          <w:szCs w:val="20"/>
        </w:rPr>
        <w:t>Peeters</w:t>
      </w:r>
      <w:proofErr w:type="spellEnd"/>
      <w:r w:rsidRPr="00B45098">
        <w:rPr>
          <w:rFonts w:ascii="Aptos Display" w:hAnsi="Aptos Display"/>
          <w:sz w:val="20"/>
          <w:szCs w:val="20"/>
        </w:rPr>
        <w:t xml:space="preserve"> SH, Rast P, et al. </w:t>
      </w:r>
      <w:proofErr w:type="spellStart"/>
      <w:r w:rsidRPr="00B45098">
        <w:rPr>
          <w:rFonts w:ascii="Aptos Display" w:hAnsi="Aptos Display"/>
          <w:sz w:val="20"/>
          <w:szCs w:val="20"/>
        </w:rPr>
        <w:t>Rhodopirellula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heiligendammensis</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Rhodopirellula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pilleata</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and </w:t>
      </w:r>
      <w:proofErr w:type="spellStart"/>
      <w:r w:rsidRPr="00B45098">
        <w:rPr>
          <w:rFonts w:ascii="Aptos Display" w:hAnsi="Aptos Display"/>
          <w:sz w:val="20"/>
          <w:szCs w:val="20"/>
        </w:rPr>
        <w:t>Rhodopirellula</w:t>
      </w:r>
      <w:proofErr w:type="spellEnd"/>
      <w:r w:rsidRPr="00B45098">
        <w:rPr>
          <w:rFonts w:ascii="Aptos Display" w:hAnsi="Aptos Display"/>
          <w:sz w:val="20"/>
          <w:szCs w:val="20"/>
        </w:rPr>
        <w:t xml:space="preserve"> solitaria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isolated from natural or artificial marine surfaces in Northern Germany and California, USA, and emended description of the genus </w:t>
      </w:r>
      <w:proofErr w:type="spellStart"/>
      <w:r w:rsidRPr="00B45098">
        <w:rPr>
          <w:rFonts w:ascii="Aptos Display" w:hAnsi="Aptos Display"/>
          <w:sz w:val="20"/>
          <w:szCs w:val="20"/>
        </w:rPr>
        <w:t>Rhodopirellula</w:t>
      </w:r>
      <w:proofErr w:type="spellEnd"/>
      <w:r w:rsidRPr="00B45098">
        <w:rPr>
          <w:rFonts w:ascii="Aptos Display" w:hAnsi="Aptos Display"/>
          <w:sz w:val="20"/>
          <w:szCs w:val="20"/>
        </w:rPr>
        <w:t>. Antonie van Leeuwenhoek. 2020;113:1737–50.</w:t>
      </w:r>
    </w:p>
    <w:p w14:paraId="76364309"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273. </w:t>
      </w:r>
      <w:proofErr w:type="spellStart"/>
      <w:r w:rsidRPr="00B45098">
        <w:rPr>
          <w:rFonts w:ascii="Aptos Display" w:hAnsi="Aptos Display"/>
          <w:sz w:val="20"/>
          <w:szCs w:val="20"/>
        </w:rPr>
        <w:t>Bondoso</w:t>
      </w:r>
      <w:proofErr w:type="spellEnd"/>
      <w:r w:rsidRPr="00B45098">
        <w:rPr>
          <w:rFonts w:ascii="Aptos Display" w:hAnsi="Aptos Display"/>
          <w:sz w:val="20"/>
          <w:szCs w:val="20"/>
        </w:rPr>
        <w:t xml:space="preserve"> J, Albuquerque L, Lobo-da-Cunha A, da Costa MS, Harder J, Lage OM. </w:t>
      </w:r>
      <w:proofErr w:type="spellStart"/>
      <w:r w:rsidRPr="00B45098">
        <w:rPr>
          <w:rFonts w:ascii="Aptos Display" w:hAnsi="Aptos Display"/>
          <w:i/>
          <w:iCs/>
          <w:sz w:val="20"/>
          <w:szCs w:val="20"/>
        </w:rPr>
        <w:t>Rhodopirellula</w:t>
      </w:r>
      <w:proofErr w:type="spellEnd"/>
      <w:r w:rsidRPr="00B45098">
        <w:rPr>
          <w:rFonts w:ascii="Aptos Display" w:hAnsi="Aptos Display"/>
          <w:i/>
          <w:iCs/>
          <w:sz w:val="20"/>
          <w:szCs w:val="20"/>
        </w:rPr>
        <w:t xml:space="preserve"> </w:t>
      </w:r>
      <w:proofErr w:type="spellStart"/>
      <w:r w:rsidRPr="00B45098">
        <w:rPr>
          <w:rFonts w:ascii="Aptos Display" w:hAnsi="Aptos Display"/>
          <w:i/>
          <w:iCs/>
          <w:sz w:val="20"/>
          <w:szCs w:val="20"/>
        </w:rPr>
        <w:t>lusitana</w:t>
      </w:r>
      <w:proofErr w:type="spellEnd"/>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and </w:t>
      </w:r>
      <w:proofErr w:type="spellStart"/>
      <w:r w:rsidRPr="00B45098">
        <w:rPr>
          <w:rFonts w:ascii="Aptos Display" w:hAnsi="Aptos Display"/>
          <w:i/>
          <w:iCs/>
          <w:sz w:val="20"/>
          <w:szCs w:val="20"/>
        </w:rPr>
        <w:t>Rhodopirellula</w:t>
      </w:r>
      <w:proofErr w:type="spellEnd"/>
      <w:r w:rsidRPr="00B45098">
        <w:rPr>
          <w:rFonts w:ascii="Aptos Display" w:hAnsi="Aptos Display"/>
          <w:i/>
          <w:iCs/>
          <w:sz w:val="20"/>
          <w:szCs w:val="20"/>
        </w:rPr>
        <w:t xml:space="preserve"> rubra</w:t>
      </w:r>
      <w:r w:rsidRPr="00B45098">
        <w:rPr>
          <w:rFonts w:ascii="Aptos Display" w:hAnsi="Aptos Display"/>
          <w:sz w:val="20"/>
          <w:szCs w:val="20"/>
        </w:rPr>
        <w:t xml:space="preserve"> sp. </w:t>
      </w:r>
      <w:proofErr w:type="spellStart"/>
      <w:r w:rsidRPr="00B45098">
        <w:rPr>
          <w:rFonts w:ascii="Aptos Display" w:hAnsi="Aptos Display"/>
          <w:sz w:val="20"/>
          <w:szCs w:val="20"/>
        </w:rPr>
        <w:t>nov.</w:t>
      </w:r>
      <w:proofErr w:type="spellEnd"/>
      <w:r w:rsidRPr="00B45098">
        <w:rPr>
          <w:rFonts w:ascii="Aptos Display" w:hAnsi="Aptos Display"/>
          <w:sz w:val="20"/>
          <w:szCs w:val="20"/>
        </w:rPr>
        <w:t>, isolated from the surface of macroalgae. Systematic and Applied Microbiology. 2014;37:157–64.</w:t>
      </w:r>
    </w:p>
    <w:p w14:paraId="1AB6A011"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274. </w:t>
      </w:r>
      <w:proofErr w:type="spellStart"/>
      <w:r w:rsidRPr="00B45098">
        <w:rPr>
          <w:rFonts w:ascii="Aptos Display" w:hAnsi="Aptos Display"/>
          <w:sz w:val="20"/>
          <w:szCs w:val="20"/>
        </w:rPr>
        <w:t>Sreya</w:t>
      </w:r>
      <w:proofErr w:type="spellEnd"/>
      <w:r w:rsidRPr="00B45098">
        <w:rPr>
          <w:rFonts w:ascii="Aptos Display" w:hAnsi="Aptos Display"/>
          <w:sz w:val="20"/>
          <w:szCs w:val="20"/>
        </w:rPr>
        <w:t xml:space="preserve"> P, Suresh G, Rai A, Ria B, Vighnesh L, Agre VC, et al. Revisiting the taxonomy of the genus </w:t>
      </w:r>
      <w:proofErr w:type="spellStart"/>
      <w:r w:rsidRPr="00B45098">
        <w:rPr>
          <w:rFonts w:ascii="Aptos Display" w:hAnsi="Aptos Display"/>
          <w:sz w:val="20"/>
          <w:szCs w:val="20"/>
        </w:rPr>
        <w:t>Rhodopirellula</w:t>
      </w:r>
      <w:proofErr w:type="spellEnd"/>
      <w:r w:rsidRPr="00B45098">
        <w:rPr>
          <w:rFonts w:ascii="Aptos Display" w:hAnsi="Aptos Display"/>
          <w:sz w:val="20"/>
          <w:szCs w:val="20"/>
        </w:rPr>
        <w:t xml:space="preserve"> with the proposal for reclassification of the genus to </w:t>
      </w:r>
      <w:proofErr w:type="spellStart"/>
      <w:r w:rsidRPr="00B45098">
        <w:rPr>
          <w:rFonts w:ascii="Aptos Display" w:hAnsi="Aptos Display"/>
          <w:sz w:val="20"/>
          <w:szCs w:val="20"/>
        </w:rPr>
        <w:t>Rhodopirellula</w:t>
      </w:r>
      <w:proofErr w:type="spellEnd"/>
      <w:r w:rsidRPr="00B45098">
        <w:rPr>
          <w:rFonts w:ascii="Aptos Display" w:hAnsi="Aptos Display"/>
          <w:sz w:val="20"/>
          <w:szCs w:val="20"/>
        </w:rPr>
        <w:t xml:space="preserve"> sensu stricto, </w:t>
      </w:r>
      <w:proofErr w:type="spellStart"/>
      <w:r w:rsidRPr="00B45098">
        <w:rPr>
          <w:rFonts w:ascii="Aptos Display" w:hAnsi="Aptos Display"/>
          <w:sz w:val="20"/>
          <w:szCs w:val="20"/>
        </w:rPr>
        <w:t>Aporhodopirellula</w:t>
      </w:r>
      <w:proofErr w:type="spellEnd"/>
      <w:r w:rsidRPr="00B45098">
        <w:rPr>
          <w:rFonts w:ascii="Aptos Display" w:hAnsi="Aptos Display"/>
          <w:sz w:val="20"/>
          <w:szCs w:val="20"/>
        </w:rPr>
        <w:t xml:space="preserve"> gen.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Allorhodopirellula</w:t>
      </w:r>
      <w:proofErr w:type="spellEnd"/>
      <w:r w:rsidRPr="00B45098">
        <w:rPr>
          <w:rFonts w:ascii="Aptos Display" w:hAnsi="Aptos Display"/>
          <w:sz w:val="20"/>
          <w:szCs w:val="20"/>
        </w:rPr>
        <w:t xml:space="preserve"> gen.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and </w:t>
      </w:r>
      <w:proofErr w:type="spellStart"/>
      <w:r w:rsidRPr="00B45098">
        <w:rPr>
          <w:rFonts w:ascii="Aptos Display" w:hAnsi="Aptos Display"/>
          <w:sz w:val="20"/>
          <w:szCs w:val="20"/>
        </w:rPr>
        <w:t>Neorhodopirellula</w:t>
      </w:r>
      <w:proofErr w:type="spellEnd"/>
      <w:r w:rsidRPr="00B45098">
        <w:rPr>
          <w:rFonts w:ascii="Aptos Display" w:hAnsi="Aptos Display"/>
          <w:sz w:val="20"/>
          <w:szCs w:val="20"/>
        </w:rPr>
        <w:t xml:space="preserve"> gen.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Antonie van Leeuwenhoek. 2023;116:243–64.</w:t>
      </w:r>
    </w:p>
    <w:p w14:paraId="6B275FF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275. </w:t>
      </w:r>
      <w:proofErr w:type="spellStart"/>
      <w:r w:rsidRPr="00B45098">
        <w:rPr>
          <w:rFonts w:ascii="Aptos Display" w:hAnsi="Aptos Display"/>
          <w:sz w:val="20"/>
          <w:szCs w:val="20"/>
        </w:rPr>
        <w:t>Kallscheuer</w:t>
      </w:r>
      <w:proofErr w:type="spellEnd"/>
      <w:r w:rsidRPr="00B45098">
        <w:rPr>
          <w:rFonts w:ascii="Aptos Display" w:hAnsi="Aptos Display"/>
          <w:sz w:val="20"/>
          <w:szCs w:val="20"/>
        </w:rPr>
        <w:t xml:space="preserve"> N, Wiegand S, </w:t>
      </w:r>
      <w:proofErr w:type="spellStart"/>
      <w:r w:rsidRPr="00B45098">
        <w:rPr>
          <w:rFonts w:ascii="Aptos Display" w:hAnsi="Aptos Display"/>
          <w:sz w:val="20"/>
          <w:szCs w:val="20"/>
        </w:rPr>
        <w:t>Peeters</w:t>
      </w:r>
      <w:proofErr w:type="spellEnd"/>
      <w:r w:rsidRPr="00B45098">
        <w:rPr>
          <w:rFonts w:ascii="Aptos Display" w:hAnsi="Aptos Display"/>
          <w:sz w:val="20"/>
          <w:szCs w:val="20"/>
        </w:rPr>
        <w:t xml:space="preserve"> SH, </w:t>
      </w:r>
      <w:proofErr w:type="spellStart"/>
      <w:r w:rsidRPr="00B45098">
        <w:rPr>
          <w:rFonts w:ascii="Aptos Display" w:hAnsi="Aptos Display"/>
          <w:sz w:val="20"/>
          <w:szCs w:val="20"/>
        </w:rPr>
        <w:t>Jogler</w:t>
      </w:r>
      <w:proofErr w:type="spellEnd"/>
      <w:r w:rsidRPr="00B45098">
        <w:rPr>
          <w:rFonts w:ascii="Aptos Display" w:hAnsi="Aptos Display"/>
          <w:sz w:val="20"/>
          <w:szCs w:val="20"/>
        </w:rPr>
        <w:t xml:space="preserve"> M, Boedeker C, Heuer A, et al. Description of three bacterial strains belonging to the new genus </w:t>
      </w:r>
      <w:proofErr w:type="spellStart"/>
      <w:r w:rsidRPr="00B45098">
        <w:rPr>
          <w:rFonts w:ascii="Aptos Display" w:hAnsi="Aptos Display"/>
          <w:sz w:val="20"/>
          <w:szCs w:val="20"/>
        </w:rPr>
        <w:t>Novipirellula</w:t>
      </w:r>
      <w:proofErr w:type="spellEnd"/>
      <w:r w:rsidRPr="00B45098">
        <w:rPr>
          <w:rFonts w:ascii="Aptos Display" w:hAnsi="Aptos Display"/>
          <w:sz w:val="20"/>
          <w:szCs w:val="20"/>
        </w:rPr>
        <w:t xml:space="preserve"> gen.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reclassificiation</w:t>
      </w:r>
      <w:proofErr w:type="spellEnd"/>
      <w:r w:rsidRPr="00B45098">
        <w:rPr>
          <w:rFonts w:ascii="Aptos Display" w:hAnsi="Aptos Display"/>
          <w:sz w:val="20"/>
          <w:szCs w:val="20"/>
        </w:rPr>
        <w:t xml:space="preserve"> of </w:t>
      </w:r>
      <w:proofErr w:type="spellStart"/>
      <w:r w:rsidRPr="00B45098">
        <w:rPr>
          <w:rFonts w:ascii="Aptos Display" w:hAnsi="Aptos Display"/>
          <w:sz w:val="20"/>
          <w:szCs w:val="20"/>
        </w:rPr>
        <w:t>Rhodopirellula</w:t>
      </w:r>
      <w:proofErr w:type="spellEnd"/>
      <w:r w:rsidRPr="00B45098">
        <w:rPr>
          <w:rFonts w:ascii="Aptos Display" w:hAnsi="Aptos Display"/>
          <w:sz w:val="20"/>
          <w:szCs w:val="20"/>
        </w:rPr>
        <w:t xml:space="preserve"> rosea and </w:t>
      </w:r>
      <w:proofErr w:type="spellStart"/>
      <w:r w:rsidRPr="00B45098">
        <w:rPr>
          <w:rFonts w:ascii="Aptos Display" w:hAnsi="Aptos Display"/>
          <w:sz w:val="20"/>
          <w:szCs w:val="20"/>
        </w:rPr>
        <w:lastRenderedPageBreak/>
        <w:t>Rhodopirellula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caenicola</w:t>
      </w:r>
      <w:proofErr w:type="spellEnd"/>
      <w:r w:rsidRPr="00B45098">
        <w:rPr>
          <w:rFonts w:ascii="Aptos Display" w:hAnsi="Aptos Display"/>
          <w:sz w:val="20"/>
          <w:szCs w:val="20"/>
        </w:rPr>
        <w:t xml:space="preserve"> and readjustment of the genus threshold of the phylogenetic marker </w:t>
      </w:r>
      <w:proofErr w:type="spellStart"/>
      <w:r w:rsidRPr="00B45098">
        <w:rPr>
          <w:rFonts w:ascii="Aptos Display" w:hAnsi="Aptos Display"/>
          <w:sz w:val="20"/>
          <w:szCs w:val="20"/>
        </w:rPr>
        <w:t>rpoB</w:t>
      </w:r>
      <w:proofErr w:type="spellEnd"/>
      <w:r w:rsidRPr="00B45098">
        <w:rPr>
          <w:rFonts w:ascii="Aptos Display" w:hAnsi="Aptos Display"/>
          <w:sz w:val="20"/>
          <w:szCs w:val="20"/>
        </w:rPr>
        <w:t xml:space="preserve"> for </w:t>
      </w:r>
      <w:proofErr w:type="spellStart"/>
      <w:r w:rsidRPr="00B45098">
        <w:rPr>
          <w:rFonts w:ascii="Aptos Display" w:hAnsi="Aptos Display"/>
          <w:sz w:val="20"/>
          <w:szCs w:val="20"/>
        </w:rPr>
        <w:t>Planctomycetaceae</w:t>
      </w:r>
      <w:proofErr w:type="spellEnd"/>
      <w:r w:rsidRPr="00B45098">
        <w:rPr>
          <w:rFonts w:ascii="Aptos Display" w:hAnsi="Aptos Display"/>
          <w:sz w:val="20"/>
          <w:szCs w:val="20"/>
        </w:rPr>
        <w:t>. Antonie Van Leeuwenhoek. 2020;113:1779–95.</w:t>
      </w:r>
    </w:p>
    <w:p w14:paraId="6098DAD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276. Yoshihide Matsuo JY. Phylogenetic and Taxonomic Analyses of </w:t>
      </w:r>
      <w:proofErr w:type="spellStart"/>
      <w:r w:rsidRPr="00B45098">
        <w:rPr>
          <w:rFonts w:ascii="Aptos Display" w:hAnsi="Aptos Display"/>
          <w:sz w:val="20"/>
          <w:szCs w:val="20"/>
        </w:rPr>
        <w:t>Rhodopirellula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caenicola</w:t>
      </w:r>
      <w:proofErr w:type="spellEnd"/>
      <w:r w:rsidRPr="00B45098">
        <w:rPr>
          <w:rFonts w:ascii="Aptos Display" w:hAnsi="Aptos Display"/>
          <w:sz w:val="20"/>
          <w:szCs w:val="20"/>
        </w:rPr>
        <w:t xml:space="preserve"> Sp. Nov., a New Marine Planctomycetes Species Isolated from Iron Sand. J Phylogenetics </w:t>
      </w:r>
      <w:proofErr w:type="spellStart"/>
      <w:r w:rsidRPr="00B45098">
        <w:rPr>
          <w:rFonts w:ascii="Aptos Display" w:hAnsi="Aptos Display"/>
          <w:sz w:val="20"/>
          <w:szCs w:val="20"/>
        </w:rPr>
        <w:t>Evol</w:t>
      </w:r>
      <w:proofErr w:type="spellEnd"/>
      <w:r w:rsidRPr="00B45098">
        <w:rPr>
          <w:rFonts w:ascii="Aptos Display" w:hAnsi="Aptos Display"/>
          <w:sz w:val="20"/>
          <w:szCs w:val="20"/>
        </w:rPr>
        <w:t xml:space="preserve"> Biol. 2015;03.</w:t>
      </w:r>
    </w:p>
    <w:p w14:paraId="630F998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277. Roh SW, Lee H-W, Yim KJ, Shin N-R, Lee J, </w:t>
      </w:r>
      <w:proofErr w:type="spellStart"/>
      <w:r w:rsidRPr="00B45098">
        <w:rPr>
          <w:rFonts w:ascii="Aptos Display" w:hAnsi="Aptos Display"/>
          <w:sz w:val="20"/>
          <w:szCs w:val="20"/>
        </w:rPr>
        <w:t>Whon</w:t>
      </w:r>
      <w:proofErr w:type="spellEnd"/>
      <w:r w:rsidRPr="00B45098">
        <w:rPr>
          <w:rFonts w:ascii="Aptos Display" w:hAnsi="Aptos Display"/>
          <w:sz w:val="20"/>
          <w:szCs w:val="20"/>
        </w:rPr>
        <w:t xml:space="preserve"> TW, et al. </w:t>
      </w:r>
      <w:proofErr w:type="spellStart"/>
      <w:r w:rsidRPr="00B45098">
        <w:rPr>
          <w:rFonts w:ascii="Aptos Display" w:hAnsi="Aptos Display"/>
          <w:sz w:val="20"/>
          <w:szCs w:val="20"/>
        </w:rPr>
        <w:t>Rhodopirellula</w:t>
      </w:r>
      <w:proofErr w:type="spellEnd"/>
      <w:r w:rsidRPr="00B45098">
        <w:rPr>
          <w:rFonts w:ascii="Aptos Display" w:hAnsi="Aptos Display"/>
          <w:sz w:val="20"/>
          <w:szCs w:val="20"/>
        </w:rPr>
        <w:t xml:space="preserve"> rosea sp. </w:t>
      </w:r>
      <w:proofErr w:type="spellStart"/>
      <w:r w:rsidRPr="00B45098">
        <w:rPr>
          <w:rFonts w:ascii="Aptos Display" w:hAnsi="Aptos Display"/>
          <w:sz w:val="20"/>
          <w:szCs w:val="20"/>
        </w:rPr>
        <w:t>nov.</w:t>
      </w:r>
      <w:proofErr w:type="spellEnd"/>
      <w:r w:rsidRPr="00B45098">
        <w:rPr>
          <w:rFonts w:ascii="Aptos Display" w:hAnsi="Aptos Display"/>
          <w:sz w:val="20"/>
          <w:szCs w:val="20"/>
        </w:rPr>
        <w:t xml:space="preserve">, a novel bacterium isolated from an ark clam </w:t>
      </w:r>
      <w:proofErr w:type="spellStart"/>
      <w:r w:rsidRPr="00B45098">
        <w:rPr>
          <w:rFonts w:ascii="Aptos Display" w:hAnsi="Aptos Display"/>
          <w:sz w:val="20"/>
          <w:szCs w:val="20"/>
        </w:rPr>
        <w:t>Scapharca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broughtonii</w:t>
      </w:r>
      <w:proofErr w:type="spellEnd"/>
      <w:r w:rsidRPr="00B45098">
        <w:rPr>
          <w:rFonts w:ascii="Aptos Display" w:hAnsi="Aptos Display"/>
          <w:sz w:val="20"/>
          <w:szCs w:val="20"/>
        </w:rPr>
        <w:t xml:space="preserve">. J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2013;51:301–4.</w:t>
      </w:r>
    </w:p>
    <w:p w14:paraId="6882D2AC"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278. Hassler HB, Probert B, Moore C, Lawson E, Jackson RW, Russell BT, et al. Phylogenies of the 16S rRNA gene and its hypervariable regions lack concordance with core genome phylogenies. Microbiome. 2022;10:104.</w:t>
      </w:r>
    </w:p>
    <w:p w14:paraId="7DD8F483"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279. </w:t>
      </w:r>
      <w:proofErr w:type="spellStart"/>
      <w:r w:rsidRPr="00B45098">
        <w:rPr>
          <w:rFonts w:ascii="Aptos Display" w:hAnsi="Aptos Display"/>
          <w:sz w:val="20"/>
          <w:szCs w:val="20"/>
        </w:rPr>
        <w:t>Bondoso</w:t>
      </w:r>
      <w:proofErr w:type="spellEnd"/>
      <w:r w:rsidRPr="00B45098">
        <w:rPr>
          <w:rFonts w:ascii="Aptos Display" w:hAnsi="Aptos Display"/>
          <w:sz w:val="20"/>
          <w:szCs w:val="20"/>
        </w:rPr>
        <w:t xml:space="preserve"> J, Harder J, Lage OM. </w:t>
      </w:r>
      <w:proofErr w:type="spellStart"/>
      <w:r w:rsidRPr="00B45098">
        <w:rPr>
          <w:rFonts w:ascii="Aptos Display" w:hAnsi="Aptos Display"/>
          <w:sz w:val="20"/>
          <w:szCs w:val="20"/>
        </w:rPr>
        <w:t>rpoB</w:t>
      </w:r>
      <w:proofErr w:type="spellEnd"/>
      <w:r w:rsidRPr="00B45098">
        <w:rPr>
          <w:rFonts w:ascii="Aptos Display" w:hAnsi="Aptos Display"/>
          <w:sz w:val="20"/>
          <w:szCs w:val="20"/>
        </w:rPr>
        <w:t xml:space="preserve"> gene as a novel molecular marker to infer phylogeny in </w:t>
      </w:r>
      <w:proofErr w:type="spellStart"/>
      <w:r w:rsidRPr="00B45098">
        <w:rPr>
          <w:rFonts w:ascii="Aptos Display" w:hAnsi="Aptos Display"/>
          <w:sz w:val="20"/>
          <w:szCs w:val="20"/>
        </w:rPr>
        <w:t>Planctomycetales</w:t>
      </w:r>
      <w:proofErr w:type="spellEnd"/>
      <w:r w:rsidRPr="00B45098">
        <w:rPr>
          <w:rFonts w:ascii="Aptos Display" w:hAnsi="Aptos Display"/>
          <w:sz w:val="20"/>
          <w:szCs w:val="20"/>
        </w:rPr>
        <w:t>. Antonie van Leeuwenhoek. 2013;104:477–88.</w:t>
      </w:r>
    </w:p>
    <w:p w14:paraId="0729323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280. </w:t>
      </w:r>
      <w:proofErr w:type="spellStart"/>
      <w:r w:rsidRPr="00B45098">
        <w:rPr>
          <w:rFonts w:ascii="Aptos Display" w:hAnsi="Aptos Display"/>
          <w:sz w:val="20"/>
          <w:szCs w:val="20"/>
        </w:rPr>
        <w:t>Hugenholtz</w:t>
      </w:r>
      <w:proofErr w:type="spellEnd"/>
      <w:r w:rsidRPr="00B45098">
        <w:rPr>
          <w:rFonts w:ascii="Aptos Display" w:hAnsi="Aptos Display"/>
          <w:sz w:val="20"/>
          <w:szCs w:val="20"/>
        </w:rPr>
        <w:t xml:space="preserve"> P, </w:t>
      </w:r>
      <w:proofErr w:type="spellStart"/>
      <w:r w:rsidRPr="00B45098">
        <w:rPr>
          <w:rFonts w:ascii="Aptos Display" w:hAnsi="Aptos Display"/>
          <w:sz w:val="20"/>
          <w:szCs w:val="20"/>
        </w:rPr>
        <w:t>Chuvochina</w:t>
      </w:r>
      <w:proofErr w:type="spellEnd"/>
      <w:r w:rsidRPr="00B45098">
        <w:rPr>
          <w:rFonts w:ascii="Aptos Display" w:hAnsi="Aptos Display"/>
          <w:sz w:val="20"/>
          <w:szCs w:val="20"/>
        </w:rPr>
        <w:t xml:space="preserve"> M, Oren A, Parks DH, Soo RM. Prokaryotic taxonomy and nomenclature in the age of big sequence data. The ISME Journal. 2021;15:1879–92.</w:t>
      </w:r>
    </w:p>
    <w:p w14:paraId="5279102C"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281. </w:t>
      </w:r>
      <w:proofErr w:type="spellStart"/>
      <w:r w:rsidRPr="00B45098">
        <w:rPr>
          <w:rFonts w:ascii="Aptos Display" w:hAnsi="Aptos Display"/>
          <w:sz w:val="20"/>
          <w:szCs w:val="20"/>
        </w:rPr>
        <w:t>Wahlström</w:t>
      </w:r>
      <w:proofErr w:type="spellEnd"/>
      <w:r w:rsidRPr="00B45098">
        <w:rPr>
          <w:rFonts w:ascii="Aptos Display" w:hAnsi="Aptos Display"/>
          <w:sz w:val="20"/>
          <w:szCs w:val="20"/>
        </w:rPr>
        <w:t xml:space="preserve"> N, Edlund U, Pavia H, Toth G, Jaworski A, Pell AJ, et al. Cellulose from the green macroalgae Ulva </w:t>
      </w:r>
      <w:proofErr w:type="spellStart"/>
      <w:r w:rsidRPr="00B45098">
        <w:rPr>
          <w:rFonts w:ascii="Aptos Display" w:hAnsi="Aptos Display"/>
          <w:sz w:val="20"/>
          <w:szCs w:val="20"/>
        </w:rPr>
        <w:t>lactuca</w:t>
      </w:r>
      <w:proofErr w:type="spellEnd"/>
      <w:r w:rsidRPr="00B45098">
        <w:rPr>
          <w:rFonts w:ascii="Aptos Display" w:hAnsi="Aptos Display"/>
          <w:sz w:val="20"/>
          <w:szCs w:val="20"/>
        </w:rPr>
        <w:t xml:space="preserve">: isolation, characterization, </w:t>
      </w:r>
      <w:proofErr w:type="spellStart"/>
      <w:r w:rsidRPr="00B45098">
        <w:rPr>
          <w:rFonts w:ascii="Aptos Display" w:hAnsi="Aptos Display"/>
          <w:sz w:val="20"/>
          <w:szCs w:val="20"/>
        </w:rPr>
        <w:t>optotracing</w:t>
      </w:r>
      <w:proofErr w:type="spellEnd"/>
      <w:r w:rsidRPr="00B45098">
        <w:rPr>
          <w:rFonts w:ascii="Aptos Display" w:hAnsi="Aptos Display"/>
          <w:sz w:val="20"/>
          <w:szCs w:val="20"/>
        </w:rPr>
        <w:t>, and production of cellulose nanofibrils. Cellulose. 2020;27:3707–25.</w:t>
      </w:r>
    </w:p>
    <w:p w14:paraId="096E42C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282. Hsieh YSY, Harris PJ. </w:t>
      </w:r>
      <w:proofErr w:type="spellStart"/>
      <w:r w:rsidRPr="00B45098">
        <w:rPr>
          <w:rFonts w:ascii="Aptos Display" w:hAnsi="Aptos Display"/>
          <w:sz w:val="20"/>
          <w:szCs w:val="20"/>
        </w:rPr>
        <w:t>Xylans</w:t>
      </w:r>
      <w:proofErr w:type="spellEnd"/>
      <w:r w:rsidRPr="00B45098">
        <w:rPr>
          <w:rFonts w:ascii="Aptos Display" w:hAnsi="Aptos Display"/>
          <w:sz w:val="20"/>
          <w:szCs w:val="20"/>
        </w:rPr>
        <w:t xml:space="preserve"> of Red and Green Algae: What Is Known about Their Structures and How They Are Synthesised? Polymers. 2019;11:354.</w:t>
      </w:r>
    </w:p>
    <w:p w14:paraId="66056BA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283. Harris PV, </w:t>
      </w:r>
      <w:proofErr w:type="spellStart"/>
      <w:r w:rsidRPr="00B45098">
        <w:rPr>
          <w:rFonts w:ascii="Aptos Display" w:hAnsi="Aptos Display"/>
          <w:sz w:val="20"/>
          <w:szCs w:val="20"/>
        </w:rPr>
        <w:t>Welner</w:t>
      </w:r>
      <w:proofErr w:type="spellEnd"/>
      <w:r w:rsidRPr="00B45098">
        <w:rPr>
          <w:rFonts w:ascii="Aptos Display" w:hAnsi="Aptos Display"/>
          <w:sz w:val="20"/>
          <w:szCs w:val="20"/>
        </w:rPr>
        <w:t xml:space="preserve"> D, McFarland KC, Re E, Navarro Poulsen J-C, Brown K, et al. Stimulation of lignocellulosic biomass hydrolysis by proteins of glycoside hydrolase family 61: structure and function of a large, enigmatic family. Biochemistry. 2010;49:3305–16.</w:t>
      </w:r>
    </w:p>
    <w:p w14:paraId="78FF631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284. Russo DA, </w:t>
      </w:r>
      <w:proofErr w:type="spellStart"/>
      <w:r w:rsidRPr="00B45098">
        <w:rPr>
          <w:rFonts w:ascii="Aptos Display" w:hAnsi="Aptos Display"/>
          <w:sz w:val="20"/>
          <w:szCs w:val="20"/>
        </w:rPr>
        <w:t>Zedler</w:t>
      </w:r>
      <w:proofErr w:type="spellEnd"/>
      <w:r w:rsidRPr="00B45098">
        <w:rPr>
          <w:rFonts w:ascii="Aptos Display" w:hAnsi="Aptos Display"/>
          <w:sz w:val="20"/>
          <w:szCs w:val="20"/>
        </w:rPr>
        <w:t xml:space="preserve"> JAZ, Wittmann DN, </w:t>
      </w:r>
      <w:proofErr w:type="spellStart"/>
      <w:r w:rsidRPr="00B45098">
        <w:rPr>
          <w:rFonts w:ascii="Aptos Display" w:hAnsi="Aptos Display"/>
          <w:sz w:val="20"/>
          <w:szCs w:val="20"/>
        </w:rPr>
        <w:t>Möllers</w:t>
      </w:r>
      <w:proofErr w:type="spellEnd"/>
      <w:r w:rsidRPr="00B45098">
        <w:rPr>
          <w:rFonts w:ascii="Aptos Display" w:hAnsi="Aptos Display"/>
          <w:sz w:val="20"/>
          <w:szCs w:val="20"/>
        </w:rPr>
        <w:t xml:space="preserve"> B, Singh RK, </w:t>
      </w:r>
      <w:proofErr w:type="spellStart"/>
      <w:r w:rsidRPr="00B45098">
        <w:rPr>
          <w:rFonts w:ascii="Aptos Display" w:hAnsi="Aptos Display"/>
          <w:sz w:val="20"/>
          <w:szCs w:val="20"/>
        </w:rPr>
        <w:t>Batth</w:t>
      </w:r>
      <w:proofErr w:type="spellEnd"/>
      <w:r w:rsidRPr="00B45098">
        <w:rPr>
          <w:rFonts w:ascii="Aptos Display" w:hAnsi="Aptos Display"/>
          <w:sz w:val="20"/>
          <w:szCs w:val="20"/>
        </w:rPr>
        <w:t xml:space="preserve"> TS, et al. Expression and secretion of a lytic polysaccharide monooxygenase by a fast-growing cyanobacterium.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xml:space="preserve"> Biofuels. 2019;12:74.</w:t>
      </w:r>
    </w:p>
    <w:p w14:paraId="788A6F5B"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285. </w:t>
      </w:r>
      <w:proofErr w:type="spellStart"/>
      <w:r w:rsidRPr="00B45098">
        <w:rPr>
          <w:rFonts w:ascii="Aptos Display" w:hAnsi="Aptos Display"/>
          <w:sz w:val="20"/>
          <w:szCs w:val="20"/>
        </w:rPr>
        <w:t>Tõlgo</w:t>
      </w:r>
      <w:proofErr w:type="spellEnd"/>
      <w:r w:rsidRPr="00B45098">
        <w:rPr>
          <w:rFonts w:ascii="Aptos Display" w:hAnsi="Aptos Display"/>
          <w:sz w:val="20"/>
          <w:szCs w:val="20"/>
        </w:rPr>
        <w:t xml:space="preserve"> M, </w:t>
      </w:r>
      <w:proofErr w:type="spellStart"/>
      <w:r w:rsidRPr="00B45098">
        <w:rPr>
          <w:rFonts w:ascii="Aptos Display" w:hAnsi="Aptos Display"/>
          <w:sz w:val="20"/>
          <w:szCs w:val="20"/>
        </w:rPr>
        <w:t>Hegnar</w:t>
      </w:r>
      <w:proofErr w:type="spellEnd"/>
      <w:r w:rsidRPr="00B45098">
        <w:rPr>
          <w:rFonts w:ascii="Aptos Display" w:hAnsi="Aptos Display"/>
          <w:sz w:val="20"/>
          <w:szCs w:val="20"/>
        </w:rPr>
        <w:t xml:space="preserve"> OA, </w:t>
      </w:r>
      <w:proofErr w:type="spellStart"/>
      <w:r w:rsidRPr="00B45098">
        <w:rPr>
          <w:rFonts w:ascii="Aptos Display" w:hAnsi="Aptos Display"/>
          <w:sz w:val="20"/>
          <w:szCs w:val="20"/>
        </w:rPr>
        <w:t>Østby</w:t>
      </w:r>
      <w:proofErr w:type="spellEnd"/>
      <w:r w:rsidRPr="00B45098">
        <w:rPr>
          <w:rFonts w:ascii="Aptos Display" w:hAnsi="Aptos Display"/>
          <w:sz w:val="20"/>
          <w:szCs w:val="20"/>
        </w:rPr>
        <w:t xml:space="preserve"> H, </w:t>
      </w:r>
      <w:proofErr w:type="spellStart"/>
      <w:r w:rsidRPr="00B45098">
        <w:rPr>
          <w:rFonts w:ascii="Aptos Display" w:hAnsi="Aptos Display"/>
          <w:sz w:val="20"/>
          <w:szCs w:val="20"/>
        </w:rPr>
        <w:t>Várnai</w:t>
      </w:r>
      <w:proofErr w:type="spellEnd"/>
      <w:r w:rsidRPr="00B45098">
        <w:rPr>
          <w:rFonts w:ascii="Aptos Display" w:hAnsi="Aptos Display"/>
          <w:sz w:val="20"/>
          <w:szCs w:val="20"/>
        </w:rPr>
        <w:t xml:space="preserve"> A, </w:t>
      </w:r>
      <w:proofErr w:type="spellStart"/>
      <w:r w:rsidRPr="00B45098">
        <w:rPr>
          <w:rFonts w:ascii="Aptos Display" w:hAnsi="Aptos Display"/>
          <w:sz w:val="20"/>
          <w:szCs w:val="20"/>
        </w:rPr>
        <w:t>Vilaplana</w:t>
      </w:r>
      <w:proofErr w:type="spellEnd"/>
      <w:r w:rsidRPr="00B45098">
        <w:rPr>
          <w:rFonts w:ascii="Aptos Display" w:hAnsi="Aptos Display"/>
          <w:sz w:val="20"/>
          <w:szCs w:val="20"/>
        </w:rPr>
        <w:t xml:space="preserve"> F, </w:t>
      </w:r>
      <w:proofErr w:type="spellStart"/>
      <w:r w:rsidRPr="00B45098">
        <w:rPr>
          <w:rFonts w:ascii="Aptos Display" w:hAnsi="Aptos Display"/>
          <w:sz w:val="20"/>
          <w:szCs w:val="20"/>
        </w:rPr>
        <w:t>Eijsink</w:t>
      </w:r>
      <w:proofErr w:type="spellEnd"/>
      <w:r w:rsidRPr="00B45098">
        <w:rPr>
          <w:rFonts w:ascii="Aptos Display" w:hAnsi="Aptos Display"/>
          <w:sz w:val="20"/>
          <w:szCs w:val="20"/>
        </w:rPr>
        <w:t xml:space="preserve"> VGH, et al. Comparison of Six Lytic Polysaccharide Monooxygenases from </w:t>
      </w:r>
      <w:proofErr w:type="spellStart"/>
      <w:r w:rsidRPr="00B45098">
        <w:rPr>
          <w:rFonts w:ascii="Aptos Display" w:hAnsi="Aptos Display"/>
          <w:sz w:val="20"/>
          <w:szCs w:val="20"/>
        </w:rPr>
        <w:t>Thermothielavioides</w:t>
      </w:r>
      <w:proofErr w:type="spellEnd"/>
      <w:r w:rsidRPr="00B45098">
        <w:rPr>
          <w:rFonts w:ascii="Aptos Display" w:hAnsi="Aptos Display"/>
          <w:sz w:val="20"/>
          <w:szCs w:val="20"/>
        </w:rPr>
        <w:t xml:space="preserve"> terrestris Shows That Functional Variation Underlies the Multiplicity of LPMO Genes in Filamentous Fungi. Applied and Environmental Microbiology. 2022;88:e00096-22.</w:t>
      </w:r>
    </w:p>
    <w:p w14:paraId="71DEE0D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286. Fritsche S, Hopson C, Gorman J, Gabriel R, Singer SW. Purification and characterization of a native lytic polysaccharide monooxygenase from </w:t>
      </w:r>
      <w:proofErr w:type="spellStart"/>
      <w:r w:rsidRPr="00B45098">
        <w:rPr>
          <w:rFonts w:ascii="Aptos Display" w:hAnsi="Aptos Display"/>
          <w:sz w:val="20"/>
          <w:szCs w:val="20"/>
        </w:rPr>
        <w:t>Thermoascus</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aurantiacus</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xml:space="preserve"> Lett. 2020;42:1897–905.</w:t>
      </w:r>
    </w:p>
    <w:p w14:paraId="0E641F1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287. McLeod E, </w:t>
      </w:r>
      <w:proofErr w:type="spellStart"/>
      <w:r w:rsidRPr="00B45098">
        <w:rPr>
          <w:rFonts w:ascii="Aptos Display" w:hAnsi="Aptos Display"/>
          <w:sz w:val="20"/>
          <w:szCs w:val="20"/>
        </w:rPr>
        <w:t>Magnelli</w:t>
      </w:r>
      <w:proofErr w:type="spellEnd"/>
      <w:r w:rsidRPr="00B45098">
        <w:rPr>
          <w:rFonts w:ascii="Aptos Display" w:hAnsi="Aptos Display"/>
          <w:sz w:val="20"/>
          <w:szCs w:val="20"/>
        </w:rPr>
        <w:t xml:space="preserve"> P, Shi X. Use of </w:t>
      </w:r>
      <w:proofErr w:type="spellStart"/>
      <w:r w:rsidRPr="00B45098">
        <w:rPr>
          <w:rFonts w:ascii="Aptos Display" w:hAnsi="Aptos Display"/>
          <w:sz w:val="20"/>
          <w:szCs w:val="20"/>
        </w:rPr>
        <w:t>Exoglycosidases</w:t>
      </w:r>
      <w:proofErr w:type="spellEnd"/>
      <w:r w:rsidRPr="00B45098">
        <w:rPr>
          <w:rFonts w:ascii="Aptos Display" w:hAnsi="Aptos Display"/>
          <w:sz w:val="20"/>
          <w:szCs w:val="20"/>
        </w:rPr>
        <w:t xml:space="preserve"> for the Structural Characterization of Glycans. In: </w:t>
      </w:r>
      <w:proofErr w:type="spellStart"/>
      <w:r w:rsidRPr="00B45098">
        <w:rPr>
          <w:rFonts w:ascii="Aptos Display" w:hAnsi="Aptos Display"/>
          <w:sz w:val="20"/>
          <w:szCs w:val="20"/>
        </w:rPr>
        <w:t>Delobel</w:t>
      </w:r>
      <w:proofErr w:type="spellEnd"/>
      <w:r w:rsidRPr="00B45098">
        <w:rPr>
          <w:rFonts w:ascii="Aptos Display" w:hAnsi="Aptos Display"/>
          <w:sz w:val="20"/>
          <w:szCs w:val="20"/>
        </w:rPr>
        <w:t xml:space="preserve"> A, editor. Mass Spectrometry of Glycoproteins: Methods and Protocols. New York, NY: Springer US; 2021. p. 273–80.</w:t>
      </w:r>
    </w:p>
    <w:p w14:paraId="3208F1B2"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288. Szigeti M, Guttman A. Automated N-Glycosylation Sequencing Of Biopharmaceuticals By Capillary Electrophoresis. Sci Rep. 2017;7:11663.</w:t>
      </w:r>
    </w:p>
    <w:p w14:paraId="1C2D12AE"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289. Jensen M, </w:t>
      </w:r>
      <w:proofErr w:type="spellStart"/>
      <w:r w:rsidRPr="00B45098">
        <w:rPr>
          <w:rFonts w:ascii="Aptos Display" w:hAnsi="Aptos Display"/>
          <w:sz w:val="20"/>
          <w:szCs w:val="20"/>
        </w:rPr>
        <w:t>Stenfelt</w:t>
      </w:r>
      <w:proofErr w:type="spellEnd"/>
      <w:r w:rsidRPr="00B45098">
        <w:rPr>
          <w:rFonts w:ascii="Aptos Display" w:hAnsi="Aptos Display"/>
          <w:sz w:val="20"/>
          <w:szCs w:val="20"/>
        </w:rPr>
        <w:t xml:space="preserve"> L, Ricci Hagman J, Pichler MJ, </w:t>
      </w:r>
      <w:proofErr w:type="spellStart"/>
      <w:r w:rsidRPr="00B45098">
        <w:rPr>
          <w:rFonts w:ascii="Aptos Display" w:hAnsi="Aptos Display"/>
          <w:sz w:val="20"/>
          <w:szCs w:val="20"/>
        </w:rPr>
        <w:t>Weikum</w:t>
      </w:r>
      <w:proofErr w:type="spellEnd"/>
      <w:r w:rsidRPr="00B45098">
        <w:rPr>
          <w:rFonts w:ascii="Aptos Display" w:hAnsi="Aptos Display"/>
          <w:sz w:val="20"/>
          <w:szCs w:val="20"/>
        </w:rPr>
        <w:t xml:space="preserve"> J, Nielsen TS, et al. </w:t>
      </w:r>
      <w:proofErr w:type="spellStart"/>
      <w:r w:rsidRPr="00B45098">
        <w:rPr>
          <w:rFonts w:ascii="Aptos Display" w:hAnsi="Aptos Display"/>
          <w:sz w:val="20"/>
          <w:szCs w:val="20"/>
        </w:rPr>
        <w:t>Akkermansia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muciniphila</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exoglycosidases</w:t>
      </w:r>
      <w:proofErr w:type="spellEnd"/>
      <w:r w:rsidRPr="00B45098">
        <w:rPr>
          <w:rFonts w:ascii="Aptos Display" w:hAnsi="Aptos Display"/>
          <w:sz w:val="20"/>
          <w:szCs w:val="20"/>
        </w:rPr>
        <w:t xml:space="preserve"> target extended blood group antigens to generate ABO-universal blood. Nat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2024;9:1176–88.</w:t>
      </w:r>
    </w:p>
    <w:p w14:paraId="08326EF6"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290. Ermakova SP, </w:t>
      </w:r>
      <w:proofErr w:type="spellStart"/>
      <w:r w:rsidRPr="00B45098">
        <w:rPr>
          <w:rFonts w:ascii="Aptos Display" w:hAnsi="Aptos Display"/>
          <w:sz w:val="20"/>
          <w:szCs w:val="20"/>
        </w:rPr>
        <w:t>Menshova</w:t>
      </w:r>
      <w:proofErr w:type="spellEnd"/>
      <w:r w:rsidRPr="00B45098">
        <w:rPr>
          <w:rFonts w:ascii="Aptos Display" w:hAnsi="Aptos Display"/>
          <w:sz w:val="20"/>
          <w:szCs w:val="20"/>
        </w:rPr>
        <w:t xml:space="preserve"> RV, </w:t>
      </w:r>
      <w:proofErr w:type="spellStart"/>
      <w:r w:rsidRPr="00B45098">
        <w:rPr>
          <w:rFonts w:ascii="Aptos Display" w:hAnsi="Aptos Display"/>
          <w:sz w:val="20"/>
          <w:szCs w:val="20"/>
        </w:rPr>
        <w:t>Anastyuk</w:t>
      </w:r>
      <w:proofErr w:type="spellEnd"/>
      <w:r w:rsidRPr="00B45098">
        <w:rPr>
          <w:rFonts w:ascii="Aptos Display" w:hAnsi="Aptos Display"/>
          <w:sz w:val="20"/>
          <w:szCs w:val="20"/>
        </w:rPr>
        <w:t xml:space="preserve"> SD, (</w:t>
      </w:r>
      <w:proofErr w:type="spellStart"/>
      <w:r w:rsidRPr="00B45098">
        <w:rPr>
          <w:rFonts w:ascii="Aptos Display" w:hAnsi="Aptos Display"/>
          <w:sz w:val="20"/>
          <w:szCs w:val="20"/>
        </w:rPr>
        <w:t>Vishchuk</w:t>
      </w:r>
      <w:proofErr w:type="spellEnd"/>
      <w:r w:rsidRPr="00B45098">
        <w:rPr>
          <w:rFonts w:ascii="Aptos Display" w:hAnsi="Aptos Display"/>
          <w:sz w:val="20"/>
          <w:szCs w:val="20"/>
        </w:rPr>
        <w:t xml:space="preserve">) OSM, </w:t>
      </w:r>
      <w:proofErr w:type="spellStart"/>
      <w:r w:rsidRPr="00B45098">
        <w:rPr>
          <w:rFonts w:ascii="Aptos Display" w:hAnsi="Aptos Display"/>
          <w:sz w:val="20"/>
          <w:szCs w:val="20"/>
        </w:rPr>
        <w:t>Zakharenko</w:t>
      </w:r>
      <w:proofErr w:type="spellEnd"/>
      <w:r w:rsidRPr="00B45098">
        <w:rPr>
          <w:rFonts w:ascii="Aptos Display" w:hAnsi="Aptos Display"/>
          <w:sz w:val="20"/>
          <w:szCs w:val="20"/>
        </w:rPr>
        <w:t xml:space="preserve"> AM, Thinh PD, et al. Structure, chemical and enzymatic modification, and anticancer activity of polysaccharides from the brown alga </w:t>
      </w:r>
      <w:proofErr w:type="spellStart"/>
      <w:r w:rsidRPr="00B45098">
        <w:rPr>
          <w:rFonts w:ascii="Aptos Display" w:hAnsi="Aptos Display"/>
          <w:sz w:val="20"/>
          <w:szCs w:val="20"/>
        </w:rPr>
        <w:t>Turbinaria</w:t>
      </w:r>
      <w:proofErr w:type="spellEnd"/>
      <w:r w:rsidRPr="00B45098">
        <w:rPr>
          <w:rFonts w:ascii="Aptos Display" w:hAnsi="Aptos Display"/>
          <w:sz w:val="20"/>
          <w:szCs w:val="20"/>
        </w:rPr>
        <w:t xml:space="preserve"> ornata. J </w:t>
      </w:r>
      <w:proofErr w:type="spellStart"/>
      <w:r w:rsidRPr="00B45098">
        <w:rPr>
          <w:rFonts w:ascii="Aptos Display" w:hAnsi="Aptos Display"/>
          <w:sz w:val="20"/>
          <w:szCs w:val="20"/>
        </w:rPr>
        <w:t>Appl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Phycol</w:t>
      </w:r>
      <w:proofErr w:type="spellEnd"/>
      <w:r w:rsidRPr="00B45098">
        <w:rPr>
          <w:rFonts w:ascii="Aptos Display" w:hAnsi="Aptos Display"/>
          <w:sz w:val="20"/>
          <w:szCs w:val="20"/>
        </w:rPr>
        <w:t>. 2016;28:2495–505.</w:t>
      </w:r>
    </w:p>
    <w:p w14:paraId="11D78D5D"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291. Wang M, </w:t>
      </w:r>
      <w:proofErr w:type="spellStart"/>
      <w:r w:rsidRPr="00B45098">
        <w:rPr>
          <w:rFonts w:ascii="Aptos Display" w:hAnsi="Aptos Display"/>
          <w:sz w:val="20"/>
          <w:szCs w:val="20"/>
        </w:rPr>
        <w:t>Veeraperumal</w:t>
      </w:r>
      <w:proofErr w:type="spellEnd"/>
      <w:r w:rsidRPr="00B45098">
        <w:rPr>
          <w:rFonts w:ascii="Aptos Display" w:hAnsi="Aptos Display"/>
          <w:sz w:val="20"/>
          <w:szCs w:val="20"/>
        </w:rPr>
        <w:t xml:space="preserve"> S, Zhong S, Cheong K-L. Fucoidan-Derived Functional Oligosaccharides: Recent Developments, Preparation, and Potential Applications. Foods. 2023;12:878.</w:t>
      </w:r>
    </w:p>
    <w:p w14:paraId="1556F2E4"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292. Pan L, Zhang Y, Zhang F, Wang Z, Zheng J. α-l-</w:t>
      </w:r>
      <w:proofErr w:type="spellStart"/>
      <w:r w:rsidRPr="00B45098">
        <w:rPr>
          <w:rFonts w:ascii="Aptos Display" w:hAnsi="Aptos Display"/>
          <w:sz w:val="20"/>
          <w:szCs w:val="20"/>
        </w:rPr>
        <w:t>rhamnosidase</w:t>
      </w:r>
      <w:proofErr w:type="spellEnd"/>
      <w:r w:rsidRPr="00B45098">
        <w:rPr>
          <w:rFonts w:ascii="Aptos Display" w:hAnsi="Aptos Display"/>
          <w:sz w:val="20"/>
          <w:szCs w:val="20"/>
        </w:rPr>
        <w:t xml:space="preserve">: production, properties, and applications. World J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xml:space="preserve"> </w:t>
      </w:r>
      <w:proofErr w:type="spellStart"/>
      <w:r w:rsidRPr="00B45098">
        <w:rPr>
          <w:rFonts w:ascii="Aptos Display" w:hAnsi="Aptos Display"/>
          <w:sz w:val="20"/>
          <w:szCs w:val="20"/>
        </w:rPr>
        <w:t>Biotechnol</w:t>
      </w:r>
      <w:proofErr w:type="spellEnd"/>
      <w:r w:rsidRPr="00B45098">
        <w:rPr>
          <w:rFonts w:ascii="Aptos Display" w:hAnsi="Aptos Display"/>
          <w:sz w:val="20"/>
          <w:szCs w:val="20"/>
        </w:rPr>
        <w:t>. 2023;39:191.</w:t>
      </w:r>
    </w:p>
    <w:p w14:paraId="43B0E0F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293. Muñoz-</w:t>
      </w:r>
      <w:proofErr w:type="spellStart"/>
      <w:r w:rsidRPr="00B45098">
        <w:rPr>
          <w:rFonts w:ascii="Aptos Display" w:hAnsi="Aptos Display"/>
          <w:sz w:val="20"/>
          <w:szCs w:val="20"/>
        </w:rPr>
        <w:t>Provencio</w:t>
      </w:r>
      <w:proofErr w:type="spellEnd"/>
      <w:r w:rsidRPr="00B45098">
        <w:rPr>
          <w:rFonts w:ascii="Aptos Display" w:hAnsi="Aptos Display"/>
          <w:sz w:val="20"/>
          <w:szCs w:val="20"/>
        </w:rPr>
        <w:t xml:space="preserve"> D, </w:t>
      </w:r>
      <w:proofErr w:type="spellStart"/>
      <w:r w:rsidRPr="00B45098">
        <w:rPr>
          <w:rFonts w:ascii="Aptos Display" w:hAnsi="Aptos Display"/>
          <w:sz w:val="20"/>
          <w:szCs w:val="20"/>
        </w:rPr>
        <w:t>Yebra</w:t>
      </w:r>
      <w:proofErr w:type="spellEnd"/>
      <w:r w:rsidRPr="00B45098">
        <w:rPr>
          <w:rFonts w:ascii="Aptos Display" w:hAnsi="Aptos Display"/>
          <w:sz w:val="20"/>
          <w:szCs w:val="20"/>
        </w:rPr>
        <w:t xml:space="preserve"> MJ. Gut Microbial Sialidases and Their Role in the Metabolism of Human Milk </w:t>
      </w:r>
      <w:proofErr w:type="spellStart"/>
      <w:r w:rsidRPr="00B45098">
        <w:rPr>
          <w:rFonts w:ascii="Aptos Display" w:hAnsi="Aptos Display"/>
          <w:sz w:val="20"/>
          <w:szCs w:val="20"/>
        </w:rPr>
        <w:t>Sialylated</w:t>
      </w:r>
      <w:proofErr w:type="spellEnd"/>
      <w:r w:rsidRPr="00B45098">
        <w:rPr>
          <w:rFonts w:ascii="Aptos Display" w:hAnsi="Aptos Display"/>
          <w:sz w:val="20"/>
          <w:szCs w:val="20"/>
        </w:rPr>
        <w:t xml:space="preserve"> Glycans. International Journal of Molecular Sciences. 2023;24:9994.</w:t>
      </w:r>
    </w:p>
    <w:p w14:paraId="73B2DF7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294. Desai MS, </w:t>
      </w:r>
      <w:proofErr w:type="spellStart"/>
      <w:r w:rsidRPr="00B45098">
        <w:rPr>
          <w:rFonts w:ascii="Aptos Display" w:hAnsi="Aptos Display"/>
          <w:sz w:val="20"/>
          <w:szCs w:val="20"/>
        </w:rPr>
        <w:t>Seekatz</w:t>
      </w:r>
      <w:proofErr w:type="spellEnd"/>
      <w:r w:rsidRPr="00B45098">
        <w:rPr>
          <w:rFonts w:ascii="Aptos Display" w:hAnsi="Aptos Display"/>
          <w:sz w:val="20"/>
          <w:szCs w:val="20"/>
        </w:rPr>
        <w:t xml:space="preserve"> AM, </w:t>
      </w:r>
      <w:proofErr w:type="spellStart"/>
      <w:r w:rsidRPr="00B45098">
        <w:rPr>
          <w:rFonts w:ascii="Aptos Display" w:hAnsi="Aptos Display"/>
          <w:sz w:val="20"/>
          <w:szCs w:val="20"/>
        </w:rPr>
        <w:t>Koropatkin</w:t>
      </w:r>
      <w:proofErr w:type="spellEnd"/>
      <w:r w:rsidRPr="00B45098">
        <w:rPr>
          <w:rFonts w:ascii="Aptos Display" w:hAnsi="Aptos Display"/>
          <w:sz w:val="20"/>
          <w:szCs w:val="20"/>
        </w:rPr>
        <w:t xml:space="preserve"> NM, Kamada N, Hickey CA, Wolter M, et al. A Dietary Fiber-Deprived Gut Microbiota Degrades the Colonic Mucus Barrier and Enhances Pathogen Susceptibility. Cell. 2016;167:1339-1353.e21.</w:t>
      </w:r>
    </w:p>
    <w:p w14:paraId="30337E25" w14:textId="77777777" w:rsidR="00A5217E" w:rsidRPr="00B45098" w:rsidRDefault="00A5217E" w:rsidP="00A5217E">
      <w:pPr>
        <w:pStyle w:val="Bibliografia"/>
        <w:spacing w:after="0" w:line="276" w:lineRule="auto"/>
        <w:jc w:val="both"/>
        <w:rPr>
          <w:rFonts w:ascii="Aptos Display" w:hAnsi="Aptos Display"/>
          <w:sz w:val="20"/>
          <w:szCs w:val="20"/>
        </w:rPr>
      </w:pPr>
      <w:r w:rsidRPr="00B45098">
        <w:rPr>
          <w:rFonts w:ascii="Aptos Display" w:hAnsi="Aptos Display"/>
          <w:sz w:val="20"/>
          <w:szCs w:val="20"/>
        </w:rPr>
        <w:t xml:space="preserve">295. Artzi L, Bayer EA, </w:t>
      </w:r>
      <w:proofErr w:type="spellStart"/>
      <w:r w:rsidRPr="00B45098">
        <w:rPr>
          <w:rFonts w:ascii="Aptos Display" w:hAnsi="Aptos Display"/>
          <w:sz w:val="20"/>
          <w:szCs w:val="20"/>
        </w:rPr>
        <w:t>Moraïs</w:t>
      </w:r>
      <w:proofErr w:type="spellEnd"/>
      <w:r w:rsidRPr="00B45098">
        <w:rPr>
          <w:rFonts w:ascii="Aptos Display" w:hAnsi="Aptos Display"/>
          <w:sz w:val="20"/>
          <w:szCs w:val="20"/>
        </w:rPr>
        <w:t xml:space="preserve"> S. </w:t>
      </w:r>
      <w:proofErr w:type="spellStart"/>
      <w:r w:rsidRPr="00B45098">
        <w:rPr>
          <w:rFonts w:ascii="Aptos Display" w:hAnsi="Aptos Display"/>
          <w:sz w:val="20"/>
          <w:szCs w:val="20"/>
        </w:rPr>
        <w:t>Cellulosomes</w:t>
      </w:r>
      <w:proofErr w:type="spellEnd"/>
      <w:r w:rsidRPr="00B45098">
        <w:rPr>
          <w:rFonts w:ascii="Aptos Display" w:hAnsi="Aptos Display"/>
          <w:sz w:val="20"/>
          <w:szCs w:val="20"/>
        </w:rPr>
        <w:t xml:space="preserve">: bacterial nanomachines for dismantling plant polysaccharides. Nat Rev </w:t>
      </w:r>
      <w:proofErr w:type="spellStart"/>
      <w:r w:rsidRPr="00B45098">
        <w:rPr>
          <w:rFonts w:ascii="Aptos Display" w:hAnsi="Aptos Display"/>
          <w:sz w:val="20"/>
          <w:szCs w:val="20"/>
        </w:rPr>
        <w:t>Microbiol</w:t>
      </w:r>
      <w:proofErr w:type="spellEnd"/>
      <w:r w:rsidRPr="00B45098">
        <w:rPr>
          <w:rFonts w:ascii="Aptos Display" w:hAnsi="Aptos Display"/>
          <w:sz w:val="20"/>
          <w:szCs w:val="20"/>
        </w:rPr>
        <w:t>. 2017;15:83–95.</w:t>
      </w:r>
    </w:p>
    <w:p w14:paraId="62456738" w14:textId="6BF60B36" w:rsidR="00A5217E" w:rsidRPr="00A5217E" w:rsidRDefault="00A5217E" w:rsidP="00A5217E">
      <w:pPr>
        <w:spacing w:after="0" w:line="276" w:lineRule="auto"/>
        <w:jc w:val="both"/>
        <w:rPr>
          <w:rFonts w:ascii="Aptos Display" w:hAnsi="Aptos Display" w:cs="Arial"/>
          <w:sz w:val="20"/>
          <w:szCs w:val="20"/>
        </w:rPr>
      </w:pPr>
      <w:r w:rsidRPr="00B45098">
        <w:rPr>
          <w:rFonts w:ascii="Aptos Display" w:hAnsi="Aptos Display" w:cs="Arial"/>
          <w:sz w:val="20"/>
          <w:szCs w:val="20"/>
        </w:rPr>
        <w:fldChar w:fldCharType="end"/>
      </w:r>
    </w:p>
    <w:sectPr w:rsidR="00A5217E" w:rsidRPr="00A52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7E"/>
    <w:rsid w:val="003247D3"/>
    <w:rsid w:val="00A521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8320"/>
  <w15:chartTrackingRefBased/>
  <w15:docId w15:val="{EF3509EC-780B-4F4C-A509-C9A89C1D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217E"/>
    <w:pPr>
      <w:spacing w:line="259" w:lineRule="auto"/>
    </w:pPr>
    <w:rPr>
      <w:sz w:val="22"/>
      <w:szCs w:val="22"/>
      <w:lang w:val="en-IE"/>
    </w:rPr>
  </w:style>
  <w:style w:type="paragraph" w:styleId="Nagwek1">
    <w:name w:val="heading 1"/>
    <w:basedOn w:val="Normalny"/>
    <w:next w:val="Normalny"/>
    <w:link w:val="Nagwek1Znak"/>
    <w:uiPriority w:val="9"/>
    <w:qFormat/>
    <w:rsid w:val="00A5217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pl-PL"/>
    </w:rPr>
  </w:style>
  <w:style w:type="paragraph" w:styleId="Nagwek2">
    <w:name w:val="heading 2"/>
    <w:basedOn w:val="Normalny"/>
    <w:next w:val="Normalny"/>
    <w:link w:val="Nagwek2Znak"/>
    <w:uiPriority w:val="9"/>
    <w:semiHidden/>
    <w:unhideWhenUsed/>
    <w:qFormat/>
    <w:rsid w:val="00A5217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pl-PL"/>
    </w:rPr>
  </w:style>
  <w:style w:type="paragraph" w:styleId="Nagwek3">
    <w:name w:val="heading 3"/>
    <w:basedOn w:val="Normalny"/>
    <w:next w:val="Normalny"/>
    <w:link w:val="Nagwek3Znak"/>
    <w:uiPriority w:val="9"/>
    <w:semiHidden/>
    <w:unhideWhenUsed/>
    <w:qFormat/>
    <w:rsid w:val="00A5217E"/>
    <w:pPr>
      <w:keepNext/>
      <w:keepLines/>
      <w:spacing w:before="160" w:after="80" w:line="278" w:lineRule="auto"/>
      <w:outlineLvl w:val="2"/>
    </w:pPr>
    <w:rPr>
      <w:rFonts w:eastAsiaTheme="majorEastAsia" w:cstheme="majorBidi"/>
      <w:color w:val="0F4761" w:themeColor="accent1" w:themeShade="BF"/>
      <w:sz w:val="28"/>
      <w:szCs w:val="28"/>
      <w:lang w:val="pl-PL"/>
    </w:rPr>
  </w:style>
  <w:style w:type="paragraph" w:styleId="Nagwek4">
    <w:name w:val="heading 4"/>
    <w:basedOn w:val="Normalny"/>
    <w:next w:val="Normalny"/>
    <w:link w:val="Nagwek4Znak"/>
    <w:uiPriority w:val="9"/>
    <w:semiHidden/>
    <w:unhideWhenUsed/>
    <w:qFormat/>
    <w:rsid w:val="00A5217E"/>
    <w:pPr>
      <w:keepNext/>
      <w:keepLines/>
      <w:spacing w:before="80" w:after="40" w:line="278" w:lineRule="auto"/>
      <w:outlineLvl w:val="3"/>
    </w:pPr>
    <w:rPr>
      <w:rFonts w:eastAsiaTheme="majorEastAsia" w:cstheme="majorBidi"/>
      <w:i/>
      <w:iCs/>
      <w:color w:val="0F4761" w:themeColor="accent1" w:themeShade="BF"/>
      <w:sz w:val="24"/>
      <w:szCs w:val="24"/>
      <w:lang w:val="pl-PL"/>
    </w:rPr>
  </w:style>
  <w:style w:type="paragraph" w:styleId="Nagwek5">
    <w:name w:val="heading 5"/>
    <w:basedOn w:val="Normalny"/>
    <w:next w:val="Normalny"/>
    <w:link w:val="Nagwek5Znak"/>
    <w:uiPriority w:val="9"/>
    <w:semiHidden/>
    <w:unhideWhenUsed/>
    <w:qFormat/>
    <w:rsid w:val="00A5217E"/>
    <w:pPr>
      <w:keepNext/>
      <w:keepLines/>
      <w:spacing w:before="80" w:after="40" w:line="278" w:lineRule="auto"/>
      <w:outlineLvl w:val="4"/>
    </w:pPr>
    <w:rPr>
      <w:rFonts w:eastAsiaTheme="majorEastAsia" w:cstheme="majorBidi"/>
      <w:color w:val="0F4761" w:themeColor="accent1" w:themeShade="BF"/>
      <w:sz w:val="24"/>
      <w:szCs w:val="24"/>
      <w:lang w:val="pl-PL"/>
    </w:rPr>
  </w:style>
  <w:style w:type="paragraph" w:styleId="Nagwek6">
    <w:name w:val="heading 6"/>
    <w:basedOn w:val="Normalny"/>
    <w:next w:val="Normalny"/>
    <w:link w:val="Nagwek6Znak"/>
    <w:uiPriority w:val="9"/>
    <w:semiHidden/>
    <w:unhideWhenUsed/>
    <w:qFormat/>
    <w:rsid w:val="00A5217E"/>
    <w:pPr>
      <w:keepNext/>
      <w:keepLines/>
      <w:spacing w:before="40" w:after="0" w:line="278" w:lineRule="auto"/>
      <w:outlineLvl w:val="5"/>
    </w:pPr>
    <w:rPr>
      <w:rFonts w:eastAsiaTheme="majorEastAsia" w:cstheme="majorBidi"/>
      <w:i/>
      <w:iCs/>
      <w:color w:val="595959" w:themeColor="text1" w:themeTint="A6"/>
      <w:sz w:val="24"/>
      <w:szCs w:val="24"/>
      <w:lang w:val="pl-PL"/>
    </w:rPr>
  </w:style>
  <w:style w:type="paragraph" w:styleId="Nagwek7">
    <w:name w:val="heading 7"/>
    <w:basedOn w:val="Normalny"/>
    <w:next w:val="Normalny"/>
    <w:link w:val="Nagwek7Znak"/>
    <w:uiPriority w:val="9"/>
    <w:semiHidden/>
    <w:unhideWhenUsed/>
    <w:qFormat/>
    <w:rsid w:val="00A5217E"/>
    <w:pPr>
      <w:keepNext/>
      <w:keepLines/>
      <w:spacing w:before="40" w:after="0" w:line="278" w:lineRule="auto"/>
      <w:outlineLvl w:val="6"/>
    </w:pPr>
    <w:rPr>
      <w:rFonts w:eastAsiaTheme="majorEastAsia" w:cstheme="majorBidi"/>
      <w:color w:val="595959" w:themeColor="text1" w:themeTint="A6"/>
      <w:sz w:val="24"/>
      <w:szCs w:val="24"/>
      <w:lang w:val="pl-PL"/>
    </w:rPr>
  </w:style>
  <w:style w:type="paragraph" w:styleId="Nagwek8">
    <w:name w:val="heading 8"/>
    <w:basedOn w:val="Normalny"/>
    <w:next w:val="Normalny"/>
    <w:link w:val="Nagwek8Znak"/>
    <w:uiPriority w:val="9"/>
    <w:semiHidden/>
    <w:unhideWhenUsed/>
    <w:qFormat/>
    <w:rsid w:val="00A5217E"/>
    <w:pPr>
      <w:keepNext/>
      <w:keepLines/>
      <w:spacing w:after="0" w:line="278" w:lineRule="auto"/>
      <w:outlineLvl w:val="7"/>
    </w:pPr>
    <w:rPr>
      <w:rFonts w:eastAsiaTheme="majorEastAsia" w:cstheme="majorBidi"/>
      <w:i/>
      <w:iCs/>
      <w:color w:val="272727" w:themeColor="text1" w:themeTint="D8"/>
      <w:sz w:val="24"/>
      <w:szCs w:val="24"/>
      <w:lang w:val="pl-PL"/>
    </w:rPr>
  </w:style>
  <w:style w:type="paragraph" w:styleId="Nagwek9">
    <w:name w:val="heading 9"/>
    <w:basedOn w:val="Normalny"/>
    <w:next w:val="Normalny"/>
    <w:link w:val="Nagwek9Znak"/>
    <w:uiPriority w:val="9"/>
    <w:semiHidden/>
    <w:unhideWhenUsed/>
    <w:qFormat/>
    <w:rsid w:val="00A5217E"/>
    <w:pPr>
      <w:keepNext/>
      <w:keepLines/>
      <w:spacing w:after="0" w:line="278" w:lineRule="auto"/>
      <w:outlineLvl w:val="8"/>
    </w:pPr>
    <w:rPr>
      <w:rFonts w:eastAsiaTheme="majorEastAsia" w:cstheme="majorBidi"/>
      <w:color w:val="272727" w:themeColor="text1" w:themeTint="D8"/>
      <w:sz w:val="24"/>
      <w:szCs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217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5217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5217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5217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5217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521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21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21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217E"/>
    <w:rPr>
      <w:rFonts w:eastAsiaTheme="majorEastAsia" w:cstheme="majorBidi"/>
      <w:color w:val="272727" w:themeColor="text1" w:themeTint="D8"/>
    </w:rPr>
  </w:style>
  <w:style w:type="paragraph" w:styleId="Tytu">
    <w:name w:val="Title"/>
    <w:basedOn w:val="Normalny"/>
    <w:next w:val="Normalny"/>
    <w:link w:val="TytuZnak"/>
    <w:uiPriority w:val="10"/>
    <w:qFormat/>
    <w:rsid w:val="00A5217E"/>
    <w:pPr>
      <w:spacing w:after="80" w:line="240" w:lineRule="auto"/>
      <w:contextualSpacing/>
    </w:pPr>
    <w:rPr>
      <w:rFonts w:asciiTheme="majorHAnsi" w:eastAsiaTheme="majorEastAsia" w:hAnsiTheme="majorHAnsi" w:cstheme="majorBidi"/>
      <w:spacing w:val="-10"/>
      <w:kern w:val="28"/>
      <w:sz w:val="56"/>
      <w:szCs w:val="56"/>
      <w:lang w:val="pl-PL"/>
    </w:rPr>
  </w:style>
  <w:style w:type="character" w:customStyle="1" w:styleId="TytuZnak">
    <w:name w:val="Tytuł Znak"/>
    <w:basedOn w:val="Domylnaczcionkaakapitu"/>
    <w:link w:val="Tytu"/>
    <w:uiPriority w:val="10"/>
    <w:rsid w:val="00A521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217E"/>
    <w:pPr>
      <w:numPr>
        <w:ilvl w:val="1"/>
      </w:numPr>
      <w:spacing w:line="278" w:lineRule="auto"/>
    </w:pPr>
    <w:rPr>
      <w:rFonts w:eastAsiaTheme="majorEastAsia" w:cstheme="majorBidi"/>
      <w:color w:val="595959" w:themeColor="text1" w:themeTint="A6"/>
      <w:spacing w:val="15"/>
      <w:sz w:val="28"/>
      <w:szCs w:val="28"/>
      <w:lang w:val="pl-PL"/>
    </w:rPr>
  </w:style>
  <w:style w:type="character" w:customStyle="1" w:styleId="PodtytuZnak">
    <w:name w:val="Podtytuł Znak"/>
    <w:basedOn w:val="Domylnaczcionkaakapitu"/>
    <w:link w:val="Podtytu"/>
    <w:uiPriority w:val="11"/>
    <w:rsid w:val="00A521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217E"/>
    <w:pPr>
      <w:spacing w:before="160" w:line="278" w:lineRule="auto"/>
      <w:jc w:val="center"/>
    </w:pPr>
    <w:rPr>
      <w:i/>
      <w:iCs/>
      <w:color w:val="404040" w:themeColor="text1" w:themeTint="BF"/>
      <w:sz w:val="24"/>
      <w:szCs w:val="24"/>
      <w:lang w:val="pl-PL"/>
    </w:rPr>
  </w:style>
  <w:style w:type="character" w:customStyle="1" w:styleId="CytatZnak">
    <w:name w:val="Cytat Znak"/>
    <w:basedOn w:val="Domylnaczcionkaakapitu"/>
    <w:link w:val="Cytat"/>
    <w:uiPriority w:val="29"/>
    <w:rsid w:val="00A5217E"/>
    <w:rPr>
      <w:i/>
      <w:iCs/>
      <w:color w:val="404040" w:themeColor="text1" w:themeTint="BF"/>
    </w:rPr>
  </w:style>
  <w:style w:type="paragraph" w:styleId="Akapitzlist">
    <w:name w:val="List Paragraph"/>
    <w:basedOn w:val="Normalny"/>
    <w:uiPriority w:val="34"/>
    <w:qFormat/>
    <w:rsid w:val="00A5217E"/>
    <w:pPr>
      <w:spacing w:line="278" w:lineRule="auto"/>
      <w:ind w:left="720"/>
      <w:contextualSpacing/>
    </w:pPr>
    <w:rPr>
      <w:sz w:val="24"/>
      <w:szCs w:val="24"/>
      <w:lang w:val="pl-PL"/>
    </w:rPr>
  </w:style>
  <w:style w:type="character" w:styleId="Wyrnienieintensywne">
    <w:name w:val="Intense Emphasis"/>
    <w:basedOn w:val="Domylnaczcionkaakapitu"/>
    <w:uiPriority w:val="21"/>
    <w:qFormat/>
    <w:rsid w:val="00A5217E"/>
    <w:rPr>
      <w:i/>
      <w:iCs/>
      <w:color w:val="0F4761" w:themeColor="accent1" w:themeShade="BF"/>
    </w:rPr>
  </w:style>
  <w:style w:type="paragraph" w:styleId="Cytatintensywny">
    <w:name w:val="Intense Quote"/>
    <w:basedOn w:val="Normalny"/>
    <w:next w:val="Normalny"/>
    <w:link w:val="CytatintensywnyZnak"/>
    <w:uiPriority w:val="30"/>
    <w:qFormat/>
    <w:rsid w:val="00A5217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pl-PL"/>
    </w:rPr>
  </w:style>
  <w:style w:type="character" w:customStyle="1" w:styleId="CytatintensywnyZnak">
    <w:name w:val="Cytat intensywny Znak"/>
    <w:basedOn w:val="Domylnaczcionkaakapitu"/>
    <w:link w:val="Cytatintensywny"/>
    <w:uiPriority w:val="30"/>
    <w:rsid w:val="00A5217E"/>
    <w:rPr>
      <w:i/>
      <w:iCs/>
      <w:color w:val="0F4761" w:themeColor="accent1" w:themeShade="BF"/>
    </w:rPr>
  </w:style>
  <w:style w:type="character" w:styleId="Odwoanieintensywne">
    <w:name w:val="Intense Reference"/>
    <w:basedOn w:val="Domylnaczcionkaakapitu"/>
    <w:uiPriority w:val="32"/>
    <w:qFormat/>
    <w:rsid w:val="00A5217E"/>
    <w:rPr>
      <w:b/>
      <w:bCs/>
      <w:smallCaps/>
      <w:color w:val="0F4761" w:themeColor="accent1" w:themeShade="BF"/>
      <w:spacing w:val="5"/>
    </w:rPr>
  </w:style>
  <w:style w:type="paragraph" w:styleId="Bibliografia">
    <w:name w:val="Bibliography"/>
    <w:basedOn w:val="Normalny"/>
    <w:next w:val="Normalny"/>
    <w:uiPriority w:val="37"/>
    <w:semiHidden/>
    <w:unhideWhenUsed/>
    <w:rsid w:val="00A5217E"/>
  </w:style>
  <w:style w:type="paragraph" w:customStyle="1" w:styleId="L1">
    <w:name w:val="L1"/>
    <w:basedOn w:val="Normalny"/>
    <w:link w:val="L1Char"/>
    <w:qFormat/>
    <w:rsid w:val="00A5217E"/>
    <w:pPr>
      <w:spacing w:line="360" w:lineRule="auto"/>
      <w:jc w:val="center"/>
    </w:pPr>
    <w:rPr>
      <w:rFonts w:ascii="Aptos Display" w:hAnsi="Aptos Display" w:cs="Arial"/>
      <w:b/>
      <w:bCs/>
      <w:lang w:val="en-GB"/>
    </w:rPr>
  </w:style>
  <w:style w:type="character" w:customStyle="1" w:styleId="L1Char">
    <w:name w:val="L1 Char"/>
    <w:basedOn w:val="Domylnaczcionkaakapitu"/>
    <w:link w:val="L1"/>
    <w:rsid w:val="00A5217E"/>
    <w:rPr>
      <w:rFonts w:ascii="Aptos Display" w:hAnsi="Aptos Display" w:cs="Arial"/>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8485</Words>
  <Characters>50910</Characters>
  <Application>Microsoft Office Word</Application>
  <DocSecurity>0</DocSecurity>
  <Lines>424</Lines>
  <Paragraphs>118</Paragraphs>
  <ScaleCrop>false</ScaleCrop>
  <Company/>
  <LinksUpToDate>false</LinksUpToDate>
  <CharactersWithSpaces>59277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Klimek</dc:creator>
  <cp:keywords/>
  <dc:description/>
  <cp:lastModifiedBy>Dominika Klimek</cp:lastModifiedBy>
  <cp:revision>1</cp:revision>
  <dcterms:created xsi:type="dcterms:W3CDTF">2025-03-05T16:41:00Z</dcterms:created>
  <dcterms:modified xsi:type="dcterms:W3CDTF">2025-03-05T16:42:00Z</dcterms:modified>
</cp:coreProperties>
</file>