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76CE" w14:textId="77777777" w:rsidR="004C5688" w:rsidRPr="005B754B" w:rsidRDefault="00000000">
      <w:pPr>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Metapolitical Seduction: Women’s language and white nationalism</w:t>
      </w:r>
    </w:p>
    <w:p w14:paraId="031C5E7C" w14:textId="77777777" w:rsidR="004C5688" w:rsidRPr="005B754B" w:rsidRDefault="004C5688">
      <w:pPr>
        <w:ind w:firstLine="720"/>
        <w:rPr>
          <w:rFonts w:ascii="Times New Roman" w:eastAsia="Times New Roman" w:hAnsi="Times New Roman" w:cs="Times New Roman"/>
          <w:highlight w:val="white"/>
        </w:rPr>
      </w:pPr>
    </w:p>
    <w:p w14:paraId="72615D83"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1C4D59B7" w14:textId="011853CC"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In a soft voice that sounds like silk sheets rustling, a YouTube vlogger called Blonde in the Belly of the Beast whispers, “I was afraid to make this video, I didn't want to get caught,” and leans back against a heavy leather headboard. Doe-eyed and doll faced, with just a strap of a black nightgown showing, she leans into the camera. “But I just had to,” and with a languorous smile she begins the story of her seduction by the ideas of the far-right. She shyly entreats the viewer to protect her, growing louder and more impassioned as she describes the onslaught of giant feminists holding the hands of skinny men, and reaches the heights of passion describing third wave feminism as multicultural Marxism attacking and feminizing men. She ends sweetly, basking in the afterglow with her audience. She asks if it was good for them, somewhere in between a lover and a little girl asking for their approval. And she gets it. The comments roll in: “I thought I would never get a girlfriend because of my beliefs but you give me hope,” “you are pretty and smart,” and above all, Blonde is “just how a woman should be.''</w:t>
      </w:r>
    </w:p>
    <w:p w14:paraId="5E7773E8" w14:textId="7A9B5869"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highlight w:val="white"/>
        </w:rPr>
        <w:t>Blonde is one of several far-right female influencers who call themselves</w:t>
      </w:r>
      <w:r w:rsidRPr="005B754B">
        <w:rPr>
          <w:rFonts w:ascii="Times New Roman" w:eastAsia="Times New Roman" w:hAnsi="Times New Roman" w:cs="Times New Roman"/>
        </w:rPr>
        <w:t xml:space="preserve"> tradwives; women </w:t>
      </w:r>
      <w:r w:rsidRPr="005B754B">
        <w:rPr>
          <w:rFonts w:ascii="Times New Roman" w:eastAsia="Times New Roman" w:hAnsi="Times New Roman" w:cs="Times New Roman"/>
          <w:highlight w:val="white"/>
        </w:rPr>
        <w:t xml:space="preserve">whose digital videos feature a conventionally attractive and feminine woman </w:t>
      </w:r>
      <w:r w:rsidRPr="005B754B">
        <w:rPr>
          <w:rFonts w:ascii="Times New Roman" w:eastAsia="Times New Roman" w:hAnsi="Times New Roman" w:cs="Times New Roman"/>
        </w:rPr>
        <w:t xml:space="preserve">emphasizing female </w:t>
      </w:r>
      <w:r w:rsidRPr="005B754B">
        <w:rPr>
          <w:rFonts w:ascii="Times New Roman" w:eastAsia="Times New Roman" w:hAnsi="Times New Roman" w:cs="Times New Roman"/>
          <w:highlight w:val="white"/>
        </w:rPr>
        <w:t xml:space="preserve">submission as both a practice and </w:t>
      </w:r>
      <w:r w:rsidR="00EB59E8">
        <w:rPr>
          <w:rFonts w:ascii="Times New Roman" w:eastAsia="Times New Roman" w:hAnsi="Times New Roman" w:cs="Times New Roman"/>
          <w:highlight w:val="white"/>
        </w:rPr>
        <w:t>a moral object</w:t>
      </w:r>
      <w:r w:rsidRPr="005B754B">
        <w:rPr>
          <w:rFonts w:ascii="Times New Roman" w:eastAsia="Times New Roman" w:hAnsi="Times New Roman" w:cs="Times New Roman"/>
          <w:highlight w:val="white"/>
        </w:rPr>
        <w:t>. Through gentle listening to male co-hosts discussing race and nation, intimate narration of her conversion to the far-right, denunciations of feminism disguised as dating advice, or depictions of patriarchal family life</w:t>
      </w:r>
      <w:r w:rsidR="004B1AE7">
        <w:rPr>
          <w:rFonts w:ascii="Times New Roman" w:eastAsia="Times New Roman" w:hAnsi="Times New Roman" w:cs="Times New Roman"/>
          <w:highlight w:val="white"/>
        </w:rPr>
        <w:t xml:space="preserve">, </w:t>
      </w:r>
      <w:r w:rsidRPr="005B754B">
        <w:rPr>
          <w:rFonts w:ascii="Times New Roman" w:eastAsia="Times New Roman" w:hAnsi="Times New Roman" w:cs="Times New Roman"/>
          <w:highlight w:val="white"/>
        </w:rPr>
        <w:t xml:space="preserve"> the tradwife links </w:t>
      </w:r>
      <w:r w:rsidR="004B1AE7">
        <w:rPr>
          <w:rFonts w:ascii="Times New Roman" w:eastAsia="Times New Roman" w:hAnsi="Times New Roman" w:cs="Times New Roman"/>
          <w:highlight w:val="white"/>
        </w:rPr>
        <w:t>a metapragmatic</w:t>
      </w:r>
      <w:r w:rsidR="008144CD">
        <w:rPr>
          <w:rFonts w:ascii="Times New Roman" w:eastAsia="Times New Roman" w:hAnsi="Times New Roman" w:cs="Times New Roman"/>
          <w:highlight w:val="white"/>
        </w:rPr>
        <w:t xml:space="preserve">s of idealized femininity </w:t>
      </w:r>
      <w:r w:rsidR="004B1AE7">
        <w:rPr>
          <w:rFonts w:ascii="Times New Roman" w:eastAsia="Times New Roman" w:hAnsi="Times New Roman" w:cs="Times New Roman"/>
          <w:highlight w:val="white"/>
        </w:rPr>
        <w:t xml:space="preserve">to </w:t>
      </w:r>
      <w:r w:rsidRPr="005B754B">
        <w:rPr>
          <w:rFonts w:ascii="Times New Roman" w:eastAsia="Times New Roman" w:hAnsi="Times New Roman" w:cs="Times New Roman"/>
        </w:rPr>
        <w:t>the metapolitics of the European New Right (Bar-On 2016)</w:t>
      </w:r>
      <w:r w:rsidRPr="005B754B">
        <w:rPr>
          <w:rFonts w:ascii="Times New Roman" w:eastAsia="Times New Roman" w:hAnsi="Times New Roman" w:cs="Times New Roman"/>
          <w:sz w:val="36"/>
          <w:szCs w:val="36"/>
          <w:vertAlign w:val="superscript"/>
        </w:rPr>
        <w:t>[</w:t>
      </w:r>
      <w:r w:rsidR="00F97679">
        <w:rPr>
          <w:rFonts w:ascii="Times New Roman" w:eastAsia="Times New Roman" w:hAnsi="Times New Roman" w:cs="Times New Roman"/>
          <w:sz w:val="36"/>
          <w:szCs w:val="36"/>
          <w:vertAlign w:val="superscript"/>
        </w:rPr>
        <w:t>1</w:t>
      </w:r>
      <w:r w:rsidRPr="005B754B">
        <w:rPr>
          <w:rFonts w:ascii="Times New Roman" w:eastAsia="Times New Roman" w:hAnsi="Times New Roman" w:cs="Times New Roman"/>
          <w:sz w:val="36"/>
          <w:szCs w:val="36"/>
          <w:vertAlign w:val="superscript"/>
        </w:rPr>
        <w:t>]</w:t>
      </w:r>
      <w:r w:rsidRPr="005B754B">
        <w:rPr>
          <w:rFonts w:ascii="Times New Roman" w:eastAsia="Times New Roman" w:hAnsi="Times New Roman" w:cs="Times New Roman"/>
        </w:rPr>
        <w:t xml:space="preserve"> </w:t>
      </w:r>
      <w:r w:rsidR="00EB59E8">
        <w:rPr>
          <w:rFonts w:ascii="Times New Roman" w:eastAsia="Times New Roman" w:hAnsi="Times New Roman" w:cs="Times New Roman"/>
        </w:rPr>
        <w:t xml:space="preserve">, specifically Traditionalism and </w:t>
      </w:r>
      <w:r w:rsidRPr="005B754B">
        <w:rPr>
          <w:rFonts w:ascii="Times New Roman" w:eastAsia="Times New Roman" w:hAnsi="Times New Roman" w:cs="Times New Roman"/>
          <w:highlight w:val="white"/>
        </w:rPr>
        <w:t xml:space="preserve">a </w:t>
      </w:r>
      <w:r w:rsidR="00EB59E8">
        <w:rPr>
          <w:rFonts w:ascii="Times New Roman" w:eastAsia="Times New Roman" w:hAnsi="Times New Roman" w:cs="Times New Roman"/>
          <w:highlight w:val="white"/>
        </w:rPr>
        <w:t>N</w:t>
      </w:r>
      <w:r w:rsidRPr="005B754B">
        <w:rPr>
          <w:rFonts w:ascii="Times New Roman" w:eastAsia="Times New Roman" w:hAnsi="Times New Roman" w:cs="Times New Roman"/>
          <w:highlight w:val="white"/>
        </w:rPr>
        <w:t>eo-</w:t>
      </w:r>
      <w:r w:rsidR="00EB59E8">
        <w:rPr>
          <w:rFonts w:ascii="Times New Roman" w:eastAsia="Times New Roman" w:hAnsi="Times New Roman" w:cs="Times New Roman"/>
          <w:highlight w:val="white"/>
        </w:rPr>
        <w:t>F</w:t>
      </w:r>
      <w:r w:rsidRPr="005B754B">
        <w:rPr>
          <w:rFonts w:ascii="Times New Roman" w:eastAsia="Times New Roman" w:hAnsi="Times New Roman" w:cs="Times New Roman"/>
          <w:highlight w:val="white"/>
        </w:rPr>
        <w:t xml:space="preserve">ascism that endorses </w:t>
      </w:r>
      <w:r w:rsidR="008144CD">
        <w:rPr>
          <w:rFonts w:ascii="Times New Roman" w:eastAsia="Times New Roman" w:hAnsi="Times New Roman" w:cs="Times New Roman"/>
          <w:highlight w:val="white"/>
        </w:rPr>
        <w:t xml:space="preserve">tradition as </w:t>
      </w:r>
      <w:r w:rsidRPr="005B754B">
        <w:rPr>
          <w:rFonts w:ascii="Times New Roman" w:eastAsia="Times New Roman" w:hAnsi="Times New Roman" w:cs="Times New Roman"/>
          <w:highlight w:val="white"/>
        </w:rPr>
        <w:t xml:space="preserve">racial </w:t>
      </w:r>
      <w:r w:rsidR="004B1AE7" w:rsidRPr="00EB59E8">
        <w:rPr>
          <w:rFonts w:ascii="Times New Roman" w:eastAsia="Times New Roman" w:hAnsi="Times New Roman" w:cs="Times New Roman"/>
          <w:color w:val="4F81BD" w:themeColor="accent1"/>
          <w:highlight w:val="white"/>
        </w:rPr>
        <w:t>ultra</w:t>
      </w:r>
      <w:r w:rsidRPr="00EB59E8">
        <w:rPr>
          <w:rFonts w:ascii="Times New Roman" w:eastAsia="Times New Roman" w:hAnsi="Times New Roman" w:cs="Times New Roman"/>
          <w:color w:val="4F81BD" w:themeColor="accent1"/>
          <w:highlight w:val="white"/>
        </w:rPr>
        <w:t>nationalism</w:t>
      </w:r>
      <w:r w:rsidR="008144CD" w:rsidRPr="00EB59E8">
        <w:rPr>
          <w:rFonts w:ascii="Times New Roman" w:eastAsia="Times New Roman" w:hAnsi="Times New Roman" w:cs="Times New Roman"/>
          <w:color w:val="4F81BD" w:themeColor="accent1"/>
          <w:highlight w:val="white"/>
        </w:rPr>
        <w:t xml:space="preserve"> and the </w:t>
      </w:r>
      <w:proofErr w:type="spellStart"/>
      <w:r w:rsidR="008144CD" w:rsidRPr="00EB59E8">
        <w:rPr>
          <w:rFonts w:ascii="Times New Roman" w:eastAsia="Times New Roman" w:hAnsi="Times New Roman" w:cs="Times New Roman"/>
          <w:color w:val="4F81BD" w:themeColor="accent1"/>
          <w:highlight w:val="white"/>
        </w:rPr>
        <w:t>remasculination</w:t>
      </w:r>
      <w:proofErr w:type="spellEnd"/>
      <w:r w:rsidR="008144CD" w:rsidRPr="00EB59E8">
        <w:rPr>
          <w:rFonts w:ascii="Times New Roman" w:eastAsia="Times New Roman" w:hAnsi="Times New Roman" w:cs="Times New Roman"/>
          <w:color w:val="4F81BD" w:themeColor="accent1"/>
          <w:highlight w:val="white"/>
        </w:rPr>
        <w:t xml:space="preserve"> of the political sphere, while opposing modernity, all feminism </w:t>
      </w:r>
      <w:r w:rsidRPr="00EB59E8">
        <w:rPr>
          <w:rFonts w:ascii="Times New Roman" w:eastAsia="Times New Roman" w:hAnsi="Times New Roman" w:cs="Times New Roman"/>
          <w:color w:val="4F81BD" w:themeColor="accent1"/>
          <w:highlight w:val="white"/>
        </w:rPr>
        <w:t>and equalit</w:t>
      </w:r>
      <w:r w:rsidRPr="005B754B">
        <w:rPr>
          <w:rFonts w:ascii="Times New Roman" w:eastAsia="Times New Roman" w:hAnsi="Times New Roman" w:cs="Times New Roman"/>
          <w:highlight w:val="white"/>
        </w:rPr>
        <w:t xml:space="preserve">y. The tradwives </w:t>
      </w:r>
      <w:proofErr w:type="spellStart"/>
      <w:r w:rsidR="008144CD">
        <w:rPr>
          <w:rFonts w:ascii="Times New Roman" w:eastAsia="Times New Roman" w:hAnsi="Times New Roman" w:cs="Times New Roman"/>
          <w:highlight w:val="white"/>
        </w:rPr>
        <w:t>metapramatics</w:t>
      </w:r>
      <w:proofErr w:type="spellEnd"/>
      <w:r w:rsidR="008144CD">
        <w:rPr>
          <w:rFonts w:ascii="Times New Roman" w:eastAsia="Times New Roman" w:hAnsi="Times New Roman" w:cs="Times New Roman"/>
          <w:highlight w:val="white"/>
        </w:rPr>
        <w:t xml:space="preserve">, and their performance of, </w:t>
      </w:r>
      <w:r w:rsidRPr="005B754B">
        <w:rPr>
          <w:rFonts w:ascii="Times New Roman" w:eastAsia="Times New Roman" w:hAnsi="Times New Roman" w:cs="Times New Roman"/>
          <w:highlight w:val="white"/>
        </w:rPr>
        <w:t xml:space="preserve"> “traditional” gender</w:t>
      </w:r>
      <w:r w:rsidR="008144CD">
        <w:rPr>
          <w:rFonts w:ascii="Times New Roman" w:eastAsia="Times New Roman" w:hAnsi="Times New Roman" w:cs="Times New Roman"/>
          <w:highlight w:val="white"/>
        </w:rPr>
        <w:t xml:space="preserve"> is an element in their larger political fight</w:t>
      </w:r>
      <w:r w:rsidR="00F97679">
        <w:rPr>
          <w:rFonts w:ascii="Times New Roman" w:eastAsia="Times New Roman" w:hAnsi="Times New Roman" w:cs="Times New Roman"/>
        </w:rPr>
        <w:t xml:space="preserve"> against women’s’ power</w:t>
      </w:r>
      <w:r w:rsidR="008144CD">
        <w:rPr>
          <w:rFonts w:ascii="Times New Roman" w:eastAsia="Times New Roman" w:hAnsi="Times New Roman" w:cs="Times New Roman"/>
        </w:rPr>
        <w:t xml:space="preserve">; </w:t>
      </w:r>
      <w:r w:rsidRPr="005B754B">
        <w:rPr>
          <w:rFonts w:ascii="Times New Roman" w:eastAsia="Times New Roman" w:hAnsi="Times New Roman" w:cs="Times New Roman"/>
        </w:rPr>
        <w:t xml:space="preserve">what </w:t>
      </w:r>
      <w:r w:rsidR="000D5963">
        <w:rPr>
          <w:rFonts w:ascii="Times New Roman" w:eastAsia="Times New Roman" w:hAnsi="Times New Roman" w:cs="Times New Roman"/>
        </w:rPr>
        <w:t xml:space="preserve">the core theorist of Traditionalism, the fascist metaphysician </w:t>
      </w:r>
      <w:r w:rsidRPr="005B754B">
        <w:rPr>
          <w:rFonts w:ascii="Times New Roman" w:eastAsia="Times New Roman" w:hAnsi="Times New Roman" w:cs="Times New Roman"/>
        </w:rPr>
        <w:t xml:space="preserve">Julius Evola termed a </w:t>
      </w:r>
      <w:r w:rsidR="000D5963" w:rsidRPr="000D5963">
        <w:rPr>
          <w:rFonts w:ascii="Times New Roman" w:eastAsia="Times New Roman" w:hAnsi="Times New Roman" w:cs="Times New Roman"/>
          <w:i/>
          <w:iCs/>
        </w:rPr>
        <w:t>R</w:t>
      </w:r>
      <w:r w:rsidRPr="000D5963">
        <w:rPr>
          <w:rFonts w:ascii="Times New Roman" w:eastAsia="Times New Roman" w:hAnsi="Times New Roman" w:cs="Times New Roman"/>
          <w:i/>
          <w:iCs/>
        </w:rPr>
        <w:t xml:space="preserve">evolt </w:t>
      </w:r>
      <w:r w:rsidR="000D5963" w:rsidRPr="000D5963">
        <w:rPr>
          <w:rFonts w:ascii="Times New Roman" w:eastAsia="Times New Roman" w:hAnsi="Times New Roman" w:cs="Times New Roman"/>
          <w:i/>
          <w:iCs/>
        </w:rPr>
        <w:t>A</w:t>
      </w:r>
      <w:r w:rsidRPr="000D5963">
        <w:rPr>
          <w:rFonts w:ascii="Times New Roman" w:eastAsia="Times New Roman" w:hAnsi="Times New Roman" w:cs="Times New Roman"/>
          <w:i/>
          <w:iCs/>
        </w:rPr>
        <w:t xml:space="preserve">gainst the </w:t>
      </w:r>
      <w:r w:rsidR="000D5963" w:rsidRPr="000D5963">
        <w:rPr>
          <w:rFonts w:ascii="Times New Roman" w:eastAsia="Times New Roman" w:hAnsi="Times New Roman" w:cs="Times New Roman"/>
          <w:i/>
          <w:iCs/>
        </w:rPr>
        <w:t>M</w:t>
      </w:r>
      <w:r w:rsidRPr="000D5963">
        <w:rPr>
          <w:rFonts w:ascii="Times New Roman" w:eastAsia="Times New Roman" w:hAnsi="Times New Roman" w:cs="Times New Roman"/>
          <w:i/>
          <w:iCs/>
        </w:rPr>
        <w:t xml:space="preserve">odern </w:t>
      </w:r>
      <w:r w:rsidR="000D5963" w:rsidRPr="000D5963">
        <w:rPr>
          <w:rFonts w:ascii="Times New Roman" w:eastAsia="Times New Roman" w:hAnsi="Times New Roman" w:cs="Times New Roman"/>
          <w:i/>
          <w:iCs/>
        </w:rPr>
        <w:t>W</w:t>
      </w:r>
      <w:r w:rsidRPr="000D5963">
        <w:rPr>
          <w:rFonts w:ascii="Times New Roman" w:eastAsia="Times New Roman" w:hAnsi="Times New Roman" w:cs="Times New Roman"/>
          <w:i/>
          <w:iCs/>
        </w:rPr>
        <w:t>orld</w:t>
      </w:r>
      <w:r w:rsidR="000D5963">
        <w:rPr>
          <w:rFonts w:ascii="Times New Roman" w:eastAsia="Times New Roman" w:hAnsi="Times New Roman" w:cs="Times New Roman"/>
        </w:rPr>
        <w:t xml:space="preserve"> (1934)</w:t>
      </w:r>
      <w:r w:rsidRPr="005B754B">
        <w:rPr>
          <w:rFonts w:ascii="Times New Roman" w:eastAsia="Times New Roman" w:hAnsi="Times New Roman" w:cs="Times New Roman"/>
        </w:rPr>
        <w:t xml:space="preserve"> the rejection of a corrupt, decadent, and feminine social world and the </w:t>
      </w:r>
      <w:r w:rsidRPr="005B754B">
        <w:rPr>
          <w:rFonts w:ascii="Times New Roman" w:eastAsia="Times New Roman" w:hAnsi="Times New Roman" w:cs="Times New Roman"/>
        </w:rPr>
        <w:lastRenderedPageBreak/>
        <w:t xml:space="preserve">restoration of a moral order imagined to be natural, traditional, and vital. </w:t>
      </w:r>
      <w:r w:rsidR="00EB59E8" w:rsidRPr="00EB59E8">
        <w:rPr>
          <w:rFonts w:ascii="Times New Roman" w:eastAsia="Times New Roman" w:hAnsi="Times New Roman" w:cs="Times New Roman"/>
          <w:color w:val="4F81BD" w:themeColor="accent1"/>
        </w:rPr>
        <w:t xml:space="preserve">This </w:t>
      </w:r>
      <w:r w:rsidR="008144CD" w:rsidRPr="00EB59E8">
        <w:rPr>
          <w:rFonts w:ascii="Times New Roman" w:eastAsia="Times New Roman" w:hAnsi="Times New Roman" w:cs="Times New Roman"/>
          <w:color w:val="4F81BD" w:themeColor="accent1"/>
        </w:rPr>
        <w:t>metapragmatics detail</w:t>
      </w:r>
      <w:r w:rsidR="00EB59E8" w:rsidRPr="00EB59E8">
        <w:rPr>
          <w:rFonts w:ascii="Times New Roman" w:eastAsia="Times New Roman" w:hAnsi="Times New Roman" w:cs="Times New Roman"/>
          <w:color w:val="4F81BD" w:themeColor="accent1"/>
        </w:rPr>
        <w:t xml:space="preserve">s </w:t>
      </w:r>
      <w:r w:rsidR="008144CD" w:rsidRPr="00EB59E8">
        <w:rPr>
          <w:rFonts w:ascii="Times New Roman" w:eastAsia="Times New Roman" w:hAnsi="Times New Roman" w:cs="Times New Roman"/>
          <w:color w:val="4F81BD" w:themeColor="accent1"/>
        </w:rPr>
        <w:t>how</w:t>
      </w:r>
      <w:r w:rsidRPr="00EB59E8">
        <w:rPr>
          <w:rFonts w:ascii="Times New Roman" w:eastAsia="Times New Roman" w:hAnsi="Times New Roman" w:cs="Times New Roman"/>
          <w:color w:val="4F81BD" w:themeColor="accent1"/>
        </w:rPr>
        <w:t xml:space="preserve"> </w:t>
      </w:r>
      <w:r w:rsidR="008144CD" w:rsidRPr="00EB59E8">
        <w:rPr>
          <w:rFonts w:ascii="Times New Roman" w:eastAsia="Times New Roman" w:hAnsi="Times New Roman" w:cs="Times New Roman"/>
          <w:color w:val="4F81BD" w:themeColor="accent1"/>
        </w:rPr>
        <w:t xml:space="preserve">to </w:t>
      </w:r>
      <w:r w:rsidRPr="00EB59E8">
        <w:rPr>
          <w:rFonts w:ascii="Times New Roman" w:eastAsia="Times New Roman" w:hAnsi="Times New Roman" w:cs="Times New Roman"/>
          <w:color w:val="4F81BD" w:themeColor="accent1"/>
        </w:rPr>
        <w:t xml:space="preserve">recover </w:t>
      </w:r>
      <w:r w:rsidR="00EB59E8" w:rsidRPr="00EB59E8">
        <w:rPr>
          <w:rFonts w:ascii="Times New Roman" w:eastAsia="Times New Roman" w:hAnsi="Times New Roman" w:cs="Times New Roman"/>
          <w:color w:val="4F81BD" w:themeColor="accent1"/>
        </w:rPr>
        <w:t>one’s</w:t>
      </w:r>
      <w:r w:rsidRPr="00EB59E8">
        <w:rPr>
          <w:rFonts w:ascii="Times New Roman" w:eastAsia="Times New Roman" w:hAnsi="Times New Roman" w:cs="Times New Roman"/>
          <w:color w:val="4F81BD" w:themeColor="accent1"/>
        </w:rPr>
        <w:t xml:space="preserve"> </w:t>
      </w:r>
      <w:r w:rsidR="00EB59E8" w:rsidRPr="00EB59E8">
        <w:rPr>
          <w:rFonts w:ascii="Times New Roman" w:eastAsia="Times New Roman" w:hAnsi="Times New Roman" w:cs="Times New Roman"/>
          <w:color w:val="4F81BD" w:themeColor="accent1"/>
        </w:rPr>
        <w:t>‘inherent</w:t>
      </w:r>
      <w:r w:rsidR="00967120">
        <w:rPr>
          <w:rFonts w:ascii="Times New Roman" w:eastAsia="Times New Roman" w:hAnsi="Times New Roman" w:cs="Times New Roman"/>
          <w:color w:val="4F81BD" w:themeColor="accent1"/>
        </w:rPr>
        <w:t xml:space="preserve"> beauty</w:t>
      </w:r>
      <w:r w:rsidR="00EB59E8" w:rsidRPr="00EB59E8">
        <w:rPr>
          <w:rFonts w:ascii="Times New Roman" w:eastAsia="Times New Roman" w:hAnsi="Times New Roman" w:cs="Times New Roman"/>
          <w:color w:val="4F81BD" w:themeColor="accent1"/>
        </w:rPr>
        <w:t>’</w:t>
      </w:r>
      <w:r w:rsidR="00967120">
        <w:rPr>
          <w:rFonts w:ascii="Times New Roman" w:eastAsia="Times New Roman" w:hAnsi="Times New Roman" w:cs="Times New Roman"/>
          <w:color w:val="4F81BD" w:themeColor="accent1"/>
        </w:rPr>
        <w:t xml:space="preserve"> and </w:t>
      </w:r>
      <w:r w:rsidRPr="00EB59E8">
        <w:rPr>
          <w:rFonts w:ascii="Times New Roman" w:eastAsia="Times New Roman" w:hAnsi="Times New Roman" w:cs="Times New Roman"/>
          <w:color w:val="4F81BD" w:themeColor="accent1"/>
        </w:rPr>
        <w:t xml:space="preserve"> femininity</w:t>
      </w:r>
      <w:r w:rsidR="00EB59E8" w:rsidRPr="00EB59E8">
        <w:rPr>
          <w:rFonts w:ascii="Times New Roman" w:eastAsia="Times New Roman" w:hAnsi="Times New Roman" w:cs="Times New Roman"/>
          <w:color w:val="4F81BD" w:themeColor="accent1"/>
        </w:rPr>
        <w:t>,</w:t>
      </w:r>
      <w:r w:rsidR="00F97679" w:rsidRPr="00EB59E8">
        <w:rPr>
          <w:rFonts w:ascii="Times New Roman" w:eastAsia="Times New Roman" w:hAnsi="Times New Roman" w:cs="Times New Roman"/>
          <w:color w:val="4F81BD" w:themeColor="accent1"/>
        </w:rPr>
        <w:t xml:space="preserve"> but </w:t>
      </w:r>
      <w:r w:rsidR="008144CD" w:rsidRPr="00EB59E8">
        <w:rPr>
          <w:rFonts w:ascii="Times New Roman" w:eastAsia="Times New Roman" w:hAnsi="Times New Roman" w:cs="Times New Roman"/>
          <w:color w:val="4F81BD" w:themeColor="accent1"/>
        </w:rPr>
        <w:t>its metapolitical</w:t>
      </w:r>
      <w:r w:rsidRPr="00EB59E8">
        <w:rPr>
          <w:rFonts w:ascii="Times New Roman" w:eastAsia="Times New Roman" w:hAnsi="Times New Roman" w:cs="Times New Roman"/>
          <w:color w:val="4F81BD" w:themeColor="accent1"/>
        </w:rPr>
        <w:t xml:space="preserve"> goal is fascism.</w:t>
      </w:r>
      <w:r w:rsidR="00F97679" w:rsidRPr="00EB59E8">
        <w:rPr>
          <w:rFonts w:ascii="Times New Roman" w:eastAsia="Times New Roman" w:hAnsi="Times New Roman" w:cs="Times New Roman"/>
          <w:color w:val="4F81BD" w:themeColor="accent1"/>
        </w:rPr>
        <w:t xml:space="preserve">  </w:t>
      </w:r>
    </w:p>
    <w:p w14:paraId="27A66E7D" w14:textId="629D1B77" w:rsidR="004C5688" w:rsidRPr="00F97679" w:rsidRDefault="00000000" w:rsidP="00F97679">
      <w:pPr>
        <w:spacing w:line="479" w:lineRule="auto"/>
        <w:ind w:firstLine="720"/>
        <w:rPr>
          <w:rFonts w:ascii="Times New Roman" w:eastAsia="Times New Roman" w:hAnsi="Times New Roman" w:cs="Times New Roman"/>
          <w:color w:val="4F81BD" w:themeColor="accent1"/>
        </w:rPr>
      </w:pPr>
      <w:r w:rsidRPr="005B754B">
        <w:rPr>
          <w:rFonts w:ascii="Times New Roman" w:eastAsia="Times New Roman" w:hAnsi="Times New Roman" w:cs="Times New Roman"/>
        </w:rPr>
        <w:t xml:space="preserve">Tradwives link </w:t>
      </w:r>
      <w:r w:rsidR="005D3C9C">
        <w:rPr>
          <w:rFonts w:ascii="Times New Roman" w:eastAsia="Times New Roman" w:hAnsi="Times New Roman" w:cs="Times New Roman"/>
        </w:rPr>
        <w:t xml:space="preserve">the metapolitics of </w:t>
      </w:r>
      <w:r w:rsidRPr="005B754B">
        <w:rPr>
          <w:rFonts w:ascii="Times New Roman" w:eastAsia="Times New Roman" w:hAnsi="Times New Roman" w:cs="Times New Roman"/>
        </w:rPr>
        <w:t xml:space="preserve">fascism </w:t>
      </w:r>
      <w:r w:rsidR="005D3C9C">
        <w:rPr>
          <w:rFonts w:ascii="Times New Roman" w:eastAsia="Times New Roman" w:hAnsi="Times New Roman" w:cs="Times New Roman"/>
        </w:rPr>
        <w:t xml:space="preserve">to the </w:t>
      </w:r>
      <w:r w:rsidRPr="005B754B">
        <w:rPr>
          <w:rFonts w:ascii="Times New Roman" w:eastAsia="Times New Roman" w:hAnsi="Times New Roman" w:cs="Times New Roman"/>
        </w:rPr>
        <w:t>women’s language</w:t>
      </w:r>
      <w:r w:rsidR="005D3C9C">
        <w:rPr>
          <w:rFonts w:ascii="Times New Roman" w:eastAsia="Times New Roman" w:hAnsi="Times New Roman" w:cs="Times New Roman"/>
        </w:rPr>
        <w:t xml:space="preserve"> </w:t>
      </w:r>
      <w:r w:rsidR="005D3C9C" w:rsidRPr="005B754B">
        <w:rPr>
          <w:rFonts w:ascii="Times New Roman" w:eastAsia="Times New Roman" w:hAnsi="Times New Roman" w:cs="Times New Roman"/>
        </w:rPr>
        <w:t>(Lakof</w:t>
      </w:r>
      <w:r w:rsidR="005D3C9C">
        <w:rPr>
          <w:rFonts w:ascii="Times New Roman" w:eastAsia="Times New Roman" w:hAnsi="Times New Roman" w:cs="Times New Roman"/>
        </w:rPr>
        <w:t>f</w:t>
      </w:r>
      <w:r w:rsidR="005D3C9C" w:rsidRPr="005B754B">
        <w:rPr>
          <w:rFonts w:ascii="Times New Roman" w:eastAsia="Times New Roman" w:hAnsi="Times New Roman" w:cs="Times New Roman"/>
        </w:rPr>
        <w:t xml:space="preserve"> 1973)</w:t>
      </w:r>
      <w:r w:rsidRPr="005B754B">
        <w:rPr>
          <w:rFonts w:ascii="Times New Roman" w:eastAsia="Times New Roman" w:hAnsi="Times New Roman" w:cs="Times New Roman"/>
        </w:rPr>
        <w:t xml:space="preserve">. I consider women’s language a shifting constellation beginning with Lakoff’s original elements of lack of authority (e.g. uptalk, empty adjectives, tag questions), but manipulable (Hall 1995) and with varying linguistic aspects which nonetheless always reflect a vision of male power and public, and women’s place in the private sphere. This paper locates tradwives’ rules for women’s language in the 1963 marriage manual </w:t>
      </w:r>
      <w:r w:rsidRPr="005B754B">
        <w:rPr>
          <w:rFonts w:ascii="Times New Roman" w:eastAsia="Times New Roman" w:hAnsi="Times New Roman" w:cs="Times New Roman"/>
          <w:i/>
        </w:rPr>
        <w:t xml:space="preserve">Fascinating Womanhood, </w:t>
      </w:r>
      <w:r w:rsidRPr="005B754B">
        <w:rPr>
          <w:rFonts w:ascii="Times New Roman" w:eastAsia="Times New Roman" w:hAnsi="Times New Roman" w:cs="Times New Roman"/>
        </w:rPr>
        <w:t>a book on how to be submissive, making this a particularly interesting study of women’s language from those who wish to return women to “their place” -- in the case of the tradwives, this is at home in the domestic sphere of a white nation. This article then looks at a different set of practices, forms of expertise – manuals for how to keep a home, be a woman, elevate a man. Personality manuals link language to idealized person types and forms of social power (Del Percio 2020), in this case white women’s speech and white power.</w:t>
      </w:r>
      <w:r w:rsidR="00F97679">
        <w:rPr>
          <w:rFonts w:ascii="Times New Roman" w:eastAsia="Times New Roman" w:hAnsi="Times New Roman" w:cs="Times New Roman"/>
        </w:rPr>
        <w:t xml:space="preserve"> </w:t>
      </w:r>
      <w:r w:rsidR="00967120">
        <w:rPr>
          <w:rFonts w:ascii="Times New Roman" w:eastAsia="Times New Roman" w:hAnsi="Times New Roman" w:cs="Times New Roman"/>
          <w:color w:val="4F81BD" w:themeColor="accent1"/>
        </w:rPr>
        <w:t>T</w:t>
      </w:r>
      <w:r w:rsidR="003272DF">
        <w:rPr>
          <w:rFonts w:ascii="Times New Roman" w:eastAsia="Times New Roman" w:hAnsi="Times New Roman" w:cs="Times New Roman"/>
          <w:color w:val="4F81BD" w:themeColor="accent1"/>
        </w:rPr>
        <w:t xml:space="preserve">his </w:t>
      </w:r>
      <w:r w:rsidR="00F97679" w:rsidRPr="00F97679">
        <w:rPr>
          <w:rFonts w:ascii="Times New Roman" w:eastAsia="Times New Roman" w:hAnsi="Times New Roman" w:cs="Times New Roman"/>
          <w:color w:val="4F81BD" w:themeColor="accent1"/>
        </w:rPr>
        <w:t>paper then helps contribute to an understanding of how registers</w:t>
      </w:r>
      <w:r w:rsidR="00F97679">
        <w:rPr>
          <w:rFonts w:ascii="Times New Roman" w:eastAsia="Times New Roman" w:hAnsi="Times New Roman" w:cs="Times New Roman"/>
          <w:color w:val="4F81BD" w:themeColor="accent1"/>
        </w:rPr>
        <w:t xml:space="preserve">, and metapragmatic talk about them, </w:t>
      </w:r>
      <w:r w:rsidR="00F97679" w:rsidRPr="00F97679">
        <w:rPr>
          <w:rFonts w:ascii="Times New Roman" w:eastAsia="Times New Roman" w:hAnsi="Times New Roman" w:cs="Times New Roman"/>
          <w:color w:val="4F81BD" w:themeColor="accent1"/>
        </w:rPr>
        <w:t xml:space="preserve">can shape </w:t>
      </w:r>
      <w:r w:rsidR="004D0224" w:rsidRPr="004D0224">
        <w:rPr>
          <w:rFonts w:ascii="Times New Roman" w:eastAsia="Times New Roman" w:hAnsi="Times New Roman" w:cs="Times New Roman"/>
          <w:color w:val="4F81BD" w:themeColor="accent1"/>
        </w:rPr>
        <w:t>not just gendered personhood</w:t>
      </w:r>
      <w:r w:rsidR="003272DF">
        <w:rPr>
          <w:rFonts w:ascii="Times New Roman" w:eastAsia="Times New Roman" w:hAnsi="Times New Roman" w:cs="Times New Roman"/>
          <w:color w:val="4F81BD" w:themeColor="accent1"/>
        </w:rPr>
        <w:t xml:space="preserve"> </w:t>
      </w:r>
      <w:r w:rsidR="004D0224" w:rsidRPr="004D0224">
        <w:rPr>
          <w:rFonts w:ascii="Times New Roman" w:eastAsia="Times New Roman" w:hAnsi="Times New Roman" w:cs="Times New Roman"/>
          <w:color w:val="4F81BD" w:themeColor="accent1"/>
        </w:rPr>
        <w:t xml:space="preserve">but entire gendered </w:t>
      </w:r>
      <w:r w:rsidR="004D0224">
        <w:rPr>
          <w:rFonts w:ascii="Times New Roman" w:eastAsia="Times New Roman" w:hAnsi="Times New Roman" w:cs="Times New Roman"/>
          <w:color w:val="4F81BD" w:themeColor="accent1"/>
        </w:rPr>
        <w:t>political</w:t>
      </w:r>
      <w:r w:rsidR="004D0224" w:rsidRPr="004D0224">
        <w:rPr>
          <w:rFonts w:ascii="Times New Roman" w:eastAsia="Times New Roman" w:hAnsi="Times New Roman" w:cs="Times New Roman"/>
          <w:color w:val="4F81BD" w:themeColor="accent1"/>
        </w:rPr>
        <w:t xml:space="preserve"> orders.</w:t>
      </w:r>
    </w:p>
    <w:p w14:paraId="36E977C5" w14:textId="6239380F" w:rsidR="004C5688" w:rsidRPr="005B754B" w:rsidRDefault="00000000">
      <w:pPr>
        <w:spacing w:line="479" w:lineRule="auto"/>
        <w:ind w:firstLine="720"/>
        <w:rPr>
          <w:rFonts w:ascii="Times New Roman" w:eastAsia="Times New Roman" w:hAnsi="Times New Roman" w:cs="Times New Roman"/>
        </w:rPr>
      </w:pPr>
      <w:r w:rsidRPr="00967120">
        <w:rPr>
          <w:rFonts w:ascii="Times New Roman" w:eastAsia="Times New Roman" w:hAnsi="Times New Roman" w:cs="Times New Roman"/>
          <w:color w:val="4F81BD" w:themeColor="accent1"/>
        </w:rPr>
        <w:t xml:space="preserve"> </w:t>
      </w:r>
      <w:r w:rsidR="00967120" w:rsidRPr="00967120">
        <w:rPr>
          <w:rFonts w:ascii="Times New Roman" w:eastAsia="Times New Roman" w:hAnsi="Times New Roman" w:cs="Times New Roman"/>
          <w:color w:val="4F81BD" w:themeColor="accent1"/>
        </w:rPr>
        <w:t>This paper then explores a link between gendered metapragmatic</w:t>
      </w:r>
      <w:r w:rsidR="009E2E21">
        <w:rPr>
          <w:rFonts w:ascii="Times New Roman" w:eastAsia="Times New Roman" w:hAnsi="Times New Roman" w:cs="Times New Roman"/>
          <w:color w:val="4F81BD" w:themeColor="accent1"/>
        </w:rPr>
        <w:t>s</w:t>
      </w:r>
      <w:r w:rsidR="00967120" w:rsidRPr="00967120">
        <w:rPr>
          <w:rFonts w:ascii="Times New Roman" w:eastAsia="Times New Roman" w:hAnsi="Times New Roman" w:cs="Times New Roman"/>
          <w:color w:val="4F81BD" w:themeColor="accent1"/>
        </w:rPr>
        <w:t xml:space="preserve"> and fascist metapolitics we can call </w:t>
      </w:r>
      <w:r w:rsidRPr="00967120">
        <w:rPr>
          <w:rFonts w:ascii="Times New Roman" w:eastAsia="Times New Roman" w:hAnsi="Times New Roman" w:cs="Times New Roman"/>
          <w:i/>
          <w:color w:val="4F81BD" w:themeColor="accent1"/>
        </w:rPr>
        <w:t>white nationalist women’s langu</w:t>
      </w:r>
      <w:r w:rsidRPr="00967120">
        <w:rPr>
          <w:rFonts w:ascii="Times New Roman" w:eastAsia="Times New Roman" w:hAnsi="Times New Roman" w:cs="Times New Roman"/>
          <w:color w:val="4F81BD" w:themeColor="accent1"/>
        </w:rPr>
        <w:t>age</w:t>
      </w:r>
      <w:r w:rsidR="00967120" w:rsidRPr="00967120">
        <w:rPr>
          <w:rFonts w:ascii="Times New Roman" w:eastAsia="Times New Roman" w:hAnsi="Times New Roman" w:cs="Times New Roman"/>
          <w:color w:val="4F81BD" w:themeColor="accent1"/>
        </w:rPr>
        <w:t>.</w:t>
      </w:r>
      <w:r w:rsidRPr="005B754B">
        <w:rPr>
          <w:rFonts w:ascii="Times New Roman" w:eastAsia="Times New Roman" w:hAnsi="Times New Roman" w:cs="Times New Roman"/>
        </w:rPr>
        <w:t xml:space="preserve"> </w:t>
      </w:r>
      <w:r w:rsidR="00967120">
        <w:rPr>
          <w:rFonts w:ascii="Times New Roman" w:eastAsia="Times New Roman" w:hAnsi="Times New Roman" w:cs="Times New Roman"/>
        </w:rPr>
        <w:t xml:space="preserve">White nationalist women’s language </w:t>
      </w:r>
      <w:r w:rsidR="005D3C9C" w:rsidRPr="005D3C9C">
        <w:rPr>
          <w:rFonts w:ascii="Times New Roman" w:eastAsia="Times New Roman" w:hAnsi="Times New Roman" w:cs="Times New Roman"/>
          <w:color w:val="4F81BD" w:themeColor="accent1"/>
        </w:rPr>
        <w:t xml:space="preserve">is a register which </w:t>
      </w:r>
      <w:r w:rsidRPr="005B754B">
        <w:rPr>
          <w:rFonts w:ascii="Times New Roman" w:eastAsia="Times New Roman" w:hAnsi="Times New Roman" w:cs="Times New Roman"/>
        </w:rPr>
        <w:t xml:space="preserve">draws on a world of </w:t>
      </w:r>
      <w:r w:rsidR="00967120">
        <w:rPr>
          <w:rFonts w:ascii="Times New Roman" w:eastAsia="Times New Roman" w:hAnsi="Times New Roman" w:cs="Times New Roman"/>
        </w:rPr>
        <w:t xml:space="preserve">beauty and </w:t>
      </w:r>
      <w:r w:rsidRPr="005B754B">
        <w:rPr>
          <w:rFonts w:ascii="Times New Roman" w:eastAsia="Times New Roman" w:hAnsi="Times New Roman" w:cs="Times New Roman"/>
        </w:rPr>
        <w:t xml:space="preserve">femininity prescribed in marriage manuals and 1950’s television shows, amateur pornographers and influencers but imbues it with far-right ideology. Mid-century marriage manuals align dressing, speaking, and acting like a woman in </w:t>
      </w:r>
      <w:r w:rsidRPr="005B754B">
        <w:rPr>
          <w:rFonts w:ascii="Times New Roman" w:eastAsia="Times New Roman" w:hAnsi="Times New Roman" w:cs="Times New Roman"/>
          <w:i/>
        </w:rPr>
        <w:t xml:space="preserve">cycles of </w:t>
      </w:r>
      <w:proofErr w:type="spellStart"/>
      <w:r w:rsidRPr="005B754B">
        <w:rPr>
          <w:rFonts w:ascii="Times New Roman" w:eastAsia="Times New Roman" w:hAnsi="Times New Roman" w:cs="Times New Roman"/>
          <w:i/>
        </w:rPr>
        <w:t>rhematization</w:t>
      </w:r>
      <w:proofErr w:type="spellEnd"/>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 xml:space="preserve">that make beauty iconic of submission. In these cycles, repeated over </w:t>
      </w:r>
      <w:r w:rsidRPr="003272DF">
        <w:rPr>
          <w:rFonts w:ascii="Times New Roman" w:eastAsia="Times New Roman" w:hAnsi="Times New Roman" w:cs="Times New Roman"/>
          <w:color w:val="4F81BD" w:themeColor="accent1"/>
        </w:rPr>
        <w:t xml:space="preserve">time and at multiple </w:t>
      </w:r>
      <w:r w:rsidR="003272DF" w:rsidRPr="003272DF">
        <w:rPr>
          <w:rFonts w:ascii="Times New Roman" w:eastAsia="Times New Roman" w:hAnsi="Times New Roman" w:cs="Times New Roman"/>
          <w:color w:val="4F81BD" w:themeColor="accent1"/>
        </w:rPr>
        <w:t>levels of semiosi</w:t>
      </w:r>
      <w:r w:rsidR="003272DF">
        <w:rPr>
          <w:rFonts w:ascii="Times New Roman" w:eastAsia="Times New Roman" w:hAnsi="Times New Roman" w:cs="Times New Roman"/>
        </w:rPr>
        <w:t>s</w:t>
      </w:r>
      <w:r w:rsidRPr="005B754B">
        <w:rPr>
          <w:rFonts w:ascii="Times New Roman" w:eastAsia="Times New Roman" w:hAnsi="Times New Roman" w:cs="Times New Roman"/>
        </w:rPr>
        <w:t xml:space="preserve">, </w:t>
      </w:r>
      <w:proofErr w:type="gramStart"/>
      <w:r w:rsidRPr="005B754B">
        <w:rPr>
          <w:rFonts w:ascii="Times New Roman" w:eastAsia="Times New Roman" w:hAnsi="Times New Roman" w:cs="Times New Roman"/>
        </w:rPr>
        <w:t>psychic</w:t>
      </w:r>
      <w:proofErr w:type="gramEnd"/>
      <w:r w:rsidRPr="005B754B">
        <w:rPr>
          <w:rFonts w:ascii="Times New Roman" w:eastAsia="Times New Roman" w:hAnsi="Times New Roman" w:cs="Times New Roman"/>
        </w:rPr>
        <w:t xml:space="preserve"> and physical indexes</w:t>
      </w:r>
      <w:r w:rsidR="009E2E21">
        <w:rPr>
          <w:rFonts w:ascii="Times New Roman" w:eastAsia="Times New Roman" w:hAnsi="Times New Roman" w:cs="Times New Roman"/>
        </w:rPr>
        <w:t xml:space="preserve"> (signs which point to)</w:t>
      </w:r>
      <w:r w:rsidRPr="005B754B">
        <w:rPr>
          <w:rFonts w:ascii="Times New Roman" w:eastAsia="Times New Roman" w:hAnsi="Times New Roman" w:cs="Times New Roman"/>
        </w:rPr>
        <w:t xml:space="preserve"> of femininity are made equivalent -- and icons </w:t>
      </w:r>
      <w:r w:rsidR="009E2E21">
        <w:rPr>
          <w:rFonts w:ascii="Times New Roman" w:eastAsia="Times New Roman" w:hAnsi="Times New Roman" w:cs="Times New Roman"/>
        </w:rPr>
        <w:t xml:space="preserve">(signs seen as like) </w:t>
      </w:r>
      <w:r w:rsidRPr="005B754B">
        <w:rPr>
          <w:rFonts w:ascii="Times New Roman" w:eastAsia="Times New Roman" w:hAnsi="Times New Roman" w:cs="Times New Roman"/>
        </w:rPr>
        <w:t xml:space="preserve">of an essential feminine essence </w:t>
      </w:r>
      <w:r w:rsidR="009E2E21">
        <w:rPr>
          <w:rFonts w:ascii="Times New Roman" w:eastAsia="Times New Roman" w:hAnsi="Times New Roman" w:cs="Times New Roman"/>
        </w:rPr>
        <w:t>– they are icons of</w:t>
      </w:r>
      <w:r w:rsidRPr="005B754B">
        <w:rPr>
          <w:rFonts w:ascii="Times New Roman" w:eastAsia="Times New Roman" w:hAnsi="Times New Roman" w:cs="Times New Roman"/>
        </w:rPr>
        <w:t xml:space="preserve"> “true beauty”. This is re-enregistered by the tradwives as white nationalist women’s language</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 xml:space="preserve">taking it up along with other elements to link essentialized femininity to traditionalism. In this register the gendered axis also aligns a highly strategic constructed tradition, nation, and race, and determines the moral value of persons by their alignment with it. It creates </w:t>
      </w:r>
      <w:r w:rsidRPr="005B754B">
        <w:rPr>
          <w:rFonts w:ascii="Times New Roman" w:eastAsia="Times New Roman" w:hAnsi="Times New Roman" w:cs="Times New Roman"/>
        </w:rPr>
        <w:lastRenderedPageBreak/>
        <w:t>a tradwife, but also a male hero, her perfect counterpart in the white moral order, and a feminist who represents disorder. This is not just normalization; is a project of normalizing and advertising white supremacy as a romance. This project uses the metapragmatics of marriage manuals in a radical metapolitical project of restoring a national order</w:t>
      </w:r>
      <w:r w:rsidRPr="005B754B">
        <w:rPr>
          <w:rFonts w:ascii="Times New Roman" w:eastAsia="Times New Roman" w:hAnsi="Times New Roman" w:cs="Times New Roman"/>
          <w:b/>
        </w:rPr>
        <w:t xml:space="preserve"> - </w:t>
      </w:r>
      <w:r w:rsidRPr="005B754B">
        <w:rPr>
          <w:rFonts w:ascii="Times New Roman" w:eastAsia="Times New Roman" w:hAnsi="Times New Roman" w:cs="Times New Roman"/>
        </w:rPr>
        <w:t>from the smallest thread on a soft pink gown to the entire social fabric.</w:t>
      </w:r>
    </w:p>
    <w:p w14:paraId="35A4898C" w14:textId="3F3C22C9"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In this paper I </w:t>
      </w:r>
      <w:r w:rsidRPr="00B61C31">
        <w:rPr>
          <w:rFonts w:ascii="Times New Roman" w:eastAsia="Times New Roman" w:hAnsi="Times New Roman" w:cs="Times New Roman"/>
          <w:color w:val="4F81BD" w:themeColor="accent1"/>
        </w:rPr>
        <w:t xml:space="preserve">explore </w:t>
      </w:r>
      <w:r w:rsidR="00B61C31" w:rsidRPr="00B61C31">
        <w:rPr>
          <w:rFonts w:ascii="Times New Roman" w:eastAsia="Times New Roman" w:hAnsi="Times New Roman" w:cs="Times New Roman"/>
          <w:color w:val="4F81BD" w:themeColor="accent1"/>
        </w:rPr>
        <w:t xml:space="preserve">four moments in how </w:t>
      </w:r>
      <w:r w:rsidRPr="00B61C31">
        <w:rPr>
          <w:rFonts w:ascii="Times New Roman" w:eastAsia="Times New Roman" w:hAnsi="Times New Roman" w:cs="Times New Roman"/>
          <w:color w:val="4F81BD" w:themeColor="accent1"/>
        </w:rPr>
        <w:t>white nationalist women’s language</w:t>
      </w:r>
      <w:r w:rsidR="00B61C31" w:rsidRPr="00B61C31">
        <w:rPr>
          <w:rFonts w:ascii="Times New Roman" w:eastAsia="Times New Roman" w:hAnsi="Times New Roman" w:cs="Times New Roman"/>
          <w:color w:val="4F81BD" w:themeColor="accent1"/>
        </w:rPr>
        <w:t xml:space="preserve"> </w:t>
      </w:r>
      <w:r w:rsidRPr="00B61C31">
        <w:rPr>
          <w:rFonts w:ascii="Times New Roman" w:eastAsia="Times New Roman" w:hAnsi="Times New Roman" w:cs="Times New Roman"/>
          <w:color w:val="4F81BD" w:themeColor="accent1"/>
        </w:rPr>
        <w:t xml:space="preserve">comes to be </w:t>
      </w:r>
      <w:r w:rsidR="00B61C31" w:rsidRPr="00B61C31">
        <w:rPr>
          <w:rFonts w:ascii="Times New Roman" w:eastAsia="Times New Roman" w:hAnsi="Times New Roman" w:cs="Times New Roman"/>
          <w:color w:val="4F81BD" w:themeColor="accent1"/>
        </w:rPr>
        <w:t xml:space="preserve">enregistered (Agha 2007) </w:t>
      </w:r>
      <w:r w:rsidR="00B61C31">
        <w:rPr>
          <w:rFonts w:ascii="Times New Roman" w:eastAsia="Times New Roman" w:hAnsi="Times New Roman" w:cs="Times New Roman"/>
        </w:rPr>
        <w:t xml:space="preserve">or </w:t>
      </w:r>
      <w:r w:rsidRPr="005B754B">
        <w:rPr>
          <w:rFonts w:ascii="Times New Roman" w:eastAsia="Times New Roman" w:hAnsi="Times New Roman" w:cs="Times New Roman"/>
        </w:rPr>
        <w:t xml:space="preserve">recognized as indexing the </w:t>
      </w:r>
      <w:r w:rsidR="003272DF">
        <w:rPr>
          <w:rFonts w:ascii="Times New Roman" w:eastAsia="Times New Roman" w:hAnsi="Times New Roman" w:cs="Times New Roman"/>
        </w:rPr>
        <w:t>characterological figure</w:t>
      </w:r>
      <w:r w:rsidRPr="005B754B">
        <w:rPr>
          <w:rFonts w:ascii="Times New Roman" w:eastAsia="Times New Roman" w:hAnsi="Times New Roman" w:cs="Times New Roman"/>
        </w:rPr>
        <w:t xml:space="preserve"> of the ‘tradwife’ through her retelling of white nationalism as a love story</w:t>
      </w:r>
      <w:r w:rsidR="009E2E21">
        <w:rPr>
          <w:rFonts w:ascii="Times New Roman" w:eastAsia="Times New Roman" w:hAnsi="Times New Roman" w:cs="Times New Roman"/>
        </w:rPr>
        <w:t xml:space="preserve"> – </w:t>
      </w:r>
      <w:r w:rsidR="009E2E21" w:rsidRPr="009E2E21">
        <w:rPr>
          <w:rFonts w:ascii="Times New Roman" w:eastAsia="Times New Roman" w:hAnsi="Times New Roman" w:cs="Times New Roman"/>
          <w:color w:val="4F81BD" w:themeColor="accent1"/>
        </w:rPr>
        <w:t>th</w:t>
      </w:r>
      <w:r w:rsidR="009E2E21">
        <w:rPr>
          <w:rFonts w:ascii="Times New Roman" w:eastAsia="Times New Roman" w:hAnsi="Times New Roman" w:cs="Times New Roman"/>
          <w:color w:val="4F81BD" w:themeColor="accent1"/>
        </w:rPr>
        <w:t xml:space="preserve">is politicized discussion of beauty, love and </w:t>
      </w:r>
      <w:r w:rsidR="009E2E21" w:rsidRPr="009E2E21">
        <w:rPr>
          <w:rFonts w:ascii="Times New Roman" w:eastAsia="Times New Roman" w:hAnsi="Times New Roman" w:cs="Times New Roman"/>
          <w:color w:val="4F81BD" w:themeColor="accent1"/>
        </w:rPr>
        <w:t xml:space="preserve"> </w:t>
      </w:r>
      <w:proofErr w:type="spellStart"/>
      <w:r w:rsidR="009E2E21">
        <w:rPr>
          <w:rFonts w:ascii="Times New Roman" w:eastAsia="Times New Roman" w:hAnsi="Times New Roman" w:cs="Times New Roman"/>
          <w:color w:val="4F81BD" w:themeColor="accent1"/>
        </w:rPr>
        <w:t>romane</w:t>
      </w:r>
      <w:proofErr w:type="spellEnd"/>
      <w:r w:rsidR="009E2E21">
        <w:rPr>
          <w:rFonts w:ascii="Times New Roman" w:eastAsia="Times New Roman" w:hAnsi="Times New Roman" w:cs="Times New Roman"/>
          <w:color w:val="4F81BD" w:themeColor="accent1"/>
        </w:rPr>
        <w:t xml:space="preserve"> becoming the </w:t>
      </w:r>
      <w:r w:rsidR="009E2E21" w:rsidRPr="009E2E21">
        <w:rPr>
          <w:rFonts w:ascii="Times New Roman" w:eastAsia="Times New Roman" w:hAnsi="Times New Roman" w:cs="Times New Roman"/>
          <w:color w:val="4F81BD" w:themeColor="accent1"/>
        </w:rPr>
        <w:t>“metapolitical seduction” of my title</w:t>
      </w:r>
      <w:r w:rsidRPr="005B754B">
        <w:rPr>
          <w:rFonts w:ascii="Times New Roman" w:eastAsia="Times New Roman" w:hAnsi="Times New Roman" w:cs="Times New Roman"/>
        </w:rPr>
        <w:t xml:space="preserve">. I first introduce the methods and data including short biographies of each tradwife. I then analyze the enregisterment </w:t>
      </w:r>
      <w:r w:rsidR="009E2E21">
        <w:rPr>
          <w:rFonts w:ascii="Times New Roman" w:eastAsia="Times New Roman" w:hAnsi="Times New Roman" w:cs="Times New Roman"/>
        </w:rPr>
        <w:t xml:space="preserve">(or the process of being socially recognized as a register) </w:t>
      </w:r>
      <w:r w:rsidRPr="005B754B">
        <w:rPr>
          <w:rFonts w:ascii="Times New Roman" w:eastAsia="Times New Roman" w:hAnsi="Times New Roman" w:cs="Times New Roman"/>
        </w:rPr>
        <w:t xml:space="preserve">in four parts: first, the metapragmatics (Silverstein 1993), of Helen </w:t>
      </w:r>
      <w:proofErr w:type="spellStart"/>
      <w:r w:rsidRPr="005B754B">
        <w:rPr>
          <w:rFonts w:ascii="Times New Roman" w:eastAsia="Times New Roman" w:hAnsi="Times New Roman" w:cs="Times New Roman"/>
        </w:rPr>
        <w:t>Andelin’s</w:t>
      </w:r>
      <w:proofErr w:type="spellEnd"/>
      <w:r w:rsidRPr="005B754B">
        <w:rPr>
          <w:rFonts w:ascii="Times New Roman" w:eastAsia="Times New Roman" w:hAnsi="Times New Roman" w:cs="Times New Roman"/>
        </w:rPr>
        <w:t xml:space="preserve"> 1963 marriage manual </w:t>
      </w:r>
      <w:r w:rsidRPr="005B754B">
        <w:rPr>
          <w:rFonts w:ascii="Times New Roman" w:eastAsia="Times New Roman" w:hAnsi="Times New Roman" w:cs="Times New Roman"/>
          <w:i/>
        </w:rPr>
        <w:t>Fascinating Womanhood</w:t>
      </w:r>
      <w:r w:rsidRPr="005B754B">
        <w:rPr>
          <w:rFonts w:ascii="Times New Roman" w:eastAsia="Times New Roman" w:hAnsi="Times New Roman" w:cs="Times New Roman"/>
        </w:rPr>
        <w:t>, that is, the rules for producing appropriate feminine register through dress, body, speech, and pragmatics, as well as the indexicalities and ideologies produced by these rules. I show how these deeply naturalize gender in ways which later anchor broader white nationalist discursive and (</w:t>
      </w:r>
      <w:proofErr w:type="spellStart"/>
      <w:r w:rsidRPr="005B754B">
        <w:rPr>
          <w:rFonts w:ascii="Times New Roman" w:eastAsia="Times New Roman" w:hAnsi="Times New Roman" w:cs="Times New Roman"/>
        </w:rPr>
        <w:t>im</w:t>
      </w:r>
      <w:proofErr w:type="spellEnd"/>
      <w:r w:rsidRPr="005B754B">
        <w:rPr>
          <w:rFonts w:ascii="Times New Roman" w:eastAsia="Times New Roman" w:hAnsi="Times New Roman" w:cs="Times New Roman"/>
        </w:rPr>
        <w:t>)moral orders. Second, I analyze it re-enregisterment as white nationalist women’s language, both the pragmatics – the performance of submission – and the metapragmatics -- the ways submission is discussed and valued -- in tradwives’ videos. Third, I look at the characterological figures</w:t>
      </w:r>
      <w:r w:rsidR="009E2E21">
        <w:rPr>
          <w:rFonts w:ascii="Times New Roman" w:eastAsia="Times New Roman" w:hAnsi="Times New Roman" w:cs="Times New Roman"/>
        </w:rPr>
        <w:t xml:space="preserve"> (socially recognized person types) </w:t>
      </w:r>
      <w:r w:rsidRPr="005B754B">
        <w:rPr>
          <w:rFonts w:ascii="Times New Roman" w:eastAsia="Times New Roman" w:hAnsi="Times New Roman" w:cs="Times New Roman"/>
        </w:rPr>
        <w:t xml:space="preserve"> white nationalist women’s language makes up - the pretty tradwife with the appropriate place in the gendered, social, </w:t>
      </w:r>
      <w:proofErr w:type="gramStart"/>
      <w:r w:rsidRPr="005B754B">
        <w:rPr>
          <w:rFonts w:ascii="Times New Roman" w:eastAsia="Times New Roman" w:hAnsi="Times New Roman" w:cs="Times New Roman"/>
        </w:rPr>
        <w:t>racial</w:t>
      </w:r>
      <w:proofErr w:type="gramEnd"/>
      <w:r w:rsidRPr="005B754B">
        <w:rPr>
          <w:rFonts w:ascii="Times New Roman" w:eastAsia="Times New Roman" w:hAnsi="Times New Roman" w:cs="Times New Roman"/>
        </w:rPr>
        <w:t xml:space="preserve"> and indexical order, and the incoherent feminist who is out of this order. Last, I elucidate the gendered indexical order created by this register (Inoue 2003). That is, the ways a difference between tradwife and feminist is scaled up to represent the healthy, traditional, national, and indexical order and the decadent, diverse, and disordered modernity. This paper thus contributes to a growing body of scholarship looking at the connection between register and gendered national (Inoue 2003) or moral orders (</w:t>
      </w:r>
      <w:proofErr w:type="spellStart"/>
      <w:r w:rsidRPr="005B754B">
        <w:rPr>
          <w:rFonts w:ascii="Times New Roman" w:eastAsia="Times New Roman" w:hAnsi="Times New Roman" w:cs="Times New Roman"/>
        </w:rPr>
        <w:t>Yount</w:t>
      </w:r>
      <w:proofErr w:type="spellEnd"/>
      <w:r w:rsidRPr="005B754B">
        <w:rPr>
          <w:rFonts w:ascii="Times New Roman" w:eastAsia="Times New Roman" w:hAnsi="Times New Roman" w:cs="Times New Roman"/>
        </w:rPr>
        <w:t>-Andre 2022) by creating morally marked person types (Del Percio 2020) such as the “natural beauty” which then define hierarchies of value and meaningfulness (Au 2023b).</w:t>
      </w:r>
    </w:p>
    <w:p w14:paraId="043D968E" w14:textId="77777777" w:rsidR="004C5688" w:rsidRPr="005B754B" w:rsidRDefault="00000000">
      <w:pPr>
        <w:spacing w:line="479" w:lineRule="auto"/>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lastRenderedPageBreak/>
        <w:t xml:space="preserve"> </w:t>
      </w:r>
    </w:p>
    <w:p w14:paraId="49C57F21" w14:textId="77777777" w:rsidR="004C5688" w:rsidRPr="005B754B" w:rsidRDefault="00000000">
      <w:pPr>
        <w:spacing w:line="479" w:lineRule="auto"/>
        <w:ind w:firstLine="720"/>
        <w:rPr>
          <w:rFonts w:ascii="Times New Roman" w:eastAsia="Times New Roman" w:hAnsi="Times New Roman" w:cs="Times New Roman"/>
          <w:b/>
          <w:highlight w:val="white"/>
        </w:rPr>
      </w:pPr>
      <w:r w:rsidRPr="005B754B">
        <w:rPr>
          <w:rFonts w:ascii="Times New Roman" w:eastAsia="Times New Roman" w:hAnsi="Times New Roman" w:cs="Times New Roman"/>
          <w:b/>
          <w:highlight w:val="white"/>
        </w:rPr>
        <w:t>Digital linguistic anthropology</w:t>
      </w:r>
    </w:p>
    <w:p w14:paraId="38AB0202" w14:textId="4AC1A863" w:rsidR="004C5688" w:rsidRPr="005B754B" w:rsidRDefault="008175D1">
      <w:pPr>
        <w:spacing w:line="479" w:lineRule="auto"/>
        <w:ind w:firstLine="720"/>
        <w:rPr>
          <w:rFonts w:ascii="Times New Roman" w:eastAsia="Times New Roman" w:hAnsi="Times New Roman" w:cs="Times New Roman"/>
          <w:highlight w:val="white"/>
        </w:rPr>
      </w:pPr>
      <w:r w:rsidRPr="008175D1">
        <w:rPr>
          <w:rFonts w:ascii="Times New Roman" w:eastAsia="Times New Roman" w:hAnsi="Times New Roman" w:cs="Times New Roman"/>
          <w:color w:val="4F81BD" w:themeColor="accent1"/>
          <w:highlight w:val="white"/>
        </w:rPr>
        <w:t xml:space="preserve">This semiotic analysis of social media (Delfino 2021) </w:t>
      </w:r>
      <w:r>
        <w:rPr>
          <w:rFonts w:ascii="Times New Roman" w:eastAsia="Times New Roman" w:hAnsi="Times New Roman" w:cs="Times New Roman"/>
          <w:highlight w:val="white"/>
        </w:rPr>
        <w:t xml:space="preserve">looks closely at 15 videos, </w:t>
      </w:r>
      <w:r w:rsidRPr="008175D1">
        <w:rPr>
          <w:rFonts w:ascii="Times New Roman" w:eastAsia="Times New Roman" w:hAnsi="Times New Roman" w:cs="Times New Roman"/>
          <w:color w:val="4F81BD" w:themeColor="accent1"/>
          <w:highlight w:val="white"/>
        </w:rPr>
        <w:t xml:space="preserve">coding with themes taken from </w:t>
      </w:r>
      <w:r w:rsidR="00EB2794">
        <w:rPr>
          <w:rFonts w:ascii="Times New Roman" w:eastAsia="Times New Roman" w:hAnsi="Times New Roman" w:cs="Times New Roman"/>
          <w:color w:val="4F81BD" w:themeColor="accent1"/>
          <w:highlight w:val="white"/>
        </w:rPr>
        <w:t xml:space="preserve">both </w:t>
      </w:r>
      <w:proofErr w:type="spellStart"/>
      <w:r w:rsidR="00EB2794">
        <w:rPr>
          <w:rFonts w:ascii="Times New Roman" w:eastAsia="Times New Roman" w:hAnsi="Times New Roman" w:cs="Times New Roman"/>
          <w:color w:val="4F81BD" w:themeColor="accent1"/>
          <w:highlight w:val="white"/>
        </w:rPr>
        <w:t>mormon</w:t>
      </w:r>
      <w:proofErr w:type="spellEnd"/>
      <w:r w:rsidR="00EB2794">
        <w:rPr>
          <w:rFonts w:ascii="Times New Roman" w:eastAsia="Times New Roman" w:hAnsi="Times New Roman" w:cs="Times New Roman"/>
          <w:color w:val="4F81BD" w:themeColor="accent1"/>
          <w:highlight w:val="white"/>
        </w:rPr>
        <w:t xml:space="preserve"> marriage manuals and from</w:t>
      </w:r>
      <w:r>
        <w:rPr>
          <w:rFonts w:ascii="Times New Roman" w:eastAsia="Times New Roman" w:hAnsi="Times New Roman" w:cs="Times New Roman"/>
          <w:highlight w:val="white"/>
        </w:rPr>
        <w:t xml:space="preserve"> a much </w:t>
      </w:r>
      <w:r w:rsidR="00B61C31">
        <w:rPr>
          <w:rFonts w:ascii="Times New Roman" w:eastAsia="Times New Roman" w:hAnsi="Times New Roman" w:cs="Times New Roman"/>
          <w:highlight w:val="white"/>
        </w:rPr>
        <w:t>larger research</w:t>
      </w:r>
      <w:r w:rsidR="00000000" w:rsidRPr="005B754B">
        <w:rPr>
          <w:rFonts w:ascii="Times New Roman" w:eastAsia="Times New Roman" w:hAnsi="Times New Roman" w:cs="Times New Roman"/>
          <w:highlight w:val="white"/>
        </w:rPr>
        <w:t xml:space="preserve"> project which combined two years of digital ethnography (Hine 2015; </w:t>
      </w:r>
      <w:proofErr w:type="spellStart"/>
      <w:r w:rsidR="00000000" w:rsidRPr="005B754B">
        <w:rPr>
          <w:rFonts w:ascii="Times New Roman" w:eastAsia="Times New Roman" w:hAnsi="Times New Roman" w:cs="Times New Roman"/>
          <w:highlight w:val="white"/>
        </w:rPr>
        <w:t>Ryabovolova</w:t>
      </w:r>
      <w:proofErr w:type="spellEnd"/>
      <w:r w:rsidR="00000000" w:rsidRPr="005B754B">
        <w:rPr>
          <w:rFonts w:ascii="Times New Roman" w:eastAsia="Times New Roman" w:hAnsi="Times New Roman" w:cs="Times New Roman"/>
          <w:highlight w:val="white"/>
        </w:rPr>
        <w:t xml:space="preserve"> &amp; </w:t>
      </w:r>
      <w:proofErr w:type="spellStart"/>
      <w:r w:rsidR="00000000" w:rsidRPr="005B754B">
        <w:rPr>
          <w:rFonts w:ascii="Times New Roman" w:eastAsia="Times New Roman" w:hAnsi="Times New Roman" w:cs="Times New Roman"/>
          <w:highlight w:val="white"/>
        </w:rPr>
        <w:t>Hemment</w:t>
      </w:r>
      <w:proofErr w:type="spellEnd"/>
      <w:r w:rsidR="00000000" w:rsidRPr="005B754B">
        <w:rPr>
          <w:rFonts w:ascii="Times New Roman" w:eastAsia="Times New Roman" w:hAnsi="Times New Roman" w:cs="Times New Roman"/>
          <w:highlight w:val="white"/>
        </w:rPr>
        <w:t xml:space="preserve"> 202) in nationalist women’s groups and one year of fieldwork in the US South, the region where the feminine stereotype of “angel in the home” originated and which remains the most socially conservative in the nation (Maxwell &amp; Shields 2019). This paper builds on research in linguistic anthropology and white supremacy (Smalls, Spears &amp; Rosa 2021) and work in </w:t>
      </w:r>
      <w:proofErr w:type="spellStart"/>
      <w:r w:rsidR="00000000" w:rsidRPr="005B754B">
        <w:rPr>
          <w:rFonts w:ascii="Times New Roman" w:eastAsia="Times New Roman" w:hAnsi="Times New Roman" w:cs="Times New Roman"/>
          <w:highlight w:val="white"/>
        </w:rPr>
        <w:t>raciolinguistics</w:t>
      </w:r>
      <w:proofErr w:type="spellEnd"/>
      <w:r w:rsidR="00000000" w:rsidRPr="005B754B">
        <w:rPr>
          <w:rFonts w:ascii="Times New Roman" w:eastAsia="Times New Roman" w:hAnsi="Times New Roman" w:cs="Times New Roman"/>
          <w:highlight w:val="white"/>
        </w:rPr>
        <w:t xml:space="preserve"> which frames media as enregisterment and identity at scale (Lo 2020); this also builds on Bauman’s (2016) work on populist media as the </w:t>
      </w:r>
      <w:proofErr w:type="spellStart"/>
      <w:r w:rsidR="00000000" w:rsidRPr="005B754B">
        <w:rPr>
          <w:rFonts w:ascii="Times New Roman" w:eastAsia="Times New Roman" w:hAnsi="Times New Roman" w:cs="Times New Roman"/>
          <w:highlight w:val="white"/>
        </w:rPr>
        <w:t>interscaling</w:t>
      </w:r>
      <w:proofErr w:type="spellEnd"/>
      <w:r w:rsidR="00000000" w:rsidRPr="005B754B">
        <w:rPr>
          <w:rFonts w:ascii="Times New Roman" w:eastAsia="Times New Roman" w:hAnsi="Times New Roman" w:cs="Times New Roman"/>
          <w:highlight w:val="white"/>
        </w:rPr>
        <w:t xml:space="preserve"> of public and private; here media enables public use of private speech, the political use of sexual submission. </w:t>
      </w:r>
      <w:r>
        <w:rPr>
          <w:rFonts w:ascii="Times New Roman" w:eastAsia="Times New Roman" w:hAnsi="Times New Roman" w:cs="Times New Roman"/>
          <w:highlight w:val="white"/>
        </w:rPr>
        <w:t>It relies on</w:t>
      </w:r>
      <w:r w:rsidR="00000000" w:rsidRPr="005B754B">
        <w:rPr>
          <w:rFonts w:ascii="Times New Roman" w:eastAsia="Times New Roman" w:hAnsi="Times New Roman" w:cs="Times New Roman"/>
          <w:highlight w:val="white"/>
        </w:rPr>
        <w:t xml:space="preserve"> research in media and digital linguistic anthropology’ (Gershon 2010; </w:t>
      </w:r>
      <w:proofErr w:type="spellStart"/>
      <w:r w:rsidR="00000000" w:rsidRPr="005B754B">
        <w:rPr>
          <w:rFonts w:ascii="Times New Roman" w:eastAsia="Times New Roman" w:hAnsi="Times New Roman" w:cs="Times New Roman"/>
          <w:highlight w:val="white"/>
        </w:rPr>
        <w:t>Slobe</w:t>
      </w:r>
      <w:proofErr w:type="spellEnd"/>
      <w:r w:rsidR="00000000" w:rsidRPr="005B754B">
        <w:rPr>
          <w:rFonts w:ascii="Times New Roman" w:eastAsia="Times New Roman" w:hAnsi="Times New Roman" w:cs="Times New Roman"/>
          <w:highlight w:val="white"/>
        </w:rPr>
        <w:t xml:space="preserve"> 2018; Ross 2019; Fine 2019; </w:t>
      </w:r>
      <w:proofErr w:type="spellStart"/>
      <w:r w:rsidR="00000000" w:rsidRPr="005B754B">
        <w:rPr>
          <w:rFonts w:ascii="Times New Roman" w:eastAsia="Times New Roman" w:hAnsi="Times New Roman" w:cs="Times New Roman"/>
          <w:highlight w:val="white"/>
        </w:rPr>
        <w:t>Slotta</w:t>
      </w:r>
      <w:proofErr w:type="spellEnd"/>
      <w:r w:rsidR="00000000" w:rsidRPr="005B754B">
        <w:rPr>
          <w:rFonts w:ascii="Times New Roman" w:eastAsia="Times New Roman" w:hAnsi="Times New Roman" w:cs="Times New Roman"/>
          <w:highlight w:val="white"/>
        </w:rPr>
        <w:t xml:space="preserve"> 2019; Taylor Neu 2020) to see social media as a site for gendered and raced relations of power and inequality. </w:t>
      </w:r>
      <w:r>
        <w:rPr>
          <w:rFonts w:ascii="Times New Roman" w:eastAsia="Times New Roman" w:hAnsi="Times New Roman" w:cs="Times New Roman"/>
        </w:rPr>
        <w:t>My</w:t>
      </w:r>
      <w:r w:rsidR="00000000" w:rsidRPr="005B754B">
        <w:rPr>
          <w:rFonts w:ascii="Times New Roman" w:eastAsia="Times New Roman" w:hAnsi="Times New Roman" w:cs="Times New Roman"/>
        </w:rPr>
        <w:t xml:space="preserve"> analysis</w:t>
      </w:r>
      <w:r>
        <w:rPr>
          <w:rFonts w:ascii="Times New Roman" w:eastAsia="Times New Roman" w:hAnsi="Times New Roman" w:cs="Times New Roman"/>
        </w:rPr>
        <w:t xml:space="preserve"> of these power relations </w:t>
      </w:r>
      <w:r w:rsidR="00000000" w:rsidRPr="005B754B">
        <w:rPr>
          <w:rFonts w:ascii="Times New Roman" w:eastAsia="Times New Roman" w:hAnsi="Times New Roman" w:cs="Times New Roman"/>
        </w:rPr>
        <w:t xml:space="preserve">is </w:t>
      </w:r>
      <w:r w:rsidR="00B61C31">
        <w:rPr>
          <w:rFonts w:ascii="Times New Roman" w:eastAsia="Times New Roman" w:hAnsi="Times New Roman" w:cs="Times New Roman"/>
        </w:rPr>
        <w:t>contextualized</w:t>
      </w:r>
      <w:r w:rsidR="00000000" w:rsidRPr="005B754B">
        <w:rPr>
          <w:rFonts w:ascii="Times New Roman" w:eastAsia="Times New Roman" w:hAnsi="Times New Roman" w:cs="Times New Roman"/>
        </w:rPr>
        <w:t xml:space="preserve"> </w:t>
      </w:r>
      <w:r w:rsidR="00E67BF9">
        <w:rPr>
          <w:rFonts w:ascii="Times New Roman" w:eastAsia="Times New Roman" w:hAnsi="Times New Roman" w:cs="Times New Roman"/>
        </w:rPr>
        <w:t>by my</w:t>
      </w:r>
      <w:r>
        <w:rPr>
          <w:rFonts w:ascii="Times New Roman" w:eastAsia="Times New Roman" w:hAnsi="Times New Roman" w:cs="Times New Roman"/>
        </w:rPr>
        <w:t xml:space="preserve"> </w:t>
      </w:r>
      <w:r w:rsidRPr="008175D1">
        <w:rPr>
          <w:rFonts w:ascii="Times New Roman" w:eastAsia="Times New Roman" w:hAnsi="Times New Roman" w:cs="Times New Roman"/>
          <w:color w:val="4F81BD" w:themeColor="accent1"/>
        </w:rPr>
        <w:t>positionality</w:t>
      </w:r>
      <w:r>
        <w:rPr>
          <w:rFonts w:ascii="Times New Roman" w:eastAsia="Times New Roman" w:hAnsi="Times New Roman" w:cs="Times New Roman"/>
        </w:rPr>
        <w:t>, my</w:t>
      </w:r>
      <w:r w:rsidR="00E67BF9">
        <w:rPr>
          <w:rFonts w:ascii="Times New Roman" w:eastAsia="Times New Roman" w:hAnsi="Times New Roman" w:cs="Times New Roman"/>
        </w:rPr>
        <w:t xml:space="preserve"> </w:t>
      </w:r>
      <w:r w:rsidR="00000000" w:rsidRPr="005B754B">
        <w:rPr>
          <w:rFonts w:ascii="Times New Roman" w:eastAsia="Times New Roman" w:hAnsi="Times New Roman" w:cs="Times New Roman"/>
        </w:rPr>
        <w:t>own socialization within traditions of female submission.</w:t>
      </w:r>
      <w:r w:rsidR="00000000" w:rsidRPr="005B754B">
        <w:rPr>
          <w:rFonts w:ascii="Times New Roman" w:eastAsia="Times New Roman" w:hAnsi="Times New Roman" w:cs="Times New Roman"/>
          <w:highlight w:val="white"/>
        </w:rPr>
        <w:t xml:space="preserve"> I know feminine speech and dress, and how to use them to make men happy. I could be one of these women, had things turned out differently.</w:t>
      </w:r>
    </w:p>
    <w:p w14:paraId="1378EB95"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 </w:t>
      </w:r>
    </w:p>
    <w:p w14:paraId="20F27957" w14:textId="4A65CEA4" w:rsidR="004C5688" w:rsidRPr="005B754B" w:rsidRDefault="00B61C31">
      <w:pPr>
        <w:spacing w:line="479" w:lineRule="auto"/>
        <w:rPr>
          <w:rFonts w:ascii="Times New Roman" w:eastAsia="Times New Roman" w:hAnsi="Times New Roman" w:cs="Times New Roman"/>
          <w:i/>
          <w:highlight w:val="white"/>
        </w:rPr>
      </w:pPr>
      <w:r>
        <w:rPr>
          <w:rFonts w:ascii="Times New Roman" w:eastAsia="Times New Roman" w:hAnsi="Times New Roman" w:cs="Times New Roman"/>
          <w:i/>
          <w:highlight w:val="white"/>
        </w:rPr>
        <w:t>Four “</w:t>
      </w:r>
      <w:proofErr w:type="spellStart"/>
      <w:r w:rsidR="00E264D9">
        <w:rPr>
          <w:rFonts w:ascii="Times New Roman" w:eastAsia="Times New Roman" w:hAnsi="Times New Roman" w:cs="Times New Roman"/>
          <w:i/>
          <w:highlight w:val="white"/>
        </w:rPr>
        <w:t>Fashy</w:t>
      </w:r>
      <w:proofErr w:type="spellEnd"/>
      <w:r w:rsidR="00E264D9">
        <w:rPr>
          <w:rFonts w:ascii="Times New Roman" w:eastAsia="Times New Roman" w:hAnsi="Times New Roman" w:cs="Times New Roman"/>
          <w:i/>
          <w:highlight w:val="white"/>
        </w:rPr>
        <w:t xml:space="preserve"> Femme</w:t>
      </w:r>
      <w:r>
        <w:rPr>
          <w:rFonts w:ascii="Times New Roman" w:eastAsia="Times New Roman" w:hAnsi="Times New Roman" w:cs="Times New Roman"/>
          <w:i/>
          <w:highlight w:val="white"/>
        </w:rPr>
        <w:t>s”</w:t>
      </w:r>
    </w:p>
    <w:p w14:paraId="1125B9A7" w14:textId="008EDC9F" w:rsidR="004C5688" w:rsidRPr="005B754B" w:rsidRDefault="00E67BF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Drawing from familiarity with the digital far-right </w:t>
      </w:r>
      <w:r w:rsidR="008175D1">
        <w:rPr>
          <w:rFonts w:ascii="Times New Roman" w:eastAsia="Times New Roman" w:hAnsi="Times New Roman" w:cs="Times New Roman"/>
        </w:rPr>
        <w:t xml:space="preserve">and emergent themes of romance and love </w:t>
      </w:r>
      <w:r>
        <w:rPr>
          <w:rFonts w:ascii="Times New Roman" w:eastAsia="Times New Roman" w:hAnsi="Times New Roman" w:cs="Times New Roman"/>
        </w:rPr>
        <w:t xml:space="preserve">from my broader ethnographic research, </w:t>
      </w:r>
      <w:r w:rsidR="008175D1">
        <w:rPr>
          <w:rFonts w:ascii="Times New Roman" w:eastAsia="Times New Roman" w:hAnsi="Times New Roman" w:cs="Times New Roman"/>
        </w:rPr>
        <w:t>in this semiotic analysis (Delfino 2021, Gal &amp; Irvine 2019) of digital discourse</w:t>
      </w:r>
      <w:r>
        <w:rPr>
          <w:rFonts w:ascii="Times New Roman" w:eastAsia="Times New Roman" w:hAnsi="Times New Roman" w:cs="Times New Roman"/>
        </w:rPr>
        <w:t xml:space="preserve"> </w:t>
      </w:r>
      <w:r w:rsidR="00000000" w:rsidRPr="005B754B">
        <w:rPr>
          <w:rFonts w:ascii="Times New Roman" w:eastAsia="Times New Roman" w:hAnsi="Times New Roman" w:cs="Times New Roman"/>
        </w:rPr>
        <w:t xml:space="preserve">I focus on a representative set of </w:t>
      </w:r>
      <w:r w:rsidR="008175D1">
        <w:rPr>
          <w:rFonts w:ascii="Times New Roman" w:eastAsia="Times New Roman" w:hAnsi="Times New Roman" w:cs="Times New Roman"/>
        </w:rPr>
        <w:t xml:space="preserve">the most popular </w:t>
      </w:r>
      <w:r w:rsidR="00000000" w:rsidRPr="005B754B">
        <w:rPr>
          <w:rFonts w:ascii="Times New Roman" w:eastAsia="Times New Roman" w:hAnsi="Times New Roman" w:cs="Times New Roman"/>
        </w:rPr>
        <w:t xml:space="preserve">videos </w:t>
      </w:r>
      <w:r w:rsidR="008175D1">
        <w:rPr>
          <w:rFonts w:ascii="Times New Roman" w:eastAsia="Times New Roman" w:hAnsi="Times New Roman" w:cs="Times New Roman"/>
        </w:rPr>
        <w:t xml:space="preserve">by number and those which were most frequently referenced in my ethnographic research </w:t>
      </w:r>
      <w:r w:rsidR="00000000" w:rsidRPr="005B754B">
        <w:rPr>
          <w:rFonts w:ascii="Times New Roman" w:eastAsia="Times New Roman" w:hAnsi="Times New Roman" w:cs="Times New Roman"/>
        </w:rPr>
        <w:t>(see table in endnotes)</w:t>
      </w:r>
      <w:r w:rsidR="008175D1">
        <w:rPr>
          <w:rFonts w:ascii="Times New Roman" w:eastAsia="Times New Roman" w:hAnsi="Times New Roman" w:cs="Times New Roman"/>
        </w:rPr>
        <w:t>. I choose those that</w:t>
      </w:r>
      <w:r>
        <w:rPr>
          <w:rFonts w:ascii="Times New Roman" w:eastAsia="Times New Roman" w:hAnsi="Times New Roman" w:cs="Times New Roman"/>
        </w:rPr>
        <w:t xml:space="preserve"> dealt with love, dating, beauty, and romance </w:t>
      </w:r>
      <w:r w:rsidR="00B61C31">
        <w:rPr>
          <w:rFonts w:ascii="Times New Roman" w:eastAsia="Times New Roman" w:hAnsi="Times New Roman" w:cs="Times New Roman"/>
        </w:rPr>
        <w:t>by</w:t>
      </w:r>
      <w:r>
        <w:rPr>
          <w:rFonts w:ascii="Times New Roman" w:eastAsia="Times New Roman" w:hAnsi="Times New Roman" w:cs="Times New Roman"/>
        </w:rPr>
        <w:t xml:space="preserve"> the leading four</w:t>
      </w:r>
      <w:r w:rsidRPr="005B754B">
        <w:rPr>
          <w:rFonts w:ascii="Times New Roman" w:eastAsia="Times New Roman" w:hAnsi="Times New Roman" w:cs="Times New Roman"/>
          <w:sz w:val="34"/>
          <w:szCs w:val="34"/>
          <w:vertAlign w:val="superscript"/>
        </w:rPr>
        <w:t>[</w:t>
      </w:r>
      <w:r>
        <w:rPr>
          <w:rFonts w:ascii="Times New Roman" w:eastAsia="Times New Roman" w:hAnsi="Times New Roman" w:cs="Times New Roman"/>
          <w:sz w:val="34"/>
          <w:szCs w:val="34"/>
          <w:vertAlign w:val="superscript"/>
        </w:rPr>
        <w:t>2</w:t>
      </w:r>
      <w:r w:rsidRPr="005B754B">
        <w:rPr>
          <w:rFonts w:ascii="Times New Roman" w:eastAsia="Times New Roman" w:hAnsi="Times New Roman" w:cs="Times New Roman"/>
          <w:sz w:val="34"/>
          <w:szCs w:val="34"/>
          <w:vertAlign w:val="superscript"/>
        </w:rPr>
        <w:t>]</w:t>
      </w:r>
      <w:r w:rsidRPr="005B754B">
        <w:rPr>
          <w:rFonts w:ascii="Times New Roman" w:eastAsia="Times New Roman" w:hAnsi="Times New Roman" w:cs="Times New Roman"/>
          <w:sz w:val="20"/>
          <w:szCs w:val="20"/>
        </w:rPr>
        <w:t xml:space="preserve"> </w:t>
      </w:r>
      <w:r w:rsidR="00B61C31">
        <w:rPr>
          <w:rFonts w:ascii="Times New Roman" w:eastAsia="Times New Roman" w:hAnsi="Times New Roman" w:cs="Times New Roman"/>
        </w:rPr>
        <w:t xml:space="preserve"> self-described “</w:t>
      </w:r>
      <w:proofErr w:type="spellStart"/>
      <w:r w:rsidR="00B61C31">
        <w:rPr>
          <w:rFonts w:ascii="Times New Roman" w:eastAsia="Times New Roman" w:hAnsi="Times New Roman" w:cs="Times New Roman"/>
        </w:rPr>
        <w:t>fashy</w:t>
      </w:r>
      <w:proofErr w:type="spellEnd"/>
      <w:r w:rsidR="00B61C31">
        <w:rPr>
          <w:rFonts w:ascii="Times New Roman" w:eastAsia="Times New Roman" w:hAnsi="Times New Roman" w:cs="Times New Roman"/>
        </w:rPr>
        <w:t xml:space="preserve"> femmes” </w:t>
      </w:r>
      <w:r w:rsidR="00000000" w:rsidRPr="005B754B">
        <w:rPr>
          <w:rFonts w:ascii="Times New Roman" w:eastAsia="Times New Roman" w:hAnsi="Times New Roman" w:cs="Times New Roman"/>
        </w:rPr>
        <w:t xml:space="preserve">which link anti-feminism and heterosexual </w:t>
      </w:r>
      <w:r w:rsidR="00000000" w:rsidRPr="009E2E21">
        <w:rPr>
          <w:rFonts w:ascii="Times New Roman" w:eastAsia="Times New Roman" w:hAnsi="Times New Roman" w:cs="Times New Roman"/>
          <w:color w:val="4F81BD" w:themeColor="accent1"/>
        </w:rPr>
        <w:t>romance in</w:t>
      </w:r>
      <w:r w:rsidR="009E2E21" w:rsidRPr="009E2E21">
        <w:rPr>
          <w:rFonts w:ascii="Times New Roman" w:eastAsia="Times New Roman" w:hAnsi="Times New Roman" w:cs="Times New Roman"/>
          <w:color w:val="4F81BD" w:themeColor="accent1"/>
        </w:rPr>
        <w:t xml:space="preserve"> politicized</w:t>
      </w:r>
      <w:r w:rsidR="00000000" w:rsidRPr="009E2E21">
        <w:rPr>
          <w:rFonts w:ascii="Times New Roman" w:eastAsia="Times New Roman" w:hAnsi="Times New Roman" w:cs="Times New Roman"/>
          <w:color w:val="4F81BD" w:themeColor="accent1"/>
        </w:rPr>
        <w:t xml:space="preserve"> performances </w:t>
      </w:r>
      <w:r w:rsidR="009E2E21" w:rsidRPr="009E2E21">
        <w:rPr>
          <w:rFonts w:ascii="Times New Roman" w:eastAsia="Times New Roman" w:hAnsi="Times New Roman" w:cs="Times New Roman"/>
          <w:color w:val="4F81BD" w:themeColor="accent1"/>
        </w:rPr>
        <w:t xml:space="preserve">of femininity, </w:t>
      </w:r>
      <w:proofErr w:type="spellStart"/>
      <w:r w:rsidR="009E2E21">
        <w:rPr>
          <w:rFonts w:ascii="Times New Roman" w:eastAsia="Times New Roman" w:hAnsi="Times New Roman" w:cs="Times New Roman"/>
        </w:rPr>
        <w:t xml:space="preserve">or </w:t>
      </w:r>
      <w:r w:rsidR="00000000" w:rsidRPr="005B754B">
        <w:rPr>
          <w:rFonts w:ascii="Times New Roman" w:eastAsia="Times New Roman" w:hAnsi="Times New Roman" w:cs="Times New Roman"/>
        </w:rPr>
        <w:t>metapolitica</w:t>
      </w:r>
      <w:proofErr w:type="spellEnd"/>
      <w:r w:rsidR="00000000" w:rsidRPr="005B754B">
        <w:rPr>
          <w:rFonts w:ascii="Times New Roman" w:eastAsia="Times New Roman" w:hAnsi="Times New Roman" w:cs="Times New Roman"/>
        </w:rPr>
        <w:t xml:space="preserve">l seduction. These videos all link “traditionalist” (i.e. far-right or fascist) politics to romance through the </w:t>
      </w:r>
      <w:r w:rsidR="00000000" w:rsidRPr="005B754B">
        <w:rPr>
          <w:rFonts w:ascii="Times New Roman" w:eastAsia="Times New Roman" w:hAnsi="Times New Roman" w:cs="Times New Roman"/>
        </w:rPr>
        <w:lastRenderedPageBreak/>
        <w:t xml:space="preserve">performance of moments of the romantic relationship: sexualized conversion narratives, anti-feminist dating discourses (including vigorous scolding of liberal women) and family idylls with submissive wives. Each of the influencers in this paper emphasizes a different </w:t>
      </w:r>
      <w:r>
        <w:rPr>
          <w:rFonts w:ascii="Times New Roman" w:eastAsia="Times New Roman" w:hAnsi="Times New Roman" w:cs="Times New Roman"/>
        </w:rPr>
        <w:t xml:space="preserve">aspect </w:t>
      </w:r>
      <w:r w:rsidR="00000000" w:rsidRPr="005B754B">
        <w:rPr>
          <w:rFonts w:ascii="Times New Roman" w:eastAsia="Times New Roman" w:hAnsi="Times New Roman" w:cs="Times New Roman"/>
        </w:rPr>
        <w:t>this register and a different moment in this romance:</w:t>
      </w:r>
    </w:p>
    <w:p w14:paraId="6F4FF43C" w14:textId="77777777" w:rsidR="004C5688" w:rsidRPr="005B754B" w:rsidRDefault="00000000">
      <w:pPr>
        <w:spacing w:line="480" w:lineRule="auto"/>
        <w:rPr>
          <w:rFonts w:ascii="Times New Roman" w:eastAsia="Times New Roman" w:hAnsi="Times New Roman" w:cs="Times New Roman"/>
          <w:u w:val="single"/>
        </w:rPr>
      </w:pPr>
      <w:r w:rsidRPr="005B754B">
        <w:rPr>
          <w:rFonts w:ascii="Times New Roman" w:eastAsia="Times New Roman" w:hAnsi="Times New Roman" w:cs="Times New Roman"/>
          <w:u w:val="single"/>
        </w:rPr>
        <w:t xml:space="preserve"> </w:t>
      </w:r>
    </w:p>
    <w:p w14:paraId="6959A751" w14:textId="77777777" w:rsidR="004C5688" w:rsidRPr="005B754B" w:rsidRDefault="00000000">
      <w:pPr>
        <w:spacing w:line="480" w:lineRule="auto"/>
        <w:rPr>
          <w:rFonts w:ascii="Times New Roman" w:eastAsia="Times New Roman" w:hAnsi="Times New Roman" w:cs="Times New Roman"/>
        </w:rPr>
      </w:pPr>
      <w:proofErr w:type="spellStart"/>
      <w:r w:rsidRPr="005B754B">
        <w:rPr>
          <w:rFonts w:ascii="Times New Roman" w:eastAsia="Times New Roman" w:hAnsi="Times New Roman" w:cs="Times New Roman"/>
          <w:u w:val="single"/>
        </w:rPr>
        <w:t>Bre</w:t>
      </w:r>
      <w:proofErr w:type="spellEnd"/>
      <w:r w:rsidRPr="005B754B">
        <w:rPr>
          <w:rFonts w:ascii="Times New Roman" w:eastAsia="Times New Roman" w:hAnsi="Times New Roman" w:cs="Times New Roman"/>
          <w:u w:val="single"/>
        </w:rPr>
        <w:t xml:space="preserve"> Faucheux (15.9k subscribers on YouTube)</w:t>
      </w:r>
      <w:r w:rsidRPr="005B754B">
        <w:rPr>
          <w:rFonts w:ascii="Times New Roman" w:eastAsia="Times New Roman" w:hAnsi="Times New Roman" w:cs="Times New Roman"/>
        </w:rPr>
        <w:t xml:space="preserve">: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real name Brittany Nelson, co-hosted </w:t>
      </w:r>
      <w:r w:rsidRPr="005B754B">
        <w:rPr>
          <w:rFonts w:ascii="Times New Roman" w:eastAsia="Times New Roman" w:hAnsi="Times New Roman" w:cs="Times New Roman"/>
          <w:i/>
        </w:rPr>
        <w:t xml:space="preserve">Alt-Right 101, </w:t>
      </w:r>
      <w:r w:rsidRPr="005B754B">
        <w:rPr>
          <w:rFonts w:ascii="Times New Roman" w:eastAsia="Times New Roman" w:hAnsi="Times New Roman" w:cs="Times New Roman"/>
        </w:rPr>
        <w:t xml:space="preserve">and performs the prototypical tradwife with bright red lipstick, </w:t>
      </w:r>
      <w:proofErr w:type="gramStart"/>
      <w:r w:rsidRPr="005B754B">
        <w:rPr>
          <w:rFonts w:ascii="Times New Roman" w:eastAsia="Times New Roman" w:hAnsi="Times New Roman" w:cs="Times New Roman"/>
        </w:rPr>
        <w:t>pearls</w:t>
      </w:r>
      <w:proofErr w:type="gramEnd"/>
      <w:r w:rsidRPr="005B754B">
        <w:rPr>
          <w:rFonts w:ascii="Times New Roman" w:eastAsia="Times New Roman" w:hAnsi="Times New Roman" w:cs="Times New Roman"/>
        </w:rPr>
        <w:t xml:space="preserve"> and smiles like a pageant girl with Vaseline on her teeth.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typifies the tradwife soft husky voice, and most frequently uses other typified elements of “women’s speech” uptalk , enthusiasm, such as frequent exaggerated compliments of her interlocutors.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rarely appears alone, but often as the submissive and appreciative listener to a male co-host or female guest.</w:t>
      </w:r>
    </w:p>
    <w:p w14:paraId="2F74C27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2D561D1D" w14:textId="5ABCB932"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u w:val="single"/>
        </w:rPr>
        <w:t>Blonde In the Belly of the Beast (126K subscribers): B</w:t>
      </w:r>
      <w:r w:rsidRPr="005B754B">
        <w:rPr>
          <w:rFonts w:ascii="Times New Roman" w:eastAsia="Times New Roman" w:hAnsi="Times New Roman" w:cs="Times New Roman"/>
        </w:rPr>
        <w:t xml:space="preserve">londe, real name Rebecca Hargreaves, is a former finance worker from </w:t>
      </w:r>
      <w:r w:rsidRPr="009B078E">
        <w:rPr>
          <w:rFonts w:ascii="Times New Roman" w:eastAsia="Times New Roman" w:hAnsi="Times New Roman" w:cs="Times New Roman"/>
          <w:color w:val="4F81BD" w:themeColor="accent1"/>
        </w:rPr>
        <w:t>Seattle who</w:t>
      </w:r>
      <w:r w:rsidR="003272DF">
        <w:rPr>
          <w:rFonts w:ascii="Times New Roman" w:eastAsia="Times New Roman" w:hAnsi="Times New Roman" w:cs="Times New Roman"/>
          <w:color w:val="4F81BD" w:themeColor="accent1"/>
        </w:rPr>
        <w:t xml:space="preserve"> performs </w:t>
      </w:r>
      <w:r w:rsidRPr="009B078E">
        <w:rPr>
          <w:rFonts w:ascii="Times New Roman" w:eastAsia="Times New Roman" w:hAnsi="Times New Roman" w:cs="Times New Roman"/>
          <w:color w:val="4F81BD" w:themeColor="accent1"/>
        </w:rPr>
        <w:t>a kind of</w:t>
      </w:r>
      <w:r w:rsidR="003272DF">
        <w:rPr>
          <w:rFonts w:ascii="Times New Roman" w:eastAsia="Times New Roman" w:hAnsi="Times New Roman" w:cs="Times New Roman"/>
          <w:color w:val="4F81BD" w:themeColor="accent1"/>
        </w:rPr>
        <w:t xml:space="preserve"> pretty blonde </w:t>
      </w:r>
      <w:r w:rsidRPr="009B078E">
        <w:rPr>
          <w:rFonts w:ascii="Times New Roman" w:eastAsia="Times New Roman" w:hAnsi="Times New Roman" w:cs="Times New Roman"/>
          <w:color w:val="4F81BD" w:themeColor="accent1"/>
        </w:rPr>
        <w:t xml:space="preserve"> “</w:t>
      </w:r>
      <w:r w:rsidR="009B078E" w:rsidRPr="009B078E">
        <w:rPr>
          <w:rFonts w:ascii="Times New Roman" w:eastAsia="Times New Roman" w:hAnsi="Times New Roman" w:cs="Times New Roman"/>
          <w:color w:val="4F81BD" w:themeColor="accent1"/>
        </w:rPr>
        <w:t>popular</w:t>
      </w:r>
      <w:r w:rsidRPr="009B078E">
        <w:rPr>
          <w:rFonts w:ascii="Times New Roman" w:eastAsia="Times New Roman" w:hAnsi="Times New Roman" w:cs="Times New Roman"/>
          <w:color w:val="4F81BD" w:themeColor="accent1"/>
        </w:rPr>
        <w:t xml:space="preserve"> girl</w:t>
      </w:r>
      <w:r w:rsidR="009B078E" w:rsidRPr="009B078E">
        <w:rPr>
          <w:rFonts w:ascii="Times New Roman" w:eastAsia="Times New Roman" w:hAnsi="Times New Roman" w:cs="Times New Roman"/>
          <w:color w:val="4F81BD" w:themeColor="accent1"/>
        </w:rPr>
        <w:t>”</w:t>
      </w:r>
      <w:r w:rsidRPr="009B078E">
        <w:rPr>
          <w:rFonts w:ascii="Times New Roman" w:eastAsia="Times New Roman" w:hAnsi="Times New Roman" w:cs="Times New Roman"/>
          <w:color w:val="4F81BD" w:themeColor="accent1"/>
        </w:rPr>
        <w:t xml:space="preserve"> </w:t>
      </w:r>
      <w:r w:rsidR="009B078E" w:rsidRPr="009B078E">
        <w:rPr>
          <w:rFonts w:ascii="Times New Roman" w:eastAsia="Times New Roman" w:hAnsi="Times New Roman" w:cs="Times New Roman"/>
          <w:color w:val="4F81BD" w:themeColor="accent1"/>
        </w:rPr>
        <w:t>the desirable yet mean girl</w:t>
      </w:r>
      <w:r w:rsidR="003272DF">
        <w:rPr>
          <w:rFonts w:ascii="Times New Roman" w:eastAsia="Times New Roman" w:hAnsi="Times New Roman" w:cs="Times New Roman"/>
          <w:color w:val="4F81BD" w:themeColor="accent1"/>
        </w:rPr>
        <w:t xml:space="preserve">, a characterological figure </w:t>
      </w:r>
      <w:r w:rsidR="009B078E" w:rsidRPr="009B078E">
        <w:rPr>
          <w:rFonts w:ascii="Times New Roman" w:eastAsia="Times New Roman" w:hAnsi="Times New Roman" w:cs="Times New Roman"/>
          <w:color w:val="4F81BD" w:themeColor="accent1"/>
        </w:rPr>
        <w:t xml:space="preserve">familiar from the scripts of high school films such as </w:t>
      </w:r>
      <w:r w:rsidR="009B078E" w:rsidRPr="009B078E">
        <w:rPr>
          <w:rFonts w:ascii="Times New Roman" w:eastAsia="Times New Roman" w:hAnsi="Times New Roman" w:cs="Times New Roman"/>
          <w:i/>
          <w:iCs/>
          <w:color w:val="4F81BD" w:themeColor="accent1"/>
        </w:rPr>
        <w:t xml:space="preserve">Mean Girls, </w:t>
      </w:r>
      <w:r w:rsidRPr="005B754B">
        <w:rPr>
          <w:rFonts w:ascii="Times New Roman" w:eastAsia="Times New Roman" w:hAnsi="Times New Roman" w:cs="Times New Roman"/>
        </w:rPr>
        <w:t>highlighting the sexual elements of the register.</w:t>
      </w:r>
    </w:p>
    <w:p w14:paraId="5BA7A3FF" w14:textId="518B80FD" w:rsidR="004C5688" w:rsidRPr="005B754B" w:rsidRDefault="004C5688">
      <w:pPr>
        <w:spacing w:line="480" w:lineRule="auto"/>
        <w:rPr>
          <w:rFonts w:ascii="Times New Roman" w:eastAsia="Times New Roman" w:hAnsi="Times New Roman" w:cs="Times New Roman"/>
        </w:rPr>
      </w:pPr>
    </w:p>
    <w:p w14:paraId="494B4BE5"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u w:val="single"/>
        </w:rPr>
        <w:t>Brittany Pettibone: (177k subscribers): Bri</w:t>
      </w:r>
      <w:r w:rsidRPr="005B754B">
        <w:rPr>
          <w:rFonts w:ascii="Times New Roman" w:eastAsia="Times New Roman" w:hAnsi="Times New Roman" w:cs="Times New Roman"/>
        </w:rPr>
        <w:t xml:space="preserve">ttany, now Brittany </w:t>
      </w:r>
      <w:proofErr w:type="spellStart"/>
      <w:r w:rsidRPr="005B754B">
        <w:rPr>
          <w:rFonts w:ascii="Times New Roman" w:eastAsia="Times New Roman" w:hAnsi="Times New Roman" w:cs="Times New Roman"/>
        </w:rPr>
        <w:t>Sellner</w:t>
      </w:r>
      <w:proofErr w:type="spellEnd"/>
      <w:r w:rsidRPr="005B754B">
        <w:rPr>
          <w:rFonts w:ascii="Times New Roman" w:eastAsia="Times New Roman" w:hAnsi="Times New Roman" w:cs="Times New Roman"/>
        </w:rPr>
        <w:t xml:space="preserve">, is the American wife of Martin </w:t>
      </w:r>
      <w:proofErr w:type="spellStart"/>
      <w:r w:rsidRPr="005B754B">
        <w:rPr>
          <w:rFonts w:ascii="Times New Roman" w:eastAsia="Times New Roman" w:hAnsi="Times New Roman" w:cs="Times New Roman"/>
        </w:rPr>
        <w:t>Sellner</w:t>
      </w:r>
      <w:proofErr w:type="spellEnd"/>
      <w:r w:rsidRPr="005B754B">
        <w:rPr>
          <w:rFonts w:ascii="Times New Roman" w:eastAsia="Times New Roman" w:hAnsi="Times New Roman" w:cs="Times New Roman"/>
        </w:rPr>
        <w:t xml:space="preserve"> leader of the Austrian </w:t>
      </w:r>
      <w:proofErr w:type="spellStart"/>
      <w:r w:rsidRPr="005B754B">
        <w:rPr>
          <w:rFonts w:ascii="Times New Roman" w:eastAsia="Times New Roman" w:hAnsi="Times New Roman" w:cs="Times New Roman"/>
        </w:rPr>
        <w:t>Identitarian</w:t>
      </w:r>
      <w:proofErr w:type="spellEnd"/>
      <w:r w:rsidRPr="005B754B">
        <w:rPr>
          <w:rFonts w:ascii="Times New Roman" w:eastAsia="Times New Roman" w:hAnsi="Times New Roman" w:cs="Times New Roman"/>
        </w:rPr>
        <w:t xml:space="preserve"> (white nationalist) movement. Her work most clearly emphasizes the romance in this register, and the link between anti-feminism, </w:t>
      </w:r>
      <w:proofErr w:type="spellStart"/>
      <w:r w:rsidRPr="005B754B">
        <w:rPr>
          <w:rFonts w:ascii="Times New Roman" w:eastAsia="Times New Roman" w:hAnsi="Times New Roman" w:cs="Times New Roman"/>
        </w:rPr>
        <w:t>identitarian</w:t>
      </w:r>
      <w:proofErr w:type="spellEnd"/>
      <w:r w:rsidRPr="005B754B">
        <w:rPr>
          <w:rFonts w:ascii="Times New Roman" w:eastAsia="Times New Roman" w:hAnsi="Times New Roman" w:cs="Times New Roman"/>
        </w:rPr>
        <w:t xml:space="preserve"> politics, and romantic success.</w:t>
      </w:r>
    </w:p>
    <w:p w14:paraId="68AB7D5C"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15F52537" w14:textId="348A74B3"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u w:val="single"/>
        </w:rPr>
        <w:t xml:space="preserve">Lacey Lynn (6.14k subscribers): </w:t>
      </w:r>
      <w:r w:rsidRPr="005B754B">
        <w:rPr>
          <w:rFonts w:ascii="Times New Roman" w:eastAsia="Times New Roman" w:hAnsi="Times New Roman" w:cs="Times New Roman"/>
        </w:rPr>
        <w:t>Lacey Lynn, real name Lacey Lauren Clark, is the woman the far-right themselves call the “badass tradwife”. Her videos mobilize mediatized signifiers of postwar femininity, such as pearls, puffy skirts, and images of 50’s sitcoms like Father Knows Best or Leave it to Beaver. Her work most clearly emphasizes the “wifely” and submissive elements of the register</w:t>
      </w:r>
      <w:r w:rsidR="009B078E">
        <w:rPr>
          <w:rFonts w:ascii="Times New Roman" w:eastAsia="Times New Roman" w:hAnsi="Times New Roman" w:cs="Times New Roman"/>
        </w:rPr>
        <w:t>. He</w:t>
      </w:r>
      <w:r w:rsidRPr="005B754B">
        <w:rPr>
          <w:rFonts w:ascii="Times New Roman" w:eastAsia="Times New Roman" w:hAnsi="Times New Roman" w:cs="Times New Roman"/>
        </w:rPr>
        <w:t>r voice is girlish</w:t>
      </w:r>
      <w:r w:rsidR="009B078E">
        <w:rPr>
          <w:rFonts w:ascii="Times New Roman" w:eastAsia="Times New Roman" w:hAnsi="Times New Roman" w:cs="Times New Roman"/>
        </w:rPr>
        <w:t xml:space="preserve">, </w:t>
      </w:r>
      <w:r w:rsidR="009B078E">
        <w:rPr>
          <w:rFonts w:ascii="Times New Roman" w:eastAsia="Times New Roman" w:hAnsi="Times New Roman" w:cs="Times New Roman"/>
        </w:rPr>
        <w:lastRenderedPageBreak/>
        <w:t xml:space="preserve">marked with soft volume and rather high pitch, as well as frequent pauses, </w:t>
      </w:r>
      <w:proofErr w:type="spellStart"/>
      <w:r w:rsidR="009B078E">
        <w:rPr>
          <w:rFonts w:ascii="Times New Roman" w:eastAsia="Times New Roman" w:hAnsi="Times New Roman" w:cs="Times New Roman"/>
        </w:rPr>
        <w:t>hesistations</w:t>
      </w:r>
      <w:proofErr w:type="spellEnd"/>
      <w:r w:rsidR="009B078E">
        <w:rPr>
          <w:rFonts w:ascii="Times New Roman" w:eastAsia="Times New Roman" w:hAnsi="Times New Roman" w:cs="Times New Roman"/>
        </w:rPr>
        <w:t xml:space="preserve"> and uptalk to suggest submission and insecurity</w:t>
      </w:r>
      <w:r w:rsidRPr="005B754B">
        <w:rPr>
          <w:rFonts w:ascii="Times New Roman" w:eastAsia="Times New Roman" w:hAnsi="Times New Roman" w:cs="Times New Roman"/>
        </w:rPr>
        <w:t xml:space="preserve">. This combination </w:t>
      </w:r>
      <w:r w:rsidR="009B078E">
        <w:rPr>
          <w:rFonts w:ascii="Times New Roman" w:eastAsia="Times New Roman" w:hAnsi="Times New Roman" w:cs="Times New Roman"/>
        </w:rPr>
        <w:t xml:space="preserve">of girlish and maternal </w:t>
      </w:r>
      <w:r w:rsidRPr="005B754B">
        <w:rPr>
          <w:rFonts w:ascii="Times New Roman" w:eastAsia="Times New Roman" w:hAnsi="Times New Roman" w:cs="Times New Roman"/>
        </w:rPr>
        <w:t>comes directly from FW’s construction of the ideal wife</w:t>
      </w:r>
      <w:r w:rsidR="009B078E">
        <w:rPr>
          <w:rFonts w:ascii="Times New Roman" w:eastAsia="Times New Roman" w:hAnsi="Times New Roman" w:cs="Times New Roman"/>
        </w:rPr>
        <w:t>, undergirded</w:t>
      </w:r>
      <w:r w:rsidR="00E264D9">
        <w:rPr>
          <w:rFonts w:ascii="Times New Roman" w:eastAsia="Times New Roman" w:hAnsi="Times New Roman" w:cs="Times New Roman"/>
        </w:rPr>
        <w:t xml:space="preserve"> by the fact that Lacey was “courted” in</w:t>
      </w:r>
      <w:r w:rsidRPr="005B754B">
        <w:rPr>
          <w:rFonts w:ascii="Times New Roman" w:eastAsia="Times New Roman" w:hAnsi="Times New Roman" w:cs="Times New Roman"/>
        </w:rPr>
        <w:t xml:space="preserve"> high school by an older man and married to him at 18</w:t>
      </w:r>
      <w:r w:rsidRPr="005B754B">
        <w:rPr>
          <w:rFonts w:ascii="Times New Roman" w:eastAsia="Times New Roman" w:hAnsi="Times New Roman" w:cs="Times New Roman"/>
          <w:sz w:val="36"/>
          <w:szCs w:val="36"/>
          <w:vertAlign w:val="superscript"/>
        </w:rPr>
        <w:t>[3]</w:t>
      </w:r>
      <w:r w:rsidRPr="005B754B">
        <w:rPr>
          <w:rFonts w:ascii="Times New Roman" w:eastAsia="Times New Roman" w:hAnsi="Times New Roman" w:cs="Times New Roman"/>
        </w:rPr>
        <w:t>.</w:t>
      </w:r>
    </w:p>
    <w:p w14:paraId="0BF2D561" w14:textId="70B4F447" w:rsidR="00B61C31" w:rsidRPr="005B754B" w:rsidRDefault="00000000" w:rsidP="00B61C31">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Here each influencer emphasizes different elements of the heterosexual relationship, like Hall’s (1995) discussion of phone sex workers in which each worker may have a unique character and mobilize different semiotic elements within a shared script which links submission and sexuality. However, all share this verbal and visual entwining of “traditional” gender roles and traditionalist politics. They may not always sound soft and sweet, but always follow the first and most important role of female submission – to be “always male oriented” as this group describes it. Each influencer then mobilizes all the elements of this register with different frequencies and emphasis. Often, earlier videos emphasize the typified elements of popular tradwives, like a soft voice, or bedroom shots, then as they </w:t>
      </w:r>
      <w:proofErr w:type="gramStart"/>
      <w:r w:rsidRPr="005B754B">
        <w:rPr>
          <w:rFonts w:ascii="Times New Roman" w:eastAsia="Times New Roman" w:hAnsi="Times New Roman" w:cs="Times New Roman"/>
        </w:rPr>
        <w:t>continue on</w:t>
      </w:r>
      <w:proofErr w:type="gramEnd"/>
      <w:r w:rsidRPr="005B754B">
        <w:rPr>
          <w:rFonts w:ascii="Times New Roman" w:eastAsia="Times New Roman" w:hAnsi="Times New Roman" w:cs="Times New Roman"/>
        </w:rPr>
        <w:t xml:space="preserve"> each begins to create a unique character to please different men:  a sexy </w:t>
      </w:r>
      <w:proofErr w:type="spellStart"/>
      <w:r w:rsidR="00B61C31">
        <w:rPr>
          <w:rFonts w:ascii="Times New Roman" w:eastAsia="Times New Roman" w:hAnsi="Times New Roman" w:cs="Times New Roman"/>
        </w:rPr>
        <w:t>fashy</w:t>
      </w:r>
      <w:proofErr w:type="spellEnd"/>
      <w:r w:rsidR="00B61C31">
        <w:rPr>
          <w:rFonts w:ascii="Times New Roman" w:eastAsia="Times New Roman" w:hAnsi="Times New Roman" w:cs="Times New Roman"/>
        </w:rPr>
        <w:t xml:space="preserve"> femme</w:t>
      </w:r>
      <w:r w:rsidRPr="005B754B">
        <w:rPr>
          <w:rFonts w:ascii="Times New Roman" w:eastAsia="Times New Roman" w:hAnsi="Times New Roman" w:cs="Times New Roman"/>
        </w:rPr>
        <w:t xml:space="preserve">,  a child bride </w:t>
      </w:r>
      <w:r w:rsidR="00B61C31">
        <w:rPr>
          <w:rFonts w:ascii="Times New Roman" w:eastAsia="Times New Roman" w:hAnsi="Times New Roman" w:cs="Times New Roman"/>
        </w:rPr>
        <w:t>meets</w:t>
      </w:r>
      <w:r w:rsidRPr="005B754B">
        <w:rPr>
          <w:rFonts w:ascii="Times New Roman" w:eastAsia="Times New Roman" w:hAnsi="Times New Roman" w:cs="Times New Roman"/>
        </w:rPr>
        <w:t xml:space="preserve"> June Cleaver. Sometimes they just sound like influencers  - reflecting the broad normalization of submissive femininity and providing the most abhorrent fantasy of all, that a regular girl just wants to be saved from feminism by a guy like the viewer.</w:t>
      </w:r>
    </w:p>
    <w:p w14:paraId="63DD6211"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White nationalist women’s language is a project of fascism sexy again, deploying the language of romance not just to normalize but to advertise white nationalism. I term this </w:t>
      </w:r>
      <w:r w:rsidRPr="005B754B">
        <w:rPr>
          <w:rFonts w:ascii="Times New Roman" w:eastAsia="Times New Roman" w:hAnsi="Times New Roman" w:cs="Times New Roman"/>
          <w:i/>
        </w:rPr>
        <w:t xml:space="preserve">Metapolitical seduction, </w:t>
      </w:r>
      <w:r w:rsidRPr="005B754B">
        <w:rPr>
          <w:rFonts w:ascii="Times New Roman" w:eastAsia="Times New Roman" w:hAnsi="Times New Roman" w:cs="Times New Roman"/>
        </w:rPr>
        <w:t xml:space="preserve">an adaptation of digital cultural studies scholar </w:t>
      </w:r>
      <w:proofErr w:type="spellStart"/>
      <w:r w:rsidRPr="005B754B">
        <w:rPr>
          <w:rFonts w:ascii="Times New Roman" w:eastAsia="Times New Roman" w:hAnsi="Times New Roman" w:cs="Times New Roman"/>
        </w:rPr>
        <w:t>Ico</w:t>
      </w:r>
      <w:proofErr w:type="spellEnd"/>
      <w:r w:rsidRPr="005B754B">
        <w:rPr>
          <w:rFonts w:ascii="Times New Roman" w:eastAsia="Times New Roman" w:hAnsi="Times New Roman" w:cs="Times New Roman"/>
        </w:rPr>
        <w:t xml:space="preserve"> </w:t>
      </w:r>
      <w:proofErr w:type="spellStart"/>
      <w:r w:rsidRPr="005B754B">
        <w:rPr>
          <w:rFonts w:ascii="Times New Roman" w:eastAsia="Times New Roman" w:hAnsi="Times New Roman" w:cs="Times New Roman"/>
        </w:rPr>
        <w:t>Maly’s</w:t>
      </w:r>
      <w:proofErr w:type="spellEnd"/>
      <w:r w:rsidRPr="005B754B">
        <w:rPr>
          <w:rFonts w:ascii="Times New Roman" w:eastAsia="Times New Roman" w:hAnsi="Times New Roman" w:cs="Times New Roman"/>
        </w:rPr>
        <w:t xml:space="preserve"> ‘metapolitical intimacy’</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(2020)</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 xml:space="preserve">or the affective work of online nationalist women influencers. This highlights how white nationalist women’s language is sexual semiotics, building on a gendered axis of differentiation (Gal &amp; </w:t>
      </w:r>
      <w:proofErr w:type="spellStart"/>
      <w:r w:rsidRPr="005B754B">
        <w:rPr>
          <w:rFonts w:ascii="Times New Roman" w:eastAsia="Times New Roman" w:hAnsi="Times New Roman" w:cs="Times New Roman"/>
        </w:rPr>
        <w:t>Ivine</w:t>
      </w:r>
      <w:proofErr w:type="spellEnd"/>
      <w:r w:rsidRPr="005B754B">
        <w:rPr>
          <w:rFonts w:ascii="Times New Roman" w:eastAsia="Times New Roman" w:hAnsi="Times New Roman" w:cs="Times New Roman"/>
        </w:rPr>
        <w:t xml:space="preserve"> 2019) that prescribes a naturalized vision of womanhood as submission, performing this in ways designed to please men. It follows cultural scripts linking female submission and sexuality (Hall 1995), but it also does these to convert and to elevate men to the head of the nation. These are sexual, but ultimately metapolitical performances of – and designed to restore—a fascist, racist, gendered, indexical and national order.  </w:t>
      </w:r>
    </w:p>
    <w:p w14:paraId="3F08246E" w14:textId="77777777" w:rsidR="004C5688" w:rsidRPr="005B754B" w:rsidRDefault="00000000">
      <w:pPr>
        <w:spacing w:line="479" w:lineRule="auto"/>
        <w:rPr>
          <w:rFonts w:ascii="Times New Roman" w:eastAsia="Times New Roman" w:hAnsi="Times New Roman" w:cs="Times New Roman"/>
        </w:rPr>
      </w:pPr>
      <w:r w:rsidRPr="005B754B">
        <w:rPr>
          <w:rFonts w:ascii="Times New Roman" w:eastAsia="Times New Roman" w:hAnsi="Times New Roman" w:cs="Times New Roman"/>
        </w:rPr>
        <w:lastRenderedPageBreak/>
        <w:t xml:space="preserve"> </w:t>
      </w:r>
    </w:p>
    <w:p w14:paraId="366A6C46" w14:textId="77777777" w:rsidR="004C5688" w:rsidRPr="005B754B" w:rsidRDefault="00000000">
      <w:pPr>
        <w:spacing w:line="479" w:lineRule="auto"/>
        <w:rPr>
          <w:rFonts w:ascii="Times New Roman" w:eastAsia="Times New Roman" w:hAnsi="Times New Roman" w:cs="Times New Roman"/>
          <w:b/>
          <w:highlight w:val="white"/>
        </w:rPr>
      </w:pPr>
      <w:r w:rsidRPr="005B754B">
        <w:rPr>
          <w:rFonts w:ascii="Times New Roman" w:eastAsia="Times New Roman" w:hAnsi="Times New Roman" w:cs="Times New Roman"/>
          <w:b/>
          <w:highlight w:val="white"/>
        </w:rPr>
        <w:t>Metapragmatics of Fascinating Womanhood</w:t>
      </w:r>
    </w:p>
    <w:p w14:paraId="2BC88AE1" w14:textId="01A647EB"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Tradwives draw on a genre of sex, marriage, and romance manuals with roots in Evangelical Christianity, most notably </w:t>
      </w:r>
      <w:r w:rsidRPr="005B754B">
        <w:rPr>
          <w:rFonts w:ascii="Times New Roman" w:eastAsia="Times New Roman" w:hAnsi="Times New Roman" w:cs="Times New Roman"/>
          <w:i/>
          <w:highlight w:val="white"/>
        </w:rPr>
        <w:t xml:space="preserve">Fascinating Womanhood </w:t>
      </w:r>
      <w:r w:rsidRPr="005B754B">
        <w:rPr>
          <w:rFonts w:ascii="Times New Roman" w:eastAsia="Times New Roman" w:hAnsi="Times New Roman" w:cs="Times New Roman"/>
          <w:highlight w:val="white"/>
        </w:rPr>
        <w:t>(</w:t>
      </w:r>
      <w:proofErr w:type="spellStart"/>
      <w:r w:rsidRPr="005B754B">
        <w:rPr>
          <w:rFonts w:ascii="Times New Roman" w:eastAsia="Times New Roman" w:hAnsi="Times New Roman" w:cs="Times New Roman"/>
          <w:highlight w:val="white"/>
        </w:rPr>
        <w:t>Andelin</w:t>
      </w:r>
      <w:proofErr w:type="spellEnd"/>
      <w:r w:rsidRPr="005B754B">
        <w:rPr>
          <w:rFonts w:ascii="Times New Roman" w:eastAsia="Times New Roman" w:hAnsi="Times New Roman" w:cs="Times New Roman"/>
          <w:highlight w:val="white"/>
        </w:rPr>
        <w:t xml:space="preserve"> 1963) which I focus on here. These manuals reflect broadly accepted gender norms but are all based in complementarianism, the Christian doctrine which suggests that dominance and submission are not roles but rather, that men and women have different essential natures as leaders and followers (see Ingersoll 2015 for more). These manuals frame acceptance of this vision of gender difference as key to romantic happiness. They range from the terrifyingly named </w:t>
      </w:r>
      <w:r w:rsidRPr="005B754B">
        <w:rPr>
          <w:rFonts w:ascii="Times New Roman" w:eastAsia="Times New Roman" w:hAnsi="Times New Roman" w:cs="Times New Roman"/>
          <w:i/>
          <w:highlight w:val="white"/>
        </w:rPr>
        <w:t>Surrendered wife (</w:t>
      </w:r>
      <w:r w:rsidRPr="005B754B">
        <w:rPr>
          <w:rFonts w:ascii="Times New Roman" w:eastAsia="Times New Roman" w:hAnsi="Times New Roman" w:cs="Times New Roman"/>
          <w:highlight w:val="white"/>
        </w:rPr>
        <w:t xml:space="preserve">Doyle 2001), to the very mainstream </w:t>
      </w:r>
      <w:r w:rsidRPr="005B754B">
        <w:rPr>
          <w:rFonts w:ascii="Times New Roman" w:eastAsia="Times New Roman" w:hAnsi="Times New Roman" w:cs="Times New Roman"/>
          <w:i/>
          <w:highlight w:val="white"/>
        </w:rPr>
        <w:t xml:space="preserve">Men are from Mars Women are from Venus </w:t>
      </w:r>
      <w:r w:rsidRPr="005B754B">
        <w:rPr>
          <w:rFonts w:ascii="Times New Roman" w:eastAsia="Times New Roman" w:hAnsi="Times New Roman" w:cs="Times New Roman"/>
          <w:highlight w:val="white"/>
        </w:rPr>
        <w:t xml:space="preserve">(1992), which spent 235 weeks on the New York Times bestseller list.  They have their origins in reactions to 1960’s and 70s era social changes from divorce liberalization to deindustrialization which prompted Evangelicals to publish sex and marriage manuals such as </w:t>
      </w:r>
      <w:r w:rsidRPr="005B754B">
        <w:rPr>
          <w:rFonts w:ascii="Times New Roman" w:eastAsia="Times New Roman" w:hAnsi="Times New Roman" w:cs="Times New Roman"/>
          <w:i/>
          <w:highlight w:val="white"/>
        </w:rPr>
        <w:t xml:space="preserve">Total Woman </w:t>
      </w:r>
      <w:r w:rsidRPr="005B754B">
        <w:rPr>
          <w:rFonts w:ascii="Times New Roman" w:eastAsia="Times New Roman" w:hAnsi="Times New Roman" w:cs="Times New Roman"/>
          <w:highlight w:val="white"/>
        </w:rPr>
        <w:t xml:space="preserve">(Morgan 1972) or </w:t>
      </w:r>
      <w:r w:rsidRPr="005B754B">
        <w:rPr>
          <w:rFonts w:ascii="Times New Roman" w:eastAsia="Times New Roman" w:hAnsi="Times New Roman" w:cs="Times New Roman"/>
          <w:i/>
        </w:rPr>
        <w:t>Fascinating Womanhood</w:t>
      </w:r>
      <w:r w:rsidRPr="005B754B">
        <w:rPr>
          <w:rFonts w:ascii="Times New Roman" w:eastAsia="Times New Roman" w:hAnsi="Times New Roman" w:cs="Times New Roman"/>
          <w:highlight w:val="white"/>
        </w:rPr>
        <w:t xml:space="preserve"> that encouraged sexual submission to receive love and financial security (Du </w:t>
      </w:r>
      <w:proofErr w:type="spellStart"/>
      <w:r w:rsidRPr="005B754B">
        <w:rPr>
          <w:rFonts w:ascii="Times New Roman" w:eastAsia="Times New Roman" w:hAnsi="Times New Roman" w:cs="Times New Roman"/>
          <w:highlight w:val="white"/>
        </w:rPr>
        <w:t>Mez</w:t>
      </w:r>
      <w:proofErr w:type="spellEnd"/>
      <w:r w:rsidRPr="005B754B">
        <w:rPr>
          <w:rFonts w:ascii="Times New Roman" w:eastAsia="Times New Roman" w:hAnsi="Times New Roman" w:cs="Times New Roman"/>
          <w:highlight w:val="white"/>
        </w:rPr>
        <w:t xml:space="preserve"> 2020). These also, however, relied on women to restore men’s status in the home when it was fading in public – the world no longer values your man so you should.</w:t>
      </w:r>
    </w:p>
    <w:p w14:paraId="47849E39"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In the far-right communities I studied, the Mormon Helen </w:t>
      </w:r>
      <w:proofErr w:type="spellStart"/>
      <w:r w:rsidRPr="005B754B">
        <w:rPr>
          <w:rFonts w:ascii="Times New Roman" w:eastAsia="Times New Roman" w:hAnsi="Times New Roman" w:cs="Times New Roman"/>
          <w:highlight w:val="white"/>
        </w:rPr>
        <w:t>Andelin’s</w:t>
      </w:r>
      <w:proofErr w:type="spellEnd"/>
      <w:r w:rsidRPr="005B754B">
        <w:rPr>
          <w:rFonts w:ascii="Times New Roman" w:eastAsia="Times New Roman" w:hAnsi="Times New Roman" w:cs="Times New Roman"/>
          <w:highlight w:val="white"/>
        </w:rPr>
        <w:t xml:space="preserve"> </w:t>
      </w:r>
      <w:r w:rsidRPr="005B754B">
        <w:rPr>
          <w:rFonts w:ascii="Times New Roman" w:eastAsia="Times New Roman" w:hAnsi="Times New Roman" w:cs="Times New Roman"/>
          <w:i/>
          <w:highlight w:val="white"/>
        </w:rPr>
        <w:t xml:space="preserve">Fascinating Womanhood </w:t>
      </w:r>
      <w:r w:rsidRPr="005B754B">
        <w:rPr>
          <w:rFonts w:ascii="Times New Roman" w:eastAsia="Times New Roman" w:hAnsi="Times New Roman" w:cs="Times New Roman"/>
          <w:highlight w:val="white"/>
        </w:rPr>
        <w:t>(</w:t>
      </w:r>
      <w:r w:rsidRPr="005B754B">
        <w:rPr>
          <w:rFonts w:ascii="Times New Roman" w:eastAsia="Times New Roman" w:hAnsi="Times New Roman" w:cs="Times New Roman"/>
          <w:i/>
          <w:highlight w:val="white"/>
        </w:rPr>
        <w:t xml:space="preserve">FW) </w:t>
      </w:r>
      <w:r w:rsidRPr="005B754B">
        <w:rPr>
          <w:rFonts w:ascii="Times New Roman" w:eastAsia="Times New Roman" w:hAnsi="Times New Roman" w:cs="Times New Roman"/>
          <w:highlight w:val="white"/>
        </w:rPr>
        <w:t>was t</w:t>
      </w:r>
      <w:r w:rsidRPr="005B754B">
        <w:rPr>
          <w:rFonts w:ascii="Times New Roman" w:eastAsia="Times New Roman" w:hAnsi="Times New Roman" w:cs="Times New Roman"/>
        </w:rPr>
        <w:t>he most important manual by far</w:t>
      </w:r>
      <w:r w:rsidRPr="005B754B">
        <w:rPr>
          <w:rFonts w:ascii="Times New Roman" w:eastAsia="Times New Roman" w:hAnsi="Times New Roman" w:cs="Times New Roman"/>
          <w:i/>
          <w:highlight w:val="white"/>
        </w:rPr>
        <w:t xml:space="preserve">. </w:t>
      </w:r>
      <w:r w:rsidRPr="005B754B">
        <w:rPr>
          <w:rFonts w:ascii="Times New Roman" w:eastAsia="Times New Roman" w:hAnsi="Times New Roman" w:cs="Times New Roman"/>
          <w:highlight w:val="white"/>
        </w:rPr>
        <w:t xml:space="preserve">It has sold over five million copies and spawned a series of femininity courses and workbooks which shape a metapragmatics - instructions for those kinds of feminine dress, speech, and comportment which frame desirability as increasing difference from men –a difference which is framed as perfect love. Tradwives take this up as what </w:t>
      </w:r>
      <w:proofErr w:type="spellStart"/>
      <w:r w:rsidRPr="005B754B">
        <w:rPr>
          <w:rFonts w:ascii="Times New Roman" w:eastAsia="Times New Roman" w:hAnsi="Times New Roman" w:cs="Times New Roman"/>
          <w:highlight w:val="white"/>
        </w:rPr>
        <w:t>Lokteff</w:t>
      </w:r>
      <w:proofErr w:type="spellEnd"/>
      <w:r w:rsidRPr="005B754B">
        <w:rPr>
          <w:rFonts w:ascii="Times New Roman" w:eastAsia="Times New Roman" w:hAnsi="Times New Roman" w:cs="Times New Roman"/>
          <w:highlight w:val="white"/>
        </w:rPr>
        <w:t xml:space="preserve"> calls ‘</w:t>
      </w:r>
      <w:proofErr w:type="spellStart"/>
      <w:r w:rsidRPr="005B754B">
        <w:rPr>
          <w:rFonts w:ascii="Times New Roman" w:eastAsia="Times New Roman" w:hAnsi="Times New Roman" w:cs="Times New Roman"/>
          <w:highlight w:val="white"/>
        </w:rPr>
        <w:t>fashy</w:t>
      </w:r>
      <w:proofErr w:type="spellEnd"/>
      <w:r w:rsidRPr="005B754B">
        <w:rPr>
          <w:rFonts w:ascii="Times New Roman" w:eastAsia="Times New Roman" w:hAnsi="Times New Roman" w:cs="Times New Roman"/>
          <w:highlight w:val="white"/>
        </w:rPr>
        <w:t xml:space="preserve"> femininity’. In this section which follows I analyze the metapragmatics for femininity that it outlines, the gendered axis of differentiation, and the rhematized and naturalized femininity these produce.</w:t>
      </w:r>
    </w:p>
    <w:p w14:paraId="45B6CB4C"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i/>
        </w:rPr>
        <w:t xml:space="preserve">FW’s </w:t>
      </w:r>
      <w:r w:rsidRPr="005B754B">
        <w:rPr>
          <w:rFonts w:ascii="Times New Roman" w:eastAsia="Times New Roman" w:hAnsi="Times New Roman" w:cs="Times New Roman"/>
        </w:rPr>
        <w:t>complementarianism is racialized to form the tradwives central ideology: the natural, sacred opposition between two genders which have innate, essential, and opposing qualities: strength and softness, leadership and submission that determine women's true, natural, or sacred gender role as the womb of the race. In semiotic terms, gender serves as an</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 xml:space="preserve">axis of differentiation that organizes comparison </w:t>
      </w:r>
      <w:r w:rsidRPr="005B754B">
        <w:rPr>
          <w:rFonts w:ascii="Times New Roman" w:eastAsia="Times New Roman" w:hAnsi="Times New Roman" w:cs="Times New Roman"/>
        </w:rPr>
        <w:lastRenderedPageBreak/>
        <w:t xml:space="preserve">and reproduces or naturalizes a regime of value (Gal &amp; Irvine 2019). This atavistic womanhood is created through erasure of difference between women’s roles (wife, mother, daughter), and later between multiple visions of tradition (suburban mom, pioneer homesteader); in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a wife is at once a daughterly dependent and a motherly helpmeet. This erasure defines her in opposition to — and by the desires of — the white male.</w:t>
      </w:r>
    </w:p>
    <w:p w14:paraId="10A1ED3E"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The empty identity that is a submissive role becomes characterized, and rhematized (Gal 2018) in </w:t>
      </w:r>
      <w:r w:rsidRPr="005B754B">
        <w:rPr>
          <w:rFonts w:ascii="Times New Roman" w:eastAsia="Times New Roman" w:hAnsi="Times New Roman" w:cs="Times New Roman"/>
          <w:i/>
        </w:rPr>
        <w:t>FW</w:t>
      </w:r>
      <w:r w:rsidRPr="005B754B">
        <w:rPr>
          <w:rFonts w:ascii="Times New Roman" w:eastAsia="Times New Roman" w:hAnsi="Times New Roman" w:cs="Times New Roman"/>
        </w:rPr>
        <w:t>: “Masculine men tend to be decisive, steadfast, and aggressive. These traits seem to be uniquely masculine. In contrast, feminine women tend to be vacillating, submissive, and complacent” (</w:t>
      </w:r>
      <w:proofErr w:type="spellStart"/>
      <w:r w:rsidRPr="005B754B">
        <w:rPr>
          <w:rFonts w:ascii="Times New Roman" w:eastAsia="Times New Roman" w:hAnsi="Times New Roman" w:cs="Times New Roman"/>
        </w:rPr>
        <w:t>Andelin</w:t>
      </w:r>
      <w:proofErr w:type="spellEnd"/>
      <w:r w:rsidRPr="005B754B">
        <w:rPr>
          <w:rFonts w:ascii="Times New Roman" w:eastAsia="Times New Roman" w:hAnsi="Times New Roman" w:cs="Times New Roman"/>
        </w:rPr>
        <w:t xml:space="preserve"> 1963:137). This reframes power difference as personality. Indeed, as the quote below confirms the genders in this axis of differentiation seem to be less man and woman than man and girl:</w:t>
      </w:r>
    </w:p>
    <w:p w14:paraId="2F1713B4" w14:textId="77777777" w:rsidR="004C5688" w:rsidRPr="005B754B" w:rsidRDefault="00000000">
      <w:pPr>
        <w:shd w:val="clear" w:color="auto" w:fill="FFFFFF"/>
        <w:ind w:left="720"/>
        <w:rPr>
          <w:rFonts w:ascii="Times New Roman" w:eastAsia="Times New Roman" w:hAnsi="Times New Roman" w:cs="Times New Roman"/>
        </w:rPr>
      </w:pPr>
      <w:r w:rsidRPr="005B754B">
        <w:rPr>
          <w:rFonts w:ascii="Times New Roman" w:eastAsia="Times New Roman" w:hAnsi="Times New Roman" w:cs="Times New Roman"/>
        </w:rPr>
        <w:t>Femininity is a gentle, tender quality found in a woman’s appearance, manner, and nature. A feminine woman gives the impression of softness and delicateness. She has a spirit of sweet submission and a dependency upon men for their care and protection...Femininity has great appeal to men, for it is such a contrast to their own strong and firm masculinity... Femininity is acquired by accentuating the differences between yourself and men, not the similarities (1963;138).</w:t>
      </w:r>
    </w:p>
    <w:p w14:paraId="235BB25D" w14:textId="77777777" w:rsidR="004C5688" w:rsidRPr="005B754B" w:rsidRDefault="00000000">
      <w:pPr>
        <w:spacing w:line="479" w:lineRule="auto"/>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FD668B0"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i/>
          <w:highlight w:val="white"/>
        </w:rPr>
        <w:t>FW</w:t>
      </w:r>
      <w:r w:rsidRPr="005B754B">
        <w:rPr>
          <w:rFonts w:ascii="Times New Roman" w:eastAsia="Times New Roman" w:hAnsi="Times New Roman" w:cs="Times New Roman"/>
          <w:highlight w:val="white"/>
        </w:rPr>
        <w:t xml:space="preserve"> locates femininity, as softness and sweet submission, in contrast to men’s strength and firmness. This quality of girlishness and dependency is explicitly a difference of power and of value – vacillating, submissive and complacent. As might be suggested by the manual genre, femininity seems to be acquired. But, as the text continues, femininity becomes something to be recovered. This is cleverly argued by the tradwives themselves who frame this text as returning them a lost girlhood, here linking femininity to youth and childishness. Although a constant effort, women’s submission is always based on a difference of nature - gentleness, tenderness, softness, and delicateness expressed equally in body and in mind. This “innate” feminine difference is prescribed in a set of minute </w:t>
      </w:r>
      <w:r w:rsidRPr="005B754B">
        <w:rPr>
          <w:rFonts w:ascii="Times New Roman" w:eastAsia="Times New Roman" w:hAnsi="Times New Roman" w:cs="Times New Roman"/>
        </w:rPr>
        <w:t>metapragmatic</w:t>
      </w:r>
      <w:r w:rsidRPr="005B754B">
        <w:rPr>
          <w:rFonts w:ascii="Times New Roman" w:eastAsia="Times New Roman" w:hAnsi="Times New Roman" w:cs="Times New Roman"/>
          <w:highlight w:val="white"/>
        </w:rPr>
        <w:t xml:space="preserve">s, in which domination is </w:t>
      </w:r>
      <w:proofErr w:type="spellStart"/>
      <w:r w:rsidRPr="005B754B">
        <w:rPr>
          <w:rFonts w:ascii="Times New Roman" w:eastAsia="Times New Roman" w:hAnsi="Times New Roman" w:cs="Times New Roman"/>
          <w:highlight w:val="white"/>
        </w:rPr>
        <w:t>resemiotized</w:t>
      </w:r>
      <w:proofErr w:type="spellEnd"/>
      <w:r w:rsidRPr="005B754B">
        <w:rPr>
          <w:rFonts w:ascii="Times New Roman" w:eastAsia="Times New Roman" w:hAnsi="Times New Roman" w:cs="Times New Roman"/>
          <w:highlight w:val="white"/>
        </w:rPr>
        <w:t xml:space="preserve"> as her nature, romance, true desire. Being feminine is “inspiring noble masculinity” and the </w:t>
      </w:r>
      <w:r w:rsidRPr="005B754B">
        <w:rPr>
          <w:rFonts w:ascii="Times New Roman" w:eastAsia="Times New Roman" w:hAnsi="Times New Roman" w:cs="Times New Roman"/>
        </w:rPr>
        <w:t>moral reward is celestial love (1963;</w:t>
      </w:r>
      <w:r w:rsidRPr="005B754B">
        <w:rPr>
          <w:rFonts w:ascii="Times New Roman" w:eastAsia="Times New Roman" w:hAnsi="Times New Roman" w:cs="Times New Roman"/>
          <w:highlight w:val="white"/>
        </w:rPr>
        <w:t xml:space="preserve">1). By performing feminine submission as </w:t>
      </w:r>
      <w:r w:rsidRPr="005B754B">
        <w:rPr>
          <w:rFonts w:ascii="Times New Roman" w:eastAsia="Times New Roman" w:hAnsi="Times New Roman" w:cs="Times New Roman"/>
          <w:highlight w:val="white"/>
        </w:rPr>
        <w:lastRenderedPageBreak/>
        <w:t xml:space="preserve">softness and sweetness of body and mind </w:t>
      </w:r>
      <w:r w:rsidRPr="005B754B">
        <w:rPr>
          <w:rFonts w:ascii="Times New Roman" w:eastAsia="Times New Roman" w:hAnsi="Times New Roman" w:cs="Times New Roman"/>
        </w:rPr>
        <w:t xml:space="preserve">– </w:t>
      </w:r>
      <w:r w:rsidRPr="005B754B">
        <w:rPr>
          <w:rFonts w:ascii="Times New Roman" w:eastAsia="Times New Roman" w:hAnsi="Times New Roman" w:cs="Times New Roman"/>
          <w:highlight w:val="white"/>
        </w:rPr>
        <w:t>the moral flavor (Gal 2013) of the ideally feminine register</w:t>
      </w:r>
      <w:r w:rsidRPr="005B754B">
        <w:rPr>
          <w:rFonts w:ascii="Times New Roman" w:eastAsia="Times New Roman" w:hAnsi="Times New Roman" w:cs="Times New Roman"/>
        </w:rPr>
        <w:t xml:space="preserve"> – she will be rewarded with the prince charming of her dreams.</w:t>
      </w:r>
    </w:p>
    <w:p w14:paraId="2F7AE5AE" w14:textId="17D7EA61"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Softness and sweet submission are organized around this gendered axis of differentiation, regulating body, dress, </w:t>
      </w:r>
      <w:proofErr w:type="gramStart"/>
      <w:r w:rsidRPr="005B754B">
        <w:rPr>
          <w:rFonts w:ascii="Times New Roman" w:eastAsia="Times New Roman" w:hAnsi="Times New Roman" w:cs="Times New Roman"/>
          <w:highlight w:val="white"/>
        </w:rPr>
        <w:t>voice</w:t>
      </w:r>
      <w:proofErr w:type="gramEnd"/>
      <w:r w:rsidRPr="005B754B">
        <w:rPr>
          <w:rFonts w:ascii="Times New Roman" w:eastAsia="Times New Roman" w:hAnsi="Times New Roman" w:cs="Times New Roman"/>
          <w:highlight w:val="white"/>
        </w:rPr>
        <w:t xml:space="preserve"> and speech. Clothing’s femininity is fractally reiterated </w:t>
      </w:r>
      <w:r w:rsidR="003272DF">
        <w:rPr>
          <w:rFonts w:ascii="Times New Roman" w:eastAsia="Times New Roman" w:hAnsi="Times New Roman" w:cs="Times New Roman"/>
          <w:highlight w:val="white"/>
        </w:rPr>
        <w:t xml:space="preserve">(Gal &amp; Irvine 2019) </w:t>
      </w:r>
      <w:r w:rsidRPr="005B754B">
        <w:rPr>
          <w:rFonts w:ascii="Times New Roman" w:eastAsia="Times New Roman" w:hAnsi="Times New Roman" w:cs="Times New Roman"/>
          <w:highlight w:val="white"/>
        </w:rPr>
        <w:t xml:space="preserve">at ever greater levels of detail, not only dresses instead of pants but the cut of the dress (outlining the female form), the color (soft ones that men do not wear), the fabric (silk and velvet) and trim (ruffles and embroidery). This softness is linked to femininity </w:t>
      </w:r>
      <w:r w:rsidRPr="005B754B">
        <w:rPr>
          <w:rFonts w:ascii="Times New Roman" w:eastAsia="Times New Roman" w:hAnsi="Times New Roman" w:cs="Times New Roman"/>
        </w:rPr>
        <w:t xml:space="preserve">in a series of fractally reiterated contrasts, down to even </w:t>
      </w:r>
      <w:r w:rsidRPr="005B754B">
        <w:rPr>
          <w:rFonts w:ascii="Times New Roman" w:eastAsia="Times New Roman" w:hAnsi="Times New Roman" w:cs="Times New Roman"/>
          <w:highlight w:val="white"/>
        </w:rPr>
        <w:t xml:space="preserve">the most minute - texture (knits), weave (loose), thread (mohair). This recursive difference is extended to bodies and comportment described as girlishly “sweet”: feminine hair is long because men’s is short but shows this link to submission in girlish “sweet” styles like pigtails. A feminine body is one that is curvy in difference to men, but also sweet when it is petite and girlishly slight. Across a multitude of rules, signs of submission </w:t>
      </w:r>
      <w:r w:rsidRPr="005B754B">
        <w:rPr>
          <w:rFonts w:ascii="Times New Roman" w:eastAsia="Times New Roman" w:hAnsi="Times New Roman" w:cs="Times New Roman"/>
        </w:rPr>
        <w:t>are produced and reiterated as</w:t>
      </w:r>
      <w:r w:rsidRPr="005B754B">
        <w:rPr>
          <w:rFonts w:ascii="Times New Roman" w:eastAsia="Times New Roman" w:hAnsi="Times New Roman" w:cs="Times New Roman"/>
          <w:highlight w:val="white"/>
        </w:rPr>
        <w:t xml:space="preserve"> softness and sweetness.</w:t>
      </w:r>
    </w:p>
    <w:p w14:paraId="18CA1177" w14:textId="77777777" w:rsidR="004C5688" w:rsidRPr="005B754B" w:rsidRDefault="00000000">
      <w:pPr>
        <w:spacing w:line="479" w:lineRule="auto"/>
        <w:ind w:firstLine="54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Feminine appearance is not sufficient on its own but must be realized in sweet speech, a gendered metapragmatics for good listening and speaking, which are also reiterated expressions of receptivity, interest, admiration extending </w:t>
      </w:r>
      <w:proofErr w:type="gramStart"/>
      <w:r w:rsidRPr="005B754B">
        <w:rPr>
          <w:rFonts w:ascii="Times New Roman" w:eastAsia="Times New Roman" w:hAnsi="Times New Roman" w:cs="Times New Roman"/>
          <w:highlight w:val="white"/>
        </w:rPr>
        <w:t>from posture,</w:t>
      </w:r>
      <w:proofErr w:type="gramEnd"/>
      <w:r w:rsidRPr="005B754B">
        <w:rPr>
          <w:rFonts w:ascii="Times New Roman" w:eastAsia="Times New Roman" w:hAnsi="Times New Roman" w:cs="Times New Roman"/>
          <w:highlight w:val="white"/>
        </w:rPr>
        <w:t xml:space="preserve"> to facial expression, prosody and vocal quality, as well as conversational role content. A woman should speak softly or with girlish vivacity, sparkle, showing childish enthusiasm for her man. She should never criticize, </w:t>
      </w:r>
      <w:proofErr w:type="gramStart"/>
      <w:r w:rsidRPr="005B754B">
        <w:rPr>
          <w:rFonts w:ascii="Times New Roman" w:eastAsia="Times New Roman" w:hAnsi="Times New Roman" w:cs="Times New Roman"/>
          <w:highlight w:val="white"/>
        </w:rPr>
        <w:t>belittle</w:t>
      </w:r>
      <w:proofErr w:type="gramEnd"/>
      <w:r w:rsidRPr="005B754B">
        <w:rPr>
          <w:rFonts w:ascii="Times New Roman" w:eastAsia="Times New Roman" w:hAnsi="Times New Roman" w:cs="Times New Roman"/>
          <w:highlight w:val="white"/>
        </w:rPr>
        <w:t xml:space="preserve"> or ignore him. She may be loud or upset, but then should stamp her foot like an adorable girl. The most important rule </w:t>
      </w:r>
      <w:proofErr w:type="gramStart"/>
      <w:r w:rsidRPr="005B754B">
        <w:rPr>
          <w:rFonts w:ascii="Times New Roman" w:eastAsia="Times New Roman" w:hAnsi="Times New Roman" w:cs="Times New Roman"/>
          <w:highlight w:val="white"/>
        </w:rPr>
        <w:t>is,</w:t>
      </w:r>
      <w:proofErr w:type="gramEnd"/>
      <w:r w:rsidRPr="005B754B">
        <w:rPr>
          <w:rFonts w:ascii="Times New Roman" w:eastAsia="Times New Roman" w:hAnsi="Times New Roman" w:cs="Times New Roman"/>
          <w:highlight w:val="white"/>
        </w:rPr>
        <w:t xml:space="preserve"> the fascinating woman never speaks too much and always with her husband’s interest in mind. The manual instructs her, when speaking, to ask him about himself and continue only on topics where he is more forthcoming. When listening, she should always follow the cardinal rule: “Do not listen only to what he is saying, but to the man who is saying it” (</w:t>
      </w:r>
      <w:r w:rsidRPr="005B754B">
        <w:rPr>
          <w:rFonts w:ascii="Times New Roman" w:eastAsia="Times New Roman" w:hAnsi="Times New Roman" w:cs="Times New Roman"/>
        </w:rPr>
        <w:t>1963:</w:t>
      </w:r>
      <w:r w:rsidRPr="005B754B">
        <w:rPr>
          <w:rFonts w:ascii="Times New Roman" w:eastAsia="Times New Roman" w:hAnsi="Times New Roman" w:cs="Times New Roman"/>
          <w:highlight w:val="white"/>
        </w:rPr>
        <w:t xml:space="preserve"> 112). Women should avoid becoming caught up in a topic or arguing, instead looking for ways to admire the man who is speaking. Her job is to produce his value. This metapragmatics of speech reflects the most important aspect of sweet submission, women’s orientation towards men. The text characterizes it in three duties: to accept, to appreciate, and to admire.</w:t>
      </w:r>
    </w:p>
    <w:p w14:paraId="1B0CC020" w14:textId="41628383" w:rsidR="004C5688" w:rsidRPr="005B754B" w:rsidRDefault="00000000">
      <w:pPr>
        <w:shd w:val="clear" w:color="auto" w:fill="FFFFFF"/>
        <w:spacing w:line="479" w:lineRule="auto"/>
        <w:ind w:firstLine="540"/>
        <w:rPr>
          <w:rFonts w:ascii="Times New Roman" w:eastAsia="Times New Roman" w:hAnsi="Times New Roman" w:cs="Times New Roman"/>
        </w:rPr>
      </w:pPr>
      <w:r w:rsidRPr="005B754B">
        <w:rPr>
          <w:rFonts w:ascii="Times New Roman" w:eastAsia="Times New Roman" w:hAnsi="Times New Roman" w:cs="Times New Roman"/>
        </w:rPr>
        <w:lastRenderedPageBreak/>
        <w:t xml:space="preserve">Complementarianism must turn the social role of submission into a quality of womanhood. This is accomplished through </w:t>
      </w:r>
      <w:r w:rsidRPr="005B754B">
        <w:rPr>
          <w:rFonts w:ascii="Times New Roman" w:eastAsia="Times New Roman" w:hAnsi="Times New Roman" w:cs="Times New Roman"/>
          <w:i/>
        </w:rPr>
        <w:t>FW</w:t>
      </w:r>
      <w:r w:rsidRPr="005B754B">
        <w:rPr>
          <w:rFonts w:ascii="Times New Roman" w:eastAsia="Times New Roman" w:hAnsi="Times New Roman" w:cs="Times New Roman"/>
        </w:rPr>
        <w:t>’s metapragmatics which produce clusters of indexes of the subordinate female role in the body and in speech, whose fractal reiteration at ever finer different levels and constant conjunction makes them icons of femininity</w:t>
      </w:r>
      <w:r w:rsidR="009E2E21">
        <w:rPr>
          <w:rFonts w:ascii="Times New Roman" w:eastAsia="Times New Roman" w:hAnsi="Times New Roman" w:cs="Times New Roman"/>
        </w:rPr>
        <w:t xml:space="preserve"> (seen as somehow </w:t>
      </w:r>
      <w:proofErr w:type="gramStart"/>
      <w:r w:rsidR="009E2E21">
        <w:rPr>
          <w:rFonts w:ascii="Times New Roman" w:eastAsia="Times New Roman" w:hAnsi="Times New Roman" w:cs="Times New Roman"/>
        </w:rPr>
        <w:t>like</w:t>
      </w:r>
      <w:proofErr w:type="gramEnd"/>
      <w:r w:rsidR="009E2E21">
        <w:rPr>
          <w:rFonts w:ascii="Times New Roman" w:eastAsia="Times New Roman" w:hAnsi="Times New Roman" w:cs="Times New Roman"/>
        </w:rPr>
        <w:t xml:space="preserve"> this inherent femininity) </w:t>
      </w:r>
      <w:r w:rsidRPr="005B754B">
        <w:rPr>
          <w:rFonts w:ascii="Times New Roman" w:eastAsia="Times New Roman" w:hAnsi="Times New Roman" w:cs="Times New Roman"/>
        </w:rPr>
        <w:t xml:space="preserve"> </w:t>
      </w:r>
      <w:r w:rsidR="009E2E21">
        <w:rPr>
          <w:rFonts w:ascii="Times New Roman" w:eastAsia="Times New Roman" w:hAnsi="Times New Roman" w:cs="Times New Roman"/>
        </w:rPr>
        <w:t xml:space="preserve">a process which </w:t>
      </w:r>
      <w:r w:rsidRPr="005B754B">
        <w:rPr>
          <w:rFonts w:ascii="Times New Roman" w:eastAsia="Times New Roman" w:hAnsi="Times New Roman" w:cs="Times New Roman"/>
        </w:rPr>
        <w:t xml:space="preserve"> naturalizes a subordinate role as an essential quality.  I understand this as a series of semiotic processes in particular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(Keane 2018; Gal &amp; Irvine 2019) or the process by which indexes (signs which point to things) become icons (signs which seem to display a thing’s nature or essence) and</w:t>
      </w:r>
      <w:r w:rsidRPr="005B754B">
        <w:rPr>
          <w:rFonts w:ascii="Times New Roman" w:eastAsia="Times New Roman" w:hAnsi="Times New Roman" w:cs="Times New Roman"/>
          <w:b/>
        </w:rPr>
        <w:t xml:space="preserve"> </w:t>
      </w:r>
      <w:r w:rsidRPr="005B754B">
        <w:rPr>
          <w:rFonts w:ascii="Times New Roman" w:eastAsia="Times New Roman" w:hAnsi="Times New Roman" w:cs="Times New Roman"/>
        </w:rPr>
        <w:t>moral flavor</w:t>
      </w:r>
      <w:r w:rsidRPr="005B754B">
        <w:rPr>
          <w:rFonts w:ascii="Times New Roman" w:eastAsia="Times New Roman" w:hAnsi="Times New Roman" w:cs="Times New Roman"/>
          <w:b/>
        </w:rPr>
        <w:t xml:space="preserve"> </w:t>
      </w:r>
      <w:r w:rsidRPr="005B754B">
        <w:rPr>
          <w:rFonts w:ascii="Times New Roman" w:eastAsia="Times New Roman" w:hAnsi="Times New Roman" w:cs="Times New Roman"/>
        </w:rPr>
        <w:t xml:space="preserve">(Gal 2013) or the ideological operation which makes the qualia, that is the qualities of sensuous experience, of sweetness of sugar and of voices similar, or the link between the softness of a pillow and the softness of a woman’s person.  In am interested in how the persistence of these links between psychical or physical qualia are repeated, continually reiterated, and how this continuing process links them to childishness, submission, and a naturalized essential femininity – in a process which, building on Keane (2018), Gal and Irvine (2019), I theorize as cycles of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w:t>
      </w:r>
    </w:p>
    <w:p w14:paraId="53334073" w14:textId="77777777" w:rsidR="004C5688" w:rsidRPr="005B754B" w:rsidRDefault="00000000">
      <w:pPr>
        <w:shd w:val="clear" w:color="auto" w:fill="FFFFFF"/>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Moral flavor’s link of ideological and sensual helps </w:t>
      </w:r>
      <w:proofErr w:type="gramStart"/>
      <w:r w:rsidRPr="005B754B">
        <w:rPr>
          <w:rFonts w:ascii="Times New Roman" w:eastAsia="Times New Roman" w:hAnsi="Times New Roman" w:cs="Times New Roman"/>
        </w:rPr>
        <w:t>explain</w:t>
      </w:r>
      <w:proofErr w:type="gramEnd"/>
      <w:r w:rsidRPr="005B754B">
        <w:rPr>
          <w:rFonts w:ascii="Times New Roman" w:eastAsia="Times New Roman" w:hAnsi="Times New Roman" w:cs="Times New Roman"/>
        </w:rPr>
        <w:t xml:space="preserve"> how the multiple, fractally reiterated elements of femininity become linked to a single, ideologically and affectively weighted qualia like sweetness or softness – how the softness of the skin or dress can come not just to index, but to express an feminine essence.  The constant repetition of these externalized, sensory indexes of an imagined</w:t>
      </w:r>
      <w:r w:rsidRPr="005B754B">
        <w:rPr>
          <w:rFonts w:ascii="Times New Roman" w:eastAsia="Times New Roman" w:hAnsi="Times New Roman" w:cs="Times New Roman"/>
          <w:b/>
        </w:rPr>
        <w:t xml:space="preserve"> </w:t>
      </w:r>
      <w:r w:rsidRPr="005B754B">
        <w:rPr>
          <w:rFonts w:ascii="Times New Roman" w:eastAsia="Times New Roman" w:hAnsi="Times New Roman" w:cs="Times New Roman"/>
        </w:rPr>
        <w:t xml:space="preserve">internal femininity </w:t>
      </w:r>
      <w:proofErr w:type="spellStart"/>
      <w:r w:rsidRPr="005B754B">
        <w:rPr>
          <w:rFonts w:ascii="Times New Roman" w:eastAsia="Times New Roman" w:hAnsi="Times New Roman" w:cs="Times New Roman"/>
        </w:rPr>
        <w:t>rhematizes</w:t>
      </w:r>
      <w:proofErr w:type="spellEnd"/>
      <w:r w:rsidRPr="005B754B">
        <w:rPr>
          <w:rFonts w:ascii="Times New Roman" w:eastAsia="Times New Roman" w:hAnsi="Times New Roman" w:cs="Times New Roman"/>
        </w:rPr>
        <w:t xml:space="preserve"> (Gal 2019) these, making them not only indexes but icons, somehow essences of femininity -- lace, silk, sugar, softness, sweetness hundreds of icons of social role of submission.</w:t>
      </w:r>
    </w:p>
    <w:p w14:paraId="703C57C9"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The ongoing processes I describe as cycles of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have three key elements: First, the femininity which all these signs are iconic of the social role of submission. As Keane (2018) explains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is a key site for the naturalization of social differences, here for example the lack of social power expressed as personal softness.</w:t>
      </w:r>
    </w:p>
    <w:p w14:paraId="5600BC52" w14:textId="0BDFC278"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Second, as in moral flavor these cycles of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link internal and external qualities. A physical element, like the sweetness of a girl’s face, is iconic of feminine submission, but this then points to a psychical quality, like the yielding nature, which is also iconic of feminine submission, which points </w:t>
      </w:r>
      <w:r w:rsidRPr="005B754B">
        <w:rPr>
          <w:rFonts w:ascii="Times New Roman" w:eastAsia="Times New Roman" w:hAnsi="Times New Roman" w:cs="Times New Roman"/>
        </w:rPr>
        <w:lastRenderedPageBreak/>
        <w:t>to a physical quality and so on.  The essential movement of this is the repeated linking of physical and immaterial qualities of femininity, across scales, around the empty center of the submissive, always male oriented, female role. I show this in figure 1 below.</w:t>
      </w:r>
    </w:p>
    <w:p w14:paraId="75456AD4" w14:textId="77777777" w:rsidR="004C5688" w:rsidRPr="005B754B" w:rsidRDefault="00000000">
      <w:pPr>
        <w:shd w:val="clear" w:color="auto" w:fill="FFFFFF"/>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03204D71" w14:textId="77777777" w:rsidR="004C5688" w:rsidRPr="005B754B" w:rsidRDefault="00000000">
      <w:pPr>
        <w:shd w:val="clear" w:color="auto" w:fill="FFFFFF"/>
        <w:spacing w:line="479" w:lineRule="auto"/>
        <w:rPr>
          <w:rFonts w:ascii="Times New Roman" w:eastAsia="Times New Roman" w:hAnsi="Times New Roman" w:cs="Times New Roman"/>
        </w:rPr>
      </w:pPr>
      <w:r w:rsidRPr="005B754B">
        <w:rPr>
          <w:rFonts w:ascii="Times New Roman" w:eastAsia="Times New Roman" w:hAnsi="Times New Roman" w:cs="Times New Roman"/>
        </w:rPr>
        <w:t>{fig 1 here}</w:t>
      </w:r>
    </w:p>
    <w:p w14:paraId="09479649" w14:textId="77777777" w:rsidR="004C5688" w:rsidRPr="005B754B" w:rsidRDefault="00000000">
      <w:pPr>
        <w:shd w:val="clear" w:color="auto" w:fill="FFFFFF"/>
        <w:spacing w:line="479" w:lineRule="auto"/>
        <w:ind w:firstLine="540"/>
        <w:rPr>
          <w:rFonts w:ascii="Times New Roman" w:eastAsia="Times New Roman" w:hAnsi="Times New Roman" w:cs="Times New Roman"/>
        </w:rPr>
      </w:pPr>
      <w:r w:rsidRPr="005B754B">
        <w:t xml:space="preserve"> Figure 1. Cycles of </w:t>
      </w:r>
      <w:proofErr w:type="spellStart"/>
      <w:r w:rsidRPr="005B754B">
        <w:rPr>
          <w:rFonts w:ascii="Times New Roman" w:eastAsia="Times New Roman" w:hAnsi="Times New Roman" w:cs="Times New Roman"/>
        </w:rPr>
        <w:t>rhematization</w:t>
      </w:r>
      <w:proofErr w:type="spellEnd"/>
    </w:p>
    <w:p w14:paraId="1A5D24C6" w14:textId="77777777" w:rsidR="004C5688" w:rsidRPr="005B754B" w:rsidRDefault="00000000">
      <w:pPr>
        <w:shd w:val="clear" w:color="auto" w:fill="FFFFFF"/>
        <w:spacing w:line="479" w:lineRule="auto"/>
        <w:ind w:firstLine="540"/>
        <w:rPr>
          <w:rFonts w:ascii="Times New Roman" w:eastAsia="Times New Roman" w:hAnsi="Times New Roman" w:cs="Times New Roman"/>
          <w:b/>
        </w:rPr>
      </w:pPr>
      <w:r w:rsidRPr="005B754B">
        <w:rPr>
          <w:rFonts w:ascii="Times New Roman" w:eastAsia="Times New Roman" w:hAnsi="Times New Roman" w:cs="Times New Roman"/>
          <w:b/>
        </w:rPr>
        <w:t xml:space="preserve"> </w:t>
      </w:r>
    </w:p>
    <w:p w14:paraId="02587785" w14:textId="0CF99770" w:rsidR="004C5688" w:rsidRPr="005B754B" w:rsidRDefault="00000000">
      <w:pPr>
        <w:shd w:val="clear" w:color="auto" w:fill="FFFFFF"/>
        <w:spacing w:line="479" w:lineRule="auto"/>
        <w:ind w:firstLine="540"/>
        <w:rPr>
          <w:rFonts w:ascii="Times New Roman" w:eastAsia="Times New Roman" w:hAnsi="Times New Roman" w:cs="Times New Roman"/>
        </w:rPr>
      </w:pPr>
      <w:r w:rsidRPr="005B754B">
        <w:rPr>
          <w:rFonts w:ascii="Times New Roman" w:eastAsia="Times New Roman" w:hAnsi="Times New Roman" w:cs="Times New Roman"/>
        </w:rPr>
        <w:t xml:space="preserve">In a cycle, for example, the physical softness of clothing becomes an icon of the immaterial softness of woman’s nature, second and in parallel, her soft psychic nature becomes iconic of a natural physical attribute, together naturalizing all of these as part of a single femininity as iconic of her social roles. These cycles of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where physical and psychic femininity are linked, are continuous, constantly taking in new elements at new </w:t>
      </w:r>
      <w:r w:rsidR="004B1AE7">
        <w:rPr>
          <w:rFonts w:ascii="Times New Roman" w:eastAsia="Times New Roman" w:hAnsi="Times New Roman" w:cs="Times New Roman"/>
        </w:rPr>
        <w:t>fractal layers</w:t>
      </w:r>
      <w:r w:rsidRPr="005B754B">
        <w:rPr>
          <w:rFonts w:ascii="Times New Roman" w:eastAsia="Times New Roman" w:hAnsi="Times New Roman" w:cs="Times New Roman"/>
        </w:rPr>
        <w:t xml:space="preserve"> and grounding them in the sexed body of the woman: the pink ruffled dresses icons of femininity just like roses, or a vulva, the womb, cooking, all iconic of the woman’s submissive social/sexual role, or far-right description of women’s nature as “vessels which transform”.</w:t>
      </w:r>
    </w:p>
    <w:p w14:paraId="16EDEB5E" w14:textId="4EF8B9C7" w:rsidR="004C5688" w:rsidRPr="005B754B" w:rsidRDefault="00000000">
      <w:pPr>
        <w:shd w:val="clear" w:color="auto" w:fill="FFFFFF"/>
        <w:spacing w:line="479" w:lineRule="auto"/>
        <w:ind w:firstLine="540"/>
        <w:rPr>
          <w:rFonts w:ascii="Times New Roman" w:eastAsia="Times New Roman" w:hAnsi="Times New Roman" w:cs="Times New Roman"/>
          <w:b/>
        </w:rPr>
      </w:pPr>
      <w:r w:rsidRPr="005B754B">
        <w:rPr>
          <w:rFonts w:ascii="Times New Roman" w:eastAsia="Times New Roman" w:hAnsi="Times New Roman" w:cs="Times New Roman"/>
        </w:rPr>
        <w:t xml:space="preserve">Third, these cycles root multiple semiotic and social elements deeply in the sexed body of the woman. </w:t>
      </w:r>
      <w:r w:rsidRPr="000D5963">
        <w:rPr>
          <w:rFonts w:ascii="Times New Roman" w:hAnsi="Times New Roman" w:cs="Times New Roman"/>
        </w:rPr>
        <w:t xml:space="preserve">This is what </w:t>
      </w:r>
      <w:r w:rsidR="000D5963">
        <w:rPr>
          <w:rFonts w:ascii="Times New Roman" w:hAnsi="Times New Roman" w:cs="Times New Roman"/>
        </w:rPr>
        <w:t xml:space="preserve">the writer of </w:t>
      </w:r>
      <w:r w:rsidR="000D5963">
        <w:rPr>
          <w:rFonts w:ascii="Times New Roman" w:hAnsi="Times New Roman" w:cs="Times New Roman"/>
          <w:i/>
          <w:iCs/>
        </w:rPr>
        <w:t xml:space="preserve">What is a Woman </w:t>
      </w:r>
      <w:r w:rsidR="000D5963">
        <w:rPr>
          <w:rFonts w:ascii="Times New Roman" w:hAnsi="Times New Roman" w:cs="Times New Roman"/>
        </w:rPr>
        <w:t xml:space="preserve">(2022) and </w:t>
      </w:r>
      <w:r w:rsidR="000D5963">
        <w:rPr>
          <w:rFonts w:ascii="Times New Roman" w:hAnsi="Times New Roman" w:cs="Times New Roman"/>
        </w:rPr>
        <w:t xml:space="preserve">self-described </w:t>
      </w:r>
      <w:r w:rsidR="000D5963" w:rsidRPr="000D5963">
        <w:rPr>
          <w:rFonts w:ascii="Times New Roman" w:hAnsi="Times New Roman" w:cs="Times New Roman"/>
        </w:rPr>
        <w:t xml:space="preserve">theocratic fascist </w:t>
      </w:r>
      <w:r w:rsidRPr="000D5963">
        <w:rPr>
          <w:rFonts w:ascii="Times New Roman" w:hAnsi="Times New Roman" w:cs="Times New Roman"/>
        </w:rPr>
        <w:t>Matt Walsh terms “womanhood in every cell of her body”.</w:t>
      </w:r>
      <w:r w:rsidRPr="005B754B">
        <w:t xml:space="preserve"> </w:t>
      </w:r>
      <w:r w:rsidRPr="005B754B">
        <w:rPr>
          <w:rFonts w:ascii="Times New Roman" w:eastAsia="Times New Roman" w:hAnsi="Times New Roman" w:cs="Times New Roman"/>
        </w:rPr>
        <w:t xml:space="preserve"> It allows everything from kitchen appliances to metapolitics to seem to come out of the natural body of the woman, and the deeply affective experiences of love and family. The constant repetition, fractal reiteration and cyclical linking of physical and psychical, qualia and ideology, create a deeply ideologically saturated yet apparently “natural” idea of womanhood. These affective and ideologically weighted icons of “natural womanhood” anchor and organize moral orders of nation, race, and temporality.</w:t>
      </w:r>
      <w:r w:rsidRPr="005B754B">
        <w:rPr>
          <w:rFonts w:ascii="Times New Roman" w:eastAsia="Times New Roman" w:hAnsi="Times New Roman" w:cs="Times New Roman"/>
          <w:b/>
        </w:rPr>
        <w:t xml:space="preserve"> </w:t>
      </w:r>
    </w:p>
    <w:p w14:paraId="406B4044" w14:textId="77777777" w:rsidR="004C5688" w:rsidRPr="005B754B" w:rsidRDefault="00000000">
      <w:pPr>
        <w:spacing w:line="479" w:lineRule="auto"/>
        <w:ind w:firstLine="540"/>
        <w:rPr>
          <w:rFonts w:ascii="Times New Roman" w:eastAsia="Times New Roman" w:hAnsi="Times New Roman" w:cs="Times New Roman"/>
        </w:rPr>
      </w:pPr>
      <w:r w:rsidRPr="005B754B">
        <w:rPr>
          <w:rFonts w:ascii="Times New Roman" w:eastAsia="Times New Roman" w:hAnsi="Times New Roman" w:cs="Times New Roman"/>
        </w:rPr>
        <w:t xml:space="preserve"> In this section I showed how the metapragmatics of femininity were structured by a gender binary,  part of a broader metapragmatic narrative (Inoue 2004) which links dominance and submission as a perfect romance and balance between male and female. In the next sections, I look at how tradwives’ </w:t>
      </w:r>
      <w:r w:rsidRPr="005B754B">
        <w:rPr>
          <w:rFonts w:ascii="Times New Roman" w:eastAsia="Times New Roman" w:hAnsi="Times New Roman" w:cs="Times New Roman"/>
        </w:rPr>
        <w:lastRenderedPageBreak/>
        <w:t xml:space="preserve">videos use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to make white nationalism romantic, enregistering an idealized woman who has as her counterpart the white male hero. In the final part I show how these tradwives take up the ideas of “natural beauty” and “essential femininity” coming from the cycles of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I analyzed here, and how they use it to distinguish between morally worthy and unworthy types of people.</w:t>
      </w:r>
    </w:p>
    <w:p w14:paraId="6D8D51FF" w14:textId="77777777" w:rsidR="004C5688" w:rsidRPr="005B754B" w:rsidRDefault="00000000">
      <w:pPr>
        <w:shd w:val="clear" w:color="auto" w:fill="FFFFFF"/>
        <w:spacing w:line="479" w:lineRule="auto"/>
        <w:rPr>
          <w:rFonts w:ascii="Times New Roman" w:eastAsia="Times New Roman" w:hAnsi="Times New Roman" w:cs="Times New Roman"/>
          <w:b/>
        </w:rPr>
      </w:pPr>
      <w:r w:rsidRPr="005B754B">
        <w:rPr>
          <w:rFonts w:ascii="Times New Roman" w:eastAsia="Times New Roman" w:hAnsi="Times New Roman" w:cs="Times New Roman"/>
          <w:b/>
        </w:rPr>
        <w:t xml:space="preserve"> </w:t>
      </w:r>
    </w:p>
    <w:p w14:paraId="618F8B56" w14:textId="77777777" w:rsidR="004C5688" w:rsidRPr="005B754B" w:rsidRDefault="00000000">
      <w:pPr>
        <w:shd w:val="clear" w:color="auto" w:fill="FFFFFF"/>
        <w:spacing w:line="479" w:lineRule="auto"/>
        <w:rPr>
          <w:rFonts w:ascii="Times New Roman" w:eastAsia="Times New Roman" w:hAnsi="Times New Roman" w:cs="Times New Roman"/>
          <w:b/>
        </w:rPr>
      </w:pPr>
      <w:r w:rsidRPr="005B754B">
        <w:rPr>
          <w:rFonts w:ascii="Times New Roman" w:eastAsia="Times New Roman" w:hAnsi="Times New Roman" w:cs="Times New Roman"/>
          <w:b/>
        </w:rPr>
        <w:t>From Fascinating Womanhood to White Nationalist Women’s Language</w:t>
      </w:r>
    </w:p>
    <w:p w14:paraId="5AE14B11" w14:textId="1C9A13B2" w:rsidR="004C5688" w:rsidRPr="005B754B" w:rsidRDefault="00000000">
      <w:pPr>
        <w:shd w:val="clear" w:color="auto" w:fill="FFFFFF"/>
        <w:spacing w:line="479" w:lineRule="auto"/>
        <w:ind w:firstLine="540"/>
        <w:jc w:val="both"/>
        <w:rPr>
          <w:rFonts w:ascii="Times New Roman" w:eastAsia="Times New Roman" w:hAnsi="Times New Roman" w:cs="Times New Roman"/>
        </w:rPr>
      </w:pPr>
      <w:r w:rsidRPr="005B754B">
        <w:rPr>
          <w:rFonts w:ascii="Times New Roman" w:eastAsia="Times New Roman" w:hAnsi="Times New Roman" w:cs="Times New Roman"/>
        </w:rPr>
        <w:t xml:space="preserve">A child-eyed blonde woman holds up a battered copy of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and tearfully declares this book brought her back to the true femininity that was hers as a little girl. Tradwives use FW’s metapragmatics</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in their white nationalist women’s language</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 xml:space="preserve">This is evident first in their appearance: their clothes are pink, or have ruffles, floral prints, all as </w:t>
      </w:r>
      <w:proofErr w:type="spellStart"/>
      <w:r w:rsidRPr="005B754B">
        <w:rPr>
          <w:rFonts w:ascii="Times New Roman" w:eastAsia="Times New Roman" w:hAnsi="Times New Roman" w:cs="Times New Roman"/>
        </w:rPr>
        <w:t>Andelin</w:t>
      </w:r>
      <w:proofErr w:type="spellEnd"/>
      <w:r w:rsidRPr="005B754B">
        <w:rPr>
          <w:rFonts w:ascii="Times New Roman" w:eastAsia="Times New Roman" w:hAnsi="Times New Roman" w:cs="Times New Roman"/>
        </w:rPr>
        <w:t xml:space="preserve"> recommended. To this they add signifiers of traditionalism – especially pearl necklaces, indexical of 1950’s femininity, so popular the tradwives refer to their movement as “Pearl Nationalism” (</w:t>
      </w:r>
      <w:r w:rsidRPr="005B754B">
        <w:rPr>
          <w:rFonts w:ascii="Times New Roman" w:eastAsia="Times New Roman" w:hAnsi="Times New Roman" w:cs="Times New Roman"/>
          <w:i/>
        </w:rPr>
        <w:t>The Bad Ass Trad Wife</w:t>
      </w:r>
      <w:r w:rsidRPr="005B754B">
        <w:rPr>
          <w:rFonts w:ascii="Times New Roman" w:eastAsia="Times New Roman" w:hAnsi="Times New Roman" w:cs="Times New Roman"/>
        </w:rPr>
        <w:t xml:space="preserve">). Their hair is most often long, </w:t>
      </w:r>
      <w:r w:rsidR="00E264D9">
        <w:rPr>
          <w:rFonts w:ascii="Times New Roman" w:eastAsia="Times New Roman" w:hAnsi="Times New Roman" w:cs="Times New Roman"/>
        </w:rPr>
        <w:t xml:space="preserve">and their faces softly made up, </w:t>
      </w:r>
      <w:r w:rsidRPr="005B754B">
        <w:rPr>
          <w:rFonts w:ascii="Times New Roman" w:eastAsia="Times New Roman" w:hAnsi="Times New Roman" w:cs="Times New Roman"/>
        </w:rPr>
        <w:t xml:space="preserve">as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suggests </w:t>
      </w:r>
      <w:proofErr w:type="gramStart"/>
      <w:r w:rsidRPr="005B754B">
        <w:rPr>
          <w:rFonts w:ascii="Times New Roman" w:eastAsia="Times New Roman" w:hAnsi="Times New Roman" w:cs="Times New Roman"/>
        </w:rPr>
        <w:t>to</w:t>
      </w:r>
      <w:r w:rsidR="00E264D9">
        <w:rPr>
          <w:rFonts w:ascii="Times New Roman" w:eastAsia="Times New Roman" w:hAnsi="Times New Roman" w:cs="Times New Roman"/>
        </w:rPr>
        <w:t xml:space="preserve"> </w:t>
      </w:r>
      <w:r w:rsidRPr="005B754B">
        <w:rPr>
          <w:rFonts w:ascii="Times New Roman" w:eastAsia="Times New Roman" w:hAnsi="Times New Roman" w:cs="Times New Roman"/>
        </w:rPr>
        <w:t>maximize</w:t>
      </w:r>
      <w:proofErr w:type="gramEnd"/>
      <w:r w:rsidRPr="005B754B">
        <w:rPr>
          <w:rFonts w:ascii="Times New Roman" w:eastAsia="Times New Roman" w:hAnsi="Times New Roman" w:cs="Times New Roman"/>
        </w:rPr>
        <w:t xml:space="preserve"> difference </w:t>
      </w:r>
      <w:r w:rsidR="00E264D9">
        <w:rPr>
          <w:rFonts w:ascii="Times New Roman" w:eastAsia="Times New Roman" w:hAnsi="Times New Roman" w:cs="Times New Roman"/>
        </w:rPr>
        <w:t>to men.</w:t>
      </w:r>
    </w:p>
    <w:p w14:paraId="1009A970" w14:textId="77777777" w:rsidR="004C5688" w:rsidRPr="005B754B" w:rsidRDefault="00000000">
      <w:pPr>
        <w:spacing w:line="479" w:lineRule="auto"/>
        <w:ind w:firstLine="540"/>
        <w:rPr>
          <w:rFonts w:ascii="Times New Roman" w:eastAsia="Times New Roman" w:hAnsi="Times New Roman" w:cs="Times New Roman"/>
        </w:rPr>
      </w:pPr>
      <w:r w:rsidRPr="005B754B">
        <w:rPr>
          <w:rFonts w:ascii="Times New Roman" w:eastAsia="Times New Roman" w:hAnsi="Times New Roman" w:cs="Times New Roman"/>
          <w:highlight w:val="white"/>
        </w:rPr>
        <w:t xml:space="preserve">Tradwives </w:t>
      </w:r>
      <w:r w:rsidRPr="005B754B">
        <w:rPr>
          <w:rFonts w:ascii="Times New Roman" w:eastAsia="Times New Roman" w:hAnsi="Times New Roman" w:cs="Times New Roman"/>
        </w:rPr>
        <w:t xml:space="preserve">all begin with a sweet, friendly address as though a housewife welcoming the viewer home.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and Lacey maintain a sugary, sweet or a softly girlish voice throughout. From Louisiana and Texas, respectively, their voices reflect their southern origins, linked in the popular imaginary to tradition and conservative femininity (e.g., the southern belle, the steel magnolia).</w:t>
      </w:r>
      <w:r w:rsidRPr="005B754B">
        <w:rPr>
          <w:rFonts w:ascii="Times New Roman" w:eastAsia="Times New Roman" w:hAnsi="Times New Roman" w:cs="Times New Roman"/>
          <w:highlight w:val="white"/>
        </w:rPr>
        <w:t xml:space="preserve"> But even when speaking </w:t>
      </w:r>
      <w:r w:rsidRPr="005B754B">
        <w:rPr>
          <w:rFonts w:ascii="Times New Roman" w:eastAsia="Times New Roman" w:hAnsi="Times New Roman" w:cs="Times New Roman"/>
        </w:rPr>
        <w:t xml:space="preserve">at their most impassioned and loudest about </w:t>
      </w:r>
      <w:r w:rsidRPr="005B754B">
        <w:rPr>
          <w:rFonts w:ascii="Times New Roman" w:eastAsia="Times New Roman" w:hAnsi="Times New Roman" w:cs="Times New Roman"/>
          <w:highlight w:val="white"/>
        </w:rPr>
        <w:t xml:space="preserve">politics, tradwives follow </w:t>
      </w:r>
      <w:r w:rsidRPr="005B754B">
        <w:rPr>
          <w:rFonts w:ascii="Times New Roman" w:eastAsia="Times New Roman" w:hAnsi="Times New Roman" w:cs="Times New Roman"/>
          <w:i/>
          <w:highlight w:val="white"/>
        </w:rPr>
        <w:t>FW</w:t>
      </w:r>
      <w:r w:rsidRPr="005B754B">
        <w:rPr>
          <w:rFonts w:ascii="Times New Roman" w:eastAsia="Times New Roman" w:hAnsi="Times New Roman" w:cs="Times New Roman"/>
          <w:highlight w:val="white"/>
        </w:rPr>
        <w:t xml:space="preserve">’s dictum that women be listeners and talk about what pleases their man; Lana </w:t>
      </w:r>
      <w:proofErr w:type="spellStart"/>
      <w:r w:rsidRPr="005B754B">
        <w:rPr>
          <w:rFonts w:ascii="Times New Roman" w:eastAsia="Times New Roman" w:hAnsi="Times New Roman" w:cs="Times New Roman"/>
          <w:highlight w:val="white"/>
        </w:rPr>
        <w:t>Lokteff</w:t>
      </w:r>
      <w:proofErr w:type="spellEnd"/>
      <w:r w:rsidRPr="005B754B">
        <w:rPr>
          <w:rFonts w:ascii="Times New Roman" w:eastAsia="Times New Roman" w:hAnsi="Times New Roman" w:cs="Times New Roman"/>
          <w:highlight w:val="white"/>
        </w:rPr>
        <w:t xml:space="preserve">, interviewed by </w:t>
      </w:r>
      <w:proofErr w:type="spellStart"/>
      <w:r w:rsidRPr="005B754B">
        <w:rPr>
          <w:rFonts w:ascii="Times New Roman" w:eastAsia="Times New Roman" w:hAnsi="Times New Roman" w:cs="Times New Roman"/>
          <w:highlight w:val="white"/>
        </w:rPr>
        <w:t>Bre</w:t>
      </w:r>
      <w:proofErr w:type="spellEnd"/>
      <w:r w:rsidRPr="005B754B">
        <w:rPr>
          <w:rFonts w:ascii="Times New Roman" w:eastAsia="Times New Roman" w:hAnsi="Times New Roman" w:cs="Times New Roman"/>
          <w:highlight w:val="white"/>
        </w:rPr>
        <w:t>, says she does this work to please her husband. Politics is “male brained” she says, and “the</w:t>
      </w:r>
      <w:r w:rsidRPr="005B754B">
        <w:rPr>
          <w:rFonts w:ascii="Times New Roman" w:eastAsia="Times New Roman" w:hAnsi="Times New Roman" w:cs="Times New Roman"/>
        </w:rPr>
        <w:t xml:space="preserve"> political brain wasn't always there for me it was kind of a muscle that I worked and I, I think mostly because of my husband because he wanted to sit around and like talk about those things” (</w:t>
      </w:r>
      <w:r w:rsidRPr="005B754B">
        <w:rPr>
          <w:rFonts w:ascii="Times New Roman" w:eastAsia="Times New Roman" w:hAnsi="Times New Roman" w:cs="Times New Roman"/>
          <w:i/>
        </w:rPr>
        <w:t>How Women Can Course Correct</w:t>
      </w:r>
      <w:r w:rsidRPr="005B754B">
        <w:rPr>
          <w:rFonts w:ascii="Times New Roman" w:eastAsia="Times New Roman" w:hAnsi="Times New Roman" w:cs="Times New Roman"/>
        </w:rPr>
        <w:t xml:space="preserve"> 22:58).</w:t>
      </w:r>
    </w:p>
    <w:p w14:paraId="5DB5F47E" w14:textId="77777777" w:rsidR="004C5688" w:rsidRPr="005B754B" w:rsidRDefault="00000000">
      <w:pPr>
        <w:spacing w:line="479" w:lineRule="auto"/>
        <w:ind w:firstLine="540"/>
        <w:rPr>
          <w:rFonts w:ascii="Times New Roman" w:eastAsia="Times New Roman" w:hAnsi="Times New Roman" w:cs="Times New Roman"/>
        </w:rPr>
      </w:pPr>
      <w:r w:rsidRPr="005B754B">
        <w:rPr>
          <w:rFonts w:ascii="Times New Roman" w:eastAsia="Times New Roman" w:hAnsi="Times New Roman" w:cs="Times New Roman"/>
        </w:rPr>
        <w:t xml:space="preserve">Tradwives explicitly link submissive femininity and discourses of white supremacy in romantic narratives. The tradwives themselves describe their work as both sexual and as a conversion.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for example, in </w:t>
      </w:r>
      <w:r w:rsidRPr="005B754B">
        <w:rPr>
          <w:rFonts w:ascii="Times New Roman" w:eastAsia="Times New Roman" w:hAnsi="Times New Roman" w:cs="Times New Roman"/>
          <w:i/>
        </w:rPr>
        <w:t>How Women Can Course Correct,</w:t>
      </w:r>
      <w:r w:rsidRPr="005B754B">
        <w:rPr>
          <w:rFonts w:ascii="Times New Roman" w:eastAsia="Times New Roman" w:hAnsi="Times New Roman" w:cs="Times New Roman"/>
        </w:rPr>
        <w:t xml:space="preserve"> states most of her viewers are men watching for 7 minutes (which suggests they use it like porn). And Lana in the same video that she learned politics with and to </w:t>
      </w:r>
      <w:r w:rsidRPr="005B754B">
        <w:rPr>
          <w:rFonts w:ascii="Times New Roman" w:eastAsia="Times New Roman" w:hAnsi="Times New Roman" w:cs="Times New Roman"/>
        </w:rPr>
        <w:lastRenderedPageBreak/>
        <w:t xml:space="preserve">please her man, and that ”strong confident capable sexy guys can really convert a woman (48:31)”. These are love stories which describe their own conversion, the necessity of “traditional gender roles” to dating, family and nation. Linking religious conversion and romance is common in the US from Christmas movies to the Evangelical phrase “flirt to convert”. But here it is made metapolitical, following a culturally accepted sexual script of male intellectual and sexual power to produce a sexy fairy tale where white male power is the happy ending. Tradwives always follow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’s ideal womanhood – half girlish dependent inspiring care, when they are performing submission, half angelic mother who always understands men, when they are narrating the political importance of submitting. Above all they show the most important characteristic “being always male oriented” through </w:t>
      </w:r>
      <w:proofErr w:type="spellStart"/>
      <w:r w:rsidRPr="005B754B">
        <w:rPr>
          <w:rFonts w:ascii="Times New Roman" w:eastAsia="Times New Roman" w:hAnsi="Times New Roman" w:cs="Times New Roman"/>
        </w:rPr>
        <w:t>Andelin’s</w:t>
      </w:r>
      <w:proofErr w:type="spellEnd"/>
      <w:r w:rsidRPr="005B754B">
        <w:rPr>
          <w:rFonts w:ascii="Times New Roman" w:eastAsia="Times New Roman" w:hAnsi="Times New Roman" w:cs="Times New Roman"/>
        </w:rPr>
        <w:t xml:space="preserve"> three A’s -accept, appreciate, admire.</w:t>
      </w:r>
    </w:p>
    <w:p w14:paraId="28717891" w14:textId="77777777" w:rsidR="004C5688" w:rsidRPr="005B754B" w:rsidRDefault="00000000">
      <w:pPr>
        <w:spacing w:line="480" w:lineRule="auto"/>
        <w:rPr>
          <w:rFonts w:ascii="Times New Roman" w:eastAsia="Times New Roman" w:hAnsi="Times New Roman" w:cs="Times New Roman"/>
          <w:i/>
        </w:rPr>
      </w:pPr>
      <w:r w:rsidRPr="005B754B">
        <w:rPr>
          <w:rFonts w:ascii="Times New Roman" w:eastAsia="Times New Roman" w:hAnsi="Times New Roman" w:cs="Times New Roman"/>
          <w:i/>
        </w:rPr>
        <w:t xml:space="preserve"> </w:t>
      </w:r>
    </w:p>
    <w:p w14:paraId="242B10A5" w14:textId="77777777" w:rsidR="004C5688" w:rsidRPr="005B754B" w:rsidRDefault="00000000">
      <w:pPr>
        <w:spacing w:line="480" w:lineRule="auto"/>
        <w:rPr>
          <w:rFonts w:ascii="Times New Roman" w:eastAsia="Times New Roman" w:hAnsi="Times New Roman" w:cs="Times New Roman"/>
          <w:i/>
        </w:rPr>
      </w:pPr>
      <w:proofErr w:type="spellStart"/>
      <w:r w:rsidRPr="005B754B">
        <w:rPr>
          <w:rFonts w:ascii="Times New Roman" w:eastAsia="Times New Roman" w:hAnsi="Times New Roman" w:cs="Times New Roman"/>
          <w:i/>
        </w:rPr>
        <w:t>Fashy</w:t>
      </w:r>
      <w:proofErr w:type="spellEnd"/>
      <w:r w:rsidRPr="005B754B">
        <w:rPr>
          <w:rFonts w:ascii="Times New Roman" w:eastAsia="Times New Roman" w:hAnsi="Times New Roman" w:cs="Times New Roman"/>
          <w:i/>
        </w:rPr>
        <w:t xml:space="preserve"> femininity and romantic metapragmatic narratives</w:t>
      </w:r>
    </w:p>
    <w:p w14:paraId="232A45BC" w14:textId="0FFCFAA0" w:rsidR="004C5688" w:rsidRPr="005B754B" w:rsidRDefault="00000000">
      <w:pPr>
        <w:spacing w:line="479" w:lineRule="auto"/>
        <w:ind w:firstLine="540"/>
        <w:rPr>
          <w:rFonts w:ascii="Times New Roman" w:eastAsia="Times New Roman" w:hAnsi="Times New Roman" w:cs="Times New Roman"/>
        </w:rPr>
      </w:pPr>
      <w:r w:rsidRPr="005B754B">
        <w:rPr>
          <w:rFonts w:ascii="Times New Roman" w:eastAsia="Times New Roman" w:hAnsi="Times New Roman" w:cs="Times New Roman"/>
        </w:rPr>
        <w:t xml:space="preserve">In the next subsection I trace characteristic elements of the tradwives metapragmatic narrative, the way their YouTube videos tell the correct indexical and gendered order as a love story. In Alt-Right 101,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Faucheux introduces movement ideals by interviewing UK fascist activist Mark Collette</w:t>
      </w:r>
      <w:r w:rsidRPr="005B754B">
        <w:rPr>
          <w:rFonts w:ascii="Times New Roman" w:eastAsia="Times New Roman" w:hAnsi="Times New Roman" w:cs="Times New Roman"/>
          <w:sz w:val="16"/>
          <w:szCs w:val="16"/>
        </w:rPr>
        <w:t>.</w:t>
      </w:r>
      <w:r w:rsidRPr="005B754B">
        <w:rPr>
          <w:rFonts w:ascii="Times New Roman" w:eastAsia="Times New Roman" w:hAnsi="Times New Roman" w:cs="Times New Roman"/>
        </w:rPr>
        <w:t xml:space="preserve"> </w:t>
      </w:r>
      <w:proofErr w:type="spellStart"/>
      <w:r w:rsidRPr="005B754B">
        <w:rPr>
          <w:rFonts w:ascii="Times New Roman" w:eastAsia="Times New Roman" w:hAnsi="Times New Roman" w:cs="Times New Roman"/>
        </w:rPr>
        <w:t>Bre’s</w:t>
      </w:r>
      <w:proofErr w:type="spellEnd"/>
      <w:r w:rsidRPr="005B754B">
        <w:rPr>
          <w:rFonts w:ascii="Times New Roman" w:eastAsia="Times New Roman" w:hAnsi="Times New Roman" w:cs="Times New Roman"/>
        </w:rPr>
        <w:t xml:space="preserve"> performance of the tradwife register is the most highly typified. </w:t>
      </w:r>
      <w:r w:rsidR="009B078E" w:rsidRPr="00D35B9D">
        <w:rPr>
          <w:rFonts w:ascii="Times New Roman" w:eastAsia="Times New Roman" w:hAnsi="Times New Roman" w:cs="Times New Roman"/>
          <w:color w:val="4F81BD" w:themeColor="accent1"/>
        </w:rPr>
        <w:t xml:space="preserve">The opposite of creaky voice, it is soft with lots of air in the vowels. In the moralized qualia of </w:t>
      </w:r>
      <w:r w:rsidR="00D35B9D">
        <w:rPr>
          <w:rFonts w:ascii="Times New Roman" w:eastAsia="Times New Roman" w:hAnsi="Times New Roman" w:cs="Times New Roman"/>
          <w:color w:val="4F81BD" w:themeColor="accent1"/>
        </w:rPr>
        <w:t>FW</w:t>
      </w:r>
      <w:r w:rsidR="009B078E" w:rsidRPr="00D35B9D">
        <w:rPr>
          <w:rFonts w:ascii="Times New Roman" w:eastAsia="Times New Roman" w:hAnsi="Times New Roman" w:cs="Times New Roman"/>
          <w:color w:val="4F81BD" w:themeColor="accent1"/>
        </w:rPr>
        <w:t>, he</w:t>
      </w:r>
      <w:r w:rsidR="009B078E">
        <w:rPr>
          <w:rFonts w:ascii="Times New Roman" w:eastAsia="Times New Roman" w:hAnsi="Times New Roman" w:cs="Times New Roman"/>
        </w:rPr>
        <w:t>r</w:t>
      </w:r>
      <w:r w:rsidRPr="005B754B">
        <w:rPr>
          <w:rFonts w:ascii="Times New Roman" w:eastAsia="Times New Roman" w:hAnsi="Times New Roman" w:cs="Times New Roman"/>
        </w:rPr>
        <w:t xml:space="preserve"> softly husky voice sounds like sheets of paper rubbing together</w:t>
      </w:r>
      <w:r w:rsidR="00D35B9D">
        <w:rPr>
          <w:rFonts w:ascii="Times New Roman" w:eastAsia="Times New Roman" w:hAnsi="Times New Roman" w:cs="Times New Roman"/>
        </w:rPr>
        <w:t xml:space="preserve">, </w:t>
      </w:r>
      <w:r w:rsidRPr="005B754B">
        <w:rPr>
          <w:rFonts w:ascii="Times New Roman" w:eastAsia="Times New Roman" w:hAnsi="Times New Roman" w:cs="Times New Roman"/>
        </w:rPr>
        <w:t>like the feel and scent of baby powder. Soft and light it expresses then all the rhematized icons of feminine sweetness. Even if she is using this to talk about the decay of the west and the decline of men.</w:t>
      </w:r>
    </w:p>
    <w:p w14:paraId="27C21531"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5BB3AEBF"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[fig 2 here]</w:t>
      </w:r>
    </w:p>
    <w:p w14:paraId="1743CD33"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Fig. 2 A screenshot from Alt-Right 101 depicting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Faucheux</w:t>
      </w:r>
    </w:p>
    <w:p w14:paraId="1F23E204"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3EA267A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Her red smile and carefully curled long hair show the forms of embodiment prescribed by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and this marriage manual’s metapragmatics of feminine receptivity is translated into her interview style. She is </w:t>
      </w:r>
      <w:r w:rsidRPr="005B754B">
        <w:rPr>
          <w:rFonts w:ascii="Times New Roman" w:eastAsia="Times New Roman" w:hAnsi="Times New Roman" w:cs="Times New Roman"/>
        </w:rPr>
        <w:lastRenderedPageBreak/>
        <w:t xml:space="preserve">full of praise for Collette, nodding and miming interest that verges on astonishment at each moment. Rather than asking questions she follows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’s suggestion to introduce topics of conversation and listen. The topics are whiteness. Mark describes white racial identity as a biological reality created through the harsh northern European climate, a collective identity in our DNA (14:07), while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nods at his wisdom and looks up at him admiringly as he monologues about the left’s desire to break this identity.</w:t>
      </w:r>
    </w:p>
    <w:p w14:paraId="777048D6" w14:textId="22873E80"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Her response (some twelve minutes later) aligns and supports his view, offering a feminizing response as “the beautiful white European race that they do have interest and it's okay to stand up for them in a world that's becoming more and more anti-white” (26:25). Her invocation of the beauty of whiteness is here important, a leitmotif for the tradwives. This focus on beauty fits her answer clearly in the register of women’s language, while in the context of the great replacement </w:t>
      </w:r>
      <w:r w:rsidR="001F565A">
        <w:rPr>
          <w:rFonts w:ascii="Times New Roman" w:eastAsia="Times New Roman" w:hAnsi="Times New Roman" w:cs="Times New Roman"/>
        </w:rPr>
        <w:t xml:space="preserve">conspiracy which states elites </w:t>
      </w:r>
      <w:r w:rsidR="00EB59E8">
        <w:rPr>
          <w:rFonts w:ascii="Times New Roman" w:eastAsia="Times New Roman" w:hAnsi="Times New Roman" w:cs="Times New Roman"/>
        </w:rPr>
        <w:t xml:space="preserve">promote feminism to lower white birthrates, </w:t>
      </w:r>
      <w:r w:rsidR="001F565A">
        <w:rPr>
          <w:rFonts w:ascii="Times New Roman" w:eastAsia="Times New Roman" w:hAnsi="Times New Roman" w:cs="Times New Roman"/>
        </w:rPr>
        <w:t xml:space="preserve"> </w:t>
      </w:r>
      <w:r w:rsidR="00EB59E8">
        <w:rPr>
          <w:rFonts w:ascii="Times New Roman" w:eastAsia="Times New Roman" w:hAnsi="Times New Roman" w:cs="Times New Roman"/>
        </w:rPr>
        <w:t xml:space="preserve">beauty should also recall </w:t>
      </w:r>
      <w:proofErr w:type="gramStart"/>
      <w:r w:rsidR="00EB59E8">
        <w:rPr>
          <w:rFonts w:ascii="Times New Roman" w:eastAsia="Times New Roman" w:hAnsi="Times New Roman" w:cs="Times New Roman"/>
        </w:rPr>
        <w:t>to mind</w:t>
      </w:r>
      <w:proofErr w:type="gramEnd"/>
      <w:r w:rsidR="00EB59E8">
        <w:rPr>
          <w:rFonts w:ascii="Times New Roman" w:eastAsia="Times New Roman" w:hAnsi="Times New Roman" w:cs="Times New Roman"/>
        </w:rPr>
        <w:t xml:space="preserve"> </w:t>
      </w:r>
      <w:r w:rsidRPr="005B754B">
        <w:rPr>
          <w:rFonts w:ascii="Times New Roman" w:eastAsia="Times New Roman" w:hAnsi="Times New Roman" w:cs="Times New Roman"/>
        </w:rPr>
        <w:t>the second part of the neo-Nazi</w:t>
      </w:r>
      <w:r w:rsidR="00EB59E8">
        <w:rPr>
          <w:rFonts w:ascii="Times New Roman" w:eastAsia="Times New Roman" w:hAnsi="Times New Roman" w:cs="Times New Roman"/>
        </w:rPr>
        <w:t xml:space="preserve"> slogan</w:t>
      </w:r>
      <w:r w:rsidRPr="005B754B">
        <w:rPr>
          <w:rFonts w:ascii="Times New Roman" w:eastAsia="Times New Roman" w:hAnsi="Times New Roman" w:cs="Times New Roman"/>
        </w:rPr>
        <w:t xml:space="preserve"> 14 words, </w:t>
      </w:r>
      <w:r w:rsidR="00EB59E8">
        <w:rPr>
          <w:rFonts w:ascii="Times New Roman" w:eastAsia="Times New Roman" w:hAnsi="Times New Roman" w:cs="Times New Roman"/>
        </w:rPr>
        <w:t>calling for race war</w:t>
      </w:r>
      <w:r w:rsidRPr="005B754B">
        <w:rPr>
          <w:rFonts w:ascii="Times New Roman" w:eastAsia="Times New Roman" w:hAnsi="Times New Roman" w:cs="Times New Roman"/>
        </w:rPr>
        <w:t xml:space="preserve"> so “the beauty of the white woman should not vanish from the earth” (see Au 2023b for more).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seems to perform a kind of ideal first date, open, </w:t>
      </w:r>
      <w:proofErr w:type="gramStart"/>
      <w:r w:rsidRPr="005B754B">
        <w:rPr>
          <w:rFonts w:ascii="Times New Roman" w:eastAsia="Times New Roman" w:hAnsi="Times New Roman" w:cs="Times New Roman"/>
        </w:rPr>
        <w:t>warm</w:t>
      </w:r>
      <w:proofErr w:type="gramEnd"/>
      <w:r w:rsidRPr="005B754B">
        <w:rPr>
          <w:rFonts w:ascii="Times New Roman" w:eastAsia="Times New Roman" w:hAnsi="Times New Roman" w:cs="Times New Roman"/>
        </w:rPr>
        <w:t xml:space="preserve"> and waiting to hear the fascist views of her interlocutor, and always displaying the three A’s. She displays admiration for her interlocutor, and to men more generally, only being more forthcoming in these discussions when she is speaking about how she appreciates all men have done for western women.</w:t>
      </w:r>
    </w:p>
    <w:p w14:paraId="29A736A6" w14:textId="407B3CCD"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If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is the white nationalist’s ideal first date, Blonde in the Belly of the beast is the third. Her </w:t>
      </w:r>
      <w:r w:rsidR="003272DF">
        <w:rPr>
          <w:rFonts w:ascii="Times New Roman" w:eastAsia="Times New Roman" w:hAnsi="Times New Roman" w:cs="Times New Roman"/>
        </w:rPr>
        <w:t>performance</w:t>
      </w:r>
      <w:r w:rsidRPr="005B754B">
        <w:rPr>
          <w:rFonts w:ascii="Times New Roman" w:eastAsia="Times New Roman" w:hAnsi="Times New Roman" w:cs="Times New Roman"/>
        </w:rPr>
        <w:t xml:space="preserve"> is more “attractive” and more sexualized. Her first two videos, </w:t>
      </w:r>
      <w:r w:rsidRPr="005B754B">
        <w:rPr>
          <w:rFonts w:ascii="Times New Roman" w:eastAsia="Times New Roman" w:hAnsi="Times New Roman" w:cs="Times New Roman"/>
          <w:i/>
        </w:rPr>
        <w:t xml:space="preserve">Living in </w:t>
      </w:r>
      <w:proofErr w:type="spellStart"/>
      <w:proofErr w:type="gramStart"/>
      <w:r w:rsidRPr="005B754B">
        <w:rPr>
          <w:rFonts w:ascii="Times New Roman" w:eastAsia="Times New Roman" w:hAnsi="Times New Roman" w:cs="Times New Roman"/>
          <w:i/>
        </w:rPr>
        <w:t>Libtard</w:t>
      </w:r>
      <w:proofErr w:type="spellEnd"/>
      <w:proofErr w:type="gramEnd"/>
      <w:r w:rsidRPr="005B754B">
        <w:rPr>
          <w:rFonts w:ascii="Times New Roman" w:eastAsia="Times New Roman" w:hAnsi="Times New Roman" w:cs="Times New Roman"/>
          <w:i/>
        </w:rPr>
        <w:t xml:space="preserve"> USA</w:t>
      </w:r>
      <w:r w:rsidRPr="005B754B">
        <w:rPr>
          <w:rFonts w:ascii="Times New Roman" w:eastAsia="Times New Roman" w:hAnsi="Times New Roman" w:cs="Times New Roman"/>
        </w:rPr>
        <w:t xml:space="preserve"> and </w:t>
      </w:r>
      <w:r w:rsidRPr="005B754B">
        <w:rPr>
          <w:rFonts w:ascii="Times New Roman" w:eastAsia="Times New Roman" w:hAnsi="Times New Roman" w:cs="Times New Roman"/>
          <w:i/>
        </w:rPr>
        <w:t>Feminism is for idiots and Uglies</w:t>
      </w:r>
      <w:r w:rsidRPr="005B754B">
        <w:rPr>
          <w:rFonts w:ascii="Times New Roman" w:eastAsia="Times New Roman" w:hAnsi="Times New Roman" w:cs="Times New Roman"/>
        </w:rPr>
        <w:t>, feature her alone with the viewer and narrate her political awakening and beliefs spare clothing on a heavy black bed.</w:t>
      </w:r>
    </w:p>
    <w:p w14:paraId="0EE8505B"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{fig 3 here]</w:t>
      </w:r>
    </w:p>
    <w:p w14:paraId="015F6291"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Fig 3 a screenshot depicting Blonde in the Belly</w:t>
      </w:r>
    </w:p>
    <w:p w14:paraId="43550E4C"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3112473D"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2543B4FF"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31835934"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1701ED12"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lastRenderedPageBreak/>
        <w:t xml:space="preserve">In </w:t>
      </w:r>
      <w:proofErr w:type="spellStart"/>
      <w:proofErr w:type="gramStart"/>
      <w:r w:rsidRPr="005B754B">
        <w:rPr>
          <w:rFonts w:ascii="Times New Roman" w:eastAsia="Times New Roman" w:hAnsi="Times New Roman" w:cs="Times New Roman"/>
          <w:i/>
        </w:rPr>
        <w:t>Libtard</w:t>
      </w:r>
      <w:proofErr w:type="spellEnd"/>
      <w:proofErr w:type="gramEnd"/>
      <w:r w:rsidRPr="005B754B">
        <w:rPr>
          <w:rFonts w:ascii="Times New Roman" w:eastAsia="Times New Roman" w:hAnsi="Times New Roman" w:cs="Times New Roman"/>
          <w:i/>
        </w:rPr>
        <w:t xml:space="preserve"> USA</w:t>
      </w:r>
      <w:r w:rsidRPr="005B754B">
        <w:rPr>
          <w:rFonts w:ascii="Times New Roman" w:eastAsia="Times New Roman" w:hAnsi="Times New Roman" w:cs="Times New Roman"/>
        </w:rPr>
        <w:t xml:space="preserve">, blonde begins in a shy way with slow speech full of hesitations that follows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’s softness rhematized as womanhood itself, here showing more submission by emphasizing her insecurity and the </w:t>
      </w:r>
      <w:proofErr w:type="spellStart"/>
      <w:r w:rsidRPr="005B754B">
        <w:rPr>
          <w:rFonts w:ascii="Times New Roman" w:eastAsia="Times New Roman" w:hAnsi="Times New Roman" w:cs="Times New Roman"/>
        </w:rPr>
        <w:t>amateurness</w:t>
      </w:r>
      <w:proofErr w:type="spellEnd"/>
      <w:r w:rsidRPr="005B754B">
        <w:rPr>
          <w:rFonts w:ascii="Times New Roman" w:eastAsia="Times New Roman" w:hAnsi="Times New Roman" w:cs="Times New Roman"/>
        </w:rPr>
        <w:t xml:space="preserve"> of her video as:</w:t>
      </w:r>
    </w:p>
    <w:p w14:paraId="3FF08276"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hello so this is my uh my first </w:t>
      </w:r>
      <w:proofErr w:type="gramStart"/>
      <w:r w:rsidRPr="005B754B">
        <w:rPr>
          <w:rFonts w:ascii="Times New Roman" w:eastAsia="Times New Roman" w:hAnsi="Times New Roman" w:cs="Times New Roman"/>
        </w:rPr>
        <w:t>video</w:t>
      </w:r>
      <w:proofErr w:type="gramEnd"/>
    </w:p>
    <w:p w14:paraId="08C9C82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you will probably have to bear with </w:t>
      </w:r>
      <w:proofErr w:type="gramStart"/>
      <w:r w:rsidRPr="005B754B">
        <w:rPr>
          <w:rFonts w:ascii="Times New Roman" w:eastAsia="Times New Roman" w:hAnsi="Times New Roman" w:cs="Times New Roman"/>
        </w:rPr>
        <w:t>me</w:t>
      </w:r>
      <w:proofErr w:type="gramEnd"/>
    </w:p>
    <w:p w14:paraId="401141FC"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because </w:t>
      </w:r>
      <w:proofErr w:type="spellStart"/>
      <w:r w:rsidRPr="005B754B">
        <w:rPr>
          <w:rFonts w:ascii="Times New Roman" w:eastAsia="Times New Roman" w:hAnsi="Times New Roman" w:cs="Times New Roman"/>
        </w:rPr>
        <w:t>i'm</w:t>
      </w:r>
      <w:proofErr w:type="spellEnd"/>
      <w:r w:rsidRPr="005B754B">
        <w:rPr>
          <w:rFonts w:ascii="Times New Roman" w:eastAsia="Times New Roman" w:hAnsi="Times New Roman" w:cs="Times New Roman"/>
        </w:rPr>
        <w:t xml:space="preserve"> not very comfortable behind</w:t>
      </w:r>
    </w:p>
    <w:p w14:paraId="711D4001"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a camera right now but </w:t>
      </w:r>
      <w:proofErr w:type="spellStart"/>
      <w:r w:rsidRPr="005B754B">
        <w:rPr>
          <w:rFonts w:ascii="Times New Roman" w:eastAsia="Times New Roman" w:hAnsi="Times New Roman" w:cs="Times New Roman"/>
        </w:rPr>
        <w:t>i'm</w:t>
      </w:r>
      <w:proofErr w:type="spellEnd"/>
      <w:r w:rsidRPr="005B754B">
        <w:rPr>
          <w:rFonts w:ascii="Times New Roman" w:eastAsia="Times New Roman" w:hAnsi="Times New Roman" w:cs="Times New Roman"/>
        </w:rPr>
        <w:t xml:space="preserve"> </w:t>
      </w:r>
      <w:proofErr w:type="spellStart"/>
      <w:r w:rsidRPr="005B754B">
        <w:rPr>
          <w:rFonts w:ascii="Times New Roman" w:eastAsia="Times New Roman" w:hAnsi="Times New Roman" w:cs="Times New Roman"/>
        </w:rPr>
        <w:t>i'm</w:t>
      </w:r>
      <w:proofErr w:type="spellEnd"/>
      <w:r w:rsidRPr="005B754B">
        <w:rPr>
          <w:rFonts w:ascii="Times New Roman" w:eastAsia="Times New Roman" w:hAnsi="Times New Roman" w:cs="Times New Roman"/>
        </w:rPr>
        <w:t xml:space="preserve"> sure </w:t>
      </w:r>
      <w:proofErr w:type="spellStart"/>
      <w:r w:rsidRPr="005B754B">
        <w:rPr>
          <w:rFonts w:ascii="Times New Roman" w:eastAsia="Times New Roman" w:hAnsi="Times New Roman" w:cs="Times New Roman"/>
        </w:rPr>
        <w:t>i'll</w:t>
      </w:r>
      <w:proofErr w:type="spellEnd"/>
    </w:p>
    <w:p w14:paraId="0A2D4FF1"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get used to </w:t>
      </w:r>
      <w:proofErr w:type="gramStart"/>
      <w:r w:rsidRPr="005B754B">
        <w:rPr>
          <w:rFonts w:ascii="Times New Roman" w:eastAsia="Times New Roman" w:hAnsi="Times New Roman" w:cs="Times New Roman"/>
        </w:rPr>
        <w:t>it</w:t>
      </w:r>
      <w:proofErr w:type="gramEnd"/>
    </w:p>
    <w:p w14:paraId="0760817C"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(0-0:11)</w:t>
      </w:r>
    </w:p>
    <w:p w14:paraId="1C54169D" w14:textId="6FF56A82"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The sexualization of submission is more evident here, the bed and the confession call to mind conventions of </w:t>
      </w:r>
      <w:r w:rsidRPr="001F565A">
        <w:rPr>
          <w:rFonts w:ascii="Times New Roman" w:eastAsia="Times New Roman" w:hAnsi="Times New Roman" w:cs="Times New Roman"/>
          <w:color w:val="4F81BD" w:themeColor="accent1"/>
        </w:rPr>
        <w:t>amateur porn</w:t>
      </w:r>
      <w:r w:rsidR="004D0224" w:rsidRPr="001F565A">
        <w:rPr>
          <w:rFonts w:ascii="Times New Roman" w:eastAsia="Times New Roman" w:hAnsi="Times New Roman" w:cs="Times New Roman"/>
          <w:color w:val="4F81BD" w:themeColor="accent1"/>
        </w:rPr>
        <w:t xml:space="preserve"> which also feature staged intimacy and a digitally mediated participant structure as </w:t>
      </w:r>
      <w:r w:rsidR="001F565A" w:rsidRPr="001F565A">
        <w:rPr>
          <w:rFonts w:ascii="Times New Roman" w:eastAsia="Times New Roman" w:hAnsi="Times New Roman" w:cs="Times New Roman"/>
          <w:color w:val="4F81BD" w:themeColor="accent1"/>
        </w:rPr>
        <w:t>audience</w:t>
      </w:r>
      <w:r w:rsidR="004D0224" w:rsidRPr="001F565A">
        <w:rPr>
          <w:rFonts w:ascii="Times New Roman" w:eastAsia="Times New Roman" w:hAnsi="Times New Roman" w:cs="Times New Roman"/>
          <w:color w:val="4F81BD" w:themeColor="accent1"/>
        </w:rPr>
        <w:t xml:space="preserve"> design (</w:t>
      </w:r>
      <w:proofErr w:type="spellStart"/>
      <w:r w:rsidR="004D0224" w:rsidRPr="001F565A">
        <w:rPr>
          <w:rFonts w:ascii="Times New Roman" w:eastAsia="Times New Roman" w:hAnsi="Times New Roman" w:cs="Times New Roman"/>
          <w:color w:val="4F81BD" w:themeColor="accent1"/>
        </w:rPr>
        <w:t>Dynal</w:t>
      </w:r>
      <w:proofErr w:type="spellEnd"/>
      <w:r w:rsidR="004D0224" w:rsidRPr="001F565A">
        <w:rPr>
          <w:rFonts w:ascii="Times New Roman" w:eastAsia="Times New Roman" w:hAnsi="Times New Roman" w:cs="Times New Roman"/>
          <w:color w:val="4F81BD" w:themeColor="accent1"/>
        </w:rPr>
        <w:t xml:space="preserve"> 2017) </w:t>
      </w:r>
      <w:r w:rsidR="004D0224">
        <w:rPr>
          <w:rFonts w:ascii="Times New Roman" w:eastAsia="Times New Roman" w:hAnsi="Times New Roman" w:cs="Times New Roman"/>
        </w:rPr>
        <w:t xml:space="preserve">that emphasizes the viewer as overhearer/seer  (for more on the importance of porn in the far-right see </w:t>
      </w:r>
      <w:proofErr w:type="spellStart"/>
      <w:r w:rsidR="004D0224">
        <w:rPr>
          <w:rFonts w:ascii="Times New Roman" w:eastAsia="Times New Roman" w:hAnsi="Times New Roman" w:cs="Times New Roman"/>
        </w:rPr>
        <w:t>Kosse</w:t>
      </w:r>
      <w:proofErr w:type="spellEnd"/>
      <w:r w:rsidR="004D0224">
        <w:rPr>
          <w:rFonts w:ascii="Times New Roman" w:eastAsia="Times New Roman" w:hAnsi="Times New Roman" w:cs="Times New Roman"/>
        </w:rPr>
        <w:t xml:space="preserve"> 2022)</w:t>
      </w:r>
      <w:r w:rsidRPr="005B754B">
        <w:rPr>
          <w:rFonts w:ascii="Times New Roman" w:eastAsia="Times New Roman" w:hAnsi="Times New Roman" w:cs="Times New Roman"/>
        </w:rPr>
        <w:t>,</w:t>
      </w:r>
      <w:r w:rsidR="004D0224">
        <w:rPr>
          <w:rFonts w:ascii="Times New Roman" w:eastAsia="Times New Roman" w:hAnsi="Times New Roman" w:cs="Times New Roman"/>
        </w:rPr>
        <w:t xml:space="preserve"> something emphasized here by Blonde’s </w:t>
      </w:r>
      <w:r w:rsidRPr="005B754B">
        <w:rPr>
          <w:rFonts w:ascii="Times New Roman" w:eastAsia="Times New Roman" w:hAnsi="Times New Roman" w:cs="Times New Roman"/>
        </w:rPr>
        <w:t>shy discussion that it is her first video which echoes a discussion of her “first time.” She goes on that she is not used to the camera, something an amateur pornographer might easily say as well to increase her authenticity. Her second video continues in this theme, beginning with a shy address, that ends on a higher pitch the “uptalk” considered characteristic of women’s language.</w:t>
      </w:r>
    </w:p>
    <w:p w14:paraId="60F45116"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Hello</w:t>
      </w:r>
    </w:p>
    <w:p w14:paraId="17D7A0D8"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sorry that </w:t>
      </w:r>
      <w:proofErr w:type="spellStart"/>
      <w:r w:rsidRPr="005B754B">
        <w:rPr>
          <w:rFonts w:ascii="Times New Roman" w:eastAsia="Times New Roman" w:hAnsi="Times New Roman" w:cs="Times New Roman"/>
        </w:rPr>
        <w:t>i</w:t>
      </w:r>
      <w:proofErr w:type="spellEnd"/>
      <w:r w:rsidRPr="005B754B">
        <w:rPr>
          <w:rFonts w:ascii="Times New Roman" w:eastAsia="Times New Roman" w:hAnsi="Times New Roman" w:cs="Times New Roman"/>
        </w:rPr>
        <w:t xml:space="preserve"> haven't had a video </w:t>
      </w:r>
      <w:proofErr w:type="gramStart"/>
      <w:r w:rsidRPr="005B754B">
        <w:rPr>
          <w:rFonts w:ascii="Times New Roman" w:eastAsia="Times New Roman" w:hAnsi="Times New Roman" w:cs="Times New Roman"/>
        </w:rPr>
        <w:t>up</w:t>
      </w:r>
      <w:proofErr w:type="gramEnd"/>
    </w:p>
    <w:p w14:paraId="46424ED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earlier in the week</w:t>
      </w:r>
    </w:p>
    <w:p w14:paraId="78D870AA"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0:03</w:t>
      </w:r>
    </w:p>
    <w:p w14:paraId="226717A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but </w:t>
      </w:r>
      <w:proofErr w:type="spellStart"/>
      <w:r w:rsidRPr="005B754B">
        <w:rPr>
          <w:rFonts w:ascii="Times New Roman" w:eastAsia="Times New Roman" w:hAnsi="Times New Roman" w:cs="Times New Roman"/>
        </w:rPr>
        <w:t>i've</w:t>
      </w:r>
      <w:proofErr w:type="spellEnd"/>
      <w:r w:rsidRPr="005B754B">
        <w:rPr>
          <w:rFonts w:ascii="Times New Roman" w:eastAsia="Times New Roman" w:hAnsi="Times New Roman" w:cs="Times New Roman"/>
        </w:rPr>
        <w:t xml:space="preserve"> been super busy at work and </w:t>
      </w:r>
      <w:proofErr w:type="spellStart"/>
      <w:proofErr w:type="gramStart"/>
      <w:r w:rsidRPr="005B754B">
        <w:rPr>
          <w:rFonts w:ascii="Times New Roman" w:eastAsia="Times New Roman" w:hAnsi="Times New Roman" w:cs="Times New Roman"/>
        </w:rPr>
        <w:t>i'm</w:t>
      </w:r>
      <w:proofErr w:type="spellEnd"/>
      <w:proofErr w:type="gramEnd"/>
    </w:p>
    <w:p w14:paraId="680433AB"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0:05</w:t>
      </w:r>
    </w:p>
    <w:p w14:paraId="043F0F93"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still</w:t>
      </w:r>
    </w:p>
    <w:p w14:paraId="024535D3"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0:06</w:t>
      </w:r>
    </w:p>
    <w:p w14:paraId="342E94B4"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very worried about getting </w:t>
      </w:r>
      <w:proofErr w:type="gramStart"/>
      <w:r w:rsidRPr="005B754B">
        <w:rPr>
          <w:rFonts w:ascii="Times New Roman" w:eastAsia="Times New Roman" w:hAnsi="Times New Roman" w:cs="Times New Roman"/>
        </w:rPr>
        <w:t>caught</w:t>
      </w:r>
      <w:proofErr w:type="gramEnd"/>
    </w:p>
    <w:p w14:paraId="7A0B87F2"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lastRenderedPageBreak/>
        <w:t>(0:00-:08)</w:t>
      </w:r>
    </w:p>
    <w:p w14:paraId="276B357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The pace is slow, </w:t>
      </w:r>
      <w:proofErr w:type="gramStart"/>
      <w:r w:rsidRPr="005B754B">
        <w:rPr>
          <w:rFonts w:ascii="Times New Roman" w:eastAsia="Times New Roman" w:hAnsi="Times New Roman" w:cs="Times New Roman"/>
        </w:rPr>
        <w:t>breathy</w:t>
      </w:r>
      <w:proofErr w:type="gramEnd"/>
      <w:r w:rsidRPr="005B754B">
        <w:rPr>
          <w:rFonts w:ascii="Times New Roman" w:eastAsia="Times New Roman" w:hAnsi="Times New Roman" w:cs="Times New Roman"/>
        </w:rPr>
        <w:t xml:space="preserve"> and what FW terms “gentle languor” with long pauses in between busy and worried about “getting caught” a term which sexualizes the production of these videos. In these two short videos both the submissive setup sexualizes the content to follow, first visually and then still further when it presents it as a secret, like an affair or an amateur porn account. She verbally positions herself underneath her viewer with the shy voice, waiting for a man who is perhaps a rebel, perhaps a protector to listen to these videos. This sexual power is a taste of the broader male power the tradwives want to resurrect, it is amateur conversion porn.</w:t>
      </w:r>
    </w:p>
    <w:p w14:paraId="56EFEFE0"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Blonde’s real seduction is the story of her conversion to the far right. Her video continues quickly to attack feminists and support the patriarchy. Here her voice changes, becomes more confident, reflecting the heights of passion in the conversion-romance. When feminine submission becomes the object of discourse, the voice can rise, become emotional – yet always positions the listener as intellectually as well as sexually dominant. Her vocal quality underlines the passionate agreement to her ode to the patriarchy. In </w:t>
      </w:r>
      <w:r w:rsidRPr="005B754B">
        <w:rPr>
          <w:rFonts w:ascii="Times New Roman" w:eastAsia="Times New Roman" w:hAnsi="Times New Roman" w:cs="Times New Roman"/>
          <w:i/>
        </w:rPr>
        <w:t>Feminism is for Idiots and Uglies</w:t>
      </w:r>
      <w:r w:rsidRPr="005B754B">
        <w:rPr>
          <w:rFonts w:ascii="Times New Roman" w:eastAsia="Times New Roman" w:hAnsi="Times New Roman" w:cs="Times New Roman"/>
        </w:rPr>
        <w:t xml:space="preserve"> she celebrates the viewer’s intellect as she recounts the achievements of western culture:</w:t>
      </w:r>
    </w:p>
    <w:p w14:paraId="4DD23AB1"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um first of all feminism didn't give me everything that I have the patriarchy did </w:t>
      </w:r>
      <w:proofErr w:type="gramStart"/>
      <w:r w:rsidRPr="005B754B">
        <w:rPr>
          <w:rFonts w:ascii="Times New Roman" w:eastAsia="Times New Roman" w:hAnsi="Times New Roman" w:cs="Times New Roman"/>
        </w:rPr>
        <w:t>that</w:t>
      </w:r>
      <w:proofErr w:type="gramEnd"/>
    </w:p>
    <w:p w14:paraId="15227BBC"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00:57</w:t>
      </w:r>
    </w:p>
    <w:p w14:paraId="66F19032"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the reason that I have a tiny computer in my pocket that </w:t>
      </w:r>
      <w:proofErr w:type="gramStart"/>
      <w:r w:rsidRPr="005B754B">
        <w:rPr>
          <w:rFonts w:ascii="Times New Roman" w:eastAsia="Times New Roman" w:hAnsi="Times New Roman" w:cs="Times New Roman"/>
        </w:rPr>
        <w:t>contains</w:t>
      </w:r>
      <w:proofErr w:type="gramEnd"/>
    </w:p>
    <w:p w14:paraId="5C35B125"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all of the information on earth it's the reason that I won't die from </w:t>
      </w:r>
      <w:proofErr w:type="gramStart"/>
      <w:r w:rsidRPr="005B754B">
        <w:rPr>
          <w:rFonts w:ascii="Times New Roman" w:eastAsia="Times New Roman" w:hAnsi="Times New Roman" w:cs="Times New Roman"/>
        </w:rPr>
        <w:t>consumption</w:t>
      </w:r>
      <w:proofErr w:type="gramEnd"/>
    </w:p>
    <w:p w14:paraId="12D9B043"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01:07</w:t>
      </w:r>
    </w:p>
    <w:p w14:paraId="444BA952"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and it's the reason that women have been given so many </w:t>
      </w:r>
      <w:proofErr w:type="gramStart"/>
      <w:r w:rsidRPr="005B754B">
        <w:rPr>
          <w:rFonts w:ascii="Times New Roman" w:eastAsia="Times New Roman" w:hAnsi="Times New Roman" w:cs="Times New Roman"/>
        </w:rPr>
        <w:t>freedoms</w:t>
      </w:r>
      <w:proofErr w:type="gramEnd"/>
    </w:p>
    <w:p w14:paraId="25AB845C"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which they've used to demonize the patriarchy and strip men of their masculinity</w:t>
      </w:r>
    </w:p>
    <w:p w14:paraId="40018188"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She never yells at the viewer (represented in the tradwives’ lexicon by a nagging finger) but instead at imagined “idiots and uglies”. Her opener, “um </w:t>
      </w:r>
      <w:proofErr w:type="gramStart"/>
      <w:r w:rsidRPr="005B754B">
        <w:rPr>
          <w:rFonts w:ascii="Times New Roman" w:eastAsia="Times New Roman" w:hAnsi="Times New Roman" w:cs="Times New Roman"/>
        </w:rPr>
        <w:t>first of all</w:t>
      </w:r>
      <w:proofErr w:type="gramEnd"/>
      <w:r w:rsidRPr="005B754B">
        <w:rPr>
          <w:rFonts w:ascii="Times New Roman" w:eastAsia="Times New Roman" w:hAnsi="Times New Roman" w:cs="Times New Roman"/>
        </w:rPr>
        <w:t>, feminism”  qualify her intervention as response to a feminist, creating a strange threesome placing the male viewer in the position of the father-evaluator of her anti-woman speeches.</w:t>
      </w:r>
    </w:p>
    <w:p w14:paraId="14D31C85"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lastRenderedPageBreak/>
        <w:t xml:space="preserve">Blonde’s speeches focus on beauty and attractiveness; this is an ongoing theme with all the tradwives such as </w:t>
      </w:r>
      <w:proofErr w:type="spellStart"/>
      <w:r w:rsidRPr="005B754B">
        <w:rPr>
          <w:rFonts w:ascii="Times New Roman" w:eastAsia="Times New Roman" w:hAnsi="Times New Roman" w:cs="Times New Roman"/>
        </w:rPr>
        <w:t>Bre’s</w:t>
      </w:r>
      <w:proofErr w:type="spellEnd"/>
      <w:r w:rsidRPr="005B754B">
        <w:rPr>
          <w:rFonts w:ascii="Times New Roman" w:eastAsia="Times New Roman" w:hAnsi="Times New Roman" w:cs="Times New Roman"/>
        </w:rPr>
        <w:t xml:space="preserve"> insistence on the “beautiful” white race. Blonde frames herself as beautiful but suggests to women worried about attracting a man, that all one needs to do is be slim, wholesome, and crucially - -submissive-- , which one viewer glosses in the comments as : “WOMEN... if you want to attract a good man, just keep your weight in check.... keep good hygiene... and don't be a manipulative, domineering, high maintenance </w:t>
      </w:r>
      <w:proofErr w:type="spellStart"/>
      <w:r w:rsidRPr="005B754B">
        <w:rPr>
          <w:rFonts w:ascii="Times New Roman" w:eastAsia="Times New Roman" w:hAnsi="Times New Roman" w:cs="Times New Roman"/>
        </w:rPr>
        <w:t>b!tch</w:t>
      </w:r>
      <w:proofErr w:type="spellEnd"/>
      <w:r w:rsidRPr="005B754B">
        <w:rPr>
          <w:rFonts w:ascii="Times New Roman" w:eastAsia="Times New Roman" w:hAnsi="Times New Roman" w:cs="Times New Roman"/>
        </w:rPr>
        <w:t xml:space="preserve"> [sic].” (I personally have found only the first two necessary). These performances link white nationalist and anti-feminist propaganda to broader, very human, anxieties about finding partnership and love, further suggested by the multiple comments from men anxious to find a good woman, but also beauty and the correct performance of the feminine role.</w:t>
      </w:r>
    </w:p>
    <w:p w14:paraId="01F9D331"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After conversion comes romance, here represented by Brittany, the wife of Austrian white nationalist Martin </w:t>
      </w:r>
      <w:proofErr w:type="spellStart"/>
      <w:r w:rsidRPr="005B754B">
        <w:rPr>
          <w:rFonts w:ascii="Times New Roman" w:eastAsia="Times New Roman" w:hAnsi="Times New Roman" w:cs="Times New Roman"/>
        </w:rPr>
        <w:t>Sellner</w:t>
      </w:r>
      <w:proofErr w:type="spellEnd"/>
      <w:r w:rsidRPr="005B754B">
        <w:rPr>
          <w:rFonts w:ascii="Times New Roman" w:eastAsia="Times New Roman" w:hAnsi="Times New Roman" w:cs="Times New Roman"/>
        </w:rPr>
        <w:t xml:space="preserve">. Brittany produces videos which about love and romance to call for a return to a gender divide. Brittany’s top video, with over 1m views, is </w:t>
      </w:r>
      <w:r w:rsidRPr="005B754B">
        <w:rPr>
          <w:rFonts w:ascii="Times New Roman" w:eastAsia="Times New Roman" w:hAnsi="Times New Roman" w:cs="Times New Roman"/>
          <w:i/>
        </w:rPr>
        <w:t>Man won’t date ‘woke women’. World ends</w:t>
      </w:r>
      <w:r w:rsidRPr="005B754B">
        <w:rPr>
          <w:rFonts w:ascii="Times New Roman" w:eastAsia="Times New Roman" w:hAnsi="Times New Roman" w:cs="Times New Roman"/>
        </w:rPr>
        <w:t xml:space="preserve">. All her top videos (300-400k views) are about dating and gender inequality. Titles </w:t>
      </w:r>
      <w:proofErr w:type="gramStart"/>
      <w:r w:rsidRPr="005B754B">
        <w:rPr>
          <w:rFonts w:ascii="Times New Roman" w:eastAsia="Times New Roman" w:hAnsi="Times New Roman" w:cs="Times New Roman"/>
        </w:rPr>
        <w:t>include:</w:t>
      </w:r>
      <w:proofErr w:type="gramEnd"/>
      <w:r w:rsidRPr="005B754B">
        <w:rPr>
          <w:rFonts w:ascii="Times New Roman" w:eastAsia="Times New Roman" w:hAnsi="Times New Roman" w:cs="Times New Roman"/>
        </w:rPr>
        <w:t xml:space="preserve"> </w:t>
      </w:r>
      <w:r w:rsidRPr="005B754B">
        <w:rPr>
          <w:rFonts w:ascii="Times New Roman" w:eastAsia="Times New Roman" w:hAnsi="Times New Roman" w:cs="Times New Roman"/>
          <w:i/>
        </w:rPr>
        <w:t>Why is dating becoming so difficult, Forever alone, Women are losing their femininity, The war on feminine beauty, The war on men, Why is masculinity being attacked</w:t>
      </w:r>
      <w:r w:rsidRPr="005B754B">
        <w:rPr>
          <w:rFonts w:ascii="Times New Roman" w:eastAsia="Times New Roman" w:hAnsi="Times New Roman" w:cs="Times New Roman"/>
        </w:rPr>
        <w:t>.</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All focus on the difficulties of modern dating as a symptom of failed modernity, and in each she represents herself as kind of an ideal date and therefore the solution.</w:t>
      </w:r>
    </w:p>
    <w:p w14:paraId="6827AD1B"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5528C864"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[Fig 4 here]</w:t>
      </w:r>
    </w:p>
    <w:p w14:paraId="189C7E2B"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Fig 4. A screenshot showing </w:t>
      </w:r>
      <w:proofErr w:type="gramStart"/>
      <w:r w:rsidRPr="005B754B">
        <w:rPr>
          <w:rFonts w:ascii="Times New Roman" w:eastAsia="Times New Roman" w:hAnsi="Times New Roman" w:cs="Times New Roman"/>
        </w:rPr>
        <w:t>Brittany</w:t>
      </w:r>
      <w:proofErr w:type="gramEnd"/>
    </w:p>
    <w:p w14:paraId="46A1094B"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2AEE5BA3" w14:textId="3FD6D514"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She wears clothes that are pin</w:t>
      </w:r>
      <w:r w:rsidR="000D5963">
        <w:rPr>
          <w:rFonts w:ascii="Times New Roman" w:eastAsia="Times New Roman" w:hAnsi="Times New Roman" w:cs="Times New Roman"/>
        </w:rPr>
        <w:t>k o</w:t>
      </w:r>
      <w:r w:rsidRPr="005B754B">
        <w:rPr>
          <w:rFonts w:ascii="Times New Roman" w:eastAsia="Times New Roman" w:hAnsi="Times New Roman" w:cs="Times New Roman"/>
        </w:rPr>
        <w:t xml:space="preserve">r floral, </w:t>
      </w:r>
      <w:r w:rsidR="000D5963">
        <w:rPr>
          <w:rFonts w:ascii="Times New Roman" w:eastAsia="Times New Roman" w:hAnsi="Times New Roman" w:cs="Times New Roman"/>
        </w:rPr>
        <w:t>with the ruffles</w:t>
      </w:r>
      <w:r w:rsidRPr="005B754B">
        <w:rPr>
          <w:rFonts w:ascii="Times New Roman" w:eastAsia="Times New Roman" w:hAnsi="Times New Roman" w:cs="Times New Roman"/>
        </w:rPr>
        <w:t xml:space="preserve"> and carefully waved hair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describes as most feminine. She looks like a porcelain doll, white and girlish. Her videos place the viewer sitting across the table with her as though on a date often ending with her head softly tilting to the side as though hoping the viewer is going in for a goodnight kiss (see figure 4 above).</w:t>
      </w:r>
    </w:p>
    <w:p w14:paraId="153E4A71" w14:textId="1818C7D5"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lastRenderedPageBreak/>
        <w:t>Brittany often makes videos with her twin sister, yet another fantasy. Her twin is still more softspoken and as a newer (and not married) influencer performs the husky and shy tradwife voice and more than Brittany.  This pairing also allows Brittany to speak to a woman, but for the approval and entertainment of her male onlooker.</w:t>
      </w:r>
    </w:p>
    <w:p w14:paraId="11BA9CCE"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3F1E56D0"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{Fig 5 here}</w:t>
      </w:r>
    </w:p>
    <w:p w14:paraId="09F54A73"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Fig. 5 a </w:t>
      </w:r>
      <w:proofErr w:type="spellStart"/>
      <w:r w:rsidRPr="005B754B">
        <w:rPr>
          <w:rFonts w:ascii="Times New Roman" w:eastAsia="Times New Roman" w:hAnsi="Times New Roman" w:cs="Times New Roman"/>
        </w:rPr>
        <w:t>screeshot</w:t>
      </w:r>
      <w:proofErr w:type="spellEnd"/>
      <w:r w:rsidRPr="005B754B">
        <w:rPr>
          <w:rFonts w:ascii="Times New Roman" w:eastAsia="Times New Roman" w:hAnsi="Times New Roman" w:cs="Times New Roman"/>
        </w:rPr>
        <w:t xml:space="preserve"> showing Brittany with her </w:t>
      </w:r>
      <w:proofErr w:type="gramStart"/>
      <w:r w:rsidRPr="005B754B">
        <w:rPr>
          <w:rFonts w:ascii="Times New Roman" w:eastAsia="Times New Roman" w:hAnsi="Times New Roman" w:cs="Times New Roman"/>
        </w:rPr>
        <w:t>twin</w:t>
      </w:r>
      <w:proofErr w:type="gramEnd"/>
    </w:p>
    <w:p w14:paraId="2235CBEF"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04DD6579"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Unlike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who must speak shyly to a man on “male-brained” topics, Brittany speaks with more authority drawing on the gendered expertise of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In her videos submission is sometimes pragmatics, a performance, but especially a metapragmatics -an object of discourse whose correct performance and desirability are discussed in ways which reiterate the naturalized gender binary and icons of femininity previously analyzed. They have an idea of femininity which comes directly from our reproductive role, as suggested in the analysis of cycles of </w:t>
      </w:r>
      <w:proofErr w:type="spellStart"/>
      <w:r w:rsidRPr="005B754B">
        <w:rPr>
          <w:rFonts w:ascii="Times New Roman" w:eastAsia="Times New Roman" w:hAnsi="Times New Roman" w:cs="Times New Roman"/>
        </w:rPr>
        <w:t>rhematization</w:t>
      </w:r>
      <w:proofErr w:type="spellEnd"/>
      <w:r w:rsidRPr="005B754B">
        <w:rPr>
          <w:rFonts w:ascii="Times New Roman" w:eastAsia="Times New Roman" w:hAnsi="Times New Roman" w:cs="Times New Roman"/>
        </w:rPr>
        <w:t xml:space="preserve"> – here we are not only iconic of sexual reproduction but naturally “maternal” and this includes “being nurturing, compassionate ,patient, self-sacrificing“ (Why is Masculinity Being Attacked, 1:57) as well as in figure 5 above womanhood is “warm , maternal, compassionate, generous, nurturing and vulnerable” terms which echo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’s angelic mother and girlish dependent, and all of which can be linked to her submissive role. Feminism, they argue, is what makes this submission inferior and asks us to “give up everything we </w:t>
      </w:r>
      <w:r w:rsidRPr="005B754B">
        <w:rPr>
          <w:rFonts w:ascii="Times New Roman" w:eastAsia="Times New Roman" w:hAnsi="Times New Roman" w:cs="Times New Roman"/>
          <w:b/>
        </w:rPr>
        <w:t xml:space="preserve">naturally </w:t>
      </w:r>
      <w:r w:rsidRPr="005B754B">
        <w:rPr>
          <w:rFonts w:ascii="Times New Roman" w:eastAsia="Times New Roman" w:hAnsi="Times New Roman" w:cs="Times New Roman"/>
        </w:rPr>
        <w:t>are” (</w:t>
      </w:r>
      <w:r w:rsidRPr="005B754B">
        <w:rPr>
          <w:rFonts w:ascii="Times New Roman" w:eastAsia="Times New Roman" w:hAnsi="Times New Roman" w:cs="Times New Roman"/>
          <w:i/>
        </w:rPr>
        <w:t xml:space="preserve">Women are Losing their Femininity: </w:t>
      </w:r>
      <w:r w:rsidRPr="005B754B">
        <w:rPr>
          <w:rFonts w:ascii="Times New Roman" w:eastAsia="Times New Roman" w:hAnsi="Times New Roman" w:cs="Times New Roman"/>
        </w:rPr>
        <w:t>1:55) again using these rhematized indexes of gender to suggest submission is a performance of a natural, innate femininity. They confirm the colocation of femininity and submission by describing the how feminism only values male traits:</w:t>
      </w:r>
    </w:p>
    <w:p w14:paraId="3C8A77AC" w14:textId="77777777"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Dominance, independence leadership as women but if</w:t>
      </w:r>
    </w:p>
    <w:p w14:paraId="271DDB7A" w14:textId="77777777" w:rsidR="004C5688" w:rsidRPr="005B754B" w:rsidRDefault="00000000">
      <w:pPr>
        <w:spacing w:line="480" w:lineRule="auto"/>
        <w:ind w:firstLine="720"/>
        <w:rPr>
          <w:rFonts w:ascii="Times New Roman" w:eastAsia="Times New Roman" w:hAnsi="Times New Roman" w:cs="Times New Roman"/>
          <w:b/>
        </w:rPr>
      </w:pPr>
      <w:r w:rsidRPr="005B754B">
        <w:rPr>
          <w:rFonts w:ascii="Times New Roman" w:eastAsia="Times New Roman" w:hAnsi="Times New Roman" w:cs="Times New Roman"/>
        </w:rPr>
        <w:t xml:space="preserve">you really think about it these are qualities that come more </w:t>
      </w:r>
      <w:proofErr w:type="gramStart"/>
      <w:r w:rsidRPr="005B754B">
        <w:rPr>
          <w:rFonts w:ascii="Times New Roman" w:eastAsia="Times New Roman" w:hAnsi="Times New Roman" w:cs="Times New Roman"/>
          <w:b/>
        </w:rPr>
        <w:t>inherently</w:t>
      </w:r>
      <w:proofErr w:type="gramEnd"/>
    </w:p>
    <w:p w14:paraId="3F799091" w14:textId="77777777" w:rsidR="004C5688" w:rsidRPr="005B754B" w:rsidRDefault="00000000">
      <w:pPr>
        <w:spacing w:line="480" w:lineRule="auto"/>
        <w:ind w:left="720"/>
        <w:rPr>
          <w:rFonts w:ascii="Times New Roman" w:eastAsia="Times New Roman" w:hAnsi="Times New Roman" w:cs="Times New Roman"/>
        </w:rPr>
      </w:pPr>
      <w:r w:rsidRPr="005B754B">
        <w:rPr>
          <w:rFonts w:ascii="Times New Roman" w:eastAsia="Times New Roman" w:hAnsi="Times New Roman" w:cs="Times New Roman"/>
        </w:rPr>
        <w:lastRenderedPageBreak/>
        <w:t xml:space="preserve">they come more </w:t>
      </w:r>
      <w:r w:rsidRPr="005B754B">
        <w:rPr>
          <w:rFonts w:ascii="Times New Roman" w:eastAsia="Times New Roman" w:hAnsi="Times New Roman" w:cs="Times New Roman"/>
          <w:b/>
        </w:rPr>
        <w:t>naturally</w:t>
      </w:r>
      <w:r w:rsidRPr="005B754B">
        <w:rPr>
          <w:rFonts w:ascii="Times New Roman" w:eastAsia="Times New Roman" w:hAnsi="Times New Roman" w:cs="Times New Roman"/>
        </w:rPr>
        <w:t xml:space="preserve"> to men so essentially the big instigator of this has obviously been feminism and if you think about it then </w:t>
      </w:r>
      <w:r w:rsidRPr="005B754B">
        <w:rPr>
          <w:rFonts w:ascii="Times New Roman" w:eastAsia="Times New Roman" w:hAnsi="Times New Roman" w:cs="Times New Roman"/>
          <w:b/>
        </w:rPr>
        <w:t>feminism is essentially encouraging women to become men</w:t>
      </w:r>
      <w:r w:rsidRPr="005B754B">
        <w:rPr>
          <w:rFonts w:ascii="Times New Roman" w:eastAsia="Times New Roman" w:hAnsi="Times New Roman" w:cs="Times New Roman"/>
        </w:rPr>
        <w:t>1:15- 1:31 (emphasis mine)</w:t>
      </w:r>
    </w:p>
    <w:p w14:paraId="35ABDBD3"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They see dominance as inherently male, so feminism is troubling and inverting this “encouraging women to become men.” Feminism is framed as an attack on men, women who "despise everything a truly masculine man is, while becoming it”</w:t>
      </w:r>
      <w:r w:rsidRPr="005B754B">
        <w:rPr>
          <w:rFonts w:ascii="Times New Roman" w:eastAsia="Times New Roman" w:hAnsi="Times New Roman" w:cs="Times New Roman"/>
          <w:i/>
        </w:rPr>
        <w:t xml:space="preserve"> (Women are Losing their Femininity: 7:43) </w:t>
      </w:r>
      <w:r w:rsidRPr="005B754B">
        <w:rPr>
          <w:rFonts w:ascii="Times New Roman" w:eastAsia="Times New Roman" w:hAnsi="Times New Roman" w:cs="Times New Roman"/>
        </w:rPr>
        <w:t>but also an attack on femininity and beauty, affirming that beaut</w:t>
      </w:r>
      <w:r w:rsidRPr="005B754B">
        <w:rPr>
          <w:rFonts w:ascii="Times New Roman" w:eastAsia="Times New Roman" w:hAnsi="Times New Roman" w:cs="Times New Roman"/>
          <w:i/>
        </w:rPr>
        <w:t>y</w:t>
      </w:r>
      <w:r w:rsidRPr="005B754B">
        <w:rPr>
          <w:rFonts w:ascii="Times New Roman" w:eastAsia="Times New Roman" w:hAnsi="Times New Roman" w:cs="Times New Roman"/>
        </w:rPr>
        <w:t xml:space="preserve"> is iconic of submissive femininity.</w:t>
      </w:r>
    </w:p>
    <w:p w14:paraId="1D1CFCA1" w14:textId="56D91E56" w:rsidR="004C5688" w:rsidRPr="005B754B" w:rsidRDefault="00000000">
      <w:pPr>
        <w:spacing w:line="480" w:lineRule="auto"/>
        <w:ind w:firstLine="720"/>
        <w:rPr>
          <w:rFonts w:ascii="Times New Roman" w:eastAsia="Times New Roman" w:hAnsi="Times New Roman" w:cs="Times New Roman"/>
        </w:rPr>
      </w:pPr>
      <w:r w:rsidRPr="005B754B">
        <w:rPr>
          <w:rFonts w:ascii="Times New Roman" w:eastAsia="Times New Roman" w:hAnsi="Times New Roman" w:cs="Times New Roman"/>
        </w:rPr>
        <w:t>In trad life, dating ends in marriage, an idea best represented by Lacey Lynn, a Texan child bride referred to as “the bad ass trad wife”. Lynn proudly states she went from her father’s house to her husband’s (</w:t>
      </w:r>
      <w:r w:rsidRPr="005B754B">
        <w:rPr>
          <w:rFonts w:ascii="Times New Roman" w:eastAsia="Times New Roman" w:hAnsi="Times New Roman" w:cs="Times New Roman"/>
          <w:i/>
        </w:rPr>
        <w:t xml:space="preserve">My Traditional Courtship Story) </w:t>
      </w:r>
      <w:r w:rsidRPr="005B754B">
        <w:rPr>
          <w:rFonts w:ascii="Times New Roman" w:eastAsia="Times New Roman" w:hAnsi="Times New Roman" w:cs="Times New Roman"/>
        </w:rPr>
        <w:t xml:space="preserve">and her </w:t>
      </w:r>
      <w:r w:rsidR="003272DF">
        <w:rPr>
          <w:rFonts w:ascii="Times New Roman" w:eastAsia="Times New Roman" w:hAnsi="Times New Roman" w:cs="Times New Roman"/>
        </w:rPr>
        <w:t>performance</w:t>
      </w:r>
      <w:r w:rsidRPr="005B754B">
        <w:rPr>
          <w:rFonts w:ascii="Times New Roman" w:eastAsia="Times New Roman" w:hAnsi="Times New Roman" w:cs="Times New Roman"/>
        </w:rPr>
        <w:t xml:space="preserve"> is a direct reflection of </w:t>
      </w:r>
      <w:r w:rsidRPr="005B754B">
        <w:rPr>
          <w:rFonts w:ascii="Times New Roman" w:eastAsia="Times New Roman" w:hAnsi="Times New Roman" w:cs="Times New Roman"/>
          <w:i/>
        </w:rPr>
        <w:t>FW</w:t>
      </w:r>
      <w:r w:rsidRPr="005B754B">
        <w:rPr>
          <w:rFonts w:ascii="Times New Roman" w:eastAsia="Times New Roman" w:hAnsi="Times New Roman" w:cs="Times New Roman"/>
        </w:rPr>
        <w:t>’s call to show both girlish dependence and angelic man-understanding, styled in the clothes and image of a 1950’s sitcom housewife</w:t>
      </w:r>
      <w:r w:rsidRPr="005B754B">
        <w:rPr>
          <w:rFonts w:ascii="Times New Roman" w:eastAsia="Times New Roman" w:hAnsi="Times New Roman" w:cs="Times New Roman"/>
          <w:i/>
        </w:rPr>
        <w:t xml:space="preserve">. </w:t>
      </w:r>
      <w:r w:rsidRPr="005B754B">
        <w:rPr>
          <w:rFonts w:ascii="Times New Roman" w:eastAsia="Times New Roman" w:hAnsi="Times New Roman" w:cs="Times New Roman"/>
        </w:rPr>
        <w:t xml:space="preserve">Lacey brings the girlish dependence of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 to the fore in her soft, hesitant voice, her many pauses, downcast gazes (as in Fig 6L below) suggest shy submission, and when directly addressing </w:t>
      </w:r>
      <w:proofErr w:type="gramStart"/>
      <w:r w:rsidRPr="005B754B">
        <w:rPr>
          <w:rFonts w:ascii="Times New Roman" w:eastAsia="Times New Roman" w:hAnsi="Times New Roman" w:cs="Times New Roman"/>
        </w:rPr>
        <w:t>him</w:t>
      </w:r>
      <w:proofErr w:type="gramEnd"/>
      <w:r w:rsidRPr="005B754B">
        <w:rPr>
          <w:rFonts w:ascii="Times New Roman" w:eastAsia="Times New Roman" w:hAnsi="Times New Roman" w:cs="Times New Roman"/>
        </w:rPr>
        <w:t xml:space="preserve"> she opens her eyes wide and raises her eyebrows (figure 6R) in a suggestion of girlish innocence.</w:t>
      </w:r>
    </w:p>
    <w:p w14:paraId="7C147132"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[fig 6 here]</w:t>
      </w:r>
    </w:p>
    <w:p w14:paraId="37477AA9" w14:textId="77777777" w:rsidR="004C5688" w:rsidRPr="005B754B" w:rsidRDefault="00000000">
      <w:pPr>
        <w:spacing w:line="480" w:lineRule="auto"/>
        <w:rPr>
          <w:rFonts w:ascii="Times New Roman" w:eastAsia="Times New Roman" w:hAnsi="Times New Roman" w:cs="Times New Roman"/>
          <w:i/>
        </w:rPr>
      </w:pPr>
      <w:r w:rsidRPr="005B754B">
        <w:rPr>
          <w:rFonts w:ascii="Times New Roman" w:eastAsia="Times New Roman" w:hAnsi="Times New Roman" w:cs="Times New Roman"/>
        </w:rPr>
        <w:t>Fig. 6L&amp;R two screenshots from Lacy Lynn’s 1</w:t>
      </w:r>
      <w:r w:rsidRPr="005B754B">
        <w:rPr>
          <w:rFonts w:ascii="Times New Roman" w:eastAsia="Times New Roman" w:hAnsi="Times New Roman" w:cs="Times New Roman"/>
          <w:i/>
        </w:rPr>
        <w:t>965 red pill</w:t>
      </w:r>
    </w:p>
    <w:p w14:paraId="4C3963A9" w14:textId="77777777"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50B1220F" w14:textId="45DB9D2A"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She pairs this embodied semiotics of girlish innocence with </w:t>
      </w:r>
      <w:r w:rsidRPr="005B754B">
        <w:rPr>
          <w:rFonts w:ascii="Times New Roman" w:eastAsia="Times New Roman" w:hAnsi="Times New Roman" w:cs="Times New Roman"/>
          <w:i/>
        </w:rPr>
        <w:t>FW</w:t>
      </w:r>
      <w:r w:rsidRPr="005B754B">
        <w:rPr>
          <w:rFonts w:ascii="Times New Roman" w:eastAsia="Times New Roman" w:hAnsi="Times New Roman" w:cs="Times New Roman"/>
        </w:rPr>
        <w:t xml:space="preserve">’s “angelic” womanhood, here realized through devilish </w:t>
      </w:r>
      <w:r w:rsidRPr="001F565A">
        <w:rPr>
          <w:rFonts w:ascii="Times New Roman" w:eastAsia="Times New Roman" w:hAnsi="Times New Roman" w:cs="Times New Roman"/>
          <w:color w:val="4F81BD" w:themeColor="accent1"/>
        </w:rPr>
        <w:t xml:space="preserve">politics. Lacey supports the gender roles of FW, but </w:t>
      </w:r>
      <w:r w:rsidR="001F565A" w:rsidRPr="001F565A">
        <w:rPr>
          <w:rFonts w:ascii="Times New Roman" w:eastAsia="Times New Roman" w:hAnsi="Times New Roman" w:cs="Times New Roman"/>
          <w:color w:val="4F81BD" w:themeColor="accent1"/>
        </w:rPr>
        <w:t xml:space="preserve">in </w:t>
      </w:r>
      <w:r w:rsidRPr="001F565A">
        <w:rPr>
          <w:rFonts w:ascii="Times New Roman" w:eastAsia="Times New Roman" w:hAnsi="Times New Roman" w:cs="Times New Roman"/>
          <w:i/>
          <w:color w:val="4F81BD" w:themeColor="accent1"/>
        </w:rPr>
        <w:t xml:space="preserve">The </w:t>
      </w:r>
      <w:proofErr w:type="spellStart"/>
      <w:r w:rsidRPr="001F565A">
        <w:rPr>
          <w:rFonts w:ascii="Times New Roman" w:eastAsia="Times New Roman" w:hAnsi="Times New Roman" w:cs="Times New Roman"/>
          <w:i/>
          <w:color w:val="4F81BD" w:themeColor="accent1"/>
        </w:rPr>
        <w:t>Cuckening</w:t>
      </w:r>
      <w:proofErr w:type="spellEnd"/>
      <w:r w:rsidRPr="001F565A">
        <w:rPr>
          <w:rFonts w:ascii="Times New Roman" w:eastAsia="Times New Roman" w:hAnsi="Times New Roman" w:cs="Times New Roman"/>
          <w:i/>
          <w:color w:val="4F81BD" w:themeColor="accent1"/>
        </w:rPr>
        <w:t xml:space="preserve"> of FW </w:t>
      </w:r>
      <w:r w:rsidRPr="001F565A">
        <w:rPr>
          <w:rFonts w:ascii="Times New Roman" w:eastAsia="Times New Roman" w:hAnsi="Times New Roman" w:cs="Times New Roman"/>
          <w:color w:val="4F81BD" w:themeColor="accent1"/>
        </w:rPr>
        <w:t>s</w:t>
      </w:r>
      <w:r w:rsidR="001F565A" w:rsidRPr="001F565A">
        <w:rPr>
          <w:rFonts w:ascii="Times New Roman" w:eastAsia="Times New Roman" w:hAnsi="Times New Roman" w:cs="Times New Roman"/>
          <w:color w:val="4F81BD" w:themeColor="accent1"/>
        </w:rPr>
        <w:t>he s</w:t>
      </w:r>
      <w:r w:rsidRPr="001F565A">
        <w:rPr>
          <w:rFonts w:ascii="Times New Roman" w:eastAsia="Times New Roman" w:hAnsi="Times New Roman" w:cs="Times New Roman"/>
          <w:color w:val="4F81BD" w:themeColor="accent1"/>
        </w:rPr>
        <w:t>uggests the</w:t>
      </w:r>
      <w:r w:rsidR="001F565A" w:rsidRPr="001F565A">
        <w:rPr>
          <w:rFonts w:ascii="Times New Roman" w:eastAsia="Times New Roman" w:hAnsi="Times New Roman" w:cs="Times New Roman"/>
          <w:color w:val="4F81BD" w:themeColor="accent1"/>
        </w:rPr>
        <w:t xml:space="preserve"> modern FW has become too multicultural and liberal, or “cucked” </w:t>
      </w:r>
      <w:r w:rsidRPr="001F565A">
        <w:rPr>
          <w:rFonts w:ascii="Times New Roman" w:eastAsia="Times New Roman" w:hAnsi="Times New Roman" w:cs="Times New Roman"/>
          <w:color w:val="4F81BD" w:themeColor="accent1"/>
        </w:rPr>
        <w:t xml:space="preserve">. As </w:t>
      </w:r>
      <w:proofErr w:type="spellStart"/>
      <w:r w:rsidRPr="001F565A">
        <w:rPr>
          <w:rFonts w:ascii="Times New Roman" w:eastAsia="Times New Roman" w:hAnsi="Times New Roman" w:cs="Times New Roman"/>
          <w:color w:val="4F81BD" w:themeColor="accent1"/>
        </w:rPr>
        <w:t>Kosse</w:t>
      </w:r>
      <w:proofErr w:type="spellEnd"/>
      <w:r w:rsidRPr="001F565A">
        <w:rPr>
          <w:rFonts w:ascii="Times New Roman" w:eastAsia="Times New Roman" w:hAnsi="Times New Roman" w:cs="Times New Roman"/>
          <w:color w:val="4F81BD" w:themeColor="accent1"/>
        </w:rPr>
        <w:t xml:space="preserve"> (2022) shows, cuck</w:t>
      </w:r>
      <w:r w:rsidR="001F565A" w:rsidRPr="001F565A">
        <w:rPr>
          <w:rFonts w:ascii="Times New Roman" w:eastAsia="Times New Roman" w:hAnsi="Times New Roman" w:cs="Times New Roman"/>
          <w:color w:val="4F81BD" w:themeColor="accent1"/>
        </w:rPr>
        <w:t>(ed)</w:t>
      </w:r>
      <w:r w:rsidRPr="001F565A">
        <w:rPr>
          <w:rFonts w:ascii="Times New Roman" w:eastAsia="Times New Roman" w:hAnsi="Times New Roman" w:cs="Times New Roman"/>
          <w:color w:val="4F81BD" w:themeColor="accent1"/>
        </w:rPr>
        <w:t xml:space="preserve"> </w:t>
      </w:r>
      <w:r w:rsidRPr="005B754B">
        <w:rPr>
          <w:rFonts w:ascii="Times New Roman" w:eastAsia="Times New Roman" w:hAnsi="Times New Roman" w:cs="Times New Roman"/>
        </w:rPr>
        <w:t xml:space="preserve">is a term of insult from interracial porn levelled at those outside white nationalism. She advocates total anti-feminism in </w:t>
      </w:r>
      <w:proofErr w:type="gramStart"/>
      <w:r w:rsidRPr="005B754B">
        <w:rPr>
          <w:rFonts w:ascii="Times New Roman" w:eastAsia="Times New Roman" w:hAnsi="Times New Roman" w:cs="Times New Roman"/>
          <w:i/>
        </w:rPr>
        <w:t>Yes</w:t>
      </w:r>
      <w:proofErr w:type="gramEnd"/>
      <w:r w:rsidRPr="005B754B">
        <w:rPr>
          <w:rFonts w:ascii="Times New Roman" w:eastAsia="Times New Roman" w:hAnsi="Times New Roman" w:cs="Times New Roman"/>
          <w:i/>
        </w:rPr>
        <w:t xml:space="preserve"> All feminism, </w:t>
      </w:r>
      <w:r w:rsidRPr="005B754B">
        <w:rPr>
          <w:rFonts w:ascii="Times New Roman" w:eastAsia="Times New Roman" w:hAnsi="Times New Roman" w:cs="Times New Roman"/>
        </w:rPr>
        <w:t>calls divorce and women’s suffrage an attack on men by elite women:</w:t>
      </w:r>
    </w:p>
    <w:p w14:paraId="36748738" w14:textId="77777777" w:rsidR="004C5688" w:rsidRPr="005B754B" w:rsidRDefault="00000000">
      <w:pPr>
        <w:spacing w:line="480" w:lineRule="auto"/>
        <w:ind w:left="720"/>
        <w:rPr>
          <w:rFonts w:ascii="Times New Roman" w:eastAsia="Times New Roman" w:hAnsi="Times New Roman" w:cs="Times New Roman"/>
        </w:rPr>
      </w:pPr>
      <w:r w:rsidRPr="005B754B">
        <w:rPr>
          <w:rFonts w:ascii="Times New Roman" w:eastAsia="Times New Roman" w:hAnsi="Times New Roman" w:cs="Times New Roman"/>
        </w:rPr>
        <w:t xml:space="preserve">At no point in time has feminism ever been for the average woman it has always been a movement for entitled vindictive anti-male well-to-do women with nothing better to do than to spread anti-male rhetoric divide the sexes and allow government to take control of their private </w:t>
      </w:r>
      <w:r w:rsidRPr="005B754B">
        <w:rPr>
          <w:rFonts w:ascii="Times New Roman" w:eastAsia="Times New Roman" w:hAnsi="Times New Roman" w:cs="Times New Roman"/>
        </w:rPr>
        <w:lastRenderedPageBreak/>
        <w:t xml:space="preserve">lives businesses and push their agenda for superiority. communities and charities are giving away to big government … if there is a case to be made for </w:t>
      </w:r>
      <w:r w:rsidRPr="005B754B">
        <w:rPr>
          <w:rFonts w:ascii="Times New Roman" w:eastAsia="Times New Roman" w:hAnsi="Times New Roman" w:cs="Times New Roman"/>
          <w:b/>
        </w:rPr>
        <w:t>cultural Marxism</w:t>
      </w:r>
      <w:r w:rsidRPr="005B754B">
        <w:rPr>
          <w:rFonts w:ascii="Times New Roman" w:eastAsia="Times New Roman" w:hAnsi="Times New Roman" w:cs="Times New Roman"/>
        </w:rPr>
        <w:t xml:space="preserve"> it is now ... an alarming number of people don't believe in love family or marriage … society has turned against the male the homemaker the family the community and it is all one big fat lie to use women as a government pawn (20:54-22:09)</w:t>
      </w:r>
    </w:p>
    <w:p w14:paraId="2F744D28" w14:textId="7AC6A612" w:rsidR="004C5688" w:rsidRPr="005B754B" w:rsidRDefault="00000000">
      <w:pPr>
        <w:spacing w:line="480" w:lineRule="auto"/>
        <w:rPr>
          <w:rFonts w:ascii="Times New Roman" w:eastAsia="Times New Roman" w:hAnsi="Times New Roman" w:cs="Times New Roman"/>
        </w:rPr>
      </w:pPr>
      <w:r w:rsidRPr="005B754B">
        <w:rPr>
          <w:rFonts w:ascii="Times New Roman" w:eastAsia="Times New Roman" w:hAnsi="Times New Roman" w:cs="Times New Roman"/>
        </w:rPr>
        <w:t xml:space="preserve">Lynn, in a cocktail dress and pearls for this video, explains changes in gender roles are the result of cultural Marxism –in this lexicon an antisemitic conspiracy theory that white men are being undermined by a Jewish elite </w:t>
      </w:r>
      <w:proofErr w:type="gramStart"/>
      <w:r w:rsidRPr="005B754B">
        <w:rPr>
          <w:rFonts w:ascii="Times New Roman" w:eastAsia="Times New Roman" w:hAnsi="Times New Roman" w:cs="Times New Roman"/>
        </w:rPr>
        <w:t>in order to</w:t>
      </w:r>
      <w:proofErr w:type="gramEnd"/>
      <w:r w:rsidRPr="005B754B">
        <w:rPr>
          <w:rFonts w:ascii="Times New Roman" w:eastAsia="Times New Roman" w:hAnsi="Times New Roman" w:cs="Times New Roman"/>
        </w:rPr>
        <w:t xml:space="preserve"> undermine the white family and the white nation. Women, naturally weak, are dependent on government and easier for the elite to control. In the </w:t>
      </w:r>
      <w:r w:rsidRPr="005B754B">
        <w:rPr>
          <w:rFonts w:ascii="Times New Roman" w:eastAsia="Times New Roman" w:hAnsi="Times New Roman" w:cs="Times New Roman"/>
          <w:i/>
        </w:rPr>
        <w:t xml:space="preserve">1965 Red Pill </w:t>
      </w:r>
      <w:r w:rsidRPr="005B754B">
        <w:rPr>
          <w:rFonts w:ascii="Times New Roman" w:eastAsia="Times New Roman" w:hAnsi="Times New Roman" w:cs="Times New Roman"/>
        </w:rPr>
        <w:t xml:space="preserve">Lacey more clearly links race to marital submission portraying an idealized postwar Southern suburbia to call for its socio-political order. </w:t>
      </w:r>
      <w:r w:rsidRPr="001F565A">
        <w:rPr>
          <w:rFonts w:ascii="Times New Roman" w:eastAsia="Times New Roman" w:hAnsi="Times New Roman" w:cs="Times New Roman"/>
          <w:color w:val="4F81BD" w:themeColor="accent1"/>
        </w:rPr>
        <w:t>1965 calls to mind a time before feminism and integration</w:t>
      </w:r>
      <w:r w:rsidR="001F565A" w:rsidRPr="001F565A">
        <w:rPr>
          <w:rFonts w:ascii="Times New Roman" w:eastAsia="Times New Roman" w:hAnsi="Times New Roman" w:cs="Times New Roman"/>
          <w:color w:val="4F81BD" w:themeColor="accent1"/>
        </w:rPr>
        <w:t>. T</w:t>
      </w:r>
      <w:r w:rsidRPr="001F565A">
        <w:rPr>
          <w:rFonts w:ascii="Times New Roman" w:eastAsia="Times New Roman" w:hAnsi="Times New Roman" w:cs="Times New Roman"/>
          <w:color w:val="4F81BD" w:themeColor="accent1"/>
        </w:rPr>
        <w:t>he red pill</w:t>
      </w:r>
      <w:r w:rsidR="001F565A" w:rsidRPr="001F565A">
        <w:rPr>
          <w:rFonts w:ascii="Times New Roman" w:eastAsia="Times New Roman" w:hAnsi="Times New Roman" w:cs="Times New Roman"/>
          <w:color w:val="4F81BD" w:themeColor="accent1"/>
        </w:rPr>
        <w:t>, far-right term for persuasive facts</w:t>
      </w:r>
      <w:r w:rsidR="001F565A">
        <w:rPr>
          <w:rFonts w:ascii="Times New Roman" w:eastAsia="Times New Roman" w:hAnsi="Times New Roman" w:cs="Times New Roman"/>
          <w:color w:val="4F81BD" w:themeColor="accent1"/>
        </w:rPr>
        <w:t xml:space="preserve">, is of course a reference to the Matrix films, but here Lacey </w:t>
      </w:r>
      <w:r w:rsidRPr="001F565A">
        <w:rPr>
          <w:rFonts w:ascii="Times New Roman" w:eastAsia="Times New Roman" w:hAnsi="Times New Roman" w:cs="Times New Roman"/>
          <w:color w:val="4F81BD" w:themeColor="accent1"/>
        </w:rPr>
        <w:t>refers to the 1965 Hart-</w:t>
      </w:r>
      <w:proofErr w:type="spellStart"/>
      <w:r w:rsidRPr="001F565A">
        <w:rPr>
          <w:rFonts w:ascii="Times New Roman" w:eastAsia="Times New Roman" w:hAnsi="Times New Roman" w:cs="Times New Roman"/>
          <w:color w:val="4F81BD" w:themeColor="accent1"/>
        </w:rPr>
        <w:t>Ce</w:t>
      </w:r>
      <w:r w:rsidRPr="005B754B">
        <w:rPr>
          <w:rFonts w:ascii="Times New Roman" w:eastAsia="Times New Roman" w:hAnsi="Times New Roman" w:cs="Times New Roman"/>
        </w:rPr>
        <w:t>ller</w:t>
      </w:r>
      <w:proofErr w:type="spellEnd"/>
      <w:r w:rsidRPr="005B754B">
        <w:rPr>
          <w:rFonts w:ascii="Times New Roman" w:eastAsia="Times New Roman" w:hAnsi="Times New Roman" w:cs="Times New Roman"/>
        </w:rPr>
        <w:t xml:space="preserve"> immigration act, which ended quotas for immigration that favored northern Europeans. The 1965 red pill is a call for a white nation – one Lynn indexes through her femininity, as though to say a white nation will be as well a welcoming, loving home for you.</w:t>
      </w:r>
    </w:p>
    <w:p w14:paraId="1BC0BAE5" w14:textId="77777777" w:rsidR="004C5688" w:rsidRPr="005B754B" w:rsidRDefault="00000000">
      <w:pPr>
        <w:shd w:val="clear" w:color="auto" w:fill="FFFFFF"/>
        <w:spacing w:line="479" w:lineRule="auto"/>
        <w:rPr>
          <w:rFonts w:ascii="Times New Roman" w:eastAsia="Times New Roman" w:hAnsi="Times New Roman" w:cs="Times New Roman"/>
          <w:i/>
        </w:rPr>
      </w:pPr>
      <w:r w:rsidRPr="005B754B">
        <w:rPr>
          <w:rFonts w:ascii="Times New Roman" w:eastAsia="Times New Roman" w:hAnsi="Times New Roman" w:cs="Times New Roman"/>
          <w:i/>
        </w:rPr>
        <w:t xml:space="preserve"> </w:t>
      </w:r>
    </w:p>
    <w:p w14:paraId="4BCEA1FB" w14:textId="77777777" w:rsidR="004C5688" w:rsidRPr="005B754B" w:rsidRDefault="00000000">
      <w:pPr>
        <w:shd w:val="clear" w:color="auto" w:fill="FFFFFF"/>
        <w:spacing w:line="479" w:lineRule="auto"/>
        <w:rPr>
          <w:rFonts w:ascii="Times New Roman" w:eastAsia="Times New Roman" w:hAnsi="Times New Roman" w:cs="Times New Roman"/>
          <w:b/>
        </w:rPr>
      </w:pPr>
      <w:r w:rsidRPr="005B754B">
        <w:rPr>
          <w:rFonts w:ascii="Times New Roman" w:eastAsia="Times New Roman" w:hAnsi="Times New Roman" w:cs="Times New Roman"/>
          <w:b/>
        </w:rPr>
        <w:t>Pretty Tradwives, Ugly Feminists, and White Heroes</w:t>
      </w:r>
    </w:p>
    <w:p w14:paraId="5128FC44" w14:textId="77777777" w:rsidR="004C5688" w:rsidRPr="005B754B" w:rsidRDefault="00000000">
      <w:pPr>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        </w:t>
      </w:r>
      <w:r w:rsidRPr="005B754B">
        <w:rPr>
          <w:rFonts w:ascii="Times New Roman" w:eastAsia="Times New Roman" w:hAnsi="Times New Roman" w:cs="Times New Roman"/>
        </w:rPr>
        <w:tab/>
        <w:t xml:space="preserve">As Agha (2005) explains, enregistered voices such as this sweet whisper index embodied understandings of </w:t>
      </w:r>
      <w:proofErr w:type="gramStart"/>
      <w:r w:rsidRPr="005B754B">
        <w:rPr>
          <w:rFonts w:ascii="Times New Roman" w:eastAsia="Times New Roman" w:hAnsi="Times New Roman" w:cs="Times New Roman"/>
        </w:rPr>
        <w:t>particular person</w:t>
      </w:r>
      <w:proofErr w:type="gramEnd"/>
      <w:r w:rsidRPr="005B754B">
        <w:rPr>
          <w:rFonts w:ascii="Times New Roman" w:eastAsia="Times New Roman" w:hAnsi="Times New Roman" w:cs="Times New Roman"/>
        </w:rPr>
        <w:t xml:space="preserve"> types. However, because the </w:t>
      </w:r>
      <w:proofErr w:type="spellStart"/>
      <w:r w:rsidRPr="005B754B">
        <w:rPr>
          <w:rFonts w:ascii="Times New Roman" w:eastAsia="Times New Roman" w:hAnsi="Times New Roman" w:cs="Times New Roman"/>
        </w:rPr>
        <w:t>tradwife’s</w:t>
      </w:r>
      <w:proofErr w:type="spellEnd"/>
      <w:r w:rsidRPr="005B754B">
        <w:rPr>
          <w:rFonts w:ascii="Times New Roman" w:eastAsia="Times New Roman" w:hAnsi="Times New Roman" w:cs="Times New Roman"/>
        </w:rPr>
        <w:t xml:space="preserve"> essence is to be male oriented, and because this orientation is so morally marked these voices also index her counterparts: the hero, the man without whom the feminine woman is incomplete and the feminist, whose struggle for dominance indexes a usurpation of masculinity and troubled gender order. The male hero is the trad’s counterpart in the correct order, the world of white nationalist romance. This process mobilizes the icons of femininity described in the first section, expressed here as “true beauty” or “innate femininity” to designate person types which are morally marked based on their alignment with this gendered binary. This hierarchical organization of person types through conversion and dating narratives then form the basis for the broader </w:t>
      </w:r>
      <w:r w:rsidRPr="005B754B">
        <w:rPr>
          <w:rFonts w:ascii="Times New Roman" w:eastAsia="Times New Roman" w:hAnsi="Times New Roman" w:cs="Times New Roman"/>
        </w:rPr>
        <w:lastRenderedPageBreak/>
        <w:t>moral order they wish to create. I describe this transition from evaluation to hierarchically organized, gendered social world more fully in the final section.</w:t>
      </w:r>
    </w:p>
    <w:p w14:paraId="2C628DA1" w14:textId="77777777" w:rsidR="004C5688" w:rsidRPr="005B754B" w:rsidRDefault="00000000">
      <w:pPr>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 </w:t>
      </w:r>
    </w:p>
    <w:p w14:paraId="5BE0138E" w14:textId="77777777" w:rsidR="004C5688" w:rsidRPr="005B754B" w:rsidRDefault="00000000">
      <w:pPr>
        <w:spacing w:line="479" w:lineRule="auto"/>
        <w:rPr>
          <w:rFonts w:ascii="Times New Roman" w:eastAsia="Times New Roman" w:hAnsi="Times New Roman" w:cs="Times New Roman"/>
          <w:i/>
        </w:rPr>
      </w:pPr>
      <w:r w:rsidRPr="005B754B">
        <w:rPr>
          <w:rFonts w:ascii="Times New Roman" w:eastAsia="Times New Roman" w:hAnsi="Times New Roman" w:cs="Times New Roman"/>
          <w:i/>
        </w:rPr>
        <w:t>Pretty women</w:t>
      </w:r>
    </w:p>
    <w:p w14:paraId="3E5B2606" w14:textId="77777777" w:rsidR="004C5688" w:rsidRPr="005B754B" w:rsidRDefault="00000000">
      <w:pPr>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        </w:t>
      </w:r>
      <w:r w:rsidRPr="005B754B">
        <w:rPr>
          <w:rFonts w:ascii="Times New Roman" w:eastAsia="Times New Roman" w:hAnsi="Times New Roman" w:cs="Times New Roman"/>
        </w:rPr>
        <w:tab/>
        <w:t>Tradwives are framed as both physically and intellectually attractive through their alignment with this gender binary, frequently expressed within their own discourse as being pretty. Each has at least one video about attraction and femininity, where they present makeup hair and dresses as elements of their innate femininity under threat by feminism and compare this directly to their feminine roles and qualities. These videos all argue that “true beauty” is an icon of exactly this nurturing, other-oriented nature. For tradwives prettiness is a moral flavor (Gal 2013) that governs their speech as well as their bodies, looking pretty is as meaningful as anything they say – here it explicitly racializes this performance. As Bjork-James (2020) explains, normative femininity is also used to implicitly encode whiteness.</w:t>
      </w:r>
    </w:p>
    <w:p w14:paraId="49CE7C2F" w14:textId="63F9E4BA" w:rsidR="004C5688" w:rsidRPr="005B754B" w:rsidRDefault="00000000">
      <w:pPr>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        </w:t>
      </w:r>
      <w:r w:rsidRPr="005B754B">
        <w:rPr>
          <w:rFonts w:ascii="Times New Roman" w:eastAsia="Times New Roman" w:hAnsi="Times New Roman" w:cs="Times New Roman"/>
        </w:rPr>
        <w:tab/>
        <w:t>This visuality also then deeply racializes their performances of attraction, nostalgia, romance, and love. The tradwives embody and describe an ideal of "wholesome” slenderness as prettiness that blends feminine submissiveness with white purity. Thinness is indexical of physical weakness as opposed to male strength, but also has a long association with whiteness and eugenics (Strings 2015). Their discussion of “wholesomeness” indexes moral purity and fascist beauty standards which emphasized athleticism and youthful purity as a sign of racial fitness (</w:t>
      </w:r>
      <w:proofErr w:type="spellStart"/>
      <w:r w:rsidRPr="005B754B">
        <w:rPr>
          <w:rFonts w:ascii="Times New Roman" w:eastAsia="Times New Roman" w:hAnsi="Times New Roman" w:cs="Times New Roman"/>
        </w:rPr>
        <w:t>Gottleib</w:t>
      </w:r>
      <w:proofErr w:type="spellEnd"/>
      <w:r w:rsidRPr="005B754B">
        <w:rPr>
          <w:rFonts w:ascii="Times New Roman" w:eastAsia="Times New Roman" w:hAnsi="Times New Roman" w:cs="Times New Roman"/>
        </w:rPr>
        <w:t xml:space="preserve"> 2004). The tradwives accentuate this in their dress, hair, and makeup –no bronzer and sharp highlight emphasizes the whiteness of their skin, while a red lip or pearls indexes the 1950’s and an imagined white suburban world, a long braid calls to mind a German farm girl and as Miller-Idris (2020) is used to show covert affiliation to Neo-Nazi groups.</w:t>
      </w:r>
      <w:r w:rsidR="000D5963">
        <w:rPr>
          <w:rFonts w:ascii="Times New Roman" w:eastAsia="Times New Roman" w:hAnsi="Times New Roman" w:cs="Times New Roman"/>
        </w:rPr>
        <w:t xml:space="preserve"> </w:t>
      </w:r>
      <w:r w:rsidR="000D5963" w:rsidRPr="005B754B">
        <w:rPr>
          <w:rFonts w:ascii="Times New Roman" w:eastAsia="Times New Roman" w:hAnsi="Times New Roman" w:cs="Times New Roman"/>
        </w:rPr>
        <w:t>As Mendoza-Denton (1996) writes, makeup is a lexicon</w:t>
      </w:r>
      <w:r w:rsidR="000D5963">
        <w:rPr>
          <w:rFonts w:ascii="Times New Roman" w:eastAsia="Times New Roman" w:hAnsi="Times New Roman" w:cs="Times New Roman"/>
        </w:rPr>
        <w:t xml:space="preserve">, here </w:t>
      </w:r>
      <w:r w:rsidR="000D5963" w:rsidRPr="005B754B">
        <w:rPr>
          <w:rFonts w:ascii="Times New Roman" w:eastAsia="Times New Roman" w:hAnsi="Times New Roman" w:cs="Times New Roman"/>
        </w:rPr>
        <w:t xml:space="preserve">not merely following </w:t>
      </w:r>
      <w:r w:rsidR="000D5963" w:rsidRPr="005B754B">
        <w:rPr>
          <w:rFonts w:ascii="Times New Roman" w:eastAsia="Times New Roman" w:hAnsi="Times New Roman" w:cs="Times New Roman"/>
          <w:i/>
        </w:rPr>
        <w:t>FW</w:t>
      </w:r>
      <w:r w:rsidR="000D5963" w:rsidRPr="005B754B">
        <w:rPr>
          <w:rFonts w:ascii="Times New Roman" w:eastAsia="Times New Roman" w:hAnsi="Times New Roman" w:cs="Times New Roman"/>
        </w:rPr>
        <w:t xml:space="preserve"> but indexing whiteness and the styles of an imagined homogenous white past. </w:t>
      </w:r>
    </w:p>
    <w:p w14:paraId="117F0645"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In parallel to beautiful looks as white femininity, beautiful speech combines </w:t>
      </w:r>
      <w:r w:rsidRPr="005B754B">
        <w:rPr>
          <w:rFonts w:ascii="Times New Roman" w:eastAsia="Times New Roman" w:hAnsi="Times New Roman" w:cs="Times New Roman"/>
          <w:highlight w:val="white"/>
        </w:rPr>
        <w:t xml:space="preserve">prescriptions for women’s language and speech which is racist both implicit and explicitly. This </w:t>
      </w:r>
      <w:r w:rsidRPr="005B754B">
        <w:rPr>
          <w:rFonts w:ascii="Times New Roman" w:eastAsia="Times New Roman" w:hAnsi="Times New Roman" w:cs="Times New Roman"/>
        </w:rPr>
        <w:t xml:space="preserve">described by the tradwives’ audiences as both soft-spoken and well-spoken. Tradwives are soft spoken when speaking to </w:t>
      </w:r>
      <w:r w:rsidRPr="005B754B">
        <w:rPr>
          <w:rFonts w:ascii="Times New Roman" w:eastAsia="Times New Roman" w:hAnsi="Times New Roman" w:cs="Times New Roman"/>
        </w:rPr>
        <w:lastRenderedPageBreak/>
        <w:t xml:space="preserve">men, with smoothly modulated tones and friendly enthusiasm shown </w:t>
      </w:r>
      <w:proofErr w:type="gramStart"/>
      <w:r w:rsidRPr="005B754B">
        <w:rPr>
          <w:rFonts w:ascii="Times New Roman" w:eastAsia="Times New Roman" w:hAnsi="Times New Roman" w:cs="Times New Roman"/>
        </w:rPr>
        <w:t>in particular in</w:t>
      </w:r>
      <w:proofErr w:type="gramEnd"/>
      <w:r w:rsidRPr="005B754B">
        <w:rPr>
          <w:rFonts w:ascii="Times New Roman" w:eastAsia="Times New Roman" w:hAnsi="Times New Roman" w:cs="Times New Roman"/>
        </w:rPr>
        <w:t xml:space="preserve"> moments where they directly address the viewer, as in greetings or goodbyes, or during interviews with male guests. Tradwives are well spoken, however, when they correctly perform </w:t>
      </w:r>
      <w:r w:rsidRPr="005B754B">
        <w:rPr>
          <w:rFonts w:ascii="Times New Roman" w:eastAsia="Times New Roman" w:hAnsi="Times New Roman" w:cs="Times New Roman"/>
          <w:b/>
        </w:rPr>
        <w:t>white nationalist</w:t>
      </w:r>
      <w:r w:rsidRPr="005B754B">
        <w:rPr>
          <w:rFonts w:ascii="Times New Roman" w:eastAsia="Times New Roman" w:hAnsi="Times New Roman" w:cs="Times New Roman"/>
        </w:rPr>
        <w:t xml:space="preserve"> women’s language, that is when they speak correctly but also compellingly about white men’s issues. Here they may raise their voice, not to a man but to an imagined feminist overhearer – and are judged instead on the coherence and appropriateness of their speech, “well spoken” not just soft spoken, or how well they articulate an understanding and appreciation of men.</w:t>
      </w:r>
    </w:p>
    <w:p w14:paraId="51204DD2"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The comments often link well-spoken to well-written, as literary, and racialized ideas of “appropriate” speech (Flores &amp; Rosa 2015). The qualification of this speech as literary is rooted in ideologies of standard language as an objective, neutral, written code that positions whiteness as appropriateness (Flores &amp; Rosa 2015). Well-spoken and literary also means avoiding slang, and therefore Blackness (</w:t>
      </w:r>
      <w:proofErr w:type="spellStart"/>
      <w:r w:rsidRPr="005B754B">
        <w:rPr>
          <w:rFonts w:ascii="Times New Roman" w:eastAsia="Times New Roman" w:hAnsi="Times New Roman" w:cs="Times New Roman"/>
        </w:rPr>
        <w:t>Bucholtz</w:t>
      </w:r>
      <w:proofErr w:type="spellEnd"/>
      <w:r w:rsidRPr="005B754B">
        <w:rPr>
          <w:rFonts w:ascii="Times New Roman" w:eastAsia="Times New Roman" w:hAnsi="Times New Roman" w:cs="Times New Roman"/>
        </w:rPr>
        <w:t xml:space="preserve"> 2011); lack of slang also positions the speaker as morally as well as linguistically correct (Shankar 2008). One emblematic comment explicitly characterizes the correctness and clearness of Brittany’s speech as indexical of the correctness of her character “Very well written. You can determine very easily based on their behaviors, how they act, on their </w:t>
      </w:r>
      <w:proofErr w:type="spellStart"/>
      <w:r w:rsidRPr="005B754B">
        <w:rPr>
          <w:rFonts w:ascii="Times New Roman" w:eastAsia="Times New Roman" w:hAnsi="Times New Roman" w:cs="Times New Roman"/>
        </w:rPr>
        <w:t>speach</w:t>
      </w:r>
      <w:proofErr w:type="spellEnd"/>
      <w:r w:rsidRPr="005B754B">
        <w:rPr>
          <w:rFonts w:ascii="Times New Roman" w:eastAsia="Times New Roman" w:hAnsi="Times New Roman" w:cs="Times New Roman"/>
        </w:rPr>
        <w:t xml:space="preserve"> [sic] who you are dealing with.” Clarity of speech indexes good character, in this moral collocation (Shankar 2008) he positively evaluates her as linguistically and morally obedient, a good woman. She is legible, correct, produces the correct internal and external indexes rhematized together as icons of femininity.</w:t>
      </w:r>
    </w:p>
    <w:p w14:paraId="5F565970"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When the white nationalists praise this speech, they praise the appreciation of white men, and a white linguistic purity which braids together blonde hair, beauty, gender binaries, appropriate speech, and white supremacy. In this performance, being beautiful and </w:t>
      </w:r>
      <w:proofErr w:type="spellStart"/>
      <w:proofErr w:type="gramStart"/>
      <w:r w:rsidRPr="005B754B">
        <w:rPr>
          <w:rFonts w:ascii="Times New Roman" w:eastAsia="Times New Roman" w:hAnsi="Times New Roman" w:cs="Times New Roman"/>
        </w:rPr>
        <w:t>well spoken</w:t>
      </w:r>
      <w:proofErr w:type="spellEnd"/>
      <w:proofErr w:type="gramEnd"/>
      <w:r w:rsidRPr="005B754B">
        <w:rPr>
          <w:rFonts w:ascii="Times New Roman" w:eastAsia="Times New Roman" w:hAnsi="Times New Roman" w:cs="Times New Roman"/>
        </w:rPr>
        <w:t xml:space="preserve"> means being aligned with a gendered indexical order, based on this axis of difference and submission to men and which governs physical appearance, modes of speech, and content. This positively morally evaluation as pretty and well-spoken reflects a woman at the correct place in the social order-- underneath white men and above everyone else. Being well spoken is expressing “true beauty”, an icon of women’s </w:t>
      </w:r>
      <w:proofErr w:type="gramStart"/>
      <w:r w:rsidRPr="005B754B">
        <w:rPr>
          <w:rFonts w:ascii="Times New Roman" w:eastAsia="Times New Roman" w:hAnsi="Times New Roman" w:cs="Times New Roman"/>
        </w:rPr>
        <w:t>embrace</w:t>
      </w:r>
      <w:proofErr w:type="gramEnd"/>
      <w:r w:rsidRPr="005B754B">
        <w:rPr>
          <w:rFonts w:ascii="Times New Roman" w:eastAsia="Times New Roman" w:hAnsi="Times New Roman" w:cs="Times New Roman"/>
        </w:rPr>
        <w:t xml:space="preserve"> of submission, a love of men, and a love of white traditions which makes them worthy of the love and </w:t>
      </w:r>
      <w:r w:rsidRPr="005B754B">
        <w:rPr>
          <w:rFonts w:ascii="Times New Roman" w:eastAsia="Times New Roman" w:hAnsi="Times New Roman" w:cs="Times New Roman"/>
        </w:rPr>
        <w:lastRenderedPageBreak/>
        <w:t>protection of white masculinity. In this world, by admiring, appreciating accepting their men, they show they deserve the civilization that men have built for them.</w:t>
      </w:r>
    </w:p>
    <w:p w14:paraId="0EB209F6"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5F34E7E6" w14:textId="77777777" w:rsidR="004C5688" w:rsidRPr="005B754B" w:rsidRDefault="00000000">
      <w:pPr>
        <w:shd w:val="clear" w:color="auto" w:fill="FFFFFF"/>
        <w:spacing w:line="479" w:lineRule="auto"/>
        <w:rPr>
          <w:rFonts w:ascii="Times New Roman" w:eastAsia="Times New Roman" w:hAnsi="Times New Roman" w:cs="Times New Roman"/>
          <w:i/>
        </w:rPr>
      </w:pPr>
      <w:r w:rsidRPr="005B754B">
        <w:rPr>
          <w:rFonts w:ascii="Times New Roman" w:eastAsia="Times New Roman" w:hAnsi="Times New Roman" w:cs="Times New Roman"/>
          <w:i/>
        </w:rPr>
        <w:t>Ugly Feminists</w:t>
      </w:r>
    </w:p>
    <w:p w14:paraId="0BB151FA"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Tradwives “prettiness”, as conformity to a white nationalist social order, has as its counterpart the ugly and incoherent feminist. As Dick (2017) notes, normative discourses of femininity are often organized in opposition to image of sexualized female other. Exploring its opposite demonstrates more clearly how prettiness for the tradwives means conformity to the gender binary, and with it the moral order of male supremacy. Just as tradwives are both pretty and coherent by aligning to this gendered indexical order, feminists are shown to be ugly and incoherent by challenging it. They are expressed as out of alignment with their “natural” femininity, again reflecting the rhematized connection between inner qualities and external beauty.</w:t>
      </w:r>
    </w:p>
    <w:p w14:paraId="2CA29B1E"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To be a feminist is to be ugly. The image below shows a screenshot in which the viewer is assumed to believe the </w:t>
      </w:r>
      <w:proofErr w:type="gramStart"/>
      <w:r w:rsidRPr="005B754B">
        <w:rPr>
          <w:rFonts w:ascii="Times New Roman" w:eastAsia="Times New Roman" w:hAnsi="Times New Roman" w:cs="Times New Roman"/>
        </w:rPr>
        <w:t>right hand</w:t>
      </w:r>
      <w:proofErr w:type="gramEnd"/>
      <w:r w:rsidRPr="005B754B">
        <w:rPr>
          <w:rFonts w:ascii="Times New Roman" w:eastAsia="Times New Roman" w:hAnsi="Times New Roman" w:cs="Times New Roman"/>
        </w:rPr>
        <w:t xml:space="preserve"> photo is prettier, and asserts that a rejection of feminism is a recovery of beauty.</w:t>
      </w:r>
    </w:p>
    <w:p w14:paraId="7525A9AF"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[fig 7 here]</w:t>
      </w:r>
    </w:p>
    <w:p w14:paraId="40EB8BF8"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Fig 7 a screenshot from Brittany Pettibone depicting a tradwife before and after her </w:t>
      </w:r>
      <w:proofErr w:type="gramStart"/>
      <w:r w:rsidRPr="005B754B">
        <w:rPr>
          <w:rFonts w:ascii="Times New Roman" w:eastAsia="Times New Roman" w:hAnsi="Times New Roman" w:cs="Times New Roman"/>
        </w:rPr>
        <w:t>conversion</w:t>
      </w:r>
      <w:proofErr w:type="gramEnd"/>
    </w:p>
    <w:p w14:paraId="27658A6D"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 </w:t>
      </w:r>
    </w:p>
    <w:p w14:paraId="7D7C4F8F" w14:textId="77777777" w:rsidR="004C5688" w:rsidRPr="005B754B" w:rsidRDefault="00000000">
      <w:pPr>
        <w:shd w:val="clear" w:color="auto" w:fill="FFFFFF"/>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Brittany says feminism is iconic of ugliness, a “deliberate inversion of feminine beauty” (4:56) a “rebellion” against beauty and women’ true nature (8:09). This is both visual, as in depictions of feminists as older women with greying brown hair and glasses, in pants and overweight, or what Blonde describes as a “useless fatty” (see Terry &amp; </w:t>
      </w:r>
      <w:proofErr w:type="spellStart"/>
      <w:r w:rsidRPr="005B754B">
        <w:rPr>
          <w:rFonts w:ascii="Times New Roman" w:eastAsia="Times New Roman" w:hAnsi="Times New Roman" w:cs="Times New Roman"/>
        </w:rPr>
        <w:t>Urla</w:t>
      </w:r>
      <w:proofErr w:type="spellEnd"/>
      <w:r w:rsidRPr="005B754B">
        <w:rPr>
          <w:rFonts w:ascii="Times New Roman" w:eastAsia="Times New Roman" w:hAnsi="Times New Roman" w:cs="Times New Roman"/>
        </w:rPr>
        <w:t xml:space="preserve"> 1995, Strings 2015 for more on social production of deviant bodies). Tradwives use the term “going feminist” as one might use “letting myself go” to refer to weight gain. It is also an embrace of dominance, independence, and leadership – an inversion of beauty also means an inversion of the appropriate gendered order. Feminism is women in men’s place, made iconic as </w:t>
      </w:r>
      <w:r w:rsidRPr="005B754B">
        <w:rPr>
          <w:rFonts w:ascii="Times New Roman" w:eastAsia="Times New Roman" w:hAnsi="Times New Roman" w:cs="Times New Roman"/>
        </w:rPr>
        <w:lastRenderedPageBreak/>
        <w:t xml:space="preserve">ugliness. Like an atheist without the love of </w:t>
      </w:r>
      <w:proofErr w:type="gramStart"/>
      <w:r w:rsidRPr="005B754B">
        <w:rPr>
          <w:rFonts w:ascii="Times New Roman" w:eastAsia="Times New Roman" w:hAnsi="Times New Roman" w:cs="Times New Roman"/>
        </w:rPr>
        <w:t>god</w:t>
      </w:r>
      <w:proofErr w:type="gramEnd"/>
      <w:r w:rsidRPr="005B754B">
        <w:rPr>
          <w:rFonts w:ascii="Times New Roman" w:eastAsia="Times New Roman" w:hAnsi="Times New Roman" w:cs="Times New Roman"/>
        </w:rPr>
        <w:t>, feminists are without the love of a man and therefore outside of the entire moral order of this system.</w:t>
      </w:r>
    </w:p>
    <w:p w14:paraId="25052A98" w14:textId="77777777" w:rsidR="004C5688" w:rsidRPr="005B754B" w:rsidRDefault="00000000">
      <w:pPr>
        <w:shd w:val="clear" w:color="auto" w:fill="FFFFFF"/>
        <w:spacing w:line="479" w:lineRule="auto"/>
        <w:rPr>
          <w:rFonts w:ascii="Times New Roman" w:eastAsia="Times New Roman" w:hAnsi="Times New Roman" w:cs="Times New Roman"/>
        </w:rPr>
      </w:pPr>
      <w:r w:rsidRPr="005B754B">
        <w:rPr>
          <w:rFonts w:ascii="Times New Roman" w:eastAsia="Times New Roman" w:hAnsi="Times New Roman" w:cs="Times New Roman"/>
        </w:rPr>
        <w:t xml:space="preserve">        </w:t>
      </w:r>
      <w:r w:rsidRPr="005B754B">
        <w:rPr>
          <w:rFonts w:ascii="Times New Roman" w:eastAsia="Times New Roman" w:hAnsi="Times New Roman" w:cs="Times New Roman"/>
        </w:rPr>
        <w:tab/>
        <w:t>Lack of conformity to the gendered order is expressed as moral and linguistic incoherence. Feminists are voiced through linguistic contrasts that show them as “unnatural” or inappropriately masculine, indexing a troubled gender binary. In video clips which the tradwives mock feminists, they do not speak but are shown yelling at right-wing campus talks, howling in anti-Trump protests, or banging their fingers in nonsensical tirades that end in tears. This frames feminism not only as unattractive, but also nonsensical – garbled speech iconic of their place out of the natural order. This is reinforced in the tradwives’ treatment of feminists’ use of titles and academic vocabulary. Blonde points to an image of a professor yelling “I’m a professor” over and over at a right-wing group on campus, while feminists are parodied with terms indexical of liberal universities like “woke” or “check your privilege.” Her authority, criticism, angry voice, or insistence on title and status mark her as a socially constructed authority in opposition to the naturally dominant man. This socially constructed reversal of the gender roles draws on discourses of cultural Marxism and the great replacement.</w:t>
      </w:r>
    </w:p>
    <w:p w14:paraId="523FD69E" w14:textId="77777777" w:rsidR="004C5688" w:rsidRPr="005B754B" w:rsidRDefault="00000000">
      <w:pPr>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Understanding feminists as fake men, and women as still essentially emotional and submissive is necessary for the reframing of feminism as an elite attack on the nation. In these discourses, white men are held down by an elite who sees them as more threatening, and replaced by feminists who are more easily controlled “government pawns” as Lacey stated above. Women must be understood as essentially weak and submissive, their leadership incoherent, to make them government pawns - and to valorize male leadership. These myths of cultural Marxism shape the tradwives ideological connection between anti-feminism and racism, framing women’s rights as an agenda propagated by Jewish elites and the co-cause of racial replacement through lowering white birthrates. They are also key elements of the ways they enregister a third character – and arguably the most important part of their work – the male hero. Tradwives, by positioning feminism as against not only men but their race and society at large reframe male domination as a heroic quest to restore the white race.</w:t>
      </w:r>
    </w:p>
    <w:p w14:paraId="76195D96" w14:textId="77777777" w:rsidR="004C5688" w:rsidRPr="005B754B" w:rsidRDefault="00000000">
      <w:pPr>
        <w:shd w:val="clear" w:color="auto" w:fill="FFFFFF"/>
        <w:spacing w:line="479" w:lineRule="auto"/>
        <w:ind w:firstLine="720"/>
        <w:rPr>
          <w:rFonts w:ascii="Times New Roman" w:eastAsia="Times New Roman" w:hAnsi="Times New Roman" w:cs="Times New Roman"/>
        </w:rPr>
      </w:pPr>
      <w:r w:rsidRPr="005B754B">
        <w:rPr>
          <w:rFonts w:ascii="Times New Roman" w:eastAsia="Times New Roman" w:hAnsi="Times New Roman" w:cs="Times New Roman"/>
        </w:rPr>
        <w:t xml:space="preserve"> </w:t>
      </w:r>
    </w:p>
    <w:p w14:paraId="46283CCD" w14:textId="77777777" w:rsidR="004C5688" w:rsidRPr="005B754B" w:rsidRDefault="00000000">
      <w:pPr>
        <w:spacing w:line="479" w:lineRule="auto"/>
        <w:ind w:firstLine="7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lastRenderedPageBreak/>
        <w:t>White Prince Charming</w:t>
      </w:r>
    </w:p>
    <w:p w14:paraId="10B16150"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The enregisterment of white nationalist women’s language also makes male heroes; portraying tradwives – or (patriarchal) family, and the nation itself--as threatened by female authority legitimates a moral order centered on white male power. Tradwives videos are about women, but they are odes to manhood in which men are encouraged to see themselves as embattled heroes – as titles like the </w:t>
      </w:r>
      <w:r w:rsidRPr="005B754B">
        <w:rPr>
          <w:rFonts w:ascii="Times New Roman" w:eastAsia="Times New Roman" w:hAnsi="Times New Roman" w:cs="Times New Roman"/>
          <w:i/>
          <w:highlight w:val="white"/>
        </w:rPr>
        <w:t xml:space="preserve">war on men </w:t>
      </w:r>
      <w:r w:rsidRPr="005B754B">
        <w:rPr>
          <w:rFonts w:ascii="Times New Roman" w:eastAsia="Times New Roman" w:hAnsi="Times New Roman" w:cs="Times New Roman"/>
          <w:highlight w:val="white"/>
        </w:rPr>
        <w:t>suggest. In the world this register forms converting a woman from feminism to stay-at-home-motherhood makes him a hero saving his family and with it the white nation, in discourses which explicitly reiterate colonial discourses (</w:t>
      </w:r>
      <w:proofErr w:type="spellStart"/>
      <w:r w:rsidRPr="005B754B">
        <w:rPr>
          <w:rFonts w:ascii="Times New Roman" w:eastAsia="Times New Roman" w:hAnsi="Times New Roman" w:cs="Times New Roman"/>
          <w:highlight w:val="white"/>
        </w:rPr>
        <w:t>Hoganson</w:t>
      </w:r>
      <w:proofErr w:type="spellEnd"/>
      <w:r w:rsidRPr="005B754B">
        <w:rPr>
          <w:rFonts w:ascii="Times New Roman" w:eastAsia="Times New Roman" w:hAnsi="Times New Roman" w:cs="Times New Roman"/>
          <w:highlight w:val="white"/>
        </w:rPr>
        <w:t xml:space="preserve"> 1992). In video romances showing women longing for masculine men that will let them be feminine again, tradwives position themselves as the real victims of feminism, allowing men to save them, often from themselves.</w:t>
      </w:r>
    </w:p>
    <w:p w14:paraId="7FEEEF8F"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Submission creates heroic manhood and love as its reward. Here the metapragmatics of femininity also enregister or “make up” as Gal (2019) terms it, a handsome hero-husband, characterized by the same gendered axis of difference in terms of strength and dominance. Her weakness and ‘natural’ femininity exit to elevate the man as her opposite, his natural leadership a similarly rhematized icon of his physical and intellectual strength referred to as “mental fortitude” (Author &amp; co-author, forthcoming). Second, the white male hero is constructed in his relationship to tradition, </w:t>
      </w:r>
      <w:proofErr w:type="gramStart"/>
      <w:r w:rsidRPr="005B754B">
        <w:rPr>
          <w:rFonts w:ascii="Times New Roman" w:eastAsia="Times New Roman" w:hAnsi="Times New Roman" w:cs="Times New Roman"/>
          <w:highlight w:val="white"/>
        </w:rPr>
        <w:t>whiteness</w:t>
      </w:r>
      <w:proofErr w:type="gramEnd"/>
      <w:r w:rsidRPr="005B754B">
        <w:rPr>
          <w:rFonts w:ascii="Times New Roman" w:eastAsia="Times New Roman" w:hAnsi="Times New Roman" w:cs="Times New Roman"/>
          <w:highlight w:val="white"/>
        </w:rPr>
        <w:t xml:space="preserve"> and the west. Even </w:t>
      </w:r>
      <w:r w:rsidRPr="005B754B">
        <w:rPr>
          <w:rFonts w:ascii="Times New Roman" w:eastAsia="Times New Roman" w:hAnsi="Times New Roman" w:cs="Times New Roman"/>
          <w:i/>
          <w:highlight w:val="white"/>
        </w:rPr>
        <w:t>FW</w:t>
      </w:r>
      <w:r w:rsidRPr="005B754B">
        <w:rPr>
          <w:rFonts w:ascii="Times New Roman" w:eastAsia="Times New Roman" w:hAnsi="Times New Roman" w:cs="Times New Roman"/>
          <w:highlight w:val="white"/>
        </w:rPr>
        <w:t xml:space="preserve"> notes that masculinity is not just strength, but:</w:t>
      </w:r>
    </w:p>
    <w:p w14:paraId="0C693551" w14:textId="77777777" w:rsidR="004C5688" w:rsidRPr="005B754B" w:rsidRDefault="00000000">
      <w:pPr>
        <w:shd w:val="clear" w:color="auto" w:fill="FFFFFF"/>
        <w:ind w:left="720"/>
        <w:rPr>
          <w:rFonts w:ascii="Times New Roman" w:eastAsia="Times New Roman" w:hAnsi="Times New Roman" w:cs="Times New Roman"/>
        </w:rPr>
      </w:pPr>
      <w:r w:rsidRPr="005B754B">
        <w:rPr>
          <w:rFonts w:ascii="Times New Roman" w:eastAsia="Times New Roman" w:hAnsi="Times New Roman" w:cs="Times New Roman"/>
        </w:rPr>
        <w:t>In addition to making the living, men have always shouldered the responsibility of making the world a better place. They have largely been the builders of society, have solved world problems, and developed new ideas for the benefit of all (</w:t>
      </w:r>
      <w:proofErr w:type="spellStart"/>
      <w:r w:rsidRPr="005B754B">
        <w:rPr>
          <w:rFonts w:ascii="Times New Roman" w:eastAsia="Times New Roman" w:hAnsi="Times New Roman" w:cs="Times New Roman"/>
        </w:rPr>
        <w:t>Andelin</w:t>
      </w:r>
      <w:proofErr w:type="spellEnd"/>
      <w:r w:rsidRPr="005B754B">
        <w:rPr>
          <w:rFonts w:ascii="Times New Roman" w:eastAsia="Times New Roman" w:hAnsi="Times New Roman" w:cs="Times New Roman"/>
        </w:rPr>
        <w:t xml:space="preserve"> 1963: 137).</w:t>
      </w:r>
    </w:p>
    <w:p w14:paraId="3B2F1B59" w14:textId="77777777" w:rsidR="004C5688" w:rsidRPr="005B754B" w:rsidRDefault="00000000">
      <w:pPr>
        <w:shd w:val="clear" w:color="auto" w:fill="FFFFFF"/>
        <w:ind w:left="720"/>
        <w:rPr>
          <w:rFonts w:ascii="Times New Roman" w:eastAsia="Times New Roman" w:hAnsi="Times New Roman" w:cs="Times New Roman"/>
        </w:rPr>
      </w:pPr>
      <w:r w:rsidRPr="005B754B">
        <w:rPr>
          <w:rFonts w:ascii="Times New Roman" w:eastAsia="Times New Roman" w:hAnsi="Times New Roman" w:cs="Times New Roman"/>
        </w:rPr>
        <w:t xml:space="preserve"> </w:t>
      </w:r>
    </w:p>
    <w:p w14:paraId="193904A5" w14:textId="77777777" w:rsidR="004C5688" w:rsidRPr="005B754B" w:rsidRDefault="00000000">
      <w:pPr>
        <w:spacing w:line="479" w:lineRule="auto"/>
        <w:rPr>
          <w:rFonts w:ascii="Times New Roman" w:eastAsia="Times New Roman" w:hAnsi="Times New Roman" w:cs="Times New Roman"/>
        </w:rPr>
      </w:pPr>
      <w:r w:rsidRPr="005B754B">
        <w:rPr>
          <w:rFonts w:ascii="Times New Roman" w:eastAsia="Times New Roman" w:hAnsi="Times New Roman" w:cs="Times New Roman"/>
          <w:highlight w:val="white"/>
        </w:rPr>
        <w:t xml:space="preserve">The listener is not only prince charming, </w:t>
      </w:r>
      <w:proofErr w:type="gramStart"/>
      <w:r w:rsidRPr="005B754B">
        <w:rPr>
          <w:rFonts w:ascii="Times New Roman" w:eastAsia="Times New Roman" w:hAnsi="Times New Roman" w:cs="Times New Roman"/>
          <w:highlight w:val="white"/>
        </w:rPr>
        <w:t>he is</w:t>
      </w:r>
      <w:proofErr w:type="gramEnd"/>
      <w:r w:rsidRPr="005B754B">
        <w:rPr>
          <w:rFonts w:ascii="Times New Roman" w:eastAsia="Times New Roman" w:hAnsi="Times New Roman" w:cs="Times New Roman"/>
          <w:highlight w:val="white"/>
        </w:rPr>
        <w:t xml:space="preserve"> the builder and defender of the West. He is the rugged genius, an innovator and protector, defending against both corruption and immigration. He is seen as uniquely free, strong, and dominant, mastering himself and his emotions, and so better able to defend family, nation, and the west from danger. Positioning men as the builders of society, these discourses of heroic intellect link masculinity and rationality to pro-white politics (Irvin Painter 2009).</w:t>
      </w:r>
      <w:r w:rsidRPr="005B754B">
        <w:rPr>
          <w:rFonts w:ascii="Times New Roman" w:eastAsia="Times New Roman" w:hAnsi="Times New Roman" w:cs="Times New Roman"/>
        </w:rPr>
        <w:t xml:space="preserve"> As Lacey Lynn </w:t>
      </w:r>
      <w:r w:rsidRPr="005B754B">
        <w:rPr>
          <w:rFonts w:ascii="Times New Roman" w:eastAsia="Times New Roman" w:hAnsi="Times New Roman" w:cs="Times New Roman"/>
        </w:rPr>
        <w:lastRenderedPageBreak/>
        <w:t xml:space="preserve">explains in her conversion story </w:t>
      </w:r>
      <w:r w:rsidRPr="005B754B">
        <w:rPr>
          <w:rFonts w:ascii="Times New Roman" w:eastAsia="Times New Roman" w:hAnsi="Times New Roman" w:cs="Times New Roman"/>
          <w:i/>
        </w:rPr>
        <w:t>My Red Pill Journey</w:t>
      </w:r>
      <w:r w:rsidRPr="005B754B">
        <w:rPr>
          <w:rFonts w:ascii="Times New Roman" w:eastAsia="Times New Roman" w:hAnsi="Times New Roman" w:cs="Times New Roman"/>
        </w:rPr>
        <w:t>, “Western men lead women by strength and respect and middle eastern men lead women into landmines.” Prince charming is always white.</w:t>
      </w:r>
    </w:p>
    <w:p w14:paraId="3B73E337"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Bringing all these together, beauty</w:t>
      </w:r>
      <w:r w:rsidRPr="005B754B">
        <w:rPr>
          <w:rFonts w:ascii="Times New Roman" w:eastAsia="Times New Roman" w:hAnsi="Times New Roman" w:cs="Times New Roman"/>
        </w:rPr>
        <w:t xml:space="preserve"> is how the tradwives register structures its moral order - it is both the object of minute metapragmatic intervention and an icon of alignment with ”tradition” the woman’s role in the white moral order. </w:t>
      </w:r>
      <w:r w:rsidRPr="005B754B">
        <w:rPr>
          <w:rFonts w:ascii="Times New Roman" w:eastAsia="Times New Roman" w:hAnsi="Times New Roman" w:cs="Times New Roman"/>
          <w:highlight w:val="white"/>
        </w:rPr>
        <w:t xml:space="preserve">The gender binary is fractally reiterated with prettiness as a regime of value to distinguish women who are submissive from those not in alignment with the binary. This locates beautiful femininity in an atavistic white tradition –a restoration of the gendered public/private binary and a past when men were men and women were in their place. A series of axes of difference are aligned, gender, race, nation, an axis </w:t>
      </w:r>
      <w:r w:rsidRPr="005B754B">
        <w:rPr>
          <w:rFonts w:ascii="Times New Roman" w:eastAsia="Times New Roman" w:hAnsi="Times New Roman" w:cs="Times New Roman"/>
          <w:i/>
          <w:highlight w:val="white"/>
        </w:rPr>
        <w:t>trad/bad</w:t>
      </w:r>
      <w:r w:rsidRPr="005B754B">
        <w:rPr>
          <w:rFonts w:ascii="Times New Roman" w:eastAsia="Times New Roman" w:hAnsi="Times New Roman" w:cs="Times New Roman"/>
          <w:highlight w:val="white"/>
        </w:rPr>
        <w:t xml:space="preserve"> whose correct alignment is evaluated as beauty</w:t>
      </w:r>
      <w:r w:rsidRPr="005B754B">
        <w:rPr>
          <w:rFonts w:ascii="Times New Roman" w:eastAsia="Times New Roman" w:hAnsi="Times New Roman" w:cs="Times New Roman"/>
          <w:i/>
          <w:highlight w:val="white"/>
        </w:rPr>
        <w:t xml:space="preserve">. </w:t>
      </w:r>
      <w:r w:rsidRPr="005B754B">
        <w:rPr>
          <w:rFonts w:ascii="Times New Roman" w:eastAsia="Times New Roman" w:hAnsi="Times New Roman" w:cs="Times New Roman"/>
          <w:highlight w:val="white"/>
        </w:rPr>
        <w:t>This tradition is, as Inoue (2004) explains, a “naturalized history,” aptly named as gender deeply naturalizes tradition as women’s innate reproductive role. As I explore in the following section, drawing on Inoue, these binaries scale up to form a world, an indexical order which aligns gender with nation, and political power.</w:t>
      </w:r>
    </w:p>
    <w:p w14:paraId="67E09470"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DAB7643" w14:textId="77777777" w:rsidR="004C5688" w:rsidRPr="005B754B" w:rsidRDefault="00000000">
      <w:pPr>
        <w:spacing w:line="479" w:lineRule="auto"/>
        <w:rPr>
          <w:rFonts w:ascii="Times New Roman" w:eastAsia="Times New Roman" w:hAnsi="Times New Roman" w:cs="Times New Roman"/>
          <w:b/>
          <w:highlight w:val="white"/>
        </w:rPr>
      </w:pPr>
      <w:r w:rsidRPr="005B754B">
        <w:rPr>
          <w:rFonts w:ascii="Times New Roman" w:eastAsia="Times New Roman" w:hAnsi="Times New Roman" w:cs="Times New Roman"/>
          <w:b/>
          <w:highlight w:val="white"/>
        </w:rPr>
        <w:t>Metapragmatics and Metapolitics</w:t>
      </w:r>
    </w:p>
    <w:p w14:paraId="25E4BF8F"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In a final analytic step, I show how tradwives’ metapragmatic narratives do metapolitics. Their love stories of the correct indexical order, their naturalized, rhematized icons of ‘true feminine beauty” create a moral hierarchy of person types and anchor a broader social order. They justify white male supremacy, framed as a romance to make it desirable. This is metapolitical seduction, not merely the linking of gender and nation, but the performance of feminine submission to do work – to persuade, convert, seduce – for a metapolitical order. This seduction elevates the viewer as the hero in this culture war, but it also serves the broader metapolitical aim of restoring or defending an idealized social and semiotic order. White nationalist metapolitics seeks an end to liberal democracy by ending women's suffrage, but this is also a ritual remasculinization of the political sphere; ending soft, emotional women’s voting to end democracy, and calling for the rational men with “mental fortitude” to make the hard </w:t>
      </w:r>
      <w:r w:rsidRPr="005B754B">
        <w:rPr>
          <w:rFonts w:ascii="Times New Roman" w:eastAsia="Times New Roman" w:hAnsi="Times New Roman" w:cs="Times New Roman"/>
          <w:highlight w:val="white"/>
        </w:rPr>
        <w:lastRenderedPageBreak/>
        <w:t>decisions for the strong nation. The object of this metapolitics is the restoration of male power on an individual and a national level.</w:t>
      </w:r>
    </w:p>
    <w:p w14:paraId="539594E9"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White nationalists call for gendered metapolitics, the violent political extension of the </w:t>
      </w:r>
      <w:proofErr w:type="spellStart"/>
      <w:r w:rsidRPr="005B754B">
        <w:rPr>
          <w:rFonts w:ascii="Times New Roman" w:eastAsia="Times New Roman" w:hAnsi="Times New Roman" w:cs="Times New Roman"/>
          <w:highlight w:val="white"/>
        </w:rPr>
        <w:t>tradwife’s</w:t>
      </w:r>
      <w:proofErr w:type="spellEnd"/>
      <w:r w:rsidRPr="005B754B">
        <w:rPr>
          <w:rFonts w:ascii="Times New Roman" w:eastAsia="Times New Roman" w:hAnsi="Times New Roman" w:cs="Times New Roman"/>
          <w:highlight w:val="white"/>
        </w:rPr>
        <w:t xml:space="preserve"> rhematized gender binary, which restores an opposition male/female as dominant/submissive and extends this to public/private or politics/domestic sphere. The distinction between these two orders is the same axis of trad/bad which distinguished between person types, here become an opposition of tradition to modernity. As Inoue (2004) shows, metapragmatic narratives of women’s speech map a division between modernity and tradition, pure and degenerate, onto the gender binary, scaling up indexicality and its temporality to represent a traditional social order. If for Inoue, indexicality always points to temporality and so to a naturalized past, tradwives’ </w:t>
      </w:r>
      <w:proofErr w:type="spellStart"/>
      <w:r w:rsidRPr="005B754B">
        <w:rPr>
          <w:rFonts w:ascii="Times New Roman" w:eastAsia="Times New Roman" w:hAnsi="Times New Roman" w:cs="Times New Roman"/>
          <w:highlight w:val="white"/>
        </w:rPr>
        <w:t>rhematization</w:t>
      </w:r>
      <w:proofErr w:type="spellEnd"/>
      <w:r w:rsidRPr="005B754B">
        <w:rPr>
          <w:rFonts w:ascii="Times New Roman" w:eastAsia="Times New Roman" w:hAnsi="Times New Roman" w:cs="Times New Roman"/>
          <w:highlight w:val="white"/>
        </w:rPr>
        <w:t xml:space="preserve"> of femininity wants to collapse indexical distinction between present and past and return to an atavistic tradition.</w:t>
      </w:r>
    </w:p>
    <w:p w14:paraId="2C7E7ED2"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The opposition between the tradwife and the feminist, between the whole indexical orders of trad vs bad are here scaled up to represent degenerate modernity and the ideal traditional order. In this way, a traditional woman submitting to an intellectually strong man becomes iconic of tradition itself, and the means to return to it. Submitting to men, “returning” to the home, and “recovering” their lost femininity with the aid of the metapragmatics of </w:t>
      </w:r>
      <w:r w:rsidRPr="005B754B">
        <w:rPr>
          <w:rFonts w:ascii="Times New Roman" w:eastAsia="Times New Roman" w:hAnsi="Times New Roman" w:cs="Times New Roman"/>
          <w:i/>
          <w:highlight w:val="white"/>
        </w:rPr>
        <w:t xml:space="preserve">FW, </w:t>
      </w:r>
      <w:r w:rsidRPr="005B754B">
        <w:rPr>
          <w:rFonts w:ascii="Times New Roman" w:eastAsia="Times New Roman" w:hAnsi="Times New Roman" w:cs="Times New Roman"/>
          <w:highlight w:val="white"/>
        </w:rPr>
        <w:t>women can become that return to tradition, to that ideal social order. And in so doing, they can open the door to masculine modernity.</w:t>
      </w:r>
    </w:p>
    <w:p w14:paraId="0BD3FF68"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Masculine modernity as a political ideal has long roots in imperialism (Hogenson 1998) and colonial narratives of the frontier as a site for struggle and the renewal of manhood (</w:t>
      </w:r>
      <w:proofErr w:type="spellStart"/>
      <w:r w:rsidRPr="005B754B">
        <w:rPr>
          <w:rFonts w:ascii="Times New Roman" w:eastAsia="Times New Roman" w:hAnsi="Times New Roman" w:cs="Times New Roman"/>
          <w:highlight w:val="white"/>
        </w:rPr>
        <w:t>Bederman</w:t>
      </w:r>
      <w:proofErr w:type="spellEnd"/>
      <w:r w:rsidRPr="005B754B">
        <w:rPr>
          <w:rFonts w:ascii="Times New Roman" w:eastAsia="Times New Roman" w:hAnsi="Times New Roman" w:cs="Times New Roman"/>
          <w:highlight w:val="white"/>
        </w:rPr>
        <w:t xml:space="preserve"> 2008, Grandin 2019) that link masculinity and nation building. In this structuring narrative, the frontier represents rugged manhood and the discovery of the new; it positions white men at the helm of economic and intellectual modernity. Men are the pioneers of industry, the astronaut at the final frontier, the coder in the wild west of the internet.</w:t>
      </w:r>
    </w:p>
    <w:p w14:paraId="5EF9E656" w14:textId="3DDAFF78"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In contrast to this rugged ideal, the contemporary social order is characterized as degenerate feminist metapolitics and modernity, where a centralized welfare state represents this female and domestic taking power over the masculine frontier. This vision of a degenerate, </w:t>
      </w:r>
      <w:r w:rsidRPr="005B754B">
        <w:rPr>
          <w:rFonts w:ascii="Times New Roman" w:eastAsia="Times New Roman" w:hAnsi="Times New Roman" w:cs="Times New Roman"/>
        </w:rPr>
        <w:t xml:space="preserve">feminine </w:t>
      </w:r>
      <w:r w:rsidRPr="005B754B">
        <w:rPr>
          <w:rFonts w:ascii="Times New Roman" w:eastAsia="Times New Roman" w:hAnsi="Times New Roman" w:cs="Times New Roman"/>
          <w:highlight w:val="white"/>
        </w:rPr>
        <w:t xml:space="preserve">government is </w:t>
      </w:r>
      <w:r w:rsidRPr="005B754B">
        <w:rPr>
          <w:rFonts w:ascii="Times New Roman" w:eastAsia="Times New Roman" w:hAnsi="Times New Roman" w:cs="Times New Roman"/>
          <w:highlight w:val="white"/>
        </w:rPr>
        <w:lastRenderedPageBreak/>
        <w:t>not restricted to tradwives, but is a view common to extreme far-right groups as Pierce’s canonical white nationalist novel</w:t>
      </w:r>
      <w:r w:rsidRPr="005B754B">
        <w:rPr>
          <w:rFonts w:ascii="Times New Roman" w:eastAsia="Times New Roman" w:hAnsi="Times New Roman" w:cs="Times New Roman"/>
          <w:sz w:val="36"/>
          <w:szCs w:val="36"/>
          <w:vertAlign w:val="superscript"/>
        </w:rPr>
        <w:t>[</w:t>
      </w:r>
      <w:r w:rsidR="00E67BF9">
        <w:rPr>
          <w:rFonts w:ascii="Times New Roman" w:eastAsia="Times New Roman" w:hAnsi="Times New Roman" w:cs="Times New Roman"/>
          <w:sz w:val="36"/>
          <w:szCs w:val="36"/>
          <w:vertAlign w:val="superscript"/>
        </w:rPr>
        <w:t>3</w:t>
      </w:r>
      <w:r w:rsidRPr="005B754B">
        <w:rPr>
          <w:rFonts w:ascii="Times New Roman" w:eastAsia="Times New Roman" w:hAnsi="Times New Roman" w:cs="Times New Roman"/>
          <w:sz w:val="36"/>
          <w:szCs w:val="36"/>
          <w:vertAlign w:val="superscript"/>
        </w:rPr>
        <w:t>]</w:t>
      </w:r>
      <w:r w:rsidRPr="005B754B">
        <w:rPr>
          <w:rFonts w:ascii="Times New Roman" w:eastAsia="Times New Roman" w:hAnsi="Times New Roman" w:cs="Times New Roman"/>
          <w:highlight w:val="white"/>
        </w:rPr>
        <w:t xml:space="preserve"> the </w:t>
      </w:r>
      <w:r w:rsidRPr="005B754B">
        <w:rPr>
          <w:rFonts w:ascii="Times New Roman" w:eastAsia="Times New Roman" w:hAnsi="Times New Roman" w:cs="Times New Roman"/>
          <w:i/>
          <w:highlight w:val="white"/>
        </w:rPr>
        <w:t xml:space="preserve">Turner Diaries </w:t>
      </w:r>
      <w:r w:rsidRPr="005B754B">
        <w:rPr>
          <w:rFonts w:ascii="Times New Roman" w:eastAsia="Times New Roman" w:hAnsi="Times New Roman" w:cs="Times New Roman"/>
          <w:highlight w:val="white"/>
        </w:rPr>
        <w:t>explains:</w:t>
      </w:r>
    </w:p>
    <w:p w14:paraId="34065BDE" w14:textId="77777777" w:rsidR="004C5688" w:rsidRPr="005B754B" w:rsidRDefault="00000000">
      <w:pPr>
        <w:ind w:left="720"/>
        <w:rPr>
          <w:rFonts w:ascii="Times New Roman" w:eastAsia="Times New Roman" w:hAnsi="Times New Roman" w:cs="Times New Roman"/>
          <w:highlight w:val="white"/>
        </w:rPr>
      </w:pPr>
      <w:r w:rsidRPr="005B754B">
        <w:rPr>
          <w:rFonts w:ascii="Times New Roman" w:eastAsia="Times New Roman" w:hAnsi="Times New Roman" w:cs="Times New Roman"/>
        </w:rPr>
        <w:t>Liberalism is an essentially feminine, submissive world view...It is the world view of men who do not have the moral toughness, the spiritual strength to stand up and do single combat with life, who cannot adjust to the reality that the world is not a huge, pink-and-blue, padded nursery in which the lions lie down with the lambs and everyone lives happily ever after. Nor should spiritually healthy men of our race even want the world to be like that, if it could be so (1978: 40)</w:t>
      </w:r>
      <w:r w:rsidRPr="005B754B">
        <w:rPr>
          <w:rFonts w:ascii="Times New Roman" w:eastAsia="Times New Roman" w:hAnsi="Times New Roman" w:cs="Times New Roman"/>
          <w:highlight w:val="white"/>
        </w:rPr>
        <w:t>.</w:t>
      </w:r>
    </w:p>
    <w:p w14:paraId="72FF1954" w14:textId="77777777" w:rsidR="004C5688" w:rsidRPr="005B754B" w:rsidRDefault="00000000">
      <w:pPr>
        <w:ind w:left="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F7BA8DF" w14:textId="77777777" w:rsidR="004C5688" w:rsidRPr="005B754B" w:rsidRDefault="00000000">
      <w:pPr>
        <w:spacing w:line="479" w:lineRule="auto"/>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Here, the metapragmatics in </w:t>
      </w:r>
      <w:r w:rsidRPr="005B754B">
        <w:rPr>
          <w:rFonts w:ascii="Times New Roman" w:eastAsia="Times New Roman" w:hAnsi="Times New Roman" w:cs="Times New Roman"/>
          <w:i/>
          <w:highlight w:val="white"/>
        </w:rPr>
        <w:t>FW</w:t>
      </w:r>
      <w:r w:rsidRPr="005B754B">
        <w:rPr>
          <w:rFonts w:ascii="Times New Roman" w:eastAsia="Times New Roman" w:hAnsi="Times New Roman" w:cs="Times New Roman"/>
          <w:highlight w:val="white"/>
        </w:rPr>
        <w:t xml:space="preserve"> are used to characterize liberal democracy . In the moral flavor of this text, equality becomes another sort of softness, like soft colors and padded fabrics, and similarly indexing femininity and submission. Women are soft, but power is an icon of masculine strength, his dominance and moral toughness. Women’s power is derived from the liberal order, instead of from nature. This government-enforced, artificial equality will take from man his natural spiritual and physical strength and the dominance that they entitle him to. For the fascist, the lack of male dominance will lead to a declining nation, a degenerate race. Removing male dominance corrupts, making a decadent and disordered modernity.</w:t>
      </w:r>
    </w:p>
    <w:p w14:paraId="060A4882" w14:textId="5762B675"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Tradwives make themselves beauty - the symbol of the recovery of a loving, fertile, tradition. For Inoue, narratives about women’s speech created them as the symbol of a lost, atavistic tradition, irretrievably corrupted by modernity. The tradwives, however, following Gal (2002), themselves manipulate the gendered semiotic boundaries of public and private– taking the private language used to make men heroic in the bedroom to restore men’s public status in the political sphere. The tradwives narrate submission as lost tradition. In so doing create men as heroes battling feminized democracy. Amidst the failures of </w:t>
      </w:r>
      <w:r w:rsidR="001F565A">
        <w:rPr>
          <w:rFonts w:ascii="Times New Roman" w:eastAsia="Times New Roman" w:hAnsi="Times New Roman" w:cs="Times New Roman"/>
          <w:highlight w:val="white"/>
        </w:rPr>
        <w:t xml:space="preserve">corporate-friendly </w:t>
      </w:r>
      <w:r w:rsidRPr="005B754B">
        <w:rPr>
          <w:rFonts w:ascii="Times New Roman" w:eastAsia="Times New Roman" w:hAnsi="Times New Roman" w:cs="Times New Roman"/>
          <w:highlight w:val="white"/>
        </w:rPr>
        <w:t xml:space="preserve">lean-in feminism, these women step </w:t>
      </w:r>
      <w:proofErr w:type="gramStart"/>
      <w:r w:rsidRPr="005B754B">
        <w:rPr>
          <w:rFonts w:ascii="Times New Roman" w:eastAsia="Times New Roman" w:hAnsi="Times New Roman" w:cs="Times New Roman"/>
          <w:highlight w:val="white"/>
        </w:rPr>
        <w:t>back;</w:t>
      </w:r>
      <w:proofErr w:type="gramEnd"/>
      <w:r w:rsidRPr="005B754B">
        <w:rPr>
          <w:rFonts w:ascii="Times New Roman" w:eastAsia="Times New Roman" w:hAnsi="Times New Roman" w:cs="Times New Roman"/>
          <w:highlight w:val="white"/>
        </w:rPr>
        <w:t xml:space="preserve"> away from modernity, economic participation, feminism, political rights, and even status as a legal person. </w:t>
      </w:r>
      <w:r w:rsidRPr="005B754B">
        <w:rPr>
          <w:rFonts w:ascii="Times New Roman" w:eastAsia="Times New Roman" w:hAnsi="Times New Roman" w:cs="Times New Roman"/>
        </w:rPr>
        <w:t xml:space="preserve">And in so doing they will right the world. Their submission allows </w:t>
      </w:r>
      <w:r w:rsidRPr="005B754B">
        <w:rPr>
          <w:rFonts w:ascii="Times New Roman" w:eastAsia="Times New Roman" w:hAnsi="Times New Roman" w:cs="Times New Roman"/>
          <w:highlight w:val="white"/>
        </w:rPr>
        <w:t xml:space="preserve">men to become their masculine, strong, leaders at the frontiers of a true and spiritual modernity. Their metapragmatic narrative making the race’s spiritual home, which they must return to and keep. This role is expressed as beauty. Women must rediscover their </w:t>
      </w:r>
      <w:r w:rsidRPr="005B754B">
        <w:rPr>
          <w:rFonts w:ascii="Times New Roman" w:eastAsia="Times New Roman" w:hAnsi="Times New Roman" w:cs="Times New Roman"/>
          <w:highlight w:val="white"/>
        </w:rPr>
        <w:lastRenderedPageBreak/>
        <w:t>femininity, to allow men to recover the political world. Taking up their role in the white moral and indexical order, tradwives become “defenders of beauty” finally pretty and worthy of love.</w:t>
      </w:r>
    </w:p>
    <w:p w14:paraId="538C605E"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B59D861" w14:textId="77777777" w:rsidR="004C5688" w:rsidRPr="005B754B" w:rsidRDefault="00000000">
      <w:pPr>
        <w:spacing w:line="479" w:lineRule="auto"/>
        <w:rPr>
          <w:rFonts w:ascii="Times New Roman" w:eastAsia="Times New Roman" w:hAnsi="Times New Roman" w:cs="Times New Roman"/>
          <w:b/>
          <w:highlight w:val="white"/>
        </w:rPr>
      </w:pPr>
      <w:r w:rsidRPr="005B754B">
        <w:rPr>
          <w:rFonts w:ascii="Times New Roman" w:eastAsia="Times New Roman" w:hAnsi="Times New Roman" w:cs="Times New Roman"/>
          <w:b/>
          <w:highlight w:val="white"/>
        </w:rPr>
        <w:t xml:space="preserve"> Conclusion</w:t>
      </w:r>
    </w:p>
    <w:p w14:paraId="50CEE019" w14:textId="77777777" w:rsidR="004C5688" w:rsidRPr="005B754B" w:rsidRDefault="00000000">
      <w:pPr>
        <w:spacing w:line="479" w:lineRule="auto"/>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This paper has analyzed the sexual and semiotic work of tradwives, and how they link feminine metapragmatics to white nationalist metapolitics. In cycles of </w:t>
      </w:r>
      <w:proofErr w:type="spellStart"/>
      <w:r w:rsidRPr="005B754B">
        <w:rPr>
          <w:rFonts w:ascii="Times New Roman" w:eastAsia="Times New Roman" w:hAnsi="Times New Roman" w:cs="Times New Roman"/>
          <w:highlight w:val="white"/>
        </w:rPr>
        <w:t>rhematization</w:t>
      </w:r>
      <w:proofErr w:type="spellEnd"/>
      <w:r w:rsidRPr="005B754B">
        <w:rPr>
          <w:rFonts w:ascii="Times New Roman" w:eastAsia="Times New Roman" w:hAnsi="Times New Roman" w:cs="Times New Roman"/>
          <w:highlight w:val="white"/>
        </w:rPr>
        <w:t>, an atavistic “traditional” femininity is metapragmatically prescribed and naturalized from the smallest scale, like the thread of a shirt, to the largest, in a fascist cosmology. They organize multiple axes of comparison according to these rhematized, deeply naturalized gender roles – tradition, race, nation, power, value along a binary of male/female. These first come to distinguish morally marked person types, not only the tradwife but the man without which she is incomplete and the feminist who represents her degenerate other. These are then scaled up to represent an idealized, threatened indexical and social order in which everything is in its right, and properly gendered place. In this analysis it contributes to an understanding of how registers shape moral orders.</w:t>
      </w:r>
    </w:p>
    <w:p w14:paraId="2B77F746" w14:textId="222B7B40" w:rsidR="004C5688" w:rsidRPr="005B754B" w:rsidRDefault="00000000">
      <w:pPr>
        <w:spacing w:line="479" w:lineRule="auto"/>
        <w:ind w:firstLine="720"/>
        <w:rPr>
          <w:rFonts w:ascii="Times New Roman" w:eastAsia="Times New Roman" w:hAnsi="Times New Roman" w:cs="Times New Roman"/>
          <w:highlight w:val="white"/>
        </w:rPr>
      </w:pPr>
      <w:r w:rsidRPr="004B1AE7">
        <w:rPr>
          <w:rFonts w:ascii="Times New Roman" w:eastAsia="Times New Roman" w:hAnsi="Times New Roman" w:cs="Times New Roman"/>
          <w:color w:val="4F81BD" w:themeColor="accent1"/>
          <w:highlight w:val="white"/>
        </w:rPr>
        <w:t>This also contributed to our understanding of the link between metapragmatic</w:t>
      </w:r>
      <w:r w:rsidR="004B1AE7" w:rsidRPr="004B1AE7">
        <w:rPr>
          <w:rFonts w:ascii="Times New Roman" w:eastAsia="Times New Roman" w:hAnsi="Times New Roman" w:cs="Times New Roman"/>
          <w:color w:val="4F81BD" w:themeColor="accent1"/>
          <w:highlight w:val="white"/>
        </w:rPr>
        <w:t>s</w:t>
      </w:r>
      <w:r w:rsidRPr="004B1AE7">
        <w:rPr>
          <w:rFonts w:ascii="Times New Roman" w:eastAsia="Times New Roman" w:hAnsi="Times New Roman" w:cs="Times New Roman"/>
          <w:color w:val="4F81BD" w:themeColor="accent1"/>
          <w:highlight w:val="white"/>
        </w:rPr>
        <w:t xml:space="preserve"> and metapolitics,</w:t>
      </w:r>
      <w:r w:rsidR="004B1AE7" w:rsidRPr="004B1AE7">
        <w:rPr>
          <w:rFonts w:ascii="Times New Roman" w:eastAsia="Times New Roman" w:hAnsi="Times New Roman" w:cs="Times New Roman"/>
          <w:color w:val="4F81BD" w:themeColor="accent1"/>
          <w:highlight w:val="white"/>
        </w:rPr>
        <w:t xml:space="preserve"> or how the metapragmatics of what language is desirable and feminine then </w:t>
      </w:r>
      <w:proofErr w:type="spellStart"/>
      <w:r w:rsidR="004B1AE7" w:rsidRPr="004B1AE7">
        <w:rPr>
          <w:rFonts w:ascii="Times New Roman" w:eastAsia="Times New Roman" w:hAnsi="Times New Roman" w:cs="Times New Roman"/>
          <w:color w:val="4F81BD" w:themeColor="accent1"/>
          <w:highlight w:val="white"/>
        </w:rPr>
        <w:t>comse</w:t>
      </w:r>
      <w:proofErr w:type="spellEnd"/>
      <w:r w:rsidR="004B1AE7" w:rsidRPr="004B1AE7">
        <w:rPr>
          <w:rFonts w:ascii="Times New Roman" w:eastAsia="Times New Roman" w:hAnsi="Times New Roman" w:cs="Times New Roman"/>
          <w:color w:val="4F81BD" w:themeColor="accent1"/>
          <w:highlight w:val="white"/>
        </w:rPr>
        <w:t xml:space="preserve"> to define a </w:t>
      </w:r>
      <w:proofErr w:type="spellStart"/>
      <w:r w:rsidR="004B1AE7" w:rsidRPr="004B1AE7">
        <w:rPr>
          <w:rFonts w:ascii="Times New Roman" w:eastAsia="Times New Roman" w:hAnsi="Times New Roman" w:cs="Times New Roman"/>
          <w:color w:val="4F81BD" w:themeColor="accent1"/>
          <w:highlight w:val="white"/>
        </w:rPr>
        <w:t>metapoltics</w:t>
      </w:r>
      <w:proofErr w:type="spellEnd"/>
      <w:r w:rsidR="004B1AE7" w:rsidRPr="004B1AE7">
        <w:rPr>
          <w:rFonts w:ascii="Times New Roman" w:eastAsia="Times New Roman" w:hAnsi="Times New Roman" w:cs="Times New Roman"/>
          <w:color w:val="4F81BD" w:themeColor="accent1"/>
          <w:highlight w:val="white"/>
        </w:rPr>
        <w:t xml:space="preserve">, linking this indexical order to a social and political one. </w:t>
      </w:r>
      <w:r w:rsidRPr="005B754B">
        <w:rPr>
          <w:rFonts w:ascii="Times New Roman" w:eastAsia="Times New Roman" w:hAnsi="Times New Roman" w:cs="Times New Roman"/>
          <w:highlight w:val="white"/>
        </w:rPr>
        <w:t xml:space="preserve">In metapolitical seduction tradwives link whiteness to attractive femininity and strong masculinity, and a broader white nationalist vision of the political order as sex where the man is always on top. This naturalizes domination while it makes white nationalist metapolitics exciting. In metapolitical seduction men are narrated as embattled heroes. In white nationalist women’s language, the everyday man is given world-historical importance. Their narratives suggest all modern social decline, or what he might call racial degeneracy, is a result of him not being loved enough, of </w:t>
      </w:r>
      <w:r w:rsidRPr="005B754B">
        <w:rPr>
          <w:rFonts w:ascii="Times New Roman" w:eastAsia="Times New Roman" w:hAnsi="Times New Roman" w:cs="Times New Roman"/>
        </w:rPr>
        <w:t>feminists and nanny states blocking male pleasure in the natural exercise of its dominance</w:t>
      </w:r>
      <w:r w:rsidRPr="005B754B">
        <w:rPr>
          <w:rFonts w:ascii="Times New Roman" w:eastAsia="Times New Roman" w:hAnsi="Times New Roman" w:cs="Times New Roman"/>
          <w:highlight w:val="white"/>
        </w:rPr>
        <w:t>. National Socialist Stepford Wives, in these videos, show fascism as sexy but also narrate it as a heroic struggle to preserve the white nation. Analyzing and undoing these far-right fairy tales will, I hope, bring us new happy endings with romantic egalitarianism, hot communists, and socialist himbos.</w:t>
      </w:r>
    </w:p>
    <w:p w14:paraId="34560A41" w14:textId="77777777" w:rsidR="004C5688" w:rsidRPr="005B754B" w:rsidRDefault="00000000">
      <w:pPr>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lastRenderedPageBreak/>
        <w:t xml:space="preserve"> </w:t>
      </w:r>
    </w:p>
    <w:p w14:paraId="63D42093" w14:textId="77777777" w:rsidR="004C5688" w:rsidRPr="005B754B" w:rsidRDefault="00000000">
      <w:pPr>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5BF293BF" w14:textId="77777777" w:rsidR="004C5688" w:rsidRPr="005B754B" w:rsidRDefault="00000000">
      <w:pPr>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41AF941"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19D8F78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39D93E5"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F3F9075" w14:textId="77777777" w:rsidR="004C5688" w:rsidRPr="005B754B" w:rsidRDefault="00000000">
      <w:pPr>
        <w:ind w:left="200" w:hanging="10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495B14C" w14:textId="77777777" w:rsidR="004C5688" w:rsidRPr="005B754B" w:rsidRDefault="00000000">
      <w:pPr>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7DBF6D73"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3D6C180"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References</w:t>
      </w:r>
    </w:p>
    <w:p w14:paraId="50CA148E"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7383693E"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Agha, Asif. "Voice, footing, enregisterment."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15, no. 1 (2005): 38-59.</w:t>
      </w:r>
    </w:p>
    <w:p w14:paraId="136971A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F3AC0F4"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Andelin</w:t>
      </w:r>
      <w:proofErr w:type="spellEnd"/>
      <w:r w:rsidRPr="005B754B">
        <w:rPr>
          <w:rFonts w:ascii="Times New Roman" w:eastAsia="Times New Roman" w:hAnsi="Times New Roman" w:cs="Times New Roman"/>
          <w:highlight w:val="white"/>
        </w:rPr>
        <w:t xml:space="preserve">, Helen B. </w:t>
      </w:r>
      <w:r w:rsidRPr="005B754B">
        <w:rPr>
          <w:rFonts w:ascii="Times New Roman" w:eastAsia="Times New Roman" w:hAnsi="Times New Roman" w:cs="Times New Roman"/>
          <w:i/>
          <w:highlight w:val="white"/>
        </w:rPr>
        <w:t>FW</w:t>
      </w:r>
      <w:r w:rsidRPr="005B754B">
        <w:rPr>
          <w:rFonts w:ascii="Times New Roman" w:eastAsia="Times New Roman" w:hAnsi="Times New Roman" w:cs="Times New Roman"/>
          <w:highlight w:val="white"/>
        </w:rPr>
        <w:t>. 1963.</w:t>
      </w:r>
    </w:p>
    <w:p w14:paraId="1C0938F1"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8DA4966"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Baker, Kelly. "Gospel According to the Klan: The Ku Klux Klan's Vision of White Protestant America, 1915-1930." (2008).</w:t>
      </w:r>
    </w:p>
    <w:p w14:paraId="593E8B58"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F749F23"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Bederman</w:t>
      </w:r>
      <w:proofErr w:type="spellEnd"/>
      <w:r w:rsidRPr="005B754B">
        <w:rPr>
          <w:rFonts w:ascii="Times New Roman" w:eastAsia="Times New Roman" w:hAnsi="Times New Roman" w:cs="Times New Roman"/>
          <w:highlight w:val="white"/>
        </w:rPr>
        <w:t xml:space="preserve">, Gail. </w:t>
      </w:r>
      <w:r w:rsidRPr="005B754B">
        <w:rPr>
          <w:rFonts w:ascii="Times New Roman" w:eastAsia="Times New Roman" w:hAnsi="Times New Roman" w:cs="Times New Roman"/>
          <w:i/>
          <w:highlight w:val="white"/>
        </w:rPr>
        <w:t>Manliness and civilization: A cultural history of gender and race in the United States, 1880-1917</w:t>
      </w:r>
      <w:r w:rsidRPr="005B754B">
        <w:rPr>
          <w:rFonts w:ascii="Times New Roman" w:eastAsia="Times New Roman" w:hAnsi="Times New Roman" w:cs="Times New Roman"/>
          <w:highlight w:val="white"/>
        </w:rPr>
        <w:t>. University of Chicago Press, 2008.</w:t>
      </w:r>
    </w:p>
    <w:p w14:paraId="4809D855"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CBD0DD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Bjork</w:t>
      </w:r>
      <w:r w:rsidRPr="005B754B">
        <w:rPr>
          <w:highlight w:val="white"/>
        </w:rPr>
        <w:t>‐</w:t>
      </w:r>
      <w:r w:rsidRPr="005B754B">
        <w:rPr>
          <w:rFonts w:ascii="Times New Roman" w:eastAsia="Times New Roman" w:hAnsi="Times New Roman" w:cs="Times New Roman"/>
          <w:highlight w:val="white"/>
        </w:rPr>
        <w:t xml:space="preserve">James, Sophie. "Racializing misogyny: Sexuality and gender in the new online white nationalism." </w:t>
      </w:r>
      <w:r w:rsidRPr="005B754B">
        <w:rPr>
          <w:rFonts w:ascii="Times New Roman" w:eastAsia="Times New Roman" w:hAnsi="Times New Roman" w:cs="Times New Roman"/>
          <w:i/>
          <w:highlight w:val="white"/>
        </w:rPr>
        <w:t>Feminist Anthropology</w:t>
      </w:r>
      <w:r w:rsidRPr="005B754B">
        <w:rPr>
          <w:rFonts w:ascii="Times New Roman" w:eastAsia="Times New Roman" w:hAnsi="Times New Roman" w:cs="Times New Roman"/>
          <w:highlight w:val="white"/>
        </w:rPr>
        <w:t xml:space="preserve"> 1, no. 2 (2020): 176-183.</w:t>
      </w:r>
    </w:p>
    <w:p w14:paraId="3BC7FC11"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21DFCA9"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Boellstorff</w:t>
      </w:r>
      <w:proofErr w:type="spellEnd"/>
      <w:r w:rsidRPr="005B754B">
        <w:rPr>
          <w:rFonts w:ascii="Times New Roman" w:eastAsia="Times New Roman" w:hAnsi="Times New Roman" w:cs="Times New Roman"/>
          <w:highlight w:val="white"/>
        </w:rPr>
        <w:t xml:space="preserve">, Tom. "Rethinking digital anthropology." </w:t>
      </w:r>
      <w:r w:rsidRPr="005B754B">
        <w:rPr>
          <w:rFonts w:ascii="Times New Roman" w:eastAsia="Times New Roman" w:hAnsi="Times New Roman" w:cs="Times New Roman"/>
          <w:i/>
          <w:highlight w:val="white"/>
        </w:rPr>
        <w:t>Digital anthropology</w:t>
      </w:r>
      <w:r w:rsidRPr="005B754B">
        <w:rPr>
          <w:rFonts w:ascii="Times New Roman" w:eastAsia="Times New Roman" w:hAnsi="Times New Roman" w:cs="Times New Roman"/>
          <w:highlight w:val="white"/>
        </w:rPr>
        <w:t xml:space="preserve"> (2012): 39-60.</w:t>
      </w:r>
    </w:p>
    <w:p w14:paraId="537282C3"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6B0F427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Dailey, Jane. "Sex, segregation, and the sacred after Brown." </w:t>
      </w:r>
      <w:r w:rsidRPr="005B754B">
        <w:rPr>
          <w:rFonts w:ascii="Times New Roman" w:eastAsia="Times New Roman" w:hAnsi="Times New Roman" w:cs="Times New Roman"/>
          <w:i/>
          <w:highlight w:val="white"/>
        </w:rPr>
        <w:t>The Journal of American History</w:t>
      </w:r>
      <w:r w:rsidRPr="005B754B">
        <w:rPr>
          <w:rFonts w:ascii="Times New Roman" w:eastAsia="Times New Roman" w:hAnsi="Times New Roman" w:cs="Times New Roman"/>
          <w:highlight w:val="white"/>
        </w:rPr>
        <w:t xml:space="preserve"> 91, no. 1 (2004): 119-144.</w:t>
      </w:r>
    </w:p>
    <w:p w14:paraId="4376A979"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A506EBC"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Dick, Hilary Parsons. "Una </w:t>
      </w:r>
      <w:proofErr w:type="spellStart"/>
      <w:r w:rsidRPr="005B754B">
        <w:rPr>
          <w:rFonts w:ascii="Times New Roman" w:eastAsia="Times New Roman" w:hAnsi="Times New Roman" w:cs="Times New Roman"/>
          <w:highlight w:val="white"/>
        </w:rPr>
        <w:t>Gabacha</w:t>
      </w:r>
      <w:proofErr w:type="spellEnd"/>
      <w:r w:rsidRPr="005B754B">
        <w:rPr>
          <w:rFonts w:ascii="Times New Roman" w:eastAsia="Times New Roman" w:hAnsi="Times New Roman" w:cs="Times New Roman"/>
          <w:highlight w:val="white"/>
        </w:rPr>
        <w:t xml:space="preserve"> </w:t>
      </w:r>
      <w:proofErr w:type="spellStart"/>
      <w:r w:rsidRPr="005B754B">
        <w:rPr>
          <w:rFonts w:ascii="Times New Roman" w:eastAsia="Times New Roman" w:hAnsi="Times New Roman" w:cs="Times New Roman"/>
          <w:highlight w:val="white"/>
        </w:rPr>
        <w:t>Sinvergüenza</w:t>
      </w:r>
      <w:proofErr w:type="spellEnd"/>
      <w:r w:rsidRPr="005B754B">
        <w:rPr>
          <w:rFonts w:ascii="Times New Roman" w:eastAsia="Times New Roman" w:hAnsi="Times New Roman" w:cs="Times New Roman"/>
          <w:highlight w:val="white"/>
        </w:rPr>
        <w:t xml:space="preserve"> (A Shameless White</w:t>
      </w:r>
      <w:r w:rsidRPr="005B754B">
        <w:rPr>
          <w:highlight w:val="white"/>
        </w:rPr>
        <w:t>‐</w:t>
      </w:r>
      <w:r w:rsidRPr="005B754B">
        <w:rPr>
          <w:rFonts w:ascii="Times New Roman" w:eastAsia="Times New Roman" w:hAnsi="Times New Roman" w:cs="Times New Roman"/>
          <w:highlight w:val="white"/>
        </w:rPr>
        <w:t xml:space="preserve">Trash Woman): Moral Mobility and Interdiscursivity in a Mexican Migrant Community." </w:t>
      </w:r>
      <w:r w:rsidRPr="005B754B">
        <w:rPr>
          <w:rFonts w:ascii="Times New Roman" w:eastAsia="Times New Roman" w:hAnsi="Times New Roman" w:cs="Times New Roman"/>
          <w:i/>
          <w:highlight w:val="white"/>
        </w:rPr>
        <w:t>American anthropologist</w:t>
      </w:r>
      <w:r w:rsidRPr="005B754B">
        <w:rPr>
          <w:rFonts w:ascii="Times New Roman" w:eastAsia="Times New Roman" w:hAnsi="Times New Roman" w:cs="Times New Roman"/>
          <w:highlight w:val="white"/>
        </w:rPr>
        <w:t xml:space="preserve"> 119, no. 2 (2017): 223-235.</w:t>
      </w:r>
    </w:p>
    <w:p w14:paraId="3AB4EBBA"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9C418B5"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Du </w:t>
      </w:r>
      <w:proofErr w:type="spellStart"/>
      <w:r w:rsidRPr="005B754B">
        <w:rPr>
          <w:rFonts w:ascii="Times New Roman" w:eastAsia="Times New Roman" w:hAnsi="Times New Roman" w:cs="Times New Roman"/>
          <w:highlight w:val="white"/>
        </w:rPr>
        <w:t>Mez</w:t>
      </w:r>
      <w:proofErr w:type="spellEnd"/>
      <w:r w:rsidRPr="005B754B">
        <w:rPr>
          <w:rFonts w:ascii="Times New Roman" w:eastAsia="Times New Roman" w:hAnsi="Times New Roman" w:cs="Times New Roman"/>
          <w:highlight w:val="white"/>
        </w:rPr>
        <w:t xml:space="preserve">, Kristin </w:t>
      </w:r>
      <w:proofErr w:type="spellStart"/>
      <w:r w:rsidRPr="005B754B">
        <w:rPr>
          <w:rFonts w:ascii="Times New Roman" w:eastAsia="Times New Roman" w:hAnsi="Times New Roman" w:cs="Times New Roman"/>
          <w:highlight w:val="white"/>
        </w:rPr>
        <w:t>Kobes</w:t>
      </w:r>
      <w:proofErr w:type="spellEnd"/>
      <w:r w:rsidRPr="005B754B">
        <w:rPr>
          <w:rFonts w:ascii="Times New Roman" w:eastAsia="Times New Roman" w:hAnsi="Times New Roman" w:cs="Times New Roman"/>
          <w:highlight w:val="white"/>
        </w:rPr>
        <w:t xml:space="preserve">. </w:t>
      </w:r>
      <w:r w:rsidRPr="005B754B">
        <w:rPr>
          <w:rFonts w:ascii="Times New Roman" w:eastAsia="Times New Roman" w:hAnsi="Times New Roman" w:cs="Times New Roman"/>
          <w:i/>
          <w:highlight w:val="white"/>
        </w:rPr>
        <w:t>Jesus and John Wayne: How White Evangelicals Corrupted a Faith and Fractured a Nation</w:t>
      </w:r>
      <w:r w:rsidRPr="005B754B">
        <w:rPr>
          <w:rFonts w:ascii="Times New Roman" w:eastAsia="Times New Roman" w:hAnsi="Times New Roman" w:cs="Times New Roman"/>
          <w:highlight w:val="white"/>
        </w:rPr>
        <w:t>. Liveright Publishing, 2020.</w:t>
      </w:r>
    </w:p>
    <w:p w14:paraId="02F4C54E"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341E3E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Fine, Julia C. "# </w:t>
      </w:r>
      <w:proofErr w:type="spellStart"/>
      <w:r w:rsidRPr="005B754B">
        <w:rPr>
          <w:rFonts w:ascii="Times New Roman" w:eastAsia="Times New Roman" w:hAnsi="Times New Roman" w:cs="Times New Roman"/>
          <w:highlight w:val="white"/>
        </w:rPr>
        <w:t>MagicResistance</w:t>
      </w:r>
      <w:proofErr w:type="spellEnd"/>
      <w:r w:rsidRPr="005B754B">
        <w:rPr>
          <w:rFonts w:ascii="Times New Roman" w:eastAsia="Times New Roman" w:hAnsi="Times New Roman" w:cs="Times New Roman"/>
          <w:highlight w:val="white"/>
        </w:rPr>
        <w:t>: Anti</w:t>
      </w:r>
      <w:r w:rsidRPr="005B754B">
        <w:rPr>
          <w:highlight w:val="white"/>
        </w:rPr>
        <w:t>‐</w:t>
      </w:r>
      <w:r w:rsidRPr="005B754B">
        <w:rPr>
          <w:rFonts w:ascii="Times New Roman" w:eastAsia="Times New Roman" w:hAnsi="Times New Roman" w:cs="Times New Roman"/>
          <w:highlight w:val="white"/>
        </w:rPr>
        <w:t xml:space="preserve">Trump Witchcraft as Register Circulation."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30, no. 1 (2020): 68-85.</w:t>
      </w:r>
    </w:p>
    <w:p w14:paraId="11CFFE78"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7361EFE4" w14:textId="77777777" w:rsidR="004C5688" w:rsidRPr="005B754B" w:rsidRDefault="00000000">
      <w:pPr>
        <w:rPr>
          <w:rFonts w:ascii="Times New Roman" w:eastAsia="Times New Roman" w:hAnsi="Times New Roman" w:cs="Times New Roman"/>
        </w:rPr>
      </w:pPr>
      <w:r w:rsidRPr="005B754B">
        <w:rPr>
          <w:rFonts w:ascii="Times New Roman" w:eastAsia="Times New Roman" w:hAnsi="Times New Roman" w:cs="Times New Roman"/>
        </w:rPr>
        <w:t xml:space="preserve">Gal, S. “Language and Political Economy.” </w:t>
      </w:r>
      <w:r w:rsidRPr="005B754B">
        <w:rPr>
          <w:rFonts w:ascii="Times New Roman" w:eastAsia="Times New Roman" w:hAnsi="Times New Roman" w:cs="Times New Roman"/>
          <w:i/>
        </w:rPr>
        <w:t>Annual Review of Anthropology</w:t>
      </w:r>
      <w:r w:rsidRPr="005B754B">
        <w:rPr>
          <w:rFonts w:ascii="Times New Roman" w:eastAsia="Times New Roman" w:hAnsi="Times New Roman" w:cs="Times New Roman"/>
        </w:rPr>
        <w:t xml:space="preserve"> 18 (1989): 345–67.</w:t>
      </w:r>
      <w:hyperlink r:id="rId4">
        <w:r w:rsidRPr="005B754B">
          <w:rPr>
            <w:rFonts w:ascii="Times New Roman" w:eastAsia="Times New Roman" w:hAnsi="Times New Roman" w:cs="Times New Roman"/>
          </w:rPr>
          <w:t xml:space="preserve"> </w:t>
        </w:r>
      </w:hyperlink>
      <w:hyperlink r:id="rId5">
        <w:r w:rsidRPr="005B754B">
          <w:rPr>
            <w:rFonts w:ascii="Times New Roman" w:eastAsia="Times New Roman" w:hAnsi="Times New Roman" w:cs="Times New Roman"/>
            <w:u w:val="single"/>
          </w:rPr>
          <w:t>http://www.jstor.org/stable/2155896</w:t>
        </w:r>
      </w:hyperlink>
      <w:r w:rsidRPr="005B754B">
        <w:rPr>
          <w:rFonts w:ascii="Times New Roman" w:eastAsia="Times New Roman" w:hAnsi="Times New Roman" w:cs="Times New Roman"/>
        </w:rPr>
        <w:t>.</w:t>
      </w:r>
    </w:p>
    <w:p w14:paraId="0F3D0027" w14:textId="77777777" w:rsidR="004C5688" w:rsidRPr="005B754B" w:rsidRDefault="00000000">
      <w:pPr>
        <w:rPr>
          <w:rFonts w:ascii="Times New Roman" w:eastAsia="Times New Roman" w:hAnsi="Times New Roman" w:cs="Times New Roman"/>
        </w:rPr>
      </w:pPr>
      <w:r w:rsidRPr="005B754B">
        <w:rPr>
          <w:rFonts w:ascii="Times New Roman" w:eastAsia="Times New Roman" w:hAnsi="Times New Roman" w:cs="Times New Roman"/>
        </w:rPr>
        <w:t xml:space="preserve"> </w:t>
      </w:r>
    </w:p>
    <w:p w14:paraId="323B7EE8"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Gal, Susan. "A semiotics of the public/private distinction." </w:t>
      </w:r>
      <w:r w:rsidRPr="005B754B">
        <w:rPr>
          <w:rFonts w:ascii="Times New Roman" w:eastAsia="Times New Roman" w:hAnsi="Times New Roman" w:cs="Times New Roman"/>
          <w:i/>
        </w:rPr>
        <w:t>Differences: a journal of feminist cultural studies</w:t>
      </w:r>
      <w:r w:rsidRPr="005B754B">
        <w:rPr>
          <w:rFonts w:ascii="Times New Roman" w:eastAsia="Times New Roman" w:hAnsi="Times New Roman" w:cs="Times New Roman"/>
          <w:highlight w:val="white"/>
        </w:rPr>
        <w:t xml:space="preserve"> 13, no. 1 (2002): 77-95.</w:t>
      </w:r>
    </w:p>
    <w:p w14:paraId="2F80609A"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lastRenderedPageBreak/>
        <w:t xml:space="preserve"> </w:t>
      </w:r>
    </w:p>
    <w:p w14:paraId="6B06B10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Gal, Susan. "Tastes of talk: Qualia and the moral flavor of signs." </w:t>
      </w:r>
      <w:r w:rsidRPr="005B754B">
        <w:rPr>
          <w:rFonts w:ascii="Times New Roman" w:eastAsia="Times New Roman" w:hAnsi="Times New Roman" w:cs="Times New Roman"/>
          <w:i/>
          <w:highlight w:val="white"/>
        </w:rPr>
        <w:t>Anthropological Theory</w:t>
      </w:r>
      <w:r w:rsidRPr="005B754B">
        <w:rPr>
          <w:rFonts w:ascii="Times New Roman" w:eastAsia="Times New Roman" w:hAnsi="Times New Roman" w:cs="Times New Roman"/>
          <w:highlight w:val="white"/>
        </w:rPr>
        <w:t xml:space="preserve"> 13, no. 1-2 (2013): 31-48.</w:t>
      </w:r>
    </w:p>
    <w:p w14:paraId="7AC19B59" w14:textId="77777777" w:rsidR="004C5688" w:rsidRPr="005B754B" w:rsidRDefault="00000000">
      <w:pPr>
        <w:rPr>
          <w:rFonts w:ascii="Times New Roman" w:eastAsia="Times New Roman" w:hAnsi="Times New Roman" w:cs="Times New Roman"/>
        </w:rPr>
      </w:pPr>
      <w:r w:rsidRPr="005B754B">
        <w:rPr>
          <w:rFonts w:ascii="Times New Roman" w:eastAsia="Times New Roman" w:hAnsi="Times New Roman" w:cs="Times New Roman"/>
        </w:rPr>
        <w:t xml:space="preserve"> </w:t>
      </w:r>
    </w:p>
    <w:p w14:paraId="7071AEAC"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Gal, Susan </w:t>
      </w:r>
      <w:r w:rsidRPr="005B754B">
        <w:rPr>
          <w:rFonts w:ascii="Times New Roman" w:eastAsia="Times New Roman" w:hAnsi="Times New Roman" w:cs="Times New Roman"/>
          <w:i/>
        </w:rPr>
        <w:t>Scale-making: Comparison and perspective as ideological projects</w:t>
      </w:r>
      <w:r w:rsidRPr="005B754B">
        <w:rPr>
          <w:rFonts w:ascii="Times New Roman" w:eastAsia="Times New Roman" w:hAnsi="Times New Roman" w:cs="Times New Roman"/>
          <w:highlight w:val="white"/>
        </w:rPr>
        <w:t xml:space="preserve"> In </w:t>
      </w:r>
      <w:proofErr w:type="spellStart"/>
      <w:r w:rsidRPr="005B754B">
        <w:rPr>
          <w:rFonts w:ascii="Times New Roman" w:eastAsia="Times New Roman" w:hAnsi="Times New Roman" w:cs="Times New Roman"/>
          <w:highlight w:val="white"/>
        </w:rPr>
        <w:t>Lempert</w:t>
      </w:r>
      <w:proofErr w:type="spellEnd"/>
      <w:r w:rsidRPr="005B754B">
        <w:rPr>
          <w:rFonts w:ascii="Times New Roman" w:eastAsia="Times New Roman" w:hAnsi="Times New Roman" w:cs="Times New Roman"/>
          <w:highlight w:val="white"/>
        </w:rPr>
        <w:t xml:space="preserve">, Michael, and E. </w:t>
      </w:r>
      <w:proofErr w:type="spellStart"/>
      <w:r w:rsidRPr="005B754B">
        <w:rPr>
          <w:rFonts w:ascii="Times New Roman" w:eastAsia="Times New Roman" w:hAnsi="Times New Roman" w:cs="Times New Roman"/>
          <w:highlight w:val="white"/>
        </w:rPr>
        <w:t>Summerson</w:t>
      </w:r>
      <w:proofErr w:type="spellEnd"/>
      <w:r w:rsidRPr="005B754B">
        <w:rPr>
          <w:rFonts w:ascii="Times New Roman" w:eastAsia="Times New Roman" w:hAnsi="Times New Roman" w:cs="Times New Roman"/>
          <w:highlight w:val="white"/>
        </w:rPr>
        <w:t xml:space="preserve"> </w:t>
      </w:r>
      <w:proofErr w:type="spellStart"/>
      <w:r w:rsidRPr="005B754B">
        <w:rPr>
          <w:rFonts w:ascii="Times New Roman" w:eastAsia="Times New Roman" w:hAnsi="Times New Roman" w:cs="Times New Roman"/>
          <w:highlight w:val="white"/>
        </w:rPr>
        <w:t>Carr</w:t>
      </w:r>
      <w:proofErr w:type="spellEnd"/>
      <w:r w:rsidRPr="005B754B">
        <w:rPr>
          <w:rFonts w:ascii="Times New Roman" w:eastAsia="Times New Roman" w:hAnsi="Times New Roman" w:cs="Times New Roman"/>
          <w:highlight w:val="white"/>
        </w:rPr>
        <w:t xml:space="preserve">. </w:t>
      </w:r>
      <w:r w:rsidRPr="005B754B">
        <w:rPr>
          <w:rFonts w:ascii="Times New Roman" w:eastAsia="Times New Roman" w:hAnsi="Times New Roman" w:cs="Times New Roman"/>
          <w:i/>
        </w:rPr>
        <w:t>Scale: Discourse and dimensions of social life</w:t>
      </w:r>
      <w:r w:rsidRPr="005B754B">
        <w:rPr>
          <w:rFonts w:ascii="Times New Roman" w:eastAsia="Times New Roman" w:hAnsi="Times New Roman" w:cs="Times New Roman"/>
          <w:highlight w:val="white"/>
        </w:rPr>
        <w:t>. University of California Press, 2016.</w:t>
      </w:r>
    </w:p>
    <w:p w14:paraId="5446FAB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20E010C"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Gal, Susan. "Registers in circulation: The social organization of interdiscursivity." </w:t>
      </w:r>
      <w:r w:rsidRPr="005B754B">
        <w:rPr>
          <w:rFonts w:ascii="Times New Roman" w:eastAsia="Times New Roman" w:hAnsi="Times New Roman" w:cs="Times New Roman"/>
          <w:i/>
          <w:highlight w:val="white"/>
        </w:rPr>
        <w:t>Signs and Society</w:t>
      </w:r>
      <w:r w:rsidRPr="005B754B">
        <w:rPr>
          <w:rFonts w:ascii="Times New Roman" w:eastAsia="Times New Roman" w:hAnsi="Times New Roman" w:cs="Times New Roman"/>
          <w:highlight w:val="white"/>
        </w:rPr>
        <w:t xml:space="preserve"> 6, no. 1 (2018): 1-24.</w:t>
      </w:r>
    </w:p>
    <w:p w14:paraId="2E4B01C7"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E8FEFA9"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Gal, Susan, and Judith T. Irvine. </w:t>
      </w:r>
      <w:r w:rsidRPr="005B754B">
        <w:rPr>
          <w:rFonts w:ascii="Times New Roman" w:eastAsia="Times New Roman" w:hAnsi="Times New Roman" w:cs="Times New Roman"/>
          <w:i/>
          <w:highlight w:val="white"/>
        </w:rPr>
        <w:t>Signs of difference: Language and ideology in social life</w:t>
      </w:r>
      <w:r w:rsidRPr="005B754B">
        <w:rPr>
          <w:rFonts w:ascii="Times New Roman" w:eastAsia="Times New Roman" w:hAnsi="Times New Roman" w:cs="Times New Roman"/>
          <w:highlight w:val="white"/>
        </w:rPr>
        <w:t>. Cambridge University Press, 2019.</w:t>
      </w:r>
    </w:p>
    <w:p w14:paraId="42E9DAFF"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0832FBF"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Gershon, Ilana. "Media ideologies: An introduction."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20, no. 2 (2010): 283-293.</w:t>
      </w:r>
    </w:p>
    <w:p w14:paraId="63CB745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F3A6800"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Goldstein, Donna M., and Kira Hall. "Postelection surrealism and nostalgic racism in the hands of Donald Trump." </w:t>
      </w:r>
      <w:r w:rsidRPr="005B754B">
        <w:rPr>
          <w:rFonts w:ascii="Times New Roman" w:eastAsia="Times New Roman" w:hAnsi="Times New Roman" w:cs="Times New Roman"/>
          <w:i/>
          <w:highlight w:val="white"/>
        </w:rPr>
        <w:t>HAU: Journal of Ethnographic Theory</w:t>
      </w:r>
      <w:r w:rsidRPr="005B754B">
        <w:rPr>
          <w:rFonts w:ascii="Times New Roman" w:eastAsia="Times New Roman" w:hAnsi="Times New Roman" w:cs="Times New Roman"/>
          <w:highlight w:val="white"/>
        </w:rPr>
        <w:t xml:space="preserve"> 7, no. 1 (2017): 397-406.</w:t>
      </w:r>
    </w:p>
    <w:p w14:paraId="4EB4854A"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7E6A580C"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Gottlieb, Julie V. "Women and British Fascism Revisited: Gender, the Far-Right, and Resistance." </w:t>
      </w:r>
      <w:r w:rsidRPr="005B754B">
        <w:rPr>
          <w:rFonts w:ascii="Times New Roman" w:eastAsia="Times New Roman" w:hAnsi="Times New Roman" w:cs="Times New Roman"/>
          <w:i/>
          <w:highlight w:val="white"/>
        </w:rPr>
        <w:t>Journal of Women's History</w:t>
      </w:r>
      <w:r w:rsidRPr="005B754B">
        <w:rPr>
          <w:rFonts w:ascii="Times New Roman" w:eastAsia="Times New Roman" w:hAnsi="Times New Roman" w:cs="Times New Roman"/>
          <w:highlight w:val="white"/>
        </w:rPr>
        <w:t xml:space="preserve"> 16, no. 3 (2004): 108-123.</w:t>
      </w:r>
    </w:p>
    <w:p w14:paraId="50C0C157"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0DC5FF8C"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Grandin, Greg. </w:t>
      </w:r>
      <w:r w:rsidRPr="005B754B">
        <w:rPr>
          <w:rFonts w:ascii="Times New Roman" w:eastAsia="Times New Roman" w:hAnsi="Times New Roman" w:cs="Times New Roman"/>
          <w:i/>
          <w:highlight w:val="white"/>
        </w:rPr>
        <w:t>The end of the myth: From the frontier to the border wall in the mind of America</w:t>
      </w:r>
      <w:r w:rsidRPr="005B754B">
        <w:rPr>
          <w:rFonts w:ascii="Times New Roman" w:eastAsia="Times New Roman" w:hAnsi="Times New Roman" w:cs="Times New Roman"/>
          <w:highlight w:val="white"/>
        </w:rPr>
        <w:t>. Metropolitan Books, 2019.</w:t>
      </w:r>
    </w:p>
    <w:p w14:paraId="7FE968A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86019B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Hall, Kira, "Lip service on the fantasy lines." in Hall, Kira, and Mary </w:t>
      </w:r>
      <w:proofErr w:type="spellStart"/>
      <w:r w:rsidRPr="005B754B">
        <w:rPr>
          <w:rFonts w:ascii="Times New Roman" w:eastAsia="Times New Roman" w:hAnsi="Times New Roman" w:cs="Times New Roman"/>
          <w:highlight w:val="white"/>
        </w:rPr>
        <w:t>Bucholtz</w:t>
      </w:r>
      <w:proofErr w:type="spellEnd"/>
      <w:r w:rsidRPr="005B754B">
        <w:rPr>
          <w:rFonts w:ascii="Times New Roman" w:eastAsia="Times New Roman" w:hAnsi="Times New Roman" w:cs="Times New Roman"/>
          <w:highlight w:val="white"/>
        </w:rPr>
        <w:t xml:space="preserve">. </w:t>
      </w:r>
      <w:r w:rsidRPr="005B754B">
        <w:rPr>
          <w:rFonts w:ascii="Times New Roman" w:eastAsia="Times New Roman" w:hAnsi="Times New Roman" w:cs="Times New Roman"/>
          <w:i/>
          <w:highlight w:val="white"/>
        </w:rPr>
        <w:t>Gender articulated: Language and the socially constructed self</w:t>
      </w:r>
      <w:r w:rsidRPr="005B754B">
        <w:rPr>
          <w:rFonts w:ascii="Times New Roman" w:eastAsia="Times New Roman" w:hAnsi="Times New Roman" w:cs="Times New Roman"/>
          <w:highlight w:val="white"/>
        </w:rPr>
        <w:t xml:space="preserve"> (1995): 183-216.</w:t>
      </w:r>
    </w:p>
    <w:p w14:paraId="59C68B78"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0E15136"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Hine, Christine. </w:t>
      </w:r>
      <w:r w:rsidRPr="005B754B">
        <w:rPr>
          <w:rFonts w:ascii="Times New Roman" w:eastAsia="Times New Roman" w:hAnsi="Times New Roman" w:cs="Times New Roman"/>
          <w:i/>
          <w:highlight w:val="white"/>
        </w:rPr>
        <w:t xml:space="preserve">Ethnography for the internet: Embedded, </w:t>
      </w:r>
      <w:proofErr w:type="gramStart"/>
      <w:r w:rsidRPr="005B754B">
        <w:rPr>
          <w:rFonts w:ascii="Times New Roman" w:eastAsia="Times New Roman" w:hAnsi="Times New Roman" w:cs="Times New Roman"/>
          <w:i/>
          <w:highlight w:val="white"/>
        </w:rPr>
        <w:t>embodied</w:t>
      </w:r>
      <w:proofErr w:type="gramEnd"/>
      <w:r w:rsidRPr="005B754B">
        <w:rPr>
          <w:rFonts w:ascii="Times New Roman" w:eastAsia="Times New Roman" w:hAnsi="Times New Roman" w:cs="Times New Roman"/>
          <w:i/>
          <w:highlight w:val="white"/>
        </w:rPr>
        <w:t xml:space="preserve"> and </w:t>
      </w:r>
      <w:proofErr w:type="spellStart"/>
      <w:r w:rsidRPr="005B754B">
        <w:rPr>
          <w:rFonts w:ascii="Times New Roman" w:eastAsia="Times New Roman" w:hAnsi="Times New Roman" w:cs="Times New Roman"/>
          <w:i/>
          <w:highlight w:val="white"/>
        </w:rPr>
        <w:t>everyday</w:t>
      </w:r>
      <w:proofErr w:type="spellEnd"/>
      <w:r w:rsidRPr="005B754B">
        <w:rPr>
          <w:rFonts w:ascii="Times New Roman" w:eastAsia="Times New Roman" w:hAnsi="Times New Roman" w:cs="Times New Roman"/>
          <w:highlight w:val="white"/>
        </w:rPr>
        <w:t>. Taylor &amp; Francis, 2015.</w:t>
      </w:r>
    </w:p>
    <w:p w14:paraId="4EF55D8E"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61301BB"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Hoganson</w:t>
      </w:r>
      <w:proofErr w:type="spellEnd"/>
      <w:r w:rsidRPr="005B754B">
        <w:rPr>
          <w:rFonts w:ascii="Times New Roman" w:eastAsia="Times New Roman" w:hAnsi="Times New Roman" w:cs="Times New Roman"/>
          <w:highlight w:val="white"/>
        </w:rPr>
        <w:t xml:space="preserve">, Kristin L. </w:t>
      </w:r>
      <w:r w:rsidRPr="005B754B">
        <w:rPr>
          <w:rFonts w:ascii="Times New Roman" w:eastAsia="Times New Roman" w:hAnsi="Times New Roman" w:cs="Times New Roman"/>
          <w:i/>
          <w:highlight w:val="white"/>
        </w:rPr>
        <w:t>Fighting for American manhood: How gender politics provoked the Spanish-American and Philippine-American wars</w:t>
      </w:r>
      <w:r w:rsidRPr="005B754B">
        <w:rPr>
          <w:rFonts w:ascii="Times New Roman" w:eastAsia="Times New Roman" w:hAnsi="Times New Roman" w:cs="Times New Roman"/>
          <w:highlight w:val="white"/>
        </w:rPr>
        <w:t>. Yale University Press, 1998.</w:t>
      </w:r>
    </w:p>
    <w:p w14:paraId="1236210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19EB974"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Ingersoll, J. (2015). </w:t>
      </w:r>
      <w:r w:rsidRPr="005B754B">
        <w:rPr>
          <w:rFonts w:ascii="Times New Roman" w:eastAsia="Times New Roman" w:hAnsi="Times New Roman" w:cs="Times New Roman"/>
          <w:i/>
          <w:highlight w:val="white"/>
        </w:rPr>
        <w:t>Building God's kingdom: Inside the world of Christian reconstruction</w:t>
      </w:r>
      <w:r w:rsidRPr="005B754B">
        <w:rPr>
          <w:rFonts w:ascii="Times New Roman" w:eastAsia="Times New Roman" w:hAnsi="Times New Roman" w:cs="Times New Roman"/>
          <w:highlight w:val="white"/>
        </w:rPr>
        <w:t>. Oxford University Press, USA.</w:t>
      </w:r>
    </w:p>
    <w:p w14:paraId="013D66CB"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B9D307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Inoue, </w:t>
      </w:r>
      <w:proofErr w:type="spellStart"/>
      <w:r w:rsidRPr="005B754B">
        <w:rPr>
          <w:rFonts w:ascii="Times New Roman" w:eastAsia="Times New Roman" w:hAnsi="Times New Roman" w:cs="Times New Roman"/>
          <w:highlight w:val="white"/>
        </w:rPr>
        <w:t>Miyako</w:t>
      </w:r>
      <w:proofErr w:type="spellEnd"/>
      <w:r w:rsidRPr="005B754B">
        <w:rPr>
          <w:rFonts w:ascii="Times New Roman" w:eastAsia="Times New Roman" w:hAnsi="Times New Roman" w:cs="Times New Roman"/>
          <w:highlight w:val="white"/>
        </w:rPr>
        <w:t xml:space="preserve">. "What does language </w:t>
      </w:r>
      <w:proofErr w:type="gramStart"/>
      <w:r w:rsidRPr="005B754B">
        <w:rPr>
          <w:rFonts w:ascii="Times New Roman" w:eastAsia="Times New Roman" w:hAnsi="Times New Roman" w:cs="Times New Roman"/>
          <w:highlight w:val="white"/>
        </w:rPr>
        <w:t>remember?:</w:t>
      </w:r>
      <w:proofErr w:type="gramEnd"/>
      <w:r w:rsidRPr="005B754B">
        <w:rPr>
          <w:rFonts w:ascii="Times New Roman" w:eastAsia="Times New Roman" w:hAnsi="Times New Roman" w:cs="Times New Roman"/>
          <w:highlight w:val="white"/>
        </w:rPr>
        <w:t xml:space="preserve"> Indexical inversion and the naturalized history of Japanese women."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14, no. 1 (2004): 39-56.</w:t>
      </w:r>
    </w:p>
    <w:p w14:paraId="48584FD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7EFAF86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Inoue, </w:t>
      </w:r>
      <w:proofErr w:type="spellStart"/>
      <w:r w:rsidRPr="005B754B">
        <w:rPr>
          <w:rFonts w:ascii="Times New Roman" w:eastAsia="Times New Roman" w:hAnsi="Times New Roman" w:cs="Times New Roman"/>
          <w:highlight w:val="white"/>
        </w:rPr>
        <w:t>Miyako</w:t>
      </w:r>
      <w:proofErr w:type="spellEnd"/>
      <w:r w:rsidRPr="005B754B">
        <w:rPr>
          <w:rFonts w:ascii="Times New Roman" w:eastAsia="Times New Roman" w:hAnsi="Times New Roman" w:cs="Times New Roman"/>
          <w:highlight w:val="white"/>
        </w:rPr>
        <w:t xml:space="preserve">. "Speech without a speaking </w:t>
      </w:r>
      <w:proofErr w:type="spellStart"/>
      <w:r w:rsidRPr="005B754B">
        <w:rPr>
          <w:rFonts w:ascii="Times New Roman" w:eastAsia="Times New Roman" w:hAnsi="Times New Roman" w:cs="Times New Roman"/>
          <w:highlight w:val="white"/>
        </w:rPr>
        <w:t>body:“Japanese</w:t>
      </w:r>
      <w:proofErr w:type="spellEnd"/>
      <w:r w:rsidRPr="005B754B">
        <w:rPr>
          <w:rFonts w:ascii="Times New Roman" w:eastAsia="Times New Roman" w:hAnsi="Times New Roman" w:cs="Times New Roman"/>
          <w:highlight w:val="white"/>
        </w:rPr>
        <w:t xml:space="preserve"> women's language” in translation." </w:t>
      </w:r>
      <w:r w:rsidRPr="005B754B">
        <w:rPr>
          <w:rFonts w:ascii="Times New Roman" w:eastAsia="Times New Roman" w:hAnsi="Times New Roman" w:cs="Times New Roman"/>
          <w:i/>
          <w:highlight w:val="white"/>
        </w:rPr>
        <w:t>Language &amp; Communication</w:t>
      </w:r>
      <w:r w:rsidRPr="005B754B">
        <w:rPr>
          <w:rFonts w:ascii="Times New Roman" w:eastAsia="Times New Roman" w:hAnsi="Times New Roman" w:cs="Times New Roman"/>
          <w:highlight w:val="white"/>
        </w:rPr>
        <w:t xml:space="preserve"> 23, no. 3-4 (2003): 315-330.</w:t>
      </w:r>
    </w:p>
    <w:p w14:paraId="7D195A9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50B64453"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Keane, Webb. "On semiotic ideology." </w:t>
      </w:r>
      <w:r w:rsidRPr="005B754B">
        <w:rPr>
          <w:rFonts w:ascii="Times New Roman" w:eastAsia="Times New Roman" w:hAnsi="Times New Roman" w:cs="Times New Roman"/>
          <w:i/>
          <w:highlight w:val="white"/>
        </w:rPr>
        <w:t>Signs and Society</w:t>
      </w:r>
      <w:r w:rsidRPr="005B754B">
        <w:rPr>
          <w:rFonts w:ascii="Times New Roman" w:eastAsia="Times New Roman" w:hAnsi="Times New Roman" w:cs="Times New Roman"/>
          <w:highlight w:val="white"/>
        </w:rPr>
        <w:t xml:space="preserve"> 6, no. 1 (2018): 64-87.</w:t>
      </w:r>
    </w:p>
    <w:p w14:paraId="7B6817C3"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lastRenderedPageBreak/>
        <w:t xml:space="preserve"> </w:t>
      </w:r>
    </w:p>
    <w:p w14:paraId="63649E75"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Kelly, Annie. "The alt-right: Reactionary rehabilitation for white masculinity." </w:t>
      </w:r>
      <w:r w:rsidRPr="005B754B">
        <w:rPr>
          <w:rFonts w:ascii="Times New Roman" w:eastAsia="Times New Roman" w:hAnsi="Times New Roman" w:cs="Times New Roman"/>
          <w:i/>
          <w:highlight w:val="white"/>
        </w:rPr>
        <w:t>Soundings</w:t>
      </w:r>
      <w:r w:rsidRPr="005B754B">
        <w:rPr>
          <w:rFonts w:ascii="Times New Roman" w:eastAsia="Times New Roman" w:hAnsi="Times New Roman" w:cs="Times New Roman"/>
          <w:highlight w:val="white"/>
        </w:rPr>
        <w:t xml:space="preserve"> 66, no. 66 (2017): 68-78.</w:t>
      </w:r>
    </w:p>
    <w:p w14:paraId="261FC9B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C896750" w14:textId="77777777" w:rsidR="004C5688" w:rsidRPr="005B754B" w:rsidRDefault="00000000">
      <w:pPr>
        <w:rPr>
          <w:rFonts w:ascii="Times New Roman" w:eastAsia="Times New Roman" w:hAnsi="Times New Roman" w:cs="Times New Roman"/>
          <w:sz w:val="20"/>
          <w:szCs w:val="20"/>
          <w:highlight w:val="white"/>
        </w:rPr>
      </w:pPr>
      <w:proofErr w:type="spellStart"/>
      <w:r w:rsidRPr="005B754B">
        <w:rPr>
          <w:rFonts w:ascii="Times New Roman" w:eastAsia="Times New Roman" w:hAnsi="Times New Roman" w:cs="Times New Roman"/>
          <w:highlight w:val="white"/>
        </w:rPr>
        <w:t>Kossee</w:t>
      </w:r>
      <w:proofErr w:type="spellEnd"/>
      <w:r w:rsidRPr="005B754B">
        <w:rPr>
          <w:rFonts w:ascii="Times New Roman" w:eastAsia="Times New Roman" w:hAnsi="Times New Roman" w:cs="Times New Roman"/>
          <w:highlight w:val="white"/>
        </w:rPr>
        <w:t xml:space="preserve">, Maureen. </w:t>
      </w:r>
      <w:r w:rsidRPr="005B754B">
        <w:rPr>
          <w:sz w:val="20"/>
          <w:szCs w:val="20"/>
          <w:highlight w:val="white"/>
        </w:rPr>
        <w:t>"</w:t>
      </w:r>
      <w:r w:rsidRPr="005B754B">
        <w:rPr>
          <w:rFonts w:ascii="Times New Roman" w:eastAsia="Times New Roman" w:hAnsi="Times New Roman" w:cs="Times New Roman"/>
          <w:sz w:val="20"/>
          <w:szCs w:val="20"/>
          <w:highlight w:val="white"/>
        </w:rPr>
        <w:t xml:space="preserve">‘Ted Cruz cucks again’: the insult term </w:t>
      </w:r>
      <w:proofErr w:type="gramStart"/>
      <w:r w:rsidRPr="005B754B">
        <w:rPr>
          <w:rFonts w:ascii="Times New Roman" w:eastAsia="Times New Roman" w:hAnsi="Times New Roman" w:cs="Times New Roman"/>
          <w:sz w:val="20"/>
          <w:szCs w:val="20"/>
          <w:highlight w:val="white"/>
        </w:rPr>
        <w:t>cuck</w:t>
      </w:r>
      <w:proofErr w:type="gramEnd"/>
      <w:r w:rsidRPr="005B754B">
        <w:rPr>
          <w:rFonts w:ascii="Times New Roman" w:eastAsia="Times New Roman" w:hAnsi="Times New Roman" w:cs="Times New Roman"/>
          <w:sz w:val="20"/>
          <w:szCs w:val="20"/>
          <w:highlight w:val="white"/>
        </w:rPr>
        <w:t xml:space="preserve"> as an alt-right masculinist signifier." </w:t>
      </w:r>
      <w:r w:rsidRPr="005B754B">
        <w:rPr>
          <w:rFonts w:ascii="Times New Roman" w:eastAsia="Times New Roman" w:hAnsi="Times New Roman" w:cs="Times New Roman"/>
          <w:i/>
          <w:sz w:val="20"/>
          <w:szCs w:val="20"/>
          <w:highlight w:val="white"/>
        </w:rPr>
        <w:t>Gender and Language</w:t>
      </w:r>
      <w:r w:rsidRPr="005B754B">
        <w:rPr>
          <w:rFonts w:ascii="Times New Roman" w:eastAsia="Times New Roman" w:hAnsi="Times New Roman" w:cs="Times New Roman"/>
          <w:sz w:val="20"/>
          <w:szCs w:val="20"/>
          <w:highlight w:val="white"/>
        </w:rPr>
        <w:t xml:space="preserve"> 16 no. 2 (2022): 99-124.</w:t>
      </w:r>
    </w:p>
    <w:p w14:paraId="2E4D4400"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653688F7"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Mattheis</w:t>
      </w:r>
      <w:proofErr w:type="spellEnd"/>
      <w:r w:rsidRPr="005B754B">
        <w:rPr>
          <w:rFonts w:ascii="Times New Roman" w:eastAsia="Times New Roman" w:hAnsi="Times New Roman" w:cs="Times New Roman"/>
          <w:highlight w:val="white"/>
        </w:rPr>
        <w:t xml:space="preserve">, Ashley. "Shieldmaidens of whiteness:(Alt) maternalism and women recruiting for the far/alt-right." </w:t>
      </w:r>
      <w:r w:rsidRPr="005B754B">
        <w:rPr>
          <w:rFonts w:ascii="Times New Roman" w:eastAsia="Times New Roman" w:hAnsi="Times New Roman" w:cs="Times New Roman"/>
          <w:i/>
          <w:highlight w:val="white"/>
        </w:rPr>
        <w:t>Journal for Deradicalization</w:t>
      </w:r>
      <w:r w:rsidRPr="005B754B">
        <w:rPr>
          <w:rFonts w:ascii="Times New Roman" w:eastAsia="Times New Roman" w:hAnsi="Times New Roman" w:cs="Times New Roman"/>
          <w:highlight w:val="white"/>
        </w:rPr>
        <w:t xml:space="preserve"> 17 (2018): 128-162.</w:t>
      </w:r>
    </w:p>
    <w:p w14:paraId="78316B2E"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1AE9C2CB"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McPherson, Tara. </w:t>
      </w:r>
      <w:r w:rsidRPr="005B754B">
        <w:rPr>
          <w:rFonts w:ascii="Times New Roman" w:eastAsia="Times New Roman" w:hAnsi="Times New Roman" w:cs="Times New Roman"/>
          <w:i/>
          <w:highlight w:val="white"/>
        </w:rPr>
        <w:t>Reconstructing Dixie: Race, gender, and nostalgia in the imagined South</w:t>
      </w:r>
      <w:r w:rsidRPr="005B754B">
        <w:rPr>
          <w:rFonts w:ascii="Times New Roman" w:eastAsia="Times New Roman" w:hAnsi="Times New Roman" w:cs="Times New Roman"/>
          <w:highlight w:val="white"/>
        </w:rPr>
        <w:t>. Duke University Press, 2003.</w:t>
      </w:r>
    </w:p>
    <w:p w14:paraId="14E29B9F"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5478ED3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Mendoza-Denton, Norma. "</w:t>
      </w:r>
      <w:proofErr w:type="spellStart"/>
      <w:r w:rsidRPr="005B754B">
        <w:rPr>
          <w:rFonts w:ascii="Times New Roman" w:eastAsia="Times New Roman" w:hAnsi="Times New Roman" w:cs="Times New Roman"/>
          <w:highlight w:val="white"/>
        </w:rPr>
        <w:t>Muy</w:t>
      </w:r>
      <w:proofErr w:type="spellEnd"/>
      <w:r w:rsidRPr="005B754B">
        <w:rPr>
          <w:rFonts w:ascii="Times New Roman" w:eastAsia="Times New Roman" w:hAnsi="Times New Roman" w:cs="Times New Roman"/>
          <w:highlight w:val="white"/>
        </w:rPr>
        <w:t xml:space="preserve"> Macha: gender and ideology in gang </w:t>
      </w:r>
      <w:proofErr w:type="gramStart"/>
      <w:r w:rsidRPr="005B754B">
        <w:rPr>
          <w:rFonts w:ascii="Times New Roman" w:eastAsia="Times New Roman" w:hAnsi="Times New Roman" w:cs="Times New Roman"/>
          <w:highlight w:val="white"/>
        </w:rPr>
        <w:t>girls</w:t>
      </w:r>
      <w:proofErr w:type="gramEnd"/>
      <w:r w:rsidRPr="005B754B">
        <w:rPr>
          <w:rFonts w:ascii="Times New Roman" w:eastAsia="Times New Roman" w:hAnsi="Times New Roman" w:cs="Times New Roman"/>
          <w:highlight w:val="white"/>
        </w:rPr>
        <w:t xml:space="preserve"> discourse about makeup"</w:t>
      </w:r>
    </w:p>
    <w:p w14:paraId="3E322C21"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i/>
          <w:highlight w:val="white"/>
        </w:rPr>
        <w:t>ETHNos</w:t>
      </w:r>
      <w:proofErr w:type="spellEnd"/>
      <w:r w:rsidRPr="005B754B">
        <w:rPr>
          <w:rFonts w:ascii="Times New Roman" w:eastAsia="Times New Roman" w:hAnsi="Times New Roman" w:cs="Times New Roman"/>
          <w:highlight w:val="white"/>
        </w:rPr>
        <w:t xml:space="preserve"> 61 (1996): 1-2.</w:t>
      </w:r>
    </w:p>
    <w:p w14:paraId="25D3C834"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8B4410A"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Miller-Idriss, Cynthia. </w:t>
      </w:r>
      <w:r w:rsidRPr="005B754B">
        <w:rPr>
          <w:rFonts w:ascii="Times New Roman" w:eastAsia="Times New Roman" w:hAnsi="Times New Roman" w:cs="Times New Roman"/>
          <w:i/>
          <w:highlight w:val="white"/>
        </w:rPr>
        <w:t>Hate in the homeland: The new global far right</w:t>
      </w:r>
      <w:r w:rsidRPr="005B754B">
        <w:rPr>
          <w:rFonts w:ascii="Times New Roman" w:eastAsia="Times New Roman" w:hAnsi="Times New Roman" w:cs="Times New Roman"/>
          <w:highlight w:val="white"/>
        </w:rPr>
        <w:t>. Princeton University Press, 2020.</w:t>
      </w:r>
    </w:p>
    <w:p w14:paraId="463007C8"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3BA753C1"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Painter, Nell Irvin. </w:t>
      </w:r>
      <w:r w:rsidRPr="005B754B">
        <w:rPr>
          <w:rFonts w:ascii="Times New Roman" w:eastAsia="Times New Roman" w:hAnsi="Times New Roman" w:cs="Times New Roman"/>
          <w:i/>
          <w:highlight w:val="white"/>
        </w:rPr>
        <w:t>The history of white people</w:t>
      </w:r>
      <w:r w:rsidRPr="005B754B">
        <w:rPr>
          <w:rFonts w:ascii="Times New Roman" w:eastAsia="Times New Roman" w:hAnsi="Times New Roman" w:cs="Times New Roman"/>
          <w:highlight w:val="white"/>
        </w:rPr>
        <w:t>. WW Norton &amp; Company, 2010.</w:t>
      </w:r>
    </w:p>
    <w:p w14:paraId="1D44F3A0" w14:textId="77777777" w:rsidR="004C5688" w:rsidRPr="005B754B" w:rsidRDefault="00000000">
      <w:pPr>
        <w:spacing w:before="240" w:after="240"/>
        <w:ind w:left="580" w:hanging="20"/>
        <w:rPr>
          <w:rFonts w:ascii="Times New Roman" w:eastAsia="Times New Roman" w:hAnsi="Times New Roman" w:cs="Times New Roman"/>
        </w:rPr>
      </w:pPr>
      <w:r w:rsidRPr="005B754B">
        <w:rPr>
          <w:rFonts w:ascii="Times New Roman" w:eastAsia="Times New Roman" w:hAnsi="Times New Roman" w:cs="Times New Roman"/>
        </w:rPr>
        <w:t xml:space="preserve">Pierce, William L. </w:t>
      </w:r>
      <w:r w:rsidRPr="005B754B">
        <w:rPr>
          <w:rFonts w:ascii="Times New Roman" w:eastAsia="Times New Roman" w:hAnsi="Times New Roman" w:cs="Times New Roman"/>
          <w:i/>
        </w:rPr>
        <w:t>Turner Diaries</w:t>
      </w:r>
      <w:r w:rsidRPr="005B754B">
        <w:rPr>
          <w:rFonts w:ascii="Times New Roman" w:eastAsia="Times New Roman" w:hAnsi="Times New Roman" w:cs="Times New Roman"/>
        </w:rPr>
        <w:t>. OMNIA VERITAS LTD, 1978.</w:t>
      </w:r>
    </w:p>
    <w:p w14:paraId="7942F2CD"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Ross, Scott. "Being real on fake Instagram: Likes, images, and media ideologies of value."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29, no. 3 (2019): 359-374.</w:t>
      </w:r>
    </w:p>
    <w:p w14:paraId="18698CB9"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4485E6A"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Ryabovolova</w:t>
      </w:r>
      <w:proofErr w:type="spellEnd"/>
      <w:r w:rsidRPr="005B754B">
        <w:rPr>
          <w:rFonts w:ascii="Times New Roman" w:eastAsia="Times New Roman" w:hAnsi="Times New Roman" w:cs="Times New Roman"/>
          <w:highlight w:val="white"/>
        </w:rPr>
        <w:t xml:space="preserve">, Alina, and Julie </w:t>
      </w:r>
      <w:proofErr w:type="spellStart"/>
      <w:r w:rsidRPr="005B754B">
        <w:rPr>
          <w:rFonts w:ascii="Times New Roman" w:eastAsia="Times New Roman" w:hAnsi="Times New Roman" w:cs="Times New Roman"/>
          <w:highlight w:val="white"/>
        </w:rPr>
        <w:t>Hemment</w:t>
      </w:r>
      <w:proofErr w:type="spellEnd"/>
      <w:r w:rsidRPr="005B754B">
        <w:rPr>
          <w:rFonts w:ascii="Times New Roman" w:eastAsia="Times New Roman" w:hAnsi="Times New Roman" w:cs="Times New Roman"/>
          <w:highlight w:val="white"/>
        </w:rPr>
        <w:t xml:space="preserve">. "“Je suis Satisfaction:” Russian politics in the age of hybrid media." </w:t>
      </w:r>
      <w:r w:rsidRPr="005B754B">
        <w:rPr>
          <w:rFonts w:ascii="Times New Roman" w:eastAsia="Times New Roman" w:hAnsi="Times New Roman" w:cs="Times New Roman"/>
          <w:i/>
          <w:highlight w:val="white"/>
        </w:rPr>
        <w:t>East European Politics</w:t>
      </w:r>
      <w:r w:rsidRPr="005B754B">
        <w:rPr>
          <w:rFonts w:ascii="Times New Roman" w:eastAsia="Times New Roman" w:hAnsi="Times New Roman" w:cs="Times New Roman"/>
          <w:highlight w:val="white"/>
        </w:rPr>
        <w:t xml:space="preserve"> 36, no. 1 (2020): 9-26.</w:t>
      </w:r>
    </w:p>
    <w:p w14:paraId="075ACDBF"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193C59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Shankar, Shalini. "Speaking like a model </w:t>
      </w:r>
      <w:proofErr w:type="spellStart"/>
      <w:r w:rsidRPr="005B754B">
        <w:rPr>
          <w:rFonts w:ascii="Times New Roman" w:eastAsia="Times New Roman" w:hAnsi="Times New Roman" w:cs="Times New Roman"/>
          <w:highlight w:val="white"/>
        </w:rPr>
        <w:t>minority:“FOB</w:t>
      </w:r>
      <w:proofErr w:type="spellEnd"/>
      <w:r w:rsidRPr="005B754B">
        <w:rPr>
          <w:rFonts w:ascii="Times New Roman" w:eastAsia="Times New Roman" w:hAnsi="Times New Roman" w:cs="Times New Roman"/>
          <w:highlight w:val="white"/>
        </w:rPr>
        <w:t xml:space="preserve">” styles, gender, and racial meanings among Desi teens in Silicon Valley."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18, no. 2 (2008): 268-289.</w:t>
      </w:r>
    </w:p>
    <w:p w14:paraId="5D0F39D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2C2A0794" w14:textId="77777777" w:rsidR="004C5688" w:rsidRPr="005B754B" w:rsidRDefault="00000000">
      <w:pPr>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Slotta</w:t>
      </w:r>
      <w:proofErr w:type="spellEnd"/>
      <w:r w:rsidRPr="005B754B">
        <w:rPr>
          <w:rFonts w:ascii="Times New Roman" w:eastAsia="Times New Roman" w:hAnsi="Times New Roman" w:cs="Times New Roman"/>
          <w:highlight w:val="white"/>
        </w:rPr>
        <w:t xml:space="preserve">, James. "The annotated Donald Trump: signs of circulation in a time of bubbles."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29, no. 3 (2019): 397-416.</w:t>
      </w:r>
    </w:p>
    <w:p w14:paraId="63718DE2"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165CFE21"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Taylor</w:t>
      </w:r>
      <w:r w:rsidRPr="005B754B">
        <w:rPr>
          <w:highlight w:val="white"/>
        </w:rPr>
        <w:t>‐</w:t>
      </w:r>
      <w:r w:rsidRPr="005B754B">
        <w:rPr>
          <w:rFonts w:ascii="Times New Roman" w:eastAsia="Times New Roman" w:hAnsi="Times New Roman" w:cs="Times New Roman"/>
          <w:highlight w:val="white"/>
        </w:rPr>
        <w:t>Neu, Robyn Holly. "Parasites and Post</w:t>
      </w:r>
      <w:r w:rsidRPr="005B754B">
        <w:rPr>
          <w:highlight w:val="white"/>
        </w:rPr>
        <w:t>‐</w:t>
      </w:r>
      <w:r w:rsidRPr="005B754B">
        <w:rPr>
          <w:rFonts w:ascii="Times New Roman" w:eastAsia="Times New Roman" w:hAnsi="Times New Roman" w:cs="Times New Roman"/>
          <w:highlight w:val="white"/>
        </w:rPr>
        <w:t xml:space="preserve">Truth Climate." </w:t>
      </w:r>
      <w:r w:rsidRPr="005B754B">
        <w:rPr>
          <w:rFonts w:ascii="Times New Roman" w:eastAsia="Times New Roman" w:hAnsi="Times New Roman" w:cs="Times New Roman"/>
          <w:i/>
          <w:highlight w:val="white"/>
        </w:rPr>
        <w:t>Journal of Linguistic Anthropology</w:t>
      </w:r>
      <w:r w:rsidRPr="005B754B">
        <w:rPr>
          <w:rFonts w:ascii="Times New Roman" w:eastAsia="Times New Roman" w:hAnsi="Times New Roman" w:cs="Times New Roman"/>
          <w:highlight w:val="white"/>
        </w:rPr>
        <w:t xml:space="preserve"> 30, no. 1 (2020): 4-26.</w:t>
      </w:r>
    </w:p>
    <w:p w14:paraId="088E0877"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p w14:paraId="4BE773DA" w14:textId="77777777" w:rsidR="004C5688" w:rsidRPr="005B754B" w:rsidRDefault="00000000">
      <w:pPr>
        <w:rPr>
          <w:rFonts w:ascii="Times New Roman" w:eastAsia="Times New Roman" w:hAnsi="Times New Roman" w:cs="Times New Roman"/>
          <w:sz w:val="20"/>
          <w:szCs w:val="20"/>
          <w:highlight w:val="white"/>
        </w:rPr>
      </w:pPr>
      <w:r w:rsidRPr="005B754B">
        <w:rPr>
          <w:rFonts w:ascii="Times New Roman" w:eastAsia="Times New Roman" w:hAnsi="Times New Roman" w:cs="Times New Roman"/>
          <w:sz w:val="20"/>
          <w:szCs w:val="20"/>
          <w:highlight w:val="white"/>
        </w:rPr>
        <w:t xml:space="preserve">Terry, Jennifer, and Jacqueline L. </w:t>
      </w:r>
      <w:proofErr w:type="spellStart"/>
      <w:r w:rsidRPr="005B754B">
        <w:rPr>
          <w:rFonts w:ascii="Times New Roman" w:eastAsia="Times New Roman" w:hAnsi="Times New Roman" w:cs="Times New Roman"/>
          <w:sz w:val="20"/>
          <w:szCs w:val="20"/>
          <w:highlight w:val="white"/>
        </w:rPr>
        <w:t>Urla</w:t>
      </w:r>
      <w:proofErr w:type="spellEnd"/>
      <w:r w:rsidRPr="005B754B">
        <w:rPr>
          <w:rFonts w:ascii="Times New Roman" w:eastAsia="Times New Roman" w:hAnsi="Times New Roman" w:cs="Times New Roman"/>
          <w:sz w:val="20"/>
          <w:szCs w:val="20"/>
          <w:highlight w:val="white"/>
        </w:rPr>
        <w:t xml:space="preserve"> </w:t>
      </w:r>
      <w:r w:rsidRPr="005B754B">
        <w:rPr>
          <w:rFonts w:ascii="Times New Roman" w:eastAsia="Times New Roman" w:hAnsi="Times New Roman" w:cs="Times New Roman"/>
          <w:i/>
          <w:sz w:val="20"/>
          <w:szCs w:val="20"/>
          <w:highlight w:val="white"/>
        </w:rPr>
        <w:t>Deviant bodies: Critical perspectives on difference in science and popular culture</w:t>
      </w:r>
      <w:r w:rsidRPr="005B754B">
        <w:rPr>
          <w:rFonts w:ascii="Times New Roman" w:eastAsia="Times New Roman" w:hAnsi="Times New Roman" w:cs="Times New Roman"/>
          <w:sz w:val="20"/>
          <w:szCs w:val="20"/>
          <w:highlight w:val="white"/>
        </w:rPr>
        <w:t>. Indiana University Press, 1995.</w:t>
      </w:r>
    </w:p>
    <w:p w14:paraId="09545BFF"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Welter, Barbara. "The cult of true womanhood: 1820-1860." </w:t>
      </w:r>
      <w:r w:rsidRPr="005B754B">
        <w:rPr>
          <w:rFonts w:ascii="Times New Roman" w:eastAsia="Times New Roman" w:hAnsi="Times New Roman" w:cs="Times New Roman"/>
          <w:i/>
          <w:highlight w:val="white"/>
        </w:rPr>
        <w:t>American Quarterly</w:t>
      </w:r>
      <w:r w:rsidRPr="005B754B">
        <w:rPr>
          <w:rFonts w:ascii="Times New Roman" w:eastAsia="Times New Roman" w:hAnsi="Times New Roman" w:cs="Times New Roman"/>
          <w:highlight w:val="white"/>
        </w:rPr>
        <w:t xml:space="preserve"> 18, no. 2 (1966): 151-174.</w:t>
      </w:r>
    </w:p>
    <w:p w14:paraId="045A0B66" w14:textId="77777777" w:rsidR="004C5688" w:rsidRPr="005B754B" w:rsidRDefault="00000000">
      <w:pPr>
        <w:rPr>
          <w:rFonts w:ascii="Times New Roman" w:eastAsia="Times New Roman" w:hAnsi="Times New Roman" w:cs="Times New Roman"/>
        </w:rPr>
      </w:pPr>
      <w:r w:rsidRPr="005B754B">
        <w:rPr>
          <w:rFonts w:ascii="Times New Roman" w:eastAsia="Times New Roman" w:hAnsi="Times New Roman" w:cs="Times New Roman"/>
        </w:rPr>
        <w:t xml:space="preserve"> </w:t>
      </w:r>
    </w:p>
    <w:p w14:paraId="0D73FFA8" w14:textId="77777777" w:rsidR="004C5688" w:rsidRPr="005B754B" w:rsidRDefault="00000000">
      <w:pPr>
        <w:rPr>
          <w:rFonts w:ascii="Times New Roman" w:eastAsia="Times New Roman" w:hAnsi="Times New Roman" w:cs="Times New Roman"/>
        </w:rPr>
      </w:pPr>
      <w:r w:rsidRPr="005B754B">
        <w:rPr>
          <w:rFonts w:ascii="Times New Roman" w:eastAsia="Times New Roman" w:hAnsi="Times New Roman" w:cs="Times New Roman"/>
        </w:rPr>
        <w:t xml:space="preserve"> </w:t>
      </w:r>
    </w:p>
    <w:p w14:paraId="36237AF7" w14:textId="77777777" w:rsidR="004C5688" w:rsidRPr="005B754B" w:rsidRDefault="00000000">
      <w:pPr>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Endnote: Table of representative videos analyzed</w:t>
      </w:r>
    </w:p>
    <w:p w14:paraId="0A3132A5" w14:textId="77777777" w:rsidR="004C5688" w:rsidRPr="005B754B" w:rsidRDefault="00000000">
      <w:pPr>
        <w:ind w:firstLine="7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 xml:space="preserve"> </w:t>
      </w:r>
    </w:p>
    <w:tbl>
      <w:tblPr>
        <w:tblStyle w:val="a"/>
        <w:tblW w:w="9345" w:type="dxa"/>
        <w:tblBorders>
          <w:top w:val="nil"/>
          <w:left w:val="nil"/>
          <w:bottom w:val="nil"/>
          <w:right w:val="nil"/>
          <w:insideH w:val="nil"/>
          <w:insideV w:val="nil"/>
        </w:tblBorders>
        <w:tblLayout w:type="fixed"/>
        <w:tblLook w:val="0600" w:firstRow="0" w:lastRow="0" w:firstColumn="0" w:lastColumn="0" w:noHBand="1" w:noVBand="1"/>
      </w:tblPr>
      <w:tblGrid>
        <w:gridCol w:w="4050"/>
        <w:gridCol w:w="5295"/>
      </w:tblGrid>
      <w:tr w:rsidR="005B754B" w:rsidRPr="005B754B" w14:paraId="0ADC11C5" w14:textId="77777777">
        <w:trPr>
          <w:trHeight w:val="420"/>
        </w:trPr>
        <w:tc>
          <w:tcPr>
            <w:tcW w:w="4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70A069"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lastRenderedPageBreak/>
              <w:t>Vlogger</w:t>
            </w:r>
          </w:p>
        </w:tc>
        <w:tc>
          <w:tcPr>
            <w:tcW w:w="5295" w:type="dxa"/>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27C6A607"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Titles</w:t>
            </w:r>
          </w:p>
        </w:tc>
      </w:tr>
      <w:tr w:rsidR="005B754B" w:rsidRPr="005B754B" w14:paraId="75BFACF4" w14:textId="77777777">
        <w:trPr>
          <w:trHeight w:val="1530"/>
        </w:trPr>
        <w:tc>
          <w:tcPr>
            <w:tcW w:w="405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37A26106"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Blonde in the Belly</w:t>
            </w:r>
          </w:p>
        </w:tc>
        <w:tc>
          <w:tcPr>
            <w:tcW w:w="5295" w:type="dxa"/>
            <w:tcBorders>
              <w:top w:val="nil"/>
              <w:left w:val="nil"/>
              <w:bottom w:val="single" w:sz="6" w:space="0" w:color="000000"/>
              <w:right w:val="single" w:sz="6" w:space="0" w:color="000000"/>
            </w:tcBorders>
            <w:tcMar>
              <w:top w:w="80" w:type="dxa"/>
              <w:left w:w="80" w:type="dxa"/>
              <w:bottom w:w="80" w:type="dxa"/>
              <w:right w:w="80" w:type="dxa"/>
            </w:tcMar>
          </w:tcPr>
          <w:p w14:paraId="6B70EE55"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Feminism is for Idiots and Uglies</w:t>
            </w:r>
          </w:p>
          <w:p w14:paraId="667413D6"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 xml:space="preserve">Living in </w:t>
            </w:r>
            <w:proofErr w:type="spellStart"/>
            <w:proofErr w:type="gramStart"/>
            <w:r w:rsidRPr="005B754B">
              <w:rPr>
                <w:rFonts w:ascii="Times New Roman" w:eastAsia="Times New Roman" w:hAnsi="Times New Roman" w:cs="Times New Roman"/>
                <w:i/>
                <w:highlight w:val="white"/>
              </w:rPr>
              <w:t>Libtard</w:t>
            </w:r>
            <w:proofErr w:type="spellEnd"/>
            <w:proofErr w:type="gramEnd"/>
            <w:r w:rsidRPr="005B754B">
              <w:rPr>
                <w:rFonts w:ascii="Times New Roman" w:eastAsia="Times New Roman" w:hAnsi="Times New Roman" w:cs="Times New Roman"/>
                <w:i/>
                <w:highlight w:val="white"/>
              </w:rPr>
              <w:t xml:space="preserve"> USA</w:t>
            </w:r>
          </w:p>
          <w:p w14:paraId="0E29D43C" w14:textId="77777777" w:rsidR="004C5688" w:rsidRPr="005B754B" w:rsidRDefault="00000000">
            <w:pPr>
              <w:ind w:left="220"/>
              <w:rPr>
                <w:rFonts w:ascii="Times New Roman" w:eastAsia="Times New Roman" w:hAnsi="Times New Roman" w:cs="Times New Roman"/>
              </w:rPr>
            </w:pPr>
            <w:r w:rsidRPr="005B754B">
              <w:rPr>
                <w:rFonts w:ascii="Times New Roman" w:eastAsia="Times New Roman" w:hAnsi="Times New Roman" w:cs="Times New Roman"/>
              </w:rPr>
              <w:t xml:space="preserve"> </w:t>
            </w:r>
          </w:p>
        </w:tc>
      </w:tr>
      <w:tr w:rsidR="005B754B" w:rsidRPr="005B754B" w14:paraId="0CD4224F" w14:textId="77777777">
        <w:trPr>
          <w:trHeight w:val="1230"/>
        </w:trPr>
        <w:tc>
          <w:tcPr>
            <w:tcW w:w="405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555AFE75" w14:textId="77777777" w:rsidR="004C5688" w:rsidRPr="005B754B" w:rsidRDefault="00000000">
            <w:pPr>
              <w:ind w:left="220"/>
              <w:rPr>
                <w:rFonts w:ascii="Times New Roman" w:eastAsia="Times New Roman" w:hAnsi="Times New Roman" w:cs="Times New Roman"/>
                <w:highlight w:val="white"/>
              </w:rPr>
            </w:pPr>
            <w:proofErr w:type="spellStart"/>
            <w:r w:rsidRPr="005B754B">
              <w:rPr>
                <w:rFonts w:ascii="Times New Roman" w:eastAsia="Times New Roman" w:hAnsi="Times New Roman" w:cs="Times New Roman"/>
                <w:highlight w:val="white"/>
              </w:rPr>
              <w:t>Bre</w:t>
            </w:r>
            <w:proofErr w:type="spellEnd"/>
            <w:r w:rsidRPr="005B754B">
              <w:rPr>
                <w:rFonts w:ascii="Times New Roman" w:eastAsia="Times New Roman" w:hAnsi="Times New Roman" w:cs="Times New Roman"/>
                <w:highlight w:val="white"/>
              </w:rPr>
              <w:t xml:space="preserve"> Faucheux</w:t>
            </w:r>
          </w:p>
        </w:tc>
        <w:tc>
          <w:tcPr>
            <w:tcW w:w="5295" w:type="dxa"/>
            <w:tcBorders>
              <w:top w:val="nil"/>
              <w:left w:val="nil"/>
              <w:bottom w:val="single" w:sz="6" w:space="0" w:color="000000"/>
              <w:right w:val="single" w:sz="6" w:space="0" w:color="000000"/>
            </w:tcBorders>
            <w:tcMar>
              <w:top w:w="80" w:type="dxa"/>
              <w:left w:w="80" w:type="dxa"/>
              <w:bottom w:w="80" w:type="dxa"/>
              <w:right w:w="80" w:type="dxa"/>
            </w:tcMar>
          </w:tcPr>
          <w:p w14:paraId="1EE0A50C"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i/>
                <w:highlight w:val="white"/>
              </w:rPr>
              <w:t xml:space="preserve">How Women Can Course Correct </w:t>
            </w:r>
            <w:r w:rsidRPr="005B754B">
              <w:rPr>
                <w:rFonts w:ascii="Times New Roman" w:eastAsia="Times New Roman" w:hAnsi="Times New Roman" w:cs="Times New Roman"/>
                <w:highlight w:val="white"/>
              </w:rPr>
              <w:t xml:space="preserve">(w Lana </w:t>
            </w:r>
            <w:proofErr w:type="spellStart"/>
            <w:r w:rsidRPr="005B754B">
              <w:rPr>
                <w:rFonts w:ascii="Times New Roman" w:eastAsia="Times New Roman" w:hAnsi="Times New Roman" w:cs="Times New Roman"/>
                <w:highlight w:val="white"/>
              </w:rPr>
              <w:t>Lokteff</w:t>
            </w:r>
            <w:proofErr w:type="spellEnd"/>
            <w:r w:rsidRPr="005B754B">
              <w:rPr>
                <w:rFonts w:ascii="Times New Roman" w:eastAsia="Times New Roman" w:hAnsi="Times New Roman" w:cs="Times New Roman"/>
                <w:highlight w:val="white"/>
              </w:rPr>
              <w:t>)</w:t>
            </w:r>
          </w:p>
          <w:p w14:paraId="2B288F55"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Alt-Right 101 - Femininity</w:t>
            </w:r>
          </w:p>
          <w:p w14:paraId="4E0F7EC7"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Alt-Right 101- Masculinity</w:t>
            </w:r>
          </w:p>
          <w:p w14:paraId="437F7C66"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(With Mark Collette)</w:t>
            </w:r>
          </w:p>
        </w:tc>
      </w:tr>
      <w:tr w:rsidR="005B754B" w:rsidRPr="005B754B" w14:paraId="3F07361C" w14:textId="77777777">
        <w:trPr>
          <w:trHeight w:val="1530"/>
        </w:trPr>
        <w:tc>
          <w:tcPr>
            <w:tcW w:w="405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4134EE97"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Brittany Pettibone</w:t>
            </w:r>
          </w:p>
        </w:tc>
        <w:tc>
          <w:tcPr>
            <w:tcW w:w="5295" w:type="dxa"/>
            <w:tcBorders>
              <w:top w:val="nil"/>
              <w:left w:val="nil"/>
              <w:bottom w:val="single" w:sz="6" w:space="0" w:color="000000"/>
              <w:right w:val="single" w:sz="6" w:space="0" w:color="000000"/>
            </w:tcBorders>
            <w:tcMar>
              <w:top w:w="80" w:type="dxa"/>
              <w:left w:w="80" w:type="dxa"/>
              <w:bottom w:w="80" w:type="dxa"/>
              <w:right w:w="80" w:type="dxa"/>
            </w:tcMar>
          </w:tcPr>
          <w:p w14:paraId="26B1F20C"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What Makes a Great Woman</w:t>
            </w:r>
          </w:p>
          <w:p w14:paraId="139F6C03"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The War on Men</w:t>
            </w:r>
          </w:p>
          <w:p w14:paraId="65FF64A9"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 xml:space="preserve">Why is Dating so </w:t>
            </w:r>
            <w:proofErr w:type="gramStart"/>
            <w:r w:rsidRPr="005B754B">
              <w:rPr>
                <w:rFonts w:ascii="Times New Roman" w:eastAsia="Times New Roman" w:hAnsi="Times New Roman" w:cs="Times New Roman"/>
                <w:i/>
                <w:highlight w:val="white"/>
              </w:rPr>
              <w:t>Difficult</w:t>
            </w:r>
            <w:proofErr w:type="gramEnd"/>
          </w:p>
          <w:p w14:paraId="11C5A2BB"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 xml:space="preserve">Women are losing their </w:t>
            </w:r>
            <w:proofErr w:type="gramStart"/>
            <w:r w:rsidRPr="005B754B">
              <w:rPr>
                <w:rFonts w:ascii="Times New Roman" w:eastAsia="Times New Roman" w:hAnsi="Times New Roman" w:cs="Times New Roman"/>
                <w:i/>
                <w:highlight w:val="white"/>
              </w:rPr>
              <w:t>femininity</w:t>
            </w:r>
            <w:proofErr w:type="gramEnd"/>
          </w:p>
          <w:p w14:paraId="660092A8"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Man won’t date woke women, world ends.</w:t>
            </w:r>
          </w:p>
        </w:tc>
      </w:tr>
      <w:tr w:rsidR="005B754B" w:rsidRPr="005B754B" w14:paraId="13A8177C" w14:textId="77777777">
        <w:trPr>
          <w:trHeight w:val="1830"/>
        </w:trPr>
        <w:tc>
          <w:tcPr>
            <w:tcW w:w="405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12B3AC69" w14:textId="77777777" w:rsidR="004C5688" w:rsidRPr="005B754B" w:rsidRDefault="00000000">
            <w:pPr>
              <w:ind w:left="220"/>
              <w:rPr>
                <w:rFonts w:ascii="Times New Roman" w:eastAsia="Times New Roman" w:hAnsi="Times New Roman" w:cs="Times New Roman"/>
                <w:highlight w:val="white"/>
              </w:rPr>
            </w:pPr>
            <w:r w:rsidRPr="005B754B">
              <w:rPr>
                <w:rFonts w:ascii="Times New Roman" w:eastAsia="Times New Roman" w:hAnsi="Times New Roman" w:cs="Times New Roman"/>
                <w:highlight w:val="white"/>
              </w:rPr>
              <w:t>Lacey Lynn</w:t>
            </w:r>
          </w:p>
        </w:tc>
        <w:tc>
          <w:tcPr>
            <w:tcW w:w="5295" w:type="dxa"/>
            <w:tcBorders>
              <w:top w:val="nil"/>
              <w:left w:val="nil"/>
              <w:bottom w:val="single" w:sz="6" w:space="0" w:color="000000"/>
              <w:right w:val="single" w:sz="6" w:space="0" w:color="000000"/>
            </w:tcBorders>
            <w:tcMar>
              <w:top w:w="80" w:type="dxa"/>
              <w:left w:w="80" w:type="dxa"/>
              <w:bottom w:w="80" w:type="dxa"/>
              <w:right w:w="80" w:type="dxa"/>
            </w:tcMar>
          </w:tcPr>
          <w:p w14:paraId="11EA02A0" w14:textId="77777777" w:rsidR="004C5688" w:rsidRPr="005B754B" w:rsidRDefault="00000000">
            <w:pPr>
              <w:ind w:left="220"/>
              <w:rPr>
                <w:rFonts w:ascii="Times New Roman" w:eastAsia="Times New Roman" w:hAnsi="Times New Roman" w:cs="Times New Roman"/>
                <w:i/>
                <w:highlight w:val="white"/>
              </w:rPr>
            </w:pPr>
            <w:proofErr w:type="gramStart"/>
            <w:r w:rsidRPr="005B754B">
              <w:rPr>
                <w:rFonts w:ascii="Times New Roman" w:eastAsia="Times New Roman" w:hAnsi="Times New Roman" w:cs="Times New Roman"/>
                <w:i/>
                <w:highlight w:val="white"/>
              </w:rPr>
              <w:t>Yes</w:t>
            </w:r>
            <w:proofErr w:type="gramEnd"/>
            <w:r w:rsidRPr="005B754B">
              <w:rPr>
                <w:rFonts w:ascii="Times New Roman" w:eastAsia="Times New Roman" w:hAnsi="Times New Roman" w:cs="Times New Roman"/>
                <w:i/>
                <w:highlight w:val="white"/>
              </w:rPr>
              <w:t xml:space="preserve"> All Feminism</w:t>
            </w:r>
          </w:p>
          <w:p w14:paraId="59737CBB"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The 1965 Red Pill</w:t>
            </w:r>
          </w:p>
          <w:p w14:paraId="3E84EC26"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 xml:space="preserve">The </w:t>
            </w:r>
            <w:proofErr w:type="spellStart"/>
            <w:r w:rsidRPr="005B754B">
              <w:rPr>
                <w:rFonts w:ascii="Times New Roman" w:eastAsia="Times New Roman" w:hAnsi="Times New Roman" w:cs="Times New Roman"/>
                <w:i/>
                <w:highlight w:val="white"/>
              </w:rPr>
              <w:t>Cuckening</w:t>
            </w:r>
            <w:proofErr w:type="spellEnd"/>
            <w:r w:rsidRPr="005B754B">
              <w:rPr>
                <w:rFonts w:ascii="Times New Roman" w:eastAsia="Times New Roman" w:hAnsi="Times New Roman" w:cs="Times New Roman"/>
                <w:i/>
                <w:highlight w:val="white"/>
              </w:rPr>
              <w:t xml:space="preserve"> of FW</w:t>
            </w:r>
          </w:p>
          <w:p w14:paraId="0C643BF5"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The Anti-Victim Housewife</w:t>
            </w:r>
          </w:p>
          <w:p w14:paraId="7C5CEAC9" w14:textId="77777777" w:rsidR="004C5688" w:rsidRPr="005B754B" w:rsidRDefault="00000000">
            <w:pPr>
              <w:ind w:left="220"/>
              <w:rPr>
                <w:rFonts w:ascii="Times New Roman" w:eastAsia="Times New Roman" w:hAnsi="Times New Roman" w:cs="Times New Roman"/>
                <w:i/>
                <w:highlight w:val="white"/>
              </w:rPr>
            </w:pPr>
            <w:r w:rsidRPr="005B754B">
              <w:rPr>
                <w:rFonts w:ascii="Times New Roman" w:eastAsia="Times New Roman" w:hAnsi="Times New Roman" w:cs="Times New Roman"/>
                <w:i/>
                <w:highlight w:val="white"/>
              </w:rPr>
              <w:t>My Traditional Courting Story</w:t>
            </w:r>
          </w:p>
        </w:tc>
      </w:tr>
    </w:tbl>
    <w:p w14:paraId="3299AA44" w14:textId="77777777" w:rsidR="004C5688" w:rsidRPr="005B754B" w:rsidRDefault="00000000">
      <w:pPr>
        <w:rPr>
          <w:rFonts w:ascii="Times New Roman" w:eastAsia="Times New Roman" w:hAnsi="Times New Roman" w:cs="Times New Roman"/>
        </w:rPr>
      </w:pPr>
      <w:r w:rsidRPr="005B754B">
        <w:rPr>
          <w:rFonts w:ascii="Times New Roman" w:eastAsia="Times New Roman" w:hAnsi="Times New Roman" w:cs="Times New Roman"/>
        </w:rPr>
        <w:t xml:space="preserve"> </w:t>
      </w:r>
    </w:p>
    <w:p w14:paraId="4C25D1B6" w14:textId="77777777" w:rsidR="004C5688" w:rsidRPr="005B754B" w:rsidRDefault="004C5688"/>
    <w:p w14:paraId="61EB193E" w14:textId="77777777" w:rsidR="004C5688" w:rsidRPr="005B754B" w:rsidRDefault="00EC244B">
      <w:r>
        <w:rPr>
          <w:noProof/>
        </w:rPr>
        <w:pict w14:anchorId="4E83A6A4">
          <v:rect id="_x0000_i1025" alt="" style="width:451.3pt;height:.05pt;mso-width-percent:0;mso-height-percent:0;mso-width-percent:0;mso-height-percent:0" o:hralign="center" o:hrstd="t" o:hr="t" fillcolor="#a0a0a0" stroked="f"/>
        </w:pict>
      </w:r>
    </w:p>
    <w:p w14:paraId="13344F78" w14:textId="288B2FD2" w:rsidR="00F97679" w:rsidRPr="005B754B" w:rsidRDefault="00000000" w:rsidP="00F97679">
      <w:pPr>
        <w:rPr>
          <w:rFonts w:ascii="Times New Roman" w:eastAsia="Times New Roman" w:hAnsi="Times New Roman" w:cs="Times New Roman"/>
        </w:rPr>
      </w:pPr>
      <w:r w:rsidRPr="005B754B">
        <w:rPr>
          <w:rFonts w:ascii="Times New Roman" w:eastAsia="Times New Roman" w:hAnsi="Times New Roman" w:cs="Times New Roman"/>
          <w:sz w:val="34"/>
          <w:szCs w:val="34"/>
          <w:vertAlign w:val="superscript"/>
        </w:rPr>
        <w:t>[1]</w:t>
      </w:r>
      <w:r w:rsidRPr="005B754B">
        <w:rPr>
          <w:rFonts w:ascii="Times New Roman" w:eastAsia="Times New Roman" w:hAnsi="Times New Roman" w:cs="Times New Roman"/>
          <w:sz w:val="20"/>
          <w:szCs w:val="20"/>
        </w:rPr>
        <w:t xml:space="preserve"> </w:t>
      </w:r>
    </w:p>
    <w:p w14:paraId="58D9704E" w14:textId="6866B79A" w:rsidR="004C5688" w:rsidRPr="005B754B" w:rsidRDefault="00000000">
      <w:pPr>
        <w:rPr>
          <w:rFonts w:ascii="Times New Roman" w:eastAsia="Times New Roman" w:hAnsi="Times New Roman" w:cs="Times New Roman"/>
          <w:sz w:val="20"/>
          <w:szCs w:val="20"/>
        </w:rPr>
      </w:pPr>
      <w:r w:rsidRPr="005B754B">
        <w:rPr>
          <w:rFonts w:ascii="Times New Roman" w:eastAsia="Times New Roman" w:hAnsi="Times New Roman" w:cs="Times New Roman"/>
        </w:rPr>
        <w:t xml:space="preserve">Metapolitics here refers to the specific ideology mobilized by postwar neo-fascists who made up the European New Right, a total rejection of equality as enforced sameness, skepticism of liberalism and late capitalism, and an embrace of traditionalism focused on the idea of a natural </w:t>
      </w:r>
      <w:r w:rsidRPr="005B754B">
        <w:rPr>
          <w:rFonts w:ascii="Times New Roman" w:eastAsia="Times New Roman" w:hAnsi="Times New Roman" w:cs="Times New Roman"/>
          <w:sz w:val="20"/>
          <w:szCs w:val="20"/>
        </w:rPr>
        <w:t xml:space="preserve">racial </w:t>
      </w:r>
      <w:r w:rsidRPr="005B754B">
        <w:rPr>
          <w:rFonts w:ascii="Times New Roman" w:eastAsia="Times New Roman" w:hAnsi="Times New Roman" w:cs="Times New Roman"/>
        </w:rPr>
        <w:t xml:space="preserve">community sometimes called integralism (Holmes 2020). </w:t>
      </w:r>
      <w:r w:rsidR="00F97679" w:rsidRPr="005B754B">
        <w:rPr>
          <w:rFonts w:ascii="Times New Roman" w:eastAsia="Times New Roman" w:hAnsi="Times New Roman" w:cs="Times New Roman"/>
        </w:rPr>
        <w:t>Metapolit</w:t>
      </w:r>
      <w:r w:rsidR="00F97679">
        <w:rPr>
          <w:rFonts w:ascii="Times New Roman" w:eastAsia="Times New Roman" w:hAnsi="Times New Roman" w:cs="Times New Roman"/>
        </w:rPr>
        <w:t>i</w:t>
      </w:r>
      <w:r w:rsidR="00F97679" w:rsidRPr="005B754B">
        <w:rPr>
          <w:rFonts w:ascii="Times New Roman" w:eastAsia="Times New Roman" w:hAnsi="Times New Roman" w:cs="Times New Roman"/>
        </w:rPr>
        <w:t>cs</w:t>
      </w:r>
      <w:r w:rsidRPr="005B754B">
        <w:rPr>
          <w:rFonts w:ascii="Times New Roman" w:eastAsia="Times New Roman" w:hAnsi="Times New Roman" w:cs="Times New Roman"/>
        </w:rPr>
        <w:t xml:space="preserve"> characterizes the new right’s rejection of open Naziism in favor of Gramscian tactics of cultural hegemony (Bar-on 2016, Maly 2021) </w:t>
      </w:r>
      <w:proofErr w:type="gramStart"/>
      <w:r w:rsidRPr="005B754B">
        <w:rPr>
          <w:rFonts w:ascii="Times New Roman" w:eastAsia="Times New Roman" w:hAnsi="Times New Roman" w:cs="Times New Roman"/>
        </w:rPr>
        <w:t>in order to</w:t>
      </w:r>
      <w:proofErr w:type="gramEnd"/>
      <w:r w:rsidRPr="005B754B">
        <w:rPr>
          <w:rFonts w:ascii="Times New Roman" w:eastAsia="Times New Roman" w:hAnsi="Times New Roman" w:cs="Times New Roman"/>
        </w:rPr>
        <w:t xml:space="preserve"> gain (or one might suggest, maintain) power. This legacy is specifically invoked by the trads themselves, who see their work as cultural struggle for the race – tradwife </w:t>
      </w:r>
      <w:proofErr w:type="spellStart"/>
      <w:r w:rsidRPr="005B754B">
        <w:rPr>
          <w:rFonts w:ascii="Times New Roman" w:eastAsia="Times New Roman" w:hAnsi="Times New Roman" w:cs="Times New Roman"/>
        </w:rPr>
        <w:t>Bre</w:t>
      </w:r>
      <w:proofErr w:type="spellEnd"/>
      <w:r w:rsidRPr="005B754B">
        <w:rPr>
          <w:rFonts w:ascii="Times New Roman" w:eastAsia="Times New Roman" w:hAnsi="Times New Roman" w:cs="Times New Roman"/>
        </w:rPr>
        <w:t xml:space="preserve"> Faucheux</w:t>
      </w:r>
      <w:r w:rsidRPr="005B754B">
        <w:rPr>
          <w:rFonts w:ascii="Times New Roman" w:eastAsia="Times New Roman" w:hAnsi="Times New Roman" w:cs="Times New Roman"/>
          <w:sz w:val="20"/>
          <w:szCs w:val="20"/>
        </w:rPr>
        <w:t xml:space="preserve"> </w:t>
      </w:r>
      <w:r w:rsidRPr="005B754B">
        <w:rPr>
          <w:rFonts w:ascii="Times New Roman" w:eastAsia="Times New Roman" w:hAnsi="Times New Roman" w:cs="Times New Roman"/>
        </w:rPr>
        <w:t xml:space="preserve">“In the words of Andrew Breitbart, politics is downstream from culture, but downstream from that is race (Alt-right 101, </w:t>
      </w:r>
      <w:r w:rsidRPr="005B754B">
        <w:rPr>
          <w:rFonts w:ascii="Times New Roman" w:eastAsia="Times New Roman" w:hAnsi="Times New Roman" w:cs="Times New Roman"/>
          <w:i/>
        </w:rPr>
        <w:t>why identity matters 17:02</w:t>
      </w:r>
      <w:r w:rsidRPr="005B754B">
        <w:rPr>
          <w:rFonts w:ascii="Times New Roman" w:eastAsia="Times New Roman" w:hAnsi="Times New Roman" w:cs="Times New Roman"/>
          <w:sz w:val="20"/>
          <w:szCs w:val="20"/>
        </w:rPr>
        <w:t>.)</w:t>
      </w:r>
      <w:r w:rsidR="00F97679">
        <w:rPr>
          <w:rFonts w:ascii="Times New Roman" w:eastAsia="Times New Roman" w:hAnsi="Times New Roman" w:cs="Times New Roman"/>
          <w:sz w:val="20"/>
          <w:szCs w:val="20"/>
        </w:rPr>
        <w:t xml:space="preserve">. </w:t>
      </w:r>
    </w:p>
    <w:p w14:paraId="28B645A4" w14:textId="17F7E9B9" w:rsidR="004C5688" w:rsidRPr="005B754B" w:rsidRDefault="004C5688" w:rsidP="00B61C31">
      <w:pPr>
        <w:rPr>
          <w:rFonts w:ascii="Times New Roman" w:eastAsia="Times New Roman" w:hAnsi="Times New Roman" w:cs="Times New Roman"/>
        </w:rPr>
      </w:pPr>
    </w:p>
    <w:p w14:paraId="158768DA" w14:textId="77777777" w:rsidR="00E67BF9" w:rsidRPr="005B754B" w:rsidRDefault="00000000" w:rsidP="00E67BF9">
      <w:pPr>
        <w:ind w:firstLine="720"/>
        <w:rPr>
          <w:rFonts w:ascii="Times New Roman" w:eastAsia="Times New Roman" w:hAnsi="Times New Roman" w:cs="Times New Roman"/>
        </w:rPr>
      </w:pPr>
      <w:r w:rsidRPr="005B754B">
        <w:rPr>
          <w:rFonts w:ascii="Times New Roman" w:eastAsia="Times New Roman" w:hAnsi="Times New Roman" w:cs="Times New Roman"/>
          <w:sz w:val="20"/>
          <w:szCs w:val="20"/>
        </w:rPr>
        <w:t xml:space="preserve"> </w:t>
      </w:r>
      <w:r w:rsidR="00E67BF9" w:rsidRPr="005B754B">
        <w:rPr>
          <w:rFonts w:ascii="Times New Roman" w:eastAsia="Times New Roman" w:hAnsi="Times New Roman" w:cs="Times New Roman"/>
        </w:rPr>
        <w:t xml:space="preserve">In addition to the tradwives analyzed in this paper, it is perhaps helpful to introduce two older highly influential older influencers, Lana </w:t>
      </w:r>
      <w:proofErr w:type="spellStart"/>
      <w:r w:rsidR="00E67BF9" w:rsidRPr="005B754B">
        <w:rPr>
          <w:rFonts w:ascii="Times New Roman" w:eastAsia="Times New Roman" w:hAnsi="Times New Roman" w:cs="Times New Roman"/>
        </w:rPr>
        <w:t>Lokteff</w:t>
      </w:r>
      <w:proofErr w:type="spellEnd"/>
      <w:r w:rsidR="00E67BF9" w:rsidRPr="005B754B">
        <w:rPr>
          <w:rFonts w:ascii="Times New Roman" w:eastAsia="Times New Roman" w:hAnsi="Times New Roman" w:cs="Times New Roman"/>
        </w:rPr>
        <w:t xml:space="preserve"> and Ayla Stewart. Ayla Stewart, known online as “wife with a purpose” has shaped the movement by issuing the “#white baby challenge” an online challenge to have as many white babies as possible showing the link between traditionalism, anti-feminism, and white birthrates so important to the far-right. She also has promoted the use of the femininity textbook I analyze </w:t>
      </w:r>
      <w:r w:rsidR="00E67BF9" w:rsidRPr="005B754B">
        <w:rPr>
          <w:rFonts w:ascii="Times New Roman" w:eastAsia="Times New Roman" w:hAnsi="Times New Roman" w:cs="Times New Roman"/>
        </w:rPr>
        <w:lastRenderedPageBreak/>
        <w:t xml:space="preserve">here, FW, within the younger generation of tradwives. </w:t>
      </w:r>
      <w:proofErr w:type="gramStart"/>
      <w:r w:rsidR="00E67BF9" w:rsidRPr="005B754B">
        <w:rPr>
          <w:rFonts w:ascii="Times New Roman" w:eastAsia="Times New Roman" w:hAnsi="Times New Roman" w:cs="Times New Roman"/>
        </w:rPr>
        <w:t>Lana,</w:t>
      </w:r>
      <w:proofErr w:type="gramEnd"/>
      <w:r w:rsidR="00E67BF9" w:rsidRPr="005B754B">
        <w:rPr>
          <w:rFonts w:ascii="Times New Roman" w:eastAsia="Times New Roman" w:hAnsi="Times New Roman" w:cs="Times New Roman"/>
        </w:rPr>
        <w:t xml:space="preserve"> runs far-right channel “Red Ice” with her husband Henrik </w:t>
      </w:r>
      <w:proofErr w:type="spellStart"/>
      <w:r w:rsidR="00E67BF9" w:rsidRPr="005B754B">
        <w:rPr>
          <w:rFonts w:ascii="Times New Roman" w:eastAsia="Times New Roman" w:hAnsi="Times New Roman" w:cs="Times New Roman"/>
        </w:rPr>
        <w:t>Palmgren</w:t>
      </w:r>
      <w:proofErr w:type="spellEnd"/>
      <w:r w:rsidR="00E67BF9" w:rsidRPr="005B754B">
        <w:rPr>
          <w:rFonts w:ascii="Times New Roman" w:eastAsia="Times New Roman" w:hAnsi="Times New Roman" w:cs="Times New Roman"/>
        </w:rPr>
        <w:t>. A</w:t>
      </w:r>
      <w:r w:rsidR="00E67BF9" w:rsidRPr="005B754B">
        <w:rPr>
          <w:rFonts w:ascii="Calibri" w:eastAsia="Calibri" w:hAnsi="Calibri" w:cs="Calibri"/>
          <w:sz w:val="24"/>
          <w:szCs w:val="24"/>
        </w:rPr>
        <w:t xml:space="preserve"> </w:t>
      </w:r>
      <w:r w:rsidR="00E67BF9" w:rsidRPr="005B754B">
        <w:rPr>
          <w:rFonts w:ascii="Times New Roman" w:eastAsia="Times New Roman" w:hAnsi="Times New Roman" w:cs="Times New Roman"/>
        </w:rPr>
        <w:t>self-described “</w:t>
      </w:r>
      <w:proofErr w:type="spellStart"/>
      <w:r w:rsidR="00E67BF9" w:rsidRPr="005B754B">
        <w:rPr>
          <w:rFonts w:ascii="Times New Roman" w:eastAsia="Times New Roman" w:hAnsi="Times New Roman" w:cs="Times New Roman"/>
        </w:rPr>
        <w:t>fashy</w:t>
      </w:r>
      <w:proofErr w:type="spellEnd"/>
      <w:r w:rsidR="00E67BF9" w:rsidRPr="005B754B">
        <w:rPr>
          <w:rFonts w:ascii="Times New Roman" w:eastAsia="Times New Roman" w:hAnsi="Times New Roman" w:cs="Times New Roman"/>
        </w:rPr>
        <w:t xml:space="preserve"> femme” who sees herself permitted to step outside a traditional role to combat corrupt modernity (</w:t>
      </w:r>
      <w:proofErr w:type="spellStart"/>
      <w:r w:rsidR="00E67BF9" w:rsidRPr="005B754B">
        <w:rPr>
          <w:rFonts w:ascii="Times New Roman" w:eastAsia="Times New Roman" w:hAnsi="Times New Roman" w:cs="Times New Roman"/>
        </w:rPr>
        <w:t>Mattheis</w:t>
      </w:r>
      <w:proofErr w:type="spellEnd"/>
      <w:r w:rsidR="00E67BF9" w:rsidRPr="005B754B">
        <w:rPr>
          <w:rFonts w:ascii="Times New Roman" w:eastAsia="Times New Roman" w:hAnsi="Times New Roman" w:cs="Times New Roman"/>
        </w:rPr>
        <w:t xml:space="preserve"> 2018) she is rather too severe</w:t>
      </w:r>
      <w:r w:rsidR="00E67BF9" w:rsidRPr="005B754B">
        <w:rPr>
          <w:rFonts w:ascii="Calibri" w:eastAsia="Calibri" w:hAnsi="Calibri" w:cs="Calibri"/>
          <w:sz w:val="24"/>
          <w:szCs w:val="24"/>
        </w:rPr>
        <w:t xml:space="preserve"> </w:t>
      </w:r>
      <w:r w:rsidR="00E67BF9" w:rsidRPr="005B754B">
        <w:rPr>
          <w:rFonts w:ascii="Times New Roman" w:eastAsia="Times New Roman" w:hAnsi="Times New Roman" w:cs="Times New Roman"/>
        </w:rPr>
        <w:t xml:space="preserve">and too prominent to be a </w:t>
      </w:r>
      <w:proofErr w:type="gramStart"/>
      <w:r w:rsidR="00E67BF9" w:rsidRPr="005B754B">
        <w:rPr>
          <w:rFonts w:ascii="Times New Roman" w:eastAsia="Times New Roman" w:hAnsi="Times New Roman" w:cs="Times New Roman"/>
        </w:rPr>
        <w:t>tradwife, but</w:t>
      </w:r>
      <w:proofErr w:type="gramEnd"/>
      <w:r w:rsidR="00E67BF9" w:rsidRPr="005B754B">
        <w:rPr>
          <w:rFonts w:ascii="Times New Roman" w:eastAsia="Times New Roman" w:hAnsi="Times New Roman" w:cs="Times New Roman"/>
        </w:rPr>
        <w:t xml:space="preserve"> has created and promoted many of the other women for example turning </w:t>
      </w:r>
      <w:proofErr w:type="spellStart"/>
      <w:r w:rsidR="00E67BF9" w:rsidRPr="005B754B">
        <w:rPr>
          <w:rFonts w:ascii="Times New Roman" w:eastAsia="Times New Roman" w:hAnsi="Times New Roman" w:cs="Times New Roman"/>
        </w:rPr>
        <w:t>Bre</w:t>
      </w:r>
      <w:proofErr w:type="spellEnd"/>
      <w:r w:rsidR="00E67BF9" w:rsidRPr="005B754B">
        <w:rPr>
          <w:rFonts w:ascii="Times New Roman" w:eastAsia="Times New Roman" w:hAnsi="Times New Roman" w:cs="Times New Roman"/>
        </w:rPr>
        <w:t xml:space="preserve"> Faucheux from a failed beauty influencer into a tradwife (Darby 2020) and promoting Lacey Lynn on her channel. The (slightly) younger generation blends these two elements, the traditionalist idyll of Ayla and the fascist media savvy of Lana.</w:t>
      </w:r>
    </w:p>
    <w:p w14:paraId="739A6E3B" w14:textId="06CE26E6" w:rsidR="004C5688" w:rsidRPr="005B754B" w:rsidRDefault="004C5688">
      <w:pPr>
        <w:rPr>
          <w:rFonts w:ascii="Times New Roman" w:eastAsia="Times New Roman" w:hAnsi="Times New Roman" w:cs="Times New Roman"/>
          <w:sz w:val="20"/>
          <w:szCs w:val="20"/>
        </w:rPr>
      </w:pPr>
    </w:p>
    <w:p w14:paraId="00134D92" w14:textId="77777777" w:rsidR="00E67BF9" w:rsidRPr="005B754B" w:rsidRDefault="00000000" w:rsidP="00E67BF9">
      <w:pPr>
        <w:ind w:firstLine="720"/>
        <w:rPr>
          <w:rFonts w:ascii="Times New Roman" w:eastAsia="Times New Roman" w:hAnsi="Times New Roman" w:cs="Times New Roman"/>
        </w:rPr>
      </w:pPr>
      <w:r w:rsidRPr="005B754B">
        <w:rPr>
          <w:rFonts w:ascii="Times New Roman" w:eastAsia="Times New Roman" w:hAnsi="Times New Roman" w:cs="Times New Roman"/>
          <w:sz w:val="34"/>
          <w:szCs w:val="34"/>
          <w:vertAlign w:val="superscript"/>
        </w:rPr>
        <w:t>[</w:t>
      </w:r>
      <w:r w:rsidR="00B61C31">
        <w:rPr>
          <w:rFonts w:ascii="Times New Roman" w:eastAsia="Times New Roman" w:hAnsi="Times New Roman" w:cs="Times New Roman"/>
          <w:sz w:val="34"/>
          <w:szCs w:val="34"/>
          <w:vertAlign w:val="superscript"/>
        </w:rPr>
        <w:t>2</w:t>
      </w:r>
      <w:r w:rsidRPr="005B754B">
        <w:rPr>
          <w:rFonts w:ascii="Times New Roman" w:eastAsia="Times New Roman" w:hAnsi="Times New Roman" w:cs="Times New Roman"/>
          <w:sz w:val="34"/>
          <w:szCs w:val="34"/>
          <w:vertAlign w:val="superscript"/>
        </w:rPr>
        <w:t>]</w:t>
      </w:r>
      <w:r w:rsidRPr="005B754B">
        <w:rPr>
          <w:rFonts w:ascii="Times New Roman" w:eastAsia="Times New Roman" w:hAnsi="Times New Roman" w:cs="Times New Roman"/>
          <w:sz w:val="20"/>
          <w:szCs w:val="20"/>
        </w:rPr>
        <w:t xml:space="preserve"> </w:t>
      </w:r>
      <w:r w:rsidR="00E67BF9" w:rsidRPr="005B754B">
        <w:rPr>
          <w:rFonts w:ascii="Times New Roman" w:eastAsia="Times New Roman" w:hAnsi="Times New Roman" w:cs="Times New Roman"/>
        </w:rPr>
        <w:t xml:space="preserve">In addition to the tradwives analyzed in this paper, it is perhaps helpful to introduce two older highly influential older influencers, Lana </w:t>
      </w:r>
      <w:proofErr w:type="spellStart"/>
      <w:r w:rsidR="00E67BF9" w:rsidRPr="005B754B">
        <w:rPr>
          <w:rFonts w:ascii="Times New Roman" w:eastAsia="Times New Roman" w:hAnsi="Times New Roman" w:cs="Times New Roman"/>
        </w:rPr>
        <w:t>Lokteff</w:t>
      </w:r>
      <w:proofErr w:type="spellEnd"/>
      <w:r w:rsidR="00E67BF9" w:rsidRPr="005B754B">
        <w:rPr>
          <w:rFonts w:ascii="Times New Roman" w:eastAsia="Times New Roman" w:hAnsi="Times New Roman" w:cs="Times New Roman"/>
        </w:rPr>
        <w:t xml:space="preserve"> and Ayla Stewart. Ayla Stewart, known online as “wife with a purpose” has shaped the movement by issuing the “#white baby challenge” an online challenge to have as many white babies as possible showing the link between traditionalism, anti-feminism, and white birthrates so important to the far-right. She also has promoted the use of the femininity textbook I analyze here, FW, within the younger generation of tradwives. </w:t>
      </w:r>
      <w:proofErr w:type="gramStart"/>
      <w:r w:rsidR="00E67BF9" w:rsidRPr="005B754B">
        <w:rPr>
          <w:rFonts w:ascii="Times New Roman" w:eastAsia="Times New Roman" w:hAnsi="Times New Roman" w:cs="Times New Roman"/>
        </w:rPr>
        <w:t>Lana,</w:t>
      </w:r>
      <w:proofErr w:type="gramEnd"/>
      <w:r w:rsidR="00E67BF9" w:rsidRPr="005B754B">
        <w:rPr>
          <w:rFonts w:ascii="Times New Roman" w:eastAsia="Times New Roman" w:hAnsi="Times New Roman" w:cs="Times New Roman"/>
        </w:rPr>
        <w:t xml:space="preserve"> runs far-right channel “Red Ice” with her husband Henrik </w:t>
      </w:r>
      <w:proofErr w:type="spellStart"/>
      <w:r w:rsidR="00E67BF9" w:rsidRPr="005B754B">
        <w:rPr>
          <w:rFonts w:ascii="Times New Roman" w:eastAsia="Times New Roman" w:hAnsi="Times New Roman" w:cs="Times New Roman"/>
        </w:rPr>
        <w:t>Palmgren</w:t>
      </w:r>
      <w:proofErr w:type="spellEnd"/>
      <w:r w:rsidR="00E67BF9" w:rsidRPr="005B754B">
        <w:rPr>
          <w:rFonts w:ascii="Times New Roman" w:eastAsia="Times New Roman" w:hAnsi="Times New Roman" w:cs="Times New Roman"/>
        </w:rPr>
        <w:t>. A</w:t>
      </w:r>
      <w:r w:rsidR="00E67BF9" w:rsidRPr="005B754B">
        <w:rPr>
          <w:rFonts w:ascii="Calibri" w:eastAsia="Calibri" w:hAnsi="Calibri" w:cs="Calibri"/>
          <w:sz w:val="24"/>
          <w:szCs w:val="24"/>
        </w:rPr>
        <w:t xml:space="preserve"> </w:t>
      </w:r>
      <w:r w:rsidR="00E67BF9" w:rsidRPr="005B754B">
        <w:rPr>
          <w:rFonts w:ascii="Times New Roman" w:eastAsia="Times New Roman" w:hAnsi="Times New Roman" w:cs="Times New Roman"/>
        </w:rPr>
        <w:t>self-described “</w:t>
      </w:r>
      <w:proofErr w:type="spellStart"/>
      <w:r w:rsidR="00E67BF9" w:rsidRPr="005B754B">
        <w:rPr>
          <w:rFonts w:ascii="Times New Roman" w:eastAsia="Times New Roman" w:hAnsi="Times New Roman" w:cs="Times New Roman"/>
        </w:rPr>
        <w:t>fashy</w:t>
      </w:r>
      <w:proofErr w:type="spellEnd"/>
      <w:r w:rsidR="00E67BF9" w:rsidRPr="005B754B">
        <w:rPr>
          <w:rFonts w:ascii="Times New Roman" w:eastAsia="Times New Roman" w:hAnsi="Times New Roman" w:cs="Times New Roman"/>
        </w:rPr>
        <w:t xml:space="preserve"> femme” who sees herself permitted to step outside a traditional role to combat corrupt modernity (</w:t>
      </w:r>
      <w:proofErr w:type="spellStart"/>
      <w:r w:rsidR="00E67BF9" w:rsidRPr="005B754B">
        <w:rPr>
          <w:rFonts w:ascii="Times New Roman" w:eastAsia="Times New Roman" w:hAnsi="Times New Roman" w:cs="Times New Roman"/>
        </w:rPr>
        <w:t>Mattheis</w:t>
      </w:r>
      <w:proofErr w:type="spellEnd"/>
      <w:r w:rsidR="00E67BF9" w:rsidRPr="005B754B">
        <w:rPr>
          <w:rFonts w:ascii="Times New Roman" w:eastAsia="Times New Roman" w:hAnsi="Times New Roman" w:cs="Times New Roman"/>
        </w:rPr>
        <w:t xml:space="preserve"> 2018) she is rather too severe</w:t>
      </w:r>
      <w:r w:rsidR="00E67BF9" w:rsidRPr="005B754B">
        <w:rPr>
          <w:rFonts w:ascii="Calibri" w:eastAsia="Calibri" w:hAnsi="Calibri" w:cs="Calibri"/>
          <w:sz w:val="24"/>
          <w:szCs w:val="24"/>
        </w:rPr>
        <w:t xml:space="preserve"> </w:t>
      </w:r>
      <w:r w:rsidR="00E67BF9" w:rsidRPr="005B754B">
        <w:rPr>
          <w:rFonts w:ascii="Times New Roman" w:eastAsia="Times New Roman" w:hAnsi="Times New Roman" w:cs="Times New Roman"/>
        </w:rPr>
        <w:t xml:space="preserve">and too prominent to be a </w:t>
      </w:r>
      <w:proofErr w:type="gramStart"/>
      <w:r w:rsidR="00E67BF9" w:rsidRPr="005B754B">
        <w:rPr>
          <w:rFonts w:ascii="Times New Roman" w:eastAsia="Times New Roman" w:hAnsi="Times New Roman" w:cs="Times New Roman"/>
        </w:rPr>
        <w:t>tradwife, but</w:t>
      </w:r>
      <w:proofErr w:type="gramEnd"/>
      <w:r w:rsidR="00E67BF9" w:rsidRPr="005B754B">
        <w:rPr>
          <w:rFonts w:ascii="Times New Roman" w:eastAsia="Times New Roman" w:hAnsi="Times New Roman" w:cs="Times New Roman"/>
        </w:rPr>
        <w:t xml:space="preserve"> has created and promoted many of the other women for example turning </w:t>
      </w:r>
      <w:proofErr w:type="spellStart"/>
      <w:r w:rsidR="00E67BF9" w:rsidRPr="005B754B">
        <w:rPr>
          <w:rFonts w:ascii="Times New Roman" w:eastAsia="Times New Roman" w:hAnsi="Times New Roman" w:cs="Times New Roman"/>
        </w:rPr>
        <w:t>Bre</w:t>
      </w:r>
      <w:proofErr w:type="spellEnd"/>
      <w:r w:rsidR="00E67BF9" w:rsidRPr="005B754B">
        <w:rPr>
          <w:rFonts w:ascii="Times New Roman" w:eastAsia="Times New Roman" w:hAnsi="Times New Roman" w:cs="Times New Roman"/>
        </w:rPr>
        <w:t xml:space="preserve"> Faucheux from a failed beauty influencer into a tradwife (Darby 2020) and promoting Lacey Lynn on her channel. The (slightly) younger generation blends these two elements, the traditionalist idyll of Ayla and the fascist media savvy of Lana.</w:t>
      </w:r>
    </w:p>
    <w:p w14:paraId="0683BC7B" w14:textId="2CC0DF91" w:rsidR="004C5688" w:rsidRPr="005B754B" w:rsidRDefault="00E67BF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 </w:t>
      </w:r>
      <w:r w:rsidR="00000000" w:rsidRPr="005B754B">
        <w:rPr>
          <w:rFonts w:ascii="Times New Roman" w:eastAsia="Times New Roman" w:hAnsi="Times New Roman" w:cs="Times New Roman"/>
          <w:sz w:val="20"/>
          <w:szCs w:val="20"/>
        </w:rPr>
        <w:t>This novel was foundational to white nationalist terror from the Oklahoma City bombing to the recent January 6 insurrection Pierce’s term for the coming race war, the day of the rope, was behind the January 6 ‘protestors’ use of the gallows.</w:t>
      </w:r>
    </w:p>
    <w:p w14:paraId="06E27582" w14:textId="77777777" w:rsidR="004C5688" w:rsidRPr="005B754B" w:rsidRDefault="004C5688"/>
    <w:sectPr w:rsidR="004C5688" w:rsidRPr="005B75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88"/>
    <w:rsid w:val="0008314E"/>
    <w:rsid w:val="000D5963"/>
    <w:rsid w:val="001F565A"/>
    <w:rsid w:val="003272DF"/>
    <w:rsid w:val="004B1AE7"/>
    <w:rsid w:val="004C5688"/>
    <w:rsid w:val="004D0224"/>
    <w:rsid w:val="005721FF"/>
    <w:rsid w:val="005B754B"/>
    <w:rsid w:val="005D3C9C"/>
    <w:rsid w:val="008144CD"/>
    <w:rsid w:val="008175D1"/>
    <w:rsid w:val="00967120"/>
    <w:rsid w:val="009B078E"/>
    <w:rsid w:val="009E2E21"/>
    <w:rsid w:val="00B61C31"/>
    <w:rsid w:val="00D35B9D"/>
    <w:rsid w:val="00DA29D6"/>
    <w:rsid w:val="00E264D9"/>
    <w:rsid w:val="00E67BF9"/>
    <w:rsid w:val="00EB2794"/>
    <w:rsid w:val="00EB59E8"/>
    <w:rsid w:val="00EC244B"/>
    <w:rsid w:val="00ED0303"/>
    <w:rsid w:val="00F97679"/>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2F56"/>
  <w15:docId w15:val="{4D476DE3-08F7-C640-B1E8-970BEEB9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7E7"/>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stor.org/stable/2155896" TargetMode="External"/><Relationship Id="rId4" Type="http://schemas.openxmlformats.org/officeDocument/2006/relationships/hyperlink" Target="http://www.jstor.org/stable/2155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11274</Words>
  <Characters>64267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TEBALDI</cp:lastModifiedBy>
  <cp:revision>2</cp:revision>
  <dcterms:created xsi:type="dcterms:W3CDTF">2023-12-14T13:53:00Z</dcterms:created>
  <dcterms:modified xsi:type="dcterms:W3CDTF">2023-12-14T13:53:00Z</dcterms:modified>
</cp:coreProperties>
</file>