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B83C5" w14:textId="6B3B1D06" w:rsidR="00015375" w:rsidRPr="0067654F" w:rsidRDefault="0025260E" w:rsidP="0001340E">
      <w:pPr>
        <w:pStyle w:val="NormalWeb"/>
        <w:shd w:val="clear" w:color="auto" w:fill="FFFFFF"/>
        <w:spacing w:before="0" w:beforeAutospacing="0" w:after="0" w:afterAutospacing="0"/>
        <w:jc w:val="both"/>
        <w:rPr>
          <w:rFonts w:ascii="Garamond" w:hAnsi="Garamond" w:cs="Arial"/>
          <w:b/>
          <w:bCs/>
          <w:smallCaps/>
        </w:rPr>
      </w:pPr>
      <w:r w:rsidRPr="0067654F">
        <w:rPr>
          <w:rFonts w:ascii="Garamond" w:hAnsi="Garamond" w:cs="Arial"/>
          <w:b/>
          <w:bCs/>
          <w:smallCaps/>
        </w:rPr>
        <w:t xml:space="preserve">De la </w:t>
      </w:r>
      <w:proofErr w:type="spellStart"/>
      <w:r w:rsidR="0050785A" w:rsidRPr="0067654F">
        <w:rPr>
          <w:rFonts w:ascii="Garamond" w:hAnsi="Garamond" w:cs="Arial"/>
          <w:b/>
          <w:bCs/>
          <w:smallCaps/>
        </w:rPr>
        <w:t>nudit</w:t>
      </w:r>
      <w:r w:rsidR="0040036E" w:rsidRPr="0040036E">
        <w:rPr>
          <w:rFonts w:ascii="Garamond" w:hAnsi="Garamond" w:cs="Arial"/>
          <w:b/>
          <w:bCs/>
          <w:smallCaps/>
          <w:sz w:val="20"/>
          <w:szCs w:val="20"/>
        </w:rPr>
        <w:t>É</w:t>
      </w:r>
      <w:proofErr w:type="spellEnd"/>
      <w:r w:rsidRPr="0067654F">
        <w:rPr>
          <w:rFonts w:ascii="Garamond" w:hAnsi="Garamond" w:cs="Arial"/>
          <w:b/>
          <w:bCs/>
          <w:smallCaps/>
        </w:rPr>
        <w:t xml:space="preserve"> au</w:t>
      </w:r>
      <w:r w:rsidR="008016D9" w:rsidRPr="0067654F">
        <w:rPr>
          <w:rFonts w:ascii="Garamond" w:hAnsi="Garamond" w:cs="Arial"/>
          <w:b/>
          <w:bCs/>
          <w:smallCaps/>
        </w:rPr>
        <w:t xml:space="preserve"> </w:t>
      </w:r>
      <w:proofErr w:type="spellStart"/>
      <w:r w:rsidR="0050785A" w:rsidRPr="0067654F">
        <w:rPr>
          <w:rFonts w:ascii="Garamond" w:hAnsi="Garamond" w:cs="Arial"/>
          <w:b/>
          <w:bCs/>
          <w:smallCaps/>
        </w:rPr>
        <w:t>d</w:t>
      </w:r>
      <w:r w:rsidR="0040036E" w:rsidRPr="0040036E">
        <w:rPr>
          <w:rFonts w:ascii="Garamond" w:hAnsi="Garamond" w:cs="Arial"/>
          <w:b/>
          <w:bCs/>
          <w:smallCaps/>
          <w:sz w:val="20"/>
          <w:szCs w:val="20"/>
        </w:rPr>
        <w:t>É</w:t>
      </w:r>
      <w:r w:rsidR="0050785A" w:rsidRPr="0067654F">
        <w:rPr>
          <w:rFonts w:ascii="Garamond" w:hAnsi="Garamond" w:cs="Arial"/>
          <w:b/>
          <w:bCs/>
          <w:smallCaps/>
        </w:rPr>
        <w:t>nuement</w:t>
      </w:r>
      <w:proofErr w:type="spellEnd"/>
    </w:p>
    <w:p w14:paraId="61CFD8AD" w14:textId="76D04F7C" w:rsidR="009932C9" w:rsidRPr="0067654F" w:rsidRDefault="00015375" w:rsidP="0001340E">
      <w:pPr>
        <w:pStyle w:val="NormalWeb"/>
        <w:shd w:val="clear" w:color="auto" w:fill="FFFFFF"/>
        <w:spacing w:before="0" w:beforeAutospacing="0" w:after="0" w:afterAutospacing="0"/>
        <w:jc w:val="both"/>
        <w:rPr>
          <w:rFonts w:ascii="Garamond" w:hAnsi="Garamond" w:cs="Arial"/>
        </w:rPr>
      </w:pPr>
      <w:r w:rsidRPr="0067654F">
        <w:rPr>
          <w:rFonts w:ascii="Garamond" w:hAnsi="Garamond" w:cs="Arial"/>
        </w:rPr>
        <w:t>Nathalie Roelens</w:t>
      </w:r>
    </w:p>
    <w:p w14:paraId="3086348B" w14:textId="279A92F0" w:rsidR="00F86B4C" w:rsidRPr="0067654F" w:rsidRDefault="00F86B4C" w:rsidP="0001340E">
      <w:pPr>
        <w:pStyle w:val="NormalWeb"/>
        <w:shd w:val="clear" w:color="auto" w:fill="FFFFFF"/>
        <w:spacing w:before="0" w:beforeAutospacing="0" w:after="0" w:afterAutospacing="0"/>
        <w:jc w:val="both"/>
        <w:rPr>
          <w:rFonts w:ascii="Garamond" w:hAnsi="Garamond" w:cs="Arial"/>
        </w:rPr>
      </w:pPr>
    </w:p>
    <w:p w14:paraId="1DC9C8FB" w14:textId="034CF778" w:rsidR="00F86B4C" w:rsidRPr="0067654F" w:rsidRDefault="00F86B4C" w:rsidP="0001340E">
      <w:pPr>
        <w:shd w:val="clear" w:color="auto" w:fill="FFFFFF"/>
        <w:spacing w:after="0" w:line="240" w:lineRule="auto"/>
        <w:jc w:val="right"/>
        <w:rPr>
          <w:rFonts w:ascii="Garamond" w:eastAsia="Times New Roman" w:hAnsi="Garamond" w:cs="Arial"/>
        </w:rPr>
      </w:pPr>
      <w:r w:rsidRPr="0067654F">
        <w:rPr>
          <w:rFonts w:ascii="Garamond" w:eastAsia="Times New Roman" w:hAnsi="Garamond" w:cs="Arial"/>
        </w:rPr>
        <w:t>Et quels vêtements d’indulgence</w:t>
      </w:r>
      <w:r w:rsidRPr="0067654F">
        <w:rPr>
          <w:rFonts w:ascii="Garamond" w:eastAsia="Times New Roman" w:hAnsi="Garamond" w:cs="Arial"/>
        </w:rPr>
        <w:br/>
        <w:t>À la croire toute nue.</w:t>
      </w:r>
    </w:p>
    <w:p w14:paraId="08D917C5" w14:textId="43DD771B" w:rsidR="00F86B4C" w:rsidRPr="0067654F" w:rsidRDefault="00F86B4C" w:rsidP="0001340E">
      <w:pPr>
        <w:shd w:val="clear" w:color="auto" w:fill="FFFFFF"/>
        <w:spacing w:after="0" w:line="240" w:lineRule="auto"/>
        <w:jc w:val="right"/>
        <w:rPr>
          <w:rFonts w:ascii="Garamond" w:eastAsia="Times New Roman" w:hAnsi="Garamond" w:cs="Arial"/>
        </w:rPr>
      </w:pPr>
      <w:r w:rsidRPr="0067654F">
        <w:rPr>
          <w:rFonts w:ascii="Garamond" w:eastAsia="Times New Roman" w:hAnsi="Garamond" w:cs="Arial"/>
        </w:rPr>
        <w:t xml:space="preserve">(Paul </w:t>
      </w:r>
      <w:r w:rsidR="00F751E0" w:rsidRPr="0067654F">
        <w:rPr>
          <w:rFonts w:ascii="Garamond" w:eastAsia="Times New Roman" w:hAnsi="Garamond" w:cs="Arial"/>
        </w:rPr>
        <w:t>É</w:t>
      </w:r>
      <w:r w:rsidRPr="0067654F">
        <w:rPr>
          <w:rFonts w:ascii="Garamond" w:eastAsia="Times New Roman" w:hAnsi="Garamond" w:cs="Arial"/>
        </w:rPr>
        <w:t xml:space="preserve">luard, </w:t>
      </w:r>
      <w:r w:rsidR="00D22686" w:rsidRPr="0067654F">
        <w:rPr>
          <w:rFonts w:ascii="Garamond" w:eastAsia="Times New Roman" w:hAnsi="Garamond" w:cs="Arial"/>
        </w:rPr>
        <w:t xml:space="preserve">« La Terre est bleue », </w:t>
      </w:r>
      <w:r w:rsidRPr="0067654F">
        <w:rPr>
          <w:rFonts w:ascii="Garamond" w:eastAsia="Times New Roman" w:hAnsi="Garamond" w:cs="Arial"/>
          <w:i/>
          <w:iCs/>
        </w:rPr>
        <w:t>L’amour la poésie</w:t>
      </w:r>
      <w:r w:rsidRPr="0067654F">
        <w:rPr>
          <w:rFonts w:ascii="Garamond" w:eastAsia="Times New Roman" w:hAnsi="Garamond" w:cs="Arial"/>
        </w:rPr>
        <w:t>, 1929)</w:t>
      </w:r>
    </w:p>
    <w:p w14:paraId="222F1436" w14:textId="40DDEC2A" w:rsidR="007774AC" w:rsidRPr="0067654F" w:rsidRDefault="007774AC" w:rsidP="0001340E">
      <w:pPr>
        <w:shd w:val="clear" w:color="auto" w:fill="FFFFFF"/>
        <w:spacing w:after="0" w:line="240" w:lineRule="auto"/>
        <w:jc w:val="both"/>
        <w:rPr>
          <w:rFonts w:ascii="Garamond" w:eastAsia="Times New Roman" w:hAnsi="Garamond" w:cs="Arial"/>
          <w:sz w:val="24"/>
          <w:szCs w:val="24"/>
        </w:rPr>
      </w:pPr>
    </w:p>
    <w:p w14:paraId="1799B9D5" w14:textId="0CBC482E" w:rsidR="00D22686" w:rsidRPr="0067654F" w:rsidRDefault="00D22686" w:rsidP="0001340E">
      <w:pPr>
        <w:pStyle w:val="NormalWeb"/>
        <w:numPr>
          <w:ilvl w:val="0"/>
          <w:numId w:val="30"/>
        </w:numPr>
        <w:shd w:val="clear" w:color="auto" w:fill="FFFFFF"/>
        <w:spacing w:before="0" w:beforeAutospacing="0" w:after="0" w:afterAutospacing="0"/>
        <w:ind w:left="0"/>
        <w:jc w:val="both"/>
        <w:rPr>
          <w:rFonts w:ascii="Garamond" w:hAnsi="Garamond" w:cs="Arial"/>
          <w:bCs/>
        </w:rPr>
      </w:pPr>
      <w:r w:rsidRPr="0067654F">
        <w:rPr>
          <w:rFonts w:ascii="Garamond" w:eastAsiaTheme="minorHAnsi" w:hAnsi="Garamond" w:cs="Arial"/>
          <w:bCs/>
          <w:lang w:eastAsia="en-US"/>
        </w:rPr>
        <w:t>Introduction </w:t>
      </w:r>
    </w:p>
    <w:p w14:paraId="7F7AD820" w14:textId="77777777" w:rsidR="00D22686" w:rsidRPr="0067654F" w:rsidRDefault="00D22686" w:rsidP="0001340E">
      <w:pPr>
        <w:pStyle w:val="NormalWeb"/>
        <w:shd w:val="clear" w:color="auto" w:fill="FFFFFF"/>
        <w:spacing w:before="0" w:beforeAutospacing="0" w:after="0" w:afterAutospacing="0"/>
        <w:ind w:firstLine="708"/>
        <w:jc w:val="both"/>
        <w:rPr>
          <w:rFonts w:ascii="Garamond" w:hAnsi="Garamond" w:cs="Arial"/>
        </w:rPr>
      </w:pPr>
    </w:p>
    <w:p w14:paraId="720BE871" w14:textId="74983797" w:rsidR="00FD5A1F" w:rsidRPr="0067654F" w:rsidRDefault="00D22686" w:rsidP="008D25E9">
      <w:pPr>
        <w:shd w:val="clear" w:color="auto" w:fill="FFFFFF"/>
        <w:spacing w:after="0" w:line="240" w:lineRule="auto"/>
        <w:ind w:firstLine="708"/>
        <w:jc w:val="both"/>
        <w:rPr>
          <w:rFonts w:ascii="Garamond" w:hAnsi="Garamond" w:cs="Arial"/>
        </w:rPr>
      </w:pPr>
      <w:r w:rsidRPr="0067654F">
        <w:rPr>
          <w:rFonts w:ascii="Garamond" w:hAnsi="Garamond" w:cs="Arial"/>
          <w:sz w:val="24"/>
          <w:szCs w:val="24"/>
        </w:rPr>
        <w:t>S’il est vrai qu’en art</w:t>
      </w:r>
      <w:r w:rsidR="00075A0B" w:rsidRPr="0067654F">
        <w:rPr>
          <w:rFonts w:ascii="Garamond" w:hAnsi="Garamond" w:cs="Arial"/>
          <w:sz w:val="24"/>
          <w:szCs w:val="24"/>
        </w:rPr>
        <w:t xml:space="preserve"> </w:t>
      </w:r>
      <w:r w:rsidRPr="0067654F">
        <w:rPr>
          <w:rFonts w:ascii="Garamond" w:hAnsi="Garamond" w:cs="Arial"/>
          <w:sz w:val="24"/>
          <w:szCs w:val="24"/>
        </w:rPr>
        <w:t>il n’y pas de différence ontologique entre le nu et le vêtu</w:t>
      </w:r>
      <w:r w:rsidR="00075A0B" w:rsidRPr="0067654F">
        <w:rPr>
          <w:rFonts w:ascii="Garamond" w:hAnsi="Garamond" w:cs="Arial"/>
          <w:sz w:val="24"/>
          <w:szCs w:val="24"/>
        </w:rPr>
        <w:t>,</w:t>
      </w:r>
      <w:r w:rsidRPr="0067654F">
        <w:rPr>
          <w:rFonts w:ascii="Garamond" w:hAnsi="Garamond" w:cs="Arial"/>
          <w:sz w:val="24"/>
          <w:szCs w:val="24"/>
        </w:rPr>
        <w:t xml:space="preserve"> </w:t>
      </w:r>
      <w:r w:rsidR="00075A0B" w:rsidRPr="0067654F">
        <w:rPr>
          <w:rFonts w:ascii="Garamond" w:hAnsi="Garamond" w:cs="Arial"/>
          <w:sz w:val="24"/>
          <w:szCs w:val="24"/>
        </w:rPr>
        <w:t xml:space="preserve">l’ouvrage posthume du théologien canadien André </w:t>
      </w:r>
      <w:proofErr w:type="spellStart"/>
      <w:r w:rsidR="00075A0B" w:rsidRPr="0067654F">
        <w:rPr>
          <w:rFonts w:ascii="Garamond" w:hAnsi="Garamond" w:cs="Arial"/>
          <w:sz w:val="24"/>
          <w:szCs w:val="24"/>
        </w:rPr>
        <w:t>Guindon</w:t>
      </w:r>
      <w:proofErr w:type="spellEnd"/>
      <w:r w:rsidR="00075A0B" w:rsidRPr="0067654F">
        <w:rPr>
          <w:rFonts w:ascii="Garamond" w:hAnsi="Garamond" w:cs="Arial"/>
          <w:sz w:val="24"/>
          <w:szCs w:val="24"/>
        </w:rPr>
        <w:t xml:space="preserve">, </w:t>
      </w:r>
      <w:r w:rsidR="00075A0B" w:rsidRPr="0067654F">
        <w:rPr>
          <w:rFonts w:ascii="Garamond" w:hAnsi="Garamond" w:cs="Arial"/>
          <w:i/>
          <w:iCs/>
          <w:sz w:val="24"/>
          <w:szCs w:val="24"/>
        </w:rPr>
        <w:t>L’habillé et le nu. Pour une éthique du vêtir et du dénuder</w:t>
      </w:r>
      <w:r w:rsidR="00075A0B" w:rsidRPr="0067654F">
        <w:rPr>
          <w:rFonts w:ascii="Garamond" w:hAnsi="Garamond" w:cs="Arial"/>
          <w:sz w:val="24"/>
          <w:szCs w:val="24"/>
        </w:rPr>
        <w:t>, de 1997, nous aide à transposer ce postulat au domaine de la mode : « Ce qui est obscénité intolérable à une époque ou dans une culture peut être pudeur en d’autres temps ou milieux</w:t>
      </w:r>
      <w:r w:rsidR="0025260E" w:rsidRPr="0067654F">
        <w:rPr>
          <w:rStyle w:val="FootnoteReference"/>
          <w:rFonts w:ascii="Garamond" w:hAnsi="Garamond" w:cs="Arial"/>
          <w:sz w:val="24"/>
          <w:szCs w:val="24"/>
        </w:rPr>
        <w:footnoteReference w:id="1"/>
      </w:r>
      <w:r w:rsidR="00075A0B" w:rsidRPr="0067654F">
        <w:rPr>
          <w:rFonts w:ascii="Garamond" w:hAnsi="Garamond" w:cs="Arial"/>
          <w:sz w:val="24"/>
          <w:szCs w:val="24"/>
        </w:rPr>
        <w:t>.</w:t>
      </w:r>
      <w:r w:rsidR="0025260E" w:rsidRPr="0067654F">
        <w:rPr>
          <w:rFonts w:ascii="Garamond" w:hAnsi="Garamond" w:cs="Arial"/>
          <w:sz w:val="24"/>
          <w:szCs w:val="24"/>
        </w:rPr>
        <w:t xml:space="preserve"> </w:t>
      </w:r>
      <w:r w:rsidR="00075A0B" w:rsidRPr="0067654F">
        <w:rPr>
          <w:rFonts w:ascii="Garamond" w:hAnsi="Garamond" w:cs="Arial"/>
          <w:sz w:val="24"/>
          <w:szCs w:val="24"/>
        </w:rPr>
        <w:t>»  Son concept de « gestuelle vestimentaire »</w:t>
      </w:r>
      <w:r w:rsidR="0064005D" w:rsidRPr="0067654F">
        <w:rPr>
          <w:rFonts w:ascii="Garamond" w:hAnsi="Garamond" w:cs="Arial"/>
          <w:sz w:val="24"/>
          <w:szCs w:val="24"/>
        </w:rPr>
        <w:t xml:space="preserve"> </w:t>
      </w:r>
      <w:r w:rsidR="00F46FAA" w:rsidRPr="0067654F">
        <w:rPr>
          <w:rFonts w:ascii="Garamond" w:hAnsi="Garamond" w:cs="Arial"/>
          <w:sz w:val="24"/>
          <w:szCs w:val="24"/>
        </w:rPr>
        <w:t>–</w:t>
      </w:r>
      <w:r w:rsidR="0064005D" w:rsidRPr="0067654F">
        <w:rPr>
          <w:rFonts w:ascii="Garamond" w:hAnsi="Garamond" w:cs="Arial"/>
          <w:sz w:val="24"/>
          <w:szCs w:val="24"/>
        </w:rPr>
        <w:t xml:space="preserve"> « les gestuelles ‘</w:t>
      </w:r>
      <w:proofErr w:type="spellStart"/>
      <w:r w:rsidR="0064005D" w:rsidRPr="0067654F">
        <w:rPr>
          <w:rFonts w:ascii="Garamond" w:hAnsi="Garamond" w:cs="Arial"/>
          <w:sz w:val="24"/>
          <w:szCs w:val="24"/>
        </w:rPr>
        <w:t>gestuantes</w:t>
      </w:r>
      <w:proofErr w:type="spellEnd"/>
      <w:r w:rsidR="0064005D" w:rsidRPr="0067654F">
        <w:rPr>
          <w:rFonts w:ascii="Garamond" w:hAnsi="Garamond" w:cs="Arial"/>
          <w:sz w:val="24"/>
          <w:szCs w:val="24"/>
        </w:rPr>
        <w:t>’ (la gestuelle en acte, l’énonciation, la communication) plutôt que les gestuelles ‘</w:t>
      </w:r>
      <w:proofErr w:type="spellStart"/>
      <w:r w:rsidR="0064005D" w:rsidRPr="0067654F">
        <w:rPr>
          <w:rFonts w:ascii="Garamond" w:hAnsi="Garamond" w:cs="Arial"/>
          <w:sz w:val="24"/>
          <w:szCs w:val="24"/>
        </w:rPr>
        <w:t>gestuées</w:t>
      </w:r>
      <w:proofErr w:type="spellEnd"/>
      <w:r w:rsidR="0064005D" w:rsidRPr="0067654F">
        <w:rPr>
          <w:rFonts w:ascii="Garamond" w:hAnsi="Garamond" w:cs="Arial"/>
          <w:sz w:val="24"/>
          <w:szCs w:val="24"/>
        </w:rPr>
        <w:t>’ (le résultat constatable de la gestuelle, l’énoncé, le communiqué)</w:t>
      </w:r>
      <w:r w:rsidR="0064005D" w:rsidRPr="0067654F">
        <w:rPr>
          <w:rStyle w:val="FootnoteReference"/>
          <w:rFonts w:ascii="Garamond" w:hAnsi="Garamond" w:cs="Arial"/>
          <w:sz w:val="24"/>
          <w:szCs w:val="24"/>
        </w:rPr>
        <w:footnoteReference w:id="2"/>
      </w:r>
      <w:r w:rsidR="0064005D" w:rsidRPr="0067654F">
        <w:rPr>
          <w:rFonts w:ascii="Garamond" w:hAnsi="Garamond" w:cs="Arial"/>
          <w:sz w:val="24"/>
          <w:szCs w:val="24"/>
        </w:rPr>
        <w:t xml:space="preserve"> » </w:t>
      </w:r>
      <w:r w:rsidR="00F46FAA" w:rsidRPr="0067654F">
        <w:rPr>
          <w:rFonts w:ascii="Garamond" w:hAnsi="Garamond" w:cs="Arial"/>
          <w:sz w:val="24"/>
          <w:szCs w:val="24"/>
        </w:rPr>
        <w:t>–</w:t>
      </w:r>
      <w:r w:rsidR="00FD5A1F" w:rsidRPr="0067654F">
        <w:rPr>
          <w:rFonts w:ascii="Garamond" w:hAnsi="Garamond" w:cs="Arial"/>
          <w:sz w:val="24"/>
          <w:szCs w:val="24"/>
        </w:rPr>
        <w:t xml:space="preserve"> </w:t>
      </w:r>
      <w:r w:rsidR="00075A0B" w:rsidRPr="0067654F">
        <w:rPr>
          <w:rFonts w:ascii="Garamond" w:hAnsi="Garamond" w:cs="Arial"/>
          <w:sz w:val="24"/>
          <w:szCs w:val="24"/>
        </w:rPr>
        <w:t xml:space="preserve">servira en outre de phare à </w:t>
      </w:r>
      <w:r w:rsidR="00B437B3" w:rsidRPr="0067654F">
        <w:rPr>
          <w:rFonts w:ascii="Garamond" w:hAnsi="Garamond" w:cs="Arial"/>
          <w:sz w:val="24"/>
          <w:szCs w:val="24"/>
        </w:rPr>
        <w:t>notre</w:t>
      </w:r>
      <w:r w:rsidR="00075A0B" w:rsidRPr="0067654F">
        <w:rPr>
          <w:rFonts w:ascii="Garamond" w:hAnsi="Garamond" w:cs="Arial"/>
          <w:sz w:val="24"/>
          <w:szCs w:val="24"/>
        </w:rPr>
        <w:t xml:space="preserve"> réflexion dans la mesure où </w:t>
      </w:r>
      <w:r w:rsidR="0064005D" w:rsidRPr="0067654F">
        <w:rPr>
          <w:rFonts w:ascii="Garamond" w:hAnsi="Garamond" w:cs="Arial"/>
          <w:sz w:val="24"/>
          <w:szCs w:val="24"/>
        </w:rPr>
        <w:t xml:space="preserve">elle nous permettra de réactiver le lien entre </w:t>
      </w:r>
      <w:r w:rsidR="0064005D" w:rsidRPr="0067654F">
        <w:rPr>
          <w:rFonts w:ascii="Garamond" w:hAnsi="Garamond" w:cs="Arial"/>
          <w:i/>
          <w:iCs/>
          <w:sz w:val="24"/>
          <w:szCs w:val="24"/>
        </w:rPr>
        <w:t>dénuder</w:t>
      </w:r>
      <w:r w:rsidR="0064005D" w:rsidRPr="0067654F">
        <w:rPr>
          <w:rFonts w:ascii="Garamond" w:hAnsi="Garamond" w:cs="Arial"/>
          <w:sz w:val="24"/>
          <w:szCs w:val="24"/>
        </w:rPr>
        <w:t xml:space="preserve"> et </w:t>
      </w:r>
      <w:r w:rsidR="0064005D" w:rsidRPr="0067654F">
        <w:rPr>
          <w:rFonts w:ascii="Garamond" w:hAnsi="Garamond" w:cs="Arial"/>
          <w:i/>
          <w:iCs/>
          <w:sz w:val="24"/>
          <w:szCs w:val="24"/>
        </w:rPr>
        <w:t>dénuement</w:t>
      </w:r>
      <w:r w:rsidR="0064005D" w:rsidRPr="0067654F">
        <w:rPr>
          <w:rFonts w:ascii="Garamond" w:hAnsi="Garamond" w:cs="Arial"/>
          <w:sz w:val="24"/>
          <w:szCs w:val="24"/>
        </w:rPr>
        <w:t xml:space="preserve"> et</w:t>
      </w:r>
      <w:r w:rsidR="00BF394E" w:rsidRPr="0067654F">
        <w:rPr>
          <w:rFonts w:ascii="Garamond" w:hAnsi="Garamond" w:cs="Arial"/>
          <w:sz w:val="24"/>
          <w:szCs w:val="24"/>
        </w:rPr>
        <w:t>, partant,</w:t>
      </w:r>
      <w:r w:rsidR="0064005D" w:rsidRPr="0067654F">
        <w:rPr>
          <w:rFonts w:ascii="Garamond" w:hAnsi="Garamond" w:cs="Arial"/>
          <w:sz w:val="24"/>
          <w:szCs w:val="24"/>
        </w:rPr>
        <w:t xml:space="preserve"> </w:t>
      </w:r>
      <w:r w:rsidR="00D63BC2">
        <w:rPr>
          <w:rFonts w:ascii="Garamond" w:hAnsi="Garamond" w:cs="Arial"/>
          <w:sz w:val="24"/>
          <w:szCs w:val="24"/>
        </w:rPr>
        <w:t xml:space="preserve">de </w:t>
      </w:r>
      <w:r w:rsidR="0064005D" w:rsidRPr="0067654F">
        <w:rPr>
          <w:rFonts w:ascii="Garamond" w:hAnsi="Garamond" w:cs="Arial"/>
          <w:sz w:val="24"/>
          <w:szCs w:val="24"/>
        </w:rPr>
        <w:t xml:space="preserve">contribuer à </w:t>
      </w:r>
      <w:r w:rsidR="00222412" w:rsidRPr="0067654F">
        <w:rPr>
          <w:rFonts w:ascii="Garamond" w:hAnsi="Garamond" w:cs="Arial"/>
          <w:sz w:val="24"/>
          <w:szCs w:val="24"/>
        </w:rPr>
        <w:t xml:space="preserve">réinitialiser, </w:t>
      </w:r>
      <w:r w:rsidR="0064005D" w:rsidRPr="0067654F">
        <w:rPr>
          <w:rFonts w:ascii="Garamond" w:hAnsi="Garamond" w:cs="Arial"/>
          <w:sz w:val="24"/>
          <w:szCs w:val="24"/>
        </w:rPr>
        <w:t>à</w:t>
      </w:r>
      <w:r w:rsidR="00222412" w:rsidRPr="0067654F">
        <w:rPr>
          <w:rFonts w:ascii="Garamond" w:hAnsi="Garamond" w:cs="Arial"/>
          <w:sz w:val="24"/>
          <w:szCs w:val="24"/>
        </w:rPr>
        <w:t xml:space="preserve"> reformatter les corps asservis </w:t>
      </w:r>
      <w:r w:rsidR="00FD5A1F" w:rsidRPr="0067654F">
        <w:rPr>
          <w:rFonts w:ascii="Garamond" w:hAnsi="Garamond" w:cs="Arial"/>
          <w:sz w:val="24"/>
          <w:szCs w:val="24"/>
        </w:rPr>
        <w:t xml:space="preserve">aux </w:t>
      </w:r>
      <w:r w:rsidR="001276A7" w:rsidRPr="0067654F">
        <w:rPr>
          <w:rFonts w:ascii="Garamond" w:hAnsi="Garamond" w:cs="Arial"/>
          <w:sz w:val="24"/>
          <w:szCs w:val="24"/>
        </w:rPr>
        <w:t xml:space="preserve">prescriptions </w:t>
      </w:r>
      <w:r w:rsidR="00222412" w:rsidRPr="0067654F">
        <w:rPr>
          <w:rFonts w:ascii="Garamond" w:hAnsi="Garamond" w:cs="Arial"/>
          <w:sz w:val="24"/>
          <w:szCs w:val="24"/>
        </w:rPr>
        <w:t>de la mode, contraints par des di</w:t>
      </w:r>
      <w:r w:rsidR="00002BBD">
        <w:rPr>
          <w:rFonts w:ascii="Garamond" w:hAnsi="Garamond" w:cs="Arial"/>
          <w:sz w:val="24"/>
          <w:szCs w:val="24"/>
        </w:rPr>
        <w:t>k</w:t>
      </w:r>
      <w:r w:rsidR="00222412" w:rsidRPr="0067654F">
        <w:rPr>
          <w:rFonts w:ascii="Garamond" w:hAnsi="Garamond" w:cs="Arial"/>
          <w:sz w:val="24"/>
          <w:szCs w:val="24"/>
        </w:rPr>
        <w:t>tats religieux ou commerciaux</w:t>
      </w:r>
      <w:r w:rsidR="00FD5A1F" w:rsidRPr="0067654F">
        <w:rPr>
          <w:rFonts w:ascii="Garamond" w:hAnsi="Garamond" w:cs="Arial"/>
          <w:sz w:val="24"/>
          <w:szCs w:val="24"/>
        </w:rPr>
        <w:t>.</w:t>
      </w:r>
      <w:r w:rsidR="0064005D" w:rsidRPr="0067654F">
        <w:rPr>
          <w:rFonts w:ascii="Garamond" w:hAnsi="Garamond" w:cs="Arial"/>
          <w:sz w:val="24"/>
          <w:szCs w:val="24"/>
        </w:rPr>
        <w:t xml:space="preserve"> Le dépouillement ne sera pas envisagé comme </w:t>
      </w:r>
      <w:r w:rsidR="00222412" w:rsidRPr="0067654F">
        <w:rPr>
          <w:rFonts w:ascii="Garamond" w:hAnsi="Garamond" w:cs="Arial"/>
          <w:sz w:val="24"/>
          <w:szCs w:val="24"/>
        </w:rPr>
        <w:t>frugalité</w:t>
      </w:r>
      <w:r w:rsidR="0064005D" w:rsidRPr="0067654F">
        <w:rPr>
          <w:rFonts w:ascii="Garamond" w:hAnsi="Garamond" w:cs="Arial"/>
          <w:sz w:val="24"/>
          <w:szCs w:val="24"/>
        </w:rPr>
        <w:t xml:space="preserve"> </w:t>
      </w:r>
      <w:r w:rsidR="00222412" w:rsidRPr="0067654F">
        <w:rPr>
          <w:rFonts w:ascii="Garamond" w:hAnsi="Garamond" w:cs="Arial"/>
          <w:sz w:val="24"/>
          <w:szCs w:val="24"/>
        </w:rPr>
        <w:t xml:space="preserve">ou sobriété punitive </w:t>
      </w:r>
      <w:r w:rsidR="005F2EBF" w:rsidRPr="0067654F">
        <w:rPr>
          <w:rFonts w:ascii="Garamond" w:hAnsi="Garamond" w:cs="Arial"/>
          <w:sz w:val="24"/>
          <w:szCs w:val="24"/>
        </w:rPr>
        <w:t xml:space="preserve">mais comme </w:t>
      </w:r>
      <w:r w:rsidR="00222412" w:rsidRPr="0067654F">
        <w:rPr>
          <w:rFonts w:ascii="Garamond" w:hAnsi="Garamond" w:cs="Arial"/>
          <w:sz w:val="24"/>
          <w:szCs w:val="24"/>
        </w:rPr>
        <w:t xml:space="preserve">épochè </w:t>
      </w:r>
      <w:r w:rsidR="005F2EBF" w:rsidRPr="0067654F">
        <w:rPr>
          <w:rFonts w:ascii="Garamond" w:hAnsi="Garamond" w:cs="Arial"/>
          <w:sz w:val="24"/>
          <w:szCs w:val="24"/>
        </w:rPr>
        <w:t>incontournable</w:t>
      </w:r>
      <w:r w:rsidR="00670580" w:rsidRPr="0067654F">
        <w:rPr>
          <w:rFonts w:ascii="Garamond" w:hAnsi="Garamond" w:cs="Arial"/>
          <w:sz w:val="24"/>
          <w:szCs w:val="24"/>
        </w:rPr>
        <w:t xml:space="preserve"> </w:t>
      </w:r>
      <w:r w:rsidR="00222412" w:rsidRPr="0067654F">
        <w:rPr>
          <w:rFonts w:ascii="Garamond" w:hAnsi="Garamond" w:cs="Arial"/>
          <w:sz w:val="24"/>
          <w:szCs w:val="24"/>
        </w:rPr>
        <w:t>pour repenser la mode et ses abus, le corps et ses entraves</w:t>
      </w:r>
      <w:r w:rsidR="00B437B3" w:rsidRPr="0067654F">
        <w:rPr>
          <w:rFonts w:ascii="Garamond" w:hAnsi="Garamond" w:cs="Arial"/>
          <w:sz w:val="24"/>
          <w:szCs w:val="24"/>
        </w:rPr>
        <w:t xml:space="preserve">, </w:t>
      </w:r>
      <w:r w:rsidR="0064005D" w:rsidRPr="0067654F">
        <w:rPr>
          <w:rFonts w:ascii="Garamond" w:hAnsi="Garamond" w:cs="Arial"/>
          <w:sz w:val="24"/>
          <w:szCs w:val="24"/>
        </w:rPr>
        <w:t>une façon</w:t>
      </w:r>
      <w:r w:rsidR="00FD5A1F" w:rsidRPr="0067654F">
        <w:rPr>
          <w:rFonts w:ascii="Garamond" w:hAnsi="Garamond" w:cs="Arial"/>
          <w:sz w:val="24"/>
          <w:szCs w:val="24"/>
        </w:rPr>
        <w:t xml:space="preserve"> de rendre </w:t>
      </w:r>
      <w:r w:rsidR="0040036E">
        <w:rPr>
          <w:rFonts w:ascii="Garamond" w:hAnsi="Garamond" w:cs="Arial"/>
          <w:sz w:val="24"/>
          <w:szCs w:val="24"/>
        </w:rPr>
        <w:t xml:space="preserve">le sujet </w:t>
      </w:r>
      <w:r w:rsidR="00FD5A1F" w:rsidRPr="0067654F">
        <w:rPr>
          <w:rFonts w:ascii="Garamond" w:hAnsi="Garamond" w:cs="Arial"/>
          <w:sz w:val="24"/>
          <w:szCs w:val="24"/>
        </w:rPr>
        <w:t>à nouveau disponible</w:t>
      </w:r>
      <w:r w:rsidR="00C46177" w:rsidRPr="0067654F">
        <w:rPr>
          <w:rFonts w:ascii="Garamond" w:hAnsi="Garamond" w:cs="Arial"/>
          <w:sz w:val="24"/>
          <w:szCs w:val="24"/>
        </w:rPr>
        <w:t>.</w:t>
      </w:r>
      <w:r w:rsidR="00FD5A1F" w:rsidRPr="0067654F">
        <w:rPr>
          <w:rFonts w:ascii="Garamond" w:hAnsi="Garamond" w:cs="Arial"/>
          <w:sz w:val="24"/>
          <w:szCs w:val="24"/>
        </w:rPr>
        <w:t xml:space="preserve"> Ce n’est qu’à cette condition que l’on pourra </w:t>
      </w:r>
      <w:r w:rsidR="00B437B3" w:rsidRPr="0067654F">
        <w:rPr>
          <w:rFonts w:ascii="Garamond" w:hAnsi="Garamond" w:cs="Arial"/>
          <w:sz w:val="24"/>
          <w:szCs w:val="24"/>
        </w:rPr>
        <w:t xml:space="preserve">se </w:t>
      </w:r>
      <w:r w:rsidR="00B437B3" w:rsidRPr="0067654F">
        <w:rPr>
          <w:rFonts w:ascii="Garamond" w:hAnsi="Garamond" w:cs="Arial"/>
          <w:i/>
          <w:iCs/>
          <w:sz w:val="24"/>
          <w:szCs w:val="24"/>
        </w:rPr>
        <w:t>revêtir de modestie</w:t>
      </w:r>
      <w:r w:rsidR="0064005D" w:rsidRPr="0067654F">
        <w:rPr>
          <w:rFonts w:ascii="Garamond" w:hAnsi="Garamond" w:cs="Arial"/>
          <w:sz w:val="24"/>
          <w:szCs w:val="24"/>
        </w:rPr>
        <w:t>, geste</w:t>
      </w:r>
      <w:r w:rsidR="00234CB5" w:rsidRPr="0067654F">
        <w:rPr>
          <w:rFonts w:ascii="Garamond" w:hAnsi="Garamond" w:cs="Arial"/>
          <w:sz w:val="24"/>
          <w:szCs w:val="24"/>
        </w:rPr>
        <w:t xml:space="preserve"> responsable, imputable </w:t>
      </w:r>
      <w:r w:rsidR="0040036E">
        <w:rPr>
          <w:rFonts w:ascii="Garamond" w:hAnsi="Garamond" w:cs="Arial"/>
          <w:sz w:val="24"/>
          <w:szCs w:val="24"/>
        </w:rPr>
        <w:t>à l’usager</w:t>
      </w:r>
      <w:r w:rsidR="00234CB5" w:rsidRPr="0067654F">
        <w:rPr>
          <w:rFonts w:ascii="Garamond" w:hAnsi="Garamond" w:cs="Arial"/>
          <w:sz w:val="24"/>
          <w:szCs w:val="24"/>
        </w:rPr>
        <w:t xml:space="preserve"> dans sa pratique singulière et </w:t>
      </w:r>
      <w:r w:rsidR="0064005D" w:rsidRPr="0067654F">
        <w:rPr>
          <w:rFonts w:ascii="Garamond" w:hAnsi="Garamond" w:cs="Arial"/>
          <w:sz w:val="24"/>
          <w:szCs w:val="24"/>
        </w:rPr>
        <w:t xml:space="preserve">non </w:t>
      </w:r>
      <w:r w:rsidR="00234CB5" w:rsidRPr="0067654F">
        <w:rPr>
          <w:rFonts w:ascii="Garamond" w:hAnsi="Garamond" w:cs="Arial"/>
          <w:sz w:val="24"/>
          <w:szCs w:val="24"/>
        </w:rPr>
        <w:t xml:space="preserve">confisquée par une industrie qui n’a de </w:t>
      </w:r>
      <w:r w:rsidR="00285EB8" w:rsidRPr="0067654F">
        <w:rPr>
          <w:rFonts w:ascii="Garamond" w:hAnsi="Garamond" w:cs="Arial"/>
          <w:sz w:val="24"/>
          <w:szCs w:val="24"/>
        </w:rPr>
        <w:t>« </w:t>
      </w:r>
      <w:r w:rsidR="00234CB5" w:rsidRPr="0067654F">
        <w:rPr>
          <w:rFonts w:ascii="Garamond" w:hAnsi="Garamond" w:cs="Arial"/>
          <w:sz w:val="24"/>
          <w:szCs w:val="24"/>
        </w:rPr>
        <w:t>vertueuse</w:t>
      </w:r>
      <w:r w:rsidR="00285EB8" w:rsidRPr="0067654F">
        <w:rPr>
          <w:rFonts w:ascii="Garamond" w:hAnsi="Garamond" w:cs="Arial"/>
          <w:sz w:val="24"/>
          <w:szCs w:val="24"/>
        </w:rPr>
        <w:t> »</w:t>
      </w:r>
      <w:r w:rsidR="00234CB5" w:rsidRPr="0067654F">
        <w:rPr>
          <w:rFonts w:ascii="Garamond" w:hAnsi="Garamond" w:cs="Arial"/>
          <w:sz w:val="24"/>
          <w:szCs w:val="24"/>
        </w:rPr>
        <w:t xml:space="preserve"> que le nom.</w:t>
      </w:r>
    </w:p>
    <w:p w14:paraId="51964704" w14:textId="77777777" w:rsidR="00FD5A1F" w:rsidRPr="0067654F" w:rsidRDefault="00FD5A1F" w:rsidP="0001340E">
      <w:pPr>
        <w:pStyle w:val="NormalWeb"/>
        <w:shd w:val="clear" w:color="auto" w:fill="FFFFFF"/>
        <w:spacing w:before="0" w:beforeAutospacing="0" w:after="0" w:afterAutospacing="0"/>
        <w:ind w:firstLine="708"/>
        <w:jc w:val="both"/>
        <w:rPr>
          <w:rFonts w:ascii="Garamond" w:hAnsi="Garamond" w:cs="Arial"/>
        </w:rPr>
      </w:pPr>
    </w:p>
    <w:p w14:paraId="5FF3D7B5" w14:textId="5D0CA2B7" w:rsidR="00FD5A1F" w:rsidRPr="0067654F" w:rsidRDefault="00A67554" w:rsidP="0001340E">
      <w:pPr>
        <w:pStyle w:val="NormalWeb"/>
        <w:numPr>
          <w:ilvl w:val="0"/>
          <w:numId w:val="30"/>
        </w:numPr>
        <w:shd w:val="clear" w:color="auto" w:fill="FFFFFF"/>
        <w:spacing w:before="0" w:beforeAutospacing="0" w:after="0" w:afterAutospacing="0"/>
        <w:ind w:left="0"/>
        <w:jc w:val="both"/>
        <w:rPr>
          <w:rFonts w:ascii="Garamond" w:hAnsi="Garamond"/>
        </w:rPr>
      </w:pPr>
      <w:r w:rsidRPr="0067654F">
        <w:rPr>
          <w:rFonts w:ascii="Garamond" w:hAnsi="Garamond"/>
        </w:rPr>
        <w:t>P</w:t>
      </w:r>
      <w:r w:rsidR="00FD5A1F" w:rsidRPr="0067654F">
        <w:rPr>
          <w:rFonts w:ascii="Garamond" w:hAnsi="Garamond"/>
        </w:rPr>
        <w:t xml:space="preserve">erformances </w:t>
      </w:r>
      <w:r w:rsidRPr="0067654F">
        <w:rPr>
          <w:rFonts w:ascii="Garamond" w:hAnsi="Garamond"/>
        </w:rPr>
        <w:t>du (dé)vêtir</w:t>
      </w:r>
    </w:p>
    <w:p w14:paraId="3034D5B5" w14:textId="77777777" w:rsidR="00FD5A1F" w:rsidRPr="0067654F" w:rsidRDefault="00FD5A1F" w:rsidP="0001340E">
      <w:pPr>
        <w:pStyle w:val="NormalWeb"/>
        <w:shd w:val="clear" w:color="auto" w:fill="FFFFFF"/>
        <w:spacing w:before="0" w:beforeAutospacing="0" w:after="0" w:afterAutospacing="0"/>
        <w:jc w:val="both"/>
        <w:rPr>
          <w:rFonts w:ascii="Garamond" w:hAnsi="Garamond" w:cs="Arial"/>
        </w:rPr>
      </w:pPr>
    </w:p>
    <w:p w14:paraId="6E4E5E8F" w14:textId="155FE153" w:rsidR="005D4654" w:rsidRPr="0067654F" w:rsidRDefault="00075A0B" w:rsidP="008D25E9">
      <w:pPr>
        <w:pStyle w:val="NormalWeb"/>
        <w:shd w:val="clear" w:color="auto" w:fill="FFFFFF"/>
        <w:spacing w:before="0" w:beforeAutospacing="0" w:after="0" w:afterAutospacing="0"/>
        <w:ind w:firstLine="708"/>
        <w:jc w:val="both"/>
        <w:rPr>
          <w:rFonts w:ascii="Garamond" w:hAnsi="Garamond"/>
        </w:rPr>
      </w:pPr>
      <w:r w:rsidRPr="0067654F">
        <w:rPr>
          <w:rFonts w:ascii="Garamond" w:hAnsi="Garamond" w:cs="Arial"/>
        </w:rPr>
        <w:t xml:space="preserve">Que cette gestuelle suppose une syntaxe, </w:t>
      </w:r>
      <w:r w:rsidR="00285EB8" w:rsidRPr="0067654F">
        <w:rPr>
          <w:rFonts w:ascii="Garamond" w:hAnsi="Garamond" w:cs="Arial"/>
        </w:rPr>
        <w:t xml:space="preserve">un </w:t>
      </w:r>
      <w:r w:rsidR="00285EB8" w:rsidRPr="0067654F">
        <w:rPr>
          <w:rFonts w:ascii="Garamond" w:hAnsi="Garamond" w:cs="Arial"/>
          <w:i/>
          <w:iCs/>
        </w:rPr>
        <w:t>modus operandi</w:t>
      </w:r>
      <w:r w:rsidR="00285EB8" w:rsidRPr="0067654F">
        <w:rPr>
          <w:rFonts w:ascii="Garamond" w:hAnsi="Garamond" w:cs="Arial"/>
        </w:rPr>
        <w:t xml:space="preserve">, </w:t>
      </w:r>
      <w:r w:rsidRPr="0067654F">
        <w:rPr>
          <w:rFonts w:ascii="Garamond" w:hAnsi="Garamond" w:cs="Arial"/>
        </w:rPr>
        <w:t>Anthony Mathé</w:t>
      </w:r>
      <w:r w:rsidR="00CC6D69">
        <w:rPr>
          <w:rFonts w:ascii="Garamond" w:hAnsi="Garamond" w:cs="Arial"/>
        </w:rPr>
        <w:t xml:space="preserve"> </w:t>
      </w:r>
      <w:r w:rsidRPr="0067654F">
        <w:rPr>
          <w:rFonts w:ascii="Garamond" w:hAnsi="Garamond" w:cs="Arial"/>
        </w:rPr>
        <w:t xml:space="preserve">le montre à son tour en insistant sur la garde-robe comme paradigme. </w:t>
      </w:r>
      <w:r w:rsidR="005F2EBF" w:rsidRPr="0067654F">
        <w:rPr>
          <w:rFonts w:ascii="Garamond" w:hAnsi="Garamond"/>
        </w:rPr>
        <w:t xml:space="preserve">Mathé distingue </w:t>
      </w:r>
      <w:r w:rsidR="00F278D6" w:rsidRPr="0067654F">
        <w:rPr>
          <w:rFonts w:ascii="Garamond" w:hAnsi="Garamond"/>
        </w:rPr>
        <w:t>trois niveaux de pertinence</w:t>
      </w:r>
      <w:r w:rsidR="00D63BC2">
        <w:rPr>
          <w:rFonts w:ascii="Garamond" w:hAnsi="Garamond"/>
        </w:rPr>
        <w:t xml:space="preserve"> : </w:t>
      </w:r>
      <w:r w:rsidR="00F278D6" w:rsidRPr="0067654F">
        <w:rPr>
          <w:rFonts w:ascii="Garamond" w:hAnsi="Garamond"/>
        </w:rPr>
        <w:t>le vêtement (un habit), en tant que signe</w:t>
      </w:r>
      <w:r w:rsidR="005D4654" w:rsidRPr="0067654F">
        <w:rPr>
          <w:rFonts w:ascii="Garamond" w:hAnsi="Garamond"/>
        </w:rPr>
        <w:t> ;</w:t>
      </w:r>
      <w:r w:rsidR="00F278D6" w:rsidRPr="0067654F">
        <w:rPr>
          <w:rFonts w:ascii="Garamond" w:hAnsi="Garamond"/>
        </w:rPr>
        <w:t xml:space="preserve"> le look (une silhouette), en tant que performance sémiotique ; la garde-robe (un vestiaire), en tant que paradigme personnel lié à une compétence.</w:t>
      </w:r>
      <w:r w:rsidR="005D4654" w:rsidRPr="0067654F">
        <w:rPr>
          <w:rFonts w:ascii="Garamond" w:hAnsi="Garamond"/>
        </w:rPr>
        <w:t xml:space="preserve"> </w:t>
      </w:r>
      <w:r w:rsidR="008D7169" w:rsidRPr="0067654F">
        <w:rPr>
          <w:rFonts w:ascii="Garamond" w:hAnsi="Garamond"/>
        </w:rPr>
        <w:t xml:space="preserve">Dans le sillage de </w:t>
      </w:r>
      <w:r w:rsidR="00F278D6" w:rsidRPr="0067654F">
        <w:rPr>
          <w:rFonts w:ascii="Garamond" w:hAnsi="Garamond"/>
        </w:rPr>
        <w:t xml:space="preserve">la sémiotique du corps développée par Jacques </w:t>
      </w:r>
      <w:proofErr w:type="spellStart"/>
      <w:r w:rsidR="00F278D6" w:rsidRPr="0067654F">
        <w:rPr>
          <w:rFonts w:ascii="Garamond" w:hAnsi="Garamond"/>
        </w:rPr>
        <w:t>Fontanille</w:t>
      </w:r>
      <w:proofErr w:type="spellEnd"/>
      <w:r w:rsidR="00F278D6" w:rsidRPr="0067654F">
        <w:rPr>
          <w:rFonts w:ascii="Garamond" w:hAnsi="Garamond"/>
        </w:rPr>
        <w:t xml:space="preserve"> dans </w:t>
      </w:r>
      <w:r w:rsidR="00F278D6" w:rsidRPr="0067654F">
        <w:rPr>
          <w:rFonts w:ascii="Garamond" w:hAnsi="Garamond"/>
          <w:i/>
          <w:iCs/>
        </w:rPr>
        <w:t xml:space="preserve">Soma et </w:t>
      </w:r>
      <w:proofErr w:type="spellStart"/>
      <w:r w:rsidR="00F278D6" w:rsidRPr="0067654F">
        <w:rPr>
          <w:rFonts w:ascii="Garamond" w:hAnsi="Garamond"/>
          <w:i/>
          <w:iCs/>
        </w:rPr>
        <w:t>séma</w:t>
      </w:r>
      <w:proofErr w:type="spellEnd"/>
      <w:r w:rsidR="00F278D6" w:rsidRPr="0067654F">
        <w:rPr>
          <w:rFonts w:ascii="Garamond" w:hAnsi="Garamond"/>
        </w:rPr>
        <w:t xml:space="preserve"> (2004)</w:t>
      </w:r>
      <w:r w:rsidR="00F56554" w:rsidRPr="0067654F">
        <w:rPr>
          <w:rFonts w:ascii="Garamond" w:hAnsi="Garamond"/>
        </w:rPr>
        <w:t xml:space="preserve"> à son tour inspiré</w:t>
      </w:r>
      <w:r w:rsidR="00285EB8" w:rsidRPr="0067654F">
        <w:rPr>
          <w:rFonts w:ascii="Garamond" w:hAnsi="Garamond"/>
        </w:rPr>
        <w:t>e</w:t>
      </w:r>
      <w:r w:rsidR="00F56554" w:rsidRPr="0067654F">
        <w:rPr>
          <w:rFonts w:ascii="Garamond" w:hAnsi="Garamond"/>
        </w:rPr>
        <w:t xml:space="preserve"> par Didier Anzieu</w:t>
      </w:r>
      <w:r w:rsidR="00F278D6" w:rsidRPr="0067654F">
        <w:rPr>
          <w:rFonts w:ascii="Garamond" w:hAnsi="Garamond"/>
        </w:rPr>
        <w:t xml:space="preserve">, </w:t>
      </w:r>
      <w:r w:rsidR="00A67554" w:rsidRPr="0067654F">
        <w:rPr>
          <w:rFonts w:ascii="Garamond" w:hAnsi="Garamond"/>
        </w:rPr>
        <w:t xml:space="preserve">et remontant à </w:t>
      </w:r>
      <w:r w:rsidR="00B437B3" w:rsidRPr="0067654F">
        <w:rPr>
          <w:rFonts w:ascii="Garamond" w:hAnsi="Garamond"/>
        </w:rPr>
        <w:t>la typologie de « prothèses » décliné</w:t>
      </w:r>
      <w:r w:rsidR="008D25E9">
        <w:rPr>
          <w:rFonts w:ascii="Garamond" w:hAnsi="Garamond"/>
        </w:rPr>
        <w:t>e</w:t>
      </w:r>
      <w:r w:rsidR="00B437B3" w:rsidRPr="0067654F">
        <w:rPr>
          <w:rFonts w:ascii="Garamond" w:hAnsi="Garamond"/>
        </w:rPr>
        <w:t xml:space="preserve">s par Umberto Eco, </w:t>
      </w:r>
      <w:r w:rsidR="0064005D" w:rsidRPr="0067654F">
        <w:rPr>
          <w:rFonts w:ascii="Garamond" w:hAnsi="Garamond"/>
        </w:rPr>
        <w:t xml:space="preserve">Mathé avance que </w:t>
      </w:r>
      <w:r w:rsidR="008D7169" w:rsidRPr="0067654F">
        <w:rPr>
          <w:rFonts w:ascii="Garamond" w:hAnsi="Garamond"/>
        </w:rPr>
        <w:t>« </w:t>
      </w:r>
      <w:r w:rsidR="0064005D" w:rsidRPr="0067654F">
        <w:rPr>
          <w:rFonts w:ascii="Garamond" w:hAnsi="Garamond"/>
        </w:rPr>
        <w:t>l</w:t>
      </w:r>
      <w:r w:rsidR="00F278D6" w:rsidRPr="0067654F">
        <w:rPr>
          <w:rFonts w:ascii="Garamond" w:hAnsi="Garamond"/>
        </w:rPr>
        <w:t xml:space="preserve">e vêtement en soi est un objet corporel, une </w:t>
      </w:r>
      <w:r w:rsidR="00B437B3" w:rsidRPr="0067654F">
        <w:rPr>
          <w:rFonts w:ascii="Garamond" w:hAnsi="Garamond"/>
        </w:rPr>
        <w:t>‘</w:t>
      </w:r>
      <w:r w:rsidR="00F278D6" w:rsidRPr="0067654F">
        <w:rPr>
          <w:rFonts w:ascii="Garamond" w:hAnsi="Garamond"/>
        </w:rPr>
        <w:t>prothèse</w:t>
      </w:r>
      <w:r w:rsidR="00B437B3" w:rsidRPr="0067654F">
        <w:rPr>
          <w:rFonts w:ascii="Garamond" w:hAnsi="Garamond"/>
        </w:rPr>
        <w:t xml:space="preserve">’ </w:t>
      </w:r>
      <w:r w:rsidR="00F278D6" w:rsidRPr="0067654F">
        <w:rPr>
          <w:rFonts w:ascii="Garamond" w:hAnsi="Garamond"/>
        </w:rPr>
        <w:t>extensive, qui va s’articuler au corps-enveloppe qu’il étend</w:t>
      </w:r>
      <w:r w:rsidR="00B437B3" w:rsidRPr="0067654F">
        <w:rPr>
          <w:rFonts w:ascii="Garamond" w:hAnsi="Garamond"/>
        </w:rPr>
        <w:t xml:space="preserve"> […</w:t>
      </w:r>
      <w:r w:rsidR="00D63BC2">
        <w:rPr>
          <w:rFonts w:ascii="Garamond" w:hAnsi="Garamond"/>
        </w:rPr>
        <w:t>].</w:t>
      </w:r>
      <w:r w:rsidR="00F278D6" w:rsidRPr="0067654F">
        <w:rPr>
          <w:rFonts w:ascii="Garamond" w:hAnsi="Garamond"/>
        </w:rPr>
        <w:t xml:space="preserve"> Cet objet de tissus va être incarné par le sujet d’énonciation afin d’être mis en chair</w:t>
      </w:r>
      <w:r w:rsidR="00FD5A1F" w:rsidRPr="0067654F">
        <w:rPr>
          <w:rStyle w:val="FootnoteReference"/>
          <w:rFonts w:ascii="Garamond" w:hAnsi="Garamond"/>
        </w:rPr>
        <w:footnoteReference w:id="3"/>
      </w:r>
      <w:r w:rsidR="00F278D6" w:rsidRPr="0067654F">
        <w:rPr>
          <w:rFonts w:ascii="Garamond" w:hAnsi="Garamond"/>
        </w:rPr>
        <w:t>.</w:t>
      </w:r>
      <w:r w:rsidR="00B437B3" w:rsidRPr="0067654F">
        <w:rPr>
          <w:rFonts w:ascii="Garamond" w:hAnsi="Garamond"/>
        </w:rPr>
        <w:t xml:space="preserve"> » </w:t>
      </w:r>
      <w:r w:rsidR="0018660D" w:rsidRPr="0067654F">
        <w:rPr>
          <w:rFonts w:ascii="Garamond" w:hAnsi="Garamond"/>
        </w:rPr>
        <w:t>L</w:t>
      </w:r>
      <w:r w:rsidR="00F278D6" w:rsidRPr="0067654F">
        <w:rPr>
          <w:rFonts w:ascii="Garamond" w:hAnsi="Garamond"/>
        </w:rPr>
        <w:t xml:space="preserve">’altérité fondamentale du vêtement </w:t>
      </w:r>
      <w:r w:rsidR="0018660D" w:rsidRPr="0067654F">
        <w:rPr>
          <w:rFonts w:ascii="Garamond" w:hAnsi="Garamond"/>
        </w:rPr>
        <w:t xml:space="preserve">serait </w:t>
      </w:r>
      <w:r w:rsidR="00FD5A1F" w:rsidRPr="0067654F">
        <w:rPr>
          <w:rFonts w:ascii="Garamond" w:hAnsi="Garamond"/>
        </w:rPr>
        <w:t xml:space="preserve">un </w:t>
      </w:r>
      <w:r w:rsidR="00F278D6" w:rsidRPr="0067654F">
        <w:rPr>
          <w:rFonts w:ascii="Garamond" w:hAnsi="Garamond"/>
        </w:rPr>
        <w:t xml:space="preserve">écran au statut intermédiaire, à la fois protection (paravent) et révélation d’un sujet (inscription). </w:t>
      </w:r>
      <w:r w:rsidR="00285EB8" w:rsidRPr="0067654F">
        <w:rPr>
          <w:rFonts w:ascii="Garamond" w:hAnsi="Garamond"/>
        </w:rPr>
        <w:t xml:space="preserve">À suivre ce raisonnement, l’on pourrait interpréter le </w:t>
      </w:r>
      <w:r w:rsidR="005D4654" w:rsidRPr="0067654F">
        <w:rPr>
          <w:rFonts w:ascii="Garamond" w:hAnsi="Garamond"/>
        </w:rPr>
        <w:t xml:space="preserve">dévêtir </w:t>
      </w:r>
      <w:r w:rsidR="00285EB8" w:rsidRPr="0067654F">
        <w:rPr>
          <w:rFonts w:ascii="Garamond" w:hAnsi="Garamond"/>
        </w:rPr>
        <w:t xml:space="preserve">comme </w:t>
      </w:r>
      <w:r w:rsidR="005D4654" w:rsidRPr="0067654F">
        <w:rPr>
          <w:rFonts w:ascii="Garamond" w:hAnsi="Garamond"/>
        </w:rPr>
        <w:t xml:space="preserve">un geste </w:t>
      </w:r>
      <w:r w:rsidR="00285EB8" w:rsidRPr="0067654F">
        <w:rPr>
          <w:rFonts w:ascii="Garamond" w:hAnsi="Garamond"/>
        </w:rPr>
        <w:t xml:space="preserve">quotidien </w:t>
      </w:r>
      <w:r w:rsidR="005D4654" w:rsidRPr="0067654F">
        <w:rPr>
          <w:rFonts w:ascii="Garamond" w:hAnsi="Garamond"/>
        </w:rPr>
        <w:t xml:space="preserve">parmi d’autres, </w:t>
      </w:r>
      <w:r w:rsidR="00285EB8" w:rsidRPr="0067654F">
        <w:rPr>
          <w:rFonts w:ascii="Garamond" w:hAnsi="Garamond"/>
        </w:rPr>
        <w:t xml:space="preserve">à moins d’y voir une prise de conscience </w:t>
      </w:r>
      <w:r w:rsidR="0040036E">
        <w:rPr>
          <w:rFonts w:ascii="Garamond" w:hAnsi="Garamond"/>
        </w:rPr>
        <w:t>face à l’</w:t>
      </w:r>
      <w:r w:rsidR="005D4654" w:rsidRPr="0067654F">
        <w:rPr>
          <w:rFonts w:ascii="Garamond" w:hAnsi="Garamond"/>
        </w:rPr>
        <w:t>empilement de vêtement</w:t>
      </w:r>
      <w:r w:rsidR="00A67554" w:rsidRPr="0067654F">
        <w:rPr>
          <w:rFonts w:ascii="Garamond" w:hAnsi="Garamond"/>
        </w:rPr>
        <w:t>s</w:t>
      </w:r>
      <w:r w:rsidR="005D4654" w:rsidRPr="0067654F">
        <w:rPr>
          <w:rFonts w:ascii="Garamond" w:hAnsi="Garamond"/>
        </w:rPr>
        <w:t xml:space="preserve"> inutiles</w:t>
      </w:r>
      <w:r w:rsidR="008006B5" w:rsidRPr="0067654F">
        <w:rPr>
          <w:rFonts w:ascii="Garamond" w:hAnsi="Garamond" w:cs="Times"/>
        </w:rPr>
        <w:t xml:space="preserve"> dans un monde où l’entropie</w:t>
      </w:r>
      <w:r w:rsidR="00285EB8" w:rsidRPr="0067654F">
        <w:rPr>
          <w:rFonts w:ascii="Garamond" w:hAnsi="Garamond" w:cs="Times"/>
        </w:rPr>
        <w:t xml:space="preserve"> </w:t>
      </w:r>
      <w:r w:rsidR="00B5045B" w:rsidRPr="0067654F">
        <w:rPr>
          <w:rFonts w:ascii="Garamond" w:hAnsi="Garamond" w:cs="Times"/>
        </w:rPr>
        <w:t>guette</w:t>
      </w:r>
      <w:r w:rsidR="00285EB8" w:rsidRPr="0067654F">
        <w:rPr>
          <w:rFonts w:ascii="Garamond" w:hAnsi="Garamond" w:cs="Times"/>
        </w:rPr>
        <w:t xml:space="preserve">. </w:t>
      </w:r>
      <w:r w:rsidR="008006B5" w:rsidRPr="0067654F">
        <w:rPr>
          <w:rFonts w:ascii="Garamond" w:hAnsi="Garamond" w:cs="Times"/>
        </w:rPr>
        <w:t xml:space="preserve"> </w:t>
      </w:r>
    </w:p>
    <w:p w14:paraId="4C7169BD" w14:textId="67298991" w:rsidR="0056593F" w:rsidRPr="0067654F" w:rsidRDefault="005D4654" w:rsidP="008D25E9">
      <w:pPr>
        <w:shd w:val="clear" w:color="auto" w:fill="FFFFFF"/>
        <w:spacing w:after="0" w:line="240" w:lineRule="auto"/>
        <w:ind w:firstLine="708"/>
        <w:jc w:val="both"/>
        <w:textAlignment w:val="baseline"/>
        <w:rPr>
          <w:rFonts w:ascii="Garamond" w:hAnsi="Garamond" w:cs="Arial"/>
          <w:bCs/>
          <w:sz w:val="24"/>
          <w:szCs w:val="24"/>
        </w:rPr>
      </w:pPr>
      <w:r w:rsidRPr="0067654F">
        <w:rPr>
          <w:rFonts w:ascii="Garamond" w:hAnsi="Garamond" w:cs="Times"/>
          <w:sz w:val="24"/>
          <w:szCs w:val="24"/>
        </w:rPr>
        <w:t xml:space="preserve">Que la garde-robe joue un rôle crucial dans la gestuelle vestimentaire, la performance </w:t>
      </w:r>
      <w:r w:rsidR="008006B5" w:rsidRPr="0067654F">
        <w:rPr>
          <w:rFonts w:ascii="Garamond" w:hAnsi="Garamond" w:cs="Times"/>
          <w:sz w:val="24"/>
          <w:szCs w:val="24"/>
        </w:rPr>
        <w:t xml:space="preserve">au Palais de Tokyo en 2012 </w:t>
      </w:r>
      <w:r w:rsidRPr="0067654F">
        <w:rPr>
          <w:rFonts w:ascii="Garamond" w:hAnsi="Garamond" w:cs="Times"/>
          <w:sz w:val="24"/>
          <w:szCs w:val="24"/>
        </w:rPr>
        <w:t xml:space="preserve">de </w:t>
      </w:r>
      <w:r w:rsidR="00913824" w:rsidRPr="0067654F">
        <w:rPr>
          <w:rFonts w:ascii="Garamond" w:hAnsi="Garamond" w:cs="Times"/>
          <w:sz w:val="24"/>
          <w:szCs w:val="24"/>
        </w:rPr>
        <w:t xml:space="preserve">l’actrice britannique </w:t>
      </w:r>
      <w:r w:rsidRPr="0067654F">
        <w:rPr>
          <w:rFonts w:ascii="Garamond" w:hAnsi="Garamond" w:cs="Times"/>
          <w:sz w:val="24"/>
          <w:szCs w:val="24"/>
        </w:rPr>
        <w:t xml:space="preserve">Tilda </w:t>
      </w:r>
      <w:proofErr w:type="spellStart"/>
      <w:r w:rsidRPr="0067654F">
        <w:rPr>
          <w:rFonts w:ascii="Garamond" w:hAnsi="Garamond" w:cs="Times"/>
          <w:sz w:val="24"/>
          <w:szCs w:val="24"/>
        </w:rPr>
        <w:t>Swinton</w:t>
      </w:r>
      <w:proofErr w:type="spellEnd"/>
      <w:r w:rsidRPr="0067654F">
        <w:rPr>
          <w:rFonts w:ascii="Garamond" w:hAnsi="Garamond" w:cs="Times"/>
          <w:sz w:val="24"/>
          <w:szCs w:val="24"/>
        </w:rPr>
        <w:t>,</w:t>
      </w:r>
      <w:r w:rsidRPr="0067654F">
        <w:rPr>
          <w:rFonts w:ascii="Garamond" w:hAnsi="Garamond" w:cs="Times"/>
          <w:i/>
          <w:iCs/>
          <w:sz w:val="24"/>
          <w:szCs w:val="24"/>
        </w:rPr>
        <w:t xml:space="preserve"> </w:t>
      </w:r>
      <w:r w:rsidR="00D52498" w:rsidRPr="0067654F">
        <w:rPr>
          <w:rFonts w:ascii="Garamond" w:hAnsi="Garamond" w:cs="Times"/>
          <w:i/>
          <w:iCs/>
          <w:sz w:val="24"/>
          <w:szCs w:val="24"/>
        </w:rPr>
        <w:t xml:space="preserve">The Impossible </w:t>
      </w:r>
      <w:proofErr w:type="spellStart"/>
      <w:r w:rsidR="00D52498" w:rsidRPr="0067654F">
        <w:rPr>
          <w:rFonts w:ascii="Garamond" w:hAnsi="Garamond" w:cs="Times"/>
          <w:i/>
          <w:iCs/>
          <w:sz w:val="24"/>
          <w:szCs w:val="24"/>
        </w:rPr>
        <w:t>Wardrobe</w:t>
      </w:r>
      <w:proofErr w:type="spellEnd"/>
      <w:r w:rsidR="00002BBD">
        <w:rPr>
          <w:rFonts w:ascii="Garamond" w:hAnsi="Garamond" w:cs="Times"/>
          <w:sz w:val="24"/>
          <w:szCs w:val="24"/>
        </w:rPr>
        <w:t xml:space="preserve"> (</w:t>
      </w:r>
      <w:r w:rsidR="008006B5" w:rsidRPr="0067654F">
        <w:rPr>
          <w:rFonts w:ascii="Garamond" w:hAnsi="Garamond" w:cs="Times"/>
          <w:sz w:val="24"/>
          <w:szCs w:val="24"/>
        </w:rPr>
        <w:t xml:space="preserve">en collaboration </w:t>
      </w:r>
      <w:r w:rsidR="00913824" w:rsidRPr="0067654F">
        <w:rPr>
          <w:rFonts w:ascii="Garamond" w:hAnsi="Garamond" w:cs="Times"/>
          <w:sz w:val="24"/>
          <w:szCs w:val="24"/>
        </w:rPr>
        <w:t xml:space="preserve">avec </w:t>
      </w:r>
      <w:r w:rsidR="008006B5" w:rsidRPr="0067654F">
        <w:rPr>
          <w:rFonts w:ascii="Garamond" w:hAnsi="Garamond" w:cs="Times"/>
          <w:sz w:val="24"/>
          <w:szCs w:val="24"/>
        </w:rPr>
        <w:t xml:space="preserve">Olivier </w:t>
      </w:r>
      <w:proofErr w:type="spellStart"/>
      <w:r w:rsidR="008006B5" w:rsidRPr="0067654F">
        <w:rPr>
          <w:rFonts w:ascii="Garamond" w:hAnsi="Garamond" w:cs="Times"/>
          <w:sz w:val="24"/>
          <w:szCs w:val="24"/>
        </w:rPr>
        <w:t>Saillard</w:t>
      </w:r>
      <w:proofErr w:type="spellEnd"/>
      <w:r w:rsidR="008006B5" w:rsidRPr="0067654F">
        <w:rPr>
          <w:rFonts w:ascii="Garamond" w:hAnsi="Garamond" w:cs="Times"/>
          <w:sz w:val="24"/>
          <w:szCs w:val="24"/>
        </w:rPr>
        <w:t>, directeur du Palais Galliera</w:t>
      </w:r>
      <w:r w:rsidR="00002BBD">
        <w:rPr>
          <w:rFonts w:ascii="Garamond" w:hAnsi="Garamond" w:cs="Times"/>
          <w:sz w:val="24"/>
          <w:szCs w:val="24"/>
        </w:rPr>
        <w:t>),</w:t>
      </w:r>
      <w:r w:rsidR="00887FAB" w:rsidRPr="0067654F">
        <w:rPr>
          <w:rFonts w:ascii="Garamond" w:hAnsi="Garamond" w:cs="Times"/>
          <w:sz w:val="24"/>
          <w:szCs w:val="24"/>
        </w:rPr>
        <w:t xml:space="preserve"> </w:t>
      </w:r>
      <w:r w:rsidRPr="0067654F">
        <w:rPr>
          <w:rFonts w:ascii="Garamond" w:hAnsi="Garamond" w:cs="Times"/>
          <w:sz w:val="24"/>
          <w:szCs w:val="24"/>
        </w:rPr>
        <w:t xml:space="preserve">nous </w:t>
      </w:r>
      <w:r w:rsidR="00913824" w:rsidRPr="0067654F">
        <w:rPr>
          <w:rFonts w:ascii="Garamond" w:hAnsi="Garamond" w:cs="Times"/>
          <w:sz w:val="24"/>
          <w:szCs w:val="24"/>
        </w:rPr>
        <w:t>en fait la démonstration avec d</w:t>
      </w:r>
      <w:r w:rsidRPr="0067654F">
        <w:rPr>
          <w:rFonts w:ascii="Garamond" w:hAnsi="Garamond" w:cs="Times"/>
          <w:sz w:val="24"/>
          <w:szCs w:val="24"/>
        </w:rPr>
        <w:t>élicatesse</w:t>
      </w:r>
      <w:r w:rsidR="00913824" w:rsidRPr="0067654F">
        <w:rPr>
          <w:rFonts w:ascii="Garamond" w:hAnsi="Garamond" w:cs="Times"/>
          <w:sz w:val="24"/>
          <w:szCs w:val="24"/>
        </w:rPr>
        <w:t xml:space="preserve"> et</w:t>
      </w:r>
      <w:r w:rsidRPr="0067654F">
        <w:rPr>
          <w:rFonts w:ascii="Garamond" w:hAnsi="Garamond" w:cs="Times"/>
          <w:sz w:val="24"/>
          <w:szCs w:val="24"/>
        </w:rPr>
        <w:t xml:space="preserve"> éclat</w:t>
      </w:r>
      <w:r w:rsidR="00913824" w:rsidRPr="0067654F">
        <w:rPr>
          <w:rFonts w:ascii="Garamond" w:hAnsi="Garamond" w:cs="Times"/>
          <w:sz w:val="24"/>
          <w:szCs w:val="24"/>
        </w:rPr>
        <w:t xml:space="preserve"> tout en rendant hommage au patrimoine d</w:t>
      </w:r>
      <w:r w:rsidR="00887FAB" w:rsidRPr="0067654F">
        <w:rPr>
          <w:rFonts w:ascii="Garamond" w:hAnsi="Garamond" w:cs="Times"/>
          <w:sz w:val="24"/>
          <w:szCs w:val="24"/>
        </w:rPr>
        <w:t>e la haute couture</w:t>
      </w:r>
      <w:r w:rsidR="00913824" w:rsidRPr="0067654F">
        <w:rPr>
          <w:rFonts w:ascii="Garamond" w:hAnsi="Garamond" w:cs="Times"/>
          <w:sz w:val="24"/>
          <w:szCs w:val="24"/>
        </w:rPr>
        <w:t>.</w:t>
      </w:r>
      <w:r w:rsidRPr="0067654F">
        <w:rPr>
          <w:rFonts w:ascii="Garamond" w:hAnsi="Garamond" w:cs="Times"/>
          <w:sz w:val="24"/>
          <w:szCs w:val="24"/>
        </w:rPr>
        <w:t xml:space="preserve"> L’épithète « impossible » renvoie à la fragilité des </w:t>
      </w:r>
      <w:r w:rsidR="0040036E">
        <w:rPr>
          <w:rFonts w:ascii="Garamond" w:hAnsi="Garamond" w:cs="Times"/>
          <w:sz w:val="24"/>
          <w:szCs w:val="24"/>
        </w:rPr>
        <w:t xml:space="preserve">étoffes </w:t>
      </w:r>
      <w:r w:rsidRPr="0067654F">
        <w:rPr>
          <w:rFonts w:ascii="Garamond" w:hAnsi="Garamond" w:cs="Times"/>
          <w:sz w:val="24"/>
          <w:szCs w:val="24"/>
        </w:rPr>
        <w:t>échoué</w:t>
      </w:r>
      <w:r w:rsidR="0040036E">
        <w:rPr>
          <w:rFonts w:ascii="Garamond" w:hAnsi="Garamond" w:cs="Times"/>
          <w:sz w:val="24"/>
          <w:szCs w:val="24"/>
        </w:rPr>
        <w:t>e</w:t>
      </w:r>
      <w:r w:rsidRPr="0067654F">
        <w:rPr>
          <w:rFonts w:ascii="Garamond" w:hAnsi="Garamond" w:cs="Times"/>
          <w:sz w:val="24"/>
          <w:szCs w:val="24"/>
        </w:rPr>
        <w:t xml:space="preserve">s dans les </w:t>
      </w:r>
      <w:r w:rsidR="00C535A8" w:rsidRPr="0067654F">
        <w:rPr>
          <w:rFonts w:ascii="Garamond" w:hAnsi="Garamond" w:cs="Times"/>
          <w:sz w:val="24"/>
          <w:szCs w:val="24"/>
        </w:rPr>
        <w:t xml:space="preserve">réserves </w:t>
      </w:r>
      <w:r w:rsidRPr="0067654F">
        <w:rPr>
          <w:rFonts w:ascii="Garamond" w:hAnsi="Garamond" w:cs="Times"/>
          <w:sz w:val="24"/>
          <w:szCs w:val="24"/>
        </w:rPr>
        <w:t>des musées</w:t>
      </w:r>
      <w:r w:rsidR="0018660D" w:rsidRPr="0067654F">
        <w:rPr>
          <w:rFonts w:ascii="Garamond" w:hAnsi="Garamond" w:cs="Times"/>
          <w:sz w:val="24"/>
          <w:szCs w:val="24"/>
        </w:rPr>
        <w:t xml:space="preserve"> et </w:t>
      </w:r>
      <w:r w:rsidR="00D52498" w:rsidRPr="0067654F">
        <w:rPr>
          <w:rFonts w:ascii="Garamond" w:hAnsi="Garamond" w:cs="Times"/>
          <w:sz w:val="24"/>
          <w:szCs w:val="24"/>
        </w:rPr>
        <w:t>délaissé</w:t>
      </w:r>
      <w:r w:rsidR="0040036E">
        <w:rPr>
          <w:rFonts w:ascii="Garamond" w:hAnsi="Garamond" w:cs="Times"/>
          <w:sz w:val="24"/>
          <w:szCs w:val="24"/>
        </w:rPr>
        <w:t>e</w:t>
      </w:r>
      <w:r w:rsidR="00D52498" w:rsidRPr="0067654F">
        <w:rPr>
          <w:rFonts w:ascii="Garamond" w:hAnsi="Garamond" w:cs="Times"/>
          <w:sz w:val="24"/>
          <w:szCs w:val="24"/>
        </w:rPr>
        <w:t xml:space="preserve">s par </w:t>
      </w:r>
      <w:r w:rsidR="00913824" w:rsidRPr="0067654F">
        <w:rPr>
          <w:rFonts w:ascii="Garamond" w:hAnsi="Garamond" w:cs="Times"/>
          <w:sz w:val="24"/>
          <w:szCs w:val="24"/>
        </w:rPr>
        <w:t xml:space="preserve">ses </w:t>
      </w:r>
      <w:r w:rsidR="00A67554" w:rsidRPr="0067654F">
        <w:rPr>
          <w:rFonts w:ascii="Garamond" w:hAnsi="Garamond" w:cs="Times"/>
          <w:sz w:val="24"/>
          <w:szCs w:val="24"/>
        </w:rPr>
        <w:t xml:space="preserve">leurs </w:t>
      </w:r>
      <w:r w:rsidR="0040036E">
        <w:rPr>
          <w:rFonts w:ascii="Garamond" w:hAnsi="Garamond" w:cs="Times"/>
          <w:sz w:val="24"/>
          <w:szCs w:val="24"/>
        </w:rPr>
        <w:t xml:space="preserve">nobles </w:t>
      </w:r>
      <w:r w:rsidR="00913824" w:rsidRPr="0067654F">
        <w:rPr>
          <w:rFonts w:ascii="Garamond" w:hAnsi="Garamond" w:cs="Times"/>
          <w:sz w:val="24"/>
          <w:szCs w:val="24"/>
        </w:rPr>
        <w:t>usagères</w:t>
      </w:r>
      <w:r w:rsidR="0018660D" w:rsidRPr="0067654F">
        <w:rPr>
          <w:rFonts w:ascii="Garamond" w:hAnsi="Garamond" w:cs="Times"/>
          <w:sz w:val="24"/>
          <w:szCs w:val="24"/>
        </w:rPr>
        <w:t xml:space="preserve"> </w:t>
      </w:r>
      <w:r w:rsidR="00913824" w:rsidRPr="0067654F">
        <w:rPr>
          <w:rFonts w:ascii="Garamond" w:hAnsi="Garamond" w:cs="Times"/>
          <w:sz w:val="24"/>
          <w:szCs w:val="24"/>
        </w:rPr>
        <w:t xml:space="preserve">: </w:t>
      </w:r>
      <w:r w:rsidR="00913824" w:rsidRPr="0067654F">
        <w:rPr>
          <w:rFonts w:ascii="Garamond" w:hAnsi="Garamond" w:cs="Segoe UI"/>
          <w:sz w:val="24"/>
          <w:szCs w:val="24"/>
        </w:rPr>
        <w:t>le corsage de Cléo de Mérode, le chapeau d</w:t>
      </w:r>
      <w:r w:rsidR="00887FAB" w:rsidRPr="0067654F">
        <w:rPr>
          <w:rFonts w:ascii="Garamond" w:hAnsi="Garamond" w:cs="Segoe UI"/>
          <w:sz w:val="24"/>
          <w:szCs w:val="24"/>
        </w:rPr>
        <w:t>’</w:t>
      </w:r>
      <w:r w:rsidR="00913824" w:rsidRPr="0067654F">
        <w:rPr>
          <w:rFonts w:ascii="Garamond" w:hAnsi="Garamond" w:cs="Segoe UI"/>
          <w:sz w:val="24"/>
          <w:szCs w:val="24"/>
        </w:rPr>
        <w:t xml:space="preserve">Arletty, le manteau de la comtesse </w:t>
      </w:r>
      <w:proofErr w:type="spellStart"/>
      <w:r w:rsidR="00913824" w:rsidRPr="0067654F">
        <w:rPr>
          <w:rFonts w:ascii="Garamond" w:hAnsi="Garamond" w:cs="Segoe UI"/>
          <w:sz w:val="24"/>
          <w:szCs w:val="24"/>
        </w:rPr>
        <w:t>Greffulhe</w:t>
      </w:r>
      <w:proofErr w:type="spellEnd"/>
      <w:r w:rsidR="0040036E">
        <w:rPr>
          <w:rFonts w:ascii="Garamond" w:hAnsi="Garamond" w:cs="Times"/>
          <w:sz w:val="24"/>
          <w:szCs w:val="24"/>
        </w:rPr>
        <w:t xml:space="preserve"> </w:t>
      </w:r>
      <w:r w:rsidR="00913824" w:rsidRPr="0067654F">
        <w:rPr>
          <w:rFonts w:ascii="Garamond" w:hAnsi="Garamond" w:cs="Times"/>
          <w:sz w:val="24"/>
          <w:szCs w:val="24"/>
        </w:rPr>
        <w:t xml:space="preserve">: </w:t>
      </w:r>
      <w:r w:rsidR="0051470D" w:rsidRPr="0067654F">
        <w:rPr>
          <w:rFonts w:ascii="Garamond" w:hAnsi="Garamond" w:cs="Times"/>
          <w:sz w:val="24"/>
          <w:szCs w:val="24"/>
        </w:rPr>
        <w:t>« </w:t>
      </w:r>
      <w:r w:rsidR="00D52498" w:rsidRPr="0067654F">
        <w:rPr>
          <w:rFonts w:ascii="Garamond" w:hAnsi="Garamond" w:cs="Times"/>
          <w:sz w:val="24"/>
          <w:szCs w:val="24"/>
        </w:rPr>
        <w:t xml:space="preserve">Pour manipuler le vêtement endormi, le conservateur et le restaurateur font </w:t>
      </w:r>
      <w:r w:rsidR="00FF7693" w:rsidRPr="0067654F">
        <w:rPr>
          <w:rFonts w:ascii="Garamond" w:hAnsi="Garamond" w:cs="Times"/>
          <w:sz w:val="24"/>
          <w:szCs w:val="24"/>
        </w:rPr>
        <w:lastRenderedPageBreak/>
        <w:t>œuvre</w:t>
      </w:r>
      <w:r w:rsidR="00D52498" w:rsidRPr="0067654F">
        <w:rPr>
          <w:rFonts w:ascii="Garamond" w:hAnsi="Garamond" w:cs="Times"/>
          <w:sz w:val="24"/>
          <w:szCs w:val="24"/>
        </w:rPr>
        <w:t xml:space="preserve"> de préciosité. Leurs mains, gainées de gants de coton blanc, effleurent le tissu. </w:t>
      </w:r>
      <w:r w:rsidR="00813608" w:rsidRPr="0067654F">
        <w:rPr>
          <w:rFonts w:ascii="Garamond" w:hAnsi="Garamond" w:cs="Times"/>
          <w:sz w:val="24"/>
          <w:szCs w:val="24"/>
        </w:rPr>
        <w:t>[…]</w:t>
      </w:r>
      <w:r w:rsidR="00FF7693" w:rsidRPr="0067654F">
        <w:rPr>
          <w:rFonts w:ascii="Garamond" w:hAnsi="Garamond" w:cs="Times"/>
          <w:sz w:val="24"/>
          <w:szCs w:val="24"/>
        </w:rPr>
        <w:t xml:space="preserve"> </w:t>
      </w:r>
      <w:r w:rsidR="00D52498" w:rsidRPr="0067654F">
        <w:rPr>
          <w:rFonts w:ascii="Garamond" w:hAnsi="Garamond" w:cs="Times"/>
          <w:sz w:val="24"/>
          <w:szCs w:val="24"/>
        </w:rPr>
        <w:t xml:space="preserve">Tilda </w:t>
      </w:r>
      <w:proofErr w:type="spellStart"/>
      <w:r w:rsidR="00D52498" w:rsidRPr="0067654F">
        <w:rPr>
          <w:rFonts w:ascii="Garamond" w:hAnsi="Garamond" w:cs="Times"/>
          <w:sz w:val="24"/>
          <w:szCs w:val="24"/>
        </w:rPr>
        <w:t>Swinton</w:t>
      </w:r>
      <w:proofErr w:type="spellEnd"/>
      <w:r w:rsidR="00D52498" w:rsidRPr="0067654F">
        <w:rPr>
          <w:rFonts w:ascii="Garamond" w:hAnsi="Garamond" w:cs="Times"/>
          <w:sz w:val="24"/>
          <w:szCs w:val="24"/>
        </w:rPr>
        <w:t xml:space="preserve"> a appris ces gestes qui font d’un vêtement ordinaire une relique</w:t>
      </w:r>
      <w:r w:rsidR="00F46FAA" w:rsidRPr="0067654F">
        <w:rPr>
          <w:rStyle w:val="FootnoteReference"/>
          <w:rFonts w:ascii="Garamond" w:hAnsi="Garamond" w:cs="Times"/>
          <w:sz w:val="24"/>
          <w:szCs w:val="24"/>
        </w:rPr>
        <w:footnoteReference w:id="4"/>
      </w:r>
      <w:r w:rsidR="00F46FAA" w:rsidRPr="0067654F">
        <w:rPr>
          <w:rFonts w:ascii="Garamond" w:hAnsi="Garamond" w:cs="Times"/>
          <w:sz w:val="24"/>
          <w:szCs w:val="24"/>
        </w:rPr>
        <w:t> »</w:t>
      </w:r>
      <w:r w:rsidR="0018660D" w:rsidRPr="0067654F">
        <w:rPr>
          <w:rFonts w:ascii="Garamond" w:hAnsi="Garamond" w:cs="Times"/>
          <w:sz w:val="24"/>
          <w:szCs w:val="24"/>
        </w:rPr>
        <w:t>. Au</w:t>
      </w:r>
      <w:r w:rsidR="00813608" w:rsidRPr="0067654F">
        <w:rPr>
          <w:rFonts w:ascii="Garamond" w:hAnsi="Garamond" w:cs="Times"/>
          <w:sz w:val="24"/>
          <w:szCs w:val="24"/>
        </w:rPr>
        <w:t xml:space="preserve"> bout de ses longs bras diaphanes</w:t>
      </w:r>
      <w:r w:rsidR="00D52498" w:rsidRPr="0067654F">
        <w:rPr>
          <w:rFonts w:ascii="Garamond" w:hAnsi="Garamond" w:cs="Times"/>
          <w:sz w:val="24"/>
          <w:szCs w:val="24"/>
        </w:rPr>
        <w:t xml:space="preserve">, </w:t>
      </w:r>
      <w:r w:rsidR="00813608" w:rsidRPr="0067654F">
        <w:rPr>
          <w:rFonts w:ascii="Garamond" w:hAnsi="Garamond" w:cs="Times"/>
          <w:sz w:val="24"/>
          <w:szCs w:val="24"/>
        </w:rPr>
        <w:t>l’officiante impassible</w:t>
      </w:r>
      <w:r w:rsidR="0018660D" w:rsidRPr="0067654F">
        <w:rPr>
          <w:rFonts w:ascii="Garamond" w:hAnsi="Garamond" w:cs="Times"/>
          <w:sz w:val="24"/>
          <w:szCs w:val="24"/>
        </w:rPr>
        <w:t>, en blouse blanche de clinicienne, sobre et aseptisée,</w:t>
      </w:r>
      <w:r w:rsidR="0018660D" w:rsidRPr="0067654F">
        <w:rPr>
          <w:rFonts w:ascii="Garamond" w:hAnsi="Garamond"/>
          <w:sz w:val="24"/>
          <w:szCs w:val="24"/>
        </w:rPr>
        <w:t xml:space="preserve"> </w:t>
      </w:r>
      <w:r w:rsidR="00813608" w:rsidRPr="0067654F">
        <w:rPr>
          <w:rFonts w:ascii="Garamond" w:hAnsi="Garamond"/>
          <w:sz w:val="24"/>
          <w:szCs w:val="24"/>
        </w:rPr>
        <w:t>entame un défilé troublant, cérémonie éthérée,</w:t>
      </w:r>
      <w:r w:rsidR="00813608" w:rsidRPr="0067654F">
        <w:rPr>
          <w:rFonts w:ascii="Garamond" w:hAnsi="Garamond" w:cs="Times"/>
          <w:sz w:val="24"/>
          <w:szCs w:val="24"/>
        </w:rPr>
        <w:t xml:space="preserve"> corps à corps chaste et gracieux avec les toilettes devenues enveloppes molles</w:t>
      </w:r>
      <w:r w:rsidR="00E84CB1" w:rsidRPr="0067654F">
        <w:rPr>
          <w:rFonts w:ascii="Garamond" w:hAnsi="Garamond" w:cs="Times"/>
          <w:sz w:val="24"/>
          <w:szCs w:val="24"/>
        </w:rPr>
        <w:t xml:space="preserve"> qu’elle exhume d</w:t>
      </w:r>
      <w:r w:rsidR="003A222F" w:rsidRPr="0067654F">
        <w:rPr>
          <w:rFonts w:ascii="Garamond" w:hAnsi="Garamond" w:cs="Times"/>
          <w:sz w:val="24"/>
          <w:szCs w:val="24"/>
        </w:rPr>
        <w:t>e leur</w:t>
      </w:r>
      <w:r w:rsidR="00E84CB1" w:rsidRPr="0067654F">
        <w:rPr>
          <w:rFonts w:ascii="Garamond" w:hAnsi="Garamond" w:cs="Times"/>
          <w:sz w:val="24"/>
          <w:szCs w:val="24"/>
        </w:rPr>
        <w:t xml:space="preserve"> léthargie</w:t>
      </w:r>
      <w:r w:rsidR="00813608" w:rsidRPr="0067654F">
        <w:rPr>
          <w:rFonts w:ascii="Garamond" w:hAnsi="Garamond" w:cs="Times"/>
          <w:sz w:val="24"/>
          <w:szCs w:val="24"/>
        </w:rPr>
        <w:t xml:space="preserve">. Une première condition d’une mode modeste semble remplie : conférer à chaque pièce de vêtement son poids unique. Olivier </w:t>
      </w:r>
      <w:proofErr w:type="spellStart"/>
      <w:r w:rsidR="00813608" w:rsidRPr="0067654F">
        <w:rPr>
          <w:rFonts w:ascii="Garamond" w:hAnsi="Garamond" w:cs="Times"/>
          <w:sz w:val="24"/>
          <w:szCs w:val="24"/>
        </w:rPr>
        <w:t>Saillard</w:t>
      </w:r>
      <w:proofErr w:type="spellEnd"/>
      <w:r w:rsidR="00813608" w:rsidRPr="0067654F">
        <w:rPr>
          <w:rFonts w:ascii="Garamond" w:hAnsi="Garamond" w:cs="Times"/>
          <w:sz w:val="24"/>
          <w:szCs w:val="24"/>
        </w:rPr>
        <w:t xml:space="preserve">, le maître d’œuvre, en </w:t>
      </w:r>
      <w:r w:rsidR="008D25E9">
        <w:rPr>
          <w:rFonts w:ascii="Garamond" w:hAnsi="Garamond" w:cs="Times"/>
          <w:sz w:val="24"/>
          <w:szCs w:val="24"/>
        </w:rPr>
        <w:t>suggère</w:t>
      </w:r>
      <w:r w:rsidR="00813608" w:rsidRPr="0067654F">
        <w:rPr>
          <w:rFonts w:ascii="Garamond" w:hAnsi="Garamond" w:cs="Times"/>
          <w:sz w:val="24"/>
          <w:szCs w:val="24"/>
        </w:rPr>
        <w:t xml:space="preserve"> une autre : </w:t>
      </w:r>
      <w:r w:rsidR="00E84CB1" w:rsidRPr="0067654F">
        <w:rPr>
          <w:rFonts w:ascii="Garamond" w:hAnsi="Garamond" w:cs="Segoe UI"/>
          <w:sz w:val="24"/>
          <w:szCs w:val="24"/>
        </w:rPr>
        <w:t>« </w:t>
      </w:r>
      <w:r w:rsidR="008006B5" w:rsidRPr="0067654F">
        <w:rPr>
          <w:rFonts w:ascii="Garamond" w:hAnsi="Garamond" w:cs="Segoe UI"/>
          <w:sz w:val="24"/>
          <w:szCs w:val="24"/>
        </w:rPr>
        <w:t>les vêtements étendards qu</w:t>
      </w:r>
      <w:r w:rsidR="0018660D" w:rsidRPr="0067654F">
        <w:rPr>
          <w:rFonts w:ascii="Garamond" w:hAnsi="Garamond" w:cs="Segoe UI"/>
          <w:sz w:val="24"/>
          <w:szCs w:val="24"/>
        </w:rPr>
        <w:t>’</w:t>
      </w:r>
      <w:r w:rsidR="008006B5" w:rsidRPr="0067654F">
        <w:rPr>
          <w:rFonts w:ascii="Garamond" w:hAnsi="Garamond" w:cs="Segoe UI"/>
          <w:sz w:val="24"/>
          <w:szCs w:val="24"/>
        </w:rPr>
        <w:t>elle brandit sont un défi aux modes qui se succèdent avec inconstance</w:t>
      </w:r>
      <w:r w:rsidR="003914C0" w:rsidRPr="0067654F">
        <w:rPr>
          <w:rStyle w:val="FootnoteReference"/>
          <w:rFonts w:ascii="Garamond" w:hAnsi="Garamond" w:cs="Segoe UI"/>
          <w:sz w:val="24"/>
          <w:szCs w:val="24"/>
        </w:rPr>
        <w:footnoteReference w:id="5"/>
      </w:r>
      <w:r w:rsidR="00913824" w:rsidRPr="0067654F">
        <w:rPr>
          <w:rFonts w:ascii="Garamond" w:hAnsi="Garamond" w:cs="Segoe UI"/>
          <w:sz w:val="24"/>
          <w:szCs w:val="24"/>
        </w:rPr>
        <w:t>.</w:t>
      </w:r>
      <w:r w:rsidR="00F46FAA" w:rsidRPr="0067654F">
        <w:rPr>
          <w:rFonts w:ascii="Garamond" w:hAnsi="Garamond" w:cs="Segoe UI"/>
          <w:sz w:val="24"/>
          <w:szCs w:val="24"/>
        </w:rPr>
        <w:t> »</w:t>
      </w:r>
      <w:r w:rsidR="00E84CB1" w:rsidRPr="0067654F">
        <w:rPr>
          <w:rFonts w:ascii="Garamond" w:hAnsi="Garamond" w:cs="Segoe UI"/>
          <w:sz w:val="24"/>
          <w:szCs w:val="24"/>
        </w:rPr>
        <w:t xml:space="preserve"> L’</w:t>
      </w:r>
      <w:r w:rsidR="0040036E">
        <w:rPr>
          <w:rFonts w:ascii="Garamond" w:hAnsi="Garamond" w:cs="Segoe UI"/>
          <w:sz w:val="24"/>
          <w:szCs w:val="24"/>
        </w:rPr>
        <w:t>I</w:t>
      </w:r>
      <w:r w:rsidR="00E84CB1" w:rsidRPr="0040036E">
        <w:rPr>
          <w:rFonts w:ascii="Garamond" w:hAnsi="Garamond" w:cs="Segoe UI"/>
          <w:sz w:val="24"/>
          <w:szCs w:val="24"/>
        </w:rPr>
        <w:t>nconstance</w:t>
      </w:r>
      <w:r w:rsidR="009200A5">
        <w:rPr>
          <w:rFonts w:ascii="Garamond" w:hAnsi="Garamond" w:cs="Segoe UI"/>
          <w:sz w:val="24"/>
          <w:szCs w:val="24"/>
        </w:rPr>
        <w:t xml:space="preserve"> (</w:t>
      </w:r>
      <w:proofErr w:type="spellStart"/>
      <w:r w:rsidR="009200A5" w:rsidRPr="009200A5">
        <w:rPr>
          <w:rFonts w:ascii="Garamond" w:hAnsi="Garamond" w:cs="Segoe UI"/>
          <w:i/>
          <w:iCs/>
          <w:sz w:val="24"/>
          <w:szCs w:val="24"/>
        </w:rPr>
        <w:t>inconstantia</w:t>
      </w:r>
      <w:proofErr w:type="spellEnd"/>
      <w:r w:rsidR="009200A5">
        <w:rPr>
          <w:rFonts w:ascii="Garamond" w:hAnsi="Garamond" w:cs="Segoe UI"/>
          <w:sz w:val="24"/>
          <w:szCs w:val="24"/>
        </w:rPr>
        <w:t>)</w:t>
      </w:r>
      <w:r w:rsidR="00E84CB1" w:rsidRPr="0067654F">
        <w:rPr>
          <w:rFonts w:ascii="Garamond" w:hAnsi="Garamond" w:cs="Segoe UI"/>
          <w:sz w:val="24"/>
          <w:szCs w:val="24"/>
        </w:rPr>
        <w:t xml:space="preserve">, ce vice que Giotto </w:t>
      </w:r>
      <w:r w:rsidR="00B80B45" w:rsidRPr="0067654F">
        <w:rPr>
          <w:rFonts w:ascii="Garamond" w:hAnsi="Garamond" w:cs="Segoe UI"/>
          <w:sz w:val="24"/>
          <w:szCs w:val="24"/>
        </w:rPr>
        <w:t>(fig</w:t>
      </w:r>
      <w:r w:rsidR="0040036E">
        <w:rPr>
          <w:rFonts w:ascii="Garamond" w:hAnsi="Garamond" w:cs="Segoe UI"/>
          <w:sz w:val="24"/>
          <w:szCs w:val="24"/>
        </w:rPr>
        <w:t xml:space="preserve">ure </w:t>
      </w:r>
      <w:r w:rsidR="00B80B45" w:rsidRPr="0067654F">
        <w:rPr>
          <w:rFonts w:ascii="Garamond" w:hAnsi="Garamond" w:cs="Segoe UI"/>
          <w:sz w:val="24"/>
          <w:szCs w:val="24"/>
        </w:rPr>
        <w:t xml:space="preserve">1) </w:t>
      </w:r>
      <w:r w:rsidR="00E84CB1" w:rsidRPr="0067654F">
        <w:rPr>
          <w:rFonts w:ascii="Garamond" w:hAnsi="Garamond" w:cs="Segoe UI"/>
          <w:sz w:val="24"/>
          <w:szCs w:val="24"/>
        </w:rPr>
        <w:t xml:space="preserve">oppose à la </w:t>
      </w:r>
      <w:r w:rsidR="00B80B45" w:rsidRPr="0067654F">
        <w:rPr>
          <w:rFonts w:ascii="Garamond" w:hAnsi="Garamond" w:cs="Segoe UI"/>
          <w:sz w:val="24"/>
          <w:szCs w:val="24"/>
        </w:rPr>
        <w:t xml:space="preserve">vertu de la </w:t>
      </w:r>
      <w:r w:rsidR="0040036E">
        <w:rPr>
          <w:rFonts w:ascii="Garamond" w:hAnsi="Garamond" w:cs="Segoe UI"/>
          <w:sz w:val="24"/>
          <w:szCs w:val="24"/>
        </w:rPr>
        <w:t>T</w:t>
      </w:r>
      <w:r w:rsidR="00E84CB1" w:rsidRPr="0040036E">
        <w:rPr>
          <w:rFonts w:ascii="Garamond" w:hAnsi="Garamond" w:cs="Segoe UI"/>
          <w:sz w:val="24"/>
          <w:szCs w:val="24"/>
        </w:rPr>
        <w:t xml:space="preserve">empérance </w:t>
      </w:r>
      <w:r w:rsidR="00CB4C36">
        <w:rPr>
          <w:rFonts w:ascii="Garamond" w:hAnsi="Garamond" w:cs="Segoe UI"/>
          <w:sz w:val="24"/>
          <w:szCs w:val="24"/>
        </w:rPr>
        <w:t>(</w:t>
      </w:r>
      <w:proofErr w:type="spellStart"/>
      <w:r w:rsidR="00CB4C36" w:rsidRPr="00CB4C36">
        <w:rPr>
          <w:rFonts w:ascii="Garamond" w:hAnsi="Garamond" w:cs="Segoe UI"/>
          <w:i/>
          <w:iCs/>
          <w:sz w:val="24"/>
          <w:szCs w:val="24"/>
        </w:rPr>
        <w:t>temperantia</w:t>
      </w:r>
      <w:proofErr w:type="spellEnd"/>
      <w:r w:rsidR="00CB4C36">
        <w:rPr>
          <w:rFonts w:ascii="Garamond" w:hAnsi="Garamond" w:cs="Segoe UI"/>
          <w:sz w:val="24"/>
          <w:szCs w:val="24"/>
        </w:rPr>
        <w:t xml:space="preserve">) </w:t>
      </w:r>
      <w:r w:rsidR="00E84CB1" w:rsidRPr="0067654F">
        <w:rPr>
          <w:rFonts w:ascii="Garamond" w:hAnsi="Garamond" w:cs="Segoe UI"/>
          <w:sz w:val="24"/>
          <w:szCs w:val="24"/>
        </w:rPr>
        <w:t>dans</w:t>
      </w:r>
      <w:r w:rsidR="006B4C3B" w:rsidRPr="0067654F">
        <w:rPr>
          <w:rFonts w:ascii="Garamond" w:hAnsi="Garamond" w:cs="Segoe UI"/>
          <w:sz w:val="24"/>
          <w:szCs w:val="24"/>
        </w:rPr>
        <w:t xml:space="preserve"> ses fresques </w:t>
      </w:r>
      <w:r w:rsidR="008F5B2B">
        <w:rPr>
          <w:rFonts w:ascii="Garamond" w:hAnsi="Garamond" w:cs="Segoe UI"/>
          <w:sz w:val="24"/>
          <w:szCs w:val="24"/>
        </w:rPr>
        <w:t>qui ornent l’</w:t>
      </w:r>
      <w:r w:rsidR="008D25E9">
        <w:rPr>
          <w:rFonts w:ascii="Garamond" w:hAnsi="Garamond" w:cs="Segoe UI"/>
          <w:sz w:val="24"/>
          <w:szCs w:val="24"/>
        </w:rPr>
        <w:t>É</w:t>
      </w:r>
      <w:r w:rsidR="008F5B2B">
        <w:rPr>
          <w:rFonts w:ascii="Garamond" w:hAnsi="Garamond" w:cs="Segoe UI"/>
          <w:sz w:val="24"/>
          <w:szCs w:val="24"/>
        </w:rPr>
        <w:t xml:space="preserve">glise de l’Arena de </w:t>
      </w:r>
      <w:r w:rsidR="00E84CB1" w:rsidRPr="0067654F">
        <w:rPr>
          <w:rFonts w:ascii="Garamond" w:hAnsi="Garamond" w:cs="Segoe UI"/>
          <w:sz w:val="24"/>
          <w:szCs w:val="24"/>
        </w:rPr>
        <w:t>Padoue</w:t>
      </w:r>
      <w:r w:rsidR="008D25E9">
        <w:rPr>
          <w:rFonts w:ascii="Garamond" w:hAnsi="Garamond" w:cs="Segoe UI"/>
          <w:sz w:val="24"/>
          <w:szCs w:val="24"/>
        </w:rPr>
        <w:t>,</w:t>
      </w:r>
      <w:r w:rsidR="00024E8F" w:rsidRPr="0067654F">
        <w:rPr>
          <w:rFonts w:ascii="Garamond" w:hAnsi="Garamond" w:cs="Segoe UI"/>
          <w:sz w:val="24"/>
          <w:szCs w:val="24"/>
        </w:rPr>
        <w:t xml:space="preserve"> </w:t>
      </w:r>
      <w:r w:rsidR="00C535A8" w:rsidRPr="0067654F">
        <w:rPr>
          <w:rFonts w:ascii="Garamond" w:hAnsi="Garamond" w:cs="Segoe UI"/>
          <w:sz w:val="24"/>
          <w:szCs w:val="24"/>
        </w:rPr>
        <w:t xml:space="preserve">renvoie à </w:t>
      </w:r>
      <w:r w:rsidR="00B80B45" w:rsidRPr="0067654F">
        <w:rPr>
          <w:rFonts w:ascii="Garamond" w:hAnsi="Garamond" w:cs="Segoe UI"/>
          <w:sz w:val="24"/>
          <w:szCs w:val="24"/>
        </w:rPr>
        <w:t xml:space="preserve">la </w:t>
      </w:r>
      <w:r w:rsidR="00E84CB1" w:rsidRPr="0067654F">
        <w:rPr>
          <w:rFonts w:ascii="Garamond" w:hAnsi="Garamond" w:cs="Segoe UI"/>
          <w:sz w:val="24"/>
          <w:szCs w:val="24"/>
        </w:rPr>
        <w:t>course effrénée de la mode comme marchandise à consommer, jetable</w:t>
      </w:r>
      <w:r w:rsidR="0018660D" w:rsidRPr="0067654F">
        <w:rPr>
          <w:rFonts w:ascii="Garamond" w:hAnsi="Garamond" w:cs="Segoe UI"/>
          <w:sz w:val="24"/>
          <w:szCs w:val="24"/>
        </w:rPr>
        <w:t>,</w:t>
      </w:r>
      <w:r w:rsidR="0018660D" w:rsidRPr="0067654F">
        <w:rPr>
          <w:rFonts w:ascii="Garamond" w:hAnsi="Garamond" w:cs="Arial"/>
          <w:bCs/>
          <w:sz w:val="24"/>
          <w:szCs w:val="24"/>
        </w:rPr>
        <w:t xml:space="preserve"> </w:t>
      </w:r>
      <w:r w:rsidR="004134F9" w:rsidRPr="0067654F">
        <w:rPr>
          <w:rFonts w:ascii="Garamond" w:hAnsi="Garamond" w:cs="Arial"/>
          <w:bCs/>
          <w:sz w:val="24"/>
          <w:szCs w:val="24"/>
        </w:rPr>
        <w:t xml:space="preserve">impermanente, </w:t>
      </w:r>
      <w:r w:rsidR="00C8596C">
        <w:rPr>
          <w:rFonts w:ascii="Garamond" w:hAnsi="Garamond" w:cs="Arial"/>
          <w:bCs/>
          <w:sz w:val="24"/>
          <w:szCs w:val="24"/>
        </w:rPr>
        <w:t xml:space="preserve">sœur de la caducité, </w:t>
      </w:r>
      <w:r w:rsidR="00024E8F" w:rsidRPr="0067654F">
        <w:rPr>
          <w:rFonts w:ascii="Garamond" w:hAnsi="Garamond" w:cs="Arial"/>
          <w:bCs/>
          <w:sz w:val="24"/>
          <w:szCs w:val="24"/>
        </w:rPr>
        <w:t xml:space="preserve">en perpétuel </w:t>
      </w:r>
      <w:r w:rsidR="009200A5">
        <w:rPr>
          <w:rFonts w:ascii="Garamond" w:hAnsi="Garamond" w:cs="Arial"/>
          <w:bCs/>
          <w:sz w:val="24"/>
          <w:szCs w:val="24"/>
        </w:rPr>
        <w:t>« </w:t>
      </w:r>
      <w:r w:rsidR="00024E8F" w:rsidRPr="0067654F">
        <w:rPr>
          <w:rFonts w:ascii="Garamond" w:hAnsi="Garamond" w:cs="Arial"/>
          <w:bCs/>
          <w:sz w:val="24"/>
          <w:szCs w:val="24"/>
        </w:rPr>
        <w:t>déphasage »</w:t>
      </w:r>
      <w:r w:rsidR="0018660D" w:rsidRPr="0067654F">
        <w:rPr>
          <w:rFonts w:ascii="Garamond" w:hAnsi="Garamond" w:cs="Arial"/>
          <w:bCs/>
          <w:sz w:val="24"/>
          <w:szCs w:val="24"/>
        </w:rPr>
        <w:t xml:space="preserve"> à en croire Giorgio </w:t>
      </w:r>
      <w:proofErr w:type="spellStart"/>
      <w:r w:rsidR="0018660D" w:rsidRPr="0067654F">
        <w:rPr>
          <w:rFonts w:ascii="Garamond" w:hAnsi="Garamond" w:cs="Arial"/>
          <w:bCs/>
          <w:sz w:val="24"/>
          <w:szCs w:val="24"/>
        </w:rPr>
        <w:t>Agamben</w:t>
      </w:r>
      <w:proofErr w:type="spellEnd"/>
      <w:r w:rsidR="00A67554" w:rsidRPr="0067654F">
        <w:rPr>
          <w:rFonts w:ascii="Garamond" w:hAnsi="Garamond" w:cs="Arial"/>
          <w:bCs/>
          <w:sz w:val="24"/>
          <w:szCs w:val="24"/>
        </w:rPr>
        <w:t>, « </w:t>
      </w:r>
      <w:r w:rsidR="00024E8F" w:rsidRPr="0067654F">
        <w:rPr>
          <w:rFonts w:ascii="Garamond" w:hAnsi="Garamond" w:cs="Arial"/>
          <w:bCs/>
          <w:sz w:val="24"/>
          <w:szCs w:val="24"/>
        </w:rPr>
        <w:t>déphasage du temps de la mode, toujours en avance su</w:t>
      </w:r>
      <w:r w:rsidR="00B80B45" w:rsidRPr="0067654F">
        <w:rPr>
          <w:rFonts w:ascii="Garamond" w:hAnsi="Garamond" w:cs="Arial"/>
          <w:bCs/>
          <w:sz w:val="24"/>
          <w:szCs w:val="24"/>
        </w:rPr>
        <w:t xml:space="preserve">r </w:t>
      </w:r>
      <w:r w:rsidR="00024E8F" w:rsidRPr="0067654F">
        <w:rPr>
          <w:rFonts w:ascii="Garamond" w:hAnsi="Garamond" w:cs="Arial"/>
          <w:bCs/>
          <w:sz w:val="24"/>
          <w:szCs w:val="24"/>
        </w:rPr>
        <w:t>lui-même, et pour cette raison même toujours en retard</w:t>
      </w:r>
      <w:r w:rsidR="00A67554" w:rsidRPr="0067654F">
        <w:rPr>
          <w:rStyle w:val="FootnoteReference"/>
          <w:rFonts w:ascii="Garamond" w:hAnsi="Garamond" w:cs="Arial"/>
          <w:bCs/>
          <w:sz w:val="24"/>
          <w:szCs w:val="24"/>
        </w:rPr>
        <w:footnoteReference w:id="6"/>
      </w:r>
      <w:r w:rsidR="00024E8F" w:rsidRPr="0067654F">
        <w:rPr>
          <w:rFonts w:ascii="Garamond" w:hAnsi="Garamond" w:cs="Arial"/>
          <w:bCs/>
          <w:sz w:val="24"/>
          <w:szCs w:val="24"/>
        </w:rPr>
        <w:t> »</w:t>
      </w:r>
      <w:r w:rsidR="00A67554" w:rsidRPr="0067654F">
        <w:rPr>
          <w:rFonts w:ascii="Garamond" w:hAnsi="Garamond" w:cs="Arial"/>
          <w:bCs/>
          <w:sz w:val="24"/>
          <w:szCs w:val="24"/>
        </w:rPr>
        <w:t>, ou, dans les termes de Walter Benjamin,</w:t>
      </w:r>
      <w:r w:rsidR="00024E8F" w:rsidRPr="0067654F">
        <w:rPr>
          <w:rFonts w:ascii="Garamond" w:hAnsi="Garamond" w:cs="Arial"/>
          <w:bCs/>
          <w:sz w:val="24"/>
          <w:szCs w:val="24"/>
        </w:rPr>
        <w:t xml:space="preserve"> </w:t>
      </w:r>
      <w:r w:rsidR="009200A5">
        <w:rPr>
          <w:rFonts w:ascii="Garamond" w:hAnsi="Garamond" w:cs="Arial"/>
          <w:bCs/>
          <w:sz w:val="24"/>
          <w:szCs w:val="24"/>
        </w:rPr>
        <w:t xml:space="preserve"> </w:t>
      </w:r>
      <w:r w:rsidR="008D25E9">
        <w:rPr>
          <w:rFonts w:ascii="Garamond" w:hAnsi="Garamond" w:cs="Arial"/>
          <w:bCs/>
          <w:sz w:val="24"/>
          <w:szCs w:val="24"/>
        </w:rPr>
        <w:t>la mode comme « </w:t>
      </w:r>
      <w:r w:rsidR="00C46177" w:rsidRPr="0067654F">
        <w:rPr>
          <w:rFonts w:ascii="Garamond" w:hAnsi="Garamond" w:cs="Arial"/>
          <w:bCs/>
          <w:sz w:val="24"/>
          <w:szCs w:val="24"/>
        </w:rPr>
        <w:t>l’infatigable pourvoyeuse</w:t>
      </w:r>
      <w:r w:rsidR="00C46177" w:rsidRPr="0067654F">
        <w:rPr>
          <w:rStyle w:val="FootnoteReference"/>
          <w:rFonts w:ascii="Garamond" w:hAnsi="Garamond" w:cs="Arial"/>
          <w:bCs/>
          <w:sz w:val="24"/>
          <w:szCs w:val="24"/>
        </w:rPr>
        <w:footnoteReference w:id="7"/>
      </w:r>
      <w:r w:rsidR="008D25E9">
        <w:rPr>
          <w:rFonts w:ascii="Garamond" w:hAnsi="Garamond" w:cs="Arial"/>
          <w:bCs/>
          <w:sz w:val="24"/>
          <w:szCs w:val="24"/>
        </w:rPr>
        <w:t> » de l’illusion du nouveau.</w:t>
      </w:r>
    </w:p>
    <w:p w14:paraId="7B37E6AA" w14:textId="57811069" w:rsidR="00024E8F" w:rsidRPr="001A4975" w:rsidRDefault="0056593F" w:rsidP="0001340E">
      <w:pPr>
        <w:shd w:val="clear" w:color="auto" w:fill="FFFFFF"/>
        <w:spacing w:after="0" w:line="240" w:lineRule="auto"/>
        <w:ind w:firstLine="708"/>
        <w:jc w:val="both"/>
        <w:textAlignment w:val="baseline"/>
        <w:rPr>
          <w:rFonts w:ascii="Garamond" w:hAnsi="Garamond"/>
          <w:sz w:val="24"/>
          <w:szCs w:val="24"/>
        </w:rPr>
      </w:pPr>
      <w:r w:rsidRPr="0067654F">
        <w:rPr>
          <w:rFonts w:ascii="Garamond" w:hAnsi="Garamond" w:cs="Arial"/>
          <w:bCs/>
          <w:sz w:val="24"/>
          <w:szCs w:val="24"/>
        </w:rPr>
        <w:t xml:space="preserve">L’unicité et le ralentissement </w:t>
      </w:r>
      <w:r w:rsidR="006B4C3B" w:rsidRPr="0067654F">
        <w:rPr>
          <w:rFonts w:ascii="Garamond" w:hAnsi="Garamond" w:cs="Arial"/>
          <w:bCs/>
          <w:sz w:val="24"/>
          <w:szCs w:val="24"/>
        </w:rPr>
        <w:t xml:space="preserve">– slow fashion – </w:t>
      </w:r>
      <w:r w:rsidRPr="0067654F">
        <w:rPr>
          <w:rFonts w:ascii="Garamond" w:hAnsi="Garamond" w:cs="Arial"/>
          <w:bCs/>
          <w:sz w:val="24"/>
          <w:szCs w:val="24"/>
        </w:rPr>
        <w:t>qui émanent de cette performance</w:t>
      </w:r>
      <w:r w:rsidR="0040036E">
        <w:rPr>
          <w:rFonts w:ascii="Garamond" w:hAnsi="Garamond" w:cs="Arial"/>
          <w:bCs/>
          <w:sz w:val="24"/>
          <w:szCs w:val="24"/>
        </w:rPr>
        <w:t xml:space="preserve"> retentissent également dans la pièce </w:t>
      </w:r>
      <w:r w:rsidR="0040036E" w:rsidRPr="0067654F">
        <w:rPr>
          <w:rFonts w:ascii="Garamond" w:hAnsi="Garamond"/>
          <w:i/>
          <w:iCs/>
          <w:sz w:val="24"/>
          <w:szCs w:val="24"/>
        </w:rPr>
        <w:t>Giotto Solo – des vices et des vertus</w:t>
      </w:r>
      <w:r w:rsidR="0040036E" w:rsidRPr="0067654F">
        <w:rPr>
          <w:rFonts w:ascii="Garamond" w:hAnsi="Garamond"/>
          <w:sz w:val="24"/>
          <w:szCs w:val="24"/>
        </w:rPr>
        <w:t>, créée en 2002</w:t>
      </w:r>
      <w:r w:rsidR="0040036E">
        <w:rPr>
          <w:rFonts w:ascii="Garamond" w:hAnsi="Garamond"/>
          <w:sz w:val="24"/>
          <w:szCs w:val="24"/>
        </w:rPr>
        <w:t xml:space="preserve"> par la </w:t>
      </w:r>
      <w:r w:rsidR="000738B6" w:rsidRPr="0067654F">
        <w:rPr>
          <w:rFonts w:ascii="Garamond" w:hAnsi="Garamond" w:cs="Arial"/>
          <w:bCs/>
          <w:sz w:val="24"/>
          <w:szCs w:val="24"/>
        </w:rPr>
        <w:t>chorégraph</w:t>
      </w:r>
      <w:r w:rsidR="0040036E">
        <w:rPr>
          <w:rFonts w:ascii="Garamond" w:hAnsi="Garamond" w:cs="Arial"/>
          <w:bCs/>
          <w:sz w:val="24"/>
          <w:szCs w:val="24"/>
        </w:rPr>
        <w:t>e</w:t>
      </w:r>
      <w:r w:rsidRPr="0067654F">
        <w:rPr>
          <w:rFonts w:ascii="Garamond" w:hAnsi="Garamond" w:cs="Arial"/>
          <w:bCs/>
          <w:sz w:val="24"/>
          <w:szCs w:val="24"/>
        </w:rPr>
        <w:t xml:space="preserve"> </w:t>
      </w:r>
      <w:r w:rsidR="0040036E" w:rsidRPr="0067654F">
        <w:rPr>
          <w:rFonts w:ascii="Garamond" w:hAnsi="Garamond" w:cs="Arial"/>
          <w:bCs/>
          <w:sz w:val="24"/>
          <w:szCs w:val="24"/>
        </w:rPr>
        <w:t xml:space="preserve">Carolyn Carlson </w:t>
      </w:r>
      <w:r w:rsidR="009200A5">
        <w:rPr>
          <w:rFonts w:ascii="Garamond" w:hAnsi="Garamond" w:cs="Arial"/>
          <w:bCs/>
          <w:sz w:val="24"/>
          <w:szCs w:val="24"/>
        </w:rPr>
        <w:t xml:space="preserve">et présentée </w:t>
      </w:r>
      <w:r w:rsidR="00FE61BB" w:rsidRPr="0067654F">
        <w:rPr>
          <w:rFonts w:ascii="Garamond" w:hAnsi="Garamond" w:cs="Arial"/>
          <w:bCs/>
          <w:sz w:val="24"/>
          <w:szCs w:val="24"/>
        </w:rPr>
        <w:t>au Panthéon</w:t>
      </w:r>
      <w:r w:rsidRPr="0067654F">
        <w:rPr>
          <w:rFonts w:ascii="Garamond" w:hAnsi="Garamond" w:cs="Arial"/>
          <w:bCs/>
          <w:sz w:val="24"/>
          <w:szCs w:val="24"/>
        </w:rPr>
        <w:t xml:space="preserve"> </w:t>
      </w:r>
      <w:r w:rsidR="009200A5">
        <w:rPr>
          <w:rFonts w:ascii="Garamond" w:hAnsi="Garamond" w:cs="Arial"/>
          <w:bCs/>
          <w:sz w:val="24"/>
          <w:szCs w:val="24"/>
        </w:rPr>
        <w:t xml:space="preserve">en </w:t>
      </w:r>
      <w:r w:rsidR="00FE61BB" w:rsidRPr="0067654F">
        <w:rPr>
          <w:rFonts w:ascii="Garamond" w:hAnsi="Garamond" w:cs="Arial"/>
          <w:bCs/>
          <w:sz w:val="24"/>
          <w:szCs w:val="24"/>
        </w:rPr>
        <w:t>201</w:t>
      </w:r>
      <w:r w:rsidR="009200A5">
        <w:rPr>
          <w:rFonts w:ascii="Garamond" w:hAnsi="Garamond" w:cs="Arial"/>
          <w:bCs/>
          <w:sz w:val="24"/>
          <w:szCs w:val="24"/>
        </w:rPr>
        <w:t xml:space="preserve">6 à </w:t>
      </w:r>
      <w:r w:rsidR="000738B6" w:rsidRPr="0067654F">
        <w:rPr>
          <w:rFonts w:ascii="Garamond" w:hAnsi="Garamond" w:cs="Arial"/>
          <w:sz w:val="24"/>
          <w:szCs w:val="24"/>
        </w:rPr>
        <w:t>l’occasion du festival « </w:t>
      </w:r>
      <w:r w:rsidR="000738B6" w:rsidRPr="0067654F">
        <w:rPr>
          <w:rFonts w:ascii="Garamond" w:hAnsi="Garamond"/>
          <w:sz w:val="24"/>
          <w:szCs w:val="24"/>
        </w:rPr>
        <w:t>Monuments en mouvement</w:t>
      </w:r>
      <w:r w:rsidR="00002BBD" w:rsidRPr="0067654F">
        <w:rPr>
          <w:rStyle w:val="FootnoteReference"/>
          <w:rFonts w:ascii="Garamond" w:hAnsi="Garamond"/>
          <w:sz w:val="24"/>
          <w:szCs w:val="24"/>
        </w:rPr>
        <w:footnoteReference w:id="8"/>
      </w:r>
      <w:r w:rsidR="00670CBB">
        <w:rPr>
          <w:rFonts w:ascii="Garamond" w:hAnsi="Garamond"/>
          <w:sz w:val="24"/>
          <w:szCs w:val="24"/>
        </w:rPr>
        <w:t xml:space="preserve"> </w:t>
      </w:r>
      <w:r w:rsidR="000738B6" w:rsidRPr="0067654F">
        <w:rPr>
          <w:rFonts w:ascii="Garamond" w:hAnsi="Garamond"/>
          <w:sz w:val="24"/>
          <w:szCs w:val="24"/>
        </w:rPr>
        <w:t>»</w:t>
      </w:r>
      <w:r w:rsidR="009200A5">
        <w:rPr>
          <w:rFonts w:ascii="Garamond" w:hAnsi="Garamond"/>
          <w:sz w:val="24"/>
          <w:szCs w:val="24"/>
        </w:rPr>
        <w:t>.</w:t>
      </w:r>
      <w:r w:rsidR="000738B6" w:rsidRPr="0067654F">
        <w:rPr>
          <w:rFonts w:ascii="Garamond" w:hAnsi="Garamond"/>
          <w:sz w:val="24"/>
          <w:szCs w:val="24"/>
        </w:rPr>
        <w:t xml:space="preserve"> </w:t>
      </w:r>
      <w:r w:rsidR="0040036E">
        <w:rPr>
          <w:rFonts w:ascii="Garamond" w:hAnsi="Garamond"/>
          <w:sz w:val="24"/>
          <w:szCs w:val="24"/>
        </w:rPr>
        <w:t>Carlson tente précisément d’animer</w:t>
      </w:r>
      <w:r w:rsidR="000738B6" w:rsidRPr="0067654F">
        <w:rPr>
          <w:rFonts w:ascii="Garamond" w:hAnsi="Garamond"/>
          <w:sz w:val="24"/>
          <w:szCs w:val="24"/>
        </w:rPr>
        <w:t xml:space="preserve"> les </w:t>
      </w:r>
      <w:r w:rsidR="00891D29" w:rsidRPr="0067654F">
        <w:rPr>
          <w:rFonts w:ascii="Garamond" w:hAnsi="Garamond"/>
          <w:sz w:val="24"/>
          <w:szCs w:val="24"/>
        </w:rPr>
        <w:t xml:space="preserve">quatorze </w:t>
      </w:r>
      <w:r w:rsidR="000738B6" w:rsidRPr="0067654F">
        <w:rPr>
          <w:rFonts w:ascii="Garamond" w:hAnsi="Garamond"/>
          <w:sz w:val="24"/>
          <w:szCs w:val="24"/>
        </w:rPr>
        <w:t xml:space="preserve">allégories du trecento. </w:t>
      </w:r>
      <w:r w:rsidR="00FE61BB" w:rsidRPr="0067654F">
        <w:rPr>
          <w:rFonts w:ascii="Garamond" w:hAnsi="Garamond"/>
          <w:sz w:val="24"/>
          <w:szCs w:val="24"/>
        </w:rPr>
        <w:t xml:space="preserve">Entièrement vêtue de blanc, elle exploite la plasticité de sa traîne qui devient parchemin dans la </w:t>
      </w:r>
      <w:r w:rsidR="0040036E" w:rsidRPr="0040036E">
        <w:rPr>
          <w:rFonts w:ascii="Garamond" w:hAnsi="Garamond"/>
          <w:sz w:val="24"/>
          <w:szCs w:val="24"/>
        </w:rPr>
        <w:t>Foi</w:t>
      </w:r>
      <w:r w:rsidR="0040036E">
        <w:rPr>
          <w:rFonts w:ascii="Garamond" w:hAnsi="Garamond"/>
          <w:i/>
          <w:iCs/>
          <w:sz w:val="24"/>
          <w:szCs w:val="24"/>
        </w:rPr>
        <w:t xml:space="preserve"> </w:t>
      </w:r>
      <w:r w:rsidR="00882A96" w:rsidRPr="0067654F">
        <w:rPr>
          <w:rFonts w:ascii="Garamond" w:hAnsi="Garamond"/>
          <w:sz w:val="24"/>
          <w:szCs w:val="24"/>
        </w:rPr>
        <w:t>ou</w:t>
      </w:r>
      <w:r w:rsidR="00FE61BB" w:rsidRPr="0067654F">
        <w:rPr>
          <w:rFonts w:ascii="Garamond" w:hAnsi="Garamond"/>
          <w:sz w:val="24"/>
          <w:szCs w:val="24"/>
        </w:rPr>
        <w:t xml:space="preserve"> corbeille de f</w:t>
      </w:r>
      <w:r w:rsidR="009200A5">
        <w:rPr>
          <w:rFonts w:ascii="Garamond" w:hAnsi="Garamond"/>
          <w:sz w:val="24"/>
          <w:szCs w:val="24"/>
        </w:rPr>
        <w:t>ruits</w:t>
      </w:r>
      <w:r w:rsidR="00FE61BB" w:rsidRPr="0067654F">
        <w:rPr>
          <w:rFonts w:ascii="Garamond" w:hAnsi="Garamond"/>
          <w:sz w:val="24"/>
          <w:szCs w:val="24"/>
        </w:rPr>
        <w:t xml:space="preserve"> </w:t>
      </w:r>
      <w:r w:rsidR="00882A96" w:rsidRPr="0067654F">
        <w:rPr>
          <w:rFonts w:ascii="Garamond" w:hAnsi="Garamond"/>
          <w:sz w:val="24"/>
          <w:szCs w:val="24"/>
        </w:rPr>
        <w:t>dans</w:t>
      </w:r>
      <w:r w:rsidR="00FE61BB" w:rsidRPr="0067654F">
        <w:rPr>
          <w:rFonts w:ascii="Garamond" w:hAnsi="Garamond"/>
          <w:sz w:val="24"/>
          <w:szCs w:val="24"/>
        </w:rPr>
        <w:t xml:space="preserve"> la </w:t>
      </w:r>
      <w:r w:rsidR="0040036E">
        <w:rPr>
          <w:rFonts w:ascii="Garamond" w:hAnsi="Garamond"/>
          <w:sz w:val="24"/>
          <w:szCs w:val="24"/>
        </w:rPr>
        <w:t>C</w:t>
      </w:r>
      <w:r w:rsidR="00FE61BB" w:rsidRPr="0040036E">
        <w:rPr>
          <w:rFonts w:ascii="Garamond" w:hAnsi="Garamond"/>
          <w:sz w:val="24"/>
          <w:szCs w:val="24"/>
        </w:rPr>
        <w:t>harité</w:t>
      </w:r>
      <w:r w:rsidR="00882A96" w:rsidRPr="0067654F">
        <w:rPr>
          <w:rFonts w:ascii="Garamond" w:hAnsi="Garamond"/>
          <w:sz w:val="24"/>
          <w:szCs w:val="24"/>
        </w:rPr>
        <w:t>, de même que sa ceinture se mue en</w:t>
      </w:r>
      <w:r w:rsidR="00FE61BB" w:rsidRPr="0067654F">
        <w:rPr>
          <w:rFonts w:ascii="Garamond" w:hAnsi="Garamond"/>
          <w:sz w:val="24"/>
          <w:szCs w:val="24"/>
        </w:rPr>
        <w:t xml:space="preserve"> corde </w:t>
      </w:r>
      <w:r w:rsidR="00C8596C">
        <w:rPr>
          <w:rFonts w:ascii="Garamond" w:hAnsi="Garamond"/>
          <w:sz w:val="24"/>
          <w:szCs w:val="24"/>
        </w:rPr>
        <w:t xml:space="preserve">au cou </w:t>
      </w:r>
      <w:r w:rsidR="00882A96" w:rsidRPr="0067654F">
        <w:rPr>
          <w:rFonts w:ascii="Garamond" w:hAnsi="Garamond"/>
          <w:sz w:val="24"/>
          <w:szCs w:val="24"/>
        </w:rPr>
        <w:t xml:space="preserve">de </w:t>
      </w:r>
      <w:r w:rsidR="00FE61BB" w:rsidRPr="0067654F">
        <w:rPr>
          <w:rFonts w:ascii="Garamond" w:hAnsi="Garamond"/>
          <w:sz w:val="24"/>
          <w:szCs w:val="24"/>
        </w:rPr>
        <w:t>l’</w:t>
      </w:r>
      <w:r w:rsidR="0040036E">
        <w:rPr>
          <w:rFonts w:ascii="Garamond" w:hAnsi="Garamond"/>
          <w:sz w:val="24"/>
          <w:szCs w:val="24"/>
        </w:rPr>
        <w:t>I</w:t>
      </w:r>
      <w:r w:rsidR="00FE61BB" w:rsidRPr="0040036E">
        <w:rPr>
          <w:rFonts w:ascii="Garamond" w:hAnsi="Garamond"/>
          <w:sz w:val="24"/>
          <w:szCs w:val="24"/>
        </w:rPr>
        <w:t>nfidélité</w:t>
      </w:r>
      <w:r w:rsidR="00FE61BB" w:rsidRPr="0067654F">
        <w:rPr>
          <w:rFonts w:ascii="Garamond" w:hAnsi="Garamond"/>
          <w:sz w:val="24"/>
          <w:szCs w:val="24"/>
        </w:rPr>
        <w:t xml:space="preserve"> tenté</w:t>
      </w:r>
      <w:r w:rsidR="00882A96" w:rsidRPr="0067654F">
        <w:rPr>
          <w:rFonts w:ascii="Garamond" w:hAnsi="Garamond"/>
          <w:sz w:val="24"/>
          <w:szCs w:val="24"/>
        </w:rPr>
        <w:t>e</w:t>
      </w:r>
      <w:r w:rsidR="00FE61BB" w:rsidRPr="0067654F">
        <w:rPr>
          <w:rFonts w:ascii="Garamond" w:hAnsi="Garamond"/>
          <w:sz w:val="24"/>
          <w:szCs w:val="24"/>
        </w:rPr>
        <w:t xml:space="preserve"> par l’</w:t>
      </w:r>
      <w:r w:rsidR="00882A96" w:rsidRPr="0067654F">
        <w:rPr>
          <w:rFonts w:ascii="Garamond" w:hAnsi="Garamond"/>
          <w:sz w:val="24"/>
          <w:szCs w:val="24"/>
        </w:rPr>
        <w:t>idolâtrie</w:t>
      </w:r>
      <w:r w:rsidR="0040036E">
        <w:rPr>
          <w:rFonts w:ascii="Garamond" w:hAnsi="Garamond"/>
          <w:sz w:val="24"/>
          <w:szCs w:val="24"/>
        </w:rPr>
        <w:t xml:space="preserve">. </w:t>
      </w:r>
      <w:r w:rsidR="00FE61BB" w:rsidRPr="0067654F">
        <w:rPr>
          <w:rFonts w:ascii="Garamond" w:hAnsi="Garamond"/>
          <w:sz w:val="24"/>
          <w:szCs w:val="24"/>
        </w:rPr>
        <w:t xml:space="preserve">Giotto avait déjà </w:t>
      </w:r>
      <w:r w:rsidR="00CB4C36" w:rsidRPr="0067654F">
        <w:rPr>
          <w:rFonts w:ascii="Garamond" w:hAnsi="Garamond"/>
          <w:sz w:val="24"/>
          <w:szCs w:val="24"/>
        </w:rPr>
        <w:t>exploité</w:t>
      </w:r>
      <w:r w:rsidR="00FE61BB" w:rsidRPr="0067654F">
        <w:rPr>
          <w:rFonts w:ascii="Garamond" w:hAnsi="Garamond"/>
          <w:sz w:val="24"/>
          <w:szCs w:val="24"/>
        </w:rPr>
        <w:t xml:space="preserve"> le vêtir et le dévêtir</w:t>
      </w:r>
      <w:r w:rsidR="00882A96" w:rsidRPr="0067654F">
        <w:rPr>
          <w:rFonts w:ascii="Garamond" w:hAnsi="Garamond"/>
          <w:sz w:val="24"/>
          <w:szCs w:val="24"/>
        </w:rPr>
        <w:t xml:space="preserve"> en particulier dans les trois vices que nous voudrions opposer à la </w:t>
      </w:r>
      <w:r w:rsidR="00CB4C36">
        <w:rPr>
          <w:rFonts w:ascii="Garamond" w:hAnsi="Garamond"/>
          <w:sz w:val="24"/>
          <w:szCs w:val="24"/>
        </w:rPr>
        <w:t>T</w:t>
      </w:r>
      <w:r w:rsidR="00882A96" w:rsidRPr="00CB4C36">
        <w:rPr>
          <w:rFonts w:ascii="Garamond" w:hAnsi="Garamond"/>
          <w:sz w:val="24"/>
          <w:szCs w:val="24"/>
        </w:rPr>
        <w:t>empérance</w:t>
      </w:r>
      <w:r w:rsidR="001A4975">
        <w:rPr>
          <w:rFonts w:ascii="Garamond" w:hAnsi="Garamond"/>
          <w:sz w:val="24"/>
          <w:szCs w:val="24"/>
        </w:rPr>
        <w:t> : outre l</w:t>
      </w:r>
      <w:r w:rsidR="001A4975" w:rsidRPr="0067654F">
        <w:rPr>
          <w:rFonts w:ascii="Garamond" w:eastAsia="Times New Roman" w:hAnsi="Garamond" w:cs="Times New Roman"/>
          <w:sz w:val="24"/>
          <w:szCs w:val="24"/>
        </w:rPr>
        <w:t>’</w:t>
      </w:r>
      <w:r w:rsidR="001A4975">
        <w:rPr>
          <w:rFonts w:ascii="Garamond" w:eastAsia="Times New Roman" w:hAnsi="Garamond" w:cs="Times New Roman"/>
          <w:sz w:val="24"/>
          <w:szCs w:val="24"/>
        </w:rPr>
        <w:t>I</w:t>
      </w:r>
      <w:r w:rsidR="001A4975" w:rsidRPr="0067654F">
        <w:rPr>
          <w:rFonts w:ascii="Garamond" w:eastAsia="Times New Roman" w:hAnsi="Garamond" w:cs="Times New Roman"/>
          <w:sz w:val="24"/>
          <w:szCs w:val="24"/>
        </w:rPr>
        <w:t>nconstance</w:t>
      </w:r>
      <w:r w:rsidR="001A4975">
        <w:rPr>
          <w:rFonts w:ascii="Garamond" w:eastAsia="Times New Roman" w:hAnsi="Garamond" w:cs="Times New Roman"/>
          <w:sz w:val="24"/>
          <w:szCs w:val="24"/>
        </w:rPr>
        <w:t xml:space="preserve"> déjà citée,</w:t>
      </w:r>
      <w:r w:rsidR="001A4975" w:rsidRPr="0067654F">
        <w:rPr>
          <w:rFonts w:ascii="Garamond" w:eastAsia="Times New Roman" w:hAnsi="Garamond" w:cs="Times New Roman"/>
          <w:sz w:val="24"/>
          <w:szCs w:val="24"/>
        </w:rPr>
        <w:t xml:space="preserve"> </w:t>
      </w:r>
      <w:r w:rsidR="009200A5">
        <w:rPr>
          <w:rFonts w:ascii="Garamond" w:eastAsia="Times New Roman" w:hAnsi="Garamond" w:cs="Times New Roman"/>
          <w:sz w:val="24"/>
          <w:szCs w:val="24"/>
        </w:rPr>
        <w:t xml:space="preserve">figurée par </w:t>
      </w:r>
      <w:r w:rsidR="001A4975" w:rsidRPr="0067654F">
        <w:rPr>
          <w:rFonts w:ascii="Garamond" w:eastAsia="Times New Roman" w:hAnsi="Garamond" w:cs="Times New Roman"/>
          <w:sz w:val="24"/>
          <w:szCs w:val="24"/>
        </w:rPr>
        <w:t>une jeune femme en équilibre précaire entraînée</w:t>
      </w:r>
      <w:r w:rsidR="009200A5">
        <w:rPr>
          <w:rFonts w:ascii="Garamond" w:eastAsia="Times New Roman" w:hAnsi="Garamond" w:cs="Times New Roman"/>
          <w:sz w:val="24"/>
          <w:szCs w:val="24"/>
        </w:rPr>
        <w:t xml:space="preserve"> par </w:t>
      </w:r>
      <w:r w:rsidR="001A4975">
        <w:rPr>
          <w:rFonts w:ascii="Garamond" w:eastAsia="Times New Roman" w:hAnsi="Garamond" w:cs="Times New Roman"/>
          <w:sz w:val="24"/>
          <w:szCs w:val="24"/>
        </w:rPr>
        <w:t xml:space="preserve">un </w:t>
      </w:r>
      <w:r w:rsidR="00A33D51">
        <w:rPr>
          <w:rFonts w:ascii="Garamond" w:eastAsia="Times New Roman" w:hAnsi="Garamond" w:cs="Times New Roman"/>
          <w:sz w:val="24"/>
          <w:szCs w:val="24"/>
        </w:rPr>
        <w:t xml:space="preserve">mouvement giratoire </w:t>
      </w:r>
      <w:r w:rsidR="00C8596C">
        <w:rPr>
          <w:rFonts w:ascii="Garamond" w:eastAsia="Times New Roman" w:hAnsi="Garamond" w:cs="Times New Roman"/>
          <w:sz w:val="24"/>
          <w:szCs w:val="24"/>
        </w:rPr>
        <w:t xml:space="preserve">qui soulève sa tunique </w:t>
      </w:r>
      <w:r w:rsidR="00A33D51">
        <w:rPr>
          <w:rFonts w:ascii="Garamond" w:eastAsia="Times New Roman" w:hAnsi="Garamond" w:cs="Times New Roman"/>
          <w:sz w:val="24"/>
          <w:szCs w:val="24"/>
        </w:rPr>
        <w:t>(le tourbillon des mauvais penchants)</w:t>
      </w:r>
      <w:r w:rsidR="007C5833">
        <w:rPr>
          <w:rFonts w:ascii="Garamond" w:eastAsia="Times New Roman" w:hAnsi="Garamond" w:cs="Times New Roman"/>
          <w:sz w:val="24"/>
          <w:szCs w:val="24"/>
        </w:rPr>
        <w:t xml:space="preserve">, </w:t>
      </w:r>
      <w:r w:rsidR="00882A96" w:rsidRPr="0067654F">
        <w:rPr>
          <w:rFonts w:ascii="Garamond" w:eastAsia="Times New Roman" w:hAnsi="Garamond" w:cs="Times New Roman"/>
          <w:sz w:val="24"/>
          <w:szCs w:val="24"/>
        </w:rPr>
        <w:t>l</w:t>
      </w:r>
      <w:r w:rsidR="00943175" w:rsidRPr="0067654F">
        <w:rPr>
          <w:rFonts w:ascii="Garamond" w:eastAsia="Times New Roman" w:hAnsi="Garamond" w:cs="Times New Roman"/>
          <w:sz w:val="24"/>
          <w:szCs w:val="24"/>
        </w:rPr>
        <w:t xml:space="preserve">a </w:t>
      </w:r>
      <w:r w:rsidR="001A4975">
        <w:rPr>
          <w:rFonts w:ascii="Garamond" w:eastAsia="Times New Roman" w:hAnsi="Garamond" w:cs="Times New Roman"/>
          <w:sz w:val="24"/>
          <w:szCs w:val="24"/>
        </w:rPr>
        <w:t>C</w:t>
      </w:r>
      <w:r w:rsidR="00943175" w:rsidRPr="0067654F">
        <w:rPr>
          <w:rFonts w:ascii="Garamond" w:eastAsia="Times New Roman" w:hAnsi="Garamond" w:cs="Times New Roman"/>
          <w:sz w:val="24"/>
          <w:szCs w:val="24"/>
        </w:rPr>
        <w:t>olère </w:t>
      </w:r>
      <w:r w:rsidR="00882A96" w:rsidRPr="0067654F">
        <w:rPr>
          <w:rFonts w:ascii="Garamond" w:eastAsia="Times New Roman" w:hAnsi="Garamond" w:cs="Times New Roman"/>
          <w:sz w:val="24"/>
          <w:szCs w:val="24"/>
        </w:rPr>
        <w:t>(</w:t>
      </w:r>
      <w:r w:rsidR="00882A96" w:rsidRPr="0067654F">
        <w:rPr>
          <w:rFonts w:ascii="Garamond" w:eastAsia="Times New Roman" w:hAnsi="Garamond" w:cs="Times New Roman"/>
          <w:i/>
          <w:iCs/>
          <w:sz w:val="24"/>
          <w:szCs w:val="24"/>
        </w:rPr>
        <w:t>ira</w:t>
      </w:r>
      <w:r w:rsidR="00882A96" w:rsidRPr="0067654F">
        <w:rPr>
          <w:rFonts w:ascii="Garamond" w:eastAsia="Times New Roman" w:hAnsi="Garamond" w:cs="Times New Roman"/>
          <w:sz w:val="24"/>
          <w:szCs w:val="24"/>
        </w:rPr>
        <w:t>)</w:t>
      </w:r>
      <w:r w:rsidR="001A4975">
        <w:rPr>
          <w:rFonts w:ascii="Garamond" w:eastAsia="Times New Roman" w:hAnsi="Garamond" w:cs="Times New Roman"/>
          <w:sz w:val="24"/>
          <w:szCs w:val="24"/>
        </w:rPr>
        <w:t>,</w:t>
      </w:r>
      <w:r w:rsidR="009200A5">
        <w:rPr>
          <w:rFonts w:ascii="Garamond" w:eastAsia="Times New Roman" w:hAnsi="Garamond" w:cs="Times New Roman"/>
          <w:sz w:val="24"/>
          <w:szCs w:val="24"/>
        </w:rPr>
        <w:t xml:space="preserve"> une femme gri</w:t>
      </w:r>
      <w:r w:rsidR="00943175" w:rsidRPr="0067654F">
        <w:rPr>
          <w:rFonts w:ascii="Garamond" w:eastAsia="Times New Roman" w:hAnsi="Garamond" w:cs="Times New Roman"/>
          <w:sz w:val="24"/>
          <w:szCs w:val="24"/>
        </w:rPr>
        <w:t xml:space="preserve">maçante </w:t>
      </w:r>
      <w:r w:rsidR="009200A5">
        <w:rPr>
          <w:rFonts w:ascii="Garamond" w:eastAsia="Times New Roman" w:hAnsi="Garamond" w:cs="Times New Roman"/>
          <w:sz w:val="24"/>
          <w:szCs w:val="24"/>
        </w:rPr>
        <w:t xml:space="preserve">qui </w:t>
      </w:r>
      <w:r w:rsidR="00943175" w:rsidRPr="0067654F">
        <w:rPr>
          <w:rFonts w:ascii="Garamond" w:eastAsia="Times New Roman" w:hAnsi="Garamond" w:cs="Times New Roman"/>
          <w:sz w:val="24"/>
          <w:szCs w:val="24"/>
        </w:rPr>
        <w:t>déchire sa robe</w:t>
      </w:r>
      <w:r w:rsidR="007C5833">
        <w:rPr>
          <w:rFonts w:ascii="Garamond" w:eastAsia="Times New Roman" w:hAnsi="Garamond" w:cs="Times New Roman"/>
          <w:sz w:val="24"/>
          <w:szCs w:val="24"/>
        </w:rPr>
        <w:t>, et</w:t>
      </w:r>
      <w:r w:rsidR="00882A96" w:rsidRPr="0067654F">
        <w:rPr>
          <w:rFonts w:ascii="Garamond" w:eastAsia="Times New Roman" w:hAnsi="Garamond" w:cs="Times New Roman"/>
          <w:sz w:val="24"/>
          <w:szCs w:val="24"/>
        </w:rPr>
        <w:t xml:space="preserve"> </w:t>
      </w:r>
      <w:r w:rsidR="001A4975">
        <w:rPr>
          <w:rFonts w:ascii="Garamond" w:eastAsia="Times New Roman" w:hAnsi="Garamond" w:cs="Times New Roman"/>
          <w:sz w:val="24"/>
          <w:szCs w:val="24"/>
        </w:rPr>
        <w:t>l</w:t>
      </w:r>
      <w:r w:rsidR="00943175" w:rsidRPr="0067654F">
        <w:rPr>
          <w:rFonts w:ascii="Garamond" w:eastAsia="Times New Roman" w:hAnsi="Garamond" w:cs="Times New Roman"/>
          <w:sz w:val="24"/>
          <w:szCs w:val="24"/>
        </w:rPr>
        <w:t xml:space="preserve">a </w:t>
      </w:r>
      <w:r w:rsidR="00CB4C36">
        <w:rPr>
          <w:rFonts w:ascii="Garamond" w:eastAsia="Times New Roman" w:hAnsi="Garamond" w:cs="Times New Roman"/>
          <w:sz w:val="24"/>
          <w:szCs w:val="24"/>
        </w:rPr>
        <w:t>S</w:t>
      </w:r>
      <w:r w:rsidR="00943175" w:rsidRPr="0067654F">
        <w:rPr>
          <w:rFonts w:ascii="Garamond" w:eastAsia="Times New Roman" w:hAnsi="Garamond" w:cs="Times New Roman"/>
          <w:sz w:val="24"/>
          <w:szCs w:val="24"/>
        </w:rPr>
        <w:t>ottise </w:t>
      </w:r>
      <w:r w:rsidR="00FE4E8C" w:rsidRPr="0067654F">
        <w:rPr>
          <w:rFonts w:ascii="Garamond" w:eastAsia="Times New Roman" w:hAnsi="Garamond" w:cs="Times New Roman"/>
          <w:sz w:val="24"/>
          <w:szCs w:val="24"/>
        </w:rPr>
        <w:t>(</w:t>
      </w:r>
      <w:proofErr w:type="spellStart"/>
      <w:r w:rsidR="00FE4E8C" w:rsidRPr="0067654F">
        <w:rPr>
          <w:rFonts w:ascii="Garamond" w:eastAsia="Times New Roman" w:hAnsi="Garamond" w:cs="Times New Roman"/>
          <w:i/>
          <w:iCs/>
          <w:sz w:val="24"/>
          <w:szCs w:val="24"/>
        </w:rPr>
        <w:t>stultitia</w:t>
      </w:r>
      <w:proofErr w:type="spellEnd"/>
      <w:r w:rsidR="00FE4E8C" w:rsidRPr="0067654F">
        <w:rPr>
          <w:rFonts w:ascii="Garamond" w:eastAsia="Times New Roman" w:hAnsi="Garamond" w:cs="Times New Roman"/>
          <w:sz w:val="24"/>
          <w:szCs w:val="24"/>
        </w:rPr>
        <w:t>)</w:t>
      </w:r>
      <w:r w:rsidR="005330ED">
        <w:rPr>
          <w:rFonts w:ascii="Garamond" w:eastAsia="Times New Roman" w:hAnsi="Garamond" w:cs="Times New Roman"/>
          <w:sz w:val="24"/>
          <w:szCs w:val="24"/>
        </w:rPr>
        <w:t xml:space="preserve">, </w:t>
      </w:r>
      <w:r w:rsidR="00943175" w:rsidRPr="0067654F">
        <w:rPr>
          <w:rFonts w:ascii="Garamond" w:eastAsia="Times New Roman" w:hAnsi="Garamond" w:cs="Times New Roman"/>
          <w:sz w:val="24"/>
          <w:szCs w:val="24"/>
        </w:rPr>
        <w:t>une figure masculine</w:t>
      </w:r>
      <w:r w:rsidR="001A4975">
        <w:rPr>
          <w:rFonts w:ascii="Garamond" w:eastAsia="Times New Roman" w:hAnsi="Garamond" w:cs="Times New Roman"/>
          <w:sz w:val="24"/>
          <w:szCs w:val="24"/>
        </w:rPr>
        <w:t xml:space="preserve"> </w:t>
      </w:r>
      <w:r w:rsidR="00943175" w:rsidRPr="0067654F">
        <w:rPr>
          <w:rFonts w:ascii="Garamond" w:eastAsia="Times New Roman" w:hAnsi="Garamond" w:cs="Times New Roman"/>
          <w:sz w:val="24"/>
          <w:szCs w:val="24"/>
        </w:rPr>
        <w:t>accoutrée</w:t>
      </w:r>
      <w:r w:rsidR="005330ED">
        <w:rPr>
          <w:rFonts w:ascii="Garamond" w:eastAsia="Times New Roman" w:hAnsi="Garamond" w:cs="Times New Roman"/>
          <w:sz w:val="24"/>
          <w:szCs w:val="24"/>
        </w:rPr>
        <w:t xml:space="preserve"> comme un fat</w:t>
      </w:r>
      <w:r w:rsidR="00FE4E8C" w:rsidRPr="0067654F">
        <w:rPr>
          <w:rFonts w:ascii="Garamond" w:eastAsia="Times New Roman" w:hAnsi="Garamond" w:cs="Times New Roman"/>
          <w:sz w:val="24"/>
          <w:szCs w:val="24"/>
        </w:rPr>
        <w:t>.</w:t>
      </w:r>
      <w:r w:rsidR="00CB4C36">
        <w:rPr>
          <w:rFonts w:ascii="Garamond" w:hAnsi="Garamond"/>
          <w:sz w:val="24"/>
          <w:szCs w:val="24"/>
        </w:rPr>
        <w:t xml:space="preserve"> Ces trois </w:t>
      </w:r>
      <w:r w:rsidR="00CB4C36" w:rsidRPr="0067654F">
        <w:rPr>
          <w:rFonts w:ascii="Garamond" w:hAnsi="Garamond"/>
          <w:sz w:val="24"/>
          <w:szCs w:val="24"/>
        </w:rPr>
        <w:t>gestuelles vestimentaires incarn</w:t>
      </w:r>
      <w:r w:rsidR="007C5833">
        <w:rPr>
          <w:rFonts w:ascii="Garamond" w:hAnsi="Garamond"/>
          <w:sz w:val="24"/>
          <w:szCs w:val="24"/>
        </w:rPr>
        <w:t>e</w:t>
      </w:r>
      <w:r w:rsidR="00CB4C36" w:rsidRPr="0067654F">
        <w:rPr>
          <w:rFonts w:ascii="Garamond" w:hAnsi="Garamond"/>
          <w:sz w:val="24"/>
          <w:szCs w:val="24"/>
        </w:rPr>
        <w:t xml:space="preserve">nt à notre sens l’excès, la démesure toujours en vigueur </w:t>
      </w:r>
      <w:r w:rsidR="00CB4C36">
        <w:rPr>
          <w:rFonts w:ascii="Garamond" w:hAnsi="Garamond"/>
          <w:sz w:val="24"/>
          <w:szCs w:val="24"/>
        </w:rPr>
        <w:t xml:space="preserve">de nos jours </w:t>
      </w:r>
      <w:r w:rsidR="00CB4C36" w:rsidRPr="0067654F">
        <w:rPr>
          <w:rFonts w:ascii="Garamond" w:hAnsi="Garamond"/>
          <w:sz w:val="24"/>
          <w:szCs w:val="24"/>
        </w:rPr>
        <w:t>dans l’addiction à la mode</w:t>
      </w:r>
      <w:r w:rsidR="00CB4C36">
        <w:rPr>
          <w:rFonts w:ascii="Garamond" w:hAnsi="Garamond"/>
          <w:sz w:val="24"/>
          <w:szCs w:val="24"/>
        </w:rPr>
        <w:t xml:space="preserve"> (tentation, furie, cécité)</w:t>
      </w:r>
      <w:r w:rsidR="00CB4C36" w:rsidRPr="0067654F">
        <w:rPr>
          <w:rFonts w:ascii="Garamond" w:hAnsi="Garamond"/>
          <w:sz w:val="24"/>
          <w:szCs w:val="24"/>
        </w:rPr>
        <w:t>.</w:t>
      </w:r>
      <w:r w:rsidR="00CB4C36" w:rsidRPr="00CB4C36">
        <w:rPr>
          <w:rFonts w:ascii="Garamond" w:hAnsi="Garamond"/>
          <w:sz w:val="24"/>
          <w:szCs w:val="24"/>
        </w:rPr>
        <w:t xml:space="preserve"> </w:t>
      </w:r>
      <w:r w:rsidR="00CB4C36" w:rsidRPr="0067654F">
        <w:rPr>
          <w:rFonts w:ascii="Garamond" w:hAnsi="Garamond"/>
          <w:sz w:val="24"/>
          <w:szCs w:val="24"/>
        </w:rPr>
        <w:t xml:space="preserve">Il n’est pas étonnant </w:t>
      </w:r>
      <w:r w:rsidR="00CB4C36">
        <w:rPr>
          <w:rFonts w:ascii="Garamond" w:hAnsi="Garamond"/>
          <w:sz w:val="24"/>
          <w:szCs w:val="24"/>
        </w:rPr>
        <w:t xml:space="preserve">dès lors qu’elles </w:t>
      </w:r>
      <w:r w:rsidR="00CB4C36" w:rsidRPr="0067654F">
        <w:rPr>
          <w:rFonts w:ascii="Garamond" w:hAnsi="Garamond"/>
          <w:sz w:val="24"/>
          <w:szCs w:val="24"/>
        </w:rPr>
        <w:t>se prêtent à être dansé</w:t>
      </w:r>
      <w:r w:rsidR="00CB4C36">
        <w:rPr>
          <w:rFonts w:ascii="Garamond" w:hAnsi="Garamond"/>
          <w:sz w:val="24"/>
          <w:szCs w:val="24"/>
        </w:rPr>
        <w:t>e</w:t>
      </w:r>
      <w:r w:rsidR="00CB4C36" w:rsidRPr="0067654F">
        <w:rPr>
          <w:rFonts w:ascii="Garamond" w:hAnsi="Garamond"/>
          <w:sz w:val="24"/>
          <w:szCs w:val="24"/>
        </w:rPr>
        <w:t>s</w:t>
      </w:r>
      <w:r w:rsidR="00CB4C36">
        <w:rPr>
          <w:rFonts w:ascii="Garamond" w:hAnsi="Garamond"/>
          <w:sz w:val="24"/>
          <w:szCs w:val="24"/>
        </w:rPr>
        <w:t>.</w:t>
      </w:r>
    </w:p>
    <w:p w14:paraId="6587C4CE" w14:textId="20C9565B" w:rsidR="0049408C" w:rsidRPr="005330ED" w:rsidRDefault="00A13546" w:rsidP="0001340E">
      <w:pPr>
        <w:spacing w:after="0" w:line="240" w:lineRule="auto"/>
        <w:ind w:firstLine="708"/>
        <w:jc w:val="both"/>
        <w:rPr>
          <w:rFonts w:ascii="Garamond" w:hAnsi="Garamond" w:cs="Arial"/>
          <w:sz w:val="24"/>
          <w:szCs w:val="24"/>
          <w:shd w:val="clear" w:color="auto" w:fill="FFFFFF"/>
        </w:rPr>
      </w:pPr>
      <w:r w:rsidRPr="0067654F">
        <w:rPr>
          <w:rFonts w:ascii="Garamond" w:hAnsi="Garamond" w:cs="Arial"/>
          <w:sz w:val="24"/>
          <w:szCs w:val="24"/>
        </w:rPr>
        <w:t xml:space="preserve">La « gestuelle jamais silencieuse de nos </w:t>
      </w:r>
      <w:proofErr w:type="spellStart"/>
      <w:r w:rsidRPr="0067654F">
        <w:rPr>
          <w:rFonts w:ascii="Garamond" w:hAnsi="Garamond" w:cs="Arial"/>
          <w:sz w:val="24"/>
          <w:szCs w:val="24"/>
        </w:rPr>
        <w:t>vêtirs</w:t>
      </w:r>
      <w:proofErr w:type="spellEnd"/>
      <w:r w:rsidRPr="0067654F">
        <w:rPr>
          <w:rFonts w:ascii="Garamond" w:hAnsi="Garamond" w:cs="Arial"/>
          <w:sz w:val="24"/>
          <w:szCs w:val="24"/>
        </w:rPr>
        <w:t xml:space="preserve"> et de nos </w:t>
      </w:r>
      <w:proofErr w:type="spellStart"/>
      <w:r w:rsidRPr="0067654F">
        <w:rPr>
          <w:rFonts w:ascii="Garamond" w:hAnsi="Garamond" w:cs="Arial"/>
          <w:sz w:val="24"/>
          <w:szCs w:val="24"/>
        </w:rPr>
        <w:t>dénuders</w:t>
      </w:r>
      <w:proofErr w:type="spellEnd"/>
      <w:r w:rsidRPr="0067654F">
        <w:rPr>
          <w:rFonts w:ascii="Garamond" w:hAnsi="Garamond" w:cs="Arial"/>
          <w:sz w:val="24"/>
          <w:szCs w:val="24"/>
        </w:rPr>
        <w:t xml:space="preserve"> successifs</w:t>
      </w:r>
      <w:r w:rsidRPr="0067654F">
        <w:rPr>
          <w:rStyle w:val="FootnoteReference"/>
          <w:rFonts w:ascii="Garamond" w:hAnsi="Garamond" w:cs="Arial"/>
          <w:sz w:val="24"/>
          <w:szCs w:val="24"/>
        </w:rPr>
        <w:footnoteReference w:id="9"/>
      </w:r>
      <w:r w:rsidRPr="0067654F">
        <w:rPr>
          <w:rFonts w:ascii="Garamond" w:hAnsi="Garamond" w:cs="Arial"/>
          <w:sz w:val="24"/>
          <w:szCs w:val="24"/>
        </w:rPr>
        <w:t> » infuse à son tour le</w:t>
      </w:r>
      <w:r w:rsidR="0051470D" w:rsidRPr="0067654F">
        <w:rPr>
          <w:rFonts w:ascii="Garamond" w:hAnsi="Garamond" w:cs="Times"/>
          <w:sz w:val="24"/>
          <w:szCs w:val="24"/>
        </w:rPr>
        <w:t xml:space="preserve"> travail photographique de Cécile Plaisance</w:t>
      </w:r>
      <w:r w:rsidR="005F2EBF" w:rsidRPr="0067654F">
        <w:rPr>
          <w:rFonts w:ascii="Garamond" w:hAnsi="Garamond" w:cs="Arial"/>
          <w:sz w:val="24"/>
          <w:szCs w:val="24"/>
        </w:rPr>
        <w:t xml:space="preserve">. </w:t>
      </w:r>
      <w:r w:rsidR="005F2EBF" w:rsidRPr="0067654F">
        <w:rPr>
          <w:rFonts w:ascii="Garamond" w:hAnsi="Garamond" w:cs="Arial"/>
          <w:sz w:val="24"/>
          <w:szCs w:val="24"/>
          <w:shd w:val="clear" w:color="auto" w:fill="FFFFFF"/>
        </w:rPr>
        <w:t xml:space="preserve">S’inspirant des grands maîtres de la photographie – Richard </w:t>
      </w:r>
      <w:proofErr w:type="spellStart"/>
      <w:r w:rsidR="005F2EBF" w:rsidRPr="0067654F">
        <w:rPr>
          <w:rFonts w:ascii="Garamond" w:hAnsi="Garamond" w:cs="Arial"/>
          <w:sz w:val="24"/>
          <w:szCs w:val="24"/>
          <w:shd w:val="clear" w:color="auto" w:fill="FFFFFF"/>
        </w:rPr>
        <w:t>Avedon</w:t>
      </w:r>
      <w:proofErr w:type="spellEnd"/>
      <w:r w:rsidR="005F2EBF" w:rsidRPr="0067654F">
        <w:rPr>
          <w:rFonts w:ascii="Garamond" w:hAnsi="Garamond" w:cs="Arial"/>
          <w:sz w:val="24"/>
          <w:szCs w:val="24"/>
          <w:shd w:val="clear" w:color="auto" w:fill="FFFFFF"/>
        </w:rPr>
        <w:t xml:space="preserve">, Helmut Newton ou Oliviero </w:t>
      </w:r>
      <w:proofErr w:type="spellStart"/>
      <w:r w:rsidR="005F2EBF" w:rsidRPr="0067654F">
        <w:rPr>
          <w:rFonts w:ascii="Garamond" w:hAnsi="Garamond" w:cs="Arial"/>
          <w:sz w:val="24"/>
          <w:szCs w:val="24"/>
          <w:shd w:val="clear" w:color="auto" w:fill="FFFFFF"/>
        </w:rPr>
        <w:t>Toscani</w:t>
      </w:r>
      <w:proofErr w:type="spellEnd"/>
      <w:r w:rsidR="005330ED">
        <w:rPr>
          <w:rFonts w:ascii="Garamond" w:hAnsi="Garamond" w:cs="Arial"/>
          <w:sz w:val="24"/>
          <w:szCs w:val="24"/>
          <w:shd w:val="clear" w:color="auto" w:fill="FFFFFF"/>
        </w:rPr>
        <w:t xml:space="preserve"> –,</w:t>
      </w:r>
      <w:r w:rsidR="005F2EBF" w:rsidRPr="0067654F">
        <w:rPr>
          <w:rFonts w:ascii="Garamond" w:hAnsi="Garamond" w:cs="Arial"/>
          <w:sz w:val="24"/>
          <w:szCs w:val="24"/>
          <w:shd w:val="clear" w:color="auto" w:fill="FFFFFF"/>
        </w:rPr>
        <w:t xml:space="preserve"> l</w:t>
      </w:r>
      <w:r w:rsidR="005F2EBF" w:rsidRPr="0067654F">
        <w:rPr>
          <w:rFonts w:ascii="Garamond" w:hAnsi="Garamond" w:cs="Arial"/>
          <w:sz w:val="24"/>
          <w:szCs w:val="24"/>
        </w:rPr>
        <w:t>’artiste</w:t>
      </w:r>
      <w:r w:rsidR="00067935" w:rsidRPr="0067654F">
        <w:rPr>
          <w:rFonts w:ascii="Garamond" w:hAnsi="Garamond" w:cs="Arial"/>
          <w:sz w:val="24"/>
          <w:szCs w:val="24"/>
        </w:rPr>
        <w:t xml:space="preserve"> an</w:t>
      </w:r>
      <w:r w:rsidR="005F2EBF" w:rsidRPr="0067654F">
        <w:rPr>
          <w:rFonts w:ascii="Garamond" w:hAnsi="Garamond" w:cs="Arial"/>
          <w:sz w:val="24"/>
          <w:szCs w:val="24"/>
        </w:rPr>
        <w:t>nule le clivage entre le nu et l’habillé</w:t>
      </w:r>
      <w:r w:rsidR="005330ED">
        <w:rPr>
          <w:rFonts w:ascii="Garamond" w:hAnsi="Garamond" w:cs="Arial"/>
          <w:sz w:val="24"/>
          <w:szCs w:val="24"/>
        </w:rPr>
        <w:t xml:space="preserve"> (</w:t>
      </w:r>
      <w:r w:rsidR="005F2EBF" w:rsidRPr="0067654F">
        <w:rPr>
          <w:rFonts w:ascii="Garamond" w:hAnsi="Garamond" w:cs="Arial"/>
          <w:sz w:val="24"/>
          <w:szCs w:val="24"/>
        </w:rPr>
        <w:t>burqa ou mantille de nonne</w:t>
      </w:r>
      <w:r w:rsidR="005330ED">
        <w:rPr>
          <w:rFonts w:ascii="Garamond" w:hAnsi="Garamond" w:cs="Arial"/>
          <w:sz w:val="24"/>
          <w:szCs w:val="24"/>
        </w:rPr>
        <w:t>)</w:t>
      </w:r>
      <w:r w:rsidR="005F2EBF" w:rsidRPr="0067654F">
        <w:rPr>
          <w:rFonts w:ascii="Garamond" w:hAnsi="Garamond" w:cs="Arial"/>
          <w:sz w:val="24"/>
          <w:szCs w:val="24"/>
        </w:rPr>
        <w:t xml:space="preserve"> moyennant la photo lenticulaire, procédé qui permet de produire un effet de parallaxe</w:t>
      </w:r>
      <w:r w:rsidR="005330ED">
        <w:rPr>
          <w:rFonts w:ascii="Garamond" w:hAnsi="Garamond" w:cs="Arial"/>
          <w:sz w:val="24"/>
          <w:szCs w:val="24"/>
        </w:rPr>
        <w:t xml:space="preserve">, </w:t>
      </w:r>
      <w:r w:rsidR="005F2EBF" w:rsidRPr="0067654F">
        <w:rPr>
          <w:rFonts w:ascii="Garamond" w:hAnsi="Garamond" w:cs="Arial"/>
          <w:sz w:val="24"/>
          <w:szCs w:val="24"/>
        </w:rPr>
        <w:t>à savoir des images qui changent en fonction de l’incidence d’observation</w:t>
      </w:r>
      <w:r w:rsidR="005277E0" w:rsidRPr="0067654F">
        <w:rPr>
          <w:rFonts w:ascii="Garamond" w:hAnsi="Garamond" w:cs="Arial"/>
          <w:sz w:val="24"/>
          <w:szCs w:val="24"/>
        </w:rPr>
        <w:t xml:space="preserve"> (figure</w:t>
      </w:r>
      <w:r w:rsidR="003C7063" w:rsidRPr="0067654F">
        <w:rPr>
          <w:rFonts w:ascii="Garamond" w:hAnsi="Garamond" w:cs="Arial"/>
          <w:sz w:val="24"/>
          <w:szCs w:val="24"/>
        </w:rPr>
        <w:t xml:space="preserve"> 2</w:t>
      </w:r>
      <w:r w:rsidR="001A4975">
        <w:rPr>
          <w:rFonts w:ascii="Garamond" w:hAnsi="Garamond" w:cs="Arial"/>
          <w:sz w:val="24"/>
          <w:szCs w:val="24"/>
        </w:rPr>
        <w:t>).</w:t>
      </w:r>
      <w:r w:rsidR="005F2EBF" w:rsidRPr="0067654F">
        <w:rPr>
          <w:rFonts w:ascii="Garamond" w:hAnsi="Garamond" w:cs="Arial"/>
          <w:sz w:val="24"/>
          <w:szCs w:val="24"/>
        </w:rPr>
        <w:t xml:space="preserve"> De sorte que la responsabilité du déshabillage </w:t>
      </w:r>
      <w:r w:rsidR="007C5833">
        <w:rPr>
          <w:rFonts w:ascii="Garamond" w:hAnsi="Garamond" w:cs="Arial"/>
          <w:sz w:val="24"/>
          <w:szCs w:val="24"/>
        </w:rPr>
        <w:t xml:space="preserve">échoit </w:t>
      </w:r>
      <w:r w:rsidR="005F2EBF" w:rsidRPr="0067654F">
        <w:rPr>
          <w:rFonts w:ascii="Garamond" w:hAnsi="Garamond" w:cs="Arial"/>
          <w:sz w:val="24"/>
          <w:szCs w:val="24"/>
        </w:rPr>
        <w:t xml:space="preserve">au seul spectateur. </w:t>
      </w:r>
      <w:r w:rsidR="00F6509C" w:rsidRPr="0067654F">
        <w:rPr>
          <w:rFonts w:ascii="Garamond" w:hAnsi="Garamond" w:cs="Arial"/>
          <w:sz w:val="24"/>
          <w:szCs w:val="24"/>
          <w:shd w:val="clear" w:color="auto" w:fill="FFFFFF"/>
        </w:rPr>
        <w:t xml:space="preserve">En mettant en image ce battement entre </w:t>
      </w:r>
      <w:r w:rsidR="007C5833">
        <w:rPr>
          <w:rFonts w:ascii="Garamond" w:hAnsi="Garamond" w:cs="Arial"/>
          <w:sz w:val="24"/>
          <w:szCs w:val="24"/>
          <w:shd w:val="clear" w:color="auto" w:fill="FFFFFF"/>
        </w:rPr>
        <w:t xml:space="preserve">le </w:t>
      </w:r>
      <w:r w:rsidR="00F6509C" w:rsidRPr="0067654F">
        <w:rPr>
          <w:rFonts w:ascii="Garamond" w:hAnsi="Garamond" w:cs="Arial"/>
          <w:sz w:val="24"/>
          <w:szCs w:val="24"/>
          <w:shd w:val="clear" w:color="auto" w:fill="FFFFFF"/>
        </w:rPr>
        <w:t xml:space="preserve">nu et </w:t>
      </w:r>
      <w:r w:rsidR="007C5833">
        <w:rPr>
          <w:rFonts w:ascii="Garamond" w:hAnsi="Garamond" w:cs="Arial"/>
          <w:sz w:val="24"/>
          <w:szCs w:val="24"/>
          <w:shd w:val="clear" w:color="auto" w:fill="FFFFFF"/>
        </w:rPr>
        <w:t>l’</w:t>
      </w:r>
      <w:r w:rsidR="00F6509C" w:rsidRPr="0067654F">
        <w:rPr>
          <w:rFonts w:ascii="Garamond" w:hAnsi="Garamond" w:cs="Arial"/>
          <w:sz w:val="24"/>
          <w:szCs w:val="24"/>
          <w:shd w:val="clear" w:color="auto" w:fill="FFFFFF"/>
        </w:rPr>
        <w:t xml:space="preserve">habillé, </w:t>
      </w:r>
      <w:r w:rsidR="009C3860" w:rsidRPr="0067654F">
        <w:rPr>
          <w:rFonts w:ascii="Garamond" w:hAnsi="Garamond" w:cs="Arial"/>
          <w:sz w:val="24"/>
          <w:szCs w:val="24"/>
          <w:shd w:val="clear" w:color="auto" w:fill="FFFFFF"/>
        </w:rPr>
        <w:t>Cécile Plaisance parvient non seulement à désessentialiser le nu</w:t>
      </w:r>
      <w:r w:rsidR="003C7063" w:rsidRPr="0067654F">
        <w:rPr>
          <w:rFonts w:ascii="Garamond" w:hAnsi="Garamond" w:cs="Arial"/>
          <w:sz w:val="24"/>
          <w:szCs w:val="24"/>
          <w:shd w:val="clear" w:color="auto" w:fill="FFFFFF"/>
        </w:rPr>
        <w:t xml:space="preserve"> </w:t>
      </w:r>
      <w:r w:rsidR="009C3860" w:rsidRPr="0067654F">
        <w:rPr>
          <w:rFonts w:ascii="Garamond" w:hAnsi="Garamond" w:cs="Arial"/>
          <w:sz w:val="24"/>
          <w:szCs w:val="24"/>
          <w:shd w:val="clear" w:color="auto" w:fill="FFFFFF"/>
        </w:rPr>
        <w:t xml:space="preserve">qui redevient corps </w:t>
      </w:r>
      <w:r w:rsidR="00067935" w:rsidRPr="0067654F">
        <w:rPr>
          <w:rFonts w:ascii="Garamond" w:hAnsi="Garamond" w:cs="Arial"/>
          <w:sz w:val="24"/>
          <w:szCs w:val="24"/>
          <w:shd w:val="clear" w:color="auto" w:fill="FFFFFF"/>
        </w:rPr>
        <w:t>glorieux, mais à visualiser</w:t>
      </w:r>
      <w:r w:rsidR="009C3860" w:rsidRPr="0067654F">
        <w:rPr>
          <w:rFonts w:ascii="Garamond" w:hAnsi="Garamond" w:cs="Arial"/>
          <w:sz w:val="24"/>
          <w:szCs w:val="24"/>
          <w:shd w:val="clear" w:color="auto" w:fill="FFFFFF"/>
        </w:rPr>
        <w:t xml:space="preserve"> la revanche de </w:t>
      </w:r>
      <w:r w:rsidR="009C3860" w:rsidRPr="0067654F">
        <w:rPr>
          <w:rFonts w:ascii="Garamond" w:hAnsi="Garamond" w:cs="Arial"/>
          <w:i/>
          <w:sz w:val="24"/>
          <w:szCs w:val="24"/>
          <w:shd w:val="clear" w:color="auto" w:fill="FFFFFF"/>
        </w:rPr>
        <w:t>l’</w:t>
      </w:r>
      <w:proofErr w:type="spellStart"/>
      <w:r w:rsidR="009C3860" w:rsidRPr="0067654F">
        <w:rPr>
          <w:rFonts w:ascii="Garamond" w:hAnsi="Garamond" w:cs="Arial"/>
          <w:i/>
          <w:sz w:val="24"/>
          <w:szCs w:val="24"/>
          <w:shd w:val="clear" w:color="auto" w:fill="FFFFFF"/>
        </w:rPr>
        <w:t>ipse</w:t>
      </w:r>
      <w:proofErr w:type="spellEnd"/>
      <w:r w:rsidR="009C3860" w:rsidRPr="0067654F">
        <w:rPr>
          <w:rFonts w:ascii="Garamond" w:hAnsi="Garamond" w:cs="Arial"/>
          <w:sz w:val="24"/>
          <w:szCs w:val="24"/>
          <w:shd w:val="clear" w:color="auto" w:fill="FFFFFF"/>
        </w:rPr>
        <w:t xml:space="preserve"> (le propre) sur </w:t>
      </w:r>
      <w:r w:rsidR="009C3860" w:rsidRPr="0067654F">
        <w:rPr>
          <w:rFonts w:ascii="Garamond" w:hAnsi="Garamond" w:cs="Arial"/>
          <w:i/>
          <w:sz w:val="24"/>
          <w:szCs w:val="24"/>
          <w:shd w:val="clear" w:color="auto" w:fill="FFFFFF"/>
        </w:rPr>
        <w:t>l’idem</w:t>
      </w:r>
      <w:r w:rsidR="009C3860" w:rsidRPr="0067654F">
        <w:rPr>
          <w:rFonts w:ascii="Garamond" w:hAnsi="Garamond" w:cs="Arial"/>
          <w:sz w:val="24"/>
          <w:szCs w:val="24"/>
          <w:shd w:val="clear" w:color="auto" w:fill="FFFFFF"/>
        </w:rPr>
        <w:t xml:space="preserve"> (le même, l’immuable).</w:t>
      </w:r>
      <w:r w:rsidR="003C7063" w:rsidRPr="0067654F">
        <w:rPr>
          <w:rFonts w:ascii="Garamond" w:hAnsi="Garamond" w:cs="Arial"/>
          <w:sz w:val="24"/>
          <w:szCs w:val="24"/>
          <w:shd w:val="clear" w:color="auto" w:fill="FFFFFF"/>
        </w:rPr>
        <w:t xml:space="preserve"> </w:t>
      </w:r>
      <w:r w:rsidR="005F2EBF" w:rsidRPr="0067654F">
        <w:rPr>
          <w:rFonts w:ascii="Garamond" w:hAnsi="Garamond" w:cs="Arial"/>
          <w:sz w:val="24"/>
          <w:szCs w:val="24"/>
          <w:shd w:val="clear" w:color="auto" w:fill="FFFFFF"/>
        </w:rPr>
        <w:t xml:space="preserve">Les modèles, humains ou poupées, idéalisées ou réelles, </w:t>
      </w:r>
      <w:r w:rsidR="005330ED">
        <w:rPr>
          <w:rFonts w:ascii="Garamond" w:hAnsi="Garamond" w:cs="Arial"/>
          <w:sz w:val="24"/>
          <w:szCs w:val="24"/>
          <w:shd w:val="clear" w:color="auto" w:fill="FFFFFF"/>
        </w:rPr>
        <w:t>fixent l’objectif</w:t>
      </w:r>
      <w:r w:rsidR="005F2EBF" w:rsidRPr="0067654F">
        <w:rPr>
          <w:rFonts w:ascii="Garamond" w:hAnsi="Garamond" w:cs="Arial"/>
          <w:sz w:val="24"/>
          <w:szCs w:val="24"/>
          <w:shd w:val="clear" w:color="auto" w:fill="FFFFFF"/>
        </w:rPr>
        <w:t xml:space="preserve">, comme pour réclamer leur droit à afficher les </w:t>
      </w:r>
      <w:r w:rsidR="005F2EBF" w:rsidRPr="0067654F">
        <w:rPr>
          <w:rFonts w:ascii="Garamond" w:hAnsi="Garamond" w:cs="Arial"/>
          <w:i/>
          <w:sz w:val="24"/>
          <w:szCs w:val="24"/>
          <w:shd w:val="clear" w:color="auto" w:fill="FFFFFF"/>
        </w:rPr>
        <w:t>deux corps de la reine</w:t>
      </w:r>
      <w:r w:rsidR="005F2EBF" w:rsidRPr="0067654F">
        <w:rPr>
          <w:rFonts w:ascii="Garamond" w:hAnsi="Garamond" w:cs="Arial"/>
          <w:sz w:val="24"/>
          <w:szCs w:val="24"/>
          <w:shd w:val="clear" w:color="auto" w:fill="FFFFFF"/>
        </w:rPr>
        <w:t xml:space="preserve">, pour paraphraser </w:t>
      </w:r>
      <w:r w:rsidR="00913824" w:rsidRPr="0067654F">
        <w:rPr>
          <w:rFonts w:ascii="Garamond" w:hAnsi="Garamond" w:cs="Arial"/>
          <w:sz w:val="24"/>
          <w:szCs w:val="24"/>
          <w:shd w:val="clear" w:color="auto" w:fill="FFFFFF"/>
        </w:rPr>
        <w:t>la théorie</w:t>
      </w:r>
      <w:r w:rsidR="005F2EBF" w:rsidRPr="0067654F">
        <w:rPr>
          <w:rFonts w:ascii="Garamond" w:hAnsi="Garamond" w:cs="Arial"/>
          <w:sz w:val="24"/>
          <w:szCs w:val="24"/>
          <w:shd w:val="clear" w:color="auto" w:fill="FFFFFF"/>
        </w:rPr>
        <w:t xml:space="preserve"> des deux corps de roi d</w:t>
      </w:r>
      <w:r w:rsidR="00067935" w:rsidRPr="0067654F">
        <w:rPr>
          <w:rFonts w:ascii="Garamond" w:hAnsi="Garamond" w:cs="Arial"/>
          <w:sz w:val="24"/>
          <w:szCs w:val="24"/>
          <w:shd w:val="clear" w:color="auto" w:fill="FFFFFF"/>
        </w:rPr>
        <w:t>’Ernst</w:t>
      </w:r>
      <w:r w:rsidR="005F2EBF" w:rsidRPr="0067654F">
        <w:rPr>
          <w:rFonts w:ascii="Garamond" w:hAnsi="Garamond" w:cs="Arial"/>
          <w:sz w:val="24"/>
          <w:szCs w:val="24"/>
          <w:shd w:val="clear" w:color="auto" w:fill="FFFFFF"/>
        </w:rPr>
        <w:t xml:space="preserve"> Kantorowicz, </w:t>
      </w:r>
      <w:r w:rsidR="00F6509C" w:rsidRPr="0067654F">
        <w:rPr>
          <w:rFonts w:ascii="Garamond" w:hAnsi="Garamond" w:cs="Arial"/>
          <w:sz w:val="24"/>
          <w:szCs w:val="24"/>
          <w:shd w:val="clear" w:color="auto" w:fill="FFFFFF"/>
        </w:rPr>
        <w:t>mortel</w:t>
      </w:r>
      <w:r w:rsidR="001A4975">
        <w:rPr>
          <w:rFonts w:ascii="Garamond" w:hAnsi="Garamond" w:cs="Arial"/>
          <w:sz w:val="24"/>
          <w:szCs w:val="24"/>
          <w:shd w:val="clear" w:color="auto" w:fill="FFFFFF"/>
        </w:rPr>
        <w:t xml:space="preserve"> et</w:t>
      </w:r>
      <w:r w:rsidR="001A4975" w:rsidRPr="001A4975">
        <w:rPr>
          <w:rFonts w:ascii="Garamond" w:hAnsi="Garamond" w:cs="Arial"/>
          <w:sz w:val="24"/>
          <w:szCs w:val="24"/>
          <w:shd w:val="clear" w:color="auto" w:fill="FFFFFF"/>
        </w:rPr>
        <w:t xml:space="preserve"> </w:t>
      </w:r>
      <w:r w:rsidR="001A4975" w:rsidRPr="0067654F">
        <w:rPr>
          <w:rFonts w:ascii="Garamond" w:hAnsi="Garamond" w:cs="Arial"/>
          <w:sz w:val="24"/>
          <w:szCs w:val="24"/>
          <w:shd w:val="clear" w:color="auto" w:fill="FFFFFF"/>
        </w:rPr>
        <w:t>éternel</w:t>
      </w:r>
      <w:r w:rsidR="00F6509C" w:rsidRPr="0067654F">
        <w:rPr>
          <w:rFonts w:ascii="Garamond" w:hAnsi="Garamond" w:cs="Arial"/>
          <w:sz w:val="24"/>
          <w:szCs w:val="24"/>
          <w:shd w:val="clear" w:color="auto" w:fill="FFFFFF"/>
        </w:rPr>
        <w:t>,</w:t>
      </w:r>
      <w:r w:rsidR="005330ED">
        <w:rPr>
          <w:rFonts w:ascii="Garamond" w:hAnsi="Garamond" w:cs="Arial"/>
          <w:sz w:val="24"/>
          <w:szCs w:val="24"/>
          <w:shd w:val="clear" w:color="auto" w:fill="FFFFFF"/>
        </w:rPr>
        <w:t xml:space="preserve"> à l’instar du </w:t>
      </w:r>
      <w:r w:rsidR="008D25E9">
        <w:rPr>
          <w:rFonts w:ascii="Garamond" w:hAnsi="Garamond" w:cs="Arial"/>
          <w:sz w:val="24"/>
          <w:szCs w:val="24"/>
          <w:shd w:val="clear" w:color="auto" w:fill="FFFFFF"/>
        </w:rPr>
        <w:t>R</w:t>
      </w:r>
      <w:r w:rsidR="005F2EBF" w:rsidRPr="0067654F">
        <w:rPr>
          <w:rFonts w:ascii="Garamond" w:hAnsi="Garamond" w:cs="Arial"/>
          <w:sz w:val="24"/>
          <w:szCs w:val="24"/>
          <w:shd w:val="clear" w:color="auto" w:fill="FFFFFF"/>
        </w:rPr>
        <w:t xml:space="preserve">oi </w:t>
      </w:r>
      <w:r w:rsidR="008D25E9">
        <w:rPr>
          <w:rFonts w:ascii="Garamond" w:hAnsi="Garamond" w:cs="Arial"/>
          <w:sz w:val="24"/>
          <w:szCs w:val="24"/>
          <w:shd w:val="clear" w:color="auto" w:fill="FFFFFF"/>
        </w:rPr>
        <w:t>S</w:t>
      </w:r>
      <w:r w:rsidR="005F2EBF" w:rsidRPr="0067654F">
        <w:rPr>
          <w:rFonts w:ascii="Garamond" w:hAnsi="Garamond" w:cs="Arial"/>
          <w:sz w:val="24"/>
          <w:szCs w:val="24"/>
          <w:shd w:val="clear" w:color="auto" w:fill="FFFFFF"/>
        </w:rPr>
        <w:t>oleil qui</w:t>
      </w:r>
      <w:r w:rsidR="00067935" w:rsidRPr="0067654F">
        <w:rPr>
          <w:rFonts w:ascii="Garamond" w:hAnsi="Garamond" w:cs="Arial"/>
          <w:sz w:val="24"/>
          <w:szCs w:val="24"/>
          <w:shd w:val="clear" w:color="auto" w:fill="FFFFFF"/>
        </w:rPr>
        <w:t xml:space="preserve"> exhibait</w:t>
      </w:r>
      <w:r w:rsidR="005F2EBF" w:rsidRPr="0067654F">
        <w:rPr>
          <w:rFonts w:ascii="Garamond" w:hAnsi="Garamond" w:cs="Arial"/>
          <w:sz w:val="24"/>
          <w:szCs w:val="24"/>
          <w:shd w:val="clear" w:color="auto" w:fill="FFFFFF"/>
        </w:rPr>
        <w:t xml:space="preserve"> ses jambes de danseur sous son manteau d’hermine dans le tableau d’</w:t>
      </w:r>
      <w:r w:rsidR="00F6509C" w:rsidRPr="0067654F">
        <w:rPr>
          <w:rFonts w:ascii="Garamond" w:hAnsi="Garamond" w:cs="Arial"/>
          <w:sz w:val="24"/>
          <w:szCs w:val="24"/>
          <w:shd w:val="clear" w:color="auto" w:fill="FFFFFF"/>
        </w:rPr>
        <w:t xml:space="preserve">apparat syncrétique et oxymorique </w:t>
      </w:r>
      <w:r w:rsidR="005F2EBF" w:rsidRPr="0067654F">
        <w:rPr>
          <w:rFonts w:ascii="Garamond" w:hAnsi="Garamond" w:cs="Arial"/>
          <w:sz w:val="24"/>
          <w:szCs w:val="24"/>
          <w:shd w:val="clear" w:color="auto" w:fill="FFFFFF"/>
        </w:rPr>
        <w:t>d’Hyacinthe Rigau</w:t>
      </w:r>
      <w:r w:rsidRPr="0067654F">
        <w:rPr>
          <w:rFonts w:ascii="Garamond" w:hAnsi="Garamond" w:cs="Arial"/>
          <w:sz w:val="24"/>
          <w:szCs w:val="24"/>
          <w:shd w:val="clear" w:color="auto" w:fill="FFFFFF"/>
        </w:rPr>
        <w:t>d</w:t>
      </w:r>
      <w:r w:rsidR="009C3860" w:rsidRPr="0067654F">
        <w:rPr>
          <w:rStyle w:val="FootnoteReference"/>
          <w:rFonts w:ascii="Garamond" w:hAnsi="Garamond" w:cs="Arial"/>
          <w:sz w:val="24"/>
          <w:szCs w:val="24"/>
          <w:shd w:val="clear" w:color="auto" w:fill="FFFFFF"/>
        </w:rPr>
        <w:footnoteReference w:id="10"/>
      </w:r>
      <w:r w:rsidRPr="0067654F">
        <w:rPr>
          <w:rFonts w:ascii="Garamond" w:hAnsi="Garamond" w:cs="Arial"/>
          <w:sz w:val="24"/>
          <w:szCs w:val="24"/>
          <w:shd w:val="clear" w:color="auto" w:fill="FFFFFF"/>
        </w:rPr>
        <w:t xml:space="preserve">. </w:t>
      </w:r>
      <w:r w:rsidR="005330ED">
        <w:rPr>
          <w:rFonts w:ascii="Garamond" w:hAnsi="Garamond" w:cs="Arial"/>
          <w:sz w:val="24"/>
          <w:szCs w:val="24"/>
          <w:shd w:val="clear" w:color="auto" w:fill="FFFFFF"/>
        </w:rPr>
        <w:t xml:space="preserve">Ce </w:t>
      </w:r>
      <w:r w:rsidR="00F6509C" w:rsidRPr="0067654F">
        <w:rPr>
          <w:rFonts w:ascii="Garamond" w:hAnsi="Garamond" w:cs="Arial"/>
          <w:sz w:val="24"/>
          <w:szCs w:val="24"/>
          <w:shd w:val="clear" w:color="auto" w:fill="FFFFFF"/>
        </w:rPr>
        <w:t>qui sembl</w:t>
      </w:r>
      <w:r w:rsidR="00067935" w:rsidRPr="0067654F">
        <w:rPr>
          <w:rFonts w:ascii="Garamond" w:hAnsi="Garamond" w:cs="Arial"/>
          <w:sz w:val="24"/>
          <w:szCs w:val="24"/>
          <w:shd w:val="clear" w:color="auto" w:fill="FFFFFF"/>
        </w:rPr>
        <w:t>ait outrance ostentatoire</w:t>
      </w:r>
      <w:r w:rsidR="001A4975">
        <w:rPr>
          <w:rFonts w:ascii="Garamond" w:hAnsi="Garamond" w:cs="Arial"/>
          <w:sz w:val="24"/>
          <w:szCs w:val="24"/>
          <w:shd w:val="clear" w:color="auto" w:fill="FFFFFF"/>
        </w:rPr>
        <w:t xml:space="preserve">, </w:t>
      </w:r>
      <w:r w:rsidR="00F6509C" w:rsidRPr="0067654F">
        <w:rPr>
          <w:rFonts w:ascii="Garamond" w:hAnsi="Garamond" w:cs="Arial"/>
          <w:sz w:val="24"/>
          <w:szCs w:val="24"/>
          <w:shd w:val="clear" w:color="auto" w:fill="FFFFFF"/>
        </w:rPr>
        <w:t>superfluité</w:t>
      </w:r>
      <w:r w:rsidR="00067935" w:rsidRPr="0067654F">
        <w:rPr>
          <w:rFonts w:ascii="Garamond" w:hAnsi="Garamond" w:cs="Arial"/>
          <w:sz w:val="24"/>
          <w:szCs w:val="24"/>
          <w:shd w:val="clear" w:color="auto" w:fill="FFFFFF"/>
        </w:rPr>
        <w:t xml:space="preserve"> ou</w:t>
      </w:r>
      <w:r w:rsidR="00F6509C" w:rsidRPr="0067654F">
        <w:rPr>
          <w:rFonts w:ascii="Garamond" w:hAnsi="Garamond" w:cs="Arial"/>
          <w:sz w:val="24"/>
          <w:szCs w:val="24"/>
          <w:shd w:val="clear" w:color="auto" w:fill="FFFFFF"/>
        </w:rPr>
        <w:t xml:space="preserve"> vanité</w:t>
      </w:r>
      <w:r w:rsidR="00067935" w:rsidRPr="0067654F">
        <w:rPr>
          <w:rFonts w:ascii="Garamond" w:hAnsi="Garamond" w:cs="Arial"/>
          <w:sz w:val="24"/>
          <w:szCs w:val="24"/>
          <w:shd w:val="clear" w:color="auto" w:fill="FFFFFF"/>
        </w:rPr>
        <w:t xml:space="preserve">, </w:t>
      </w:r>
      <w:r w:rsidRPr="0067654F">
        <w:rPr>
          <w:rFonts w:ascii="Garamond" w:hAnsi="Garamond" w:cs="Arial"/>
          <w:sz w:val="24"/>
          <w:szCs w:val="24"/>
          <w:shd w:val="clear" w:color="auto" w:fill="FFFFFF"/>
        </w:rPr>
        <w:t>au mépris des lois somptuaires qu’il avait lui-même promulguées</w:t>
      </w:r>
      <w:r w:rsidR="007C5833">
        <w:rPr>
          <w:rFonts w:ascii="Garamond" w:hAnsi="Garamond" w:cs="Arial"/>
          <w:sz w:val="24"/>
          <w:szCs w:val="24"/>
          <w:shd w:val="clear" w:color="auto" w:fill="FFFFFF"/>
        </w:rPr>
        <w:t xml:space="preserve">, </w:t>
      </w:r>
      <w:r w:rsidR="00067935" w:rsidRPr="0067654F">
        <w:rPr>
          <w:rFonts w:ascii="Garamond" w:hAnsi="Garamond" w:cs="Arial"/>
          <w:sz w:val="24"/>
          <w:szCs w:val="24"/>
          <w:shd w:val="clear" w:color="auto" w:fill="FFFFFF"/>
        </w:rPr>
        <w:t xml:space="preserve">est converti en </w:t>
      </w:r>
      <w:r w:rsidR="00F6509C" w:rsidRPr="0067654F">
        <w:rPr>
          <w:rFonts w:ascii="Garamond" w:hAnsi="Garamond" w:cs="Arial"/>
          <w:sz w:val="24"/>
          <w:szCs w:val="24"/>
          <w:shd w:val="clear" w:color="auto" w:fill="FFFFFF"/>
        </w:rPr>
        <w:t xml:space="preserve">révérence à la </w:t>
      </w:r>
      <w:r w:rsidR="00F6509C" w:rsidRPr="0067654F">
        <w:rPr>
          <w:rFonts w:ascii="Garamond" w:hAnsi="Garamond" w:cs="Arial"/>
          <w:sz w:val="24"/>
          <w:szCs w:val="24"/>
          <w:shd w:val="clear" w:color="auto" w:fill="FFFFFF"/>
        </w:rPr>
        <w:lastRenderedPageBreak/>
        <w:t>g</w:t>
      </w:r>
      <w:r w:rsidR="00DE3ABC" w:rsidRPr="0067654F">
        <w:rPr>
          <w:rFonts w:ascii="Garamond" w:hAnsi="Garamond" w:cs="Arial"/>
          <w:sz w:val="24"/>
          <w:szCs w:val="24"/>
          <w:shd w:val="clear" w:color="auto" w:fill="FFFFFF"/>
        </w:rPr>
        <w:t>loire</w:t>
      </w:r>
      <w:r w:rsidR="00F6509C" w:rsidRPr="0067654F">
        <w:rPr>
          <w:rFonts w:ascii="Garamond" w:hAnsi="Garamond" w:cs="Arial"/>
          <w:sz w:val="24"/>
          <w:szCs w:val="24"/>
          <w:shd w:val="clear" w:color="auto" w:fill="FFFFFF"/>
        </w:rPr>
        <w:t xml:space="preserve"> d’un pays et d’un Dieu</w:t>
      </w:r>
      <w:r w:rsidR="00067935" w:rsidRPr="0067654F">
        <w:rPr>
          <w:rFonts w:ascii="Garamond" w:hAnsi="Garamond" w:cs="Arial"/>
          <w:sz w:val="24"/>
          <w:szCs w:val="24"/>
          <w:shd w:val="clear" w:color="auto" w:fill="FFFFFF"/>
        </w:rPr>
        <w:t>.</w:t>
      </w:r>
      <w:r w:rsidR="00F6509C" w:rsidRPr="0067654F">
        <w:rPr>
          <w:rFonts w:ascii="Garamond" w:hAnsi="Garamond" w:cs="Arial"/>
          <w:sz w:val="24"/>
          <w:szCs w:val="24"/>
          <w:shd w:val="clear" w:color="auto" w:fill="FFFFFF"/>
        </w:rPr>
        <w:t xml:space="preserve"> En</w:t>
      </w:r>
      <w:r w:rsidR="005330ED" w:rsidRPr="0067654F">
        <w:rPr>
          <w:rFonts w:ascii="Garamond" w:hAnsi="Garamond" w:cs="Arial"/>
          <w:sz w:val="24"/>
          <w:szCs w:val="24"/>
          <w:shd w:val="clear" w:color="auto" w:fill="FFFFFF"/>
        </w:rPr>
        <w:t xml:space="preserve"> costume de sacre et paré d</w:t>
      </w:r>
      <w:r w:rsidR="005330ED">
        <w:rPr>
          <w:rFonts w:ascii="Garamond" w:hAnsi="Garamond" w:cs="Arial"/>
          <w:sz w:val="24"/>
          <w:szCs w:val="24"/>
          <w:shd w:val="clear" w:color="auto" w:fill="FFFFFF"/>
        </w:rPr>
        <w:t>’</w:t>
      </w:r>
      <w:r w:rsidR="005330ED" w:rsidRPr="0067654F">
        <w:rPr>
          <w:rFonts w:ascii="Garamond" w:hAnsi="Garamond" w:cs="Arial"/>
          <w:sz w:val="24"/>
          <w:szCs w:val="24"/>
          <w:shd w:val="clear" w:color="auto" w:fill="FFFFFF"/>
        </w:rPr>
        <w:t>ornements précieux</w:t>
      </w:r>
      <w:r w:rsidR="005330ED">
        <w:rPr>
          <w:rFonts w:ascii="Garamond" w:hAnsi="Garamond" w:cs="Arial"/>
          <w:sz w:val="24"/>
          <w:szCs w:val="24"/>
          <w:shd w:val="clear" w:color="auto" w:fill="FFFFFF"/>
        </w:rPr>
        <w:t xml:space="preserve"> ou de joyaux</w:t>
      </w:r>
      <w:r w:rsidR="00F6509C" w:rsidRPr="0067654F">
        <w:rPr>
          <w:rFonts w:ascii="Garamond" w:hAnsi="Garamond" w:cs="Arial"/>
          <w:sz w:val="24"/>
          <w:szCs w:val="24"/>
          <w:shd w:val="clear" w:color="auto" w:fill="FFFFFF"/>
        </w:rPr>
        <w:t xml:space="preserve">, le roi n’est pas </w:t>
      </w:r>
      <w:r w:rsidR="00DE3ABC" w:rsidRPr="0067654F">
        <w:rPr>
          <w:rFonts w:ascii="Garamond" w:hAnsi="Garamond" w:cs="Arial"/>
          <w:sz w:val="24"/>
          <w:szCs w:val="24"/>
          <w:shd w:val="clear" w:color="auto" w:fill="FFFFFF"/>
        </w:rPr>
        <w:t>vulgairement</w:t>
      </w:r>
      <w:r w:rsidR="00F6509C" w:rsidRPr="0067654F">
        <w:rPr>
          <w:rFonts w:ascii="Garamond" w:hAnsi="Garamond" w:cs="Arial"/>
          <w:sz w:val="24"/>
          <w:szCs w:val="24"/>
          <w:shd w:val="clear" w:color="auto" w:fill="FFFFFF"/>
        </w:rPr>
        <w:t xml:space="preserve"> « dépensier », il signifie </w:t>
      </w:r>
      <w:r w:rsidR="00DE3ABC" w:rsidRPr="0067654F">
        <w:rPr>
          <w:rFonts w:ascii="Garamond" w:hAnsi="Garamond" w:cs="Arial"/>
          <w:sz w:val="24"/>
          <w:szCs w:val="24"/>
          <w:shd w:val="clear" w:color="auto" w:fill="FFFFFF"/>
        </w:rPr>
        <w:t xml:space="preserve">par ce décorum </w:t>
      </w:r>
      <w:r w:rsidR="00067935" w:rsidRPr="0067654F">
        <w:rPr>
          <w:rFonts w:ascii="Garamond" w:hAnsi="Garamond" w:cs="Arial"/>
          <w:sz w:val="24"/>
          <w:szCs w:val="24"/>
          <w:shd w:val="clear" w:color="auto" w:fill="FFFFFF"/>
        </w:rPr>
        <w:t xml:space="preserve">reluisant </w:t>
      </w:r>
      <w:r w:rsidR="00F6509C" w:rsidRPr="0067654F">
        <w:rPr>
          <w:rFonts w:ascii="Garamond" w:hAnsi="Garamond" w:cs="Arial"/>
          <w:sz w:val="24"/>
          <w:szCs w:val="24"/>
          <w:shd w:val="clear" w:color="auto" w:fill="FFFFFF"/>
        </w:rPr>
        <w:t xml:space="preserve">la grandeur </w:t>
      </w:r>
      <w:r w:rsidR="00067935" w:rsidRPr="0067654F">
        <w:rPr>
          <w:rFonts w:ascii="Garamond" w:hAnsi="Garamond" w:cs="Arial"/>
          <w:sz w:val="24"/>
          <w:szCs w:val="24"/>
          <w:shd w:val="clear" w:color="auto" w:fill="FFFFFF"/>
        </w:rPr>
        <w:t>de la monarchie de droit divin</w:t>
      </w:r>
      <w:r w:rsidR="00F6509C" w:rsidRPr="0067654F">
        <w:rPr>
          <w:rFonts w:ascii="Garamond" w:hAnsi="Garamond" w:cs="Arial"/>
          <w:sz w:val="24"/>
          <w:szCs w:val="24"/>
          <w:shd w:val="clear" w:color="auto" w:fill="FFFFFF"/>
        </w:rPr>
        <w:t xml:space="preserve">. </w:t>
      </w:r>
      <w:r w:rsidR="00067935" w:rsidRPr="0067654F">
        <w:rPr>
          <w:rFonts w:ascii="Garamond" w:hAnsi="Garamond" w:cs="Arial"/>
          <w:sz w:val="24"/>
          <w:szCs w:val="24"/>
          <w:shd w:val="clear" w:color="auto" w:fill="FFFFFF"/>
        </w:rPr>
        <w:t xml:space="preserve">Ce </w:t>
      </w:r>
      <w:r w:rsidR="00DE3ABC" w:rsidRPr="0067654F">
        <w:rPr>
          <w:rFonts w:ascii="Garamond" w:hAnsi="Garamond" w:cs="Arial"/>
          <w:sz w:val="24"/>
          <w:szCs w:val="24"/>
          <w:shd w:val="clear" w:color="auto" w:fill="FFFFFF"/>
        </w:rPr>
        <w:t>vêtement hyperbolique et tautologique nous porte à croire que tout habillement</w:t>
      </w:r>
      <w:r w:rsidR="00067935" w:rsidRPr="0067654F">
        <w:rPr>
          <w:rFonts w:ascii="Garamond" w:hAnsi="Garamond" w:cs="Arial"/>
          <w:sz w:val="24"/>
          <w:szCs w:val="24"/>
          <w:shd w:val="clear" w:color="auto" w:fill="FFFFFF"/>
        </w:rPr>
        <w:t>,</w:t>
      </w:r>
      <w:r w:rsidR="00DE3ABC" w:rsidRPr="0067654F">
        <w:rPr>
          <w:rFonts w:ascii="Garamond" w:hAnsi="Garamond" w:cs="Arial"/>
          <w:sz w:val="24"/>
          <w:szCs w:val="24"/>
          <w:shd w:val="clear" w:color="auto" w:fill="FFFFFF"/>
        </w:rPr>
        <w:t xml:space="preserve"> s’il excède le libre choix</w:t>
      </w:r>
      <w:r w:rsidR="008D25E9">
        <w:rPr>
          <w:rFonts w:ascii="Garamond" w:hAnsi="Garamond" w:cs="Arial"/>
          <w:sz w:val="24"/>
          <w:szCs w:val="24"/>
          <w:shd w:val="clear" w:color="auto" w:fill="FFFFFF"/>
        </w:rPr>
        <w:t>,</w:t>
      </w:r>
      <w:r w:rsidR="00DE3ABC" w:rsidRPr="0067654F">
        <w:rPr>
          <w:rFonts w:ascii="Garamond" w:hAnsi="Garamond" w:cs="Arial"/>
          <w:sz w:val="24"/>
          <w:szCs w:val="24"/>
          <w:shd w:val="clear" w:color="auto" w:fill="FFFFFF"/>
        </w:rPr>
        <w:t xml:space="preserve"> est un « </w:t>
      </w:r>
      <w:proofErr w:type="spellStart"/>
      <w:r w:rsidR="00DE3ABC" w:rsidRPr="0067654F">
        <w:rPr>
          <w:rFonts w:ascii="Garamond" w:hAnsi="Garamond" w:cs="Arial"/>
          <w:sz w:val="24"/>
          <w:szCs w:val="24"/>
          <w:shd w:val="clear" w:color="auto" w:fill="FFFFFF"/>
        </w:rPr>
        <w:t>costumement</w:t>
      </w:r>
      <w:proofErr w:type="spellEnd"/>
      <w:r w:rsidR="00DE3ABC" w:rsidRPr="0067654F">
        <w:rPr>
          <w:rFonts w:ascii="Garamond" w:hAnsi="Garamond" w:cs="Arial"/>
          <w:sz w:val="24"/>
          <w:szCs w:val="24"/>
          <w:shd w:val="clear" w:color="auto" w:fill="FFFFFF"/>
        </w:rPr>
        <w:t xml:space="preserve"> » (terme forgé par </w:t>
      </w:r>
      <w:proofErr w:type="spellStart"/>
      <w:r w:rsidR="00DE3ABC" w:rsidRPr="0067654F">
        <w:rPr>
          <w:rFonts w:ascii="Garamond" w:hAnsi="Garamond" w:cs="Arial"/>
          <w:sz w:val="24"/>
          <w:szCs w:val="24"/>
          <w:shd w:val="clear" w:color="auto" w:fill="FFFFFF"/>
        </w:rPr>
        <w:t>Guindon</w:t>
      </w:r>
      <w:proofErr w:type="spellEnd"/>
      <w:r w:rsidR="00DE3ABC" w:rsidRPr="0067654F">
        <w:rPr>
          <w:rFonts w:ascii="Garamond" w:hAnsi="Garamond" w:cs="Arial"/>
          <w:sz w:val="24"/>
          <w:szCs w:val="24"/>
          <w:shd w:val="clear" w:color="auto" w:fill="FFFFFF"/>
        </w:rPr>
        <w:t>).</w:t>
      </w:r>
      <w:r w:rsidR="005330ED">
        <w:rPr>
          <w:rFonts w:ascii="Garamond" w:hAnsi="Garamond" w:cs="Arial"/>
          <w:sz w:val="24"/>
          <w:szCs w:val="24"/>
          <w:shd w:val="clear" w:color="auto" w:fill="FFFFFF"/>
        </w:rPr>
        <w:t xml:space="preserve"> Or le </w:t>
      </w:r>
      <w:r w:rsidR="005330ED" w:rsidRPr="005330ED">
        <w:rPr>
          <w:rFonts w:ascii="Garamond" w:hAnsi="Garamond" w:cs="Arial"/>
          <w:sz w:val="24"/>
          <w:szCs w:val="24"/>
          <w:shd w:val="clear" w:color="auto" w:fill="FFFFFF"/>
        </w:rPr>
        <w:t>travail de Plaisance</w:t>
      </w:r>
      <w:r w:rsidR="001A4975" w:rsidRPr="005330ED">
        <w:rPr>
          <w:rFonts w:ascii="Garamond" w:hAnsi="Garamond" w:cs="Arial"/>
          <w:sz w:val="24"/>
          <w:szCs w:val="24"/>
          <w:shd w:val="clear" w:color="auto" w:fill="FFFFFF"/>
        </w:rPr>
        <w:t xml:space="preserve"> </w:t>
      </w:r>
      <w:proofErr w:type="spellStart"/>
      <w:r w:rsidR="001A4975" w:rsidRPr="005330ED">
        <w:rPr>
          <w:rFonts w:ascii="Garamond" w:hAnsi="Garamond" w:cs="Arial"/>
          <w:sz w:val="24"/>
          <w:szCs w:val="24"/>
          <w:shd w:val="clear" w:color="auto" w:fill="FFFFFF"/>
        </w:rPr>
        <w:t>désyncrétise</w:t>
      </w:r>
      <w:proofErr w:type="spellEnd"/>
      <w:r w:rsidR="001A4975" w:rsidRPr="005330ED">
        <w:rPr>
          <w:rFonts w:ascii="Garamond" w:hAnsi="Garamond" w:cs="Arial"/>
          <w:sz w:val="24"/>
          <w:szCs w:val="24"/>
          <w:shd w:val="clear" w:color="auto" w:fill="FFFFFF"/>
        </w:rPr>
        <w:t xml:space="preserve"> le corps déguisé (à son insu)</w:t>
      </w:r>
      <w:r w:rsidR="007C5833">
        <w:rPr>
          <w:rFonts w:ascii="Garamond" w:hAnsi="Garamond" w:cs="Arial"/>
          <w:sz w:val="24"/>
          <w:szCs w:val="24"/>
          <w:shd w:val="clear" w:color="auto" w:fill="FFFFFF"/>
        </w:rPr>
        <w:t xml:space="preserve"> et l’extrait de tout </w:t>
      </w:r>
      <w:proofErr w:type="spellStart"/>
      <w:r w:rsidR="007C5833" w:rsidRPr="007C5833">
        <w:rPr>
          <w:rFonts w:ascii="Garamond" w:hAnsi="Garamond" w:cs="Arial"/>
          <w:i/>
          <w:iCs/>
          <w:sz w:val="24"/>
          <w:szCs w:val="24"/>
          <w:shd w:val="clear" w:color="auto" w:fill="FFFFFF"/>
        </w:rPr>
        <w:t>dress</w:t>
      </w:r>
      <w:proofErr w:type="spellEnd"/>
      <w:r w:rsidR="007C5833" w:rsidRPr="007C5833">
        <w:rPr>
          <w:rFonts w:ascii="Garamond" w:hAnsi="Garamond" w:cs="Arial"/>
          <w:i/>
          <w:iCs/>
          <w:sz w:val="24"/>
          <w:szCs w:val="24"/>
          <w:shd w:val="clear" w:color="auto" w:fill="FFFFFF"/>
        </w:rPr>
        <w:t xml:space="preserve"> code</w:t>
      </w:r>
      <w:r w:rsidR="00C8596C">
        <w:rPr>
          <w:rFonts w:ascii="Garamond" w:hAnsi="Garamond" w:cs="Arial"/>
          <w:sz w:val="24"/>
          <w:szCs w:val="24"/>
          <w:shd w:val="clear" w:color="auto" w:fill="FFFFFF"/>
        </w:rPr>
        <w:t>, aussi somptueux soit-il.</w:t>
      </w:r>
    </w:p>
    <w:p w14:paraId="54A5988A" w14:textId="15612198" w:rsidR="00DE3ABC" w:rsidRPr="005330ED" w:rsidRDefault="001A4975" w:rsidP="0001340E">
      <w:pPr>
        <w:spacing w:after="0" w:line="240" w:lineRule="auto"/>
        <w:ind w:firstLine="360"/>
        <w:jc w:val="both"/>
        <w:rPr>
          <w:rFonts w:ascii="Garamond" w:hAnsi="Garamond" w:cs="Arial"/>
          <w:sz w:val="24"/>
          <w:szCs w:val="24"/>
          <w:shd w:val="clear" w:color="auto" w:fill="FFFFFF"/>
        </w:rPr>
      </w:pPr>
      <w:r w:rsidRPr="005330ED">
        <w:rPr>
          <w:rFonts w:ascii="Garamond" w:hAnsi="Garamond" w:cs="Arial"/>
          <w:sz w:val="24"/>
          <w:szCs w:val="24"/>
          <w:shd w:val="clear" w:color="auto" w:fill="FFFFFF"/>
        </w:rPr>
        <w:t xml:space="preserve">D’autres manipulations </w:t>
      </w:r>
      <w:r w:rsidR="0049408C" w:rsidRPr="005330ED">
        <w:rPr>
          <w:rFonts w:ascii="Garamond" w:hAnsi="Garamond" w:cs="Arial"/>
          <w:sz w:val="24"/>
          <w:szCs w:val="24"/>
        </w:rPr>
        <w:t xml:space="preserve">affectent </w:t>
      </w:r>
      <w:r w:rsidR="008D25E9">
        <w:rPr>
          <w:rFonts w:ascii="Garamond" w:hAnsi="Garamond" w:cs="Arial"/>
          <w:sz w:val="24"/>
          <w:szCs w:val="24"/>
        </w:rPr>
        <w:t xml:space="preserve">quant à elles </w:t>
      </w:r>
      <w:r w:rsidR="0049408C" w:rsidRPr="005330ED">
        <w:rPr>
          <w:rFonts w:ascii="Garamond" w:hAnsi="Garamond" w:cs="Arial"/>
          <w:sz w:val="24"/>
          <w:szCs w:val="24"/>
        </w:rPr>
        <w:t xml:space="preserve">les </w:t>
      </w:r>
      <w:proofErr w:type="spellStart"/>
      <w:r w:rsidR="0049408C" w:rsidRPr="005330ED">
        <w:rPr>
          <w:rFonts w:ascii="Garamond" w:hAnsi="Garamond" w:cs="Arial"/>
          <w:sz w:val="24"/>
          <w:szCs w:val="24"/>
        </w:rPr>
        <w:t>dévêtirs</w:t>
      </w:r>
      <w:proofErr w:type="spellEnd"/>
      <w:r w:rsidR="0049408C" w:rsidRPr="005330ED">
        <w:rPr>
          <w:rFonts w:ascii="Garamond" w:hAnsi="Garamond" w:cs="Arial"/>
          <w:sz w:val="24"/>
          <w:szCs w:val="24"/>
        </w:rPr>
        <w:t xml:space="preserve"> honteux – </w:t>
      </w:r>
      <w:proofErr w:type="spellStart"/>
      <w:r w:rsidR="0049408C" w:rsidRPr="005330ED">
        <w:rPr>
          <w:rFonts w:ascii="Garamond" w:hAnsi="Garamond" w:cs="Arial"/>
          <w:sz w:val="24"/>
          <w:szCs w:val="24"/>
        </w:rPr>
        <w:t>déculturants</w:t>
      </w:r>
      <w:proofErr w:type="spellEnd"/>
      <w:r w:rsidR="0049408C" w:rsidRPr="005330ED">
        <w:rPr>
          <w:rFonts w:ascii="Garamond" w:hAnsi="Garamond" w:cs="Arial"/>
          <w:sz w:val="24"/>
          <w:szCs w:val="24"/>
        </w:rPr>
        <w:t xml:space="preserve">, débilitants ou </w:t>
      </w:r>
      <w:proofErr w:type="spellStart"/>
      <w:r w:rsidR="0049408C" w:rsidRPr="005330ED">
        <w:rPr>
          <w:rFonts w:ascii="Garamond" w:hAnsi="Garamond" w:cs="Arial"/>
          <w:sz w:val="24"/>
          <w:szCs w:val="24"/>
        </w:rPr>
        <w:t>victimants</w:t>
      </w:r>
      <w:proofErr w:type="spellEnd"/>
      <w:r w:rsidR="0049408C" w:rsidRPr="005330ED">
        <w:rPr>
          <w:rFonts w:ascii="Garamond" w:hAnsi="Garamond" w:cs="Arial"/>
          <w:sz w:val="24"/>
          <w:szCs w:val="24"/>
        </w:rPr>
        <w:t xml:space="preserve"> –. La plasticienne Agnès Geoffray cherche à détourner l’image victimaire dans </w:t>
      </w:r>
      <w:r w:rsidR="0049408C" w:rsidRPr="005330ED">
        <w:rPr>
          <w:rStyle w:val="Emphasis"/>
          <w:rFonts w:ascii="Garamond" w:hAnsi="Garamond" w:cs="Arial"/>
          <w:sz w:val="24"/>
          <w:szCs w:val="24"/>
        </w:rPr>
        <w:t>Libération</w:t>
      </w:r>
      <w:r w:rsidR="0049408C" w:rsidRPr="005330ED">
        <w:rPr>
          <w:rFonts w:ascii="Garamond" w:hAnsi="Garamond" w:cs="Arial"/>
          <w:sz w:val="24"/>
          <w:szCs w:val="24"/>
        </w:rPr>
        <w:t> (2011), un diptyque juxtaposant l’image d’archive d’une jeune femme nue désignée à la vindicte publique</w:t>
      </w:r>
      <w:r w:rsidR="007C5833">
        <w:rPr>
          <w:rFonts w:ascii="Garamond" w:hAnsi="Garamond" w:cs="Arial"/>
          <w:sz w:val="24"/>
          <w:szCs w:val="24"/>
        </w:rPr>
        <w:t xml:space="preserve"> de l’épuration</w:t>
      </w:r>
      <w:r w:rsidR="0049408C" w:rsidRPr="005330ED">
        <w:rPr>
          <w:rFonts w:ascii="Garamond" w:hAnsi="Garamond" w:cs="Arial"/>
          <w:sz w:val="24"/>
          <w:szCs w:val="24"/>
        </w:rPr>
        <w:t xml:space="preserve"> et une version largement retouchée, où la même jeune femme apparaît habillée d’une robe blanche</w:t>
      </w:r>
      <w:r w:rsidR="008D25E9" w:rsidRPr="005330ED">
        <w:rPr>
          <w:rStyle w:val="FootnoteReference"/>
          <w:rFonts w:ascii="Garamond" w:hAnsi="Garamond" w:cs="Arial"/>
          <w:sz w:val="24"/>
          <w:szCs w:val="24"/>
        </w:rPr>
        <w:footnoteReference w:id="11"/>
      </w:r>
      <w:r w:rsidR="0049408C" w:rsidRPr="005330ED">
        <w:rPr>
          <w:rFonts w:ascii="Garamond" w:hAnsi="Garamond" w:cs="Arial"/>
          <w:sz w:val="24"/>
          <w:szCs w:val="24"/>
        </w:rPr>
        <w:t>. Cette intervention rappelle</w:t>
      </w:r>
      <w:r w:rsidR="005330ED">
        <w:rPr>
          <w:rFonts w:ascii="Garamond" w:hAnsi="Garamond" w:cs="Arial"/>
          <w:sz w:val="24"/>
          <w:szCs w:val="24"/>
        </w:rPr>
        <w:t xml:space="preserve"> en creux</w:t>
      </w:r>
      <w:r w:rsidR="0049408C" w:rsidRPr="005330ED">
        <w:rPr>
          <w:rFonts w:ascii="Garamond" w:hAnsi="Garamond" w:cs="Arial"/>
          <w:sz w:val="24"/>
          <w:szCs w:val="24"/>
        </w:rPr>
        <w:t xml:space="preserve"> l</w:t>
      </w:r>
      <w:r w:rsidR="008D25E9">
        <w:rPr>
          <w:rFonts w:ascii="Garamond" w:hAnsi="Garamond" w:cs="Arial"/>
          <w:sz w:val="24"/>
          <w:szCs w:val="24"/>
        </w:rPr>
        <w:t>a</w:t>
      </w:r>
      <w:r w:rsidR="0049408C" w:rsidRPr="005330ED">
        <w:rPr>
          <w:rFonts w:ascii="Garamond" w:hAnsi="Garamond" w:cs="Arial"/>
          <w:sz w:val="24"/>
          <w:szCs w:val="24"/>
        </w:rPr>
        <w:t xml:space="preserve"> malencontreu</w:t>
      </w:r>
      <w:r w:rsidR="00D82439">
        <w:rPr>
          <w:rFonts w:ascii="Garamond" w:hAnsi="Garamond" w:cs="Arial"/>
          <w:sz w:val="24"/>
          <w:szCs w:val="24"/>
        </w:rPr>
        <w:t xml:space="preserve">se opération de </w:t>
      </w:r>
      <w:proofErr w:type="spellStart"/>
      <w:r w:rsidR="00D82439">
        <w:rPr>
          <w:rFonts w:ascii="Garamond" w:hAnsi="Garamond" w:cs="Arial"/>
          <w:sz w:val="24"/>
          <w:szCs w:val="24"/>
        </w:rPr>
        <w:t>p</w:t>
      </w:r>
      <w:r w:rsidR="005330ED">
        <w:rPr>
          <w:rFonts w:ascii="Garamond" w:hAnsi="Garamond" w:cs="Arial"/>
          <w:sz w:val="24"/>
          <w:szCs w:val="24"/>
        </w:rPr>
        <w:t>hotoshop</w:t>
      </w:r>
      <w:proofErr w:type="spellEnd"/>
      <w:r w:rsidR="005330ED">
        <w:rPr>
          <w:rFonts w:ascii="Garamond" w:hAnsi="Garamond" w:cs="Arial"/>
          <w:sz w:val="24"/>
          <w:szCs w:val="24"/>
        </w:rPr>
        <w:t xml:space="preserve"> </w:t>
      </w:r>
      <w:r w:rsidR="00D82439">
        <w:rPr>
          <w:rFonts w:ascii="Garamond" w:hAnsi="Garamond" w:cs="Arial"/>
          <w:sz w:val="24"/>
          <w:szCs w:val="24"/>
        </w:rPr>
        <w:t>sur le</w:t>
      </w:r>
      <w:r w:rsidR="007C5833">
        <w:rPr>
          <w:rFonts w:ascii="Garamond" w:hAnsi="Garamond" w:cs="Arial"/>
          <w:sz w:val="24"/>
          <w:szCs w:val="24"/>
        </w:rPr>
        <w:t>s seins</w:t>
      </w:r>
      <w:r w:rsidR="0049408C" w:rsidRPr="005330ED">
        <w:rPr>
          <w:rFonts w:ascii="Garamond" w:hAnsi="Garamond" w:cs="Arial"/>
          <w:sz w:val="24"/>
          <w:szCs w:val="24"/>
        </w:rPr>
        <w:t xml:space="preserve"> avachi</w:t>
      </w:r>
      <w:r w:rsidR="007C5833">
        <w:rPr>
          <w:rFonts w:ascii="Garamond" w:hAnsi="Garamond" w:cs="Arial"/>
          <w:sz w:val="24"/>
          <w:szCs w:val="24"/>
        </w:rPr>
        <w:t>s</w:t>
      </w:r>
      <w:r w:rsidR="0049408C" w:rsidRPr="005330ED">
        <w:rPr>
          <w:rFonts w:ascii="Garamond" w:hAnsi="Garamond" w:cs="Arial"/>
          <w:sz w:val="24"/>
          <w:szCs w:val="24"/>
        </w:rPr>
        <w:t xml:space="preserve"> d’une vieille détenue poussé</w:t>
      </w:r>
      <w:r w:rsidR="007C5833">
        <w:rPr>
          <w:rFonts w:ascii="Garamond" w:hAnsi="Garamond" w:cs="Arial"/>
          <w:sz w:val="24"/>
          <w:szCs w:val="24"/>
        </w:rPr>
        <w:t>e</w:t>
      </w:r>
      <w:r w:rsidR="0049408C" w:rsidRPr="005330ED">
        <w:rPr>
          <w:rFonts w:ascii="Garamond" w:hAnsi="Garamond" w:cs="Arial"/>
          <w:sz w:val="24"/>
          <w:szCs w:val="24"/>
        </w:rPr>
        <w:t xml:space="preserve"> vers une chambre à gaz</w:t>
      </w:r>
      <w:r w:rsidR="00D82439">
        <w:rPr>
          <w:rFonts w:ascii="Garamond" w:hAnsi="Garamond" w:cs="Arial"/>
          <w:sz w:val="24"/>
          <w:szCs w:val="24"/>
        </w:rPr>
        <w:t xml:space="preserve"> appartenant aux quatre photos rescapées d</w:t>
      </w:r>
      <w:r w:rsidR="008D25E9">
        <w:rPr>
          <w:rFonts w:ascii="Garamond" w:hAnsi="Garamond" w:cs="Arial"/>
          <w:sz w:val="24"/>
          <w:szCs w:val="24"/>
        </w:rPr>
        <w:t>’Auschwitz</w:t>
      </w:r>
      <w:r w:rsidR="0049408C" w:rsidRPr="005330ED">
        <w:rPr>
          <w:rFonts w:ascii="Garamond" w:hAnsi="Garamond" w:cs="Arial"/>
          <w:sz w:val="24"/>
          <w:szCs w:val="24"/>
        </w:rPr>
        <w:t>. D’où l’indignation de Georges</w:t>
      </w:r>
      <w:r w:rsidR="0049408C" w:rsidRPr="005330ED">
        <w:rPr>
          <w:rFonts w:ascii="Garamond" w:hAnsi="Garamond"/>
          <w:sz w:val="24"/>
          <w:szCs w:val="24"/>
        </w:rPr>
        <w:t xml:space="preserve"> Didi-Huberman qui y voit</w:t>
      </w:r>
      <w:r w:rsidR="00D82439">
        <w:rPr>
          <w:rFonts w:ascii="Garamond" w:hAnsi="Garamond"/>
          <w:sz w:val="24"/>
          <w:szCs w:val="24"/>
        </w:rPr>
        <w:t xml:space="preserve"> </w:t>
      </w:r>
      <w:r w:rsidR="0049408C" w:rsidRPr="005330ED">
        <w:rPr>
          <w:rFonts w:ascii="Garamond" w:hAnsi="Garamond"/>
          <w:sz w:val="24"/>
          <w:szCs w:val="24"/>
        </w:rPr>
        <w:t>une injure à « tout ce qui faisait d’elles un événement</w:t>
      </w:r>
      <w:r w:rsidR="0049408C" w:rsidRPr="005330ED">
        <w:rPr>
          <w:rStyle w:val="FootnoteReference"/>
          <w:rFonts w:ascii="Garamond" w:hAnsi="Garamond"/>
          <w:sz w:val="24"/>
          <w:szCs w:val="24"/>
        </w:rPr>
        <w:footnoteReference w:id="12"/>
      </w:r>
      <w:r w:rsidR="0049408C" w:rsidRPr="005330ED">
        <w:rPr>
          <w:rFonts w:ascii="Garamond" w:hAnsi="Garamond"/>
          <w:sz w:val="24"/>
          <w:szCs w:val="24"/>
        </w:rPr>
        <w:t> ».</w:t>
      </w:r>
    </w:p>
    <w:p w14:paraId="3E8E3E03" w14:textId="71EDC909" w:rsidR="00F278D6" w:rsidRPr="005330ED" w:rsidRDefault="00F278D6" w:rsidP="0001340E">
      <w:pPr>
        <w:pStyle w:val="NormalWeb"/>
        <w:shd w:val="clear" w:color="auto" w:fill="FFFFFF"/>
        <w:spacing w:before="0" w:beforeAutospacing="0" w:after="0" w:afterAutospacing="0"/>
        <w:ind w:firstLine="708"/>
        <w:jc w:val="both"/>
        <w:rPr>
          <w:rFonts w:ascii="Garamond" w:hAnsi="Garamond"/>
        </w:rPr>
      </w:pPr>
    </w:p>
    <w:p w14:paraId="3F9EBA0C" w14:textId="7F7A2078" w:rsidR="0051470D" w:rsidRPr="0067654F" w:rsidRDefault="0051470D" w:rsidP="0001340E">
      <w:pPr>
        <w:pStyle w:val="NormalWeb"/>
        <w:numPr>
          <w:ilvl w:val="0"/>
          <w:numId w:val="30"/>
        </w:numPr>
        <w:shd w:val="clear" w:color="auto" w:fill="FFFFFF"/>
        <w:spacing w:before="0" w:beforeAutospacing="0" w:after="0" w:afterAutospacing="0"/>
        <w:ind w:left="0"/>
        <w:jc w:val="both"/>
        <w:textAlignment w:val="baseline"/>
        <w:rPr>
          <w:rFonts w:ascii="Garamond" w:hAnsi="Garamond"/>
        </w:rPr>
      </w:pPr>
      <w:r w:rsidRPr="0067654F">
        <w:rPr>
          <w:rFonts w:ascii="Garamond" w:hAnsi="Garamond" w:cs="Arial"/>
        </w:rPr>
        <w:t xml:space="preserve">Pudeur </w:t>
      </w:r>
      <w:r w:rsidR="001A4975">
        <w:rPr>
          <w:rFonts w:ascii="Garamond" w:hAnsi="Garamond" w:cs="Arial"/>
        </w:rPr>
        <w:t xml:space="preserve">et impudeur </w:t>
      </w:r>
      <w:r w:rsidRPr="0067654F">
        <w:rPr>
          <w:rFonts w:ascii="Garamond" w:hAnsi="Garamond" w:cs="Arial"/>
        </w:rPr>
        <w:t>du nu</w:t>
      </w:r>
    </w:p>
    <w:p w14:paraId="04C070EB" w14:textId="77777777" w:rsidR="0051470D" w:rsidRPr="0067654F" w:rsidRDefault="0051470D" w:rsidP="0001340E">
      <w:pPr>
        <w:pStyle w:val="NormalWeb"/>
        <w:shd w:val="clear" w:color="auto" w:fill="FFFFFF"/>
        <w:spacing w:before="0" w:beforeAutospacing="0" w:after="0" w:afterAutospacing="0"/>
        <w:jc w:val="both"/>
        <w:textAlignment w:val="baseline"/>
        <w:rPr>
          <w:rFonts w:ascii="Garamond" w:hAnsi="Garamond" w:cs="Arial"/>
        </w:rPr>
      </w:pPr>
    </w:p>
    <w:p w14:paraId="4968F0EB" w14:textId="195C00A4" w:rsidR="00DB1678" w:rsidRPr="0067654F" w:rsidRDefault="003C7063" w:rsidP="0001340E">
      <w:pPr>
        <w:pStyle w:val="NormalWeb"/>
        <w:shd w:val="clear" w:color="auto" w:fill="FFFFFF"/>
        <w:spacing w:before="0" w:beforeAutospacing="0" w:after="0" w:afterAutospacing="0"/>
        <w:ind w:firstLine="708"/>
        <w:jc w:val="both"/>
        <w:textAlignment w:val="baseline"/>
        <w:rPr>
          <w:rFonts w:ascii="Garamond" w:hAnsi="Garamond" w:cs="Arial"/>
        </w:rPr>
      </w:pPr>
      <w:r w:rsidRPr="0067654F">
        <w:rPr>
          <w:rFonts w:ascii="Garamond" w:hAnsi="Garamond" w:cs="Arial"/>
        </w:rPr>
        <w:t xml:space="preserve">André </w:t>
      </w:r>
      <w:proofErr w:type="spellStart"/>
      <w:r w:rsidR="000F28E8" w:rsidRPr="0067654F">
        <w:rPr>
          <w:rFonts w:ascii="Garamond" w:hAnsi="Garamond" w:cs="Arial"/>
        </w:rPr>
        <w:t>Guindon</w:t>
      </w:r>
      <w:proofErr w:type="spellEnd"/>
      <w:r w:rsidR="000F28E8" w:rsidRPr="0067654F">
        <w:rPr>
          <w:rFonts w:ascii="Garamond" w:hAnsi="Garamond" w:cs="Arial"/>
        </w:rPr>
        <w:t xml:space="preserve"> rappelle </w:t>
      </w:r>
      <w:r w:rsidR="00067935" w:rsidRPr="0067654F">
        <w:rPr>
          <w:rFonts w:ascii="Garamond" w:hAnsi="Garamond" w:cs="Arial"/>
        </w:rPr>
        <w:t xml:space="preserve">que </w:t>
      </w:r>
      <w:r w:rsidRPr="0067654F">
        <w:rPr>
          <w:rFonts w:ascii="Garamond" w:hAnsi="Garamond" w:cs="Arial"/>
        </w:rPr>
        <w:t>l</w:t>
      </w:r>
      <w:r w:rsidR="000F28E8" w:rsidRPr="0067654F">
        <w:rPr>
          <w:rFonts w:ascii="Garamond" w:hAnsi="Garamond" w:cs="Arial"/>
        </w:rPr>
        <w:t xml:space="preserve">es </w:t>
      </w:r>
      <w:r w:rsidR="0051470D" w:rsidRPr="0067654F">
        <w:rPr>
          <w:rFonts w:ascii="Garamond" w:hAnsi="Garamond" w:cs="Arial"/>
        </w:rPr>
        <w:t xml:space="preserve">trois catégories de </w:t>
      </w:r>
      <w:r w:rsidR="000F28E8" w:rsidRPr="0067654F">
        <w:rPr>
          <w:rFonts w:ascii="Garamond" w:hAnsi="Garamond" w:cs="Arial"/>
        </w:rPr>
        <w:t>« </w:t>
      </w:r>
      <w:r w:rsidR="0051470D" w:rsidRPr="0067654F">
        <w:rPr>
          <w:rFonts w:ascii="Garamond" w:hAnsi="Garamond" w:cs="Arial"/>
        </w:rPr>
        <w:t>nuisances</w:t>
      </w:r>
      <w:r w:rsidR="000F28E8" w:rsidRPr="0067654F">
        <w:rPr>
          <w:rFonts w:ascii="Garamond" w:hAnsi="Garamond" w:cs="Arial"/>
        </w:rPr>
        <w:t> »</w:t>
      </w:r>
      <w:r w:rsidR="0051470D" w:rsidRPr="0067654F">
        <w:rPr>
          <w:rFonts w:ascii="Garamond" w:hAnsi="Garamond" w:cs="Arial"/>
        </w:rPr>
        <w:t xml:space="preserve"> contre lesquelles le vêtement garanti</w:t>
      </w:r>
      <w:r w:rsidR="00AF17CA" w:rsidRPr="0067654F">
        <w:rPr>
          <w:rFonts w:ascii="Garamond" w:hAnsi="Garamond" w:cs="Arial"/>
        </w:rPr>
        <w:t>t</w:t>
      </w:r>
      <w:r w:rsidR="0051470D" w:rsidRPr="0067654F">
        <w:rPr>
          <w:rFonts w:ascii="Garamond" w:hAnsi="Garamond" w:cs="Arial"/>
        </w:rPr>
        <w:t xml:space="preserve"> les être</w:t>
      </w:r>
      <w:r w:rsidR="00AF17CA" w:rsidRPr="0067654F">
        <w:rPr>
          <w:rFonts w:ascii="Garamond" w:hAnsi="Garamond" w:cs="Arial"/>
        </w:rPr>
        <w:t>s</w:t>
      </w:r>
      <w:r w:rsidR="0051470D" w:rsidRPr="0067654F">
        <w:rPr>
          <w:rFonts w:ascii="Garamond" w:hAnsi="Garamond" w:cs="Arial"/>
        </w:rPr>
        <w:t xml:space="preserve"> humains</w:t>
      </w:r>
      <w:r w:rsidR="00F46FAA" w:rsidRPr="0067654F">
        <w:rPr>
          <w:rFonts w:ascii="Garamond" w:hAnsi="Garamond" w:cs="Arial"/>
        </w:rPr>
        <w:t xml:space="preserve">, </w:t>
      </w:r>
      <w:r w:rsidR="00113F22" w:rsidRPr="0067654F">
        <w:rPr>
          <w:rFonts w:ascii="Garamond" w:hAnsi="Garamond" w:cs="Arial"/>
        </w:rPr>
        <w:t xml:space="preserve">les </w:t>
      </w:r>
      <w:r w:rsidR="00F46FAA" w:rsidRPr="0067654F">
        <w:rPr>
          <w:rFonts w:ascii="Garamond" w:hAnsi="Garamond" w:cs="Arial"/>
        </w:rPr>
        <w:t>protège, au sens étymologique d</w:t>
      </w:r>
      <w:r w:rsidR="00113F22" w:rsidRPr="0067654F">
        <w:rPr>
          <w:rFonts w:ascii="Garamond" w:hAnsi="Garamond" w:cs="Arial"/>
        </w:rPr>
        <w:t>u latin</w:t>
      </w:r>
      <w:r w:rsidR="00F46FAA" w:rsidRPr="0067654F">
        <w:rPr>
          <w:rFonts w:ascii="Garamond" w:hAnsi="Garamond" w:cs="Arial"/>
        </w:rPr>
        <w:t xml:space="preserve"> </w:t>
      </w:r>
      <w:proofErr w:type="spellStart"/>
      <w:r w:rsidR="00F46FAA" w:rsidRPr="0067654F">
        <w:rPr>
          <w:rFonts w:ascii="Garamond" w:hAnsi="Garamond" w:cs="Arial"/>
          <w:i/>
          <w:iCs/>
        </w:rPr>
        <w:t>protegere</w:t>
      </w:r>
      <w:proofErr w:type="spellEnd"/>
      <w:r w:rsidR="00E13833">
        <w:rPr>
          <w:rFonts w:ascii="Garamond" w:hAnsi="Garamond" w:cs="Arial"/>
        </w:rPr>
        <w:t xml:space="preserve"> (</w:t>
      </w:r>
      <w:r w:rsidR="00113F22" w:rsidRPr="0067654F">
        <w:rPr>
          <w:rFonts w:ascii="Garamond" w:hAnsi="Garamond" w:cs="Arial"/>
        </w:rPr>
        <w:t>littéralement couvrir devant</w:t>
      </w:r>
      <w:r w:rsidR="001A4975">
        <w:rPr>
          <w:rFonts w:ascii="Garamond" w:hAnsi="Garamond" w:cs="Arial"/>
        </w:rPr>
        <w:t>)</w:t>
      </w:r>
      <w:r w:rsidR="00113F22" w:rsidRPr="0067654F">
        <w:rPr>
          <w:rFonts w:ascii="Garamond" w:hAnsi="Garamond" w:cs="Arial"/>
        </w:rPr>
        <w:t xml:space="preserve">, </w:t>
      </w:r>
      <w:r w:rsidR="0051470D" w:rsidRPr="0067654F">
        <w:rPr>
          <w:rFonts w:ascii="Garamond" w:hAnsi="Garamond" w:cs="Arial"/>
        </w:rPr>
        <w:t xml:space="preserve">ont été </w:t>
      </w:r>
      <w:r w:rsidR="000F28E8" w:rsidRPr="0067654F">
        <w:rPr>
          <w:rFonts w:ascii="Garamond" w:hAnsi="Garamond" w:cs="Arial"/>
        </w:rPr>
        <w:t>« </w:t>
      </w:r>
      <w:r w:rsidR="0051470D" w:rsidRPr="0067654F">
        <w:rPr>
          <w:rFonts w:ascii="Garamond" w:hAnsi="Garamond" w:cs="Arial"/>
        </w:rPr>
        <w:t>des agents atmosphérique</w:t>
      </w:r>
      <w:r w:rsidR="0035519D" w:rsidRPr="0067654F">
        <w:rPr>
          <w:rFonts w:ascii="Garamond" w:hAnsi="Garamond" w:cs="Arial"/>
        </w:rPr>
        <w:t>s</w:t>
      </w:r>
      <w:r w:rsidR="0051470D" w:rsidRPr="0067654F">
        <w:rPr>
          <w:rFonts w:ascii="Garamond" w:hAnsi="Garamond" w:cs="Arial"/>
        </w:rPr>
        <w:t>, physique</w:t>
      </w:r>
      <w:r w:rsidR="0035519D" w:rsidRPr="0067654F">
        <w:rPr>
          <w:rFonts w:ascii="Garamond" w:hAnsi="Garamond" w:cs="Arial"/>
        </w:rPr>
        <w:t>s</w:t>
      </w:r>
      <w:r w:rsidR="0051470D" w:rsidRPr="0067654F">
        <w:rPr>
          <w:rFonts w:ascii="Garamond" w:hAnsi="Garamond" w:cs="Arial"/>
        </w:rPr>
        <w:t>, et psychologiques</w:t>
      </w:r>
      <w:r w:rsidR="00113F22" w:rsidRPr="0067654F">
        <w:rPr>
          <w:rStyle w:val="FootnoteReference"/>
          <w:rFonts w:ascii="Garamond" w:hAnsi="Garamond" w:cs="Arial"/>
        </w:rPr>
        <w:footnoteReference w:id="13"/>
      </w:r>
      <w:r w:rsidR="0051470D" w:rsidRPr="0067654F">
        <w:rPr>
          <w:rFonts w:ascii="Garamond" w:hAnsi="Garamond" w:cs="Arial"/>
        </w:rPr>
        <w:t> »</w:t>
      </w:r>
      <w:r w:rsidR="00113F22" w:rsidRPr="0067654F">
        <w:rPr>
          <w:rFonts w:ascii="Garamond" w:hAnsi="Garamond" w:cs="Arial"/>
        </w:rPr>
        <w:t xml:space="preserve">, mettre à l’abri des intempéries et du regard d’autrui, en somme. </w:t>
      </w:r>
      <w:r w:rsidR="0051470D" w:rsidRPr="0067654F">
        <w:rPr>
          <w:rFonts w:ascii="Garamond" w:hAnsi="Garamond" w:cs="Arial"/>
        </w:rPr>
        <w:t>Toutefois</w:t>
      </w:r>
      <w:r w:rsidR="00C8596C">
        <w:rPr>
          <w:rFonts w:ascii="Garamond" w:hAnsi="Garamond" w:cs="Arial"/>
        </w:rPr>
        <w:t>,</w:t>
      </w:r>
      <w:r w:rsidR="0051470D" w:rsidRPr="0067654F">
        <w:rPr>
          <w:rFonts w:ascii="Garamond" w:hAnsi="Garamond" w:cs="Arial"/>
        </w:rPr>
        <w:t xml:space="preserve"> l’habillement primitif (se draper de plantes et de peaux animales) qui remonterait à 5000 ans avant </w:t>
      </w:r>
      <w:r w:rsidR="000F28E8" w:rsidRPr="0067654F">
        <w:rPr>
          <w:rFonts w:ascii="Garamond" w:hAnsi="Garamond" w:cs="Arial"/>
        </w:rPr>
        <w:t xml:space="preserve">notre ère aurait </w:t>
      </w:r>
      <w:r w:rsidR="0051470D" w:rsidRPr="0067654F">
        <w:rPr>
          <w:rFonts w:ascii="Garamond" w:hAnsi="Garamond" w:cs="Arial"/>
        </w:rPr>
        <w:t xml:space="preserve">progressivement </w:t>
      </w:r>
      <w:r w:rsidR="000F28E8" w:rsidRPr="0067654F">
        <w:rPr>
          <w:rFonts w:ascii="Garamond" w:hAnsi="Garamond" w:cs="Arial"/>
        </w:rPr>
        <w:t xml:space="preserve">réduit </w:t>
      </w:r>
      <w:r w:rsidR="0051470D" w:rsidRPr="0067654F">
        <w:rPr>
          <w:rFonts w:ascii="Garamond" w:hAnsi="Garamond" w:cs="Arial"/>
        </w:rPr>
        <w:t>l’immunité du corps humain aux conditions climatiques sévères</w:t>
      </w:r>
      <w:r w:rsidR="000F28E8" w:rsidRPr="0067654F">
        <w:rPr>
          <w:rFonts w:ascii="Garamond" w:hAnsi="Garamond" w:cs="Arial"/>
        </w:rPr>
        <w:t xml:space="preserve">, </w:t>
      </w:r>
      <w:r w:rsidR="00AF17CA" w:rsidRPr="0067654F">
        <w:rPr>
          <w:rFonts w:ascii="Garamond" w:hAnsi="Garamond" w:cs="Arial"/>
        </w:rPr>
        <w:t xml:space="preserve">accentuant </w:t>
      </w:r>
      <w:r w:rsidR="00067935" w:rsidRPr="0067654F">
        <w:rPr>
          <w:rFonts w:ascii="Garamond" w:hAnsi="Garamond" w:cs="Arial"/>
        </w:rPr>
        <w:t xml:space="preserve">sa vulnérabilité, </w:t>
      </w:r>
      <w:r w:rsidR="00AF17CA" w:rsidRPr="0067654F">
        <w:rPr>
          <w:rFonts w:ascii="Garamond" w:hAnsi="Garamond" w:cs="Arial"/>
        </w:rPr>
        <w:t xml:space="preserve">sa </w:t>
      </w:r>
      <w:r w:rsidR="0051470D" w:rsidRPr="0067654F">
        <w:rPr>
          <w:rFonts w:ascii="Garamond" w:hAnsi="Garamond" w:cs="Arial"/>
        </w:rPr>
        <w:t>« débilité</w:t>
      </w:r>
      <w:r w:rsidR="00113F22" w:rsidRPr="0067654F">
        <w:rPr>
          <w:rStyle w:val="FootnoteReference"/>
          <w:rFonts w:ascii="Garamond" w:hAnsi="Garamond" w:cs="Arial"/>
        </w:rPr>
        <w:footnoteReference w:id="14"/>
      </w:r>
      <w:r w:rsidR="0051470D" w:rsidRPr="0067654F">
        <w:rPr>
          <w:rFonts w:ascii="Garamond" w:hAnsi="Garamond" w:cs="Arial"/>
        </w:rPr>
        <w:t>»</w:t>
      </w:r>
      <w:r w:rsidR="00113F22" w:rsidRPr="0067654F">
        <w:rPr>
          <w:rFonts w:ascii="Garamond" w:hAnsi="Garamond" w:cs="Arial"/>
        </w:rPr>
        <w:t xml:space="preserve">. </w:t>
      </w:r>
      <w:r w:rsidR="00067935" w:rsidRPr="0067654F">
        <w:rPr>
          <w:rFonts w:ascii="Garamond" w:hAnsi="Garamond" w:cs="Arial"/>
        </w:rPr>
        <w:t xml:space="preserve">Des expériences de laboratoire à l’appui, </w:t>
      </w:r>
      <w:proofErr w:type="spellStart"/>
      <w:r w:rsidR="0051470D" w:rsidRPr="0067654F">
        <w:rPr>
          <w:rFonts w:ascii="Garamond" w:hAnsi="Garamond" w:cs="Arial"/>
        </w:rPr>
        <w:t>Guindon</w:t>
      </w:r>
      <w:proofErr w:type="spellEnd"/>
      <w:r w:rsidR="0051470D" w:rsidRPr="0067654F">
        <w:rPr>
          <w:rFonts w:ascii="Garamond" w:hAnsi="Garamond" w:cs="Arial"/>
        </w:rPr>
        <w:t xml:space="preserve"> récuse les interprétations moralisatrices de la pudeur</w:t>
      </w:r>
      <w:r w:rsidR="001A4975">
        <w:rPr>
          <w:rFonts w:ascii="Garamond" w:hAnsi="Garamond" w:cs="Arial"/>
        </w:rPr>
        <w:t xml:space="preserve"> </w:t>
      </w:r>
      <w:r w:rsidR="00113F22" w:rsidRPr="0067654F">
        <w:rPr>
          <w:rFonts w:ascii="Garamond" w:hAnsi="Garamond" w:cs="Arial"/>
        </w:rPr>
        <w:t xml:space="preserve">selon lesquelles </w:t>
      </w:r>
      <w:r w:rsidR="0051470D" w:rsidRPr="0067654F">
        <w:rPr>
          <w:rFonts w:ascii="Garamond" w:hAnsi="Garamond" w:cs="Arial"/>
        </w:rPr>
        <w:t xml:space="preserve">l’homme aurait d’abord </w:t>
      </w:r>
      <w:r w:rsidR="00D82439">
        <w:rPr>
          <w:rFonts w:ascii="Garamond" w:hAnsi="Garamond" w:cs="Arial"/>
        </w:rPr>
        <w:t xml:space="preserve">dissimulé </w:t>
      </w:r>
      <w:r w:rsidR="00E13833">
        <w:rPr>
          <w:rFonts w:ascii="Garamond" w:hAnsi="Garamond" w:cs="Arial"/>
        </w:rPr>
        <w:t xml:space="preserve">ses </w:t>
      </w:r>
      <w:r w:rsidR="00E13833" w:rsidRPr="00E13833">
        <w:rPr>
          <w:rFonts w:ascii="Garamond" w:hAnsi="Garamond" w:cs="Arial"/>
          <w:i/>
          <w:iCs/>
        </w:rPr>
        <w:t>pudenda</w:t>
      </w:r>
      <w:r w:rsidR="00E13833">
        <w:rPr>
          <w:rFonts w:ascii="Garamond" w:hAnsi="Garamond" w:cs="Arial"/>
        </w:rPr>
        <w:t xml:space="preserve"> (parties honteuses)</w:t>
      </w:r>
      <w:r w:rsidR="00067935" w:rsidRPr="0067654F">
        <w:rPr>
          <w:rFonts w:ascii="Garamond" w:hAnsi="Garamond" w:cs="Arial"/>
        </w:rPr>
        <w:t xml:space="preserve">. Au contraire, </w:t>
      </w:r>
      <w:r w:rsidR="0051470D" w:rsidRPr="0067654F">
        <w:rPr>
          <w:rFonts w:ascii="Garamond" w:hAnsi="Garamond" w:cs="Arial"/>
        </w:rPr>
        <w:t>« des sujets longtemps exposés aux nudités sexuelles y perdent rapidement tout intérêt.  La saturation visuelle d’organes génitaux n’était guère de nature à inciter nos lointains ancêtres à couvrir ‘ce sein [et] que je ne saurais voir</w:t>
      </w:r>
      <w:r w:rsidR="008D25E9">
        <w:rPr>
          <w:rFonts w:ascii="Garamond" w:hAnsi="Garamond" w:cs="Arial"/>
        </w:rPr>
        <w:t>’</w:t>
      </w:r>
      <w:r w:rsidR="00113F22" w:rsidRPr="0067654F">
        <w:rPr>
          <w:rStyle w:val="FootnoteReference"/>
          <w:rFonts w:ascii="Garamond" w:hAnsi="Garamond" w:cs="Arial"/>
        </w:rPr>
        <w:footnoteReference w:id="15"/>
      </w:r>
      <w:r w:rsidR="0051470D" w:rsidRPr="0067654F">
        <w:rPr>
          <w:rFonts w:ascii="Garamond" w:hAnsi="Garamond" w:cs="Arial"/>
        </w:rPr>
        <w:t> ».</w:t>
      </w:r>
      <w:r w:rsidR="00B5045B" w:rsidRPr="0067654F">
        <w:rPr>
          <w:rFonts w:ascii="Garamond" w:hAnsi="Garamond" w:cs="Arial"/>
        </w:rPr>
        <w:t xml:space="preserve"> </w:t>
      </w:r>
      <w:proofErr w:type="spellStart"/>
      <w:r w:rsidR="0051470D" w:rsidRPr="0067654F">
        <w:rPr>
          <w:rFonts w:ascii="Garamond" w:hAnsi="Garamond" w:cs="Arial"/>
        </w:rPr>
        <w:t>Guindon</w:t>
      </w:r>
      <w:proofErr w:type="spellEnd"/>
      <w:r w:rsidR="0051470D" w:rsidRPr="0067654F">
        <w:rPr>
          <w:rFonts w:ascii="Garamond" w:hAnsi="Garamond" w:cs="Arial"/>
        </w:rPr>
        <w:t xml:space="preserve"> admet toutefois que les humains </w:t>
      </w:r>
      <w:r w:rsidR="0035519D" w:rsidRPr="0067654F">
        <w:rPr>
          <w:rFonts w:ascii="Garamond" w:hAnsi="Garamond" w:cs="Arial"/>
        </w:rPr>
        <w:t>« </w:t>
      </w:r>
      <w:r w:rsidR="0051470D" w:rsidRPr="0067654F">
        <w:rPr>
          <w:rFonts w:ascii="Garamond" w:hAnsi="Garamond" w:cs="Arial"/>
        </w:rPr>
        <w:t xml:space="preserve">cultivèrent progressivement des sentiments d’anxiété à l’idée d’exposer ce qui était </w:t>
      </w:r>
      <w:r w:rsidR="0035519D" w:rsidRPr="0067654F">
        <w:rPr>
          <w:rFonts w:ascii="Garamond" w:hAnsi="Garamond" w:cs="Arial"/>
        </w:rPr>
        <w:t xml:space="preserve">maintenant </w:t>
      </w:r>
      <w:r w:rsidR="0051470D" w:rsidRPr="0067654F">
        <w:rPr>
          <w:rFonts w:ascii="Garamond" w:hAnsi="Garamond" w:cs="Arial"/>
        </w:rPr>
        <w:t>à l’abri des regards</w:t>
      </w:r>
      <w:r w:rsidR="009A32CD" w:rsidRPr="0067654F">
        <w:rPr>
          <w:rFonts w:ascii="Garamond" w:hAnsi="Garamond" w:cs="Arial"/>
        </w:rPr>
        <w:t> »</w:t>
      </w:r>
      <w:r w:rsidR="0051470D" w:rsidRPr="0067654F">
        <w:rPr>
          <w:rFonts w:ascii="Garamond" w:hAnsi="Garamond" w:cs="Arial"/>
        </w:rPr>
        <w:t xml:space="preserve"> ou que « la mère, en vêtant l’enfant, crée une nouvelle ‘peau psychique’</w:t>
      </w:r>
      <w:r w:rsidR="000F28E8" w:rsidRPr="0067654F">
        <w:rPr>
          <w:rFonts w:ascii="Garamond" w:hAnsi="Garamond" w:cs="Arial"/>
        </w:rPr>
        <w:t>,</w:t>
      </w:r>
      <w:r w:rsidR="0051470D" w:rsidRPr="0067654F">
        <w:rPr>
          <w:rFonts w:ascii="Garamond" w:hAnsi="Garamond" w:cs="Arial"/>
        </w:rPr>
        <w:t xml:space="preserve"> une enveloppe protectrice, qui prend, pour ainsi dire le relais de l’utérus</w:t>
      </w:r>
      <w:r w:rsidR="00113F22" w:rsidRPr="0067654F">
        <w:rPr>
          <w:rStyle w:val="FootnoteReference"/>
          <w:rFonts w:ascii="Garamond" w:hAnsi="Garamond" w:cs="Arial"/>
        </w:rPr>
        <w:footnoteReference w:id="16"/>
      </w:r>
      <w:r w:rsidR="00C8596C" w:rsidRPr="0067654F">
        <w:rPr>
          <w:rFonts w:ascii="Garamond" w:hAnsi="Garamond" w:cs="Arial"/>
        </w:rPr>
        <w:t>.</w:t>
      </w:r>
      <w:r w:rsidR="0051470D" w:rsidRPr="0067654F">
        <w:rPr>
          <w:rFonts w:ascii="Garamond" w:hAnsi="Garamond" w:cs="Arial"/>
        </w:rPr>
        <w:t>» </w:t>
      </w:r>
    </w:p>
    <w:p w14:paraId="47BFA882" w14:textId="6099D2E4" w:rsidR="00E076AC" w:rsidRPr="0067654F" w:rsidRDefault="00D90E1E" w:rsidP="0001340E">
      <w:pPr>
        <w:pStyle w:val="NormalWeb"/>
        <w:shd w:val="clear" w:color="auto" w:fill="FFFFFF"/>
        <w:spacing w:before="0" w:beforeAutospacing="0" w:after="0" w:afterAutospacing="0"/>
        <w:ind w:firstLine="708"/>
        <w:jc w:val="both"/>
        <w:rPr>
          <w:rFonts w:ascii="Garamond" w:hAnsi="Garamond" w:cs="Arial"/>
        </w:rPr>
      </w:pPr>
      <w:r w:rsidRPr="0067654F">
        <w:rPr>
          <w:rFonts w:ascii="Garamond" w:hAnsi="Garamond" w:cs="Arial"/>
        </w:rPr>
        <w:t>L’habillage serait toujours déjà un habillage forcé</w:t>
      </w:r>
      <w:r w:rsidR="00113F22" w:rsidRPr="0067654F">
        <w:rPr>
          <w:rFonts w:ascii="Garamond" w:hAnsi="Garamond" w:cs="Arial"/>
        </w:rPr>
        <w:t xml:space="preserve"> et viendrait pervertir une nudité innocente, un corps de grâce</w:t>
      </w:r>
      <w:r w:rsidRPr="0067654F">
        <w:rPr>
          <w:rFonts w:ascii="Garamond" w:hAnsi="Garamond" w:cs="Arial"/>
        </w:rPr>
        <w:t>.</w:t>
      </w:r>
      <w:r w:rsidR="00A71EA6" w:rsidRPr="0067654F">
        <w:rPr>
          <w:rFonts w:ascii="Garamond" w:hAnsi="Garamond" w:cs="Arial"/>
        </w:rPr>
        <w:t xml:space="preserve"> </w:t>
      </w:r>
      <w:r w:rsidR="00110BF3" w:rsidRPr="0067654F">
        <w:rPr>
          <w:rFonts w:ascii="Garamond" w:hAnsi="Garamond" w:cs="Arial"/>
        </w:rPr>
        <w:t xml:space="preserve">C’est du moins une des interprétations possibles de </w:t>
      </w:r>
      <w:r w:rsidR="00D54DDE" w:rsidRPr="0067654F">
        <w:rPr>
          <w:rFonts w:ascii="Garamond" w:hAnsi="Garamond" w:cs="Arial"/>
        </w:rPr>
        <w:t xml:space="preserve">la scène primitive </w:t>
      </w:r>
      <w:r w:rsidR="00110BF3" w:rsidRPr="0067654F">
        <w:rPr>
          <w:rFonts w:ascii="Garamond" w:hAnsi="Garamond" w:cs="Arial"/>
        </w:rPr>
        <w:t xml:space="preserve">biblique où Dieu </w:t>
      </w:r>
      <w:r w:rsidR="00B051EC" w:rsidRPr="0067654F">
        <w:rPr>
          <w:rFonts w:ascii="Garamond" w:hAnsi="Garamond" w:cs="Arial"/>
        </w:rPr>
        <w:t>affuble</w:t>
      </w:r>
      <w:r w:rsidR="00110BF3" w:rsidRPr="0067654F">
        <w:rPr>
          <w:rFonts w:ascii="Garamond" w:hAnsi="Garamond" w:cs="Arial"/>
        </w:rPr>
        <w:t xml:space="preserve"> Adam et Ève </w:t>
      </w:r>
      <w:r w:rsidR="00B051EC" w:rsidRPr="0067654F">
        <w:rPr>
          <w:rFonts w:ascii="Garamond" w:hAnsi="Garamond" w:cs="Arial"/>
        </w:rPr>
        <w:t xml:space="preserve">de tuniques de peau </w:t>
      </w:r>
      <w:r w:rsidR="00110BF3" w:rsidRPr="0067654F">
        <w:rPr>
          <w:rFonts w:ascii="Garamond" w:hAnsi="Garamond" w:cs="Arial"/>
        </w:rPr>
        <w:t>tandis qu’il les chasse du Paradis : « </w:t>
      </w:r>
      <w:r w:rsidR="00110BF3" w:rsidRPr="0067654F">
        <w:rPr>
          <w:rFonts w:ascii="Garamond" w:hAnsi="Garamond" w:cs="Arial"/>
          <w:i/>
          <w:iCs/>
        </w:rPr>
        <w:t xml:space="preserve">Et </w:t>
      </w:r>
      <w:proofErr w:type="spellStart"/>
      <w:r w:rsidR="00110BF3" w:rsidRPr="0067654F">
        <w:rPr>
          <w:rFonts w:ascii="Garamond" w:hAnsi="Garamond" w:cs="Arial"/>
          <w:i/>
          <w:iCs/>
        </w:rPr>
        <w:t>fecit</w:t>
      </w:r>
      <w:proofErr w:type="spellEnd"/>
      <w:r w:rsidR="00110BF3" w:rsidRPr="0067654F">
        <w:rPr>
          <w:rFonts w:ascii="Garamond" w:hAnsi="Garamond" w:cs="Arial"/>
          <w:i/>
          <w:iCs/>
        </w:rPr>
        <w:t xml:space="preserve"> Dominus </w:t>
      </w:r>
      <w:proofErr w:type="spellStart"/>
      <w:r w:rsidR="00110BF3" w:rsidRPr="0067654F">
        <w:rPr>
          <w:rFonts w:ascii="Garamond" w:hAnsi="Garamond" w:cs="Arial"/>
          <w:i/>
          <w:iCs/>
        </w:rPr>
        <w:t>Adae</w:t>
      </w:r>
      <w:proofErr w:type="spellEnd"/>
      <w:r w:rsidR="00110BF3" w:rsidRPr="0067654F">
        <w:rPr>
          <w:rFonts w:ascii="Garamond" w:hAnsi="Garamond" w:cs="Arial"/>
          <w:i/>
          <w:iCs/>
        </w:rPr>
        <w:t xml:space="preserve"> et </w:t>
      </w:r>
      <w:proofErr w:type="spellStart"/>
      <w:r w:rsidR="00110BF3" w:rsidRPr="0067654F">
        <w:rPr>
          <w:rFonts w:ascii="Garamond" w:hAnsi="Garamond" w:cs="Arial"/>
          <w:i/>
          <w:iCs/>
        </w:rPr>
        <w:t>mulieri</w:t>
      </w:r>
      <w:proofErr w:type="spellEnd"/>
      <w:r w:rsidR="00110BF3" w:rsidRPr="0067654F">
        <w:rPr>
          <w:rFonts w:ascii="Garamond" w:hAnsi="Garamond" w:cs="Arial"/>
          <w:i/>
          <w:iCs/>
        </w:rPr>
        <w:t xml:space="preserve"> </w:t>
      </w:r>
      <w:proofErr w:type="spellStart"/>
      <w:r w:rsidR="00110BF3" w:rsidRPr="0067654F">
        <w:rPr>
          <w:rFonts w:ascii="Garamond" w:hAnsi="Garamond" w:cs="Arial"/>
          <w:i/>
          <w:iCs/>
        </w:rPr>
        <w:t>eius</w:t>
      </w:r>
      <w:proofErr w:type="spellEnd"/>
      <w:r w:rsidR="00110BF3" w:rsidRPr="0067654F">
        <w:rPr>
          <w:rFonts w:ascii="Garamond" w:hAnsi="Garamond" w:cs="Arial"/>
          <w:i/>
          <w:iCs/>
        </w:rPr>
        <w:t xml:space="preserve"> tunicas </w:t>
      </w:r>
      <w:proofErr w:type="spellStart"/>
      <w:r w:rsidR="00110BF3" w:rsidRPr="0067654F">
        <w:rPr>
          <w:rFonts w:ascii="Garamond" w:hAnsi="Garamond" w:cs="Arial"/>
          <w:i/>
          <w:iCs/>
        </w:rPr>
        <w:t>pelliceas</w:t>
      </w:r>
      <w:proofErr w:type="spellEnd"/>
      <w:r w:rsidR="00110BF3" w:rsidRPr="0067654F">
        <w:rPr>
          <w:rFonts w:ascii="Garamond" w:hAnsi="Garamond" w:cs="Arial"/>
          <w:i/>
          <w:iCs/>
        </w:rPr>
        <w:t xml:space="preserve"> et induit </w:t>
      </w:r>
      <w:proofErr w:type="spellStart"/>
      <w:r w:rsidR="00110BF3" w:rsidRPr="0067654F">
        <w:rPr>
          <w:rFonts w:ascii="Garamond" w:hAnsi="Garamond" w:cs="Arial"/>
          <w:i/>
          <w:iCs/>
        </w:rPr>
        <w:t>eos</w:t>
      </w:r>
      <w:proofErr w:type="spellEnd"/>
      <w:r w:rsidR="00110BF3" w:rsidRPr="0067654F">
        <w:rPr>
          <w:rFonts w:ascii="Garamond" w:hAnsi="Garamond" w:cs="Arial"/>
        </w:rPr>
        <w:t> » (Genèse III, 21) (« L’Éternel Dieu fit à Adam et à sa femme des habits de peau, et il les en revêtit »</w:t>
      </w:r>
      <w:r w:rsidR="007C5833">
        <w:rPr>
          <w:rFonts w:ascii="Garamond" w:hAnsi="Garamond" w:cs="Arial"/>
        </w:rPr>
        <w:t>)</w:t>
      </w:r>
      <w:r w:rsidR="00110BF3" w:rsidRPr="0067654F">
        <w:rPr>
          <w:rFonts w:ascii="Garamond" w:hAnsi="Garamond" w:cs="Arial"/>
        </w:rPr>
        <w:t xml:space="preserve"> qui relaie le verset</w:t>
      </w:r>
      <w:r w:rsidR="003C7063" w:rsidRPr="0067654F">
        <w:rPr>
          <w:rFonts w:ascii="Garamond" w:hAnsi="Garamond" w:cs="Arial"/>
        </w:rPr>
        <w:t xml:space="preserve"> </w:t>
      </w:r>
      <w:r w:rsidR="00D54DDE" w:rsidRPr="0067654F">
        <w:rPr>
          <w:rFonts w:ascii="Garamond" w:hAnsi="Garamond" w:cs="Arial"/>
        </w:rPr>
        <w:t>« </w:t>
      </w:r>
      <w:r w:rsidR="00110BF3" w:rsidRPr="0067654F">
        <w:rPr>
          <w:rFonts w:ascii="Garamond" w:hAnsi="Garamond" w:cs="Arial"/>
        </w:rPr>
        <w:t>Les yeux de l’un et de l’autre s’ouvrirent, ils connurent qu’ils étaient nus, et ayant cousu des feuilles de figuier, ils s’en firent des ceintures.</w:t>
      </w:r>
      <w:r w:rsidR="003C7063" w:rsidRPr="0067654F">
        <w:rPr>
          <w:rFonts w:ascii="Garamond" w:hAnsi="Garamond" w:cs="Arial"/>
        </w:rPr>
        <w:t> »</w:t>
      </w:r>
      <w:r w:rsidR="00110BF3" w:rsidRPr="0067654F">
        <w:rPr>
          <w:rFonts w:ascii="Garamond" w:hAnsi="Garamond" w:cs="Arial"/>
        </w:rPr>
        <w:t xml:space="preserve"> (Genèse III, 7) Que ce soit </w:t>
      </w:r>
      <w:r w:rsidR="00A71EA6" w:rsidRPr="0067654F">
        <w:rPr>
          <w:rFonts w:ascii="Garamond" w:hAnsi="Garamond" w:cs="Arial"/>
        </w:rPr>
        <w:t xml:space="preserve">Giorgio </w:t>
      </w:r>
      <w:proofErr w:type="spellStart"/>
      <w:r w:rsidR="00A71EA6" w:rsidRPr="0067654F">
        <w:rPr>
          <w:rFonts w:ascii="Garamond" w:hAnsi="Garamond" w:cs="Arial"/>
        </w:rPr>
        <w:t>Agamben</w:t>
      </w:r>
      <w:proofErr w:type="spellEnd"/>
      <w:r w:rsidR="00A71EA6" w:rsidRPr="0067654F">
        <w:rPr>
          <w:rFonts w:ascii="Garamond" w:hAnsi="Garamond" w:cs="Arial"/>
        </w:rPr>
        <w:t xml:space="preserve"> </w:t>
      </w:r>
      <w:r w:rsidR="00110BF3" w:rsidRPr="0067654F">
        <w:rPr>
          <w:rFonts w:ascii="Garamond" w:hAnsi="Garamond" w:cs="Arial"/>
        </w:rPr>
        <w:t>ou Alberto Ambrosio</w:t>
      </w:r>
      <w:r w:rsidR="00B051EC" w:rsidRPr="0067654F">
        <w:rPr>
          <w:rFonts w:ascii="Garamond" w:hAnsi="Garamond" w:cs="Arial"/>
        </w:rPr>
        <w:t xml:space="preserve"> – </w:t>
      </w:r>
      <w:r w:rsidR="003C7063" w:rsidRPr="0067654F">
        <w:rPr>
          <w:rFonts w:ascii="Garamond" w:hAnsi="Garamond" w:cs="Arial"/>
        </w:rPr>
        <w:t xml:space="preserve">lequel </w:t>
      </w:r>
      <w:r w:rsidR="00B051EC" w:rsidRPr="0067654F">
        <w:rPr>
          <w:rFonts w:ascii="Garamond" w:hAnsi="Garamond" w:cs="Arial"/>
        </w:rPr>
        <w:t>inscrit d’ailleurs tout un ouvrage (</w:t>
      </w:r>
      <w:r w:rsidR="00B051EC" w:rsidRPr="0067654F">
        <w:rPr>
          <w:rFonts w:ascii="Garamond" w:hAnsi="Garamond" w:cs="Arial"/>
          <w:i/>
          <w:iCs/>
        </w:rPr>
        <w:t>Théologie de la mode</w:t>
      </w:r>
      <w:r w:rsidR="00B051EC" w:rsidRPr="0067654F">
        <w:rPr>
          <w:rFonts w:ascii="Garamond" w:hAnsi="Garamond" w:cs="Arial"/>
        </w:rPr>
        <w:t>, 2</w:t>
      </w:r>
      <w:r w:rsidR="008C62AF" w:rsidRPr="0067654F">
        <w:rPr>
          <w:rFonts w:ascii="Garamond" w:hAnsi="Garamond" w:cs="Arial"/>
        </w:rPr>
        <w:t xml:space="preserve">021) </w:t>
      </w:r>
      <w:r w:rsidR="00B051EC" w:rsidRPr="0067654F">
        <w:rPr>
          <w:rFonts w:ascii="Garamond" w:hAnsi="Garamond" w:cs="Arial"/>
        </w:rPr>
        <w:t>dans l’interstice entre les deux versets bibliques</w:t>
      </w:r>
      <w:r w:rsidR="008C62AF" w:rsidRPr="0067654F">
        <w:rPr>
          <w:rFonts w:ascii="Garamond" w:hAnsi="Garamond" w:cs="Arial"/>
        </w:rPr>
        <w:t xml:space="preserve"> –</w:t>
      </w:r>
      <w:r w:rsidR="00110BF3" w:rsidRPr="0067654F">
        <w:rPr>
          <w:rFonts w:ascii="Garamond" w:hAnsi="Garamond" w:cs="Arial"/>
        </w:rPr>
        <w:t>, tous deux attribuent la honte</w:t>
      </w:r>
      <w:r w:rsidR="00E076AC" w:rsidRPr="0067654F">
        <w:rPr>
          <w:rFonts w:ascii="Garamond" w:hAnsi="Garamond" w:cs="Arial"/>
        </w:rPr>
        <w:t xml:space="preserve"> (</w:t>
      </w:r>
      <w:proofErr w:type="spellStart"/>
      <w:r w:rsidR="00E076AC" w:rsidRPr="0067654F">
        <w:rPr>
          <w:rFonts w:ascii="Garamond" w:hAnsi="Garamond" w:cs="Arial"/>
          <w:i/>
          <w:iCs/>
        </w:rPr>
        <w:t>verecundia</w:t>
      </w:r>
      <w:proofErr w:type="spellEnd"/>
      <w:r w:rsidR="00E076AC" w:rsidRPr="0067654F">
        <w:rPr>
          <w:rFonts w:ascii="Garamond" w:hAnsi="Garamond" w:cs="Arial"/>
        </w:rPr>
        <w:t>)</w:t>
      </w:r>
      <w:r w:rsidR="00110BF3" w:rsidRPr="0067654F">
        <w:rPr>
          <w:rFonts w:ascii="Garamond" w:hAnsi="Garamond" w:cs="Arial"/>
        </w:rPr>
        <w:t xml:space="preserve"> </w:t>
      </w:r>
      <w:r w:rsidR="00D82439">
        <w:rPr>
          <w:rFonts w:ascii="Garamond" w:hAnsi="Garamond" w:cs="Arial"/>
        </w:rPr>
        <w:t xml:space="preserve">à l’acte de se revêtir. </w:t>
      </w:r>
      <w:proofErr w:type="spellStart"/>
      <w:r w:rsidR="00110BF3" w:rsidRPr="0067654F">
        <w:rPr>
          <w:rFonts w:ascii="Garamond" w:hAnsi="Garamond" w:cs="Arial"/>
        </w:rPr>
        <w:t>Agamben</w:t>
      </w:r>
      <w:proofErr w:type="spellEnd"/>
      <w:r w:rsidR="00110BF3" w:rsidRPr="0067654F">
        <w:rPr>
          <w:rFonts w:ascii="Garamond" w:hAnsi="Garamond" w:cs="Arial"/>
        </w:rPr>
        <w:t xml:space="preserve"> livre une </w:t>
      </w:r>
      <w:r w:rsidR="00A71EA6" w:rsidRPr="0067654F">
        <w:rPr>
          <w:rFonts w:ascii="Garamond" w:hAnsi="Garamond" w:cs="Arial"/>
        </w:rPr>
        <w:t xml:space="preserve">ekphrasis </w:t>
      </w:r>
      <w:r w:rsidR="00D54DDE" w:rsidRPr="0067654F">
        <w:rPr>
          <w:rFonts w:ascii="Garamond" w:hAnsi="Garamond" w:cs="Arial"/>
        </w:rPr>
        <w:t>d’</w:t>
      </w:r>
      <w:r w:rsidR="00A71EA6" w:rsidRPr="0067654F">
        <w:rPr>
          <w:rFonts w:ascii="Garamond" w:hAnsi="Garamond" w:cs="Arial"/>
        </w:rPr>
        <w:t>un reliquaire en argent du XI</w:t>
      </w:r>
      <w:r w:rsidR="00A71EA6" w:rsidRPr="0067654F">
        <w:rPr>
          <w:rFonts w:ascii="Garamond" w:hAnsi="Garamond" w:cs="Arial"/>
          <w:vertAlign w:val="superscript"/>
        </w:rPr>
        <w:t>e</w:t>
      </w:r>
      <w:r w:rsidR="00A71EA6" w:rsidRPr="0067654F">
        <w:rPr>
          <w:rFonts w:ascii="Garamond" w:hAnsi="Garamond" w:cs="Arial"/>
        </w:rPr>
        <w:t xml:space="preserve"> siècle </w:t>
      </w:r>
      <w:r w:rsidR="00E13833">
        <w:rPr>
          <w:rFonts w:ascii="Garamond" w:hAnsi="Garamond" w:cs="Arial"/>
        </w:rPr>
        <w:t xml:space="preserve">qui </w:t>
      </w:r>
      <w:r w:rsidR="0001340E">
        <w:rPr>
          <w:rFonts w:ascii="Garamond" w:hAnsi="Garamond" w:cs="Arial"/>
        </w:rPr>
        <w:t>présente</w:t>
      </w:r>
      <w:r w:rsidR="00D54DDE" w:rsidRPr="0067654F">
        <w:rPr>
          <w:rFonts w:ascii="Garamond" w:hAnsi="Garamond" w:cs="Arial"/>
        </w:rPr>
        <w:t xml:space="preserve"> </w:t>
      </w:r>
      <w:r w:rsidR="0001340E">
        <w:rPr>
          <w:rFonts w:ascii="Garamond" w:hAnsi="Garamond" w:cs="Arial"/>
        </w:rPr>
        <w:t>la scène</w:t>
      </w:r>
      <w:r w:rsidR="00D54DDE" w:rsidRPr="0067654F">
        <w:rPr>
          <w:rFonts w:ascii="Garamond" w:hAnsi="Garamond" w:cs="Arial"/>
        </w:rPr>
        <w:t xml:space="preserve"> comme </w:t>
      </w:r>
      <w:r w:rsidR="00110BF3" w:rsidRPr="0067654F">
        <w:rPr>
          <w:rFonts w:ascii="Garamond" w:hAnsi="Garamond" w:cs="Arial"/>
        </w:rPr>
        <w:t>l’enfilage d</w:t>
      </w:r>
      <w:r w:rsidR="00067935" w:rsidRPr="0067654F">
        <w:rPr>
          <w:rFonts w:ascii="Garamond" w:hAnsi="Garamond" w:cs="Arial"/>
        </w:rPr>
        <w:t>’une</w:t>
      </w:r>
      <w:r w:rsidR="00110BF3" w:rsidRPr="0067654F">
        <w:rPr>
          <w:rFonts w:ascii="Garamond" w:hAnsi="Garamond" w:cs="Arial"/>
        </w:rPr>
        <w:t xml:space="preserve"> espèce de camisole de force : </w:t>
      </w:r>
      <w:r w:rsidR="007E692C" w:rsidRPr="0067654F">
        <w:rPr>
          <w:rFonts w:ascii="Garamond" w:hAnsi="Garamond" w:cs="Arial"/>
        </w:rPr>
        <w:t>« </w:t>
      </w:r>
      <w:r w:rsidR="002D226C" w:rsidRPr="0067654F">
        <w:rPr>
          <w:rFonts w:ascii="Garamond" w:hAnsi="Garamond" w:cs="Arial"/>
        </w:rPr>
        <w:t xml:space="preserve">La femme dont on aperçoit à peine le visage dans l’encolure du vêtement résiste de toutes ses forces à la violence divine : ce que prouvent, au-delà de toute discussion, non seulement la torsion contre nature des jambes et la grimace des yeux plissés, mais </w:t>
      </w:r>
      <w:r w:rsidR="002D226C" w:rsidRPr="0067654F">
        <w:rPr>
          <w:rFonts w:ascii="Garamond" w:hAnsi="Garamond" w:cs="Arial"/>
        </w:rPr>
        <w:lastRenderedPageBreak/>
        <w:t>aussi le geste de la main droite qui s’agrippe de manière désespérée au vêtement de Dieu</w:t>
      </w:r>
      <w:r w:rsidR="00110BF3" w:rsidRPr="0067654F">
        <w:rPr>
          <w:rStyle w:val="FootnoteReference"/>
          <w:rFonts w:ascii="Garamond" w:hAnsi="Garamond" w:cs="Arial"/>
        </w:rPr>
        <w:footnoteReference w:id="17"/>
      </w:r>
      <w:r w:rsidR="002D226C" w:rsidRPr="0067654F">
        <w:rPr>
          <w:rFonts w:ascii="Garamond" w:hAnsi="Garamond" w:cs="Arial"/>
        </w:rPr>
        <w:t xml:space="preserve">. » </w:t>
      </w:r>
      <w:proofErr w:type="spellStart"/>
      <w:r w:rsidR="00D82439">
        <w:rPr>
          <w:rFonts w:ascii="Garamond" w:hAnsi="Garamond" w:cs="Arial"/>
        </w:rPr>
        <w:t>Agamben</w:t>
      </w:r>
      <w:proofErr w:type="spellEnd"/>
      <w:r w:rsidR="00110BF3" w:rsidRPr="0067654F">
        <w:rPr>
          <w:rFonts w:ascii="Garamond" w:hAnsi="Garamond" w:cs="Arial"/>
        </w:rPr>
        <w:t xml:space="preserve"> </w:t>
      </w:r>
      <w:r w:rsidR="00314C91" w:rsidRPr="0067654F">
        <w:rPr>
          <w:rFonts w:ascii="Garamond" w:hAnsi="Garamond" w:cs="Arial"/>
        </w:rPr>
        <w:t>se demande p</w:t>
      </w:r>
      <w:r w:rsidR="002D226C" w:rsidRPr="0067654F">
        <w:rPr>
          <w:rFonts w:ascii="Garamond" w:hAnsi="Garamond" w:cs="Arial"/>
        </w:rPr>
        <w:t xml:space="preserve">ourquoi Ève ne veut pas endosser la </w:t>
      </w:r>
      <w:r w:rsidR="00C3410B" w:rsidRPr="0067654F">
        <w:rPr>
          <w:rFonts w:ascii="Garamond" w:hAnsi="Garamond" w:cs="Arial"/>
        </w:rPr>
        <w:t>« </w:t>
      </w:r>
      <w:r w:rsidR="002D226C" w:rsidRPr="0067654F">
        <w:rPr>
          <w:rFonts w:ascii="Garamond" w:hAnsi="Garamond" w:cs="Arial"/>
        </w:rPr>
        <w:t>pelisse</w:t>
      </w:r>
      <w:r w:rsidR="00C3410B" w:rsidRPr="0067654F">
        <w:rPr>
          <w:rFonts w:ascii="Garamond" w:hAnsi="Garamond" w:cs="Arial"/>
        </w:rPr>
        <w:t> », p</w:t>
      </w:r>
      <w:r w:rsidR="002D226C" w:rsidRPr="0067654F">
        <w:rPr>
          <w:rFonts w:ascii="Garamond" w:hAnsi="Garamond" w:cs="Arial"/>
        </w:rPr>
        <w:t xml:space="preserve">ourquoi elle </w:t>
      </w:r>
      <w:r w:rsidR="00C3410B" w:rsidRPr="0067654F">
        <w:rPr>
          <w:rFonts w:ascii="Garamond" w:hAnsi="Garamond" w:cs="Arial"/>
        </w:rPr>
        <w:t xml:space="preserve">veut </w:t>
      </w:r>
      <w:r w:rsidR="002D226C" w:rsidRPr="0067654F">
        <w:rPr>
          <w:rFonts w:ascii="Garamond" w:hAnsi="Garamond" w:cs="Arial"/>
        </w:rPr>
        <w:t>rester nue</w:t>
      </w:r>
      <w:r w:rsidR="00C3410B" w:rsidRPr="0067654F">
        <w:rPr>
          <w:rFonts w:ascii="Garamond" w:hAnsi="Garamond" w:cs="Arial"/>
        </w:rPr>
        <w:t>. Cette scène ferait de la</w:t>
      </w:r>
      <w:r w:rsidR="002D226C" w:rsidRPr="0067654F">
        <w:rPr>
          <w:rFonts w:ascii="Garamond" w:hAnsi="Garamond" w:cs="Arial"/>
        </w:rPr>
        <w:t xml:space="preserve"> femme </w:t>
      </w:r>
      <w:r w:rsidR="00C3410B" w:rsidRPr="0067654F">
        <w:rPr>
          <w:rFonts w:ascii="Garamond" w:hAnsi="Garamond" w:cs="Arial"/>
        </w:rPr>
        <w:t>« </w:t>
      </w:r>
      <w:r w:rsidR="002D226C" w:rsidRPr="0067654F">
        <w:rPr>
          <w:rFonts w:ascii="Garamond" w:hAnsi="Garamond" w:cs="Arial"/>
        </w:rPr>
        <w:t>la gardienne tenace de la nudité paradisiaque</w:t>
      </w:r>
      <w:r w:rsidR="00110BF3" w:rsidRPr="0067654F">
        <w:rPr>
          <w:rStyle w:val="FootnoteReference"/>
          <w:rFonts w:ascii="Garamond" w:hAnsi="Garamond" w:cs="Arial"/>
        </w:rPr>
        <w:footnoteReference w:id="18"/>
      </w:r>
      <w:proofErr w:type="gramStart"/>
      <w:r w:rsidR="002D226C" w:rsidRPr="0067654F">
        <w:rPr>
          <w:rFonts w:ascii="Garamond" w:hAnsi="Garamond" w:cs="Arial"/>
        </w:rPr>
        <w:t>.»</w:t>
      </w:r>
      <w:proofErr w:type="gramEnd"/>
      <w:r w:rsidR="002D226C" w:rsidRPr="0067654F">
        <w:rPr>
          <w:rFonts w:ascii="Garamond" w:hAnsi="Garamond" w:cs="Arial"/>
        </w:rPr>
        <w:t xml:space="preserve"> C</w:t>
      </w:r>
      <w:r w:rsidR="0070682B" w:rsidRPr="0067654F">
        <w:rPr>
          <w:rFonts w:ascii="Garamond" w:hAnsi="Garamond" w:cs="Arial"/>
        </w:rPr>
        <w:t>ar ces pelisses peccamineuses attendent d’être remplacées par « un vêtement de lin blanc</w:t>
      </w:r>
      <w:r w:rsidR="00C3410B" w:rsidRPr="0067654F">
        <w:rPr>
          <w:rStyle w:val="FootnoteReference"/>
          <w:rFonts w:ascii="Garamond" w:hAnsi="Garamond" w:cs="Arial"/>
        </w:rPr>
        <w:footnoteReference w:id="19"/>
      </w:r>
      <w:r w:rsidR="0070682B" w:rsidRPr="0067654F">
        <w:rPr>
          <w:rFonts w:ascii="Garamond" w:hAnsi="Garamond" w:cs="Arial"/>
        </w:rPr>
        <w:t> »</w:t>
      </w:r>
      <w:r w:rsidR="00C3410B" w:rsidRPr="0067654F">
        <w:rPr>
          <w:rFonts w:ascii="Garamond" w:hAnsi="Garamond" w:cs="Arial"/>
        </w:rPr>
        <w:t xml:space="preserve"> ou vêtement de lumière</w:t>
      </w:r>
      <w:r w:rsidR="0033706A" w:rsidRPr="0067654F">
        <w:rPr>
          <w:rFonts w:ascii="Garamond" w:hAnsi="Garamond" w:cs="Arial"/>
        </w:rPr>
        <w:t xml:space="preserve"> </w:t>
      </w:r>
      <w:r w:rsidR="0070682B" w:rsidRPr="0067654F">
        <w:rPr>
          <w:rFonts w:ascii="Garamond" w:hAnsi="Garamond" w:cs="Arial"/>
        </w:rPr>
        <w:t xml:space="preserve">après le </w:t>
      </w:r>
      <w:r w:rsidR="0033706A" w:rsidRPr="0067654F">
        <w:rPr>
          <w:rFonts w:ascii="Garamond" w:hAnsi="Garamond" w:cs="Arial"/>
        </w:rPr>
        <w:t>baptême. Et</w:t>
      </w:r>
      <w:r w:rsidR="00D82439">
        <w:rPr>
          <w:rFonts w:ascii="Garamond" w:hAnsi="Garamond" w:cs="Arial"/>
        </w:rPr>
        <w:t xml:space="preserve"> le philosophe italien</w:t>
      </w:r>
      <w:r w:rsidR="0033706A" w:rsidRPr="0067654F">
        <w:rPr>
          <w:rFonts w:ascii="Garamond" w:hAnsi="Garamond" w:cs="Arial"/>
        </w:rPr>
        <w:t xml:space="preserve"> de nous rappeler</w:t>
      </w:r>
      <w:r w:rsidR="00D82439">
        <w:rPr>
          <w:rFonts w:ascii="Garamond" w:hAnsi="Garamond" w:cs="Arial"/>
        </w:rPr>
        <w:t xml:space="preserve"> </w:t>
      </w:r>
      <w:r w:rsidR="0033706A" w:rsidRPr="0067654F">
        <w:rPr>
          <w:rFonts w:ascii="Garamond" w:hAnsi="Garamond" w:cs="Arial"/>
        </w:rPr>
        <w:t>que la grâce était considérée comme un vêtement</w:t>
      </w:r>
      <w:r w:rsidR="00D82439">
        <w:rPr>
          <w:rFonts w:ascii="Garamond" w:hAnsi="Garamond" w:cs="Arial"/>
        </w:rPr>
        <w:t xml:space="preserve"> (</w:t>
      </w:r>
      <w:proofErr w:type="spellStart"/>
      <w:r w:rsidR="0033706A" w:rsidRPr="0067654F">
        <w:rPr>
          <w:rFonts w:ascii="Garamond" w:hAnsi="Garamond" w:cs="Arial"/>
          <w:i/>
          <w:iCs/>
        </w:rPr>
        <w:t>indumentum</w:t>
      </w:r>
      <w:proofErr w:type="spellEnd"/>
      <w:r w:rsidR="0033706A" w:rsidRPr="0067654F">
        <w:rPr>
          <w:rFonts w:ascii="Garamond" w:hAnsi="Garamond" w:cs="Arial"/>
          <w:i/>
          <w:iCs/>
        </w:rPr>
        <w:t xml:space="preserve"> </w:t>
      </w:r>
      <w:proofErr w:type="spellStart"/>
      <w:r w:rsidR="0033706A" w:rsidRPr="0067654F">
        <w:rPr>
          <w:rFonts w:ascii="Garamond" w:hAnsi="Garamond" w:cs="Arial"/>
          <w:i/>
          <w:iCs/>
        </w:rPr>
        <w:t>gratiae</w:t>
      </w:r>
      <w:proofErr w:type="spellEnd"/>
      <w:r w:rsidR="00D82439">
        <w:rPr>
          <w:rFonts w:ascii="Garamond" w:hAnsi="Garamond" w:cs="Arial"/>
        </w:rPr>
        <w:t>)</w:t>
      </w:r>
      <w:r w:rsidR="0033706A" w:rsidRPr="0067654F">
        <w:rPr>
          <w:rFonts w:ascii="Garamond" w:hAnsi="Garamond" w:cs="Arial"/>
        </w:rPr>
        <w:t xml:space="preserve"> par </w:t>
      </w:r>
      <w:r w:rsidR="00C3410B" w:rsidRPr="0067654F">
        <w:rPr>
          <w:rFonts w:ascii="Garamond" w:hAnsi="Garamond" w:cs="Arial"/>
        </w:rPr>
        <w:t>sa</w:t>
      </w:r>
      <w:r w:rsidR="0033706A" w:rsidRPr="0067654F">
        <w:rPr>
          <w:rFonts w:ascii="Garamond" w:hAnsi="Garamond" w:cs="Arial"/>
        </w:rPr>
        <w:t>int Augustin</w:t>
      </w:r>
      <w:r w:rsidR="0001340E">
        <w:rPr>
          <w:rFonts w:ascii="Garamond" w:hAnsi="Garamond" w:cs="Arial"/>
        </w:rPr>
        <w:t xml:space="preserve"> qui n’est autre que </w:t>
      </w:r>
      <w:r w:rsidR="00D82439">
        <w:rPr>
          <w:rFonts w:ascii="Garamond" w:hAnsi="Garamond" w:cs="Arial"/>
        </w:rPr>
        <w:t>la</w:t>
      </w:r>
      <w:r w:rsidR="0033706A" w:rsidRPr="0067654F">
        <w:rPr>
          <w:rFonts w:ascii="Garamond" w:hAnsi="Garamond" w:cs="Arial"/>
        </w:rPr>
        <w:t xml:space="preserve"> corporéité </w:t>
      </w:r>
      <w:r w:rsidR="005F5F95">
        <w:rPr>
          <w:rFonts w:ascii="Garamond" w:hAnsi="Garamond" w:cs="Arial"/>
        </w:rPr>
        <w:t>primitive en tant que nature créée e</w:t>
      </w:r>
      <w:r w:rsidR="00D82439">
        <w:rPr>
          <w:rFonts w:ascii="Garamond" w:hAnsi="Garamond" w:cs="Arial"/>
        </w:rPr>
        <w:t xml:space="preserve">t </w:t>
      </w:r>
      <w:r w:rsidR="005F5F95">
        <w:rPr>
          <w:rFonts w:ascii="Garamond" w:hAnsi="Garamond" w:cs="Arial"/>
        </w:rPr>
        <w:t>dotée de</w:t>
      </w:r>
      <w:r w:rsidR="0033706A" w:rsidRPr="0067654F">
        <w:rPr>
          <w:rFonts w:ascii="Garamond" w:hAnsi="Garamond" w:cs="Arial"/>
        </w:rPr>
        <w:t xml:space="preserve"> visibilité. </w:t>
      </w:r>
      <w:r w:rsidR="009A32CD" w:rsidRPr="0067654F">
        <w:rPr>
          <w:rFonts w:ascii="Garamond" w:hAnsi="Garamond" w:cs="Arial"/>
        </w:rPr>
        <w:t xml:space="preserve">Ambrosio </w:t>
      </w:r>
      <w:r w:rsidR="00067935" w:rsidRPr="0067654F">
        <w:rPr>
          <w:rFonts w:ascii="Garamond" w:hAnsi="Garamond" w:cs="Arial"/>
        </w:rPr>
        <w:t xml:space="preserve">a également </w:t>
      </w:r>
      <w:r w:rsidR="009A32CD" w:rsidRPr="0067654F">
        <w:rPr>
          <w:rFonts w:ascii="Garamond" w:hAnsi="Garamond" w:cs="Arial"/>
        </w:rPr>
        <w:t>le mérite de dissocier la culpabilité de la nudité</w:t>
      </w:r>
      <w:r w:rsidR="00844829">
        <w:rPr>
          <w:rFonts w:ascii="Garamond" w:hAnsi="Garamond" w:cs="Arial"/>
        </w:rPr>
        <w:t> :</w:t>
      </w:r>
      <w:r w:rsidR="009A32CD" w:rsidRPr="0067654F">
        <w:rPr>
          <w:rFonts w:ascii="Garamond" w:hAnsi="Garamond" w:cs="Arial"/>
        </w:rPr>
        <w:t xml:space="preserve"> « En fait c’est d’entendre Dieu marcher qui a mis Adam et </w:t>
      </w:r>
      <w:r w:rsidR="0062453D" w:rsidRPr="0067654F">
        <w:rPr>
          <w:rFonts w:ascii="Garamond" w:hAnsi="Garamond" w:cs="Arial"/>
        </w:rPr>
        <w:t xml:space="preserve">Ève </w:t>
      </w:r>
      <w:r w:rsidR="009A32CD" w:rsidRPr="0067654F">
        <w:rPr>
          <w:rFonts w:ascii="Garamond" w:hAnsi="Garamond" w:cs="Arial"/>
        </w:rPr>
        <w:t>sur la voie : en se présentant habillés</w:t>
      </w:r>
      <w:r w:rsidR="0062453D">
        <w:rPr>
          <w:rFonts w:ascii="Garamond" w:hAnsi="Garamond" w:cs="Arial"/>
        </w:rPr>
        <w:t>,</w:t>
      </w:r>
      <w:r w:rsidR="009A32CD" w:rsidRPr="0067654F">
        <w:rPr>
          <w:rFonts w:ascii="Garamond" w:hAnsi="Garamond" w:cs="Arial"/>
        </w:rPr>
        <w:t xml:space="preserve"> […] c’est-à-dire en portant des feuilles de figuier, ils montraient immédiatement leur culpabilité</w:t>
      </w:r>
      <w:r w:rsidR="009A32CD" w:rsidRPr="0067654F">
        <w:rPr>
          <w:rStyle w:val="FootnoteReference"/>
          <w:rFonts w:ascii="Garamond" w:hAnsi="Garamond" w:cs="Arial"/>
        </w:rPr>
        <w:footnoteReference w:id="20"/>
      </w:r>
      <w:r w:rsidR="0062453D">
        <w:rPr>
          <w:rFonts w:ascii="Garamond" w:hAnsi="Garamond" w:cs="Arial"/>
        </w:rPr>
        <w:t>.</w:t>
      </w:r>
      <w:r w:rsidR="009A32CD" w:rsidRPr="0067654F">
        <w:rPr>
          <w:rFonts w:ascii="Garamond" w:hAnsi="Garamond" w:cs="Arial"/>
        </w:rPr>
        <w:t> »  É</w:t>
      </w:r>
      <w:r w:rsidR="00306BE3" w:rsidRPr="0067654F">
        <w:rPr>
          <w:rFonts w:ascii="Garamond" w:hAnsi="Garamond" w:cs="Arial"/>
        </w:rPr>
        <w:t>tablissant un lien entre Création et créateur de mode</w:t>
      </w:r>
      <w:r w:rsidR="009A32CD" w:rsidRPr="0067654F">
        <w:rPr>
          <w:rFonts w:ascii="Garamond" w:hAnsi="Garamond" w:cs="Arial"/>
        </w:rPr>
        <w:t xml:space="preserve">, </w:t>
      </w:r>
      <w:r w:rsidR="00C83395" w:rsidRPr="0067654F">
        <w:rPr>
          <w:rFonts w:ascii="Garamond" w:hAnsi="Garamond" w:cs="Arial"/>
        </w:rPr>
        <w:t xml:space="preserve">Ambrosio </w:t>
      </w:r>
      <w:r w:rsidR="009A32CD" w:rsidRPr="0067654F">
        <w:rPr>
          <w:rFonts w:ascii="Garamond" w:hAnsi="Garamond" w:cs="Arial"/>
        </w:rPr>
        <w:t>invoque un</w:t>
      </w:r>
      <w:r w:rsidR="00306BE3" w:rsidRPr="0067654F">
        <w:rPr>
          <w:rFonts w:ascii="Garamond" w:hAnsi="Garamond" w:cs="Arial"/>
        </w:rPr>
        <w:t xml:space="preserve"> Dieu trois fois couturier</w:t>
      </w:r>
      <w:r w:rsidR="009A32CD" w:rsidRPr="0067654F">
        <w:rPr>
          <w:rFonts w:ascii="Garamond" w:hAnsi="Garamond" w:cs="Arial"/>
        </w:rPr>
        <w:t>, qui</w:t>
      </w:r>
      <w:r w:rsidR="00306BE3" w:rsidRPr="0067654F">
        <w:rPr>
          <w:rFonts w:ascii="Garamond" w:hAnsi="Garamond" w:cs="Arial"/>
        </w:rPr>
        <w:t xml:space="preserve"> nous habille au moment de la découverte de la nudité, nous refait un vêtement à notre baptême et taille le vêtement de noces des élus de l’Apocalypse. </w:t>
      </w:r>
    </w:p>
    <w:p w14:paraId="2A1DD66B" w14:textId="380FFF54" w:rsidR="00306BE3" w:rsidRPr="0067654F" w:rsidRDefault="00E076AC" w:rsidP="0001340E">
      <w:pPr>
        <w:shd w:val="clear" w:color="auto" w:fill="FFFFFF"/>
        <w:spacing w:after="0" w:line="240" w:lineRule="auto"/>
        <w:ind w:firstLine="708"/>
        <w:jc w:val="both"/>
        <w:rPr>
          <w:rFonts w:ascii="Garamond" w:hAnsi="Garamond" w:cs="Arial"/>
          <w:sz w:val="24"/>
          <w:szCs w:val="24"/>
        </w:rPr>
      </w:pPr>
      <w:r w:rsidRPr="0067654F">
        <w:rPr>
          <w:rFonts w:ascii="Garamond" w:hAnsi="Garamond" w:cs="Arial"/>
          <w:sz w:val="24"/>
          <w:szCs w:val="24"/>
        </w:rPr>
        <w:t xml:space="preserve">Dans le sillage de cette réflexion sur les </w:t>
      </w:r>
      <w:r w:rsidRPr="0067654F">
        <w:rPr>
          <w:rFonts w:ascii="Garamond" w:hAnsi="Garamond" w:cs="Arial"/>
          <w:i/>
          <w:iCs/>
          <w:sz w:val="24"/>
          <w:szCs w:val="24"/>
        </w:rPr>
        <w:t xml:space="preserve">tunicas </w:t>
      </w:r>
      <w:proofErr w:type="spellStart"/>
      <w:r w:rsidRPr="0067654F">
        <w:rPr>
          <w:rFonts w:ascii="Garamond" w:hAnsi="Garamond" w:cs="Arial"/>
          <w:i/>
          <w:iCs/>
          <w:sz w:val="24"/>
          <w:szCs w:val="24"/>
        </w:rPr>
        <w:t>pelliceas</w:t>
      </w:r>
      <w:proofErr w:type="spellEnd"/>
      <w:r w:rsidR="008D25E9">
        <w:rPr>
          <w:rFonts w:ascii="Garamond" w:hAnsi="Garamond" w:cs="Arial"/>
          <w:sz w:val="24"/>
          <w:szCs w:val="24"/>
        </w:rPr>
        <w:t xml:space="preserve">, </w:t>
      </w:r>
      <w:r w:rsidRPr="0067654F">
        <w:rPr>
          <w:rFonts w:ascii="Garamond" w:hAnsi="Garamond" w:cs="Arial"/>
          <w:sz w:val="24"/>
          <w:szCs w:val="24"/>
        </w:rPr>
        <w:t xml:space="preserve">mentionnons les </w:t>
      </w:r>
      <w:r w:rsidR="00D54DDE" w:rsidRPr="0067654F">
        <w:rPr>
          <w:rFonts w:ascii="Garamond" w:hAnsi="Garamond" w:cs="Arial"/>
          <w:sz w:val="24"/>
          <w:szCs w:val="24"/>
        </w:rPr>
        <w:t xml:space="preserve">stylistes-créateurs </w:t>
      </w:r>
      <w:r w:rsidRPr="0067654F">
        <w:rPr>
          <w:rFonts w:ascii="Garamond" w:hAnsi="Garamond" w:cs="Arial"/>
          <w:sz w:val="24"/>
          <w:szCs w:val="24"/>
        </w:rPr>
        <w:t xml:space="preserve">qui </w:t>
      </w:r>
      <w:r w:rsidR="00D54DDE" w:rsidRPr="0067654F">
        <w:rPr>
          <w:rFonts w:ascii="Garamond" w:hAnsi="Garamond" w:cs="Arial"/>
          <w:sz w:val="24"/>
          <w:szCs w:val="24"/>
        </w:rPr>
        <w:t xml:space="preserve">sont amenés </w:t>
      </w:r>
      <w:r w:rsidR="00844829">
        <w:rPr>
          <w:rFonts w:ascii="Garamond" w:hAnsi="Garamond" w:cs="Arial"/>
          <w:sz w:val="24"/>
          <w:szCs w:val="24"/>
        </w:rPr>
        <w:t xml:space="preserve">à </w:t>
      </w:r>
      <w:r w:rsidRPr="0067654F">
        <w:rPr>
          <w:rFonts w:ascii="Garamond" w:hAnsi="Garamond" w:cs="Arial"/>
          <w:sz w:val="24"/>
          <w:szCs w:val="24"/>
        </w:rPr>
        <w:t xml:space="preserve">questionner </w:t>
      </w:r>
      <w:r w:rsidR="00D54DDE" w:rsidRPr="0067654F">
        <w:rPr>
          <w:rFonts w:ascii="Garamond" w:hAnsi="Garamond" w:cs="Arial"/>
          <w:sz w:val="24"/>
          <w:szCs w:val="24"/>
        </w:rPr>
        <w:t xml:space="preserve">la </w:t>
      </w:r>
      <w:r w:rsidRPr="0067654F">
        <w:rPr>
          <w:rFonts w:ascii="Garamond" w:hAnsi="Garamond" w:cs="Arial"/>
          <w:sz w:val="24"/>
          <w:szCs w:val="24"/>
        </w:rPr>
        <w:t>« </w:t>
      </w:r>
      <w:r w:rsidR="00D54DDE" w:rsidRPr="0067654F">
        <w:rPr>
          <w:rFonts w:ascii="Garamond" w:hAnsi="Garamond" w:cs="Arial"/>
          <w:sz w:val="24"/>
          <w:szCs w:val="24"/>
        </w:rPr>
        <w:t>deuxième peau</w:t>
      </w:r>
      <w:r w:rsidRPr="0067654F">
        <w:rPr>
          <w:rFonts w:ascii="Garamond" w:hAnsi="Garamond" w:cs="Arial"/>
          <w:sz w:val="24"/>
          <w:szCs w:val="24"/>
        </w:rPr>
        <w:t> »</w:t>
      </w:r>
      <w:r w:rsidR="00D54DDE" w:rsidRPr="0067654F">
        <w:rPr>
          <w:rFonts w:ascii="Garamond" w:hAnsi="Garamond" w:cs="Arial"/>
          <w:sz w:val="24"/>
          <w:szCs w:val="24"/>
        </w:rPr>
        <w:t xml:space="preserve"> dont ils nous revêtent, surtout lorsqu’il s’agit de peaux de bête, d’où le débat sur la fourrure synthétique</w:t>
      </w:r>
      <w:r w:rsidR="00D82439">
        <w:rPr>
          <w:rFonts w:ascii="Garamond" w:hAnsi="Garamond" w:cs="Arial"/>
          <w:sz w:val="24"/>
          <w:szCs w:val="24"/>
        </w:rPr>
        <w:t xml:space="preserve"> </w:t>
      </w:r>
      <w:r w:rsidR="00D54DDE" w:rsidRPr="0067654F">
        <w:rPr>
          <w:rFonts w:ascii="Garamond" w:hAnsi="Garamond" w:cs="Arial"/>
          <w:sz w:val="24"/>
          <w:szCs w:val="24"/>
        </w:rPr>
        <w:t xml:space="preserve">qui ne porte pas préjudice au monde animal mais s’avère moins pérenne que la fourrure naturelle, d’où également les projets de cuir végane, en </w:t>
      </w:r>
      <w:r w:rsidR="00B11455" w:rsidRPr="0067654F">
        <w:rPr>
          <w:rFonts w:ascii="Garamond" w:hAnsi="Garamond" w:cs="Arial"/>
          <w:sz w:val="24"/>
          <w:szCs w:val="24"/>
        </w:rPr>
        <w:t xml:space="preserve">fibres </w:t>
      </w:r>
      <w:r w:rsidR="00844829">
        <w:rPr>
          <w:rFonts w:ascii="Garamond" w:hAnsi="Garamond" w:cs="Arial"/>
          <w:sz w:val="24"/>
          <w:szCs w:val="24"/>
        </w:rPr>
        <w:t xml:space="preserve">de </w:t>
      </w:r>
      <w:r w:rsidR="00D54DDE" w:rsidRPr="0067654F">
        <w:rPr>
          <w:rFonts w:ascii="Garamond" w:hAnsi="Garamond" w:cs="Arial"/>
          <w:sz w:val="24"/>
          <w:szCs w:val="24"/>
        </w:rPr>
        <w:t>maïs, en peau d’orange</w:t>
      </w:r>
      <w:r w:rsidR="0001340E">
        <w:rPr>
          <w:rFonts w:ascii="Garamond" w:hAnsi="Garamond" w:cs="Arial"/>
          <w:sz w:val="24"/>
          <w:szCs w:val="24"/>
        </w:rPr>
        <w:t xml:space="preserve"> ou d’ananas. </w:t>
      </w:r>
      <w:r w:rsidR="00D54DDE" w:rsidRPr="0067654F">
        <w:rPr>
          <w:rFonts w:ascii="Garamond" w:hAnsi="Garamond" w:cs="Arial"/>
          <w:sz w:val="24"/>
          <w:szCs w:val="24"/>
        </w:rPr>
        <w:t>Le film d’Almodovar, </w:t>
      </w:r>
      <w:r w:rsidR="00D54DDE" w:rsidRPr="0067654F">
        <w:rPr>
          <w:rStyle w:val="Emphasis"/>
          <w:rFonts w:ascii="Garamond" w:hAnsi="Garamond" w:cs="Arial"/>
          <w:sz w:val="24"/>
          <w:szCs w:val="24"/>
          <w:bdr w:val="none" w:sz="0" w:space="0" w:color="auto" w:frame="1"/>
        </w:rPr>
        <w:t xml:space="preserve">La </w:t>
      </w:r>
      <w:proofErr w:type="spellStart"/>
      <w:r w:rsidR="00D54DDE" w:rsidRPr="0067654F">
        <w:rPr>
          <w:rStyle w:val="Emphasis"/>
          <w:rFonts w:ascii="Garamond" w:hAnsi="Garamond" w:cs="Arial"/>
          <w:sz w:val="24"/>
          <w:szCs w:val="24"/>
          <w:bdr w:val="none" w:sz="0" w:space="0" w:color="auto" w:frame="1"/>
        </w:rPr>
        <w:t>piel</w:t>
      </w:r>
      <w:proofErr w:type="spellEnd"/>
      <w:r w:rsidR="00D54DDE" w:rsidRPr="0067654F">
        <w:rPr>
          <w:rStyle w:val="Emphasis"/>
          <w:rFonts w:ascii="Garamond" w:hAnsi="Garamond" w:cs="Arial"/>
          <w:sz w:val="24"/>
          <w:szCs w:val="24"/>
          <w:bdr w:val="none" w:sz="0" w:space="0" w:color="auto" w:frame="1"/>
        </w:rPr>
        <w:t xml:space="preserve"> que </w:t>
      </w:r>
      <w:proofErr w:type="spellStart"/>
      <w:r w:rsidR="00D54DDE" w:rsidRPr="0067654F">
        <w:rPr>
          <w:rStyle w:val="Emphasis"/>
          <w:rFonts w:ascii="Garamond" w:hAnsi="Garamond" w:cs="Arial"/>
          <w:sz w:val="24"/>
          <w:szCs w:val="24"/>
          <w:bdr w:val="none" w:sz="0" w:space="0" w:color="auto" w:frame="1"/>
        </w:rPr>
        <w:t>habito</w:t>
      </w:r>
      <w:proofErr w:type="spellEnd"/>
      <w:r w:rsidRPr="0067654F">
        <w:rPr>
          <w:rStyle w:val="Emphasis"/>
          <w:rFonts w:ascii="Garamond" w:hAnsi="Garamond" w:cs="Arial"/>
          <w:sz w:val="24"/>
          <w:szCs w:val="24"/>
          <w:bdr w:val="none" w:sz="0" w:space="0" w:color="auto" w:frame="1"/>
        </w:rPr>
        <w:t xml:space="preserve"> </w:t>
      </w:r>
      <w:r w:rsidRPr="0067654F">
        <w:rPr>
          <w:rStyle w:val="Emphasis"/>
          <w:rFonts w:ascii="Garamond" w:hAnsi="Garamond" w:cs="Arial"/>
          <w:i w:val="0"/>
          <w:iCs w:val="0"/>
          <w:sz w:val="24"/>
          <w:szCs w:val="24"/>
          <w:bdr w:val="none" w:sz="0" w:space="0" w:color="auto" w:frame="1"/>
        </w:rPr>
        <w:t>(2011)</w:t>
      </w:r>
      <w:r w:rsidR="00D54DDE" w:rsidRPr="0067654F">
        <w:rPr>
          <w:rFonts w:ascii="Garamond" w:hAnsi="Garamond" w:cs="Arial"/>
          <w:sz w:val="24"/>
          <w:szCs w:val="24"/>
        </w:rPr>
        <w:t xml:space="preserve">, dit bien l’importance de l’enveloppe, en l’occurrence le justaucorps couleur chair aux coutures apparentes dont </w:t>
      </w:r>
      <w:r w:rsidR="0001340E">
        <w:rPr>
          <w:rFonts w:ascii="Garamond" w:hAnsi="Garamond" w:cs="Arial"/>
          <w:sz w:val="24"/>
          <w:szCs w:val="24"/>
        </w:rPr>
        <w:t>le protagoniste</w:t>
      </w:r>
      <w:r w:rsidR="00D54DDE" w:rsidRPr="0067654F">
        <w:rPr>
          <w:rFonts w:ascii="Garamond" w:hAnsi="Garamond" w:cs="Arial"/>
          <w:sz w:val="24"/>
          <w:szCs w:val="24"/>
        </w:rPr>
        <w:t xml:space="preserve"> affuble sa « créature », censé enrober une absence de femme</w:t>
      </w:r>
      <w:r w:rsidR="00B11455" w:rsidRPr="0067654F">
        <w:rPr>
          <w:rFonts w:ascii="Garamond" w:hAnsi="Garamond" w:cs="Arial"/>
          <w:sz w:val="24"/>
          <w:szCs w:val="24"/>
        </w:rPr>
        <w:t xml:space="preserve">, </w:t>
      </w:r>
      <w:r w:rsidR="009A32CD" w:rsidRPr="0067654F">
        <w:rPr>
          <w:rFonts w:ascii="Garamond" w:hAnsi="Garamond" w:cs="Arial"/>
          <w:sz w:val="24"/>
          <w:szCs w:val="24"/>
        </w:rPr>
        <w:t xml:space="preserve">jusqu’à son prélèvement, </w:t>
      </w:r>
      <w:r w:rsidRPr="0067654F">
        <w:rPr>
          <w:rFonts w:ascii="Garamond" w:hAnsi="Garamond" w:cs="Arial"/>
          <w:sz w:val="24"/>
          <w:szCs w:val="24"/>
        </w:rPr>
        <w:t xml:space="preserve">réminiscence, peut-être du </w:t>
      </w:r>
      <w:r w:rsidR="00306BE3" w:rsidRPr="0067654F">
        <w:rPr>
          <w:rFonts w:ascii="Garamond" w:hAnsi="Garamond" w:cs="Arial"/>
          <w:sz w:val="24"/>
          <w:szCs w:val="24"/>
        </w:rPr>
        <w:t>poème « Femme noire » de Léopold Sédar Senghor, cité par Sartre,</w:t>
      </w:r>
      <w:r w:rsidR="00B11455" w:rsidRPr="0067654F">
        <w:rPr>
          <w:rFonts w:ascii="Garamond" w:hAnsi="Garamond" w:cs="Arial"/>
          <w:sz w:val="24"/>
          <w:szCs w:val="24"/>
        </w:rPr>
        <w:t xml:space="preserve"> qui met au jour la vraie nudité,</w:t>
      </w:r>
      <w:r w:rsidR="00C83395" w:rsidRPr="0067654F">
        <w:rPr>
          <w:rFonts w:ascii="Garamond" w:hAnsi="Garamond" w:cs="Arial"/>
          <w:sz w:val="24"/>
          <w:szCs w:val="24"/>
        </w:rPr>
        <w:t xml:space="preserve"> mieux,</w:t>
      </w:r>
      <w:r w:rsidR="00B11455" w:rsidRPr="0067654F">
        <w:rPr>
          <w:rFonts w:ascii="Garamond" w:hAnsi="Garamond" w:cs="Arial"/>
          <w:sz w:val="24"/>
          <w:szCs w:val="24"/>
        </w:rPr>
        <w:t xml:space="preserve"> la vérité nue, </w:t>
      </w:r>
      <w:r w:rsidR="00844829">
        <w:rPr>
          <w:rFonts w:ascii="Garamond" w:hAnsi="Garamond" w:cs="Arial"/>
          <w:sz w:val="24"/>
          <w:szCs w:val="24"/>
        </w:rPr>
        <w:t xml:space="preserve">sous le </w:t>
      </w:r>
      <w:r w:rsidR="00306BE3" w:rsidRPr="0067654F">
        <w:rPr>
          <w:rFonts w:ascii="Garamond" w:hAnsi="Garamond" w:cs="Arial"/>
          <w:sz w:val="24"/>
          <w:szCs w:val="24"/>
        </w:rPr>
        <w:t>« maillot blanc »</w:t>
      </w:r>
      <w:r w:rsidR="00844829">
        <w:rPr>
          <w:rFonts w:ascii="Garamond" w:hAnsi="Garamond" w:cs="Arial"/>
          <w:sz w:val="24"/>
          <w:szCs w:val="24"/>
        </w:rPr>
        <w:t> :</w:t>
      </w:r>
    </w:p>
    <w:p w14:paraId="55B78549" w14:textId="77777777" w:rsidR="00306BE3" w:rsidRPr="0067654F" w:rsidRDefault="00306BE3" w:rsidP="0001340E">
      <w:pPr>
        <w:shd w:val="clear" w:color="auto" w:fill="FFFFFF"/>
        <w:spacing w:after="0" w:line="240" w:lineRule="auto"/>
        <w:ind w:firstLine="720"/>
        <w:jc w:val="both"/>
        <w:rPr>
          <w:rFonts w:ascii="Garamond" w:hAnsi="Garamond" w:cs="Arial"/>
          <w:sz w:val="24"/>
          <w:szCs w:val="24"/>
        </w:rPr>
      </w:pPr>
    </w:p>
    <w:p w14:paraId="7C81271E" w14:textId="2537D4B2" w:rsidR="00306BE3" w:rsidRPr="00844829" w:rsidRDefault="00306BE3" w:rsidP="008D25E9">
      <w:pPr>
        <w:spacing w:after="0" w:line="240" w:lineRule="auto"/>
        <w:ind w:left="708"/>
        <w:jc w:val="both"/>
        <w:rPr>
          <w:rFonts w:ascii="Garamond" w:hAnsi="Garamond" w:cs="Arial"/>
          <w:sz w:val="20"/>
          <w:szCs w:val="20"/>
        </w:rPr>
      </w:pPr>
      <w:r w:rsidRPr="00844829">
        <w:rPr>
          <w:rFonts w:ascii="Garamond" w:hAnsi="Garamond" w:cs="Arial"/>
          <w:sz w:val="20"/>
          <w:szCs w:val="20"/>
        </w:rPr>
        <w:t xml:space="preserve">Femme nue, femme noire </w:t>
      </w:r>
    </w:p>
    <w:p w14:paraId="01C6B5CB" w14:textId="26F160DC" w:rsidR="00306BE3" w:rsidRPr="00844829" w:rsidRDefault="00306BE3" w:rsidP="008D25E9">
      <w:pPr>
        <w:spacing w:after="0" w:line="240" w:lineRule="auto"/>
        <w:ind w:left="708"/>
        <w:jc w:val="both"/>
        <w:rPr>
          <w:rFonts w:ascii="Garamond" w:hAnsi="Garamond" w:cs="Arial"/>
          <w:sz w:val="20"/>
          <w:szCs w:val="20"/>
        </w:rPr>
      </w:pPr>
      <w:r w:rsidRPr="00844829">
        <w:rPr>
          <w:rFonts w:ascii="Garamond" w:hAnsi="Garamond" w:cs="Arial"/>
          <w:sz w:val="20"/>
          <w:szCs w:val="20"/>
        </w:rPr>
        <w:t>Vêtue de ta couleur qui est vie...</w:t>
      </w:r>
    </w:p>
    <w:p w14:paraId="3F38E505" w14:textId="77777777" w:rsidR="00306BE3" w:rsidRPr="00844829" w:rsidRDefault="00306BE3" w:rsidP="008D25E9">
      <w:pPr>
        <w:spacing w:after="0" w:line="240" w:lineRule="auto"/>
        <w:ind w:left="708"/>
        <w:jc w:val="both"/>
        <w:rPr>
          <w:rFonts w:ascii="Garamond" w:hAnsi="Garamond" w:cs="Arial"/>
          <w:sz w:val="20"/>
          <w:szCs w:val="20"/>
        </w:rPr>
      </w:pPr>
      <w:r w:rsidRPr="00844829">
        <w:rPr>
          <w:rFonts w:ascii="Garamond" w:hAnsi="Garamond" w:cs="Arial"/>
          <w:sz w:val="20"/>
          <w:szCs w:val="20"/>
        </w:rPr>
        <w:t xml:space="preserve">Femme nue, femme obscure, </w:t>
      </w:r>
    </w:p>
    <w:p w14:paraId="04B6B41C" w14:textId="2E402E31" w:rsidR="00306BE3" w:rsidRPr="00844829" w:rsidRDefault="00306BE3" w:rsidP="008D25E9">
      <w:pPr>
        <w:spacing w:after="0" w:line="240" w:lineRule="auto"/>
        <w:ind w:left="708"/>
        <w:jc w:val="both"/>
        <w:rPr>
          <w:rFonts w:ascii="Garamond" w:hAnsi="Garamond" w:cs="Arial"/>
          <w:sz w:val="20"/>
          <w:szCs w:val="20"/>
        </w:rPr>
      </w:pPr>
      <w:r w:rsidRPr="00844829">
        <w:rPr>
          <w:rFonts w:ascii="Garamond" w:hAnsi="Garamond" w:cs="Arial"/>
          <w:sz w:val="20"/>
          <w:szCs w:val="20"/>
        </w:rPr>
        <w:t xml:space="preserve">Fruit mûr à la chair ferme, sombres extases du vin noir. </w:t>
      </w:r>
    </w:p>
    <w:p w14:paraId="70283EA1" w14:textId="151D90CC" w:rsidR="00306BE3" w:rsidRPr="00844829" w:rsidRDefault="00306BE3" w:rsidP="008D25E9">
      <w:pPr>
        <w:spacing w:after="0" w:line="240" w:lineRule="auto"/>
        <w:ind w:left="708"/>
        <w:jc w:val="both"/>
        <w:rPr>
          <w:rFonts w:ascii="Garamond" w:hAnsi="Garamond" w:cs="Arial"/>
          <w:sz w:val="20"/>
          <w:szCs w:val="20"/>
        </w:rPr>
      </w:pPr>
      <w:r w:rsidRPr="00844829">
        <w:rPr>
          <w:rFonts w:ascii="Garamond" w:hAnsi="Garamond" w:cs="Arial"/>
          <w:sz w:val="20"/>
          <w:szCs w:val="20"/>
        </w:rPr>
        <w:t>et notre blancheur nous paraît un étrange vernis blême qui empêche notre peau de respirer, un maillot blanc, usé aux coudes et aux genoux, sous lequel, si nous pouvions l’ôter, on trouverait la vraie chair humaine, la chair couleur de vin noir</w:t>
      </w:r>
      <w:r w:rsidRPr="00844829">
        <w:rPr>
          <w:rStyle w:val="FootnoteReference"/>
          <w:rFonts w:ascii="Garamond" w:hAnsi="Garamond" w:cs="Arial"/>
          <w:sz w:val="20"/>
          <w:szCs w:val="20"/>
        </w:rPr>
        <w:footnoteReference w:id="21"/>
      </w:r>
      <w:r w:rsidR="00E076AC" w:rsidRPr="00844829">
        <w:rPr>
          <w:rFonts w:ascii="Garamond" w:hAnsi="Garamond" w:cs="Arial"/>
          <w:sz w:val="20"/>
          <w:szCs w:val="20"/>
        </w:rPr>
        <w:t>.</w:t>
      </w:r>
    </w:p>
    <w:p w14:paraId="52F7A9FD" w14:textId="7E115DEB" w:rsidR="00306BE3" w:rsidRPr="0067654F" w:rsidRDefault="00306BE3" w:rsidP="0001340E">
      <w:pPr>
        <w:pStyle w:val="NormalWeb"/>
        <w:shd w:val="clear" w:color="auto" w:fill="FFFFFF"/>
        <w:spacing w:before="0" w:beforeAutospacing="0" w:after="0" w:afterAutospacing="0"/>
        <w:jc w:val="both"/>
        <w:rPr>
          <w:rFonts w:ascii="Garamond" w:hAnsi="Garamond" w:cs="Arial"/>
        </w:rPr>
      </w:pPr>
    </w:p>
    <w:p w14:paraId="16EFF014" w14:textId="68F99564" w:rsidR="00AB4491" w:rsidRPr="0067654F" w:rsidRDefault="00D82439" w:rsidP="0001340E">
      <w:pPr>
        <w:shd w:val="clear" w:color="auto" w:fill="FFFFFF"/>
        <w:spacing w:after="0" w:line="240" w:lineRule="auto"/>
        <w:ind w:firstLine="708"/>
        <w:jc w:val="both"/>
        <w:rPr>
          <w:rFonts w:ascii="Garamond" w:hAnsi="Garamond" w:cs="Arial"/>
          <w:sz w:val="24"/>
          <w:szCs w:val="24"/>
        </w:rPr>
      </w:pPr>
      <w:r>
        <w:rPr>
          <w:rFonts w:ascii="Garamond" w:hAnsi="Garamond" w:cs="Arial"/>
          <w:sz w:val="24"/>
          <w:szCs w:val="24"/>
        </w:rPr>
        <w:t xml:space="preserve">Le codage du teint féminin s’invite ici dans le débat. </w:t>
      </w:r>
      <w:r w:rsidR="00844829">
        <w:rPr>
          <w:rFonts w:ascii="Garamond" w:hAnsi="Garamond" w:cs="Arial"/>
          <w:sz w:val="24"/>
          <w:szCs w:val="24"/>
        </w:rPr>
        <w:t>Tantôt, l</w:t>
      </w:r>
      <w:r w:rsidR="00C83395" w:rsidRPr="0067654F">
        <w:rPr>
          <w:rFonts w:ascii="Garamond" w:hAnsi="Garamond" w:cs="Arial"/>
          <w:sz w:val="24"/>
          <w:szCs w:val="24"/>
        </w:rPr>
        <w:t xml:space="preserve">e teint clair recherché pour sa distinction se nuance en incarnat, </w:t>
      </w:r>
      <w:r w:rsidR="008D25E9">
        <w:rPr>
          <w:rFonts w:ascii="Garamond" w:hAnsi="Garamond" w:cs="Arial"/>
          <w:sz w:val="24"/>
          <w:szCs w:val="24"/>
        </w:rPr>
        <w:t xml:space="preserve">dès lors que </w:t>
      </w:r>
      <w:r w:rsidR="00A503D9" w:rsidRPr="0067654F">
        <w:rPr>
          <w:rFonts w:ascii="Garamond" w:hAnsi="Garamond" w:cs="Arial"/>
          <w:spacing w:val="3"/>
          <w:sz w:val="24"/>
          <w:szCs w:val="24"/>
          <w:shd w:val="clear" w:color="auto" w:fill="FFFFFF"/>
        </w:rPr>
        <w:t>les humeurs</w:t>
      </w:r>
      <w:r>
        <w:rPr>
          <w:rFonts w:ascii="Garamond" w:hAnsi="Garamond" w:cs="Arial"/>
          <w:spacing w:val="3"/>
          <w:sz w:val="24"/>
          <w:szCs w:val="24"/>
          <w:shd w:val="clear" w:color="auto" w:fill="FFFFFF"/>
        </w:rPr>
        <w:t xml:space="preserve"> transparaissent dans l’épiderme</w:t>
      </w:r>
      <w:r w:rsidR="00C83395" w:rsidRPr="0067654F">
        <w:rPr>
          <w:rFonts w:ascii="Garamond" w:hAnsi="Garamond" w:cs="Arial"/>
          <w:spacing w:val="3"/>
          <w:sz w:val="24"/>
          <w:szCs w:val="24"/>
          <w:shd w:val="clear" w:color="auto" w:fill="FFFFFF"/>
        </w:rPr>
        <w:t> : en peinture</w:t>
      </w:r>
      <w:r w:rsidR="00844829">
        <w:rPr>
          <w:rFonts w:ascii="Garamond" w:hAnsi="Garamond" w:cs="Arial"/>
          <w:spacing w:val="3"/>
          <w:sz w:val="24"/>
          <w:szCs w:val="24"/>
          <w:shd w:val="clear" w:color="auto" w:fill="FFFFFF"/>
        </w:rPr>
        <w:t xml:space="preserve"> l’incarnat est </w:t>
      </w:r>
      <w:r w:rsidR="00C83395" w:rsidRPr="0067654F">
        <w:rPr>
          <w:rFonts w:ascii="Garamond" w:hAnsi="Garamond" w:cs="Arial"/>
          <w:spacing w:val="3"/>
          <w:sz w:val="24"/>
          <w:szCs w:val="24"/>
          <w:shd w:val="clear" w:color="auto" w:fill="FFFFFF"/>
        </w:rPr>
        <w:t xml:space="preserve">un défi plastique ; </w:t>
      </w:r>
      <w:r w:rsidR="00A503D9" w:rsidRPr="0067654F">
        <w:rPr>
          <w:rFonts w:ascii="Garamond" w:hAnsi="Garamond" w:cs="Arial"/>
          <w:spacing w:val="3"/>
          <w:sz w:val="24"/>
          <w:szCs w:val="24"/>
          <w:shd w:val="clear" w:color="auto" w:fill="FFFFFF"/>
        </w:rPr>
        <w:t>en littérature il est l’aveu somatique de la princesse de Clèves qui essaie de cacher sa rougeur (sa honte et son embarras qui affleure</w:t>
      </w:r>
      <w:r w:rsidR="0001340E">
        <w:rPr>
          <w:rFonts w:ascii="Garamond" w:hAnsi="Garamond" w:cs="Arial"/>
          <w:spacing w:val="3"/>
          <w:sz w:val="24"/>
          <w:szCs w:val="24"/>
          <w:shd w:val="clear" w:color="auto" w:fill="FFFFFF"/>
        </w:rPr>
        <w:t>nt</w:t>
      </w:r>
      <w:r w:rsidR="00A503D9" w:rsidRPr="0067654F">
        <w:rPr>
          <w:rFonts w:ascii="Garamond" w:hAnsi="Garamond" w:cs="Arial"/>
          <w:spacing w:val="3"/>
          <w:sz w:val="24"/>
          <w:szCs w:val="24"/>
          <w:shd w:val="clear" w:color="auto" w:fill="FFFFFF"/>
        </w:rPr>
        <w:t>) devant le duc de Nemours</w:t>
      </w:r>
      <w:r w:rsidR="00C83395" w:rsidRPr="0067654F">
        <w:rPr>
          <w:rFonts w:ascii="Garamond" w:hAnsi="Garamond" w:cs="Arial"/>
          <w:spacing w:val="3"/>
          <w:sz w:val="24"/>
          <w:szCs w:val="24"/>
          <w:shd w:val="clear" w:color="auto" w:fill="FFFFFF"/>
        </w:rPr>
        <w:t xml:space="preserve">. </w:t>
      </w:r>
      <w:r w:rsidR="00A503D9" w:rsidRPr="0067654F">
        <w:rPr>
          <w:rFonts w:ascii="Garamond" w:hAnsi="Garamond" w:cs="Arial"/>
          <w:sz w:val="24"/>
          <w:szCs w:val="24"/>
        </w:rPr>
        <w:t xml:space="preserve">L’incarnat peut faire scandale et se muer en chromatisme coupable : la roseur cutanée des pieds de la princesse Europe peinte par François Boucher incriminés pour leur réalisme. </w:t>
      </w:r>
      <w:r w:rsidR="00844829">
        <w:rPr>
          <w:rFonts w:ascii="Garamond" w:hAnsi="Garamond" w:cs="Arial"/>
          <w:sz w:val="24"/>
          <w:szCs w:val="24"/>
        </w:rPr>
        <w:t>Tantôt</w:t>
      </w:r>
      <w:r w:rsidR="0001340E">
        <w:rPr>
          <w:rFonts w:ascii="Garamond" w:hAnsi="Garamond" w:cs="Arial"/>
          <w:sz w:val="24"/>
          <w:szCs w:val="24"/>
        </w:rPr>
        <w:t>,</w:t>
      </w:r>
      <w:r w:rsidR="00844829">
        <w:rPr>
          <w:rFonts w:ascii="Garamond" w:hAnsi="Garamond" w:cs="Arial"/>
          <w:sz w:val="24"/>
          <w:szCs w:val="24"/>
        </w:rPr>
        <w:t xml:space="preserve"> </w:t>
      </w:r>
      <w:r w:rsidR="004674C3">
        <w:rPr>
          <w:rFonts w:ascii="Garamond" w:hAnsi="Garamond" w:cs="Arial"/>
          <w:sz w:val="24"/>
          <w:szCs w:val="24"/>
        </w:rPr>
        <w:t>l</w:t>
      </w:r>
      <w:r w:rsidR="00844829">
        <w:rPr>
          <w:rFonts w:ascii="Garamond" w:hAnsi="Garamond" w:cs="Arial"/>
          <w:sz w:val="24"/>
          <w:szCs w:val="24"/>
        </w:rPr>
        <w:t>a blancheur est</w:t>
      </w:r>
      <w:r w:rsidR="00AB4491" w:rsidRPr="0067654F">
        <w:rPr>
          <w:rFonts w:ascii="Garamond" w:eastAsia="Times New Roman" w:hAnsi="Garamond" w:cs="Arial"/>
          <w:sz w:val="24"/>
          <w:szCs w:val="24"/>
        </w:rPr>
        <w:t xml:space="preserve"> rehaussée par un système sémiologique à décrypter, comme les mouches de taffeta</w:t>
      </w:r>
      <w:r w:rsidR="00844829">
        <w:rPr>
          <w:rFonts w:ascii="Garamond" w:eastAsia="Times New Roman" w:hAnsi="Garamond" w:cs="Arial"/>
          <w:sz w:val="24"/>
          <w:szCs w:val="24"/>
        </w:rPr>
        <w:t xml:space="preserve">s que </w:t>
      </w:r>
      <w:r w:rsidR="00AB4491" w:rsidRPr="0067654F">
        <w:rPr>
          <w:rFonts w:ascii="Garamond" w:eastAsia="Times New Roman" w:hAnsi="Garamond" w:cs="Arial"/>
          <w:sz w:val="24"/>
          <w:szCs w:val="24"/>
        </w:rPr>
        <w:t>l’on appos</w:t>
      </w:r>
      <w:r>
        <w:rPr>
          <w:rFonts w:ascii="Garamond" w:eastAsia="Times New Roman" w:hAnsi="Garamond" w:cs="Arial"/>
          <w:sz w:val="24"/>
          <w:szCs w:val="24"/>
        </w:rPr>
        <w:t>ait</w:t>
      </w:r>
      <w:r w:rsidR="00AB4491" w:rsidRPr="0067654F">
        <w:rPr>
          <w:rFonts w:ascii="Garamond" w:eastAsia="Times New Roman" w:hAnsi="Garamond" w:cs="Arial"/>
          <w:sz w:val="24"/>
          <w:szCs w:val="24"/>
        </w:rPr>
        <w:t xml:space="preserve"> sur le visage</w:t>
      </w:r>
      <w:r w:rsidR="00C83395" w:rsidRPr="0067654F">
        <w:rPr>
          <w:rFonts w:ascii="Garamond" w:eastAsia="Times New Roman" w:hAnsi="Garamond" w:cs="Arial"/>
          <w:sz w:val="24"/>
          <w:szCs w:val="24"/>
        </w:rPr>
        <w:t xml:space="preserve">. </w:t>
      </w:r>
      <w:r w:rsidR="00844829">
        <w:rPr>
          <w:rFonts w:ascii="Garamond" w:eastAsia="Times New Roman" w:hAnsi="Garamond" w:cs="Arial"/>
          <w:sz w:val="24"/>
          <w:szCs w:val="24"/>
        </w:rPr>
        <w:t>À</w:t>
      </w:r>
      <w:r w:rsidR="00AB4491" w:rsidRPr="0067654F">
        <w:rPr>
          <w:rFonts w:ascii="Garamond" w:hAnsi="Garamond" w:cs="Arial"/>
          <w:sz w:val="24"/>
          <w:szCs w:val="24"/>
        </w:rPr>
        <w:t xml:space="preserve"> son apogée au</w:t>
      </w:r>
      <w:r w:rsidR="00844829">
        <w:rPr>
          <w:rFonts w:ascii="Garamond" w:hAnsi="Garamond" w:cs="Arial"/>
          <w:sz w:val="24"/>
          <w:szCs w:val="24"/>
        </w:rPr>
        <w:t xml:space="preserve"> Grand Siècle</w:t>
      </w:r>
      <w:r w:rsidR="00AB4491" w:rsidRPr="0067654F">
        <w:rPr>
          <w:rFonts w:ascii="Garamond" w:hAnsi="Garamond" w:cs="Arial"/>
          <w:sz w:val="24"/>
          <w:szCs w:val="24"/>
        </w:rPr>
        <w:t>, la mouche transforme ce que les précieuses appelaient « les trônes de la pudeur » en « trônes de l’effronterie</w:t>
      </w:r>
      <w:r w:rsidRPr="0067654F">
        <w:rPr>
          <w:rStyle w:val="FootnoteReference"/>
          <w:rFonts w:ascii="Garamond" w:hAnsi="Garamond" w:cs="Arial"/>
          <w:sz w:val="24"/>
          <w:szCs w:val="24"/>
        </w:rPr>
        <w:footnoteReference w:id="22"/>
      </w:r>
      <w:r w:rsidRPr="0067654F">
        <w:rPr>
          <w:rFonts w:ascii="Garamond" w:hAnsi="Garamond" w:cs="Arial"/>
          <w:sz w:val="24"/>
          <w:szCs w:val="24"/>
        </w:rPr>
        <w:t>.</w:t>
      </w:r>
      <w:r w:rsidR="00AB4491" w:rsidRPr="0067654F">
        <w:rPr>
          <w:rFonts w:ascii="Garamond" w:hAnsi="Garamond" w:cs="Arial"/>
          <w:sz w:val="24"/>
          <w:szCs w:val="24"/>
        </w:rPr>
        <w:t xml:space="preserve"> » </w:t>
      </w:r>
    </w:p>
    <w:p w14:paraId="6C2A9C21" w14:textId="27F645F0" w:rsidR="005E51FB" w:rsidRPr="0067654F" w:rsidRDefault="00844829" w:rsidP="0001340E">
      <w:pPr>
        <w:pStyle w:val="NormalWeb"/>
        <w:shd w:val="clear" w:color="auto" w:fill="FFFFFF"/>
        <w:spacing w:before="0" w:beforeAutospacing="0" w:after="0" w:afterAutospacing="0"/>
        <w:ind w:firstLine="708"/>
        <w:jc w:val="both"/>
        <w:rPr>
          <w:rFonts w:ascii="Garamond" w:hAnsi="Garamond" w:cs="Arial"/>
        </w:rPr>
      </w:pPr>
      <w:r>
        <w:rPr>
          <w:rFonts w:ascii="Garamond" w:hAnsi="Garamond" w:cs="Arial"/>
        </w:rPr>
        <w:t>U</w:t>
      </w:r>
      <w:r w:rsidR="009A32CD" w:rsidRPr="0067654F">
        <w:rPr>
          <w:rFonts w:ascii="Garamond" w:hAnsi="Garamond" w:cs="Arial"/>
        </w:rPr>
        <w:t xml:space="preserve">ne tradition </w:t>
      </w:r>
      <w:r w:rsidR="00E076AC" w:rsidRPr="0067654F">
        <w:rPr>
          <w:rFonts w:ascii="Garamond" w:hAnsi="Garamond" w:cs="Arial"/>
        </w:rPr>
        <w:t>iconographi</w:t>
      </w:r>
      <w:r w:rsidR="009A32CD" w:rsidRPr="0067654F">
        <w:rPr>
          <w:rFonts w:ascii="Garamond" w:hAnsi="Garamond" w:cs="Arial"/>
        </w:rPr>
        <w:t>que pluriséculaire</w:t>
      </w:r>
      <w:r>
        <w:rPr>
          <w:rFonts w:ascii="Garamond" w:hAnsi="Garamond" w:cs="Arial"/>
        </w:rPr>
        <w:t xml:space="preserve"> n’a toutefois retenu que l’impudeur dans le nu</w:t>
      </w:r>
      <w:r w:rsidR="0001340E">
        <w:rPr>
          <w:rFonts w:ascii="Garamond" w:hAnsi="Garamond" w:cs="Arial"/>
        </w:rPr>
        <w:t xml:space="preserve">, objet de blâme. </w:t>
      </w:r>
      <w:r w:rsidR="005E51FB" w:rsidRPr="0067654F">
        <w:rPr>
          <w:rFonts w:ascii="Garamond" w:hAnsi="Garamond" w:cs="Arial"/>
        </w:rPr>
        <w:t>À partir des</w:t>
      </w:r>
      <w:r w:rsidR="00711D57">
        <w:rPr>
          <w:rFonts w:ascii="Garamond" w:hAnsi="Garamond" w:cs="Arial"/>
        </w:rPr>
        <w:t xml:space="preserve"> années 1530</w:t>
      </w:r>
      <w:r w:rsidR="005E51FB" w:rsidRPr="0067654F">
        <w:rPr>
          <w:rFonts w:ascii="Garamond" w:hAnsi="Garamond" w:cs="Arial"/>
        </w:rPr>
        <w:t>, on assista à une importante vague d</w:t>
      </w:r>
      <w:r w:rsidR="00306BE3" w:rsidRPr="0067654F">
        <w:rPr>
          <w:rFonts w:ascii="Garamond" w:hAnsi="Garamond" w:cs="Arial"/>
        </w:rPr>
        <w:t>’</w:t>
      </w:r>
      <w:r w:rsidR="005E51FB" w:rsidRPr="0067654F">
        <w:rPr>
          <w:rFonts w:ascii="Garamond" w:hAnsi="Garamond" w:cs="Arial"/>
        </w:rPr>
        <w:t>altérations d’œuvres d’art visant à</w:t>
      </w:r>
      <w:r w:rsidR="00C83395" w:rsidRPr="0067654F">
        <w:rPr>
          <w:rFonts w:ascii="Garamond" w:hAnsi="Garamond" w:cs="Arial"/>
        </w:rPr>
        <w:t xml:space="preserve"> </w:t>
      </w:r>
      <w:r w:rsidR="00A503D9" w:rsidRPr="0067654F">
        <w:rPr>
          <w:rFonts w:ascii="Garamond" w:hAnsi="Garamond" w:cs="Arial"/>
        </w:rPr>
        <w:t>camoufler</w:t>
      </w:r>
      <w:r w:rsidR="005E51FB" w:rsidRPr="0067654F">
        <w:rPr>
          <w:rFonts w:ascii="Garamond" w:hAnsi="Garamond" w:cs="Arial"/>
        </w:rPr>
        <w:t xml:space="preserve"> l</w:t>
      </w:r>
      <w:r w:rsidR="0062453D">
        <w:rPr>
          <w:rFonts w:ascii="Garamond" w:hAnsi="Garamond" w:cs="Arial"/>
        </w:rPr>
        <w:t>es parties intimes</w:t>
      </w:r>
      <w:r w:rsidR="005E51FB" w:rsidRPr="0067654F">
        <w:rPr>
          <w:rFonts w:ascii="Garamond" w:hAnsi="Garamond" w:cs="Arial"/>
        </w:rPr>
        <w:t xml:space="preserve">. Soit on utilise un drapé ou des branches d’un buisson </w:t>
      </w:r>
      <w:r w:rsidR="005E51FB" w:rsidRPr="0067654F">
        <w:rPr>
          <w:rFonts w:ascii="Garamond" w:hAnsi="Garamond" w:cs="Arial"/>
        </w:rPr>
        <w:lastRenderedPageBreak/>
        <w:t>avoisinant</w:t>
      </w:r>
      <w:r w:rsidR="006D4D79">
        <w:rPr>
          <w:rFonts w:ascii="Garamond" w:hAnsi="Garamond" w:cs="Arial"/>
        </w:rPr>
        <w:t>,</w:t>
      </w:r>
      <w:r w:rsidR="005E51FB" w:rsidRPr="0067654F">
        <w:rPr>
          <w:rFonts w:ascii="Garamond" w:hAnsi="Garamond" w:cs="Arial"/>
        </w:rPr>
        <w:t xml:space="preserve"> soit</w:t>
      </w:r>
      <w:r w:rsidR="00A503D9" w:rsidRPr="0067654F">
        <w:rPr>
          <w:rFonts w:ascii="Garamond" w:hAnsi="Garamond" w:cs="Arial"/>
        </w:rPr>
        <w:t xml:space="preserve"> o</w:t>
      </w:r>
      <w:r w:rsidR="005E51FB" w:rsidRPr="0067654F">
        <w:rPr>
          <w:rFonts w:ascii="Garamond" w:hAnsi="Garamond" w:cs="Arial"/>
        </w:rPr>
        <w:t>n « repeint de pudeur », tâche qui incombait entre autres à</w:t>
      </w:r>
      <w:r w:rsidR="00AC769E">
        <w:rPr>
          <w:rFonts w:ascii="Garamond" w:hAnsi="Garamond" w:cs="Arial"/>
        </w:rPr>
        <w:t xml:space="preserve"> Daniele da Volterra</w:t>
      </w:r>
      <w:r w:rsidR="005E51FB" w:rsidRPr="0067654F">
        <w:rPr>
          <w:rFonts w:ascii="Garamond" w:hAnsi="Garamond" w:cs="Arial"/>
        </w:rPr>
        <w:t>, surnommé </w:t>
      </w:r>
      <w:r w:rsidR="005E51FB" w:rsidRPr="0067654F">
        <w:rPr>
          <w:rFonts w:ascii="Garamond" w:hAnsi="Garamond" w:cs="Arial"/>
          <w:i/>
          <w:iCs/>
        </w:rPr>
        <w:t xml:space="preserve">il </w:t>
      </w:r>
      <w:proofErr w:type="spellStart"/>
      <w:r w:rsidR="005E51FB" w:rsidRPr="0067654F">
        <w:rPr>
          <w:rFonts w:ascii="Garamond" w:hAnsi="Garamond" w:cs="Arial"/>
          <w:i/>
          <w:iCs/>
        </w:rPr>
        <w:t>Braghettone</w:t>
      </w:r>
      <w:proofErr w:type="spellEnd"/>
      <w:r w:rsidR="005E51FB" w:rsidRPr="0067654F">
        <w:rPr>
          <w:rFonts w:ascii="Garamond" w:hAnsi="Garamond" w:cs="Arial"/>
        </w:rPr>
        <w:t>, le « </w:t>
      </w:r>
      <w:proofErr w:type="spellStart"/>
      <w:r w:rsidR="005E51FB" w:rsidRPr="0067654F">
        <w:rPr>
          <w:rFonts w:ascii="Garamond" w:hAnsi="Garamond" w:cs="Arial"/>
        </w:rPr>
        <w:t>caleçonneur</w:t>
      </w:r>
      <w:proofErr w:type="spellEnd"/>
      <w:r w:rsidR="005E51FB" w:rsidRPr="0067654F">
        <w:rPr>
          <w:rFonts w:ascii="Garamond" w:hAnsi="Garamond" w:cs="Arial"/>
        </w:rPr>
        <w:t> »</w:t>
      </w:r>
      <w:r w:rsidR="00C83395" w:rsidRPr="0067654F">
        <w:rPr>
          <w:rFonts w:ascii="Garamond" w:hAnsi="Garamond" w:cs="Arial"/>
        </w:rPr>
        <w:t>.</w:t>
      </w:r>
      <w:r w:rsidR="005E51FB" w:rsidRPr="0067654F">
        <w:rPr>
          <w:rFonts w:ascii="Garamond" w:hAnsi="Garamond" w:cs="Arial"/>
        </w:rPr>
        <w:t xml:space="preserve"> Dans le cas de la fresque de</w:t>
      </w:r>
      <w:r w:rsidR="00AC769E">
        <w:rPr>
          <w:rFonts w:ascii="Garamond" w:hAnsi="Garamond" w:cs="Arial"/>
        </w:rPr>
        <w:t xml:space="preserve"> Masaccio, </w:t>
      </w:r>
      <w:r w:rsidR="00AC769E" w:rsidRPr="00AC769E">
        <w:rPr>
          <w:rFonts w:ascii="Garamond" w:hAnsi="Garamond" w:cs="Arial"/>
          <w:i/>
          <w:iCs/>
        </w:rPr>
        <w:t>Adam et Ève chassés de l’Éden</w:t>
      </w:r>
      <w:r w:rsidR="00AC769E">
        <w:rPr>
          <w:rFonts w:ascii="Garamond" w:hAnsi="Garamond" w:cs="Arial"/>
        </w:rPr>
        <w:t xml:space="preserve"> (</w:t>
      </w:r>
      <w:r w:rsidR="00306BE3" w:rsidRPr="0067654F">
        <w:rPr>
          <w:rFonts w:ascii="Garamond" w:hAnsi="Garamond" w:cs="Arial"/>
        </w:rPr>
        <w:t>1425)</w:t>
      </w:r>
      <w:r w:rsidR="00C83395" w:rsidRPr="0067654F">
        <w:rPr>
          <w:rFonts w:ascii="Garamond" w:hAnsi="Garamond" w:cs="Arial"/>
        </w:rPr>
        <w:t xml:space="preserve">, </w:t>
      </w:r>
      <w:r w:rsidR="005E51FB" w:rsidRPr="0067654F">
        <w:rPr>
          <w:rFonts w:ascii="Garamond" w:hAnsi="Garamond" w:cs="Arial"/>
        </w:rPr>
        <w:t>les feuilles de vigne furent ajoutées trois siècles</w:t>
      </w:r>
      <w:r w:rsidR="00306BE3" w:rsidRPr="0067654F">
        <w:rPr>
          <w:rFonts w:ascii="Garamond" w:hAnsi="Garamond" w:cs="Arial"/>
        </w:rPr>
        <w:t xml:space="preserve"> plus</w:t>
      </w:r>
      <w:r w:rsidR="008C62AF" w:rsidRPr="0067654F">
        <w:rPr>
          <w:rFonts w:ascii="Garamond" w:hAnsi="Garamond" w:cs="Arial"/>
        </w:rPr>
        <w:t xml:space="preserve"> tard </w:t>
      </w:r>
      <w:r w:rsidR="006D4D79">
        <w:rPr>
          <w:rFonts w:ascii="Garamond" w:hAnsi="Garamond" w:cs="Arial"/>
        </w:rPr>
        <w:t>pour être</w:t>
      </w:r>
      <w:r w:rsidR="008C62AF" w:rsidRPr="0067654F">
        <w:rPr>
          <w:rFonts w:ascii="Garamond" w:hAnsi="Garamond" w:cs="Arial"/>
        </w:rPr>
        <w:t xml:space="preserve"> </w:t>
      </w:r>
      <w:r w:rsidR="00A503D9" w:rsidRPr="0067654F">
        <w:rPr>
          <w:rFonts w:ascii="Garamond" w:hAnsi="Garamond" w:cs="Arial"/>
        </w:rPr>
        <w:t>ôtées</w:t>
      </w:r>
      <w:r w:rsidR="008C62AF" w:rsidRPr="0067654F">
        <w:rPr>
          <w:rFonts w:ascii="Garamond" w:hAnsi="Garamond" w:cs="Arial"/>
        </w:rPr>
        <w:t xml:space="preserve"> p</w:t>
      </w:r>
      <w:r w:rsidR="005E51FB" w:rsidRPr="0067654F">
        <w:rPr>
          <w:rFonts w:ascii="Garamond" w:hAnsi="Garamond" w:cs="Arial"/>
        </w:rPr>
        <w:t>endant sa restauration dans les années 1980</w:t>
      </w:r>
      <w:r w:rsidR="008C62AF" w:rsidRPr="0067654F">
        <w:rPr>
          <w:rFonts w:ascii="Garamond" w:hAnsi="Garamond" w:cs="Arial"/>
        </w:rPr>
        <w:t xml:space="preserve">. Quant </w:t>
      </w:r>
      <w:r w:rsidR="00C83395" w:rsidRPr="0067654F">
        <w:rPr>
          <w:rFonts w:ascii="Garamond" w:hAnsi="Garamond" w:cs="Arial"/>
        </w:rPr>
        <w:t xml:space="preserve">au papillon qui </w:t>
      </w:r>
      <w:r w:rsidR="006D4D79">
        <w:rPr>
          <w:rFonts w:ascii="Garamond" w:hAnsi="Garamond" w:cs="Arial"/>
        </w:rPr>
        <w:t>formait un cache sur le double portrait</w:t>
      </w:r>
      <w:r w:rsidR="008C62AF" w:rsidRPr="0067654F">
        <w:rPr>
          <w:rFonts w:ascii="Garamond" w:hAnsi="Garamond" w:cs="Arial"/>
        </w:rPr>
        <w:t xml:space="preserve"> nu </w:t>
      </w:r>
      <w:r w:rsidR="006D4D79" w:rsidRPr="0067654F">
        <w:rPr>
          <w:rFonts w:ascii="Garamond" w:hAnsi="Garamond" w:cs="Arial"/>
        </w:rPr>
        <w:t xml:space="preserve">(de face et de dos) </w:t>
      </w:r>
      <w:r w:rsidR="008C62AF" w:rsidRPr="0067654F">
        <w:rPr>
          <w:rFonts w:ascii="Garamond" w:hAnsi="Garamond" w:cs="Arial"/>
        </w:rPr>
        <w:t xml:space="preserve">du </w:t>
      </w:r>
      <w:r w:rsidR="005E51FB" w:rsidRPr="0067654F">
        <w:rPr>
          <w:rFonts w:ascii="Garamond" w:hAnsi="Garamond" w:cs="Arial"/>
        </w:rPr>
        <w:t xml:space="preserve">nain </w:t>
      </w:r>
      <w:proofErr w:type="spellStart"/>
      <w:r w:rsidR="005E51FB" w:rsidRPr="0067654F">
        <w:rPr>
          <w:rFonts w:ascii="Garamond" w:hAnsi="Garamond" w:cs="Arial"/>
        </w:rPr>
        <w:t>Morgante</w:t>
      </w:r>
      <w:proofErr w:type="spellEnd"/>
      <w:r w:rsidR="005E51FB" w:rsidRPr="0067654F">
        <w:rPr>
          <w:rFonts w:ascii="Garamond" w:hAnsi="Garamond" w:cs="Arial"/>
        </w:rPr>
        <w:t>,</w:t>
      </w:r>
      <w:r w:rsidR="008C62AF" w:rsidRPr="0067654F">
        <w:rPr>
          <w:rFonts w:ascii="Garamond" w:hAnsi="Garamond" w:cs="Arial"/>
        </w:rPr>
        <w:t xml:space="preserve"> bouffon du duc Cosimo I de</w:t>
      </w:r>
      <w:r w:rsidR="00C83395" w:rsidRPr="0067654F">
        <w:rPr>
          <w:rFonts w:ascii="Garamond" w:hAnsi="Garamond" w:cs="Arial"/>
        </w:rPr>
        <w:t>i</w:t>
      </w:r>
      <w:r w:rsidR="008C62AF" w:rsidRPr="0067654F">
        <w:rPr>
          <w:rFonts w:ascii="Garamond" w:hAnsi="Garamond" w:cs="Arial"/>
        </w:rPr>
        <w:t xml:space="preserve"> M</w:t>
      </w:r>
      <w:r w:rsidR="00A503D9" w:rsidRPr="0067654F">
        <w:rPr>
          <w:rFonts w:ascii="Garamond" w:hAnsi="Garamond" w:cs="Arial"/>
        </w:rPr>
        <w:t>e</w:t>
      </w:r>
      <w:r w:rsidR="008C62AF" w:rsidRPr="0067654F">
        <w:rPr>
          <w:rFonts w:ascii="Garamond" w:hAnsi="Garamond" w:cs="Arial"/>
        </w:rPr>
        <w:t>dici</w:t>
      </w:r>
      <w:r w:rsidR="00A503D9" w:rsidRPr="0067654F">
        <w:rPr>
          <w:rFonts w:ascii="Garamond" w:hAnsi="Garamond" w:cs="Arial"/>
        </w:rPr>
        <w:t>,</w:t>
      </w:r>
      <w:r w:rsidR="008C62AF" w:rsidRPr="0067654F">
        <w:rPr>
          <w:rFonts w:ascii="Garamond" w:hAnsi="Garamond" w:cs="Arial"/>
        </w:rPr>
        <w:t xml:space="preserve"> </w:t>
      </w:r>
      <w:r w:rsidR="006478CC">
        <w:rPr>
          <w:rFonts w:ascii="Garamond" w:hAnsi="Garamond" w:cs="Arial"/>
        </w:rPr>
        <w:t xml:space="preserve">portrait </w:t>
      </w:r>
      <w:r w:rsidR="006D4D79">
        <w:rPr>
          <w:rFonts w:ascii="Garamond" w:hAnsi="Garamond" w:cs="Arial"/>
        </w:rPr>
        <w:t xml:space="preserve">qui </w:t>
      </w:r>
      <w:r w:rsidR="00E22C27" w:rsidRPr="0067654F">
        <w:rPr>
          <w:rFonts w:ascii="Garamond" w:hAnsi="Garamond" w:cs="Arial"/>
        </w:rPr>
        <w:t xml:space="preserve">servit </w:t>
      </w:r>
      <w:r w:rsidR="005E51FB" w:rsidRPr="0067654F">
        <w:rPr>
          <w:rFonts w:ascii="Garamond" w:hAnsi="Garamond" w:cs="Arial"/>
        </w:rPr>
        <w:t xml:space="preserve">à son auteur Bronzino </w:t>
      </w:r>
      <w:r w:rsidR="00FF3E34" w:rsidRPr="0067654F">
        <w:rPr>
          <w:rFonts w:ascii="Garamond" w:hAnsi="Garamond" w:cs="Arial"/>
        </w:rPr>
        <w:t>à</w:t>
      </w:r>
      <w:r w:rsidR="005E51FB" w:rsidRPr="0067654F">
        <w:rPr>
          <w:rFonts w:ascii="Garamond" w:hAnsi="Garamond" w:cs="Arial"/>
        </w:rPr>
        <w:t xml:space="preserve"> prouver la supériorité de la peinture sur la sculpture dans l</w:t>
      </w:r>
      <w:r w:rsidR="00C83395" w:rsidRPr="0067654F">
        <w:rPr>
          <w:rFonts w:ascii="Garamond" w:hAnsi="Garamond" w:cs="Arial"/>
        </w:rPr>
        <w:t>a querelle</w:t>
      </w:r>
      <w:r w:rsidR="005B4B64">
        <w:rPr>
          <w:rFonts w:ascii="Garamond" w:hAnsi="Garamond" w:cs="Arial"/>
        </w:rPr>
        <w:t xml:space="preserve"> </w:t>
      </w:r>
      <w:r w:rsidR="005E51FB" w:rsidRPr="0067654F">
        <w:rPr>
          <w:rFonts w:ascii="Garamond" w:hAnsi="Garamond" w:cs="Arial"/>
        </w:rPr>
        <w:t xml:space="preserve">du </w:t>
      </w:r>
      <w:proofErr w:type="spellStart"/>
      <w:r w:rsidR="005E51FB" w:rsidRPr="0067654F">
        <w:rPr>
          <w:rFonts w:ascii="Garamond" w:hAnsi="Garamond" w:cs="Arial"/>
          <w:i/>
          <w:iCs/>
        </w:rPr>
        <w:t>Paragone</w:t>
      </w:r>
      <w:proofErr w:type="spellEnd"/>
      <w:r w:rsidR="005E51FB" w:rsidRPr="0067654F">
        <w:rPr>
          <w:rFonts w:ascii="Garamond" w:hAnsi="Garamond" w:cs="Arial"/>
          <w:i/>
          <w:iCs/>
        </w:rPr>
        <w:t xml:space="preserve"> delle </w:t>
      </w:r>
      <w:proofErr w:type="spellStart"/>
      <w:r w:rsidR="005E51FB" w:rsidRPr="0067654F">
        <w:rPr>
          <w:rFonts w:ascii="Garamond" w:hAnsi="Garamond" w:cs="Arial"/>
          <w:i/>
          <w:iCs/>
        </w:rPr>
        <w:t>arti</w:t>
      </w:r>
      <w:proofErr w:type="spellEnd"/>
      <w:r w:rsidR="005E51FB" w:rsidRPr="0067654F">
        <w:rPr>
          <w:rFonts w:ascii="Garamond" w:hAnsi="Garamond" w:cs="Arial"/>
        </w:rPr>
        <w:t xml:space="preserve">, </w:t>
      </w:r>
      <w:r w:rsidR="00C83395" w:rsidRPr="0067654F">
        <w:rPr>
          <w:rFonts w:ascii="Garamond" w:hAnsi="Garamond" w:cs="Arial"/>
        </w:rPr>
        <w:t>il fut remplacé</w:t>
      </w:r>
      <w:r w:rsidR="00AB4491" w:rsidRPr="0067654F">
        <w:rPr>
          <w:rFonts w:ascii="Garamond" w:hAnsi="Garamond" w:cs="Arial"/>
        </w:rPr>
        <w:t xml:space="preserve"> </w:t>
      </w:r>
      <w:r w:rsidR="006D4D79">
        <w:rPr>
          <w:rFonts w:ascii="Garamond" w:hAnsi="Garamond" w:cs="Arial"/>
        </w:rPr>
        <w:t xml:space="preserve">au </w:t>
      </w:r>
      <w:r w:rsidR="00AB4491" w:rsidRPr="0067654F">
        <w:rPr>
          <w:rFonts w:ascii="Garamond" w:hAnsi="Garamond" w:cs="Arial"/>
        </w:rPr>
        <w:t>cours du dix-neuvième siècle</w:t>
      </w:r>
      <w:r w:rsidR="006478CC">
        <w:rPr>
          <w:rFonts w:ascii="Garamond" w:hAnsi="Garamond" w:cs="Arial"/>
        </w:rPr>
        <w:t>,</w:t>
      </w:r>
      <w:r w:rsidR="00AB4491" w:rsidRPr="0067654F">
        <w:rPr>
          <w:rFonts w:ascii="Garamond" w:hAnsi="Garamond" w:cs="Arial"/>
        </w:rPr>
        <w:t xml:space="preserve"> </w:t>
      </w:r>
      <w:r w:rsidR="006478CC">
        <w:rPr>
          <w:rFonts w:ascii="Garamond" w:hAnsi="Garamond" w:cs="Arial"/>
        </w:rPr>
        <w:t xml:space="preserve">à l’occasion de sa transformation en </w:t>
      </w:r>
      <w:r w:rsidR="006478CC" w:rsidRPr="0067654F">
        <w:rPr>
          <w:rFonts w:ascii="Garamond" w:hAnsi="Garamond" w:cs="Arial"/>
        </w:rPr>
        <w:t>dieu Bacchus</w:t>
      </w:r>
      <w:r w:rsidR="006478CC">
        <w:rPr>
          <w:rFonts w:ascii="Garamond" w:hAnsi="Garamond" w:cs="Arial"/>
        </w:rPr>
        <w:t>,</w:t>
      </w:r>
      <w:r w:rsidR="006478CC" w:rsidRPr="0067654F">
        <w:rPr>
          <w:rFonts w:ascii="Garamond" w:hAnsi="Garamond" w:cs="Arial"/>
        </w:rPr>
        <w:t xml:space="preserve"> </w:t>
      </w:r>
      <w:r w:rsidR="00A503D9" w:rsidRPr="0067654F">
        <w:rPr>
          <w:rFonts w:ascii="Garamond" w:hAnsi="Garamond" w:cs="Arial"/>
        </w:rPr>
        <w:t>par</w:t>
      </w:r>
      <w:r w:rsidR="00AB4491" w:rsidRPr="0067654F">
        <w:rPr>
          <w:rFonts w:ascii="Garamond" w:hAnsi="Garamond" w:cs="Arial"/>
        </w:rPr>
        <w:t xml:space="preserve"> une sorte de pagne (</w:t>
      </w:r>
      <w:proofErr w:type="spellStart"/>
      <w:r w:rsidR="00AB4491" w:rsidRPr="0067654F">
        <w:rPr>
          <w:rFonts w:ascii="Garamond" w:hAnsi="Garamond" w:cs="Arial"/>
          <w:i/>
          <w:iCs/>
        </w:rPr>
        <w:t>perizoma</w:t>
      </w:r>
      <w:proofErr w:type="spellEnd"/>
      <w:r w:rsidR="00AB4491" w:rsidRPr="0067654F">
        <w:rPr>
          <w:rFonts w:ascii="Garamond" w:hAnsi="Garamond" w:cs="Arial"/>
        </w:rPr>
        <w:t>) fait de raisin</w:t>
      </w:r>
      <w:r w:rsidR="00C83395" w:rsidRPr="0067654F">
        <w:rPr>
          <w:rFonts w:ascii="Garamond" w:hAnsi="Garamond" w:cs="Arial"/>
        </w:rPr>
        <w:t>s</w:t>
      </w:r>
      <w:r w:rsidR="00AB4491" w:rsidRPr="0067654F">
        <w:rPr>
          <w:rFonts w:ascii="Garamond" w:hAnsi="Garamond" w:cs="Arial"/>
        </w:rPr>
        <w:t>.</w:t>
      </w:r>
    </w:p>
    <w:p w14:paraId="4A4B7EF3" w14:textId="0F5A617E" w:rsidR="00AB0920" w:rsidRDefault="00FD28E8" w:rsidP="0001340E">
      <w:pPr>
        <w:pStyle w:val="NormalWeb"/>
        <w:shd w:val="clear" w:color="auto" w:fill="FFFFFF"/>
        <w:spacing w:before="0" w:beforeAutospacing="0" w:after="0" w:afterAutospacing="0"/>
        <w:ind w:firstLine="708"/>
        <w:jc w:val="both"/>
        <w:rPr>
          <w:rFonts w:ascii="Garamond" w:hAnsi="Garamond" w:cs="Arial"/>
        </w:rPr>
      </w:pPr>
      <w:r>
        <w:rPr>
          <w:rFonts w:ascii="Garamond" w:hAnsi="Garamond" w:cs="Arial"/>
        </w:rPr>
        <w:t>L’obscène ou la virtualité érotique disparaît à mesure que l’on représente la spiritualité</w:t>
      </w:r>
      <w:r w:rsidR="0062453D" w:rsidRPr="0062453D">
        <w:rPr>
          <w:rFonts w:ascii="Garamond" w:hAnsi="Garamond" w:cs="Arial"/>
        </w:rPr>
        <w:t xml:space="preserve"> </w:t>
      </w:r>
      <w:r w:rsidR="0062453D">
        <w:rPr>
          <w:rFonts w:ascii="Garamond" w:hAnsi="Garamond" w:cs="Arial"/>
        </w:rPr>
        <w:t>désincarnée</w:t>
      </w:r>
      <w:r>
        <w:rPr>
          <w:rFonts w:ascii="Garamond" w:hAnsi="Garamond" w:cs="Arial"/>
        </w:rPr>
        <w:t>. Aussi Titien déshabille-t-il s</w:t>
      </w:r>
      <w:r w:rsidR="006478CC">
        <w:rPr>
          <w:rFonts w:ascii="Garamond" w:hAnsi="Garamond" w:cs="Arial"/>
        </w:rPr>
        <w:t>on allégorie de l’amour</w:t>
      </w:r>
      <w:r>
        <w:rPr>
          <w:rFonts w:ascii="Garamond" w:hAnsi="Garamond" w:cs="Arial"/>
        </w:rPr>
        <w:t xml:space="preserve"> céleste et couvre</w:t>
      </w:r>
      <w:r w:rsidR="006478CC">
        <w:rPr>
          <w:rFonts w:ascii="Garamond" w:hAnsi="Garamond" w:cs="Arial"/>
        </w:rPr>
        <w:t>-t-il</w:t>
      </w:r>
      <w:r>
        <w:rPr>
          <w:rFonts w:ascii="Garamond" w:hAnsi="Garamond" w:cs="Arial"/>
        </w:rPr>
        <w:t xml:space="preserve"> d’une robe son amour terrestre (</w:t>
      </w:r>
      <w:r w:rsidR="00AB3081" w:rsidRPr="00FD28E8">
        <w:rPr>
          <w:rFonts w:ascii="Garamond" w:hAnsi="Garamond" w:cs="Arial"/>
          <w:i/>
          <w:iCs/>
        </w:rPr>
        <w:t>Amor sacro</w:t>
      </w:r>
      <w:r w:rsidRPr="00FD28E8">
        <w:rPr>
          <w:rFonts w:ascii="Garamond" w:hAnsi="Garamond" w:cs="Arial"/>
          <w:i/>
          <w:iCs/>
        </w:rPr>
        <w:t xml:space="preserve">, </w:t>
      </w:r>
      <w:proofErr w:type="spellStart"/>
      <w:r w:rsidRPr="00FD28E8">
        <w:rPr>
          <w:rFonts w:ascii="Garamond" w:hAnsi="Garamond" w:cs="Arial"/>
          <w:i/>
          <w:iCs/>
        </w:rPr>
        <w:t>amor</w:t>
      </w:r>
      <w:proofErr w:type="spellEnd"/>
      <w:r w:rsidRPr="00FD28E8">
        <w:rPr>
          <w:rFonts w:ascii="Garamond" w:hAnsi="Garamond" w:cs="Arial"/>
          <w:i/>
          <w:iCs/>
        </w:rPr>
        <w:t xml:space="preserve"> </w:t>
      </w:r>
      <w:proofErr w:type="spellStart"/>
      <w:r w:rsidRPr="00FD28E8">
        <w:rPr>
          <w:rFonts w:ascii="Garamond" w:hAnsi="Garamond" w:cs="Arial"/>
          <w:i/>
          <w:iCs/>
        </w:rPr>
        <w:t>profano</w:t>
      </w:r>
      <w:proofErr w:type="spellEnd"/>
      <w:r w:rsidR="00F561A9">
        <w:rPr>
          <w:rFonts w:ascii="Garamond" w:hAnsi="Garamond" w:cs="Arial"/>
          <w:i/>
          <w:iCs/>
        </w:rPr>
        <w:t>,</w:t>
      </w:r>
      <w:r w:rsidR="008D25E9">
        <w:rPr>
          <w:rFonts w:ascii="Garamond" w:hAnsi="Garamond" w:cs="Arial"/>
          <w:i/>
          <w:iCs/>
        </w:rPr>
        <w:t xml:space="preserve"> </w:t>
      </w:r>
      <w:r w:rsidR="00F561A9">
        <w:rPr>
          <w:rFonts w:ascii="Garamond" w:hAnsi="Garamond" w:cs="Arial"/>
        </w:rPr>
        <w:t>1515</w:t>
      </w:r>
      <w:r>
        <w:rPr>
          <w:rFonts w:ascii="Garamond" w:hAnsi="Garamond" w:cs="Arial"/>
        </w:rPr>
        <w:t>)</w:t>
      </w:r>
      <w:r w:rsidR="006478CC">
        <w:rPr>
          <w:rFonts w:ascii="Garamond" w:hAnsi="Garamond" w:cs="Arial"/>
        </w:rPr>
        <w:t xml:space="preserve">, tandis qu’il </w:t>
      </w:r>
      <w:r w:rsidR="00C75B2B">
        <w:rPr>
          <w:rFonts w:ascii="Garamond" w:hAnsi="Garamond" w:cs="Arial"/>
        </w:rPr>
        <w:t xml:space="preserve">s’octroie la nudité totale pour sa </w:t>
      </w:r>
      <w:r w:rsidR="00C75B2B" w:rsidRPr="006478CC">
        <w:rPr>
          <w:rFonts w:ascii="Garamond" w:hAnsi="Garamond" w:cs="Arial"/>
          <w:i/>
          <w:iCs/>
        </w:rPr>
        <w:t>Vénus d’Urbino</w:t>
      </w:r>
      <w:r w:rsidR="005B4B64">
        <w:rPr>
          <w:rFonts w:ascii="Garamond" w:hAnsi="Garamond" w:cs="Arial"/>
        </w:rPr>
        <w:t xml:space="preserve"> (1538)</w:t>
      </w:r>
      <w:r w:rsidR="006478CC">
        <w:rPr>
          <w:rFonts w:ascii="Garamond" w:hAnsi="Garamond" w:cs="Arial"/>
        </w:rPr>
        <w:t>,</w:t>
      </w:r>
      <w:r w:rsidR="00C75B2B">
        <w:rPr>
          <w:rFonts w:ascii="Garamond" w:hAnsi="Garamond" w:cs="Arial"/>
        </w:rPr>
        <w:t xml:space="preserve"> hypostase de l’idéal, </w:t>
      </w:r>
      <w:proofErr w:type="spellStart"/>
      <w:r w:rsidR="00C75B2B" w:rsidRPr="00C75B2B">
        <w:rPr>
          <w:rFonts w:ascii="Garamond" w:hAnsi="Garamond" w:cs="Arial"/>
          <w:i/>
          <w:iCs/>
        </w:rPr>
        <w:t>sublimitas</w:t>
      </w:r>
      <w:proofErr w:type="spellEnd"/>
      <w:r w:rsidR="00C75B2B" w:rsidRPr="00C75B2B">
        <w:rPr>
          <w:rFonts w:ascii="Garamond" w:hAnsi="Garamond" w:cs="Arial"/>
          <w:i/>
          <w:iCs/>
        </w:rPr>
        <w:t xml:space="preserve"> </w:t>
      </w:r>
      <w:proofErr w:type="spellStart"/>
      <w:r w:rsidR="00C75B2B" w:rsidRPr="00C75B2B">
        <w:rPr>
          <w:rFonts w:ascii="Garamond" w:hAnsi="Garamond" w:cs="Arial"/>
          <w:i/>
          <w:iCs/>
        </w:rPr>
        <w:t>pudica</w:t>
      </w:r>
      <w:proofErr w:type="spellEnd"/>
      <w:r w:rsidR="00C75B2B">
        <w:rPr>
          <w:rFonts w:ascii="Garamond" w:hAnsi="Garamond" w:cs="Arial"/>
        </w:rPr>
        <w:t xml:space="preserve">. </w:t>
      </w:r>
      <w:r w:rsidR="00974CFE" w:rsidRPr="0067654F">
        <w:rPr>
          <w:rFonts w:ascii="Garamond" w:hAnsi="Garamond" w:cs="Arial"/>
        </w:rPr>
        <w:t>Que l’art ait rusé ave</w:t>
      </w:r>
      <w:r w:rsidR="0062453D">
        <w:rPr>
          <w:rFonts w:ascii="Garamond" w:hAnsi="Garamond" w:cs="Arial"/>
        </w:rPr>
        <w:t>c</w:t>
      </w:r>
      <w:r w:rsidR="00974CFE" w:rsidRPr="0067654F">
        <w:rPr>
          <w:rFonts w:ascii="Garamond" w:hAnsi="Garamond" w:cs="Arial"/>
        </w:rPr>
        <w:t xml:space="preserve"> le nu </w:t>
      </w:r>
      <w:r w:rsidR="005B4B64">
        <w:rPr>
          <w:rFonts w:ascii="Garamond" w:hAnsi="Garamond" w:cs="Arial"/>
        </w:rPr>
        <w:t>(</w:t>
      </w:r>
      <w:proofErr w:type="spellStart"/>
      <w:r w:rsidR="00974CFE" w:rsidRPr="0067654F">
        <w:rPr>
          <w:rFonts w:ascii="Garamond" w:hAnsi="Garamond" w:cs="Arial"/>
        </w:rPr>
        <w:t>im</w:t>
      </w:r>
      <w:proofErr w:type="spellEnd"/>
      <w:r w:rsidR="005B4B64">
        <w:rPr>
          <w:rFonts w:ascii="Garamond" w:hAnsi="Garamond" w:cs="Arial"/>
        </w:rPr>
        <w:t>)</w:t>
      </w:r>
      <w:r w:rsidR="00974CFE" w:rsidRPr="0067654F">
        <w:rPr>
          <w:rFonts w:ascii="Garamond" w:hAnsi="Garamond" w:cs="Arial"/>
        </w:rPr>
        <w:t>pudique, on le voi</w:t>
      </w:r>
      <w:r w:rsidR="005B4B64">
        <w:rPr>
          <w:rFonts w:ascii="Garamond" w:hAnsi="Garamond" w:cs="Arial"/>
        </w:rPr>
        <w:t>t</w:t>
      </w:r>
      <w:r w:rsidR="00974CFE" w:rsidRPr="0067654F">
        <w:rPr>
          <w:rFonts w:ascii="Garamond" w:hAnsi="Garamond" w:cs="Arial"/>
        </w:rPr>
        <w:t xml:space="preserve"> à l’époque baroque</w:t>
      </w:r>
      <w:r w:rsidR="008D25E9">
        <w:rPr>
          <w:rFonts w:ascii="Garamond" w:hAnsi="Garamond" w:cs="Arial"/>
        </w:rPr>
        <w:t xml:space="preserve"> par l’adoption de</w:t>
      </w:r>
      <w:r w:rsidR="005B4B64">
        <w:rPr>
          <w:rFonts w:ascii="Garamond" w:hAnsi="Garamond" w:cs="Arial"/>
        </w:rPr>
        <w:t xml:space="preserve"> « </w:t>
      </w:r>
      <w:r w:rsidR="00974CFE" w:rsidRPr="0067654F">
        <w:rPr>
          <w:rFonts w:ascii="Garamond" w:hAnsi="Garamond" w:cs="Arial"/>
        </w:rPr>
        <w:t>la technique de la ‘draperie mouillée’ qui occulte légèrement pour mieux accentuer</w:t>
      </w:r>
      <w:r w:rsidR="005B4B64">
        <w:rPr>
          <w:rStyle w:val="FootnoteReference"/>
          <w:rFonts w:ascii="Garamond" w:hAnsi="Garamond" w:cs="Arial"/>
        </w:rPr>
        <w:footnoteReference w:id="23"/>
      </w:r>
      <w:r w:rsidR="00974CFE" w:rsidRPr="0067654F">
        <w:rPr>
          <w:rFonts w:ascii="Garamond" w:hAnsi="Garamond" w:cs="Arial"/>
        </w:rPr>
        <w:t> »</w:t>
      </w:r>
      <w:r w:rsidR="006478CC">
        <w:rPr>
          <w:rFonts w:ascii="Garamond" w:hAnsi="Garamond" w:cs="Arial"/>
        </w:rPr>
        <w:t>.</w:t>
      </w:r>
      <w:r w:rsidR="00974CFE" w:rsidRPr="0067654F">
        <w:rPr>
          <w:rFonts w:ascii="Garamond" w:hAnsi="Garamond" w:cs="Arial"/>
        </w:rPr>
        <w:t xml:space="preserve"> </w:t>
      </w:r>
      <w:r w:rsidR="005B4B64">
        <w:rPr>
          <w:rFonts w:ascii="Garamond" w:hAnsi="Garamond" w:cs="Arial"/>
        </w:rPr>
        <w:t>La</w:t>
      </w:r>
      <w:r w:rsidR="00974CFE" w:rsidRPr="0067654F">
        <w:rPr>
          <w:rFonts w:ascii="Garamond" w:hAnsi="Garamond" w:cs="Arial"/>
        </w:rPr>
        <w:t xml:space="preserve"> </w:t>
      </w:r>
      <w:proofErr w:type="spellStart"/>
      <w:r w:rsidR="005B4B64" w:rsidRPr="0067654F">
        <w:rPr>
          <w:rFonts w:ascii="Garamond" w:hAnsi="Garamond" w:cs="Arial"/>
          <w:i/>
        </w:rPr>
        <w:t>Pudicizia</w:t>
      </w:r>
      <w:proofErr w:type="spellEnd"/>
      <w:r w:rsidR="005B4B64" w:rsidRPr="0067654F">
        <w:rPr>
          <w:rFonts w:ascii="Garamond" w:hAnsi="Garamond" w:cs="Arial"/>
        </w:rPr>
        <w:t xml:space="preserve"> </w:t>
      </w:r>
      <w:r w:rsidR="005B4B64">
        <w:rPr>
          <w:rFonts w:ascii="Garamond" w:hAnsi="Garamond" w:cs="Arial"/>
        </w:rPr>
        <w:t>d’</w:t>
      </w:r>
      <w:r w:rsidR="005B4B64" w:rsidRPr="0067654F">
        <w:rPr>
          <w:rFonts w:ascii="Garamond" w:hAnsi="Garamond" w:cs="Arial"/>
        </w:rPr>
        <w:t xml:space="preserve">Antonio </w:t>
      </w:r>
      <w:proofErr w:type="spellStart"/>
      <w:r w:rsidR="005B4B64" w:rsidRPr="0067654F">
        <w:rPr>
          <w:rFonts w:ascii="Garamond" w:hAnsi="Garamond" w:cs="Arial"/>
        </w:rPr>
        <w:t>Corradini</w:t>
      </w:r>
      <w:proofErr w:type="spellEnd"/>
      <w:r w:rsidR="005B4B64" w:rsidRPr="0067654F">
        <w:rPr>
          <w:rFonts w:ascii="Garamond" w:hAnsi="Garamond" w:cs="Arial"/>
        </w:rPr>
        <w:t xml:space="preserve"> </w:t>
      </w:r>
      <w:r w:rsidR="005B4B64">
        <w:rPr>
          <w:rFonts w:ascii="Garamond" w:hAnsi="Garamond" w:cs="Arial"/>
        </w:rPr>
        <w:t xml:space="preserve">à la </w:t>
      </w:r>
      <w:r w:rsidR="00974CFE" w:rsidRPr="0067654F">
        <w:rPr>
          <w:rFonts w:ascii="Garamond" w:hAnsi="Garamond" w:cs="Arial"/>
        </w:rPr>
        <w:t xml:space="preserve">Chapelle </w:t>
      </w:r>
      <w:proofErr w:type="spellStart"/>
      <w:r w:rsidR="00974CFE" w:rsidRPr="0067654F">
        <w:rPr>
          <w:rFonts w:ascii="Garamond" w:hAnsi="Garamond" w:cs="Arial"/>
        </w:rPr>
        <w:t>Sansevero</w:t>
      </w:r>
      <w:proofErr w:type="spellEnd"/>
      <w:r w:rsidR="00974CFE" w:rsidRPr="0067654F">
        <w:rPr>
          <w:rFonts w:ascii="Garamond" w:hAnsi="Garamond" w:cs="Arial"/>
        </w:rPr>
        <w:t xml:space="preserve"> </w:t>
      </w:r>
      <w:r w:rsidR="005B4B64">
        <w:rPr>
          <w:rFonts w:ascii="Garamond" w:hAnsi="Garamond" w:cs="Arial"/>
        </w:rPr>
        <w:t>de Naples</w:t>
      </w:r>
      <w:r w:rsidR="00974CFE" w:rsidRPr="0067654F">
        <w:rPr>
          <w:rFonts w:ascii="Garamond" w:hAnsi="Garamond" w:cs="Arial"/>
        </w:rPr>
        <w:t xml:space="preserve"> </w:t>
      </w:r>
      <w:r w:rsidR="006478CC">
        <w:rPr>
          <w:rFonts w:ascii="Garamond" w:hAnsi="Garamond" w:cs="Arial"/>
        </w:rPr>
        <w:t>(</w:t>
      </w:r>
      <w:r w:rsidR="006478CC" w:rsidRPr="0067654F">
        <w:rPr>
          <w:rFonts w:ascii="Garamond" w:hAnsi="Garamond" w:cs="Arial"/>
        </w:rPr>
        <w:t>1752</w:t>
      </w:r>
      <w:r w:rsidR="006478CC">
        <w:rPr>
          <w:rFonts w:ascii="Garamond" w:hAnsi="Garamond" w:cs="Arial"/>
        </w:rPr>
        <w:t xml:space="preserve">) </w:t>
      </w:r>
      <w:r w:rsidR="00974CFE" w:rsidRPr="0067654F">
        <w:rPr>
          <w:rFonts w:ascii="Garamond" w:hAnsi="Garamond" w:cs="Arial"/>
        </w:rPr>
        <w:t xml:space="preserve">découvre </w:t>
      </w:r>
      <w:r w:rsidR="006478CC">
        <w:rPr>
          <w:rFonts w:ascii="Garamond" w:hAnsi="Garamond" w:cs="Arial"/>
        </w:rPr>
        <w:t xml:space="preserve">en effet </w:t>
      </w:r>
      <w:r w:rsidR="00974CFE" w:rsidRPr="0067654F">
        <w:rPr>
          <w:rFonts w:ascii="Garamond" w:hAnsi="Garamond" w:cs="Arial"/>
        </w:rPr>
        <w:t xml:space="preserve">ses charmes </w:t>
      </w:r>
      <w:r w:rsidR="006478CC">
        <w:rPr>
          <w:rFonts w:ascii="Garamond" w:hAnsi="Garamond" w:cs="Arial"/>
        </w:rPr>
        <w:t>sous un</w:t>
      </w:r>
      <w:r w:rsidR="00974CFE" w:rsidRPr="0067654F">
        <w:rPr>
          <w:rFonts w:ascii="Garamond" w:hAnsi="Garamond" w:cs="Arial"/>
        </w:rPr>
        <w:t xml:space="preserve"> voile </w:t>
      </w:r>
      <w:r w:rsidR="005B4B64">
        <w:rPr>
          <w:rFonts w:ascii="Garamond" w:hAnsi="Garamond" w:cs="Arial"/>
        </w:rPr>
        <w:t xml:space="preserve">de marbre </w:t>
      </w:r>
      <w:r w:rsidR="00974CFE" w:rsidRPr="0067654F">
        <w:rPr>
          <w:rFonts w:ascii="Garamond" w:hAnsi="Garamond" w:cs="Arial"/>
        </w:rPr>
        <w:t>si fin qu’il s’adapte aux moindres courbures du corps féminin, tandis que le visage se détourne, les yeux mi-clos</w:t>
      </w:r>
      <w:r w:rsidR="005B4B64">
        <w:rPr>
          <w:rFonts w:ascii="Garamond" w:hAnsi="Garamond" w:cs="Arial"/>
        </w:rPr>
        <w:t>.</w:t>
      </w:r>
      <w:r w:rsidR="00AB0920">
        <w:rPr>
          <w:rFonts w:ascii="Garamond" w:hAnsi="Garamond" w:cs="Arial"/>
        </w:rPr>
        <w:t xml:space="preserve"> </w:t>
      </w:r>
    </w:p>
    <w:p w14:paraId="50580288" w14:textId="45922122" w:rsidR="00974CFE" w:rsidRDefault="00AB0920" w:rsidP="0003114E">
      <w:pPr>
        <w:pStyle w:val="NormalWeb"/>
        <w:shd w:val="clear" w:color="auto" w:fill="FFFFFF"/>
        <w:spacing w:before="0" w:beforeAutospacing="0" w:after="0" w:afterAutospacing="0"/>
        <w:ind w:firstLine="708"/>
        <w:jc w:val="both"/>
        <w:rPr>
          <w:rFonts w:ascii="Garamond" w:hAnsi="Garamond" w:cs="Arial"/>
        </w:rPr>
      </w:pPr>
      <w:r w:rsidRPr="0067654F">
        <w:rPr>
          <w:rFonts w:ascii="Garamond" w:hAnsi="Garamond" w:cs="Arial"/>
        </w:rPr>
        <w:t xml:space="preserve">Dès que nous ne sommes plus dans le contexte mythologique, le nu devient potentiellement impudique. Même si le corps est privé d’incarnat, d’un blanc de porcelaine, il est indécent lorsque les vêtements jonchent le sol. Ainsi dans </w:t>
      </w:r>
      <w:proofErr w:type="spellStart"/>
      <w:r w:rsidRPr="0067654F">
        <w:rPr>
          <w:rFonts w:ascii="Garamond" w:hAnsi="Garamond" w:cs="Arial"/>
          <w:i/>
        </w:rPr>
        <w:t>Rolla</w:t>
      </w:r>
      <w:proofErr w:type="spellEnd"/>
      <w:r w:rsidRPr="0067654F">
        <w:rPr>
          <w:rFonts w:ascii="Garamond" w:hAnsi="Garamond" w:cs="Arial"/>
        </w:rPr>
        <w:t xml:space="preserve"> de Henri </w:t>
      </w:r>
      <w:proofErr w:type="spellStart"/>
      <w:r w:rsidRPr="0067654F">
        <w:rPr>
          <w:rFonts w:ascii="Garamond" w:hAnsi="Garamond" w:cs="Arial"/>
        </w:rPr>
        <w:t>Gervex</w:t>
      </w:r>
      <w:proofErr w:type="spellEnd"/>
      <w:r w:rsidRPr="0067654F">
        <w:rPr>
          <w:rFonts w:ascii="Garamond" w:hAnsi="Garamond" w:cs="Arial"/>
        </w:rPr>
        <w:t xml:space="preserve"> (1878), le jupon, la jarretière et le corset, disposés en désordre, suggèrent que la jeune femme s’est déshabillée devant son client et qu’il s’agit bien d’une fille de joie. Dans </w:t>
      </w:r>
      <w:r w:rsidRPr="0067654F">
        <w:rPr>
          <w:rFonts w:ascii="Garamond" w:hAnsi="Garamond" w:cs="Arial"/>
          <w:i/>
        </w:rPr>
        <w:t>Le Déjeuner sur l’herbe</w:t>
      </w:r>
      <w:r w:rsidRPr="0067654F">
        <w:rPr>
          <w:rFonts w:ascii="Garamond" w:hAnsi="Garamond" w:cs="Arial"/>
        </w:rPr>
        <w:t xml:space="preserve"> de Manet</w:t>
      </w:r>
      <w:r w:rsidR="006478CC">
        <w:rPr>
          <w:rFonts w:ascii="Garamond" w:hAnsi="Garamond" w:cs="Arial"/>
        </w:rPr>
        <w:t xml:space="preserve"> (1863)</w:t>
      </w:r>
      <w:r w:rsidRPr="0067654F">
        <w:rPr>
          <w:rFonts w:ascii="Garamond" w:hAnsi="Garamond" w:cs="Arial"/>
        </w:rPr>
        <w:t xml:space="preserve">, le panier se trouve sur </w:t>
      </w:r>
      <w:r w:rsidR="006478CC">
        <w:rPr>
          <w:rFonts w:ascii="Garamond" w:hAnsi="Garamond" w:cs="Arial"/>
        </w:rPr>
        <w:t>la</w:t>
      </w:r>
      <w:r w:rsidRPr="0067654F">
        <w:rPr>
          <w:rFonts w:ascii="Garamond" w:hAnsi="Garamond" w:cs="Arial"/>
        </w:rPr>
        <w:t xml:space="preserve"> robe</w:t>
      </w:r>
      <w:r w:rsidR="006478CC">
        <w:rPr>
          <w:rFonts w:ascii="Garamond" w:hAnsi="Garamond" w:cs="Arial"/>
        </w:rPr>
        <w:t xml:space="preserve"> de</w:t>
      </w:r>
      <w:r w:rsidRPr="0067654F">
        <w:rPr>
          <w:rFonts w:ascii="Garamond" w:hAnsi="Garamond" w:cs="Arial"/>
        </w:rPr>
        <w:t xml:space="preserve"> la femme </w:t>
      </w:r>
      <w:r w:rsidR="006478CC">
        <w:rPr>
          <w:rFonts w:ascii="Garamond" w:hAnsi="Garamond" w:cs="Arial"/>
        </w:rPr>
        <w:t>qui</w:t>
      </w:r>
      <w:r w:rsidRPr="0067654F">
        <w:rPr>
          <w:rFonts w:ascii="Garamond" w:hAnsi="Garamond" w:cs="Arial"/>
        </w:rPr>
        <w:t xml:space="preserve"> fait office de nappe. Elle s’est dévêtue, dépouillé</w:t>
      </w:r>
      <w:r w:rsidR="008D25E9">
        <w:rPr>
          <w:rFonts w:ascii="Garamond" w:hAnsi="Garamond" w:cs="Arial"/>
        </w:rPr>
        <w:t>e</w:t>
      </w:r>
      <w:r w:rsidRPr="0067654F">
        <w:rPr>
          <w:rFonts w:ascii="Garamond" w:hAnsi="Garamond" w:cs="Arial"/>
        </w:rPr>
        <w:t xml:space="preserve"> de toute morale. </w:t>
      </w:r>
      <w:r w:rsidRPr="0067654F">
        <w:rPr>
          <w:rFonts w:ascii="Garamond" w:hAnsi="Garamond" w:cs="Arial"/>
          <w:i/>
          <w:iCs/>
        </w:rPr>
        <w:t>Le Moniteur universel</w:t>
      </w:r>
      <w:r w:rsidRPr="0067654F">
        <w:rPr>
          <w:rFonts w:ascii="Garamond" w:hAnsi="Garamond" w:cs="Arial"/>
        </w:rPr>
        <w:t>, journal officiel de l’Empire, la qualifie de « vierge sale ». Or c’est picturalement que Manet devrait choquer, inaugurant, par l’aplat</w:t>
      </w:r>
      <w:r w:rsidR="006478CC">
        <w:rPr>
          <w:rFonts w:ascii="Garamond" w:hAnsi="Garamond" w:cs="Arial"/>
        </w:rPr>
        <w:t xml:space="preserve"> et</w:t>
      </w:r>
      <w:r w:rsidRPr="0067654F">
        <w:rPr>
          <w:rFonts w:ascii="Garamond" w:hAnsi="Garamond" w:cs="Arial"/>
        </w:rPr>
        <w:t xml:space="preserve"> renonçant au modelé, une esthétique qui n’est plus au service de la morale.</w:t>
      </w:r>
      <w:r w:rsidR="0003114E">
        <w:rPr>
          <w:rFonts w:ascii="Garamond" w:hAnsi="Garamond" w:cs="Arial"/>
        </w:rPr>
        <w:t xml:space="preserve"> Pour preuve, un siècle plus tard dans l’Amérique puritaine, l</w:t>
      </w:r>
      <w:r w:rsidR="0003114E" w:rsidRPr="0067654F">
        <w:rPr>
          <w:rFonts w:ascii="Garamond" w:hAnsi="Garamond" w:cs="Arial"/>
        </w:rPr>
        <w:t xml:space="preserve">e geste de se dévêtir du </w:t>
      </w:r>
      <w:r w:rsidR="0003114E" w:rsidRPr="0067654F">
        <w:rPr>
          <w:rFonts w:ascii="Garamond" w:hAnsi="Garamond" w:cs="Arial"/>
          <w:i/>
        </w:rPr>
        <w:t>Nu à la chemise rouge</w:t>
      </w:r>
      <w:r w:rsidR="0003114E" w:rsidRPr="0067654F">
        <w:rPr>
          <w:rFonts w:ascii="Garamond" w:hAnsi="Garamond" w:cs="Arial"/>
        </w:rPr>
        <w:t xml:space="preserve"> de Roy Lichtenstein</w:t>
      </w:r>
      <w:r w:rsidR="0003114E">
        <w:rPr>
          <w:rFonts w:ascii="Garamond" w:hAnsi="Garamond" w:cs="Arial"/>
        </w:rPr>
        <w:t xml:space="preserve"> (1994)</w:t>
      </w:r>
      <w:r w:rsidR="0062453D">
        <w:rPr>
          <w:rFonts w:ascii="Garamond" w:hAnsi="Garamond" w:cs="Arial"/>
        </w:rPr>
        <w:t xml:space="preserve"> se voit</w:t>
      </w:r>
      <w:r w:rsidR="0003114E">
        <w:rPr>
          <w:rFonts w:ascii="Garamond" w:hAnsi="Garamond" w:cs="Arial"/>
        </w:rPr>
        <w:t xml:space="preserve"> désamorcé par le </w:t>
      </w:r>
      <w:r w:rsidR="0003114E" w:rsidRPr="0067654F">
        <w:rPr>
          <w:rFonts w:ascii="Garamond" w:hAnsi="Garamond" w:cs="Arial"/>
        </w:rPr>
        <w:t>rouge saturé, Kodachrome</w:t>
      </w:r>
      <w:r w:rsidR="0003114E">
        <w:rPr>
          <w:rFonts w:ascii="Garamond" w:hAnsi="Garamond" w:cs="Arial"/>
        </w:rPr>
        <w:t xml:space="preserve"> et pop, qui détourn</w:t>
      </w:r>
      <w:r w:rsidR="008D25E9">
        <w:rPr>
          <w:rFonts w:ascii="Garamond" w:hAnsi="Garamond" w:cs="Arial"/>
        </w:rPr>
        <w:t>e</w:t>
      </w:r>
      <w:r w:rsidR="0003114E" w:rsidRPr="0067654F">
        <w:rPr>
          <w:rFonts w:ascii="Garamond" w:hAnsi="Garamond" w:cs="Arial"/>
        </w:rPr>
        <w:t xml:space="preserve"> l’attention des seins.</w:t>
      </w:r>
    </w:p>
    <w:p w14:paraId="594655C3" w14:textId="7A55061C" w:rsidR="005B4B64" w:rsidRDefault="005B4B64" w:rsidP="0001340E">
      <w:pPr>
        <w:pStyle w:val="NormalWeb"/>
        <w:shd w:val="clear" w:color="auto" w:fill="FFFFFF"/>
        <w:spacing w:before="0" w:beforeAutospacing="0" w:after="0" w:afterAutospacing="0"/>
        <w:ind w:firstLine="708"/>
        <w:jc w:val="both"/>
        <w:rPr>
          <w:rFonts w:ascii="Garamond" w:hAnsi="Garamond" w:cs="Arial"/>
        </w:rPr>
      </w:pPr>
    </w:p>
    <w:p w14:paraId="2AD84C12" w14:textId="46D7DD8E" w:rsidR="005B4B64" w:rsidRDefault="005B4B64" w:rsidP="0001340E">
      <w:pPr>
        <w:pStyle w:val="NormalWeb"/>
        <w:numPr>
          <w:ilvl w:val="0"/>
          <w:numId w:val="30"/>
        </w:numPr>
        <w:shd w:val="clear" w:color="auto" w:fill="FFFFFF"/>
        <w:spacing w:before="0" w:beforeAutospacing="0" w:after="0" w:afterAutospacing="0"/>
        <w:ind w:left="0"/>
        <w:jc w:val="both"/>
        <w:rPr>
          <w:rFonts w:ascii="Garamond" w:hAnsi="Garamond" w:cs="Arial"/>
        </w:rPr>
      </w:pPr>
      <w:r>
        <w:rPr>
          <w:rFonts w:ascii="Garamond" w:hAnsi="Garamond" w:cs="Arial"/>
        </w:rPr>
        <w:t>Pudeur et impudeur du vêtement</w:t>
      </w:r>
    </w:p>
    <w:p w14:paraId="625B71D7" w14:textId="77777777" w:rsidR="005B4B64" w:rsidRPr="0067654F" w:rsidRDefault="005B4B64" w:rsidP="0001340E">
      <w:pPr>
        <w:pStyle w:val="NormalWeb"/>
        <w:shd w:val="clear" w:color="auto" w:fill="FFFFFF"/>
        <w:spacing w:before="0" w:beforeAutospacing="0" w:after="0" w:afterAutospacing="0"/>
        <w:jc w:val="both"/>
        <w:rPr>
          <w:rFonts w:ascii="Garamond" w:hAnsi="Garamond" w:cs="Arial"/>
        </w:rPr>
      </w:pPr>
    </w:p>
    <w:p w14:paraId="1843A0B8" w14:textId="19E3114B" w:rsidR="00AB3081" w:rsidRPr="0067654F" w:rsidRDefault="00AB3081" w:rsidP="0003114E">
      <w:pPr>
        <w:pStyle w:val="NormalWeb"/>
        <w:shd w:val="clear" w:color="auto" w:fill="FFFFFF"/>
        <w:spacing w:before="0" w:beforeAutospacing="0" w:after="0" w:afterAutospacing="0"/>
        <w:ind w:firstLine="708"/>
        <w:jc w:val="both"/>
        <w:rPr>
          <w:rFonts w:ascii="Garamond" w:hAnsi="Garamond" w:cs="Arial"/>
        </w:rPr>
      </w:pPr>
      <w:r w:rsidRPr="0067654F">
        <w:rPr>
          <w:rFonts w:ascii="Garamond" w:hAnsi="Garamond" w:cs="Arial"/>
        </w:rPr>
        <w:t xml:space="preserve"> Le vingtième siècle a fait descendre le nu mythique et académique de son piédestal vers un nu existentiel, singularisant, impudent</w:t>
      </w:r>
      <w:r w:rsidR="005B4B64">
        <w:rPr>
          <w:rFonts w:ascii="Garamond" w:hAnsi="Garamond" w:cs="Arial"/>
        </w:rPr>
        <w:t xml:space="preserve">. </w:t>
      </w:r>
      <w:r w:rsidRPr="0067654F">
        <w:rPr>
          <w:rFonts w:ascii="Garamond" w:hAnsi="Garamond" w:cs="Arial"/>
        </w:rPr>
        <w:t>Dans le sillage de Francis Bacon</w:t>
      </w:r>
      <w:r w:rsidR="005B4B64">
        <w:rPr>
          <w:rFonts w:ascii="Garamond" w:hAnsi="Garamond" w:cs="Arial"/>
        </w:rPr>
        <w:t xml:space="preserve">, </w:t>
      </w:r>
      <w:r w:rsidRPr="0067654F">
        <w:rPr>
          <w:rFonts w:ascii="Garamond" w:hAnsi="Garamond" w:cs="Arial"/>
          <w:i/>
          <w:iCs/>
        </w:rPr>
        <w:t>Cadre d’une société de prévoyance sociale endormie</w:t>
      </w:r>
      <w:r w:rsidRPr="0067654F">
        <w:rPr>
          <w:rFonts w:ascii="Garamond" w:hAnsi="Garamond" w:cs="Arial"/>
        </w:rPr>
        <w:t xml:space="preserve"> </w:t>
      </w:r>
      <w:r w:rsidR="00F561A9">
        <w:rPr>
          <w:rFonts w:ascii="Garamond" w:hAnsi="Garamond" w:cs="Arial"/>
        </w:rPr>
        <w:t xml:space="preserve">de </w:t>
      </w:r>
      <w:r w:rsidRPr="0067654F">
        <w:rPr>
          <w:rFonts w:ascii="Garamond" w:hAnsi="Garamond" w:cs="Arial"/>
        </w:rPr>
        <w:t>Lucian Freud</w:t>
      </w:r>
      <w:r w:rsidRPr="0067654F">
        <w:rPr>
          <w:rFonts w:ascii="Garamond" w:hAnsi="Garamond" w:cs="Arial"/>
          <w:i/>
          <w:iCs/>
        </w:rPr>
        <w:t xml:space="preserve"> </w:t>
      </w:r>
      <w:r w:rsidRPr="0067654F">
        <w:rPr>
          <w:rFonts w:ascii="Garamond" w:hAnsi="Garamond" w:cs="Arial"/>
        </w:rPr>
        <w:t>(1995)</w:t>
      </w:r>
      <w:r w:rsidR="008D25E9">
        <w:rPr>
          <w:rFonts w:ascii="Garamond" w:hAnsi="Garamond" w:cs="Arial"/>
        </w:rPr>
        <w:t xml:space="preserve"> brosse une nudité </w:t>
      </w:r>
      <w:r w:rsidRPr="0067654F">
        <w:rPr>
          <w:rFonts w:ascii="Garamond" w:hAnsi="Garamond" w:cs="Arial"/>
          <w:i/>
        </w:rPr>
        <w:t>subliminale</w:t>
      </w:r>
      <w:r w:rsidR="008D25E9">
        <w:rPr>
          <w:rFonts w:ascii="Garamond" w:hAnsi="Garamond" w:cs="Arial"/>
          <w:i/>
        </w:rPr>
        <w:t xml:space="preserve">, </w:t>
      </w:r>
      <w:r w:rsidRPr="0067654F">
        <w:rPr>
          <w:rFonts w:ascii="Garamond" w:hAnsi="Garamond" w:cs="Arial"/>
        </w:rPr>
        <w:t xml:space="preserve">empirique, existentielle, triviale, un corps privé de son état de grâce </w:t>
      </w:r>
      <w:r w:rsidR="008D25E9">
        <w:rPr>
          <w:rFonts w:ascii="Garamond" w:hAnsi="Garamond" w:cs="Arial"/>
        </w:rPr>
        <w:t xml:space="preserve">et </w:t>
      </w:r>
      <w:r w:rsidR="0001340E" w:rsidRPr="0067654F">
        <w:rPr>
          <w:rFonts w:ascii="Garamond" w:hAnsi="Garamond" w:cs="Arial"/>
        </w:rPr>
        <w:t>en proie à la violence scopique</w:t>
      </w:r>
      <w:r w:rsidR="0001340E">
        <w:rPr>
          <w:rFonts w:ascii="Garamond" w:hAnsi="Garamond" w:cs="Arial"/>
        </w:rPr>
        <w:t>. Ce monstre de femme obèse</w:t>
      </w:r>
      <w:r w:rsidRPr="0067654F">
        <w:rPr>
          <w:rFonts w:ascii="Garamond" w:hAnsi="Garamond" w:cs="Arial"/>
        </w:rPr>
        <w:t xml:space="preserve"> ne se résume plus qu’à sa fonction sociale, une chair meurtrie, telle de la viande sur un établi de boucher, cadavre exsangue emblématique d’une société moribonde. Outre la distinction entre l’académique et l’irréductibilité du sujet réaliste, c’est l’absence ou la présence de vêtements qui conditionne la perception de l’impudeur. Tandis que les robes dans le coffre de mariage (</w:t>
      </w:r>
      <w:r w:rsidRPr="0067654F">
        <w:rPr>
          <w:rFonts w:ascii="Garamond" w:hAnsi="Garamond" w:cs="Arial"/>
          <w:i/>
        </w:rPr>
        <w:t>cassone</w:t>
      </w:r>
      <w:r w:rsidRPr="0067654F">
        <w:rPr>
          <w:rFonts w:ascii="Garamond" w:hAnsi="Garamond" w:cs="Arial"/>
        </w:rPr>
        <w:t xml:space="preserve">) viennent potentiellement revêtir de pudeur la déesse </w:t>
      </w:r>
      <w:r w:rsidR="00AB0920">
        <w:rPr>
          <w:rFonts w:ascii="Garamond" w:hAnsi="Garamond" w:cs="Arial"/>
        </w:rPr>
        <w:t xml:space="preserve">du Titien, </w:t>
      </w:r>
      <w:r w:rsidRPr="0067654F">
        <w:rPr>
          <w:rFonts w:ascii="Garamond" w:hAnsi="Garamond" w:cs="Arial"/>
        </w:rPr>
        <w:t>noblement étendue</w:t>
      </w:r>
      <w:r w:rsidR="000805F0">
        <w:rPr>
          <w:rFonts w:ascii="Garamond" w:hAnsi="Garamond" w:cs="Arial"/>
        </w:rPr>
        <w:t xml:space="preserve"> sur son ottomane</w:t>
      </w:r>
      <w:r w:rsidRPr="0067654F">
        <w:rPr>
          <w:rFonts w:ascii="Garamond" w:hAnsi="Garamond" w:cs="Arial"/>
        </w:rPr>
        <w:t xml:space="preserve">, </w:t>
      </w:r>
      <w:r w:rsidR="0062453D">
        <w:rPr>
          <w:rFonts w:ascii="Garamond" w:hAnsi="Garamond" w:cs="Arial"/>
        </w:rPr>
        <w:t>la</w:t>
      </w:r>
      <w:r w:rsidR="000805F0">
        <w:rPr>
          <w:rFonts w:ascii="Garamond" w:hAnsi="Garamond" w:cs="Arial"/>
        </w:rPr>
        <w:t xml:space="preserve"> corporéité </w:t>
      </w:r>
      <w:r w:rsidRPr="0067654F">
        <w:rPr>
          <w:rFonts w:ascii="Garamond" w:hAnsi="Garamond" w:cs="Arial"/>
        </w:rPr>
        <w:t>affalé</w:t>
      </w:r>
      <w:r w:rsidR="000805F0">
        <w:rPr>
          <w:rFonts w:ascii="Garamond" w:hAnsi="Garamond" w:cs="Arial"/>
        </w:rPr>
        <w:t>e</w:t>
      </w:r>
      <w:r w:rsidR="0001340E">
        <w:rPr>
          <w:rFonts w:ascii="Garamond" w:hAnsi="Garamond" w:cs="Arial"/>
        </w:rPr>
        <w:t xml:space="preserve"> sur </w:t>
      </w:r>
      <w:r w:rsidRPr="0067654F">
        <w:rPr>
          <w:rFonts w:ascii="Garamond" w:hAnsi="Garamond" w:cs="Arial"/>
        </w:rPr>
        <w:t xml:space="preserve">son canapé élimé dans un décor glauque </w:t>
      </w:r>
      <w:r w:rsidR="000805F0">
        <w:rPr>
          <w:rFonts w:ascii="Garamond" w:hAnsi="Garamond" w:cs="Arial"/>
        </w:rPr>
        <w:t xml:space="preserve">de Lucian Freud </w:t>
      </w:r>
      <w:r w:rsidRPr="0067654F">
        <w:rPr>
          <w:rFonts w:ascii="Garamond" w:hAnsi="Garamond" w:cs="Arial"/>
        </w:rPr>
        <w:t>n’a même pas de « </w:t>
      </w:r>
      <w:proofErr w:type="spellStart"/>
      <w:r w:rsidRPr="0067654F">
        <w:rPr>
          <w:rFonts w:ascii="Garamond" w:hAnsi="Garamond" w:cs="Arial"/>
        </w:rPr>
        <w:t>deshabillé</w:t>
      </w:r>
      <w:proofErr w:type="spellEnd"/>
      <w:r w:rsidRPr="0067654F">
        <w:rPr>
          <w:rFonts w:ascii="Garamond" w:hAnsi="Garamond" w:cs="Arial"/>
        </w:rPr>
        <w:t xml:space="preserve"> » (nuisette) à enfiler. </w:t>
      </w:r>
      <w:bookmarkStart w:id="0" w:name="n1"/>
      <w:bookmarkEnd w:id="0"/>
      <w:r w:rsidR="0003114E">
        <w:rPr>
          <w:rFonts w:ascii="Garamond" w:hAnsi="Garamond" w:cs="Arial"/>
        </w:rPr>
        <w:t>On le voit, l</w:t>
      </w:r>
      <w:r w:rsidR="00AB0920">
        <w:rPr>
          <w:rFonts w:ascii="Garamond" w:hAnsi="Garamond" w:cs="Arial"/>
        </w:rPr>
        <w:t>e</w:t>
      </w:r>
      <w:r w:rsidRPr="0067654F">
        <w:rPr>
          <w:rFonts w:ascii="Garamond" w:hAnsi="Garamond" w:cs="Arial"/>
        </w:rPr>
        <w:t xml:space="preserve">s vêtements détachés du corps seront décents ou indécents selon l’usage qu’on en fait. </w:t>
      </w:r>
      <w:r w:rsidR="0003114E">
        <w:rPr>
          <w:rFonts w:ascii="Garamond" w:hAnsi="Garamond" w:cs="Arial"/>
        </w:rPr>
        <w:t>Dans le roman d</w:t>
      </w:r>
      <w:r w:rsidR="0062453D">
        <w:rPr>
          <w:rFonts w:ascii="Garamond" w:hAnsi="Garamond" w:cs="Arial"/>
        </w:rPr>
        <w:t>’</w:t>
      </w:r>
      <w:r w:rsidRPr="0067654F">
        <w:rPr>
          <w:rFonts w:ascii="Garamond" w:hAnsi="Garamond" w:cs="Arial"/>
        </w:rPr>
        <w:t>Annie Ernaux</w:t>
      </w:r>
      <w:r w:rsidR="0003114E">
        <w:rPr>
          <w:rFonts w:ascii="Garamond" w:hAnsi="Garamond" w:cs="Arial"/>
        </w:rPr>
        <w:t xml:space="preserve"> illustré par les </w:t>
      </w:r>
      <w:r w:rsidR="000805F0">
        <w:rPr>
          <w:rFonts w:ascii="Garamond" w:hAnsi="Garamond" w:cs="Arial"/>
        </w:rPr>
        <w:t>clichés</w:t>
      </w:r>
      <w:r w:rsidR="0003114E">
        <w:rPr>
          <w:rFonts w:ascii="Garamond" w:hAnsi="Garamond" w:cs="Arial"/>
        </w:rPr>
        <w:t xml:space="preserve"> de</w:t>
      </w:r>
      <w:r w:rsidRPr="0067654F">
        <w:rPr>
          <w:rFonts w:ascii="Garamond" w:hAnsi="Garamond" w:cs="Arial"/>
        </w:rPr>
        <w:t xml:space="preserve"> </w:t>
      </w:r>
      <w:r w:rsidR="0003114E" w:rsidRPr="0067654F">
        <w:rPr>
          <w:rFonts w:ascii="Garamond" w:hAnsi="Garamond" w:cs="Arial"/>
          <w:iCs/>
        </w:rPr>
        <w:t>Michel Mari</w:t>
      </w:r>
      <w:r w:rsidR="0003114E">
        <w:rPr>
          <w:rFonts w:ascii="Garamond" w:hAnsi="Garamond" w:cs="Arial"/>
          <w:iCs/>
        </w:rPr>
        <w:t>e,</w:t>
      </w:r>
      <w:r w:rsidR="0003114E" w:rsidRPr="0067654F">
        <w:rPr>
          <w:rFonts w:ascii="Garamond" w:hAnsi="Garamond" w:cs="Arial"/>
          <w:i/>
        </w:rPr>
        <w:t xml:space="preserve"> </w:t>
      </w:r>
      <w:r w:rsidRPr="0067654F">
        <w:rPr>
          <w:rFonts w:ascii="Garamond" w:hAnsi="Garamond" w:cs="Arial"/>
          <w:i/>
        </w:rPr>
        <w:t>L’usage de la photo</w:t>
      </w:r>
      <w:r w:rsidR="0003114E">
        <w:rPr>
          <w:rFonts w:ascii="Garamond" w:hAnsi="Garamond" w:cs="Arial"/>
          <w:iCs/>
        </w:rPr>
        <w:t xml:space="preserve"> (2006)</w:t>
      </w:r>
      <w:r w:rsidRPr="0067654F">
        <w:rPr>
          <w:rFonts w:ascii="Garamond" w:hAnsi="Garamond" w:cs="Arial"/>
          <w:iCs/>
        </w:rPr>
        <w:t>, les v</w:t>
      </w:r>
      <w:r w:rsidRPr="0067654F">
        <w:rPr>
          <w:rFonts w:ascii="Garamond" w:hAnsi="Garamond" w:cs="Arial"/>
        </w:rPr>
        <w:t xml:space="preserve">êtements jetés par terre </w:t>
      </w:r>
      <w:r w:rsidR="0049408C">
        <w:rPr>
          <w:rFonts w:ascii="Garamond" w:hAnsi="Garamond" w:cs="Arial"/>
        </w:rPr>
        <w:t>co</w:t>
      </w:r>
      <w:r w:rsidRPr="0067654F">
        <w:rPr>
          <w:rFonts w:ascii="Garamond" w:hAnsi="Garamond" w:cs="Arial"/>
        </w:rPr>
        <w:t xml:space="preserve">mme vestiges de </w:t>
      </w:r>
      <w:r w:rsidR="0003114E">
        <w:rPr>
          <w:rFonts w:ascii="Garamond" w:hAnsi="Garamond" w:cs="Arial"/>
        </w:rPr>
        <w:t>leurs</w:t>
      </w:r>
      <w:r w:rsidRPr="0067654F">
        <w:rPr>
          <w:rFonts w:ascii="Garamond" w:hAnsi="Garamond" w:cs="Arial"/>
        </w:rPr>
        <w:t xml:space="preserve"> ébats forment des paysages, des natures mortes</w:t>
      </w:r>
      <w:r w:rsidR="0049408C">
        <w:rPr>
          <w:rFonts w:ascii="Garamond" w:hAnsi="Garamond" w:cs="Arial"/>
        </w:rPr>
        <w:t xml:space="preserve">, </w:t>
      </w:r>
      <w:r w:rsidR="0003114E">
        <w:rPr>
          <w:rFonts w:ascii="Garamond" w:hAnsi="Garamond" w:cs="Arial"/>
        </w:rPr>
        <w:t xml:space="preserve">évocateurs mais moralement </w:t>
      </w:r>
      <w:r w:rsidR="0049408C">
        <w:rPr>
          <w:rFonts w:ascii="Garamond" w:hAnsi="Garamond" w:cs="Arial"/>
        </w:rPr>
        <w:t>neutres.</w:t>
      </w:r>
    </w:p>
    <w:p w14:paraId="4C446A18" w14:textId="31EC2368" w:rsidR="0052041A" w:rsidRDefault="0003114E" w:rsidP="0001340E">
      <w:pPr>
        <w:spacing w:after="0" w:line="240" w:lineRule="auto"/>
        <w:ind w:firstLine="708"/>
        <w:jc w:val="both"/>
        <w:rPr>
          <w:rFonts w:ascii="Garamond" w:hAnsi="Garamond"/>
          <w:sz w:val="24"/>
          <w:szCs w:val="24"/>
        </w:rPr>
      </w:pPr>
      <w:r>
        <w:rPr>
          <w:rFonts w:ascii="Garamond" w:hAnsi="Garamond" w:cs="Arial"/>
          <w:sz w:val="24"/>
          <w:szCs w:val="24"/>
        </w:rPr>
        <w:t>Il n’empêche que l</w:t>
      </w:r>
      <w:r w:rsidR="00C83395" w:rsidRPr="0067654F">
        <w:rPr>
          <w:rFonts w:ascii="Garamond" w:hAnsi="Garamond" w:cs="Arial"/>
          <w:sz w:val="24"/>
          <w:szCs w:val="24"/>
        </w:rPr>
        <w:t>’habillage forc</w:t>
      </w:r>
      <w:r w:rsidR="007D445C">
        <w:rPr>
          <w:rFonts w:ascii="Garamond" w:hAnsi="Garamond" w:cs="Arial"/>
          <w:sz w:val="24"/>
          <w:szCs w:val="24"/>
        </w:rPr>
        <w:t>é</w:t>
      </w:r>
      <w:r>
        <w:rPr>
          <w:rFonts w:ascii="Garamond" w:hAnsi="Garamond" w:cs="Arial"/>
          <w:sz w:val="24"/>
          <w:szCs w:val="24"/>
        </w:rPr>
        <w:t xml:space="preserve"> sera</w:t>
      </w:r>
      <w:r w:rsidR="00C83395" w:rsidRPr="0067654F">
        <w:rPr>
          <w:rFonts w:ascii="Garamond" w:hAnsi="Garamond" w:cs="Arial"/>
          <w:sz w:val="24"/>
          <w:szCs w:val="24"/>
        </w:rPr>
        <w:t xml:space="preserve"> aussi délétère que le déshabillage forcé</w:t>
      </w:r>
      <w:r w:rsidR="00445317">
        <w:rPr>
          <w:rFonts w:ascii="Garamond" w:hAnsi="Garamond" w:cs="Arial"/>
          <w:sz w:val="24"/>
          <w:szCs w:val="24"/>
        </w:rPr>
        <w:t xml:space="preserve">. </w:t>
      </w:r>
      <w:r w:rsidR="008C0EE6">
        <w:rPr>
          <w:rFonts w:ascii="Garamond" w:hAnsi="Garamond" w:cs="Arial"/>
          <w:sz w:val="24"/>
          <w:szCs w:val="24"/>
        </w:rPr>
        <w:t>L</w:t>
      </w:r>
      <w:r w:rsidR="00506EE8" w:rsidRPr="0067654F">
        <w:rPr>
          <w:rFonts w:ascii="Garamond" w:hAnsi="Garamond" w:cs="Arial"/>
          <w:sz w:val="24"/>
          <w:szCs w:val="24"/>
        </w:rPr>
        <w:t>a</w:t>
      </w:r>
      <w:r w:rsidR="0044605E" w:rsidRPr="0067654F">
        <w:rPr>
          <w:rFonts w:ascii="Garamond" w:hAnsi="Garamond" w:cs="Arial"/>
          <w:sz w:val="24"/>
          <w:szCs w:val="24"/>
        </w:rPr>
        <w:t xml:space="preserve"> </w:t>
      </w:r>
      <w:r w:rsidR="00AB4491" w:rsidRPr="0067654F">
        <w:rPr>
          <w:rFonts w:ascii="Garamond" w:hAnsi="Garamond"/>
          <w:sz w:val="24"/>
          <w:szCs w:val="24"/>
        </w:rPr>
        <w:t>contrainte physique, morale ou mentale, le</w:t>
      </w:r>
      <w:r w:rsidR="00AB4491" w:rsidRPr="0067654F">
        <w:rPr>
          <w:rFonts w:ascii="Garamond" w:hAnsi="Garamond" w:cs="Arial"/>
          <w:sz w:val="24"/>
          <w:szCs w:val="24"/>
        </w:rPr>
        <w:t> </w:t>
      </w:r>
      <w:proofErr w:type="spellStart"/>
      <w:r w:rsidR="00AB4491" w:rsidRPr="0067654F">
        <w:rPr>
          <w:rFonts w:ascii="Garamond" w:hAnsi="Garamond" w:cs="Arial"/>
          <w:i/>
          <w:iCs/>
          <w:sz w:val="24"/>
          <w:szCs w:val="24"/>
        </w:rPr>
        <w:t>costringere</w:t>
      </w:r>
      <w:proofErr w:type="spellEnd"/>
      <w:r w:rsidR="00AB4491" w:rsidRPr="0067654F">
        <w:rPr>
          <w:rFonts w:ascii="Garamond" w:hAnsi="Garamond" w:cs="Arial"/>
          <w:sz w:val="24"/>
          <w:szCs w:val="24"/>
        </w:rPr>
        <w:t xml:space="preserve"> du </w:t>
      </w:r>
      <w:r w:rsidR="00AB4491" w:rsidRPr="0067654F">
        <w:rPr>
          <w:rFonts w:ascii="Garamond" w:hAnsi="Garamond" w:cs="Arial"/>
          <w:i/>
          <w:iCs/>
          <w:sz w:val="24"/>
          <w:szCs w:val="24"/>
        </w:rPr>
        <w:t xml:space="preserve">Dialogue de la </w:t>
      </w:r>
      <w:r w:rsidR="008C0EE6">
        <w:rPr>
          <w:rFonts w:ascii="Garamond" w:hAnsi="Garamond" w:cs="Arial"/>
          <w:i/>
          <w:iCs/>
          <w:sz w:val="24"/>
          <w:szCs w:val="24"/>
        </w:rPr>
        <w:t>M</w:t>
      </w:r>
      <w:r w:rsidR="00AB4491" w:rsidRPr="0067654F">
        <w:rPr>
          <w:rFonts w:ascii="Garamond" w:hAnsi="Garamond" w:cs="Arial"/>
          <w:i/>
          <w:iCs/>
          <w:sz w:val="24"/>
          <w:szCs w:val="24"/>
        </w:rPr>
        <w:t xml:space="preserve">ort et de la </w:t>
      </w:r>
      <w:r w:rsidR="008C0EE6">
        <w:rPr>
          <w:rFonts w:ascii="Garamond" w:hAnsi="Garamond" w:cs="Arial"/>
          <w:i/>
          <w:iCs/>
          <w:sz w:val="24"/>
          <w:szCs w:val="24"/>
        </w:rPr>
        <w:t>M</w:t>
      </w:r>
      <w:r w:rsidR="00AB4491" w:rsidRPr="0067654F">
        <w:rPr>
          <w:rFonts w:ascii="Garamond" w:hAnsi="Garamond" w:cs="Arial"/>
          <w:i/>
          <w:iCs/>
          <w:sz w:val="24"/>
          <w:szCs w:val="24"/>
        </w:rPr>
        <w:t>ode</w:t>
      </w:r>
      <w:r w:rsidR="00AB4491" w:rsidRPr="0067654F">
        <w:rPr>
          <w:rFonts w:ascii="Garamond" w:hAnsi="Garamond" w:cs="Arial"/>
          <w:sz w:val="24"/>
          <w:szCs w:val="24"/>
        </w:rPr>
        <w:t xml:space="preserve"> de Giacomo Leopardi, </w:t>
      </w:r>
      <w:r w:rsidR="00CB23EB" w:rsidRPr="0067654F">
        <w:rPr>
          <w:rFonts w:ascii="Garamond" w:eastAsia="Times New Roman" w:hAnsi="Garamond" w:cs="Arial"/>
          <w:sz w:val="24"/>
          <w:szCs w:val="24"/>
          <w:lang w:val="fr-BE" w:eastAsia="fr-BE"/>
        </w:rPr>
        <w:t xml:space="preserve">de 1827, </w:t>
      </w:r>
      <w:r w:rsidR="0044605E" w:rsidRPr="0067654F">
        <w:rPr>
          <w:rFonts w:ascii="Garamond" w:hAnsi="Garamond" w:cs="Arial"/>
          <w:sz w:val="24"/>
          <w:szCs w:val="24"/>
          <w:lang w:val="fr-BE"/>
        </w:rPr>
        <w:t xml:space="preserve">s’avère </w:t>
      </w:r>
      <w:proofErr w:type="spellStart"/>
      <w:r w:rsidR="0044605E" w:rsidRPr="0067654F">
        <w:rPr>
          <w:rFonts w:ascii="Garamond" w:hAnsi="Garamond" w:cs="Arial"/>
          <w:sz w:val="24"/>
          <w:szCs w:val="24"/>
          <w:lang w:val="fr-BE"/>
        </w:rPr>
        <w:t>co-extensive</w:t>
      </w:r>
      <w:proofErr w:type="spellEnd"/>
      <w:r w:rsidR="0044605E" w:rsidRPr="0067654F">
        <w:rPr>
          <w:rFonts w:ascii="Garamond" w:hAnsi="Garamond" w:cs="Arial"/>
          <w:sz w:val="24"/>
          <w:szCs w:val="24"/>
          <w:lang w:val="fr-BE"/>
        </w:rPr>
        <w:t xml:space="preserve"> de la mo</w:t>
      </w:r>
      <w:r w:rsidR="00A33D51">
        <w:rPr>
          <w:rFonts w:ascii="Garamond" w:hAnsi="Garamond" w:cs="Arial"/>
          <w:sz w:val="24"/>
          <w:szCs w:val="24"/>
          <w:lang w:val="fr-BE"/>
        </w:rPr>
        <w:t>de.</w:t>
      </w:r>
      <w:r w:rsidR="00506EE8" w:rsidRPr="0067654F">
        <w:rPr>
          <w:rFonts w:ascii="Garamond" w:hAnsi="Garamond" w:cs="Arial"/>
          <w:sz w:val="24"/>
          <w:szCs w:val="24"/>
          <w:lang w:val="fr-BE"/>
        </w:rPr>
        <w:t xml:space="preserve"> </w:t>
      </w:r>
      <w:r w:rsidR="0044605E" w:rsidRPr="0067654F">
        <w:rPr>
          <w:rFonts w:ascii="Garamond" w:hAnsi="Garamond"/>
          <w:sz w:val="24"/>
          <w:szCs w:val="24"/>
        </w:rPr>
        <w:t>Dans ce Dialogue</w:t>
      </w:r>
      <w:r w:rsidR="007D445C">
        <w:rPr>
          <w:rFonts w:ascii="Garamond" w:hAnsi="Garamond"/>
          <w:sz w:val="24"/>
          <w:szCs w:val="24"/>
        </w:rPr>
        <w:t>,</w:t>
      </w:r>
      <w:r w:rsidR="00A33D51">
        <w:rPr>
          <w:rFonts w:ascii="Garamond" w:hAnsi="Garamond"/>
          <w:sz w:val="24"/>
          <w:szCs w:val="24"/>
        </w:rPr>
        <w:t xml:space="preserve"> à une époque où </w:t>
      </w:r>
      <w:r w:rsidR="00A33D51" w:rsidRPr="0067654F">
        <w:rPr>
          <w:rFonts w:ascii="Garamond" w:hAnsi="Garamond"/>
          <w:sz w:val="24"/>
          <w:szCs w:val="24"/>
        </w:rPr>
        <w:t>les gaines à baleines et lacées</w:t>
      </w:r>
      <w:r w:rsidR="00A33D51">
        <w:rPr>
          <w:rFonts w:ascii="Garamond" w:hAnsi="Garamond"/>
          <w:sz w:val="24"/>
          <w:szCs w:val="24"/>
        </w:rPr>
        <w:t xml:space="preserve"> étaient encore en vogue,</w:t>
      </w:r>
      <w:r w:rsidR="007D445C">
        <w:rPr>
          <w:rFonts w:ascii="Garamond" w:hAnsi="Garamond"/>
          <w:sz w:val="24"/>
          <w:szCs w:val="24"/>
        </w:rPr>
        <w:t xml:space="preserve"> la Mode </w:t>
      </w:r>
      <w:r w:rsidR="0044605E" w:rsidRPr="0067654F">
        <w:rPr>
          <w:rFonts w:ascii="Garamond" w:hAnsi="Garamond"/>
          <w:sz w:val="24"/>
          <w:szCs w:val="24"/>
        </w:rPr>
        <w:t>énum</w:t>
      </w:r>
      <w:r w:rsidR="007D445C">
        <w:rPr>
          <w:rFonts w:ascii="Garamond" w:hAnsi="Garamond"/>
          <w:sz w:val="24"/>
          <w:szCs w:val="24"/>
        </w:rPr>
        <w:t>ère</w:t>
      </w:r>
      <w:r w:rsidR="0044605E" w:rsidRPr="0067654F">
        <w:rPr>
          <w:rFonts w:ascii="Garamond" w:hAnsi="Garamond"/>
          <w:sz w:val="24"/>
          <w:szCs w:val="24"/>
        </w:rPr>
        <w:t xml:space="preserve"> les sévices qu’elle impose au corps : percer les oreilles, les lèvres, les nez, estropier les gens avec des chaussures fines</w:t>
      </w:r>
      <w:r>
        <w:rPr>
          <w:rFonts w:ascii="Garamond" w:hAnsi="Garamond"/>
          <w:sz w:val="24"/>
          <w:szCs w:val="24"/>
        </w:rPr>
        <w:t xml:space="preserve">, </w:t>
      </w:r>
      <w:r w:rsidR="0044605E" w:rsidRPr="0067654F">
        <w:rPr>
          <w:rFonts w:ascii="Garamond" w:hAnsi="Garamond"/>
          <w:sz w:val="24"/>
          <w:szCs w:val="24"/>
        </w:rPr>
        <w:t xml:space="preserve">leur boucher la respiration </w:t>
      </w:r>
      <w:r w:rsidR="0044605E" w:rsidRPr="0067654F">
        <w:rPr>
          <w:rFonts w:ascii="Garamond" w:hAnsi="Garamond"/>
          <w:sz w:val="24"/>
          <w:szCs w:val="24"/>
        </w:rPr>
        <w:lastRenderedPageBreak/>
        <w:t>à cause de l’étroitesse (</w:t>
      </w:r>
      <w:proofErr w:type="spellStart"/>
      <w:r w:rsidR="0044605E" w:rsidRPr="0067654F">
        <w:rPr>
          <w:rFonts w:ascii="Garamond" w:hAnsi="Garamond"/>
          <w:i/>
          <w:iCs/>
          <w:sz w:val="24"/>
          <w:szCs w:val="24"/>
        </w:rPr>
        <w:t>strettura</w:t>
      </w:r>
      <w:proofErr w:type="spellEnd"/>
      <w:r w:rsidR="0044605E" w:rsidRPr="0067654F">
        <w:rPr>
          <w:rFonts w:ascii="Garamond" w:hAnsi="Garamond"/>
          <w:sz w:val="24"/>
          <w:szCs w:val="24"/>
        </w:rPr>
        <w:t xml:space="preserve">) des corsets, </w:t>
      </w:r>
      <w:r w:rsidR="008C0EE6">
        <w:rPr>
          <w:rFonts w:ascii="Garamond" w:hAnsi="Garamond"/>
          <w:sz w:val="24"/>
          <w:szCs w:val="24"/>
        </w:rPr>
        <w:t xml:space="preserve">les </w:t>
      </w:r>
      <w:r w:rsidR="0044605E" w:rsidRPr="0067654F">
        <w:rPr>
          <w:rFonts w:ascii="Garamond" w:hAnsi="Garamond"/>
          <w:sz w:val="24"/>
          <w:szCs w:val="24"/>
        </w:rPr>
        <w:t>contraindre (</w:t>
      </w:r>
      <w:proofErr w:type="spellStart"/>
      <w:r w:rsidR="0044605E" w:rsidRPr="0067654F">
        <w:rPr>
          <w:rFonts w:ascii="Garamond" w:hAnsi="Garamond"/>
          <w:i/>
          <w:iCs/>
          <w:sz w:val="24"/>
          <w:szCs w:val="24"/>
        </w:rPr>
        <w:t>costringo</w:t>
      </w:r>
      <w:proofErr w:type="spellEnd"/>
      <w:r w:rsidR="0044605E" w:rsidRPr="0067654F">
        <w:rPr>
          <w:rFonts w:ascii="Garamond" w:hAnsi="Garamond"/>
          <w:sz w:val="24"/>
          <w:szCs w:val="24"/>
        </w:rPr>
        <w:t>) à supporter mille désagréments, jusqu’à ce que la Mort lui fasse remarquer</w:t>
      </w:r>
      <w:r>
        <w:rPr>
          <w:rFonts w:ascii="Garamond" w:hAnsi="Garamond"/>
          <w:sz w:val="24"/>
          <w:szCs w:val="24"/>
        </w:rPr>
        <w:t xml:space="preserve"> : </w:t>
      </w:r>
      <w:r w:rsidR="0044605E" w:rsidRPr="0067654F">
        <w:rPr>
          <w:rFonts w:ascii="Garamond" w:hAnsi="Garamond"/>
          <w:sz w:val="24"/>
          <w:szCs w:val="24"/>
        </w:rPr>
        <w:t>« </w:t>
      </w:r>
      <w:r>
        <w:rPr>
          <w:rFonts w:ascii="Garamond" w:hAnsi="Garamond"/>
          <w:sz w:val="24"/>
          <w:szCs w:val="24"/>
        </w:rPr>
        <w:t>J</w:t>
      </w:r>
      <w:r w:rsidR="0044605E" w:rsidRPr="0067654F">
        <w:rPr>
          <w:rFonts w:ascii="Garamond" w:hAnsi="Garamond"/>
          <w:sz w:val="24"/>
          <w:szCs w:val="24"/>
        </w:rPr>
        <w:t>e crois que tu es ma sœur</w:t>
      </w:r>
      <w:r w:rsidR="00445317" w:rsidRPr="0067654F">
        <w:rPr>
          <w:rStyle w:val="FootnoteReference"/>
          <w:rFonts w:ascii="Garamond" w:hAnsi="Garamond" w:cs="Arial"/>
          <w:sz w:val="24"/>
          <w:szCs w:val="24"/>
        </w:rPr>
        <w:footnoteReference w:id="24"/>
      </w:r>
      <w:r w:rsidR="0044605E" w:rsidRPr="0067654F">
        <w:rPr>
          <w:rFonts w:ascii="Garamond" w:hAnsi="Garamond"/>
          <w:sz w:val="24"/>
          <w:szCs w:val="24"/>
        </w:rPr>
        <w:t xml:space="preserve"> ». </w:t>
      </w:r>
      <w:r w:rsidR="00445317">
        <w:rPr>
          <w:rFonts w:ascii="Garamond" w:hAnsi="Garamond"/>
          <w:sz w:val="24"/>
          <w:szCs w:val="24"/>
        </w:rPr>
        <w:t>Autre entrave</w:t>
      </w:r>
      <w:r w:rsidR="007D445C">
        <w:rPr>
          <w:rFonts w:ascii="Garamond" w:hAnsi="Garamond"/>
          <w:sz w:val="24"/>
          <w:szCs w:val="24"/>
        </w:rPr>
        <w:t>,</w:t>
      </w:r>
      <w:r w:rsidR="00445317">
        <w:rPr>
          <w:rFonts w:ascii="Garamond" w:hAnsi="Garamond"/>
          <w:sz w:val="24"/>
          <w:szCs w:val="24"/>
        </w:rPr>
        <w:t xml:space="preserve"> </w:t>
      </w:r>
      <w:r w:rsidR="0044605E" w:rsidRPr="0067654F">
        <w:rPr>
          <w:rFonts w:ascii="Garamond" w:hAnsi="Garamond"/>
          <w:sz w:val="24"/>
          <w:szCs w:val="24"/>
        </w:rPr>
        <w:t xml:space="preserve">le </w:t>
      </w:r>
      <w:r w:rsidR="00F6509C" w:rsidRPr="0067654F">
        <w:rPr>
          <w:rFonts w:ascii="Garamond" w:hAnsi="Garamond" w:cs="Arial"/>
          <w:sz w:val="24"/>
          <w:szCs w:val="24"/>
        </w:rPr>
        <w:t>vertugadin</w:t>
      </w:r>
      <w:r w:rsidR="0044605E" w:rsidRPr="0067654F">
        <w:rPr>
          <w:rFonts w:ascii="Garamond" w:hAnsi="Garamond" w:cs="Arial"/>
          <w:sz w:val="24"/>
          <w:szCs w:val="24"/>
        </w:rPr>
        <w:t xml:space="preserve">, </w:t>
      </w:r>
      <w:r w:rsidR="00F6509C" w:rsidRPr="0067654F">
        <w:rPr>
          <w:rFonts w:ascii="Garamond" w:hAnsi="Garamond" w:cs="Arial"/>
          <w:sz w:val="24"/>
          <w:szCs w:val="24"/>
        </w:rPr>
        <w:t>un bourrelet placé autour des hanches pour donner de l</w:t>
      </w:r>
      <w:r w:rsidR="0044605E" w:rsidRPr="0067654F">
        <w:rPr>
          <w:rFonts w:ascii="Garamond" w:hAnsi="Garamond" w:cs="Arial"/>
          <w:sz w:val="24"/>
          <w:szCs w:val="24"/>
        </w:rPr>
        <w:t>’</w:t>
      </w:r>
      <w:r w:rsidR="00F6509C" w:rsidRPr="0067654F">
        <w:rPr>
          <w:rFonts w:ascii="Garamond" w:hAnsi="Garamond" w:cs="Arial"/>
          <w:sz w:val="24"/>
          <w:szCs w:val="24"/>
        </w:rPr>
        <w:t>ampleur à une robe, conçu à l’origine avec des tiges de roseau, dérivé de </w:t>
      </w:r>
      <w:proofErr w:type="spellStart"/>
      <w:r w:rsidR="00F6509C" w:rsidRPr="0067654F">
        <w:rPr>
          <w:rFonts w:ascii="Garamond" w:hAnsi="Garamond" w:cs="Arial"/>
          <w:i/>
          <w:iCs/>
          <w:sz w:val="24"/>
          <w:szCs w:val="24"/>
        </w:rPr>
        <w:t>verdugo</w:t>
      </w:r>
      <w:proofErr w:type="spellEnd"/>
      <w:r w:rsidR="00F6509C" w:rsidRPr="0067654F">
        <w:rPr>
          <w:rFonts w:ascii="Garamond" w:hAnsi="Garamond" w:cs="Arial"/>
          <w:sz w:val="24"/>
          <w:szCs w:val="24"/>
        </w:rPr>
        <w:t xml:space="preserve">, « bois vert » </w:t>
      </w:r>
      <w:r>
        <w:rPr>
          <w:rFonts w:ascii="Garamond" w:hAnsi="Garamond" w:cs="Arial"/>
          <w:sz w:val="24"/>
          <w:szCs w:val="24"/>
        </w:rPr>
        <w:t xml:space="preserve">mais aussi </w:t>
      </w:r>
      <w:r w:rsidRPr="0067654F">
        <w:rPr>
          <w:rFonts w:ascii="Garamond" w:hAnsi="Garamond"/>
          <w:sz w:val="24"/>
          <w:szCs w:val="24"/>
        </w:rPr>
        <w:t>« bourreau</w:t>
      </w:r>
      <w:r>
        <w:rPr>
          <w:rFonts w:ascii="Garamond" w:hAnsi="Garamond"/>
          <w:sz w:val="24"/>
          <w:szCs w:val="24"/>
        </w:rPr>
        <w:t xml:space="preserve"> » </w:t>
      </w:r>
      <w:r w:rsidR="00F6509C" w:rsidRPr="0067654F">
        <w:rPr>
          <w:rFonts w:ascii="Garamond" w:hAnsi="Garamond" w:cs="Arial"/>
          <w:sz w:val="24"/>
          <w:szCs w:val="24"/>
        </w:rPr>
        <w:t>en espagnol</w:t>
      </w:r>
      <w:r>
        <w:rPr>
          <w:rFonts w:ascii="Garamond" w:hAnsi="Garamond" w:cs="Arial"/>
          <w:sz w:val="24"/>
          <w:szCs w:val="24"/>
        </w:rPr>
        <w:t>. De même,</w:t>
      </w:r>
      <w:r w:rsidR="0044605E" w:rsidRPr="0067654F">
        <w:rPr>
          <w:rFonts w:ascii="Garamond" w:hAnsi="Garamond"/>
          <w:sz w:val="24"/>
          <w:szCs w:val="24"/>
        </w:rPr>
        <w:t xml:space="preserve"> </w:t>
      </w:r>
      <w:r w:rsidR="007D445C">
        <w:rPr>
          <w:rFonts w:ascii="Garamond" w:hAnsi="Garamond"/>
          <w:sz w:val="24"/>
          <w:szCs w:val="24"/>
        </w:rPr>
        <w:t>e</w:t>
      </w:r>
      <w:r w:rsidR="00CB23EB" w:rsidRPr="0067654F">
        <w:rPr>
          <w:rFonts w:ascii="Garamond" w:hAnsi="Garamond"/>
          <w:sz w:val="24"/>
          <w:szCs w:val="24"/>
        </w:rPr>
        <w:t>n 1910, le </w:t>
      </w:r>
      <w:r w:rsidR="00CB23EB" w:rsidRPr="00445317">
        <w:rPr>
          <w:rFonts w:ascii="Garamond" w:hAnsi="Garamond"/>
          <w:i/>
          <w:iCs/>
          <w:sz w:val="24"/>
          <w:szCs w:val="24"/>
        </w:rPr>
        <w:t>Journal des Demoiselles</w:t>
      </w:r>
      <w:r w:rsidR="00CB23EB" w:rsidRPr="0067654F">
        <w:rPr>
          <w:rFonts w:ascii="Garamond" w:hAnsi="Garamond"/>
          <w:sz w:val="24"/>
          <w:szCs w:val="24"/>
        </w:rPr>
        <w:t> </w:t>
      </w:r>
      <w:r w:rsidR="007D445C">
        <w:rPr>
          <w:rFonts w:ascii="Garamond" w:hAnsi="Garamond"/>
          <w:sz w:val="24"/>
          <w:szCs w:val="24"/>
        </w:rPr>
        <w:t>qualifiait</w:t>
      </w:r>
      <w:r w:rsidR="00CB23EB" w:rsidRPr="0067654F">
        <w:rPr>
          <w:rFonts w:ascii="Garamond" w:hAnsi="Garamond"/>
          <w:sz w:val="24"/>
          <w:szCs w:val="24"/>
        </w:rPr>
        <w:t> </w:t>
      </w:r>
      <w:r w:rsidR="007D445C">
        <w:rPr>
          <w:rFonts w:ascii="Garamond" w:hAnsi="Garamond"/>
          <w:sz w:val="24"/>
          <w:szCs w:val="24"/>
        </w:rPr>
        <w:t>de</w:t>
      </w:r>
      <w:r w:rsidR="00CB23EB" w:rsidRPr="0067654F">
        <w:rPr>
          <w:rFonts w:ascii="Garamond" w:hAnsi="Garamond"/>
          <w:sz w:val="24"/>
          <w:szCs w:val="24"/>
        </w:rPr>
        <w:t xml:space="preserve"> « </w:t>
      </w:r>
      <w:proofErr w:type="spellStart"/>
      <w:r w:rsidR="00CB23EB" w:rsidRPr="0067654F">
        <w:rPr>
          <w:rFonts w:ascii="Garamond" w:hAnsi="Garamond"/>
          <w:sz w:val="24"/>
          <w:szCs w:val="24"/>
        </w:rPr>
        <w:t>trébucheuses</w:t>
      </w:r>
      <w:proofErr w:type="spellEnd"/>
      <w:r w:rsidR="00CB23EB" w:rsidRPr="0067654F">
        <w:rPr>
          <w:rFonts w:ascii="Garamond" w:hAnsi="Garamond"/>
          <w:sz w:val="24"/>
          <w:szCs w:val="24"/>
        </w:rPr>
        <w:t> »</w:t>
      </w:r>
      <w:r w:rsidR="007D445C">
        <w:rPr>
          <w:rFonts w:ascii="Garamond" w:hAnsi="Garamond"/>
          <w:sz w:val="24"/>
          <w:szCs w:val="24"/>
        </w:rPr>
        <w:t xml:space="preserve"> les jupes étriquées car elles </w:t>
      </w:r>
      <w:r w:rsidR="00CB23EB" w:rsidRPr="0067654F">
        <w:rPr>
          <w:rFonts w:ascii="Garamond" w:hAnsi="Garamond"/>
          <w:sz w:val="24"/>
          <w:szCs w:val="24"/>
        </w:rPr>
        <w:t>bloq</w:t>
      </w:r>
      <w:r w:rsidR="007D445C">
        <w:rPr>
          <w:rFonts w:ascii="Garamond" w:hAnsi="Garamond"/>
          <w:sz w:val="24"/>
          <w:szCs w:val="24"/>
        </w:rPr>
        <w:t>uaient</w:t>
      </w:r>
      <w:r w:rsidR="00CB23EB" w:rsidRPr="0067654F">
        <w:rPr>
          <w:rFonts w:ascii="Garamond" w:hAnsi="Garamond"/>
          <w:sz w:val="24"/>
          <w:szCs w:val="24"/>
        </w:rPr>
        <w:t xml:space="preserve"> le libre déplacement des femmes</w:t>
      </w:r>
      <w:r w:rsidR="007D445C">
        <w:rPr>
          <w:rFonts w:ascii="Garamond" w:hAnsi="Garamond"/>
          <w:sz w:val="24"/>
          <w:szCs w:val="24"/>
        </w:rPr>
        <w:t xml:space="preserve">. </w:t>
      </w:r>
      <w:r w:rsidR="00AB3081" w:rsidRPr="0067654F">
        <w:rPr>
          <w:rFonts w:ascii="Garamond" w:hAnsi="Garamond"/>
          <w:sz w:val="24"/>
          <w:szCs w:val="24"/>
        </w:rPr>
        <w:t>Il faudra attendre Paul Poiret pour abolir le corset</w:t>
      </w:r>
      <w:r w:rsidR="00AF38E2" w:rsidRPr="0067654F">
        <w:rPr>
          <w:rFonts w:ascii="Garamond" w:hAnsi="Garamond"/>
          <w:sz w:val="24"/>
          <w:szCs w:val="24"/>
        </w:rPr>
        <w:t xml:space="preserve"> et Joséphine Baker pour libérer le</w:t>
      </w:r>
      <w:r w:rsidR="008C0EE6">
        <w:rPr>
          <w:rFonts w:ascii="Garamond" w:hAnsi="Garamond"/>
          <w:sz w:val="24"/>
          <w:szCs w:val="24"/>
        </w:rPr>
        <w:t xml:space="preserve"> </w:t>
      </w:r>
      <w:r w:rsidR="00AF38E2" w:rsidRPr="0067654F">
        <w:rPr>
          <w:rFonts w:ascii="Garamond" w:hAnsi="Garamond"/>
          <w:sz w:val="24"/>
          <w:szCs w:val="24"/>
        </w:rPr>
        <w:t>corps</w:t>
      </w:r>
      <w:r w:rsidR="008C0EE6">
        <w:rPr>
          <w:rFonts w:ascii="Garamond" w:hAnsi="Garamond"/>
          <w:sz w:val="24"/>
          <w:szCs w:val="24"/>
        </w:rPr>
        <w:t xml:space="preserve"> mouvant.</w:t>
      </w:r>
      <w:r w:rsidR="00445317">
        <w:rPr>
          <w:rFonts w:ascii="Garamond" w:hAnsi="Garamond"/>
          <w:sz w:val="24"/>
          <w:szCs w:val="24"/>
        </w:rPr>
        <w:t xml:space="preserve"> </w:t>
      </w:r>
    </w:p>
    <w:p w14:paraId="3A427BC2" w14:textId="155B84D5" w:rsidR="008806D6" w:rsidRPr="00711D57" w:rsidRDefault="00800FAD" w:rsidP="0001340E">
      <w:pPr>
        <w:spacing w:after="0" w:line="240" w:lineRule="auto"/>
        <w:ind w:firstLine="708"/>
        <w:jc w:val="both"/>
        <w:rPr>
          <w:rFonts w:ascii="Garamond" w:hAnsi="Garamond"/>
          <w:sz w:val="24"/>
          <w:szCs w:val="24"/>
        </w:rPr>
      </w:pPr>
      <w:r>
        <w:rPr>
          <w:rFonts w:ascii="Garamond" w:hAnsi="Garamond"/>
          <w:sz w:val="24"/>
          <w:szCs w:val="24"/>
        </w:rPr>
        <w:t>L</w:t>
      </w:r>
      <w:r w:rsidR="008C0EE6">
        <w:rPr>
          <w:rFonts w:ascii="Garamond" w:hAnsi="Garamond"/>
          <w:sz w:val="24"/>
          <w:szCs w:val="24"/>
        </w:rPr>
        <w:t xml:space="preserve">es injonctions de la mode s’avèrent aussi tenaces que les interdits religieux même si ces derniers sont plus pernicieux. </w:t>
      </w:r>
      <w:r w:rsidRPr="0067654F">
        <w:rPr>
          <w:rFonts w:ascii="Garamond" w:hAnsi="Garamond" w:cs="Arial"/>
          <w:sz w:val="24"/>
          <w:szCs w:val="24"/>
        </w:rPr>
        <w:t xml:space="preserve">Alberto Ambrosio établit une corrélation entre </w:t>
      </w:r>
      <w:r w:rsidRPr="0067654F">
        <w:rPr>
          <w:rFonts w:ascii="Garamond" w:hAnsi="Garamond" w:cs="Arial"/>
          <w:i/>
          <w:iCs/>
          <w:sz w:val="24"/>
          <w:szCs w:val="24"/>
        </w:rPr>
        <w:t>coutumes</w:t>
      </w:r>
      <w:r w:rsidRPr="0067654F">
        <w:rPr>
          <w:rFonts w:ascii="Garamond" w:hAnsi="Garamond" w:cs="Arial"/>
          <w:sz w:val="24"/>
          <w:szCs w:val="24"/>
        </w:rPr>
        <w:t xml:space="preserve"> et </w:t>
      </w:r>
      <w:r w:rsidRPr="0067654F">
        <w:rPr>
          <w:rFonts w:ascii="Garamond" w:hAnsi="Garamond" w:cs="Arial"/>
          <w:i/>
          <w:iCs/>
          <w:sz w:val="24"/>
          <w:szCs w:val="24"/>
        </w:rPr>
        <w:t>costumes</w:t>
      </w:r>
      <w:r w:rsidRPr="0067654F">
        <w:rPr>
          <w:rFonts w:ascii="Garamond" w:hAnsi="Garamond" w:cs="Arial"/>
          <w:sz w:val="24"/>
          <w:szCs w:val="24"/>
        </w:rPr>
        <w:t xml:space="preserve"> dans la tradition chrétienne de Thomas d’Aquin</w:t>
      </w:r>
      <w:r w:rsidR="0003114E">
        <w:rPr>
          <w:rFonts w:ascii="Garamond" w:hAnsi="Garamond" w:cs="Arial"/>
          <w:sz w:val="24"/>
          <w:szCs w:val="24"/>
        </w:rPr>
        <w:t xml:space="preserve"> </w:t>
      </w:r>
      <w:r w:rsidRPr="0067654F">
        <w:rPr>
          <w:rFonts w:ascii="Garamond" w:hAnsi="Garamond" w:cs="Arial"/>
          <w:sz w:val="24"/>
          <w:szCs w:val="24"/>
        </w:rPr>
        <w:t xml:space="preserve">à Pie XII qui </w:t>
      </w:r>
      <w:r w:rsidR="004D0BF0">
        <w:rPr>
          <w:rFonts w:ascii="Garamond" w:hAnsi="Garamond" w:cs="Arial"/>
          <w:sz w:val="24"/>
          <w:szCs w:val="24"/>
        </w:rPr>
        <w:t xml:space="preserve">fait de la </w:t>
      </w:r>
      <w:r w:rsidRPr="0067654F">
        <w:rPr>
          <w:rFonts w:ascii="Garamond" w:hAnsi="Garamond" w:cs="Arial"/>
          <w:sz w:val="24"/>
          <w:szCs w:val="24"/>
        </w:rPr>
        <w:t xml:space="preserve">modestie </w:t>
      </w:r>
      <w:r w:rsidR="004D0BF0">
        <w:rPr>
          <w:rFonts w:ascii="Garamond" w:hAnsi="Garamond" w:cs="Arial"/>
          <w:sz w:val="24"/>
          <w:szCs w:val="24"/>
        </w:rPr>
        <w:t>vestimentaire (</w:t>
      </w:r>
      <w:r w:rsidRPr="0067654F">
        <w:rPr>
          <w:rFonts w:ascii="Garamond" w:hAnsi="Garamond" w:cs="Arial"/>
          <w:sz w:val="24"/>
          <w:szCs w:val="24"/>
        </w:rPr>
        <w:t xml:space="preserve">de </w:t>
      </w:r>
      <w:r w:rsidRPr="0067654F">
        <w:rPr>
          <w:rFonts w:ascii="Garamond" w:hAnsi="Garamond" w:cs="Arial"/>
          <w:i/>
          <w:iCs/>
          <w:sz w:val="24"/>
          <w:szCs w:val="24"/>
        </w:rPr>
        <w:t>modus</w:t>
      </w:r>
      <w:r w:rsidRPr="0067654F">
        <w:rPr>
          <w:rFonts w:ascii="Garamond" w:hAnsi="Garamond" w:cs="Arial"/>
          <w:sz w:val="24"/>
          <w:szCs w:val="24"/>
        </w:rPr>
        <w:t>, mesure</w:t>
      </w:r>
      <w:r w:rsidR="004D0BF0">
        <w:rPr>
          <w:rFonts w:ascii="Garamond" w:hAnsi="Garamond" w:cs="Arial"/>
          <w:sz w:val="24"/>
          <w:szCs w:val="24"/>
        </w:rPr>
        <w:t xml:space="preserve">) un </w:t>
      </w:r>
      <w:r w:rsidRPr="0067654F">
        <w:rPr>
          <w:rFonts w:ascii="Garamond" w:hAnsi="Garamond" w:cs="Arial"/>
          <w:sz w:val="24"/>
          <w:szCs w:val="24"/>
        </w:rPr>
        <w:t>rempart naturel de la chasteté</w:t>
      </w:r>
      <w:r w:rsidRPr="0067654F">
        <w:rPr>
          <w:rStyle w:val="FootnoteReference"/>
          <w:rFonts w:ascii="Garamond" w:hAnsi="Garamond" w:cs="Arial"/>
          <w:sz w:val="24"/>
          <w:szCs w:val="24"/>
        </w:rPr>
        <w:footnoteReference w:id="25"/>
      </w:r>
      <w:r w:rsidRPr="0067654F">
        <w:rPr>
          <w:rFonts w:ascii="Garamond" w:hAnsi="Garamond" w:cs="Arial"/>
          <w:sz w:val="24"/>
          <w:szCs w:val="24"/>
        </w:rPr>
        <w:t>.</w:t>
      </w:r>
      <w:r>
        <w:rPr>
          <w:rFonts w:ascii="Garamond" w:hAnsi="Garamond"/>
          <w:sz w:val="24"/>
          <w:szCs w:val="24"/>
        </w:rPr>
        <w:t xml:space="preserve"> Or, </w:t>
      </w:r>
      <w:r w:rsidR="004D0BF0">
        <w:rPr>
          <w:rFonts w:ascii="Garamond" w:hAnsi="Garamond"/>
          <w:sz w:val="24"/>
          <w:szCs w:val="24"/>
        </w:rPr>
        <w:t xml:space="preserve">depuis peu, </w:t>
      </w:r>
      <w:r>
        <w:rPr>
          <w:rFonts w:ascii="Garamond" w:hAnsi="Garamond"/>
          <w:sz w:val="24"/>
          <w:szCs w:val="24"/>
        </w:rPr>
        <w:t xml:space="preserve">de nouvelles pudicités de plus </w:t>
      </w:r>
      <w:r w:rsidRPr="00711D57">
        <w:rPr>
          <w:rFonts w:ascii="Garamond" w:hAnsi="Garamond"/>
          <w:sz w:val="24"/>
          <w:szCs w:val="24"/>
        </w:rPr>
        <w:t xml:space="preserve">en plus mortifères se font jour. </w:t>
      </w:r>
      <w:r w:rsidR="00746922" w:rsidRPr="00711D57">
        <w:rPr>
          <w:rFonts w:ascii="Garamond" w:hAnsi="Garamond" w:cs="Arial"/>
          <w:sz w:val="24"/>
          <w:szCs w:val="24"/>
        </w:rPr>
        <w:t xml:space="preserve">Les talibans de Kaboul ont </w:t>
      </w:r>
      <w:r w:rsidR="00746922" w:rsidRPr="00711D57">
        <w:rPr>
          <w:rFonts w:ascii="Garamond" w:hAnsi="Garamond" w:cs="Arial"/>
          <w:spacing w:val="-3"/>
          <w:sz w:val="24"/>
          <w:szCs w:val="24"/>
          <w:shd w:val="clear" w:color="auto" w:fill="FFFFFF"/>
        </w:rPr>
        <w:t>remplacé dès septembre 2021 le ministère afghan de la Condition féminine par un ministère « pour la promotion de la vertu et la prévention du vice », chargé de veiller au respect de la loi islamique</w:t>
      </w:r>
      <w:r w:rsidR="008C0EE6" w:rsidRPr="00711D57">
        <w:rPr>
          <w:rFonts w:ascii="Garamond" w:hAnsi="Garamond" w:cs="Arial"/>
          <w:spacing w:val="-3"/>
          <w:sz w:val="24"/>
          <w:szCs w:val="24"/>
          <w:shd w:val="clear" w:color="auto" w:fill="FFFFFF"/>
        </w:rPr>
        <w:t xml:space="preserve"> </w:t>
      </w:r>
      <w:r w:rsidR="00746922" w:rsidRPr="00711D57">
        <w:rPr>
          <w:rFonts w:ascii="Garamond" w:hAnsi="Garamond" w:cs="Arial"/>
          <w:spacing w:val="-3"/>
          <w:sz w:val="24"/>
          <w:szCs w:val="24"/>
          <w:shd w:val="clear" w:color="auto" w:fill="FFFFFF"/>
        </w:rPr>
        <w:t>et d’un code vestimentaire afférent</w:t>
      </w:r>
      <w:r w:rsidRPr="00711D57">
        <w:rPr>
          <w:rFonts w:ascii="Garamond" w:hAnsi="Garamond" w:cs="Arial"/>
          <w:spacing w:val="-3"/>
          <w:sz w:val="24"/>
          <w:szCs w:val="24"/>
          <w:shd w:val="clear" w:color="auto" w:fill="FFFFFF"/>
        </w:rPr>
        <w:t xml:space="preserve">. Si la fonction initiale est </w:t>
      </w:r>
      <w:r w:rsidR="00746922" w:rsidRPr="00711D57">
        <w:rPr>
          <w:rFonts w:ascii="Garamond" w:hAnsi="Garamond"/>
          <w:sz w:val="24"/>
          <w:szCs w:val="24"/>
        </w:rPr>
        <w:t>apotropaïque</w:t>
      </w:r>
      <w:r w:rsidR="00506EE8" w:rsidRPr="00711D57">
        <w:rPr>
          <w:rFonts w:ascii="Garamond" w:hAnsi="Garamond"/>
          <w:sz w:val="24"/>
          <w:szCs w:val="24"/>
        </w:rPr>
        <w:t xml:space="preserve"> </w:t>
      </w:r>
      <w:r w:rsidRPr="00711D57">
        <w:rPr>
          <w:rFonts w:ascii="Garamond" w:hAnsi="Garamond"/>
          <w:sz w:val="24"/>
          <w:szCs w:val="24"/>
        </w:rPr>
        <w:t>–</w:t>
      </w:r>
      <w:r w:rsidR="00746922" w:rsidRPr="00711D57">
        <w:rPr>
          <w:rFonts w:ascii="Garamond" w:hAnsi="Garamond"/>
          <w:sz w:val="24"/>
          <w:szCs w:val="24"/>
        </w:rPr>
        <w:t> « le costume religieux de groupes tels que les Juifs hassidim, les Amish ou les Mennonites qui y trouvent, en plus d’un sens de solidarité, une protection contre les contaminations séculières</w:t>
      </w:r>
      <w:r w:rsidR="00C443ED" w:rsidRPr="00711D57">
        <w:rPr>
          <w:rStyle w:val="FootnoteReference"/>
          <w:rFonts w:ascii="Garamond" w:hAnsi="Garamond"/>
          <w:sz w:val="24"/>
          <w:szCs w:val="24"/>
        </w:rPr>
        <w:footnoteReference w:id="26"/>
      </w:r>
      <w:r w:rsidR="00746922" w:rsidRPr="00711D57">
        <w:rPr>
          <w:rFonts w:ascii="Garamond" w:hAnsi="Garamond"/>
          <w:sz w:val="24"/>
          <w:szCs w:val="24"/>
        </w:rPr>
        <w:t> »</w:t>
      </w:r>
      <w:r w:rsidR="00D82088" w:rsidRPr="00711D57">
        <w:rPr>
          <w:rFonts w:ascii="Garamond" w:hAnsi="Garamond"/>
          <w:sz w:val="24"/>
          <w:szCs w:val="24"/>
        </w:rPr>
        <w:t xml:space="preserve"> –</w:t>
      </w:r>
      <w:r w:rsidR="0061372C" w:rsidRPr="00711D57">
        <w:rPr>
          <w:rFonts w:ascii="Garamond" w:hAnsi="Garamond"/>
          <w:sz w:val="24"/>
          <w:szCs w:val="24"/>
        </w:rPr>
        <w:t>, l</w:t>
      </w:r>
      <w:r w:rsidR="004D0BF0" w:rsidRPr="00711D57">
        <w:rPr>
          <w:rFonts w:ascii="Garamond" w:hAnsi="Garamond"/>
          <w:sz w:val="24"/>
          <w:szCs w:val="24"/>
        </w:rPr>
        <w:t>e</w:t>
      </w:r>
      <w:r w:rsidR="0061372C" w:rsidRPr="00711D57">
        <w:rPr>
          <w:rFonts w:ascii="Garamond" w:hAnsi="Garamond"/>
          <w:sz w:val="24"/>
          <w:szCs w:val="24"/>
        </w:rPr>
        <w:t xml:space="preserve"> contrôle biopolitique prend vite le relais.</w:t>
      </w:r>
      <w:r w:rsidR="00D82088" w:rsidRPr="00711D57">
        <w:rPr>
          <w:rFonts w:ascii="Garamond" w:hAnsi="Garamond"/>
          <w:sz w:val="24"/>
          <w:szCs w:val="24"/>
        </w:rPr>
        <w:t xml:space="preserve"> </w:t>
      </w:r>
      <w:r w:rsidR="008C0EE6" w:rsidRPr="00711D57">
        <w:rPr>
          <w:rFonts w:ascii="Garamond" w:hAnsi="Garamond" w:cs="Arial"/>
          <w:bCs/>
          <w:sz w:val="24"/>
          <w:szCs w:val="24"/>
        </w:rPr>
        <w:t>Ainsi l’émergence de la</w:t>
      </w:r>
      <w:r w:rsidR="00746922" w:rsidRPr="00711D57">
        <w:rPr>
          <w:rFonts w:ascii="Garamond" w:hAnsi="Garamond" w:cs="Arial"/>
          <w:bCs/>
          <w:sz w:val="24"/>
          <w:szCs w:val="24"/>
        </w:rPr>
        <w:t xml:space="preserve"> </w:t>
      </w:r>
      <w:proofErr w:type="spellStart"/>
      <w:r w:rsidR="00746922" w:rsidRPr="00711D57">
        <w:rPr>
          <w:rFonts w:ascii="Garamond" w:hAnsi="Garamond"/>
          <w:i/>
          <w:iCs/>
          <w:sz w:val="24"/>
          <w:szCs w:val="24"/>
        </w:rPr>
        <w:t>frumka</w:t>
      </w:r>
      <w:proofErr w:type="spellEnd"/>
      <w:r w:rsidR="0061372C" w:rsidRPr="00711D57">
        <w:rPr>
          <w:rFonts w:ascii="Garamond" w:hAnsi="Garamond"/>
          <w:sz w:val="24"/>
          <w:szCs w:val="24"/>
        </w:rPr>
        <w:t>,</w:t>
      </w:r>
      <w:r w:rsidR="00746922" w:rsidRPr="00711D57">
        <w:rPr>
          <w:rFonts w:ascii="Garamond" w:hAnsi="Garamond"/>
          <w:sz w:val="24"/>
          <w:szCs w:val="24"/>
        </w:rPr>
        <w:t> mot-valise composé de</w:t>
      </w:r>
      <w:r w:rsidR="00711D57" w:rsidRPr="00711D57">
        <w:rPr>
          <w:rFonts w:ascii="Garamond" w:hAnsi="Garamond"/>
          <w:sz w:val="24"/>
          <w:szCs w:val="24"/>
        </w:rPr>
        <w:t xml:space="preserve"> </w:t>
      </w:r>
      <w:proofErr w:type="spellStart"/>
      <w:r w:rsidR="00711D57" w:rsidRPr="00711D57">
        <w:rPr>
          <w:rFonts w:ascii="Garamond" w:hAnsi="Garamond"/>
          <w:i/>
          <w:iCs/>
          <w:sz w:val="24"/>
          <w:szCs w:val="24"/>
        </w:rPr>
        <w:t>frum</w:t>
      </w:r>
      <w:proofErr w:type="spellEnd"/>
      <w:r w:rsidR="00746922" w:rsidRPr="00711D57">
        <w:rPr>
          <w:rFonts w:ascii="Garamond" w:hAnsi="Garamond"/>
          <w:sz w:val="24"/>
          <w:szCs w:val="24"/>
        </w:rPr>
        <w:t xml:space="preserve"> (« dévot » en yiddish) et de burqa, un vêtement porté par une minorité de femmes</w:t>
      </w:r>
      <w:r w:rsidR="00711D57" w:rsidRPr="00711D57">
        <w:rPr>
          <w:rFonts w:ascii="Garamond" w:hAnsi="Garamond"/>
          <w:sz w:val="24"/>
          <w:szCs w:val="24"/>
        </w:rPr>
        <w:t xml:space="preserve"> </w:t>
      </w:r>
      <w:proofErr w:type="spellStart"/>
      <w:r w:rsidR="00711D57" w:rsidRPr="00711D57">
        <w:rPr>
          <w:rFonts w:ascii="Garamond" w:hAnsi="Garamond"/>
          <w:i/>
          <w:iCs/>
          <w:sz w:val="24"/>
          <w:szCs w:val="24"/>
        </w:rPr>
        <w:t>haredims</w:t>
      </w:r>
      <w:proofErr w:type="spellEnd"/>
      <w:r w:rsidR="0062453D" w:rsidRPr="00711D57">
        <w:rPr>
          <w:rFonts w:ascii="Garamond" w:hAnsi="Garamond"/>
          <w:sz w:val="24"/>
          <w:szCs w:val="24"/>
        </w:rPr>
        <w:t xml:space="preserve">, </w:t>
      </w:r>
      <w:r w:rsidR="004D0BF0" w:rsidRPr="00711D57">
        <w:rPr>
          <w:rFonts w:ascii="Garamond" w:hAnsi="Garamond"/>
          <w:sz w:val="24"/>
          <w:szCs w:val="24"/>
        </w:rPr>
        <w:t>ultraorthodoxes juives</w:t>
      </w:r>
      <w:r w:rsidR="00746922" w:rsidRPr="00711D57">
        <w:rPr>
          <w:rFonts w:ascii="Garamond" w:hAnsi="Garamond"/>
          <w:sz w:val="24"/>
          <w:szCs w:val="24"/>
        </w:rPr>
        <w:t>, pour lequel la</w:t>
      </w:r>
      <w:r w:rsidR="00711D57" w:rsidRPr="00711D57">
        <w:rPr>
          <w:rFonts w:ascii="Garamond" w:hAnsi="Garamond"/>
          <w:sz w:val="24"/>
          <w:szCs w:val="24"/>
        </w:rPr>
        <w:t xml:space="preserve"> pudeur</w:t>
      </w:r>
      <w:r w:rsidR="00746922" w:rsidRPr="00711D57">
        <w:rPr>
          <w:rFonts w:ascii="Garamond" w:hAnsi="Garamond"/>
          <w:sz w:val="24"/>
          <w:szCs w:val="24"/>
        </w:rPr>
        <w:t> nécessite une couverture de tout le corps</w:t>
      </w:r>
      <w:r w:rsidR="00AB3081" w:rsidRPr="00711D57">
        <w:rPr>
          <w:rFonts w:ascii="Garamond" w:hAnsi="Garamond"/>
          <w:sz w:val="24"/>
          <w:szCs w:val="24"/>
        </w:rPr>
        <w:t xml:space="preserve">. </w:t>
      </w:r>
      <w:r w:rsidR="0062453D" w:rsidRPr="00711D57">
        <w:rPr>
          <w:rFonts w:ascii="Garamond" w:hAnsi="Garamond"/>
          <w:sz w:val="24"/>
          <w:szCs w:val="24"/>
        </w:rPr>
        <w:t>É</w:t>
      </w:r>
      <w:r w:rsidR="008C0EE6" w:rsidRPr="00711D57">
        <w:rPr>
          <w:rFonts w:ascii="Garamond" w:hAnsi="Garamond"/>
          <w:sz w:val="24"/>
          <w:szCs w:val="24"/>
        </w:rPr>
        <w:t xml:space="preserve">tranges préventions dans une culture où </w:t>
      </w:r>
      <w:r w:rsidR="00AB3081" w:rsidRPr="00711D57">
        <w:rPr>
          <w:rFonts w:ascii="Garamond" w:hAnsi="Garamond"/>
          <w:sz w:val="24"/>
          <w:szCs w:val="24"/>
        </w:rPr>
        <w:t xml:space="preserve">la nudité </w:t>
      </w:r>
      <w:r w:rsidR="00D37CF9" w:rsidRPr="00711D57">
        <w:rPr>
          <w:rFonts w:ascii="Garamond" w:hAnsi="Garamond"/>
          <w:sz w:val="24"/>
          <w:szCs w:val="24"/>
        </w:rPr>
        <w:t>est certes cachée pudiquement dans la préparation du mort</w:t>
      </w:r>
      <w:r w:rsidR="00D37CF9" w:rsidRPr="00711D57">
        <w:rPr>
          <w:rStyle w:val="FootnoteReference"/>
          <w:rFonts w:ascii="Garamond" w:hAnsi="Garamond" w:cs="Arial"/>
          <w:sz w:val="24"/>
          <w:szCs w:val="24"/>
        </w:rPr>
        <w:footnoteReference w:id="27"/>
      </w:r>
      <w:r w:rsidR="00D37CF9" w:rsidRPr="00711D57">
        <w:rPr>
          <w:rFonts w:ascii="Garamond" w:hAnsi="Garamond" w:cs="Arial"/>
          <w:sz w:val="24"/>
          <w:szCs w:val="24"/>
        </w:rPr>
        <w:t xml:space="preserve"> mais</w:t>
      </w:r>
      <w:r w:rsidR="00AB3081" w:rsidRPr="00711D57">
        <w:rPr>
          <w:rFonts w:ascii="Garamond" w:hAnsi="Garamond" w:cs="Arial"/>
          <w:sz w:val="24"/>
          <w:szCs w:val="24"/>
        </w:rPr>
        <w:t xml:space="preserve"> imposé</w:t>
      </w:r>
      <w:r w:rsidR="008C0EE6" w:rsidRPr="00711D57">
        <w:rPr>
          <w:rFonts w:ascii="Garamond" w:hAnsi="Garamond" w:cs="Arial"/>
          <w:sz w:val="24"/>
          <w:szCs w:val="24"/>
        </w:rPr>
        <w:t>e</w:t>
      </w:r>
      <w:r w:rsidR="00AB3081" w:rsidRPr="00711D57">
        <w:rPr>
          <w:rFonts w:ascii="Garamond" w:hAnsi="Garamond" w:cs="Arial"/>
          <w:sz w:val="24"/>
          <w:szCs w:val="24"/>
        </w:rPr>
        <w:t xml:space="preserve"> dans le bain rituel (</w:t>
      </w:r>
      <w:r w:rsidR="00AB3081" w:rsidRPr="00711D57">
        <w:rPr>
          <w:rFonts w:ascii="Garamond" w:hAnsi="Garamond" w:cs="Arial"/>
          <w:i/>
          <w:iCs/>
          <w:sz w:val="24"/>
          <w:szCs w:val="24"/>
        </w:rPr>
        <w:t>mikvé</w:t>
      </w:r>
      <w:r w:rsidR="00AB3081" w:rsidRPr="00711D57">
        <w:rPr>
          <w:rFonts w:ascii="Garamond" w:hAnsi="Garamond" w:cs="Arial"/>
          <w:sz w:val="24"/>
          <w:szCs w:val="24"/>
        </w:rPr>
        <w:t>)</w:t>
      </w:r>
      <w:r w:rsidR="00D37CF9" w:rsidRPr="00711D57">
        <w:rPr>
          <w:rFonts w:ascii="Garamond" w:hAnsi="Garamond" w:cs="Arial"/>
          <w:sz w:val="24"/>
          <w:szCs w:val="24"/>
        </w:rPr>
        <w:t>.</w:t>
      </w:r>
      <w:r w:rsidR="00AB3081" w:rsidRPr="00711D57">
        <w:rPr>
          <w:rFonts w:ascii="Garamond" w:hAnsi="Garamond" w:cs="Arial"/>
          <w:sz w:val="24"/>
          <w:szCs w:val="24"/>
        </w:rPr>
        <w:t xml:space="preserve"> </w:t>
      </w:r>
    </w:p>
    <w:p w14:paraId="5633FE54" w14:textId="1D58A578" w:rsidR="001B661F" w:rsidRPr="001B661F" w:rsidRDefault="0052041A" w:rsidP="00345586">
      <w:pPr>
        <w:shd w:val="clear" w:color="auto" w:fill="FFFFFF"/>
        <w:spacing w:after="0" w:line="240" w:lineRule="auto"/>
        <w:ind w:firstLine="708"/>
        <w:jc w:val="both"/>
        <w:rPr>
          <w:rFonts w:ascii="Garamond" w:hAnsi="Garamond" w:cs="Arial"/>
          <w:sz w:val="24"/>
          <w:szCs w:val="24"/>
        </w:rPr>
      </w:pPr>
      <w:r w:rsidRPr="004D0BF0">
        <w:rPr>
          <w:rFonts w:ascii="Garamond" w:eastAsia="Times New Roman" w:hAnsi="Garamond" w:cs="Arial"/>
          <w:sz w:val="24"/>
          <w:szCs w:val="24"/>
        </w:rPr>
        <w:t xml:space="preserve">Ces voiles de pudeur risquent d’occulter une autre indécence, à savoir, </w:t>
      </w:r>
      <w:r w:rsidRPr="004D0BF0">
        <w:rPr>
          <w:rFonts w:ascii="Garamond" w:hAnsi="Garamond" w:cs="Arial"/>
          <w:sz w:val="24"/>
          <w:szCs w:val="24"/>
        </w:rPr>
        <w:t>les résidus de l’industrie vestimentaire</w:t>
      </w:r>
      <w:r w:rsidR="00B9384F" w:rsidRPr="004D0BF0">
        <w:rPr>
          <w:rFonts w:ascii="Garamond" w:hAnsi="Garamond" w:cs="Arial"/>
          <w:sz w:val="24"/>
          <w:szCs w:val="24"/>
        </w:rPr>
        <w:t xml:space="preserve">, </w:t>
      </w:r>
      <w:r w:rsidR="00AF741E" w:rsidRPr="004D0BF0">
        <w:rPr>
          <w:rFonts w:ascii="Garamond" w:eastAsia="Times New Roman" w:hAnsi="Garamond" w:cs="Arial"/>
          <w:sz w:val="24"/>
          <w:szCs w:val="24"/>
        </w:rPr>
        <w:t xml:space="preserve">l’incontinence de notre </w:t>
      </w:r>
      <w:r w:rsidR="0062453D">
        <w:rPr>
          <w:rFonts w:ascii="Garamond" w:eastAsia="Times New Roman" w:hAnsi="Garamond" w:cs="Arial"/>
          <w:sz w:val="24"/>
          <w:szCs w:val="24"/>
        </w:rPr>
        <w:t>néolibéralisme</w:t>
      </w:r>
      <w:r w:rsidR="00AF741E" w:rsidRPr="004D0BF0">
        <w:rPr>
          <w:rFonts w:ascii="Garamond" w:eastAsia="Times New Roman" w:hAnsi="Garamond" w:cs="Arial"/>
          <w:sz w:val="24"/>
          <w:szCs w:val="24"/>
        </w:rPr>
        <w:t xml:space="preserve">. Il faudrait étudier à nouveaux frais les théories des déchets, </w:t>
      </w:r>
      <w:r w:rsidR="00D37CF9">
        <w:rPr>
          <w:rFonts w:ascii="Garamond" w:eastAsia="Times New Roman" w:hAnsi="Garamond" w:cs="Arial"/>
          <w:sz w:val="24"/>
          <w:szCs w:val="24"/>
        </w:rPr>
        <w:t xml:space="preserve">non pas </w:t>
      </w:r>
      <w:r w:rsidR="00AF741E" w:rsidRPr="004D0BF0">
        <w:rPr>
          <w:rFonts w:ascii="Garamond" w:eastAsia="Times New Roman" w:hAnsi="Garamond" w:cs="Arial"/>
          <w:sz w:val="24"/>
          <w:szCs w:val="24"/>
        </w:rPr>
        <w:t>comme offrande</w:t>
      </w:r>
      <w:r w:rsidR="00D37CF9">
        <w:rPr>
          <w:rFonts w:ascii="Garamond" w:eastAsia="Times New Roman" w:hAnsi="Garamond" w:cs="Arial"/>
          <w:sz w:val="24"/>
          <w:szCs w:val="24"/>
        </w:rPr>
        <w:t>, une des interprétations de</w:t>
      </w:r>
      <w:r w:rsidR="00D37CF9" w:rsidRPr="00D37CF9">
        <w:rPr>
          <w:rFonts w:ascii="Garamond" w:eastAsia="Times New Roman" w:hAnsi="Garamond" w:cs="Arial"/>
          <w:sz w:val="24"/>
          <w:szCs w:val="24"/>
        </w:rPr>
        <w:t xml:space="preserve"> </w:t>
      </w:r>
      <w:r w:rsidR="00D37CF9" w:rsidRPr="004D0BF0">
        <w:rPr>
          <w:rFonts w:ascii="Garamond" w:eastAsia="Times New Roman" w:hAnsi="Garamond" w:cs="Arial"/>
          <w:sz w:val="24"/>
          <w:szCs w:val="24"/>
        </w:rPr>
        <w:t>l</w:t>
      </w:r>
      <w:proofErr w:type="gramStart"/>
      <w:r w:rsidR="00D37CF9" w:rsidRPr="004D0BF0">
        <w:rPr>
          <w:rFonts w:ascii="Garamond" w:eastAsia="Times New Roman" w:hAnsi="Garamond" w:cs="Arial"/>
          <w:sz w:val="24"/>
          <w:szCs w:val="24"/>
        </w:rPr>
        <w:t>’</w:t>
      </w:r>
      <w:r w:rsidR="00D37CF9">
        <w:rPr>
          <w:rFonts w:ascii="Garamond" w:eastAsia="Times New Roman" w:hAnsi="Garamond" w:cs="Arial"/>
          <w:sz w:val="24"/>
          <w:szCs w:val="24"/>
        </w:rPr>
        <w:t>«</w:t>
      </w:r>
      <w:proofErr w:type="gramEnd"/>
      <w:r w:rsidR="00D37CF9">
        <w:rPr>
          <w:rFonts w:ascii="Garamond" w:eastAsia="Times New Roman" w:hAnsi="Garamond" w:cs="Arial"/>
          <w:sz w:val="24"/>
          <w:szCs w:val="24"/>
        </w:rPr>
        <w:t> </w:t>
      </w:r>
      <w:r w:rsidR="00D37CF9" w:rsidRPr="004D0BF0">
        <w:rPr>
          <w:rFonts w:ascii="Garamond" w:eastAsia="Times New Roman" w:hAnsi="Garamond" w:cs="Arial"/>
          <w:sz w:val="24"/>
          <w:szCs w:val="24"/>
        </w:rPr>
        <w:t>abject</w:t>
      </w:r>
      <w:r w:rsidR="00D37CF9">
        <w:rPr>
          <w:rFonts w:ascii="Garamond" w:eastAsia="Times New Roman" w:hAnsi="Garamond" w:cs="Arial"/>
          <w:sz w:val="24"/>
          <w:szCs w:val="24"/>
        </w:rPr>
        <w:t> »</w:t>
      </w:r>
      <w:r w:rsidR="00D37CF9" w:rsidRPr="004D0BF0">
        <w:rPr>
          <w:rFonts w:ascii="Garamond" w:eastAsia="Times New Roman" w:hAnsi="Garamond" w:cs="Arial"/>
          <w:sz w:val="24"/>
          <w:szCs w:val="24"/>
        </w:rPr>
        <w:t xml:space="preserve"> de Kristeva</w:t>
      </w:r>
      <w:r w:rsidR="00AF741E" w:rsidRPr="004D0BF0">
        <w:rPr>
          <w:rFonts w:ascii="Garamond" w:eastAsia="Times New Roman" w:hAnsi="Garamond" w:cs="Arial"/>
          <w:sz w:val="24"/>
          <w:szCs w:val="24"/>
        </w:rPr>
        <w:t xml:space="preserve">, </w:t>
      </w:r>
      <w:r w:rsidR="00A84F96">
        <w:rPr>
          <w:rFonts w:ascii="Garamond" w:eastAsia="Times New Roman" w:hAnsi="Garamond" w:cs="Arial"/>
          <w:sz w:val="24"/>
          <w:szCs w:val="24"/>
        </w:rPr>
        <w:t>ou</w:t>
      </w:r>
      <w:r w:rsidR="00D37CF9">
        <w:rPr>
          <w:rFonts w:ascii="Garamond" w:eastAsia="Times New Roman" w:hAnsi="Garamond" w:cs="Arial"/>
          <w:sz w:val="24"/>
          <w:szCs w:val="24"/>
        </w:rPr>
        <w:t xml:space="preserve"> </w:t>
      </w:r>
      <w:r w:rsidR="00AF741E" w:rsidRPr="004D0BF0">
        <w:rPr>
          <w:rFonts w:ascii="Garamond" w:eastAsia="Times New Roman" w:hAnsi="Garamond" w:cs="Arial"/>
          <w:sz w:val="24"/>
          <w:szCs w:val="24"/>
        </w:rPr>
        <w:t>comme pure dépense</w:t>
      </w:r>
      <w:r w:rsidR="00A84F96">
        <w:rPr>
          <w:rFonts w:ascii="Garamond" w:eastAsia="Times New Roman" w:hAnsi="Garamond" w:cs="Arial"/>
          <w:sz w:val="24"/>
          <w:szCs w:val="24"/>
        </w:rPr>
        <w:t xml:space="preserve"> </w:t>
      </w:r>
      <w:r w:rsidR="00A84F96" w:rsidRPr="00A84F96">
        <w:rPr>
          <w:rFonts w:ascii="Garamond" w:hAnsi="Garamond"/>
          <w:sz w:val="24"/>
          <w:szCs w:val="24"/>
        </w:rPr>
        <w:t>qui a rompu avec la logique du profit</w:t>
      </w:r>
      <w:r w:rsidR="00A84F96">
        <w:rPr>
          <w:rFonts w:ascii="Garamond" w:eastAsia="Times New Roman" w:hAnsi="Garamond" w:cs="Arial"/>
          <w:sz w:val="24"/>
          <w:szCs w:val="24"/>
        </w:rPr>
        <w:t xml:space="preserve"> </w:t>
      </w:r>
      <w:r w:rsidR="00D37CF9">
        <w:rPr>
          <w:rFonts w:ascii="Garamond" w:eastAsia="Times New Roman" w:hAnsi="Garamond" w:cs="Arial"/>
          <w:sz w:val="24"/>
          <w:szCs w:val="24"/>
        </w:rPr>
        <w:t>(Bataille)</w:t>
      </w:r>
      <w:r w:rsidR="00A84F96">
        <w:rPr>
          <w:rFonts w:ascii="Garamond" w:eastAsia="Times New Roman" w:hAnsi="Garamond" w:cs="Arial"/>
          <w:sz w:val="24"/>
          <w:szCs w:val="24"/>
        </w:rPr>
        <w:t xml:space="preserve">, mais </w:t>
      </w:r>
      <w:r w:rsidR="00AF741E" w:rsidRPr="004D0BF0">
        <w:rPr>
          <w:rFonts w:ascii="Garamond" w:eastAsia="Times New Roman" w:hAnsi="Garamond" w:cs="Arial"/>
          <w:sz w:val="24"/>
          <w:szCs w:val="24"/>
        </w:rPr>
        <w:t xml:space="preserve">comme excrétion d’un surplus, </w:t>
      </w:r>
      <w:r w:rsidR="00D37CF9">
        <w:rPr>
          <w:rFonts w:ascii="Garamond" w:eastAsia="Times New Roman" w:hAnsi="Garamond" w:cs="Arial"/>
          <w:sz w:val="24"/>
          <w:szCs w:val="24"/>
        </w:rPr>
        <w:t xml:space="preserve">étudié par les </w:t>
      </w:r>
      <w:proofErr w:type="spellStart"/>
      <w:r w:rsidR="00B9384F" w:rsidRPr="004D0BF0">
        <w:rPr>
          <w:rFonts w:ascii="Garamond" w:eastAsia="Times New Roman" w:hAnsi="Garamond" w:cs="Arial"/>
          <w:sz w:val="24"/>
          <w:szCs w:val="24"/>
        </w:rPr>
        <w:t>Discard</w:t>
      </w:r>
      <w:proofErr w:type="spellEnd"/>
      <w:r w:rsidR="00B9384F" w:rsidRPr="004D0BF0">
        <w:rPr>
          <w:rFonts w:ascii="Garamond" w:eastAsia="Times New Roman" w:hAnsi="Garamond" w:cs="Arial"/>
          <w:sz w:val="24"/>
          <w:szCs w:val="24"/>
        </w:rPr>
        <w:t xml:space="preserve"> </w:t>
      </w:r>
      <w:proofErr w:type="spellStart"/>
      <w:r w:rsidR="00A84F96">
        <w:rPr>
          <w:rFonts w:ascii="Garamond" w:eastAsia="Times New Roman" w:hAnsi="Garamond" w:cs="Arial"/>
          <w:sz w:val="24"/>
          <w:szCs w:val="24"/>
        </w:rPr>
        <w:t>S</w:t>
      </w:r>
      <w:r w:rsidR="00B9384F" w:rsidRPr="004D0BF0">
        <w:rPr>
          <w:rFonts w:ascii="Garamond" w:eastAsia="Times New Roman" w:hAnsi="Garamond" w:cs="Arial"/>
          <w:sz w:val="24"/>
          <w:szCs w:val="24"/>
        </w:rPr>
        <w:t>tudies</w:t>
      </w:r>
      <w:proofErr w:type="spellEnd"/>
      <w:r w:rsidR="00B9384F" w:rsidRPr="004D0BF0">
        <w:rPr>
          <w:rFonts w:ascii="Garamond" w:eastAsia="Times New Roman" w:hAnsi="Garamond" w:cs="Arial"/>
          <w:sz w:val="24"/>
          <w:szCs w:val="24"/>
        </w:rPr>
        <w:t>.</w:t>
      </w:r>
      <w:r w:rsidR="005D684B" w:rsidRPr="004D0BF0">
        <w:rPr>
          <w:rFonts w:ascii="Garamond" w:hAnsi="Garamond" w:cs="Arial"/>
          <w:sz w:val="24"/>
          <w:szCs w:val="24"/>
        </w:rPr>
        <w:t xml:space="preserve"> </w:t>
      </w:r>
      <w:r w:rsidR="00526576" w:rsidRPr="004D0BF0">
        <w:rPr>
          <w:rFonts w:ascii="Garamond" w:hAnsi="Garamond" w:cs="Arial"/>
          <w:sz w:val="24"/>
          <w:szCs w:val="24"/>
        </w:rPr>
        <w:t>La pudeur ne serait-elle pas du côté de la rétention, l’impudeur du côté de l’excrétion</w:t>
      </w:r>
      <w:r w:rsidR="0062453D">
        <w:rPr>
          <w:rFonts w:ascii="Garamond" w:hAnsi="Garamond" w:cs="Arial"/>
          <w:sz w:val="24"/>
          <w:szCs w:val="24"/>
        </w:rPr>
        <w:t> ? Le</w:t>
      </w:r>
      <w:r w:rsidR="004D0BF0">
        <w:rPr>
          <w:rFonts w:ascii="Garamond" w:hAnsi="Garamond" w:cs="Arial"/>
          <w:sz w:val="24"/>
          <w:szCs w:val="24"/>
        </w:rPr>
        <w:t xml:space="preserve"> gaspillage</w:t>
      </w:r>
      <w:r w:rsidR="00526576" w:rsidRPr="004D0BF0">
        <w:rPr>
          <w:rFonts w:ascii="Garamond" w:hAnsi="Garamond" w:cs="Arial"/>
          <w:sz w:val="24"/>
          <w:szCs w:val="24"/>
        </w:rPr>
        <w:t xml:space="preserve">, </w:t>
      </w:r>
      <w:r w:rsidR="0062453D">
        <w:rPr>
          <w:rFonts w:ascii="Garamond" w:hAnsi="Garamond" w:cs="Arial"/>
          <w:sz w:val="24"/>
          <w:szCs w:val="24"/>
        </w:rPr>
        <w:t>l</w:t>
      </w:r>
      <w:r w:rsidR="00526576" w:rsidRPr="004D0BF0">
        <w:rPr>
          <w:rFonts w:ascii="Garamond" w:hAnsi="Garamond" w:cs="Arial"/>
          <w:sz w:val="24"/>
          <w:szCs w:val="24"/>
        </w:rPr>
        <w:t xml:space="preserve">es scories d’une société qui s’estime </w:t>
      </w:r>
      <w:proofErr w:type="spellStart"/>
      <w:r w:rsidR="00526576" w:rsidRPr="004D0BF0">
        <w:rPr>
          <w:rFonts w:ascii="Garamond" w:hAnsi="Garamond" w:cs="Arial"/>
          <w:i/>
          <w:iCs/>
          <w:sz w:val="24"/>
          <w:szCs w:val="24"/>
        </w:rPr>
        <w:t>mundus</w:t>
      </w:r>
      <w:proofErr w:type="spellEnd"/>
      <w:r w:rsidR="00526576" w:rsidRPr="004D0BF0">
        <w:rPr>
          <w:rFonts w:ascii="Garamond" w:hAnsi="Garamond" w:cs="Arial"/>
          <w:sz w:val="24"/>
          <w:szCs w:val="24"/>
        </w:rPr>
        <w:t>, monde</w:t>
      </w:r>
      <w:r w:rsidR="004D0BF0">
        <w:rPr>
          <w:rFonts w:ascii="Garamond" w:hAnsi="Garamond" w:cs="Arial"/>
          <w:sz w:val="24"/>
          <w:szCs w:val="24"/>
        </w:rPr>
        <w:t xml:space="preserve"> (cosmos)</w:t>
      </w:r>
      <w:r w:rsidR="00526576" w:rsidRPr="004D0BF0">
        <w:rPr>
          <w:rFonts w:ascii="Garamond" w:hAnsi="Garamond" w:cs="Arial"/>
          <w:sz w:val="24"/>
          <w:szCs w:val="24"/>
        </w:rPr>
        <w:t>, propre, parce qu’elle éloigne l’immonde</w:t>
      </w:r>
      <w:r w:rsidR="004D0BF0">
        <w:rPr>
          <w:rFonts w:ascii="Garamond" w:hAnsi="Garamond" w:cs="Arial"/>
          <w:sz w:val="24"/>
          <w:szCs w:val="24"/>
        </w:rPr>
        <w:t xml:space="preserve"> (chaos)</w:t>
      </w:r>
      <w:r w:rsidR="000A2AE7">
        <w:rPr>
          <w:rFonts w:ascii="Garamond" w:hAnsi="Garamond" w:cs="Arial"/>
          <w:sz w:val="24"/>
          <w:szCs w:val="24"/>
        </w:rPr>
        <w:t>, les immondices</w:t>
      </w:r>
      <w:r w:rsidR="0062453D">
        <w:rPr>
          <w:rFonts w:ascii="Garamond" w:hAnsi="Garamond" w:cs="Arial"/>
          <w:sz w:val="24"/>
          <w:szCs w:val="24"/>
        </w:rPr>
        <w:t xml:space="preserve"> se font</w:t>
      </w:r>
      <w:r w:rsidR="004D0BF0" w:rsidRPr="004D0BF0">
        <w:rPr>
          <w:rFonts w:ascii="Garamond" w:hAnsi="Garamond" w:cs="Arial"/>
          <w:sz w:val="24"/>
          <w:szCs w:val="24"/>
        </w:rPr>
        <w:t xml:space="preserve"> « cauchemar entropique » et « horizontalisant</w:t>
      </w:r>
      <w:r w:rsidR="004D0BF0" w:rsidRPr="004D0BF0">
        <w:rPr>
          <w:rStyle w:val="FootnoteReference"/>
          <w:rFonts w:ascii="Garamond" w:hAnsi="Garamond" w:cs="Arial"/>
          <w:sz w:val="24"/>
          <w:szCs w:val="24"/>
        </w:rPr>
        <w:footnoteReference w:id="28"/>
      </w:r>
      <w:r w:rsidR="004D0BF0" w:rsidRPr="004D0BF0">
        <w:rPr>
          <w:rFonts w:ascii="Garamond" w:hAnsi="Garamond" w:cs="Arial"/>
          <w:sz w:val="24"/>
          <w:szCs w:val="24"/>
        </w:rPr>
        <w:t>», selon la formule d’Herman Parret</w:t>
      </w:r>
      <w:r w:rsidR="004D0BF0">
        <w:rPr>
          <w:rFonts w:ascii="Garamond" w:hAnsi="Garamond" w:cs="Arial"/>
          <w:sz w:val="24"/>
          <w:szCs w:val="24"/>
        </w:rPr>
        <w:t xml:space="preserve">. </w:t>
      </w:r>
      <w:r w:rsidR="00896CE1" w:rsidRPr="004D0BF0">
        <w:rPr>
          <w:rFonts w:ascii="Garamond" w:hAnsi="Garamond" w:cs="Arial"/>
          <w:sz w:val="24"/>
          <w:szCs w:val="24"/>
        </w:rPr>
        <w:t>On éloigne « sans vergogne » le refoulé d’une société</w:t>
      </w:r>
      <w:r w:rsidR="000A2AE7">
        <w:rPr>
          <w:rFonts w:ascii="Garamond" w:hAnsi="Garamond" w:cs="Arial"/>
          <w:sz w:val="24"/>
          <w:szCs w:val="24"/>
        </w:rPr>
        <w:t xml:space="preserve"> d’abondance</w:t>
      </w:r>
      <w:r w:rsidR="0062453D">
        <w:rPr>
          <w:rFonts w:ascii="Garamond" w:hAnsi="Garamond" w:cs="Arial"/>
          <w:sz w:val="24"/>
          <w:szCs w:val="24"/>
        </w:rPr>
        <w:t> ; l</w:t>
      </w:r>
      <w:r w:rsidR="000A2AE7">
        <w:rPr>
          <w:rFonts w:ascii="Garamond" w:hAnsi="Garamond" w:cs="Arial"/>
          <w:sz w:val="24"/>
          <w:szCs w:val="24"/>
        </w:rPr>
        <w:t xml:space="preserve">es trois quarts </w:t>
      </w:r>
      <w:r w:rsidR="004D0BF0" w:rsidRPr="004D0BF0">
        <w:rPr>
          <w:rFonts w:ascii="Garamond" w:hAnsi="Garamond" w:cs="Arial"/>
          <w:sz w:val="24"/>
          <w:szCs w:val="24"/>
        </w:rPr>
        <w:t>des déchets textiles finissent incinérés</w:t>
      </w:r>
      <w:r w:rsidRPr="004D0BF0">
        <w:rPr>
          <w:rFonts w:ascii="Garamond" w:hAnsi="Garamond" w:cs="Arial"/>
          <w:sz w:val="24"/>
          <w:szCs w:val="24"/>
        </w:rPr>
        <w:t xml:space="preserve"> </w:t>
      </w:r>
      <w:r w:rsidR="004D0BF0">
        <w:rPr>
          <w:rFonts w:ascii="Garamond" w:hAnsi="Garamond" w:cs="Arial"/>
          <w:sz w:val="24"/>
          <w:szCs w:val="24"/>
        </w:rPr>
        <w:t xml:space="preserve">ou aboutissent </w:t>
      </w:r>
      <w:r w:rsidR="00526576" w:rsidRPr="004D0BF0">
        <w:rPr>
          <w:rFonts w:ascii="Garamond" w:hAnsi="Garamond" w:cs="Arial"/>
          <w:sz w:val="24"/>
          <w:szCs w:val="24"/>
        </w:rPr>
        <w:t>dans</w:t>
      </w:r>
      <w:r w:rsidR="00570B86" w:rsidRPr="004D0BF0">
        <w:rPr>
          <w:rFonts w:ascii="Garamond" w:hAnsi="Garamond" w:cs="Arial"/>
          <w:sz w:val="24"/>
          <w:szCs w:val="24"/>
        </w:rPr>
        <w:t xml:space="preserve"> </w:t>
      </w:r>
      <w:r w:rsidR="00670CBB">
        <w:rPr>
          <w:rFonts w:ascii="Garamond" w:hAnsi="Garamond" w:cs="Arial"/>
          <w:sz w:val="24"/>
          <w:szCs w:val="24"/>
        </w:rPr>
        <w:t>des</w:t>
      </w:r>
      <w:r w:rsidR="000A2AE7" w:rsidRPr="004D0BF0">
        <w:rPr>
          <w:rFonts w:ascii="Garamond" w:hAnsi="Garamond" w:cs="Arial"/>
          <w:sz w:val="24"/>
          <w:szCs w:val="24"/>
        </w:rPr>
        <w:t xml:space="preserve"> cimetière</w:t>
      </w:r>
      <w:r w:rsidR="00670CBB">
        <w:rPr>
          <w:rFonts w:ascii="Garamond" w:hAnsi="Garamond" w:cs="Arial"/>
          <w:sz w:val="24"/>
          <w:szCs w:val="24"/>
        </w:rPr>
        <w:t>s</w:t>
      </w:r>
      <w:r w:rsidR="000A2AE7" w:rsidRPr="0067654F">
        <w:rPr>
          <w:rFonts w:ascii="Garamond" w:hAnsi="Garamond" w:cs="Arial"/>
          <w:sz w:val="24"/>
          <w:szCs w:val="24"/>
        </w:rPr>
        <w:t xml:space="preserve"> de la mode</w:t>
      </w:r>
      <w:r w:rsidR="00670CBB">
        <w:rPr>
          <w:rFonts w:ascii="Garamond" w:hAnsi="Garamond" w:cs="Arial"/>
          <w:sz w:val="24"/>
          <w:szCs w:val="24"/>
        </w:rPr>
        <w:t xml:space="preserve"> jetable au Chili ou au Kenya</w:t>
      </w:r>
      <w:r w:rsidR="000A2AE7">
        <w:rPr>
          <w:rFonts w:ascii="Garamond" w:hAnsi="Garamond" w:cs="Arial"/>
          <w:sz w:val="24"/>
          <w:szCs w:val="24"/>
        </w:rPr>
        <w:t xml:space="preserve">. </w:t>
      </w:r>
    </w:p>
    <w:p w14:paraId="6447C9E3" w14:textId="4D630F46" w:rsidR="000A2AE7" w:rsidRPr="001B661F" w:rsidRDefault="00667EFC" w:rsidP="000A2AE7">
      <w:pPr>
        <w:shd w:val="clear" w:color="auto" w:fill="FFFFFF"/>
        <w:spacing w:after="0" w:line="240" w:lineRule="auto"/>
        <w:ind w:firstLine="708"/>
        <w:jc w:val="both"/>
        <w:rPr>
          <w:rFonts w:ascii="Garamond" w:hAnsi="Garamond" w:cs="Arial"/>
          <w:sz w:val="24"/>
          <w:szCs w:val="24"/>
        </w:rPr>
      </w:pPr>
      <w:r w:rsidRPr="0067654F">
        <w:rPr>
          <w:rFonts w:ascii="Garamond" w:hAnsi="Garamond" w:cs="Arial"/>
          <w:sz w:val="24"/>
          <w:szCs w:val="24"/>
        </w:rPr>
        <w:t>D</w:t>
      </w:r>
      <w:r w:rsidR="00C56769" w:rsidRPr="0067654F">
        <w:rPr>
          <w:rFonts w:ascii="Garamond" w:hAnsi="Garamond" w:cs="Arial"/>
          <w:sz w:val="24"/>
          <w:szCs w:val="24"/>
        </w:rPr>
        <w:t xml:space="preserve">ans </w:t>
      </w:r>
      <w:r w:rsidRPr="0067654F">
        <w:rPr>
          <w:rFonts w:ascii="Garamond" w:hAnsi="Garamond" w:cs="Arial"/>
          <w:sz w:val="24"/>
          <w:szCs w:val="24"/>
        </w:rPr>
        <w:t xml:space="preserve">son article </w:t>
      </w:r>
      <w:r w:rsidR="00CB52B6" w:rsidRPr="0067654F">
        <w:rPr>
          <w:rFonts w:ascii="Garamond" w:hAnsi="Garamond" w:cs="Arial"/>
          <w:sz w:val="24"/>
          <w:szCs w:val="24"/>
        </w:rPr>
        <w:t>« Habiter notre terre »</w:t>
      </w:r>
      <w:r w:rsidRPr="0067654F">
        <w:rPr>
          <w:rFonts w:ascii="Garamond" w:hAnsi="Garamond" w:cs="Arial"/>
          <w:sz w:val="24"/>
          <w:szCs w:val="24"/>
        </w:rPr>
        <w:t>,</w:t>
      </w:r>
      <w:r w:rsidR="00CB52B6" w:rsidRPr="0067654F">
        <w:rPr>
          <w:rFonts w:ascii="Garamond" w:hAnsi="Garamond" w:cs="Arial"/>
          <w:sz w:val="24"/>
          <w:szCs w:val="24"/>
        </w:rPr>
        <w:t xml:space="preserve"> </w:t>
      </w:r>
      <w:r w:rsidRPr="0067654F">
        <w:rPr>
          <w:rFonts w:ascii="Garamond" w:hAnsi="Garamond" w:cs="Arial"/>
          <w:sz w:val="24"/>
          <w:szCs w:val="24"/>
        </w:rPr>
        <w:t>le philosophe Jean-Luc Marion</w:t>
      </w:r>
      <w:r w:rsidR="00B97093" w:rsidRPr="0067654F">
        <w:rPr>
          <w:rFonts w:ascii="Garamond" w:hAnsi="Garamond" w:cs="Arial"/>
          <w:sz w:val="24"/>
          <w:szCs w:val="24"/>
        </w:rPr>
        <w:t xml:space="preserve"> </w:t>
      </w:r>
      <w:r w:rsidR="004D0BF0">
        <w:rPr>
          <w:rFonts w:ascii="Garamond" w:hAnsi="Garamond" w:cs="Arial"/>
          <w:sz w:val="24"/>
          <w:szCs w:val="24"/>
        </w:rPr>
        <w:t>r</w:t>
      </w:r>
      <w:r w:rsidR="00B97093" w:rsidRPr="0067654F">
        <w:rPr>
          <w:rFonts w:ascii="Garamond" w:hAnsi="Garamond" w:cs="Arial"/>
          <w:sz w:val="24"/>
          <w:szCs w:val="24"/>
        </w:rPr>
        <w:t xml:space="preserve">etrace la </w:t>
      </w:r>
      <w:r w:rsidR="004D0BF0" w:rsidRPr="0067654F">
        <w:rPr>
          <w:rFonts w:ascii="Garamond" w:hAnsi="Garamond" w:cs="Arial"/>
          <w:sz w:val="24"/>
          <w:szCs w:val="24"/>
        </w:rPr>
        <w:t>généalogie</w:t>
      </w:r>
      <w:r w:rsidR="00B97093" w:rsidRPr="0067654F">
        <w:rPr>
          <w:rFonts w:ascii="Garamond" w:hAnsi="Garamond" w:cs="Arial"/>
          <w:sz w:val="24"/>
          <w:szCs w:val="24"/>
        </w:rPr>
        <w:t xml:space="preserve"> de ces </w:t>
      </w:r>
      <w:r w:rsidR="000A2AE7">
        <w:rPr>
          <w:rFonts w:ascii="Garamond" w:hAnsi="Garamond" w:cs="Arial"/>
          <w:sz w:val="24"/>
          <w:szCs w:val="24"/>
        </w:rPr>
        <w:t>« </w:t>
      </w:r>
      <w:r w:rsidR="00B97093" w:rsidRPr="0067654F">
        <w:rPr>
          <w:rFonts w:ascii="Garamond" w:hAnsi="Garamond" w:cs="Arial"/>
          <w:sz w:val="24"/>
          <w:szCs w:val="24"/>
        </w:rPr>
        <w:t>déchets</w:t>
      </w:r>
      <w:r w:rsidR="000A2AE7">
        <w:rPr>
          <w:rFonts w:ascii="Garamond" w:hAnsi="Garamond" w:cs="Arial"/>
          <w:sz w:val="24"/>
          <w:szCs w:val="24"/>
        </w:rPr>
        <w:t> »</w:t>
      </w:r>
      <w:r w:rsidR="00B97093" w:rsidRPr="0067654F">
        <w:rPr>
          <w:rFonts w:ascii="Garamond" w:hAnsi="Garamond" w:cs="Arial"/>
          <w:sz w:val="24"/>
          <w:szCs w:val="24"/>
        </w:rPr>
        <w:t xml:space="preserve"> engendrés par une production </w:t>
      </w:r>
      <w:r w:rsidR="004D0BF0">
        <w:rPr>
          <w:rFonts w:ascii="Garamond" w:hAnsi="Garamond" w:cs="Arial"/>
          <w:sz w:val="24"/>
          <w:szCs w:val="24"/>
        </w:rPr>
        <w:t xml:space="preserve">effrénée </w:t>
      </w:r>
      <w:r w:rsidR="00B97093" w:rsidRPr="0067654F">
        <w:rPr>
          <w:rFonts w:ascii="Garamond" w:hAnsi="Garamond" w:cs="Arial"/>
          <w:sz w:val="24"/>
          <w:szCs w:val="24"/>
        </w:rPr>
        <w:t>d</w:t>
      </w:r>
      <w:proofErr w:type="gramStart"/>
      <w:r w:rsidR="00B97093" w:rsidRPr="0067654F">
        <w:rPr>
          <w:rFonts w:ascii="Garamond" w:hAnsi="Garamond" w:cs="Arial"/>
          <w:sz w:val="24"/>
          <w:szCs w:val="24"/>
        </w:rPr>
        <w:t>’«</w:t>
      </w:r>
      <w:proofErr w:type="gramEnd"/>
      <w:r w:rsidR="00B97093" w:rsidRPr="0067654F">
        <w:rPr>
          <w:rFonts w:ascii="Garamond" w:hAnsi="Garamond" w:cs="Arial"/>
          <w:sz w:val="24"/>
          <w:szCs w:val="24"/>
        </w:rPr>
        <w:t xml:space="preserve"> objets » qui </w:t>
      </w:r>
      <w:r w:rsidR="0022200A">
        <w:rPr>
          <w:rFonts w:ascii="Garamond" w:hAnsi="Garamond" w:cs="Arial"/>
          <w:sz w:val="24"/>
          <w:szCs w:val="24"/>
        </w:rPr>
        <w:t>ont</w:t>
      </w:r>
      <w:r w:rsidR="00B97093" w:rsidRPr="0067654F">
        <w:rPr>
          <w:rFonts w:ascii="Garamond" w:hAnsi="Garamond" w:cs="Arial"/>
          <w:sz w:val="24"/>
          <w:szCs w:val="24"/>
        </w:rPr>
        <w:t xml:space="preserve"> occulté les « choses » naturelles susceptibles d’un cycle de genèse et de corruption</w:t>
      </w:r>
      <w:r w:rsidR="000A2AE7">
        <w:rPr>
          <w:rFonts w:ascii="Garamond" w:hAnsi="Garamond" w:cs="Arial"/>
          <w:sz w:val="24"/>
          <w:szCs w:val="24"/>
        </w:rPr>
        <w:t xml:space="preserve"> </w:t>
      </w:r>
      <w:r w:rsidR="00B97093" w:rsidRPr="0067654F">
        <w:rPr>
          <w:rFonts w:ascii="Garamond" w:hAnsi="Garamond" w:cs="Arial"/>
          <w:sz w:val="24"/>
          <w:szCs w:val="24"/>
        </w:rPr>
        <w:t>: « </w:t>
      </w:r>
      <w:r w:rsidR="00CB52B6" w:rsidRPr="0067654F">
        <w:rPr>
          <w:rFonts w:ascii="Garamond" w:hAnsi="Garamond"/>
          <w:sz w:val="24"/>
          <w:szCs w:val="24"/>
        </w:rPr>
        <w:t xml:space="preserve">Aussi longtemps que l’homme n’avait pas produit d’objets, il n’avait pas à constater de déchets, ni à s’en décharger dans des décharges. Des siècles durant, l’homme n’a pas connu de </w:t>
      </w:r>
      <w:r w:rsidR="006A306C" w:rsidRPr="0067654F">
        <w:rPr>
          <w:rFonts w:ascii="Garamond" w:hAnsi="Garamond"/>
          <w:sz w:val="24"/>
          <w:szCs w:val="24"/>
        </w:rPr>
        <w:t>déchets</w:t>
      </w:r>
      <w:r w:rsidR="00CB52B6" w:rsidRPr="0067654F">
        <w:rPr>
          <w:rFonts w:ascii="Garamond" w:hAnsi="Garamond"/>
          <w:sz w:val="24"/>
          <w:szCs w:val="24"/>
        </w:rPr>
        <w:t>, mais le cycle de la nature qui se recyclait en absorbant tous ses produits</w:t>
      </w:r>
      <w:r w:rsidR="0022200A" w:rsidRPr="0067654F">
        <w:rPr>
          <w:rStyle w:val="FootnoteReference"/>
          <w:rFonts w:ascii="Garamond" w:hAnsi="Garamond" w:cs="Arial"/>
          <w:sz w:val="24"/>
          <w:szCs w:val="24"/>
        </w:rPr>
        <w:footnoteReference w:id="29"/>
      </w:r>
      <w:r w:rsidR="0022200A">
        <w:rPr>
          <w:rFonts w:ascii="Garamond" w:hAnsi="Garamond"/>
          <w:sz w:val="24"/>
          <w:szCs w:val="24"/>
        </w:rPr>
        <w:t> ».</w:t>
      </w:r>
      <w:r w:rsidR="00FC227E">
        <w:rPr>
          <w:rFonts w:ascii="Garamond" w:hAnsi="Garamond"/>
          <w:sz w:val="24"/>
          <w:szCs w:val="24"/>
        </w:rPr>
        <w:t xml:space="preserve"> </w:t>
      </w:r>
      <w:r w:rsidR="006A306C" w:rsidRPr="0067654F">
        <w:rPr>
          <w:rFonts w:ascii="Garamond" w:hAnsi="Garamond"/>
          <w:sz w:val="24"/>
          <w:szCs w:val="24"/>
        </w:rPr>
        <w:t xml:space="preserve">Marion pointe du doigt </w:t>
      </w:r>
      <w:r w:rsidR="00CB52B6" w:rsidRPr="0067654F">
        <w:rPr>
          <w:rFonts w:ascii="Garamond" w:hAnsi="Garamond"/>
          <w:sz w:val="24"/>
          <w:szCs w:val="24"/>
        </w:rPr>
        <w:t xml:space="preserve">un autre échec </w:t>
      </w:r>
      <w:r w:rsidR="006A306C" w:rsidRPr="0067654F">
        <w:rPr>
          <w:rFonts w:ascii="Garamond" w:hAnsi="Garamond"/>
          <w:sz w:val="24"/>
          <w:szCs w:val="24"/>
        </w:rPr>
        <w:t>de l’ontologie et de la métaphysique</w:t>
      </w:r>
      <w:r w:rsidR="0022200A">
        <w:rPr>
          <w:rFonts w:ascii="Garamond" w:hAnsi="Garamond"/>
          <w:sz w:val="24"/>
          <w:szCs w:val="24"/>
        </w:rPr>
        <w:t xml:space="preserve">. </w:t>
      </w:r>
      <w:r w:rsidR="00C81940" w:rsidRPr="0067654F">
        <w:rPr>
          <w:rFonts w:ascii="Garamond" w:hAnsi="Garamond"/>
          <w:sz w:val="24"/>
          <w:szCs w:val="24"/>
        </w:rPr>
        <w:t xml:space="preserve">Depuis Descartes nous éliminons de la chose sa </w:t>
      </w:r>
      <w:proofErr w:type="spellStart"/>
      <w:r w:rsidR="00C81940" w:rsidRPr="0022200A">
        <w:rPr>
          <w:rFonts w:ascii="Garamond" w:hAnsi="Garamond"/>
          <w:i/>
          <w:iCs/>
          <w:sz w:val="24"/>
          <w:szCs w:val="24"/>
        </w:rPr>
        <w:t>hulè</w:t>
      </w:r>
      <w:proofErr w:type="spellEnd"/>
      <w:r w:rsidR="00C81940" w:rsidRPr="0067654F">
        <w:rPr>
          <w:rFonts w:ascii="Garamond" w:hAnsi="Garamond"/>
          <w:sz w:val="24"/>
          <w:szCs w:val="24"/>
        </w:rPr>
        <w:t xml:space="preserve">, sa matière, son indétermination, </w:t>
      </w:r>
      <w:r w:rsidR="0052041A" w:rsidRPr="0067654F">
        <w:rPr>
          <w:rFonts w:ascii="Garamond" w:hAnsi="Garamond"/>
          <w:sz w:val="24"/>
          <w:szCs w:val="24"/>
        </w:rPr>
        <w:t>son imprécision foncière</w:t>
      </w:r>
      <w:r w:rsidR="0022200A">
        <w:rPr>
          <w:rFonts w:ascii="Garamond" w:hAnsi="Garamond"/>
          <w:sz w:val="24"/>
          <w:szCs w:val="24"/>
        </w:rPr>
        <w:t>, nous en neutralisons l’empirie : « </w:t>
      </w:r>
      <w:r w:rsidR="00CB52B6" w:rsidRPr="0067654F">
        <w:rPr>
          <w:rFonts w:ascii="Garamond" w:hAnsi="Garamond"/>
          <w:sz w:val="24"/>
          <w:szCs w:val="24"/>
        </w:rPr>
        <w:t xml:space="preserve">D’où surgit, par contraste, un reste de la chose que n’assume pas l’objet, un reste trop matériel et variable qui </w:t>
      </w:r>
      <w:r w:rsidR="00CB52B6" w:rsidRPr="0067654F">
        <w:rPr>
          <w:rFonts w:ascii="Garamond" w:hAnsi="Garamond"/>
          <w:sz w:val="24"/>
          <w:szCs w:val="24"/>
        </w:rPr>
        <w:lastRenderedPageBreak/>
        <w:t xml:space="preserve">subsiste précisément en marge de l’objet. À force de rester, il s’entasse, </w:t>
      </w:r>
      <w:r w:rsidR="000A2AE7">
        <w:rPr>
          <w:rFonts w:ascii="Garamond" w:hAnsi="Garamond"/>
          <w:sz w:val="24"/>
          <w:szCs w:val="24"/>
        </w:rPr>
        <w:t>[…]</w:t>
      </w:r>
      <w:r w:rsidR="0022200A">
        <w:rPr>
          <w:rStyle w:val="FootnoteReference"/>
          <w:rFonts w:ascii="Garamond" w:hAnsi="Garamond"/>
          <w:sz w:val="24"/>
          <w:szCs w:val="24"/>
        </w:rPr>
        <w:footnoteReference w:id="30"/>
      </w:r>
      <w:r w:rsidR="000A2AE7">
        <w:rPr>
          <w:rFonts w:ascii="Garamond" w:hAnsi="Garamond"/>
          <w:sz w:val="24"/>
          <w:szCs w:val="24"/>
        </w:rPr>
        <w:t>.</w:t>
      </w:r>
      <w:r w:rsidR="0022200A">
        <w:rPr>
          <w:rFonts w:ascii="Garamond" w:hAnsi="Garamond"/>
          <w:sz w:val="24"/>
          <w:szCs w:val="24"/>
        </w:rPr>
        <w:t xml:space="preserve"> » </w:t>
      </w:r>
      <w:r w:rsidR="00596D85">
        <w:rPr>
          <w:rFonts w:ascii="Garamond" w:hAnsi="Garamond"/>
          <w:sz w:val="24"/>
          <w:szCs w:val="24"/>
        </w:rPr>
        <w:t>Or, dès lors que les</w:t>
      </w:r>
      <w:r w:rsidR="009A20EC">
        <w:rPr>
          <w:rFonts w:ascii="Garamond" w:hAnsi="Garamond"/>
          <w:sz w:val="24"/>
          <w:szCs w:val="24"/>
        </w:rPr>
        <w:t xml:space="preserve"> objets ne se désintègrent plus, dès lors que</w:t>
      </w:r>
      <w:r w:rsidR="00CB52B6" w:rsidRPr="0067654F">
        <w:rPr>
          <w:rFonts w:ascii="Garamond" w:hAnsi="Garamond"/>
          <w:sz w:val="24"/>
          <w:szCs w:val="24"/>
        </w:rPr>
        <w:t xml:space="preserve"> </w:t>
      </w:r>
      <w:r w:rsidR="00670CBB">
        <w:rPr>
          <w:rFonts w:ascii="Garamond" w:hAnsi="Garamond"/>
          <w:sz w:val="24"/>
          <w:szCs w:val="24"/>
        </w:rPr>
        <w:t xml:space="preserve">les </w:t>
      </w:r>
      <w:r w:rsidR="00CB52B6" w:rsidRPr="0067654F">
        <w:rPr>
          <w:rFonts w:ascii="Garamond" w:hAnsi="Garamond"/>
          <w:sz w:val="24"/>
          <w:szCs w:val="24"/>
        </w:rPr>
        <w:t>déchets</w:t>
      </w:r>
      <w:r w:rsidR="009A20EC">
        <w:rPr>
          <w:rFonts w:ascii="Garamond" w:hAnsi="Garamond"/>
          <w:sz w:val="24"/>
          <w:szCs w:val="24"/>
        </w:rPr>
        <w:t xml:space="preserve"> </w:t>
      </w:r>
      <w:r w:rsidR="00CB52B6" w:rsidRPr="0067654F">
        <w:rPr>
          <w:rFonts w:ascii="Garamond" w:hAnsi="Garamond"/>
          <w:sz w:val="24"/>
          <w:szCs w:val="24"/>
        </w:rPr>
        <w:t>s’</w:t>
      </w:r>
      <w:r w:rsidR="0062453D">
        <w:rPr>
          <w:rFonts w:ascii="Garamond" w:hAnsi="Garamond"/>
          <w:sz w:val="24"/>
          <w:szCs w:val="24"/>
        </w:rPr>
        <w:t xml:space="preserve">amoncellent </w:t>
      </w:r>
      <w:r w:rsidR="00CB52B6" w:rsidRPr="0067654F">
        <w:rPr>
          <w:rFonts w:ascii="Garamond" w:hAnsi="Garamond"/>
          <w:sz w:val="24"/>
          <w:szCs w:val="24"/>
        </w:rPr>
        <w:t>plus vite que nous ne les détruis</w:t>
      </w:r>
      <w:r w:rsidR="0062453D">
        <w:rPr>
          <w:rFonts w:ascii="Garamond" w:hAnsi="Garamond"/>
          <w:sz w:val="24"/>
          <w:szCs w:val="24"/>
        </w:rPr>
        <w:t>i</w:t>
      </w:r>
      <w:r w:rsidR="00CB52B6" w:rsidRPr="0067654F">
        <w:rPr>
          <w:rFonts w:ascii="Garamond" w:hAnsi="Garamond"/>
          <w:sz w:val="24"/>
          <w:szCs w:val="24"/>
        </w:rPr>
        <w:t>ons</w:t>
      </w:r>
      <w:r w:rsidR="00596D85">
        <w:rPr>
          <w:rFonts w:ascii="Garamond" w:hAnsi="Garamond"/>
          <w:sz w:val="24"/>
          <w:szCs w:val="24"/>
        </w:rPr>
        <w:t xml:space="preserve">, </w:t>
      </w:r>
      <w:r w:rsidR="009A20EC">
        <w:rPr>
          <w:rFonts w:ascii="Garamond" w:hAnsi="Garamond"/>
          <w:sz w:val="24"/>
          <w:szCs w:val="24"/>
        </w:rPr>
        <w:t xml:space="preserve">nous les </w:t>
      </w:r>
      <w:r w:rsidR="00596D85">
        <w:rPr>
          <w:rFonts w:ascii="Garamond" w:hAnsi="Garamond"/>
          <w:sz w:val="24"/>
          <w:szCs w:val="24"/>
        </w:rPr>
        <w:t>enfouissons ou les exportons</w:t>
      </w:r>
      <w:r w:rsidR="009A20EC">
        <w:rPr>
          <w:rFonts w:ascii="Garamond" w:hAnsi="Garamond"/>
          <w:sz w:val="24"/>
          <w:szCs w:val="24"/>
        </w:rPr>
        <w:t xml:space="preserve">. </w:t>
      </w:r>
      <w:r w:rsidR="000A2AE7" w:rsidRPr="001B661F">
        <w:rPr>
          <w:rFonts w:ascii="Garamond" w:hAnsi="Garamond" w:cs="Arial"/>
          <w:sz w:val="24"/>
          <w:szCs w:val="24"/>
        </w:rPr>
        <w:t>Le circuit de recyclage est engorgé</w:t>
      </w:r>
      <w:r w:rsidR="000A2AE7">
        <w:rPr>
          <w:rFonts w:ascii="Garamond" w:hAnsi="Garamond" w:cs="Arial"/>
          <w:sz w:val="24"/>
          <w:szCs w:val="24"/>
        </w:rPr>
        <w:t xml:space="preserve">, la gestion des </w:t>
      </w:r>
      <w:r w:rsidR="000A2AE7" w:rsidRPr="001B661F">
        <w:rPr>
          <w:rFonts w:ascii="Garamond" w:hAnsi="Garamond" w:cs="Arial"/>
          <w:sz w:val="24"/>
          <w:szCs w:val="24"/>
        </w:rPr>
        <w:t>déchets non biodégradables</w:t>
      </w:r>
      <w:r w:rsidR="000A2AE7">
        <w:rPr>
          <w:rFonts w:ascii="Garamond" w:hAnsi="Garamond" w:cs="Arial"/>
          <w:sz w:val="24"/>
          <w:szCs w:val="24"/>
        </w:rPr>
        <w:t xml:space="preserve"> est défaillante</w:t>
      </w:r>
      <w:r w:rsidR="00670CBB">
        <w:rPr>
          <w:rFonts w:ascii="Garamond" w:hAnsi="Garamond" w:cs="Arial"/>
          <w:sz w:val="24"/>
          <w:szCs w:val="24"/>
        </w:rPr>
        <w:t>.</w:t>
      </w:r>
      <w:r w:rsidR="000A2AE7">
        <w:rPr>
          <w:rFonts w:ascii="Garamond" w:hAnsi="Garamond" w:cs="Arial"/>
          <w:sz w:val="24"/>
          <w:szCs w:val="24"/>
        </w:rPr>
        <w:t xml:space="preserve"> Or, ça </w:t>
      </w:r>
      <w:r w:rsidR="000A2AE7" w:rsidRPr="001B661F">
        <w:rPr>
          <w:rFonts w:ascii="Garamond" w:hAnsi="Garamond" w:cs="Arial"/>
          <w:sz w:val="24"/>
          <w:szCs w:val="24"/>
        </w:rPr>
        <w:t xml:space="preserve">nous concerne, </w:t>
      </w:r>
      <w:r w:rsidR="000A2AE7">
        <w:rPr>
          <w:rFonts w:ascii="Garamond" w:hAnsi="Garamond" w:cs="Arial"/>
          <w:sz w:val="24"/>
          <w:szCs w:val="24"/>
        </w:rPr>
        <w:t xml:space="preserve">ça </w:t>
      </w:r>
      <w:r w:rsidR="000A2AE7" w:rsidRPr="001B661F">
        <w:rPr>
          <w:rFonts w:ascii="Garamond" w:hAnsi="Garamond" w:cs="Arial"/>
          <w:sz w:val="24"/>
          <w:szCs w:val="24"/>
        </w:rPr>
        <w:t xml:space="preserve">nous regarde, </w:t>
      </w:r>
      <w:r w:rsidR="000A2AE7">
        <w:rPr>
          <w:rFonts w:ascii="Garamond" w:hAnsi="Garamond" w:cs="Arial"/>
          <w:sz w:val="24"/>
          <w:szCs w:val="24"/>
        </w:rPr>
        <w:t xml:space="preserve">semblent </w:t>
      </w:r>
      <w:r w:rsidR="000A2AE7" w:rsidRPr="001B661F">
        <w:rPr>
          <w:rFonts w:ascii="Garamond" w:hAnsi="Garamond" w:cs="Arial"/>
          <w:sz w:val="24"/>
          <w:szCs w:val="24"/>
        </w:rPr>
        <w:t>nous di</w:t>
      </w:r>
      <w:r w:rsidR="000A2AE7">
        <w:rPr>
          <w:rFonts w:ascii="Garamond" w:hAnsi="Garamond" w:cs="Arial"/>
          <w:sz w:val="24"/>
          <w:szCs w:val="24"/>
        </w:rPr>
        <w:t>re</w:t>
      </w:r>
      <w:r w:rsidR="000A2AE7" w:rsidRPr="001B661F">
        <w:rPr>
          <w:rFonts w:ascii="Garamond" w:hAnsi="Garamond" w:cs="Arial"/>
          <w:sz w:val="24"/>
          <w:szCs w:val="24"/>
        </w:rPr>
        <w:t xml:space="preserve"> ces hardes</w:t>
      </w:r>
      <w:r w:rsidR="000A2AE7">
        <w:rPr>
          <w:rFonts w:ascii="Garamond" w:hAnsi="Garamond" w:cs="Arial"/>
          <w:sz w:val="24"/>
          <w:szCs w:val="24"/>
        </w:rPr>
        <w:t xml:space="preserve"> bredouilles</w:t>
      </w:r>
      <w:r w:rsidR="000A2AE7" w:rsidRPr="001B661F">
        <w:rPr>
          <w:rFonts w:ascii="Garamond" w:hAnsi="Garamond" w:cs="Arial"/>
          <w:sz w:val="24"/>
          <w:szCs w:val="24"/>
        </w:rPr>
        <w:t>.</w:t>
      </w:r>
    </w:p>
    <w:p w14:paraId="4B3A13B8" w14:textId="03236BD5" w:rsidR="009A20EC" w:rsidRPr="008974C7" w:rsidRDefault="003719E8" w:rsidP="008974C7">
      <w:pPr>
        <w:shd w:val="clear" w:color="auto" w:fill="FFFFFF"/>
        <w:spacing w:after="0" w:line="240" w:lineRule="auto"/>
        <w:ind w:firstLine="708"/>
        <w:jc w:val="both"/>
        <w:rPr>
          <w:rFonts w:ascii="Garamond" w:eastAsia="Times New Roman" w:hAnsi="Garamond" w:cs="Arial"/>
          <w:bCs/>
          <w:sz w:val="24"/>
          <w:szCs w:val="24"/>
        </w:rPr>
      </w:pPr>
      <w:r w:rsidRPr="000A2AE7">
        <w:rPr>
          <w:rFonts w:ascii="Garamond" w:hAnsi="Garamond" w:cs="Arial"/>
          <w:sz w:val="24"/>
          <w:szCs w:val="24"/>
        </w:rPr>
        <w:t xml:space="preserve">Certains stylistes </w:t>
      </w:r>
      <w:r w:rsidR="00293878" w:rsidRPr="000A2AE7">
        <w:rPr>
          <w:rFonts w:ascii="Garamond" w:hAnsi="Garamond" w:cs="Arial"/>
          <w:sz w:val="24"/>
          <w:szCs w:val="24"/>
        </w:rPr>
        <w:t xml:space="preserve">tels </w:t>
      </w:r>
      <w:r w:rsidRPr="000A2AE7">
        <w:rPr>
          <w:rFonts w:ascii="Garamond" w:hAnsi="Garamond" w:cs="Arial"/>
          <w:sz w:val="24"/>
          <w:szCs w:val="24"/>
        </w:rPr>
        <w:t>Stella McCartney visent une rédemption</w:t>
      </w:r>
      <w:r w:rsidR="00670CBB">
        <w:rPr>
          <w:rStyle w:val="FootnoteReference"/>
          <w:rFonts w:ascii="Garamond" w:hAnsi="Garamond" w:cs="Arial"/>
          <w:sz w:val="24"/>
          <w:szCs w:val="24"/>
        </w:rPr>
        <w:footnoteReference w:id="31"/>
      </w:r>
      <w:r w:rsidRPr="000A2AE7">
        <w:rPr>
          <w:rFonts w:ascii="Garamond" w:hAnsi="Garamond" w:cs="Arial"/>
          <w:sz w:val="24"/>
          <w:szCs w:val="24"/>
        </w:rPr>
        <w:t xml:space="preserve">, tendent à reverticaliser, </w:t>
      </w:r>
      <w:r w:rsidR="0062453D">
        <w:rPr>
          <w:rFonts w:ascii="Garamond" w:hAnsi="Garamond" w:cs="Arial"/>
          <w:sz w:val="24"/>
          <w:szCs w:val="24"/>
        </w:rPr>
        <w:t xml:space="preserve">à </w:t>
      </w:r>
      <w:r w:rsidRPr="000A2AE7">
        <w:rPr>
          <w:rFonts w:ascii="Garamond" w:hAnsi="Garamond" w:cs="Arial"/>
          <w:sz w:val="24"/>
          <w:szCs w:val="24"/>
        </w:rPr>
        <w:t>revitali</w:t>
      </w:r>
      <w:r w:rsidR="00293878" w:rsidRPr="000A2AE7">
        <w:rPr>
          <w:rFonts w:ascii="Garamond" w:hAnsi="Garamond" w:cs="Arial"/>
          <w:sz w:val="24"/>
          <w:szCs w:val="24"/>
        </w:rPr>
        <w:t>s</w:t>
      </w:r>
      <w:r w:rsidRPr="000A2AE7">
        <w:rPr>
          <w:rFonts w:ascii="Garamond" w:hAnsi="Garamond" w:cs="Arial"/>
          <w:sz w:val="24"/>
          <w:szCs w:val="24"/>
        </w:rPr>
        <w:t>er les dépouilles et les remords de notre industrie vestimentaires polluante, purifier l’immonde en convertissant la pourriture (le mycélium) en nouveaux matériaux, réutilisables.</w:t>
      </w:r>
      <w:r w:rsidRPr="000A2AE7">
        <w:rPr>
          <w:rFonts w:ascii="Garamond" w:hAnsi="Garamond"/>
          <w:sz w:val="24"/>
          <w:szCs w:val="24"/>
        </w:rPr>
        <w:t xml:space="preserve"> </w:t>
      </w:r>
      <w:r w:rsidR="00293878" w:rsidRPr="000A2AE7">
        <w:rPr>
          <w:rFonts w:ascii="Garamond" w:hAnsi="Garamond"/>
          <w:sz w:val="24"/>
          <w:szCs w:val="24"/>
          <w:lang w:val="en-GB"/>
        </w:rPr>
        <w:t xml:space="preserve">Or </w:t>
      </w:r>
      <w:proofErr w:type="spellStart"/>
      <w:r w:rsidRPr="000A2AE7">
        <w:rPr>
          <w:rFonts w:ascii="Garamond" w:hAnsi="Garamond"/>
          <w:sz w:val="24"/>
          <w:szCs w:val="24"/>
          <w:lang w:val="en-GB"/>
        </w:rPr>
        <w:t>ces</w:t>
      </w:r>
      <w:proofErr w:type="spellEnd"/>
      <w:r w:rsidRPr="000A2AE7">
        <w:rPr>
          <w:rFonts w:ascii="Garamond" w:hAnsi="Garamond"/>
          <w:sz w:val="24"/>
          <w:szCs w:val="24"/>
          <w:lang w:val="en-GB"/>
        </w:rPr>
        <w:t xml:space="preserve"> démarches ne </w:t>
      </w:r>
      <w:proofErr w:type="spellStart"/>
      <w:r w:rsidRPr="000A2AE7">
        <w:rPr>
          <w:rFonts w:ascii="Garamond" w:hAnsi="Garamond"/>
          <w:sz w:val="24"/>
          <w:szCs w:val="24"/>
          <w:lang w:val="en-GB"/>
        </w:rPr>
        <w:t>sont</w:t>
      </w:r>
      <w:proofErr w:type="spellEnd"/>
      <w:r w:rsidRPr="000A2AE7">
        <w:rPr>
          <w:rFonts w:ascii="Garamond" w:hAnsi="Garamond"/>
          <w:sz w:val="24"/>
          <w:szCs w:val="24"/>
          <w:lang w:val="en-GB"/>
        </w:rPr>
        <w:t xml:space="preserve"> pas </w:t>
      </w:r>
      <w:proofErr w:type="spellStart"/>
      <w:r w:rsidR="0062453D">
        <w:rPr>
          <w:rFonts w:ascii="Garamond" w:hAnsi="Garamond"/>
          <w:sz w:val="24"/>
          <w:szCs w:val="24"/>
          <w:lang w:val="en-GB"/>
        </w:rPr>
        <w:t>exemptes</w:t>
      </w:r>
      <w:proofErr w:type="spellEnd"/>
      <w:r w:rsidRPr="000A2AE7">
        <w:rPr>
          <w:rFonts w:ascii="Garamond" w:hAnsi="Garamond"/>
          <w:sz w:val="24"/>
          <w:szCs w:val="24"/>
          <w:lang w:val="en-GB"/>
        </w:rPr>
        <w:t xml:space="preserve"> d’un </w:t>
      </w:r>
      <w:proofErr w:type="spellStart"/>
      <w:r w:rsidRPr="000A2AE7">
        <w:rPr>
          <w:rFonts w:ascii="Garamond" w:hAnsi="Garamond"/>
          <w:sz w:val="24"/>
          <w:szCs w:val="24"/>
          <w:lang w:val="en-GB"/>
        </w:rPr>
        <w:t>langage</w:t>
      </w:r>
      <w:proofErr w:type="spellEnd"/>
      <w:r w:rsidRPr="000A2AE7">
        <w:rPr>
          <w:rFonts w:ascii="Garamond" w:hAnsi="Garamond"/>
          <w:sz w:val="24"/>
          <w:szCs w:val="24"/>
          <w:lang w:val="en-GB"/>
        </w:rPr>
        <w:t xml:space="preserve"> </w:t>
      </w:r>
      <w:proofErr w:type="spellStart"/>
      <w:r w:rsidRPr="000A2AE7">
        <w:rPr>
          <w:rFonts w:ascii="Garamond" w:hAnsi="Garamond"/>
          <w:sz w:val="24"/>
          <w:szCs w:val="24"/>
          <w:lang w:val="en-GB"/>
        </w:rPr>
        <w:t>prospectif</w:t>
      </w:r>
      <w:proofErr w:type="spellEnd"/>
      <w:r w:rsidRPr="000A2AE7">
        <w:rPr>
          <w:rFonts w:ascii="Garamond" w:hAnsi="Garamond"/>
          <w:sz w:val="24"/>
          <w:szCs w:val="24"/>
          <w:lang w:val="en-GB"/>
        </w:rPr>
        <w:t xml:space="preserve"> et </w:t>
      </w:r>
      <w:proofErr w:type="gramStart"/>
      <w:r w:rsidR="00C408DC" w:rsidRPr="000A2AE7">
        <w:rPr>
          <w:rFonts w:ascii="Garamond" w:hAnsi="Garamond"/>
          <w:sz w:val="24"/>
          <w:szCs w:val="24"/>
          <w:lang w:val="en-GB"/>
        </w:rPr>
        <w:t>mercantile</w:t>
      </w:r>
      <w:r w:rsidR="008974C7">
        <w:rPr>
          <w:rFonts w:ascii="Garamond" w:hAnsi="Garamond"/>
          <w:sz w:val="24"/>
          <w:szCs w:val="24"/>
          <w:lang w:val="en-GB"/>
        </w:rPr>
        <w:t xml:space="preserve"> </w:t>
      </w:r>
      <w:r w:rsidR="00C408DC" w:rsidRPr="000A2AE7">
        <w:rPr>
          <w:rFonts w:ascii="Garamond" w:hAnsi="Garamond"/>
          <w:sz w:val="24"/>
          <w:szCs w:val="24"/>
          <w:lang w:val="en-GB"/>
        </w:rPr>
        <w:t>:</w:t>
      </w:r>
      <w:proofErr w:type="gramEnd"/>
      <w:r w:rsidRPr="000A2AE7">
        <w:rPr>
          <w:rFonts w:ascii="Garamond" w:hAnsi="Garamond"/>
          <w:sz w:val="24"/>
          <w:szCs w:val="24"/>
          <w:lang w:val="en-GB"/>
        </w:rPr>
        <w:t xml:space="preserve"> «</w:t>
      </w:r>
      <w:r w:rsidRPr="000A2AE7">
        <w:rPr>
          <w:i/>
          <w:iCs/>
          <w:sz w:val="24"/>
          <w:szCs w:val="24"/>
          <w:lang w:val="en-GB"/>
        </w:rPr>
        <w:t> </w:t>
      </w:r>
      <w:r w:rsidRPr="000A2AE7">
        <w:rPr>
          <w:rFonts w:ascii="Garamond" w:hAnsi="Garamond" w:cs="Arial"/>
          <w:i/>
          <w:iCs/>
          <w:sz w:val="24"/>
          <w:szCs w:val="24"/>
          <w:lang w:val="en-GB"/>
        </w:rPr>
        <w:t>We have leveraged</w:t>
      </w:r>
      <w:r w:rsidR="00FC227E" w:rsidRPr="000A2AE7">
        <w:rPr>
          <w:rFonts w:ascii="Garamond" w:hAnsi="Garamond" w:cs="Arial"/>
          <w:i/>
          <w:iCs/>
          <w:sz w:val="24"/>
          <w:szCs w:val="24"/>
          <w:lang w:val="en-GB"/>
        </w:rPr>
        <w:t xml:space="preserve"> </w:t>
      </w:r>
      <w:r w:rsidRPr="000A2AE7">
        <w:rPr>
          <w:rFonts w:ascii="Garamond" w:hAnsi="Garamond" w:cs="Arial"/>
          <w:i/>
          <w:iCs/>
          <w:sz w:val="24"/>
          <w:szCs w:val="24"/>
          <w:lang w:val="en-US"/>
        </w:rPr>
        <w:t>this global platform to showcase the limitless possibilities of material innovation – using our current achievements to inspire future actions, from private investment to government incentives for nature-positive solutions</w:t>
      </w:r>
      <w:r w:rsidR="00EF14A7" w:rsidRPr="000A2AE7">
        <w:rPr>
          <w:rStyle w:val="FootnoteReference"/>
          <w:rFonts w:ascii="Garamond" w:hAnsi="Garamond" w:cs="Arial"/>
          <w:sz w:val="24"/>
          <w:szCs w:val="24"/>
        </w:rPr>
        <w:footnoteReference w:id="32"/>
      </w:r>
      <w:r w:rsidRPr="000A2AE7">
        <w:rPr>
          <w:rFonts w:ascii="Garamond" w:hAnsi="Garamond" w:cs="Arial"/>
          <w:sz w:val="24"/>
          <w:szCs w:val="24"/>
          <w:lang w:val="en-US"/>
        </w:rPr>
        <w:t>.</w:t>
      </w:r>
      <w:r w:rsidR="00EF14A7" w:rsidRPr="000A2AE7">
        <w:rPr>
          <w:rFonts w:ascii="Garamond" w:hAnsi="Garamond" w:cs="Arial"/>
          <w:sz w:val="24"/>
          <w:szCs w:val="24"/>
          <w:lang w:val="en-GB"/>
        </w:rPr>
        <w:t xml:space="preserve"> </w:t>
      </w:r>
      <w:r w:rsidR="00273F67" w:rsidRPr="000A2AE7">
        <w:rPr>
          <w:rFonts w:ascii="Garamond" w:hAnsi="Garamond" w:cs="Arial"/>
          <w:sz w:val="24"/>
          <w:szCs w:val="24"/>
          <w:lang w:val="en-GB"/>
        </w:rPr>
        <w:t>»</w:t>
      </w:r>
      <w:r w:rsidR="009A20EC" w:rsidRPr="000A2AE7">
        <w:rPr>
          <w:rFonts w:ascii="Garamond" w:hAnsi="Garamond" w:cs="Arial"/>
          <w:sz w:val="24"/>
          <w:szCs w:val="24"/>
          <w:lang w:val="en-GB"/>
        </w:rPr>
        <w:t xml:space="preserve"> </w:t>
      </w:r>
      <w:r w:rsidR="004D0BF0" w:rsidRPr="000A2AE7">
        <w:rPr>
          <w:rFonts w:ascii="Garamond" w:hAnsi="Garamond" w:cs="Arial"/>
          <w:sz w:val="24"/>
          <w:szCs w:val="24"/>
        </w:rPr>
        <w:t xml:space="preserve">À son tour, Balenciaga </w:t>
      </w:r>
      <w:r w:rsidR="00662E02" w:rsidRPr="000A2AE7">
        <w:rPr>
          <w:rFonts w:ascii="Garamond" w:hAnsi="Garamond" w:cs="Arial"/>
          <w:sz w:val="24"/>
          <w:szCs w:val="24"/>
        </w:rPr>
        <w:t xml:space="preserve">lance </w:t>
      </w:r>
      <w:r w:rsidR="004D0BF0" w:rsidRPr="000A2AE7">
        <w:rPr>
          <w:rFonts w:ascii="Garamond" w:hAnsi="Garamond" w:cs="Arial"/>
          <w:sz w:val="24"/>
          <w:szCs w:val="24"/>
        </w:rPr>
        <w:t xml:space="preserve">en 2022 une collection limitée de baskets usées et crottées qui peuvent atteindre les 1750 €. </w:t>
      </w:r>
      <w:r w:rsidR="00662E02" w:rsidRPr="000A2AE7">
        <w:rPr>
          <w:rFonts w:ascii="Garamond" w:hAnsi="Garamond" w:cs="Arial"/>
          <w:sz w:val="24"/>
          <w:szCs w:val="24"/>
        </w:rPr>
        <w:t xml:space="preserve">Là encore, </w:t>
      </w:r>
      <w:r w:rsidR="004D0BF0" w:rsidRPr="000A2AE7">
        <w:rPr>
          <w:rFonts w:ascii="Garamond" w:hAnsi="Garamond" w:cs="Arial"/>
          <w:sz w:val="24"/>
          <w:szCs w:val="24"/>
        </w:rPr>
        <w:t xml:space="preserve">ce look </w:t>
      </w:r>
      <w:r w:rsidR="004D0BF0" w:rsidRPr="000A2AE7">
        <w:rPr>
          <w:rFonts w:ascii="Garamond" w:hAnsi="Garamond" w:cs="Arial"/>
          <w:i/>
          <w:iCs/>
          <w:sz w:val="24"/>
          <w:szCs w:val="24"/>
        </w:rPr>
        <w:t>destroy</w:t>
      </w:r>
      <w:r w:rsidR="004D0BF0" w:rsidRPr="000A2AE7">
        <w:rPr>
          <w:rFonts w:ascii="Garamond" w:hAnsi="Garamond" w:cs="Arial"/>
          <w:sz w:val="24"/>
          <w:szCs w:val="24"/>
        </w:rPr>
        <w:t>, inspiré par la qualité inusable des baskets, devient un argument de vente, une façon de</w:t>
      </w:r>
      <w:r w:rsidR="004D0BF0" w:rsidRPr="000A2AE7">
        <w:rPr>
          <w:rStyle w:val="Emphasis"/>
          <w:rFonts w:ascii="Garamond" w:eastAsiaTheme="majorEastAsia" w:hAnsi="Garamond" w:cs="Arial"/>
          <w:i w:val="0"/>
          <w:iCs w:val="0"/>
          <w:sz w:val="24"/>
          <w:szCs w:val="24"/>
        </w:rPr>
        <w:t xml:space="preserve"> rendre </w:t>
      </w:r>
      <w:r w:rsidR="000A2AE7" w:rsidRPr="000A2AE7">
        <w:rPr>
          <w:rStyle w:val="Emphasis"/>
          <w:rFonts w:ascii="Garamond" w:eastAsiaTheme="majorEastAsia" w:hAnsi="Garamond" w:cs="Arial"/>
          <w:i w:val="0"/>
          <w:iCs w:val="0"/>
          <w:sz w:val="24"/>
          <w:szCs w:val="24"/>
        </w:rPr>
        <w:t>l</w:t>
      </w:r>
      <w:r w:rsidR="000A2AE7">
        <w:rPr>
          <w:rStyle w:val="Emphasis"/>
          <w:rFonts w:ascii="Garamond" w:eastAsiaTheme="majorEastAsia" w:hAnsi="Garamond" w:cs="Arial"/>
          <w:i w:val="0"/>
          <w:iCs w:val="0"/>
          <w:sz w:val="24"/>
          <w:szCs w:val="24"/>
        </w:rPr>
        <w:t>a dégradation</w:t>
      </w:r>
      <w:r w:rsidR="004D0BF0" w:rsidRPr="000A2AE7">
        <w:rPr>
          <w:rStyle w:val="Emphasis"/>
          <w:rFonts w:ascii="Garamond" w:eastAsiaTheme="majorEastAsia" w:hAnsi="Garamond" w:cs="Arial"/>
          <w:i w:val="0"/>
          <w:iCs w:val="0"/>
          <w:sz w:val="24"/>
          <w:szCs w:val="24"/>
        </w:rPr>
        <w:t xml:space="preserve"> tendance. Tel le </w:t>
      </w:r>
      <w:r w:rsidR="004D0BF0" w:rsidRPr="000A2AE7">
        <w:rPr>
          <w:rStyle w:val="Emphasis"/>
          <w:rFonts w:ascii="Garamond" w:eastAsiaTheme="majorEastAsia" w:hAnsi="Garamond" w:cs="Arial"/>
          <w:sz w:val="24"/>
          <w:szCs w:val="24"/>
        </w:rPr>
        <w:t>designer jean</w:t>
      </w:r>
      <w:r w:rsidR="004D0BF0" w:rsidRPr="000A2AE7">
        <w:rPr>
          <w:rStyle w:val="Emphasis"/>
          <w:rFonts w:ascii="Garamond" w:eastAsiaTheme="majorEastAsia" w:hAnsi="Garamond" w:cs="Arial"/>
          <w:i w:val="0"/>
          <w:iCs w:val="0"/>
          <w:sz w:val="24"/>
          <w:szCs w:val="24"/>
        </w:rPr>
        <w:t xml:space="preserve">, qui convertit l’origine purement utilitaire des dockers de Gènes relevant de la </w:t>
      </w:r>
      <w:r w:rsidR="004D0BF0" w:rsidRPr="000A2AE7">
        <w:rPr>
          <w:rStyle w:val="Emphasis"/>
          <w:rFonts w:ascii="Garamond" w:eastAsiaTheme="majorEastAsia" w:hAnsi="Garamond" w:cs="Arial"/>
          <w:sz w:val="24"/>
          <w:szCs w:val="24"/>
        </w:rPr>
        <w:t>non-mode</w:t>
      </w:r>
      <w:r w:rsidR="004D0BF0" w:rsidRPr="000A2AE7">
        <w:rPr>
          <w:rStyle w:val="Emphasis"/>
          <w:rFonts w:ascii="Garamond" w:eastAsiaTheme="majorEastAsia" w:hAnsi="Garamond" w:cs="Arial"/>
          <w:i w:val="0"/>
          <w:iCs w:val="0"/>
          <w:sz w:val="24"/>
          <w:szCs w:val="24"/>
        </w:rPr>
        <w:t xml:space="preserve"> </w:t>
      </w:r>
      <w:r w:rsidR="008974C7">
        <w:rPr>
          <w:rStyle w:val="Emphasis"/>
          <w:rFonts w:ascii="Garamond" w:eastAsiaTheme="majorEastAsia" w:hAnsi="Garamond" w:cs="Arial"/>
          <w:i w:val="0"/>
          <w:iCs w:val="0"/>
          <w:sz w:val="24"/>
          <w:szCs w:val="24"/>
        </w:rPr>
        <w:t xml:space="preserve">– </w:t>
      </w:r>
      <w:r w:rsidR="004D0BF0" w:rsidRPr="000A2AE7">
        <w:rPr>
          <w:rFonts w:ascii="Garamond" w:eastAsia="Times New Roman" w:hAnsi="Garamond" w:cs="Arial"/>
          <w:bCs/>
          <w:sz w:val="24"/>
          <w:szCs w:val="24"/>
        </w:rPr>
        <w:t>« le fruit de l’indifférence à toute gestuelle vestimentaire</w:t>
      </w:r>
      <w:r w:rsidR="004D0BF0" w:rsidRPr="000A2AE7">
        <w:rPr>
          <w:rStyle w:val="FootnoteReference"/>
          <w:rFonts w:ascii="Garamond" w:eastAsia="Times New Roman" w:hAnsi="Garamond" w:cs="Arial"/>
          <w:bCs/>
          <w:sz w:val="24"/>
          <w:szCs w:val="24"/>
        </w:rPr>
        <w:footnoteReference w:id="33"/>
      </w:r>
      <w:r w:rsidR="004D0BF0" w:rsidRPr="000A2AE7">
        <w:rPr>
          <w:rFonts w:ascii="Garamond" w:eastAsia="Times New Roman" w:hAnsi="Garamond" w:cs="Arial"/>
          <w:bCs/>
          <w:sz w:val="24"/>
          <w:szCs w:val="24"/>
        </w:rPr>
        <w:t> »</w:t>
      </w:r>
      <w:r w:rsidR="008974C7">
        <w:rPr>
          <w:rFonts w:ascii="Garamond" w:eastAsia="Times New Roman" w:hAnsi="Garamond" w:cs="Arial"/>
          <w:bCs/>
          <w:sz w:val="24"/>
          <w:szCs w:val="24"/>
        </w:rPr>
        <w:t xml:space="preserve"> </w:t>
      </w:r>
      <w:r w:rsidR="008974C7">
        <w:rPr>
          <w:rStyle w:val="Emphasis"/>
          <w:rFonts w:ascii="Garamond" w:eastAsiaTheme="majorEastAsia" w:hAnsi="Garamond" w:cs="Arial"/>
          <w:i w:val="0"/>
          <w:iCs w:val="0"/>
          <w:sz w:val="24"/>
          <w:szCs w:val="24"/>
        </w:rPr>
        <w:t>–</w:t>
      </w:r>
      <w:r w:rsidR="004D0BF0" w:rsidRPr="000A2AE7">
        <w:rPr>
          <w:rStyle w:val="Emphasis"/>
          <w:rFonts w:ascii="Garamond" w:eastAsiaTheme="majorEastAsia" w:hAnsi="Garamond" w:cs="Arial"/>
          <w:i w:val="0"/>
          <w:iCs w:val="0"/>
          <w:sz w:val="24"/>
          <w:szCs w:val="24"/>
        </w:rPr>
        <w:t xml:space="preserve">, en </w:t>
      </w:r>
      <w:proofErr w:type="spellStart"/>
      <w:r w:rsidR="004D0BF0" w:rsidRPr="000A2AE7">
        <w:rPr>
          <w:rStyle w:val="Emphasis"/>
          <w:rFonts w:ascii="Garamond" w:eastAsiaTheme="majorEastAsia" w:hAnsi="Garamond" w:cs="Arial"/>
          <w:sz w:val="24"/>
          <w:szCs w:val="24"/>
        </w:rPr>
        <w:t>antimode</w:t>
      </w:r>
      <w:proofErr w:type="spellEnd"/>
      <w:r w:rsidR="004D0BF0" w:rsidRPr="000A2AE7">
        <w:rPr>
          <w:rStyle w:val="Emphasis"/>
          <w:rFonts w:ascii="Garamond" w:eastAsiaTheme="majorEastAsia" w:hAnsi="Garamond" w:cs="Arial"/>
          <w:i w:val="0"/>
          <w:iCs w:val="0"/>
          <w:sz w:val="24"/>
          <w:szCs w:val="24"/>
        </w:rPr>
        <w:t xml:space="preserve"> des années 60</w:t>
      </w:r>
      <w:r w:rsidR="004D0BF0" w:rsidRPr="000A2AE7">
        <w:rPr>
          <w:rFonts w:ascii="Garamond" w:eastAsia="Times New Roman" w:hAnsi="Garamond" w:cs="Arial"/>
          <w:bCs/>
          <w:sz w:val="24"/>
          <w:szCs w:val="24"/>
        </w:rPr>
        <w:t xml:space="preserve"> </w:t>
      </w:r>
      <w:r w:rsidR="0062453D">
        <w:rPr>
          <w:rFonts w:ascii="Garamond" w:eastAsia="Times New Roman" w:hAnsi="Garamond" w:cs="Arial"/>
          <w:bCs/>
          <w:sz w:val="24"/>
          <w:szCs w:val="24"/>
        </w:rPr>
        <w:t xml:space="preserve">en </w:t>
      </w:r>
      <w:r w:rsidR="004D0BF0" w:rsidRPr="000A2AE7">
        <w:rPr>
          <w:rFonts w:ascii="Garamond" w:eastAsia="Times New Roman" w:hAnsi="Garamond" w:cs="Arial"/>
          <w:bCs/>
          <w:sz w:val="24"/>
          <w:szCs w:val="24"/>
        </w:rPr>
        <w:t>rupture avec le vêtir respectable</w:t>
      </w:r>
      <w:r w:rsidR="004D0BF0" w:rsidRPr="000A2AE7">
        <w:rPr>
          <w:rStyle w:val="Emphasis"/>
          <w:rFonts w:ascii="Garamond" w:eastAsiaTheme="majorEastAsia" w:hAnsi="Garamond" w:cs="Arial"/>
          <w:i w:val="0"/>
          <w:iCs w:val="0"/>
          <w:sz w:val="24"/>
          <w:szCs w:val="24"/>
        </w:rPr>
        <w:t xml:space="preserve">, jusqu’à sa récupération mercantile en </w:t>
      </w:r>
      <w:r w:rsidR="004D0BF0" w:rsidRPr="000A2AE7">
        <w:rPr>
          <w:rStyle w:val="Emphasis"/>
          <w:rFonts w:ascii="Garamond" w:eastAsiaTheme="majorEastAsia" w:hAnsi="Garamond" w:cs="Arial"/>
          <w:sz w:val="24"/>
          <w:szCs w:val="24"/>
        </w:rPr>
        <w:t>mode</w:t>
      </w:r>
      <w:r w:rsidR="008974C7">
        <w:rPr>
          <w:rStyle w:val="Emphasis"/>
          <w:rFonts w:ascii="Garamond" w:eastAsiaTheme="majorEastAsia" w:hAnsi="Garamond" w:cs="Arial"/>
          <w:i w:val="0"/>
          <w:iCs w:val="0"/>
          <w:sz w:val="24"/>
          <w:szCs w:val="24"/>
        </w:rPr>
        <w:t xml:space="preserve">, </w:t>
      </w:r>
      <w:r w:rsidR="004D0BF0" w:rsidRPr="000A2AE7">
        <w:rPr>
          <w:rStyle w:val="Emphasis"/>
          <w:rFonts w:ascii="Garamond" w:eastAsiaTheme="majorEastAsia" w:hAnsi="Garamond" w:cs="Arial"/>
          <w:i w:val="0"/>
          <w:iCs w:val="0"/>
          <w:sz w:val="24"/>
          <w:szCs w:val="24"/>
        </w:rPr>
        <w:t>dont l’argument de vente excède totalement la résistance du tissu initial</w:t>
      </w:r>
      <w:r w:rsidR="008974C7">
        <w:rPr>
          <w:rStyle w:val="Emphasis"/>
          <w:rFonts w:ascii="Garamond" w:eastAsiaTheme="majorEastAsia" w:hAnsi="Garamond" w:cs="Arial"/>
          <w:i w:val="0"/>
          <w:iCs w:val="0"/>
          <w:sz w:val="24"/>
          <w:szCs w:val="24"/>
        </w:rPr>
        <w:t>,</w:t>
      </w:r>
      <w:r w:rsidR="004D0BF0" w:rsidRPr="000A2AE7">
        <w:rPr>
          <w:rFonts w:ascii="Garamond" w:eastAsia="Times New Roman" w:hAnsi="Garamond" w:cs="Arial"/>
          <w:bCs/>
          <w:sz w:val="24"/>
          <w:szCs w:val="24"/>
        </w:rPr>
        <w:t xml:space="preserve"> ou en </w:t>
      </w:r>
      <w:r w:rsidR="004D0BF0" w:rsidRPr="000A2AE7">
        <w:rPr>
          <w:rFonts w:ascii="Garamond" w:eastAsia="Times New Roman" w:hAnsi="Garamond" w:cs="Arial"/>
          <w:bCs/>
          <w:i/>
          <w:iCs/>
          <w:sz w:val="24"/>
          <w:szCs w:val="24"/>
        </w:rPr>
        <w:t>fast-fashion</w:t>
      </w:r>
      <w:r w:rsidR="004D0BF0" w:rsidRPr="000A2AE7">
        <w:rPr>
          <w:rFonts w:ascii="Garamond" w:eastAsia="Times New Roman" w:hAnsi="Garamond" w:cs="Arial"/>
          <w:bCs/>
          <w:sz w:val="24"/>
          <w:szCs w:val="24"/>
        </w:rPr>
        <w:t xml:space="preserve"> avec ses</w:t>
      </w:r>
      <w:r w:rsidR="004D0BF0" w:rsidRPr="000A2AE7">
        <w:rPr>
          <w:rStyle w:val="Emphasis"/>
          <w:rFonts w:ascii="Garamond" w:eastAsiaTheme="majorEastAsia" w:hAnsi="Garamond" w:cs="Arial"/>
          <w:i w:val="0"/>
          <w:iCs w:val="0"/>
          <w:sz w:val="24"/>
          <w:szCs w:val="24"/>
        </w:rPr>
        <w:t xml:space="preserve"> 80 000 jeans vendus par an</w:t>
      </w:r>
      <w:r w:rsidR="000A2AE7" w:rsidRPr="000A2AE7">
        <w:rPr>
          <w:rStyle w:val="FootnoteReference"/>
          <w:rFonts w:ascii="Garamond" w:eastAsiaTheme="majorEastAsia" w:hAnsi="Garamond" w:cs="Arial"/>
          <w:sz w:val="24"/>
          <w:szCs w:val="24"/>
        </w:rPr>
        <w:footnoteReference w:id="34"/>
      </w:r>
      <w:r w:rsidR="004D0BF0" w:rsidRPr="000A2AE7">
        <w:rPr>
          <w:rStyle w:val="Emphasis"/>
          <w:rFonts w:ascii="Garamond" w:eastAsiaTheme="majorEastAsia" w:hAnsi="Garamond" w:cs="Arial"/>
          <w:i w:val="0"/>
          <w:iCs w:val="0"/>
          <w:sz w:val="24"/>
          <w:szCs w:val="24"/>
        </w:rPr>
        <w:t>.</w:t>
      </w:r>
      <w:r w:rsidR="00662E02" w:rsidRPr="000A2AE7">
        <w:rPr>
          <w:rStyle w:val="Emphasis"/>
          <w:rFonts w:ascii="Garamond" w:eastAsiaTheme="majorEastAsia" w:hAnsi="Garamond" w:cs="Arial"/>
          <w:i w:val="0"/>
          <w:iCs w:val="0"/>
          <w:sz w:val="24"/>
          <w:szCs w:val="24"/>
        </w:rPr>
        <w:t xml:space="preserve"> </w:t>
      </w:r>
      <w:r w:rsidR="00293878" w:rsidRPr="000A2AE7">
        <w:rPr>
          <w:rFonts w:ascii="Garamond" w:hAnsi="Garamond" w:cs="Arial"/>
          <w:sz w:val="24"/>
          <w:szCs w:val="24"/>
        </w:rPr>
        <w:t xml:space="preserve">D’autres </w:t>
      </w:r>
      <w:r w:rsidR="00662E02" w:rsidRPr="000A2AE7">
        <w:rPr>
          <w:rFonts w:ascii="Garamond" w:hAnsi="Garamond" w:cs="Arial"/>
          <w:sz w:val="24"/>
          <w:szCs w:val="24"/>
        </w:rPr>
        <w:t xml:space="preserve">designers </w:t>
      </w:r>
      <w:r w:rsidR="00293878" w:rsidRPr="000A2AE7">
        <w:rPr>
          <w:rFonts w:ascii="Garamond" w:hAnsi="Garamond" w:cs="Arial"/>
          <w:sz w:val="24"/>
          <w:szCs w:val="24"/>
        </w:rPr>
        <w:t xml:space="preserve">tentent </w:t>
      </w:r>
      <w:r w:rsidR="000A2AE7">
        <w:rPr>
          <w:rFonts w:ascii="Garamond" w:hAnsi="Garamond" w:cs="Arial"/>
          <w:sz w:val="24"/>
          <w:szCs w:val="24"/>
        </w:rPr>
        <w:t xml:space="preserve">le </w:t>
      </w:r>
      <w:r w:rsidR="00293878" w:rsidRPr="000A2AE7">
        <w:rPr>
          <w:rFonts w:ascii="Garamond" w:hAnsi="Garamond" w:cs="Arial"/>
          <w:sz w:val="24"/>
          <w:szCs w:val="24"/>
        </w:rPr>
        <w:t>recycl</w:t>
      </w:r>
      <w:r w:rsidR="000A2AE7">
        <w:rPr>
          <w:rFonts w:ascii="Garamond" w:hAnsi="Garamond" w:cs="Arial"/>
          <w:sz w:val="24"/>
          <w:szCs w:val="24"/>
        </w:rPr>
        <w:t>age</w:t>
      </w:r>
      <w:r w:rsidR="00293878" w:rsidRPr="000A2AE7">
        <w:rPr>
          <w:rFonts w:ascii="Garamond" w:hAnsi="Garamond" w:cs="Arial"/>
          <w:sz w:val="24"/>
          <w:szCs w:val="24"/>
        </w:rPr>
        <w:t xml:space="preserve"> dans une</w:t>
      </w:r>
      <w:r w:rsidR="00273F67" w:rsidRPr="000A2AE7">
        <w:rPr>
          <w:rFonts w:ascii="Garamond" w:hAnsi="Garamond" w:cs="Arial"/>
          <w:sz w:val="24"/>
          <w:szCs w:val="24"/>
        </w:rPr>
        <w:t xml:space="preserve"> </w:t>
      </w:r>
      <w:r w:rsidR="00293878" w:rsidRPr="000A2AE7">
        <w:rPr>
          <w:rFonts w:ascii="Garamond" w:hAnsi="Garamond" w:cs="Arial"/>
          <w:sz w:val="24"/>
          <w:szCs w:val="24"/>
        </w:rPr>
        <w:t>niche </w:t>
      </w:r>
      <w:r w:rsidR="00273F67" w:rsidRPr="000A2AE7">
        <w:rPr>
          <w:rFonts w:ascii="Garamond" w:hAnsi="Garamond" w:cs="Arial"/>
          <w:sz w:val="24"/>
          <w:szCs w:val="24"/>
        </w:rPr>
        <w:t xml:space="preserve">distincte </w:t>
      </w:r>
      <w:r w:rsidR="00293878" w:rsidRPr="000A2AE7">
        <w:rPr>
          <w:rFonts w:ascii="Garamond" w:hAnsi="Garamond" w:cs="Arial"/>
          <w:sz w:val="24"/>
          <w:szCs w:val="24"/>
        </w:rPr>
        <w:t xml:space="preserve">: ainsi Clarisse Merlet compose-t-elle des </w:t>
      </w:r>
      <w:r w:rsidR="00273F67" w:rsidRPr="000A2AE7">
        <w:rPr>
          <w:rFonts w:ascii="Garamond" w:hAnsi="Garamond" w:cs="Arial"/>
          <w:sz w:val="24"/>
          <w:szCs w:val="24"/>
        </w:rPr>
        <w:t>« </w:t>
      </w:r>
      <w:r w:rsidR="00293878" w:rsidRPr="000A2AE7">
        <w:rPr>
          <w:rFonts w:ascii="Garamond" w:hAnsi="Garamond" w:cs="Arial"/>
          <w:sz w:val="24"/>
          <w:szCs w:val="24"/>
        </w:rPr>
        <w:t>briques</w:t>
      </w:r>
      <w:r w:rsidR="00273F67" w:rsidRPr="000A2AE7">
        <w:rPr>
          <w:rFonts w:ascii="Garamond" w:hAnsi="Garamond" w:cs="Arial"/>
          <w:sz w:val="24"/>
          <w:szCs w:val="24"/>
        </w:rPr>
        <w:t> »</w:t>
      </w:r>
      <w:r w:rsidR="00293878" w:rsidRPr="000A2AE7">
        <w:rPr>
          <w:rFonts w:ascii="Garamond" w:hAnsi="Garamond" w:cs="Arial"/>
          <w:sz w:val="24"/>
          <w:szCs w:val="24"/>
        </w:rPr>
        <w:t xml:space="preserve"> à partir de « fripes »</w:t>
      </w:r>
      <w:r w:rsidR="00273F67" w:rsidRPr="000A2AE7">
        <w:rPr>
          <w:rFonts w:ascii="Garamond" w:hAnsi="Garamond" w:cs="Arial"/>
          <w:sz w:val="24"/>
          <w:szCs w:val="24"/>
        </w:rPr>
        <w:t> en broyant grossièrement des vêtements : « Z</w:t>
      </w:r>
      <w:r w:rsidR="009A20EC" w:rsidRPr="000A2AE7">
        <w:rPr>
          <w:rFonts w:ascii="Garamond" w:hAnsi="Garamond" w:cs="Arial"/>
          <w:sz w:val="24"/>
          <w:szCs w:val="24"/>
        </w:rPr>
        <w:t>ips et boutons indiquent aux clients que ce sont bien des pièces textiles qui sont recyclé</w:t>
      </w:r>
      <w:r w:rsidR="000A2AE7">
        <w:rPr>
          <w:rFonts w:ascii="Garamond" w:hAnsi="Garamond" w:cs="Arial"/>
          <w:sz w:val="24"/>
          <w:szCs w:val="24"/>
        </w:rPr>
        <w:t>e</w:t>
      </w:r>
      <w:r w:rsidR="009A20EC" w:rsidRPr="000A2AE7">
        <w:rPr>
          <w:rFonts w:ascii="Garamond" w:hAnsi="Garamond" w:cs="Arial"/>
          <w:sz w:val="24"/>
          <w:szCs w:val="24"/>
        </w:rPr>
        <w:t>s, sans aucun ajout de plastique ou de papier</w:t>
      </w:r>
      <w:r w:rsidR="00293878" w:rsidRPr="000A2AE7">
        <w:rPr>
          <w:rStyle w:val="FootnoteReference"/>
          <w:rFonts w:ascii="Garamond" w:hAnsi="Garamond" w:cs="Arial"/>
          <w:sz w:val="24"/>
          <w:szCs w:val="24"/>
        </w:rPr>
        <w:footnoteReference w:id="35"/>
      </w:r>
      <w:r w:rsidR="009A20EC" w:rsidRPr="000A2AE7">
        <w:rPr>
          <w:rFonts w:ascii="Garamond" w:hAnsi="Garamond" w:cs="Arial"/>
          <w:sz w:val="24"/>
          <w:szCs w:val="24"/>
        </w:rPr>
        <w:t> »</w:t>
      </w:r>
      <w:r w:rsidR="008974C7">
        <w:rPr>
          <w:rFonts w:ascii="Garamond" w:hAnsi="Garamond" w:cs="Arial"/>
          <w:sz w:val="24"/>
          <w:szCs w:val="24"/>
        </w:rPr>
        <w:t>.</w:t>
      </w:r>
      <w:r w:rsidR="009A20EC" w:rsidRPr="000A2AE7">
        <w:rPr>
          <w:rFonts w:ascii="Garamond" w:hAnsi="Garamond" w:cs="Arial"/>
          <w:sz w:val="24"/>
          <w:szCs w:val="24"/>
        </w:rPr>
        <w:t xml:space="preserve"> </w:t>
      </w:r>
    </w:p>
    <w:p w14:paraId="552D74A0" w14:textId="420C3339" w:rsidR="003719E8" w:rsidRPr="000A2AE7" w:rsidRDefault="000A2AE7" w:rsidP="00662E02">
      <w:pPr>
        <w:shd w:val="clear" w:color="auto" w:fill="FFFFFF"/>
        <w:spacing w:after="0" w:line="240" w:lineRule="auto"/>
        <w:ind w:firstLine="708"/>
        <w:jc w:val="both"/>
        <w:rPr>
          <w:rFonts w:ascii="Garamond" w:hAnsi="Garamond" w:cs="Arial"/>
          <w:sz w:val="24"/>
          <w:szCs w:val="24"/>
        </w:rPr>
      </w:pPr>
      <w:r>
        <w:rPr>
          <w:rFonts w:ascii="Garamond" w:eastAsia="Times New Roman" w:hAnsi="Garamond" w:cs="Arial"/>
          <w:sz w:val="24"/>
          <w:szCs w:val="24"/>
        </w:rPr>
        <w:t>Il n’en demeure pas moins que le</w:t>
      </w:r>
      <w:r w:rsidR="003719E8" w:rsidRPr="000A2AE7">
        <w:rPr>
          <w:rFonts w:ascii="Garamond" w:eastAsia="Times New Roman" w:hAnsi="Garamond" w:cs="Arial"/>
          <w:sz w:val="24"/>
          <w:szCs w:val="24"/>
        </w:rPr>
        <w:t xml:space="preserve"> volume de production </w:t>
      </w:r>
      <w:r w:rsidR="00662E02" w:rsidRPr="000A2AE7">
        <w:rPr>
          <w:rFonts w:ascii="Garamond" w:eastAsia="Times New Roman" w:hAnsi="Garamond" w:cs="Arial"/>
          <w:sz w:val="24"/>
          <w:szCs w:val="24"/>
        </w:rPr>
        <w:t xml:space="preserve">textile </w:t>
      </w:r>
      <w:r w:rsidR="00E42763">
        <w:rPr>
          <w:rFonts w:ascii="Garamond" w:eastAsia="Times New Roman" w:hAnsi="Garamond" w:cs="Arial"/>
          <w:sz w:val="24"/>
          <w:szCs w:val="24"/>
        </w:rPr>
        <w:t>continue de croître</w:t>
      </w:r>
      <w:r w:rsidR="00950E6A" w:rsidRPr="000A2AE7">
        <w:rPr>
          <w:rFonts w:ascii="Garamond" w:eastAsia="Times New Roman" w:hAnsi="Garamond" w:cs="Arial"/>
          <w:sz w:val="24"/>
          <w:szCs w:val="24"/>
        </w:rPr>
        <w:t xml:space="preserve"> </w:t>
      </w:r>
      <w:r w:rsidR="0062453D">
        <w:rPr>
          <w:rFonts w:ascii="Garamond" w:eastAsia="Times New Roman" w:hAnsi="Garamond" w:cs="Arial"/>
          <w:sz w:val="24"/>
          <w:szCs w:val="24"/>
        </w:rPr>
        <w:t>au</w:t>
      </w:r>
      <w:r w:rsidR="00950E6A" w:rsidRPr="000A2AE7">
        <w:rPr>
          <w:rFonts w:ascii="Garamond" w:eastAsia="Times New Roman" w:hAnsi="Garamond" w:cs="Arial"/>
          <w:sz w:val="24"/>
          <w:szCs w:val="24"/>
        </w:rPr>
        <w:t xml:space="preserve"> </w:t>
      </w:r>
      <w:r w:rsidR="003719E8" w:rsidRPr="000A2AE7">
        <w:rPr>
          <w:rFonts w:ascii="Garamond" w:eastAsia="Times New Roman" w:hAnsi="Garamond" w:cs="Arial"/>
          <w:sz w:val="24"/>
          <w:szCs w:val="24"/>
        </w:rPr>
        <w:t xml:space="preserve">même </w:t>
      </w:r>
      <w:r w:rsidR="0062453D">
        <w:rPr>
          <w:rFonts w:ascii="Garamond" w:eastAsia="Times New Roman" w:hAnsi="Garamond" w:cs="Arial"/>
          <w:sz w:val="24"/>
          <w:szCs w:val="24"/>
        </w:rPr>
        <w:t xml:space="preserve">rythme </w:t>
      </w:r>
      <w:r w:rsidR="003719E8" w:rsidRPr="000A2AE7">
        <w:rPr>
          <w:rFonts w:ascii="Garamond" w:eastAsia="Times New Roman" w:hAnsi="Garamond" w:cs="Arial"/>
          <w:sz w:val="24"/>
          <w:szCs w:val="24"/>
        </w:rPr>
        <w:t>que l</w:t>
      </w:r>
      <w:r w:rsidR="009A20EC" w:rsidRPr="000A2AE7">
        <w:rPr>
          <w:rFonts w:ascii="Garamond" w:eastAsia="Times New Roman" w:hAnsi="Garamond" w:cs="Arial"/>
          <w:sz w:val="24"/>
          <w:szCs w:val="24"/>
        </w:rPr>
        <w:t>’inflation lexicale</w:t>
      </w:r>
      <w:r w:rsidR="003719E8" w:rsidRPr="000A2AE7">
        <w:rPr>
          <w:rFonts w:ascii="Garamond" w:eastAsia="Times New Roman" w:hAnsi="Garamond" w:cs="Arial"/>
          <w:sz w:val="24"/>
          <w:szCs w:val="24"/>
        </w:rPr>
        <w:t xml:space="preserve"> « durable » (chronolecte fait d’épithètes, de néologismes ou d’anglicismes) qu’elle a </w:t>
      </w:r>
      <w:r w:rsidR="00662E02" w:rsidRPr="000A2AE7">
        <w:rPr>
          <w:rFonts w:ascii="Garamond" w:eastAsia="Times New Roman" w:hAnsi="Garamond" w:cs="Arial"/>
          <w:sz w:val="24"/>
          <w:szCs w:val="24"/>
        </w:rPr>
        <w:t xml:space="preserve">enfantée et </w:t>
      </w:r>
      <w:r w:rsidR="003719E8" w:rsidRPr="000A2AE7">
        <w:rPr>
          <w:rFonts w:ascii="Garamond" w:eastAsia="Times New Roman" w:hAnsi="Garamond" w:cs="Arial"/>
          <w:sz w:val="24"/>
          <w:szCs w:val="24"/>
        </w:rPr>
        <w:t>qui serait comme un troisième régime par rapport à la chose et à l’objet de Marion, tendant à occulter encore davantage la chose</w:t>
      </w:r>
      <w:r w:rsidR="00E42763">
        <w:rPr>
          <w:rFonts w:ascii="Garamond" w:eastAsia="Times New Roman" w:hAnsi="Garamond" w:cs="Arial"/>
          <w:sz w:val="24"/>
          <w:szCs w:val="24"/>
        </w:rPr>
        <w:t xml:space="preserve"> </w:t>
      </w:r>
      <w:r w:rsidR="003719E8" w:rsidRPr="000A2AE7">
        <w:rPr>
          <w:rFonts w:ascii="Garamond" w:eastAsia="Times New Roman" w:hAnsi="Garamond" w:cs="Arial"/>
          <w:sz w:val="24"/>
          <w:szCs w:val="24"/>
        </w:rPr>
        <w:t xml:space="preserve">: végane, éthique conscient, </w:t>
      </w:r>
      <w:r w:rsidR="00E42763">
        <w:rPr>
          <w:rFonts w:ascii="Garamond" w:eastAsia="Times New Roman" w:hAnsi="Garamond" w:cs="Arial"/>
          <w:sz w:val="24"/>
          <w:szCs w:val="24"/>
        </w:rPr>
        <w:t xml:space="preserve">alternatif, </w:t>
      </w:r>
      <w:r w:rsidR="003719E8" w:rsidRPr="000A2AE7">
        <w:rPr>
          <w:rFonts w:ascii="Garamond" w:eastAsia="Times New Roman" w:hAnsi="Garamond" w:cs="Arial"/>
          <w:sz w:val="24"/>
          <w:szCs w:val="24"/>
        </w:rPr>
        <w:t xml:space="preserve">durable, </w:t>
      </w:r>
      <w:r w:rsidR="00662E02" w:rsidRPr="000A2AE7">
        <w:rPr>
          <w:rFonts w:ascii="Garamond" w:eastAsia="Times New Roman" w:hAnsi="Garamond" w:cs="Arial"/>
          <w:sz w:val="24"/>
          <w:szCs w:val="24"/>
        </w:rPr>
        <w:t>responsable, éco, circulaire, recyclé, vert, troc, seconde main, vêtements au kilo, en location, friperies, recycleries, vintage, chiner</w:t>
      </w:r>
      <w:r w:rsidR="00662E02" w:rsidRPr="000A2AE7">
        <w:rPr>
          <w:rFonts w:ascii="Garamond" w:hAnsi="Garamond" w:cs="Arial"/>
          <w:sz w:val="24"/>
          <w:szCs w:val="24"/>
        </w:rPr>
        <w:t xml:space="preserve">, </w:t>
      </w:r>
      <w:r w:rsidR="009A20EC" w:rsidRPr="000A2AE7">
        <w:rPr>
          <w:rFonts w:ascii="Garamond" w:eastAsia="Times New Roman" w:hAnsi="Garamond" w:cs="Arial"/>
          <w:sz w:val="24"/>
          <w:szCs w:val="24"/>
        </w:rPr>
        <w:t xml:space="preserve">déstockage, </w:t>
      </w:r>
      <w:r w:rsidR="003719E8" w:rsidRPr="000A2AE7">
        <w:rPr>
          <w:rFonts w:ascii="Garamond" w:eastAsia="Times New Roman" w:hAnsi="Garamond" w:cs="Arial"/>
          <w:i/>
          <w:iCs/>
          <w:sz w:val="24"/>
          <w:szCs w:val="24"/>
        </w:rPr>
        <w:t>eco-friendly</w:t>
      </w:r>
      <w:r w:rsidR="003719E8" w:rsidRPr="000A2AE7">
        <w:rPr>
          <w:rFonts w:ascii="Garamond" w:eastAsia="Times New Roman" w:hAnsi="Garamond" w:cs="Arial"/>
          <w:sz w:val="24"/>
          <w:szCs w:val="24"/>
        </w:rPr>
        <w:t xml:space="preserve">, </w:t>
      </w:r>
      <w:proofErr w:type="spellStart"/>
      <w:r w:rsidR="003719E8" w:rsidRPr="000A2AE7">
        <w:rPr>
          <w:rFonts w:ascii="Garamond" w:eastAsia="Times New Roman" w:hAnsi="Garamond" w:cs="Arial"/>
          <w:i/>
          <w:iCs/>
          <w:sz w:val="24"/>
          <w:szCs w:val="24"/>
        </w:rPr>
        <w:t>upcycling</w:t>
      </w:r>
      <w:proofErr w:type="spellEnd"/>
      <w:r w:rsidR="003719E8" w:rsidRPr="000A2AE7">
        <w:rPr>
          <w:rFonts w:ascii="Garamond" w:eastAsia="Times New Roman" w:hAnsi="Garamond" w:cs="Arial"/>
          <w:sz w:val="24"/>
          <w:szCs w:val="24"/>
        </w:rPr>
        <w:t xml:space="preserve">, </w:t>
      </w:r>
      <w:proofErr w:type="spellStart"/>
      <w:r w:rsidR="009A20EC" w:rsidRPr="000A2AE7">
        <w:rPr>
          <w:rFonts w:ascii="Garamond" w:eastAsia="Times New Roman" w:hAnsi="Garamond" w:cs="Arial"/>
          <w:i/>
          <w:iCs/>
          <w:sz w:val="24"/>
          <w:szCs w:val="24"/>
        </w:rPr>
        <w:t>organic</w:t>
      </w:r>
      <w:proofErr w:type="spellEnd"/>
      <w:r w:rsidR="009A20EC" w:rsidRPr="000A2AE7">
        <w:rPr>
          <w:rFonts w:ascii="Garamond" w:eastAsia="Times New Roman" w:hAnsi="Garamond" w:cs="Arial"/>
          <w:sz w:val="24"/>
          <w:szCs w:val="24"/>
        </w:rPr>
        <w:t xml:space="preserve">, </w:t>
      </w:r>
      <w:r w:rsidR="00950E6A" w:rsidRPr="000A2AE7">
        <w:rPr>
          <w:rFonts w:ascii="Garamond" w:eastAsia="Times New Roman" w:hAnsi="Garamond" w:cs="Arial"/>
          <w:sz w:val="24"/>
          <w:szCs w:val="24"/>
        </w:rPr>
        <w:t>et</w:t>
      </w:r>
      <w:r w:rsidR="00662E02" w:rsidRPr="000A2AE7">
        <w:rPr>
          <w:rFonts w:ascii="Garamond" w:eastAsia="Times New Roman" w:hAnsi="Garamond" w:cs="Arial"/>
          <w:sz w:val="24"/>
          <w:szCs w:val="24"/>
        </w:rPr>
        <w:t xml:space="preserve">c. </w:t>
      </w:r>
      <w:r w:rsidR="00E42763">
        <w:rPr>
          <w:rFonts w:ascii="Garamond" w:eastAsia="Times New Roman" w:hAnsi="Garamond" w:cs="Arial"/>
          <w:sz w:val="24"/>
          <w:szCs w:val="24"/>
        </w:rPr>
        <w:t xml:space="preserve">Le </w:t>
      </w:r>
      <w:r w:rsidR="00474781" w:rsidRPr="00474781">
        <w:rPr>
          <w:rFonts w:ascii="Garamond" w:hAnsi="Garamond" w:cs="Arial"/>
          <w:i/>
          <w:iCs/>
          <w:sz w:val="24"/>
          <w:szCs w:val="24"/>
        </w:rPr>
        <w:t>g</w:t>
      </w:r>
      <w:r w:rsidR="00662E02" w:rsidRPr="00474781">
        <w:rPr>
          <w:rFonts w:ascii="Garamond" w:hAnsi="Garamond" w:cs="Arial"/>
          <w:i/>
          <w:iCs/>
          <w:sz w:val="24"/>
          <w:szCs w:val="24"/>
        </w:rPr>
        <w:t>reenwashing</w:t>
      </w:r>
      <w:r w:rsidR="00662E02" w:rsidRPr="000A2AE7">
        <w:rPr>
          <w:rFonts w:ascii="Garamond" w:hAnsi="Garamond" w:cs="Arial"/>
          <w:sz w:val="24"/>
          <w:szCs w:val="24"/>
        </w:rPr>
        <w:t xml:space="preserve"> ou </w:t>
      </w:r>
      <w:r w:rsidR="003719E8" w:rsidRPr="000A2AE7">
        <w:rPr>
          <w:rFonts w:ascii="Garamond" w:hAnsi="Garamond" w:cs="Arial"/>
          <w:sz w:val="24"/>
          <w:szCs w:val="24"/>
        </w:rPr>
        <w:t>labélis</w:t>
      </w:r>
      <w:r w:rsidR="00662E02" w:rsidRPr="000A2AE7">
        <w:rPr>
          <w:rFonts w:ascii="Garamond" w:hAnsi="Garamond" w:cs="Arial"/>
          <w:sz w:val="24"/>
          <w:szCs w:val="24"/>
        </w:rPr>
        <w:t>ation</w:t>
      </w:r>
      <w:r w:rsidR="003719E8" w:rsidRPr="000A2AE7">
        <w:rPr>
          <w:rFonts w:ascii="Garamond" w:hAnsi="Garamond" w:cs="Arial"/>
          <w:sz w:val="24"/>
          <w:szCs w:val="24"/>
        </w:rPr>
        <w:t xml:space="preserve"> écologique</w:t>
      </w:r>
      <w:r w:rsidR="00950E6A" w:rsidRPr="000A2AE7">
        <w:rPr>
          <w:rFonts w:ascii="Garamond" w:hAnsi="Garamond" w:cs="Arial"/>
          <w:sz w:val="24"/>
          <w:szCs w:val="24"/>
        </w:rPr>
        <w:t xml:space="preserve"> </w:t>
      </w:r>
      <w:r w:rsidR="00E42763">
        <w:rPr>
          <w:rFonts w:ascii="Garamond" w:hAnsi="Garamond" w:cs="Arial"/>
          <w:sz w:val="24"/>
          <w:szCs w:val="24"/>
        </w:rPr>
        <w:t xml:space="preserve">cautionne en sous-main les manœuvres lucratives </w:t>
      </w:r>
      <w:r w:rsidR="00474781">
        <w:rPr>
          <w:rFonts w:ascii="Garamond" w:hAnsi="Garamond" w:cs="Arial"/>
          <w:sz w:val="24"/>
          <w:szCs w:val="24"/>
        </w:rPr>
        <w:t>tout en leurrant</w:t>
      </w:r>
      <w:r w:rsidR="00662E02" w:rsidRPr="000A2AE7">
        <w:rPr>
          <w:rFonts w:ascii="Garamond" w:hAnsi="Garamond" w:cs="Arial"/>
          <w:sz w:val="24"/>
          <w:szCs w:val="24"/>
        </w:rPr>
        <w:t xml:space="preserve"> le consommateur.</w:t>
      </w:r>
    </w:p>
    <w:p w14:paraId="0356386F" w14:textId="5ECEA962" w:rsidR="00C834EA" w:rsidRPr="0067654F" w:rsidRDefault="004D14A1" w:rsidP="0001340E">
      <w:pPr>
        <w:spacing w:after="0" w:line="240" w:lineRule="auto"/>
        <w:ind w:firstLine="708"/>
        <w:jc w:val="both"/>
        <w:rPr>
          <w:rFonts w:ascii="Garamond" w:hAnsi="Garamond"/>
          <w:sz w:val="24"/>
          <w:szCs w:val="24"/>
        </w:rPr>
      </w:pPr>
      <w:r w:rsidRPr="000A2AE7">
        <w:rPr>
          <w:rFonts w:ascii="Garamond" w:eastAsia="Times New Roman" w:hAnsi="Garamond" w:cs="Arial"/>
          <w:sz w:val="24"/>
          <w:szCs w:val="24"/>
          <w:lang w:eastAsia="fr-FR"/>
        </w:rPr>
        <w:t xml:space="preserve">L’industrie de la mode </w:t>
      </w:r>
      <w:r w:rsidR="00A10A56" w:rsidRPr="000A2AE7">
        <w:rPr>
          <w:rFonts w:ascii="Garamond" w:eastAsia="Times New Roman" w:hAnsi="Garamond" w:cs="Arial"/>
          <w:sz w:val="24"/>
          <w:szCs w:val="24"/>
          <w:lang w:eastAsia="fr-FR"/>
        </w:rPr>
        <w:t xml:space="preserve">non seulement jouit d’une impunité mais </w:t>
      </w:r>
      <w:r w:rsidRPr="000A2AE7">
        <w:rPr>
          <w:rFonts w:ascii="Garamond" w:eastAsia="Times New Roman" w:hAnsi="Garamond" w:cs="Arial"/>
          <w:sz w:val="24"/>
          <w:szCs w:val="24"/>
          <w:lang w:eastAsia="fr-FR"/>
        </w:rPr>
        <w:t>ne tien</w:t>
      </w:r>
      <w:r w:rsidR="00A10A56" w:rsidRPr="000A2AE7">
        <w:rPr>
          <w:rFonts w:ascii="Garamond" w:eastAsia="Times New Roman" w:hAnsi="Garamond" w:cs="Arial"/>
          <w:sz w:val="24"/>
          <w:szCs w:val="24"/>
          <w:lang w:eastAsia="fr-FR"/>
        </w:rPr>
        <w:t xml:space="preserve">t guère </w:t>
      </w:r>
      <w:r w:rsidRPr="000A2AE7">
        <w:rPr>
          <w:rFonts w:ascii="Garamond" w:eastAsia="Times New Roman" w:hAnsi="Garamond" w:cs="Arial"/>
          <w:sz w:val="24"/>
          <w:szCs w:val="24"/>
          <w:lang w:eastAsia="fr-FR"/>
        </w:rPr>
        <w:t>ses promesses</w:t>
      </w:r>
      <w:r w:rsidR="009A20EC" w:rsidRPr="000A2AE7">
        <w:rPr>
          <w:rFonts w:ascii="Garamond" w:eastAsia="Times New Roman" w:hAnsi="Garamond" w:cs="Arial"/>
          <w:sz w:val="24"/>
          <w:szCs w:val="24"/>
          <w:lang w:eastAsia="fr-FR"/>
        </w:rPr>
        <w:t xml:space="preserve">, </w:t>
      </w:r>
      <w:r w:rsidRPr="000A2AE7">
        <w:rPr>
          <w:rFonts w:ascii="Garamond" w:eastAsia="Times New Roman" w:hAnsi="Garamond" w:cs="Arial"/>
          <w:sz w:val="24"/>
          <w:szCs w:val="24"/>
          <w:lang w:eastAsia="fr-FR"/>
        </w:rPr>
        <w:t>à en croire</w:t>
      </w:r>
      <w:r w:rsidR="002623EC" w:rsidRPr="000A2AE7">
        <w:rPr>
          <w:rFonts w:ascii="Garamond" w:eastAsia="Times New Roman" w:hAnsi="Garamond" w:cs="Arial"/>
          <w:sz w:val="24"/>
          <w:szCs w:val="24"/>
          <w:lang w:eastAsia="fr-FR"/>
        </w:rPr>
        <w:t xml:space="preserve"> Thomas </w:t>
      </w:r>
      <w:proofErr w:type="spellStart"/>
      <w:r w:rsidR="00957C4C" w:rsidRPr="000A2AE7">
        <w:rPr>
          <w:rFonts w:ascii="Garamond" w:eastAsia="Times New Roman" w:hAnsi="Garamond" w:cs="Arial"/>
          <w:sz w:val="24"/>
          <w:szCs w:val="24"/>
          <w:lang w:eastAsia="fr-FR"/>
        </w:rPr>
        <w:t>É</w:t>
      </w:r>
      <w:r w:rsidR="002623EC" w:rsidRPr="000A2AE7">
        <w:rPr>
          <w:rFonts w:ascii="Garamond" w:eastAsia="Times New Roman" w:hAnsi="Garamond" w:cs="Arial"/>
          <w:sz w:val="24"/>
          <w:szCs w:val="24"/>
          <w:lang w:eastAsia="fr-FR"/>
        </w:rPr>
        <w:t>bélé</w:t>
      </w:r>
      <w:proofErr w:type="spellEnd"/>
      <w:r w:rsidR="002623EC" w:rsidRPr="000A2AE7">
        <w:rPr>
          <w:rFonts w:ascii="Garamond" w:eastAsia="Times New Roman" w:hAnsi="Garamond" w:cs="Arial"/>
          <w:sz w:val="24"/>
          <w:szCs w:val="24"/>
          <w:lang w:eastAsia="fr-FR"/>
        </w:rPr>
        <w:t>, co</w:t>
      </w:r>
      <w:r w:rsidR="00463F97" w:rsidRPr="000A2AE7">
        <w:rPr>
          <w:rFonts w:ascii="Garamond" w:eastAsia="Times New Roman" w:hAnsi="Garamond" w:cs="Arial"/>
          <w:sz w:val="24"/>
          <w:szCs w:val="24"/>
          <w:lang w:eastAsia="fr-FR"/>
        </w:rPr>
        <w:t>-</w:t>
      </w:r>
      <w:r w:rsidR="002623EC" w:rsidRPr="000A2AE7">
        <w:rPr>
          <w:rFonts w:ascii="Garamond" w:eastAsia="Times New Roman" w:hAnsi="Garamond" w:cs="Arial"/>
          <w:sz w:val="24"/>
          <w:szCs w:val="24"/>
          <w:lang w:eastAsia="fr-FR"/>
        </w:rPr>
        <w:t xml:space="preserve">fondateur du label de mode éthique et éco-responsable </w:t>
      </w:r>
      <w:proofErr w:type="spellStart"/>
      <w:r w:rsidR="002623EC" w:rsidRPr="000A2AE7">
        <w:rPr>
          <w:rFonts w:ascii="Garamond" w:eastAsia="Times New Roman" w:hAnsi="Garamond" w:cs="Arial"/>
          <w:sz w:val="24"/>
          <w:szCs w:val="24"/>
          <w:lang w:eastAsia="fr-FR"/>
        </w:rPr>
        <w:t>SloWeARe</w:t>
      </w:r>
      <w:proofErr w:type="spellEnd"/>
      <w:r w:rsidR="002623EC" w:rsidRPr="000A2AE7">
        <w:rPr>
          <w:rFonts w:ascii="Garamond" w:eastAsia="Times New Roman" w:hAnsi="Garamond" w:cs="Arial"/>
          <w:sz w:val="24"/>
          <w:szCs w:val="24"/>
          <w:lang w:eastAsia="fr-FR"/>
        </w:rPr>
        <w:t xml:space="preserve"> et co-auteur du guide </w:t>
      </w:r>
      <w:r w:rsidR="002623EC" w:rsidRPr="000A2AE7">
        <w:rPr>
          <w:rFonts w:ascii="Garamond" w:eastAsia="Times New Roman" w:hAnsi="Garamond" w:cs="Arial"/>
          <w:i/>
          <w:iCs/>
          <w:sz w:val="24"/>
          <w:szCs w:val="24"/>
          <w:lang w:eastAsia="fr-FR"/>
        </w:rPr>
        <w:t>La face cachée des étiquettes</w:t>
      </w:r>
      <w:r w:rsidR="002623EC" w:rsidRPr="000A2AE7">
        <w:rPr>
          <w:rFonts w:ascii="Garamond" w:eastAsia="Times New Roman" w:hAnsi="Garamond" w:cs="Arial"/>
          <w:sz w:val="24"/>
          <w:szCs w:val="24"/>
          <w:lang w:eastAsia="fr-FR"/>
        </w:rPr>
        <w:t xml:space="preserve">, qui </w:t>
      </w:r>
      <w:r w:rsidR="00372F3C" w:rsidRPr="000A2AE7">
        <w:rPr>
          <w:rFonts w:ascii="Garamond" w:eastAsia="Times New Roman" w:hAnsi="Garamond" w:cs="Arial"/>
          <w:sz w:val="24"/>
          <w:szCs w:val="24"/>
          <w:lang w:eastAsia="fr-FR"/>
        </w:rPr>
        <w:t xml:space="preserve">souligne </w:t>
      </w:r>
      <w:r w:rsidR="002623EC" w:rsidRPr="000A2AE7">
        <w:rPr>
          <w:rFonts w:ascii="Garamond" w:eastAsia="Times New Roman" w:hAnsi="Garamond" w:cs="Arial"/>
          <w:sz w:val="24"/>
          <w:szCs w:val="24"/>
          <w:lang w:eastAsia="fr-FR"/>
        </w:rPr>
        <w:t xml:space="preserve">le manque d’action et de volonté politique pour réduire l’empreinte carbone de l’industrie </w:t>
      </w:r>
      <w:r w:rsidR="00474781">
        <w:rPr>
          <w:rFonts w:ascii="Garamond" w:eastAsia="Times New Roman" w:hAnsi="Garamond" w:cs="Arial"/>
          <w:sz w:val="24"/>
          <w:szCs w:val="24"/>
          <w:lang w:eastAsia="fr-FR"/>
        </w:rPr>
        <w:t>textile</w:t>
      </w:r>
      <w:r w:rsidR="009A20EC" w:rsidRPr="000A2AE7">
        <w:rPr>
          <w:rFonts w:ascii="Garamond" w:eastAsia="Times New Roman" w:hAnsi="Garamond" w:cs="Arial"/>
          <w:sz w:val="24"/>
          <w:szCs w:val="24"/>
          <w:lang w:eastAsia="fr-FR"/>
        </w:rPr>
        <w:t>. D</w:t>
      </w:r>
      <w:r w:rsidR="002623EC" w:rsidRPr="000A2AE7">
        <w:rPr>
          <w:rFonts w:ascii="Garamond" w:eastAsia="Times New Roman" w:hAnsi="Garamond" w:cs="Arial"/>
          <w:sz w:val="24"/>
          <w:szCs w:val="24"/>
          <w:lang w:eastAsia="fr-FR"/>
        </w:rPr>
        <w:t xml:space="preserve">ans </w:t>
      </w:r>
      <w:r w:rsidRPr="000A2AE7">
        <w:rPr>
          <w:rFonts w:ascii="Garamond" w:eastAsia="Times New Roman" w:hAnsi="Garamond" w:cs="Arial"/>
          <w:sz w:val="24"/>
          <w:szCs w:val="24"/>
          <w:lang w:eastAsia="fr-FR"/>
        </w:rPr>
        <w:t>l’article « COP27 : L’engouement pour la mode éco-responsable est déjà retombé »</w:t>
      </w:r>
      <w:r w:rsidR="00662E02" w:rsidRPr="000A2AE7">
        <w:rPr>
          <w:rFonts w:ascii="Garamond" w:eastAsia="Times New Roman" w:hAnsi="Garamond" w:cs="Arial"/>
          <w:sz w:val="24"/>
          <w:szCs w:val="24"/>
          <w:lang w:eastAsia="fr-FR"/>
        </w:rPr>
        <w:t>,</w:t>
      </w:r>
      <w:r w:rsidR="002623EC" w:rsidRPr="000A2AE7">
        <w:rPr>
          <w:rFonts w:ascii="Garamond" w:eastAsia="Times New Roman" w:hAnsi="Garamond" w:cs="Arial"/>
          <w:sz w:val="24"/>
          <w:szCs w:val="24"/>
          <w:lang w:eastAsia="fr-FR"/>
        </w:rPr>
        <w:t xml:space="preserve"> </w:t>
      </w:r>
      <w:proofErr w:type="spellStart"/>
      <w:r w:rsidR="00957C4C" w:rsidRPr="000A2AE7">
        <w:rPr>
          <w:rFonts w:ascii="Garamond" w:eastAsia="Times New Roman" w:hAnsi="Garamond" w:cs="Arial"/>
          <w:sz w:val="24"/>
          <w:szCs w:val="24"/>
          <w:lang w:eastAsia="fr-FR"/>
        </w:rPr>
        <w:t>É</w:t>
      </w:r>
      <w:r w:rsidR="002623EC" w:rsidRPr="000A2AE7">
        <w:rPr>
          <w:rFonts w:ascii="Garamond" w:eastAsia="Times New Roman" w:hAnsi="Garamond" w:cs="Arial"/>
          <w:sz w:val="24"/>
          <w:szCs w:val="24"/>
          <w:lang w:eastAsia="fr-FR"/>
        </w:rPr>
        <w:t>bélé</w:t>
      </w:r>
      <w:proofErr w:type="spellEnd"/>
      <w:r w:rsidR="002623EC" w:rsidRPr="000A2AE7">
        <w:rPr>
          <w:rFonts w:ascii="Garamond" w:eastAsia="Times New Roman" w:hAnsi="Garamond" w:cs="Arial"/>
          <w:sz w:val="24"/>
          <w:szCs w:val="24"/>
          <w:lang w:eastAsia="fr-FR"/>
        </w:rPr>
        <w:t xml:space="preserve"> </w:t>
      </w:r>
      <w:r w:rsidR="00372F3C" w:rsidRPr="000A2AE7">
        <w:rPr>
          <w:rFonts w:ascii="Garamond" w:eastAsia="Times New Roman" w:hAnsi="Garamond" w:cs="Arial"/>
          <w:sz w:val="24"/>
          <w:szCs w:val="24"/>
          <w:lang w:eastAsia="fr-FR"/>
        </w:rPr>
        <w:t>pointe</w:t>
      </w:r>
      <w:r w:rsidR="002623EC" w:rsidRPr="000A2AE7">
        <w:rPr>
          <w:rFonts w:ascii="Garamond" w:eastAsia="Times New Roman" w:hAnsi="Garamond" w:cs="Arial"/>
          <w:sz w:val="24"/>
          <w:szCs w:val="24"/>
          <w:lang w:eastAsia="fr-FR"/>
        </w:rPr>
        <w:t xml:space="preserve"> le manque de contraintes imposées à </w:t>
      </w:r>
      <w:r w:rsidR="00A16F85">
        <w:rPr>
          <w:rFonts w:ascii="Garamond" w:eastAsia="Times New Roman" w:hAnsi="Garamond" w:cs="Arial"/>
          <w:sz w:val="24"/>
          <w:szCs w:val="24"/>
          <w:lang w:eastAsia="fr-FR"/>
        </w:rPr>
        <w:t xml:space="preserve">cette </w:t>
      </w:r>
      <w:r w:rsidR="002623EC" w:rsidRPr="000A2AE7">
        <w:rPr>
          <w:rFonts w:ascii="Garamond" w:eastAsia="Times New Roman" w:hAnsi="Garamond" w:cs="Arial"/>
          <w:sz w:val="24"/>
          <w:szCs w:val="24"/>
          <w:lang w:eastAsia="fr-FR"/>
        </w:rPr>
        <w:t xml:space="preserve">industrie. Même le </w:t>
      </w:r>
      <w:r w:rsidR="002623EC" w:rsidRPr="000A2AE7">
        <w:rPr>
          <w:rFonts w:ascii="Garamond" w:eastAsia="Times New Roman" w:hAnsi="Garamond" w:cs="Arial"/>
          <w:i/>
          <w:iCs/>
          <w:sz w:val="24"/>
          <w:szCs w:val="24"/>
          <w:lang w:eastAsia="fr-FR"/>
        </w:rPr>
        <w:t xml:space="preserve">Fashion </w:t>
      </w:r>
      <w:proofErr w:type="spellStart"/>
      <w:r w:rsidR="002623EC" w:rsidRPr="000A2AE7">
        <w:rPr>
          <w:rFonts w:ascii="Garamond" w:eastAsia="Times New Roman" w:hAnsi="Garamond" w:cs="Arial"/>
          <w:i/>
          <w:iCs/>
          <w:sz w:val="24"/>
          <w:szCs w:val="24"/>
          <w:lang w:eastAsia="fr-FR"/>
        </w:rPr>
        <w:t>Pact</w:t>
      </w:r>
      <w:proofErr w:type="spellEnd"/>
      <w:r w:rsidR="002623EC" w:rsidRPr="000A2AE7">
        <w:rPr>
          <w:rFonts w:ascii="Garamond" w:eastAsia="Times New Roman" w:hAnsi="Garamond" w:cs="Arial"/>
          <w:sz w:val="24"/>
          <w:szCs w:val="24"/>
          <w:lang w:eastAsia="fr-FR"/>
        </w:rPr>
        <w:t xml:space="preserve"> (une série d’engagements en matière d’écologie signés par des entreprises de la mode et du textile) n’a pas été respecté.</w:t>
      </w:r>
      <w:r w:rsidR="00662E02" w:rsidRPr="000A2AE7">
        <w:rPr>
          <w:rFonts w:ascii="Garamond" w:eastAsia="Times New Roman" w:hAnsi="Garamond" w:cs="Arial"/>
          <w:sz w:val="24"/>
          <w:szCs w:val="24"/>
          <w:lang w:eastAsia="fr-FR"/>
        </w:rPr>
        <w:t xml:space="preserve"> Qui plus est, </w:t>
      </w:r>
      <w:r w:rsidR="00372F3C" w:rsidRPr="000A2AE7">
        <w:rPr>
          <w:rFonts w:ascii="Garamond" w:eastAsia="Times New Roman" w:hAnsi="Garamond" w:cs="Arial"/>
          <w:sz w:val="24"/>
          <w:szCs w:val="24"/>
          <w:lang w:eastAsia="fr-FR"/>
        </w:rPr>
        <w:t xml:space="preserve">les </w:t>
      </w:r>
      <w:r w:rsidR="002623EC" w:rsidRPr="000A2AE7">
        <w:rPr>
          <w:rFonts w:ascii="Garamond" w:eastAsia="Times New Roman" w:hAnsi="Garamond" w:cs="Arial"/>
          <w:sz w:val="24"/>
          <w:szCs w:val="24"/>
          <w:lang w:eastAsia="fr-FR"/>
        </w:rPr>
        <w:t>actions</w:t>
      </w:r>
      <w:r w:rsidR="00AC7A62" w:rsidRPr="000A2AE7">
        <w:rPr>
          <w:rFonts w:ascii="Garamond" w:eastAsia="Times New Roman" w:hAnsi="Garamond" w:cs="Arial"/>
          <w:sz w:val="24"/>
          <w:szCs w:val="24"/>
          <w:lang w:eastAsia="fr-FR"/>
        </w:rPr>
        <w:t xml:space="preserve"> présumées</w:t>
      </w:r>
      <w:r w:rsidR="002623EC" w:rsidRPr="000A2AE7">
        <w:rPr>
          <w:rFonts w:ascii="Garamond" w:eastAsia="Times New Roman" w:hAnsi="Garamond" w:cs="Arial"/>
          <w:sz w:val="24"/>
          <w:szCs w:val="24"/>
          <w:lang w:eastAsia="fr-FR"/>
        </w:rPr>
        <w:t xml:space="preserve"> en lien avec le </w:t>
      </w:r>
      <w:r w:rsidR="00C834EA" w:rsidRPr="000A2AE7">
        <w:rPr>
          <w:rFonts w:ascii="Garamond" w:eastAsia="Times New Roman" w:hAnsi="Garamond" w:cs="Arial"/>
          <w:sz w:val="24"/>
          <w:szCs w:val="24"/>
          <w:lang w:eastAsia="fr-FR"/>
        </w:rPr>
        <w:t>développement</w:t>
      </w:r>
      <w:r w:rsidR="002623EC" w:rsidRPr="000A2AE7">
        <w:rPr>
          <w:rFonts w:ascii="Garamond" w:eastAsia="Times New Roman" w:hAnsi="Garamond" w:cs="Arial"/>
          <w:sz w:val="24"/>
          <w:szCs w:val="24"/>
          <w:lang w:eastAsia="fr-FR"/>
        </w:rPr>
        <w:t xml:space="preserve"> durable </w:t>
      </w:r>
      <w:r w:rsidR="00372F3C" w:rsidRPr="000A2AE7">
        <w:rPr>
          <w:rFonts w:ascii="Garamond" w:eastAsia="Times New Roman" w:hAnsi="Garamond" w:cs="Arial"/>
          <w:sz w:val="24"/>
          <w:szCs w:val="24"/>
          <w:lang w:eastAsia="fr-FR"/>
        </w:rPr>
        <w:t>que les marques conventionnelles affichent ont, à son sens, contribué à « </w:t>
      </w:r>
      <w:r w:rsidR="002623EC" w:rsidRPr="000A2AE7">
        <w:rPr>
          <w:rFonts w:ascii="Garamond" w:eastAsia="Times New Roman" w:hAnsi="Garamond" w:cs="Arial"/>
          <w:sz w:val="24"/>
          <w:szCs w:val="24"/>
          <w:lang w:eastAsia="fr-FR"/>
        </w:rPr>
        <w:t>rendre mo</w:t>
      </w:r>
      <w:r w:rsidR="00C834EA" w:rsidRPr="000A2AE7">
        <w:rPr>
          <w:rFonts w:ascii="Garamond" w:eastAsia="Times New Roman" w:hAnsi="Garamond" w:cs="Arial"/>
          <w:sz w:val="24"/>
          <w:szCs w:val="24"/>
          <w:lang w:eastAsia="fr-FR"/>
        </w:rPr>
        <w:t>i</w:t>
      </w:r>
      <w:r w:rsidR="002623EC" w:rsidRPr="000A2AE7">
        <w:rPr>
          <w:rFonts w:ascii="Garamond" w:eastAsia="Times New Roman" w:hAnsi="Garamond" w:cs="Arial"/>
          <w:sz w:val="24"/>
          <w:szCs w:val="24"/>
          <w:lang w:eastAsia="fr-FR"/>
        </w:rPr>
        <w:t>ns visible l’offre réellement responsable</w:t>
      </w:r>
      <w:r w:rsidR="00AC7A62" w:rsidRPr="000A2AE7">
        <w:rPr>
          <w:rStyle w:val="FootnoteReference"/>
          <w:rFonts w:ascii="Garamond" w:eastAsia="Times New Roman" w:hAnsi="Garamond" w:cs="Arial"/>
          <w:sz w:val="24"/>
          <w:szCs w:val="24"/>
          <w:lang w:eastAsia="fr-FR"/>
        </w:rPr>
        <w:footnoteReference w:id="36"/>
      </w:r>
      <w:r w:rsidR="00A16F85">
        <w:rPr>
          <w:rFonts w:ascii="Garamond" w:eastAsia="Times New Roman" w:hAnsi="Garamond" w:cs="Arial"/>
          <w:sz w:val="24"/>
          <w:szCs w:val="24"/>
          <w:lang w:eastAsia="fr-FR"/>
        </w:rPr>
        <w:t>.</w:t>
      </w:r>
      <w:r w:rsidR="00474781">
        <w:rPr>
          <w:rFonts w:ascii="Garamond" w:eastAsia="Times New Roman" w:hAnsi="Garamond" w:cs="Arial"/>
          <w:sz w:val="24"/>
          <w:szCs w:val="24"/>
          <w:lang w:eastAsia="fr-FR"/>
        </w:rPr>
        <w:t xml:space="preserve"> </w:t>
      </w:r>
      <w:r w:rsidR="002623EC" w:rsidRPr="000A2AE7">
        <w:rPr>
          <w:rFonts w:ascii="Garamond" w:eastAsia="Times New Roman" w:hAnsi="Garamond" w:cs="Arial"/>
          <w:sz w:val="24"/>
          <w:szCs w:val="24"/>
          <w:lang w:eastAsia="fr-FR"/>
        </w:rPr>
        <w:t>» Certes</w:t>
      </w:r>
      <w:r w:rsidR="00474781">
        <w:rPr>
          <w:rFonts w:ascii="Garamond" w:eastAsia="Times New Roman" w:hAnsi="Garamond" w:cs="Arial"/>
          <w:sz w:val="24"/>
          <w:szCs w:val="24"/>
          <w:lang w:eastAsia="fr-FR"/>
        </w:rPr>
        <w:t>,</w:t>
      </w:r>
      <w:r w:rsidR="002623EC" w:rsidRPr="000A2AE7">
        <w:rPr>
          <w:rFonts w:ascii="Garamond" w:eastAsia="Times New Roman" w:hAnsi="Garamond" w:cs="Arial"/>
          <w:sz w:val="24"/>
          <w:szCs w:val="24"/>
          <w:lang w:eastAsia="fr-FR"/>
        </w:rPr>
        <w:t xml:space="preserve"> il y a des tendances à la relocalisation et des collectifs qui portent des valeurs conscientes, « mais est-ce suffisant à l’</w:t>
      </w:r>
      <w:r w:rsidR="00C834EA" w:rsidRPr="000A2AE7">
        <w:rPr>
          <w:rFonts w:ascii="Garamond" w:eastAsia="Times New Roman" w:hAnsi="Garamond" w:cs="Arial"/>
          <w:sz w:val="24"/>
          <w:szCs w:val="24"/>
          <w:lang w:eastAsia="fr-FR"/>
        </w:rPr>
        <w:t>heure</w:t>
      </w:r>
      <w:r w:rsidR="002623EC" w:rsidRPr="000A2AE7">
        <w:rPr>
          <w:rFonts w:ascii="Garamond" w:eastAsia="Times New Roman" w:hAnsi="Garamond" w:cs="Arial"/>
          <w:sz w:val="24"/>
          <w:szCs w:val="24"/>
          <w:lang w:eastAsia="fr-FR"/>
        </w:rPr>
        <w:t xml:space="preserve"> </w:t>
      </w:r>
      <w:r w:rsidR="00AC7A62" w:rsidRPr="000A2AE7">
        <w:rPr>
          <w:rFonts w:ascii="Garamond" w:eastAsia="Times New Roman" w:hAnsi="Garamond" w:cs="Arial"/>
          <w:sz w:val="24"/>
          <w:szCs w:val="24"/>
          <w:lang w:eastAsia="fr-FR"/>
        </w:rPr>
        <w:t>où</w:t>
      </w:r>
      <w:r w:rsidR="002623EC" w:rsidRPr="000A2AE7">
        <w:rPr>
          <w:rFonts w:ascii="Garamond" w:eastAsia="Times New Roman" w:hAnsi="Garamond" w:cs="Arial"/>
          <w:sz w:val="24"/>
          <w:szCs w:val="24"/>
          <w:lang w:eastAsia="fr-FR"/>
        </w:rPr>
        <w:t xml:space="preserve"> la fast-fashion ne cesse de gagner du terrain</w:t>
      </w:r>
      <w:r w:rsidR="00AC7A62" w:rsidRPr="000A2AE7">
        <w:rPr>
          <w:rFonts w:ascii="Garamond" w:eastAsia="Times New Roman" w:hAnsi="Garamond" w:cs="Arial"/>
          <w:sz w:val="24"/>
          <w:szCs w:val="24"/>
          <w:lang w:eastAsia="fr-FR"/>
        </w:rPr>
        <w:t> ?</w:t>
      </w:r>
      <w:r w:rsidR="009A20EC" w:rsidRPr="000A2AE7">
        <w:rPr>
          <w:rStyle w:val="FootnoteReference"/>
          <w:rFonts w:ascii="Garamond" w:eastAsia="Times New Roman" w:hAnsi="Garamond" w:cs="Arial"/>
          <w:sz w:val="24"/>
          <w:szCs w:val="24"/>
          <w:lang w:eastAsia="fr-FR"/>
        </w:rPr>
        <w:footnoteReference w:id="37"/>
      </w:r>
      <w:r w:rsidR="002623EC" w:rsidRPr="000A2AE7">
        <w:rPr>
          <w:rFonts w:ascii="Garamond" w:eastAsia="Times New Roman" w:hAnsi="Garamond" w:cs="Arial"/>
          <w:sz w:val="24"/>
          <w:szCs w:val="24"/>
          <w:lang w:eastAsia="fr-FR"/>
        </w:rPr>
        <w:t xml:space="preserve">» </w:t>
      </w:r>
      <w:proofErr w:type="spellStart"/>
      <w:r w:rsidR="00C834EA" w:rsidRPr="000A2AE7">
        <w:rPr>
          <w:rFonts w:ascii="Garamond" w:eastAsia="Times New Roman" w:hAnsi="Garamond" w:cs="Arial"/>
          <w:sz w:val="24"/>
          <w:szCs w:val="24"/>
          <w:lang w:eastAsia="fr-FR"/>
        </w:rPr>
        <w:t>Ebélé</w:t>
      </w:r>
      <w:proofErr w:type="spellEnd"/>
      <w:r w:rsidR="00C834EA" w:rsidRPr="000A2AE7">
        <w:rPr>
          <w:rFonts w:ascii="Garamond" w:eastAsia="Times New Roman" w:hAnsi="Garamond" w:cs="Arial"/>
          <w:sz w:val="24"/>
          <w:szCs w:val="24"/>
          <w:lang w:eastAsia="fr-FR"/>
        </w:rPr>
        <w:t xml:space="preserve"> termine lui aussi par l’importance du geste vestimentaire</w:t>
      </w:r>
      <w:r w:rsidR="008B6842" w:rsidRPr="000A2AE7">
        <w:rPr>
          <w:rFonts w:ascii="Garamond" w:eastAsia="Times New Roman" w:hAnsi="Garamond" w:cs="Arial"/>
          <w:sz w:val="24"/>
          <w:szCs w:val="24"/>
          <w:lang w:eastAsia="fr-FR"/>
        </w:rPr>
        <w:t>, dans son projet de développer un référent</w:t>
      </w:r>
      <w:r w:rsidR="00C834EA" w:rsidRPr="000A2AE7">
        <w:rPr>
          <w:rFonts w:ascii="Garamond" w:hAnsi="Garamond"/>
          <w:sz w:val="24"/>
          <w:szCs w:val="24"/>
        </w:rPr>
        <w:t>iel pour les boutiques responsables</w:t>
      </w:r>
      <w:r w:rsidR="00C834EA" w:rsidRPr="0067654F">
        <w:rPr>
          <w:rFonts w:ascii="Garamond" w:hAnsi="Garamond"/>
          <w:sz w:val="24"/>
          <w:szCs w:val="24"/>
        </w:rPr>
        <w:t>,</w:t>
      </w:r>
      <w:r w:rsidR="008B6842" w:rsidRPr="0067654F">
        <w:rPr>
          <w:rFonts w:ascii="Garamond" w:hAnsi="Garamond"/>
          <w:sz w:val="24"/>
          <w:szCs w:val="24"/>
        </w:rPr>
        <w:t xml:space="preserve"> qui implique l’</w:t>
      </w:r>
      <w:r w:rsidR="00C834EA" w:rsidRPr="0067654F">
        <w:rPr>
          <w:rFonts w:ascii="Garamond" w:hAnsi="Garamond"/>
          <w:sz w:val="24"/>
          <w:szCs w:val="24"/>
        </w:rPr>
        <w:t>essayage des vêtements</w:t>
      </w:r>
      <w:r w:rsidR="008B6842" w:rsidRPr="0067654F">
        <w:rPr>
          <w:rFonts w:ascii="Garamond" w:hAnsi="Garamond"/>
          <w:sz w:val="24"/>
          <w:szCs w:val="24"/>
        </w:rPr>
        <w:t xml:space="preserve">, le temps d’échange avec les </w:t>
      </w:r>
      <w:r w:rsidR="008B6842" w:rsidRPr="0067654F">
        <w:rPr>
          <w:rFonts w:ascii="Garamond" w:hAnsi="Garamond"/>
          <w:sz w:val="24"/>
          <w:szCs w:val="24"/>
        </w:rPr>
        <w:lastRenderedPageBreak/>
        <w:t>vendeurs</w:t>
      </w:r>
      <w:r w:rsidR="00474781">
        <w:rPr>
          <w:rFonts w:ascii="Garamond" w:hAnsi="Garamond"/>
          <w:sz w:val="24"/>
          <w:szCs w:val="24"/>
        </w:rPr>
        <w:t>,</w:t>
      </w:r>
      <w:r w:rsidR="008B6842" w:rsidRPr="0067654F">
        <w:rPr>
          <w:rFonts w:ascii="Garamond" w:hAnsi="Garamond"/>
          <w:sz w:val="24"/>
          <w:szCs w:val="24"/>
        </w:rPr>
        <w:t xml:space="preserve"> </w:t>
      </w:r>
      <w:r w:rsidR="00372F3C" w:rsidRPr="0067654F">
        <w:rPr>
          <w:rFonts w:ascii="Garamond" w:hAnsi="Garamond"/>
          <w:sz w:val="24"/>
          <w:szCs w:val="24"/>
        </w:rPr>
        <w:t>prompts à</w:t>
      </w:r>
      <w:r w:rsidR="008B6842" w:rsidRPr="0067654F">
        <w:rPr>
          <w:rFonts w:ascii="Garamond" w:hAnsi="Garamond"/>
          <w:sz w:val="24"/>
          <w:szCs w:val="24"/>
        </w:rPr>
        <w:t xml:space="preserve"> donner des conseils, délivrer des informations sur l’histoire du produit, </w:t>
      </w:r>
      <w:r w:rsidR="00372F3C" w:rsidRPr="0067654F">
        <w:rPr>
          <w:rFonts w:ascii="Garamond" w:hAnsi="Garamond"/>
          <w:sz w:val="24"/>
          <w:szCs w:val="24"/>
        </w:rPr>
        <w:t xml:space="preserve">bref </w:t>
      </w:r>
      <w:r w:rsidR="00F11EC0">
        <w:rPr>
          <w:rFonts w:ascii="Garamond" w:hAnsi="Garamond"/>
          <w:sz w:val="24"/>
          <w:szCs w:val="24"/>
        </w:rPr>
        <w:t xml:space="preserve">convoquant </w:t>
      </w:r>
      <w:r w:rsidR="008B6842" w:rsidRPr="0067654F">
        <w:rPr>
          <w:rFonts w:ascii="Garamond" w:hAnsi="Garamond"/>
          <w:sz w:val="24"/>
          <w:szCs w:val="24"/>
        </w:rPr>
        <w:t>toute une philosophie de l’habillage.</w:t>
      </w:r>
    </w:p>
    <w:p w14:paraId="23C1684C" w14:textId="4DCAE2C2" w:rsidR="008B6842" w:rsidRPr="0067654F" w:rsidRDefault="008B6842" w:rsidP="0001340E">
      <w:pPr>
        <w:spacing w:after="0" w:line="240" w:lineRule="auto"/>
        <w:jc w:val="both"/>
        <w:rPr>
          <w:rFonts w:ascii="Garamond" w:hAnsi="Garamond"/>
          <w:sz w:val="24"/>
          <w:szCs w:val="24"/>
        </w:rPr>
      </w:pPr>
    </w:p>
    <w:p w14:paraId="7B69FA53" w14:textId="63198EEB" w:rsidR="008B6842" w:rsidRPr="00F11EC0" w:rsidRDefault="008B6842" w:rsidP="0001340E">
      <w:pPr>
        <w:pStyle w:val="ListParagraph"/>
        <w:numPr>
          <w:ilvl w:val="0"/>
          <w:numId w:val="30"/>
        </w:numPr>
        <w:spacing w:after="0" w:line="240" w:lineRule="auto"/>
        <w:ind w:left="0"/>
        <w:jc w:val="both"/>
        <w:rPr>
          <w:rFonts w:ascii="Garamond" w:hAnsi="Garamond"/>
          <w:sz w:val="24"/>
          <w:szCs w:val="24"/>
        </w:rPr>
      </w:pPr>
      <w:r w:rsidRPr="00F11EC0">
        <w:rPr>
          <w:rFonts w:ascii="Garamond" w:hAnsi="Garamond"/>
          <w:sz w:val="24"/>
          <w:szCs w:val="24"/>
        </w:rPr>
        <w:t xml:space="preserve">Du dénuder au dénuement </w:t>
      </w:r>
    </w:p>
    <w:p w14:paraId="2C07D05C" w14:textId="77777777" w:rsidR="008C225A" w:rsidRPr="0067654F" w:rsidRDefault="008C225A" w:rsidP="0001340E">
      <w:pPr>
        <w:spacing w:after="0" w:line="240" w:lineRule="auto"/>
        <w:jc w:val="both"/>
        <w:rPr>
          <w:rFonts w:ascii="Garamond" w:hAnsi="Garamond" w:cs="Arial"/>
          <w:sz w:val="24"/>
          <w:szCs w:val="24"/>
        </w:rPr>
      </w:pPr>
    </w:p>
    <w:p w14:paraId="2D04AF78" w14:textId="7EA5F270" w:rsidR="00345586" w:rsidRDefault="00F11EC0" w:rsidP="00474781">
      <w:pPr>
        <w:shd w:val="clear" w:color="auto" w:fill="FFFFFF"/>
        <w:spacing w:after="0" w:line="240" w:lineRule="auto"/>
        <w:ind w:firstLine="708"/>
        <w:jc w:val="both"/>
        <w:rPr>
          <w:rFonts w:ascii="Garamond" w:hAnsi="Garamond" w:cs="Arial"/>
          <w:sz w:val="24"/>
          <w:szCs w:val="24"/>
        </w:rPr>
      </w:pPr>
      <w:r>
        <w:rPr>
          <w:rFonts w:ascii="Garamond" w:hAnsi="Garamond" w:cs="Arial"/>
          <w:sz w:val="24"/>
          <w:szCs w:val="24"/>
        </w:rPr>
        <w:t xml:space="preserve">Comment sortir de cette impasse ?  Il nous faut réindexer le </w:t>
      </w:r>
      <w:r w:rsidR="00345586" w:rsidRPr="00345586">
        <w:rPr>
          <w:rFonts w:ascii="Garamond" w:hAnsi="Garamond" w:cs="Arial"/>
          <w:i/>
          <w:iCs/>
          <w:sz w:val="24"/>
          <w:szCs w:val="24"/>
        </w:rPr>
        <w:t>dénuder</w:t>
      </w:r>
      <w:r>
        <w:rPr>
          <w:rFonts w:ascii="Garamond" w:hAnsi="Garamond" w:cs="Arial"/>
          <w:sz w:val="24"/>
          <w:szCs w:val="24"/>
        </w:rPr>
        <w:t xml:space="preserve"> sur le </w:t>
      </w:r>
      <w:r w:rsidRPr="00345586">
        <w:rPr>
          <w:rFonts w:ascii="Garamond" w:hAnsi="Garamond" w:cs="Arial"/>
          <w:i/>
          <w:iCs/>
          <w:sz w:val="24"/>
          <w:szCs w:val="24"/>
        </w:rPr>
        <w:t>dénuement</w:t>
      </w:r>
      <w:r>
        <w:rPr>
          <w:rFonts w:ascii="Garamond" w:hAnsi="Garamond" w:cs="Arial"/>
          <w:sz w:val="24"/>
          <w:szCs w:val="24"/>
        </w:rPr>
        <w:t xml:space="preserve"> dont peut naître un sujet nouveau</w:t>
      </w:r>
      <w:r w:rsidR="00217FDA">
        <w:rPr>
          <w:rFonts w:ascii="Garamond" w:hAnsi="Garamond" w:cs="Arial"/>
          <w:sz w:val="24"/>
          <w:szCs w:val="24"/>
        </w:rPr>
        <w:t>, repotentialisé.</w:t>
      </w:r>
      <w:r>
        <w:rPr>
          <w:rFonts w:ascii="Garamond" w:hAnsi="Garamond" w:cs="Arial"/>
          <w:sz w:val="24"/>
          <w:szCs w:val="24"/>
        </w:rPr>
        <w:t xml:space="preserve"> </w:t>
      </w:r>
      <w:r w:rsidR="00135696" w:rsidRPr="0067654F">
        <w:rPr>
          <w:rFonts w:ascii="Garamond" w:hAnsi="Garamond" w:cs="Arial"/>
          <w:sz w:val="24"/>
          <w:szCs w:val="24"/>
        </w:rPr>
        <w:t xml:space="preserve">L’emblème </w:t>
      </w:r>
      <w:r w:rsidR="00345586">
        <w:rPr>
          <w:rFonts w:ascii="Garamond" w:hAnsi="Garamond" w:cs="Arial"/>
          <w:sz w:val="24"/>
          <w:szCs w:val="24"/>
        </w:rPr>
        <w:t xml:space="preserve">de cette démarche </w:t>
      </w:r>
      <w:r w:rsidR="00135696" w:rsidRPr="0067654F">
        <w:rPr>
          <w:rFonts w:ascii="Garamond" w:hAnsi="Garamond" w:cs="Arial"/>
          <w:sz w:val="24"/>
          <w:szCs w:val="24"/>
        </w:rPr>
        <w:t xml:space="preserve">s’avère </w:t>
      </w:r>
      <w:r w:rsidR="00345586">
        <w:rPr>
          <w:rFonts w:ascii="Garamond" w:hAnsi="Garamond" w:cs="Arial"/>
          <w:sz w:val="24"/>
          <w:szCs w:val="24"/>
        </w:rPr>
        <w:t>s</w:t>
      </w:r>
      <w:r w:rsidR="00135696" w:rsidRPr="0067654F">
        <w:rPr>
          <w:rFonts w:ascii="Garamond" w:hAnsi="Garamond" w:cs="Arial"/>
          <w:sz w:val="24"/>
          <w:szCs w:val="24"/>
        </w:rPr>
        <w:t xml:space="preserve">aint Barthélémy. Dans </w:t>
      </w:r>
      <w:r w:rsidR="00135696" w:rsidRPr="008A2D75">
        <w:rPr>
          <w:rFonts w:ascii="Garamond" w:hAnsi="Garamond" w:cs="Arial"/>
          <w:i/>
          <w:iCs/>
          <w:sz w:val="24"/>
          <w:szCs w:val="24"/>
        </w:rPr>
        <w:t xml:space="preserve">Le </w:t>
      </w:r>
      <w:r w:rsidR="00135696" w:rsidRPr="0067654F">
        <w:rPr>
          <w:rFonts w:ascii="Garamond" w:hAnsi="Garamond" w:cs="Arial"/>
          <w:i/>
          <w:iCs/>
          <w:sz w:val="24"/>
          <w:szCs w:val="24"/>
        </w:rPr>
        <w:t>Jugement dernier</w:t>
      </w:r>
      <w:r w:rsidR="00135696" w:rsidRPr="0067654F">
        <w:rPr>
          <w:rFonts w:ascii="Garamond" w:hAnsi="Garamond" w:cs="Arial"/>
          <w:sz w:val="24"/>
          <w:szCs w:val="24"/>
        </w:rPr>
        <w:t xml:space="preserve"> de Michel-Ange</w:t>
      </w:r>
      <w:r w:rsidR="00D733DA" w:rsidRPr="0067654F">
        <w:rPr>
          <w:rFonts w:ascii="Garamond" w:hAnsi="Garamond" w:cs="Arial"/>
          <w:sz w:val="24"/>
          <w:szCs w:val="24"/>
        </w:rPr>
        <w:t xml:space="preserve"> </w:t>
      </w:r>
      <w:r w:rsidR="00D733DA" w:rsidRPr="0067654F">
        <w:rPr>
          <w:rFonts w:ascii="Garamond" w:hAnsi="Garamond" w:cs="Arial"/>
          <w:bCs/>
          <w:sz w:val="24"/>
          <w:szCs w:val="24"/>
        </w:rPr>
        <w:t>(</w:t>
      </w:r>
      <w:r w:rsidR="00293878" w:rsidRPr="0067654F">
        <w:rPr>
          <w:rFonts w:ascii="Garamond" w:hAnsi="Garamond" w:cs="Arial"/>
          <w:bCs/>
          <w:sz w:val="24"/>
          <w:szCs w:val="24"/>
        </w:rPr>
        <w:t>chapelle</w:t>
      </w:r>
      <w:r w:rsidR="00D733DA" w:rsidRPr="0067654F">
        <w:rPr>
          <w:rFonts w:ascii="Garamond" w:hAnsi="Garamond" w:cs="Arial"/>
          <w:bCs/>
          <w:sz w:val="24"/>
          <w:szCs w:val="24"/>
        </w:rPr>
        <w:t xml:space="preserve"> Sixtine, vers 1536-1541)</w:t>
      </w:r>
      <w:r w:rsidR="0011139E">
        <w:rPr>
          <w:rFonts w:ascii="Garamond" w:hAnsi="Garamond" w:cs="Arial"/>
          <w:bCs/>
          <w:sz w:val="24"/>
          <w:szCs w:val="24"/>
        </w:rPr>
        <w:t xml:space="preserve"> (figure 3)</w:t>
      </w:r>
      <w:r w:rsidR="00135696" w:rsidRPr="0067654F">
        <w:rPr>
          <w:rFonts w:ascii="Garamond" w:hAnsi="Garamond" w:cs="Arial"/>
          <w:sz w:val="24"/>
          <w:szCs w:val="24"/>
        </w:rPr>
        <w:t xml:space="preserve">, </w:t>
      </w:r>
      <w:r w:rsidR="00474781">
        <w:rPr>
          <w:rFonts w:ascii="Garamond" w:hAnsi="Garamond" w:cs="Arial"/>
          <w:sz w:val="24"/>
          <w:szCs w:val="24"/>
        </w:rPr>
        <w:t xml:space="preserve">le saint </w:t>
      </w:r>
      <w:r w:rsidR="00135696" w:rsidRPr="0067654F">
        <w:rPr>
          <w:rFonts w:ascii="Garamond" w:hAnsi="Garamond" w:cs="Arial"/>
          <w:sz w:val="24"/>
          <w:szCs w:val="24"/>
        </w:rPr>
        <w:t>tient en main le grand couteau qui a servi à son supplice</w:t>
      </w:r>
      <w:r w:rsidR="00372F3C" w:rsidRPr="0067654F">
        <w:rPr>
          <w:rFonts w:ascii="Garamond" w:hAnsi="Garamond" w:cs="Arial"/>
          <w:sz w:val="24"/>
          <w:szCs w:val="24"/>
        </w:rPr>
        <w:t xml:space="preserve">, </w:t>
      </w:r>
      <w:r w:rsidR="00135696" w:rsidRPr="0067654F">
        <w:rPr>
          <w:rFonts w:ascii="Garamond" w:hAnsi="Garamond" w:cs="Arial"/>
          <w:sz w:val="24"/>
          <w:szCs w:val="24"/>
        </w:rPr>
        <w:t xml:space="preserve">comme s’il s’était écorché lui-même, </w:t>
      </w:r>
      <w:r w:rsidR="00372F3C" w:rsidRPr="0067654F">
        <w:rPr>
          <w:rFonts w:ascii="Garamond" w:hAnsi="Garamond" w:cs="Arial"/>
          <w:sz w:val="24"/>
          <w:szCs w:val="24"/>
        </w:rPr>
        <w:t xml:space="preserve">voulant </w:t>
      </w:r>
      <w:r w:rsidR="00135696" w:rsidRPr="0067654F">
        <w:rPr>
          <w:rFonts w:ascii="Garamond" w:hAnsi="Garamond" w:cs="Arial"/>
          <w:sz w:val="24"/>
          <w:szCs w:val="24"/>
        </w:rPr>
        <w:t>se purifier en se débarrassant de sa tunique charnelle</w:t>
      </w:r>
      <w:r>
        <w:rPr>
          <w:rFonts w:ascii="Garamond" w:hAnsi="Garamond" w:cs="Arial"/>
          <w:sz w:val="24"/>
          <w:szCs w:val="24"/>
        </w:rPr>
        <w:t xml:space="preserve"> qu’il </w:t>
      </w:r>
      <w:r w:rsidR="00135696" w:rsidRPr="0067654F">
        <w:rPr>
          <w:rFonts w:ascii="Garamond" w:hAnsi="Garamond" w:cs="Arial"/>
          <w:sz w:val="24"/>
          <w:szCs w:val="24"/>
        </w:rPr>
        <w:t xml:space="preserve">s’apprête à laisser choir en </w:t>
      </w:r>
      <w:r>
        <w:rPr>
          <w:rFonts w:ascii="Garamond" w:hAnsi="Garamond" w:cs="Arial"/>
          <w:sz w:val="24"/>
          <w:szCs w:val="24"/>
        </w:rPr>
        <w:t>E</w:t>
      </w:r>
      <w:r w:rsidR="00135696" w:rsidRPr="0067654F">
        <w:rPr>
          <w:rFonts w:ascii="Garamond" w:hAnsi="Garamond" w:cs="Arial"/>
          <w:sz w:val="24"/>
          <w:szCs w:val="24"/>
        </w:rPr>
        <w:t>nfer</w:t>
      </w:r>
      <w:r>
        <w:rPr>
          <w:rFonts w:ascii="Garamond" w:hAnsi="Garamond" w:cs="Arial"/>
          <w:sz w:val="24"/>
          <w:szCs w:val="24"/>
        </w:rPr>
        <w:t xml:space="preserve">. </w:t>
      </w:r>
      <w:r w:rsidR="00135696" w:rsidRPr="0067654F">
        <w:rPr>
          <w:rFonts w:ascii="Garamond" w:hAnsi="Garamond" w:cs="Arial"/>
          <w:sz w:val="24"/>
          <w:szCs w:val="24"/>
        </w:rPr>
        <w:t>Changer de peau, muer</w:t>
      </w:r>
      <w:r w:rsidR="00690269" w:rsidRPr="0067654F">
        <w:rPr>
          <w:rFonts w:ascii="Garamond" w:hAnsi="Garamond" w:cs="Arial"/>
          <w:sz w:val="24"/>
          <w:szCs w:val="24"/>
        </w:rPr>
        <w:t>, serait la condition pour i</w:t>
      </w:r>
      <w:r w:rsidR="00135696" w:rsidRPr="0067654F">
        <w:rPr>
          <w:rFonts w:ascii="Garamond" w:hAnsi="Garamond" w:cs="Arial"/>
          <w:sz w:val="24"/>
          <w:szCs w:val="24"/>
        </w:rPr>
        <w:t xml:space="preserve">nstaurer une nouvelle gestuelle vestimentaire : </w:t>
      </w:r>
      <w:r w:rsidR="00135696" w:rsidRPr="00A16F85">
        <w:rPr>
          <w:rFonts w:ascii="Garamond" w:hAnsi="Garamond" w:cs="Arial"/>
          <w:i/>
          <w:iCs/>
          <w:sz w:val="24"/>
          <w:szCs w:val="24"/>
        </w:rPr>
        <w:t>s’habiller de modestie</w:t>
      </w:r>
      <w:r w:rsidR="00135696" w:rsidRPr="0067654F">
        <w:rPr>
          <w:rFonts w:ascii="Garamond" w:hAnsi="Garamond" w:cs="Arial"/>
          <w:sz w:val="24"/>
          <w:szCs w:val="24"/>
        </w:rPr>
        <w:t xml:space="preserve">. Loin de préconiser l’ascèse, le geste de saint Barthélémy semble montrer qu’il faut se débarrasser du superflu, au rebours d’une des théories de l’origine du vêtement qui avance que l’on portait les trophées des bêtes chassées sur soi. </w:t>
      </w:r>
      <w:r w:rsidR="00A16F85">
        <w:rPr>
          <w:rFonts w:ascii="Garamond" w:hAnsi="Garamond" w:cs="Arial"/>
          <w:sz w:val="24"/>
          <w:szCs w:val="24"/>
        </w:rPr>
        <w:t>« </w:t>
      </w:r>
      <w:r w:rsidR="00135696" w:rsidRPr="0067654F">
        <w:rPr>
          <w:rFonts w:ascii="Garamond" w:hAnsi="Garamond" w:cs="Arial"/>
          <w:sz w:val="24"/>
          <w:szCs w:val="24"/>
        </w:rPr>
        <w:t>Peau d’âne</w:t>
      </w:r>
      <w:r w:rsidR="00A16F85">
        <w:rPr>
          <w:rFonts w:ascii="Garamond" w:hAnsi="Garamond" w:cs="Arial"/>
          <w:sz w:val="24"/>
          <w:szCs w:val="24"/>
        </w:rPr>
        <w:t> »</w:t>
      </w:r>
      <w:r w:rsidR="00135696" w:rsidRPr="0067654F">
        <w:rPr>
          <w:rFonts w:ascii="Garamond" w:hAnsi="Garamond" w:cs="Arial"/>
          <w:sz w:val="24"/>
          <w:szCs w:val="24"/>
        </w:rPr>
        <w:t xml:space="preserve"> </w:t>
      </w:r>
      <w:r w:rsidR="00474781">
        <w:rPr>
          <w:rFonts w:ascii="Garamond" w:hAnsi="Garamond" w:cs="Arial"/>
          <w:sz w:val="24"/>
          <w:szCs w:val="24"/>
        </w:rPr>
        <w:t>n’</w:t>
      </w:r>
      <w:r w:rsidR="00135696" w:rsidRPr="0067654F">
        <w:rPr>
          <w:rFonts w:ascii="Garamond" w:hAnsi="Garamond" w:cs="Arial"/>
          <w:sz w:val="24"/>
          <w:szCs w:val="24"/>
        </w:rPr>
        <w:t>avait</w:t>
      </w:r>
      <w:r w:rsidR="00474781">
        <w:rPr>
          <w:rFonts w:ascii="Garamond" w:hAnsi="Garamond" w:cs="Arial"/>
          <w:sz w:val="24"/>
          <w:szCs w:val="24"/>
        </w:rPr>
        <w:t xml:space="preserve">-elle </w:t>
      </w:r>
      <w:r w:rsidR="0009172A">
        <w:rPr>
          <w:rFonts w:ascii="Garamond" w:hAnsi="Garamond" w:cs="Arial"/>
          <w:sz w:val="24"/>
          <w:szCs w:val="24"/>
        </w:rPr>
        <w:t xml:space="preserve">pas </w:t>
      </w:r>
      <w:r w:rsidR="00135696" w:rsidRPr="0067654F">
        <w:rPr>
          <w:rFonts w:ascii="Garamond" w:hAnsi="Garamond" w:cs="Arial"/>
          <w:sz w:val="24"/>
          <w:szCs w:val="24"/>
        </w:rPr>
        <w:t xml:space="preserve">opté pour la peau de bête en dernière </w:t>
      </w:r>
      <w:r w:rsidR="00135696" w:rsidRPr="0067654F">
        <w:rPr>
          <w:rFonts w:ascii="Garamond" w:hAnsi="Garamond"/>
          <w:sz w:val="24"/>
          <w:szCs w:val="24"/>
        </w:rPr>
        <w:t>ressource après avoir épuisé les trois suggestions de la fée : la robe couleur de lune, de soleil, d</w:t>
      </w:r>
      <w:r w:rsidR="00690269" w:rsidRPr="0067654F">
        <w:rPr>
          <w:rFonts w:ascii="Garamond" w:hAnsi="Garamond"/>
          <w:sz w:val="24"/>
          <w:szCs w:val="24"/>
        </w:rPr>
        <w:t xml:space="preserve">u </w:t>
      </w:r>
      <w:r w:rsidR="00135696" w:rsidRPr="008F61EF">
        <w:rPr>
          <w:rFonts w:ascii="Garamond" w:hAnsi="Garamond"/>
          <w:sz w:val="24"/>
          <w:szCs w:val="24"/>
        </w:rPr>
        <w:t>temps</w:t>
      </w:r>
      <w:r w:rsidR="00474781">
        <w:rPr>
          <w:rFonts w:ascii="Garamond" w:hAnsi="Garamond"/>
          <w:sz w:val="24"/>
          <w:szCs w:val="24"/>
        </w:rPr>
        <w:t xml:space="preserve"> ? </w:t>
      </w:r>
      <w:r w:rsidR="005D116F" w:rsidRPr="008F61EF">
        <w:rPr>
          <w:rFonts w:ascii="Garamond" w:hAnsi="Garamond" w:cs="Arial"/>
          <w:sz w:val="24"/>
          <w:szCs w:val="24"/>
        </w:rPr>
        <w:t xml:space="preserve">Autre « drapé tombé », celui la nymphe qui retrouva une </w:t>
      </w:r>
      <w:r w:rsidR="00345586">
        <w:rPr>
          <w:rFonts w:ascii="Garamond" w:hAnsi="Garamond" w:cs="Arial"/>
          <w:sz w:val="24"/>
          <w:szCs w:val="24"/>
        </w:rPr>
        <w:t>« </w:t>
      </w:r>
      <w:r w:rsidR="005D116F" w:rsidRPr="008F61EF">
        <w:rPr>
          <w:rFonts w:ascii="Garamond" w:hAnsi="Garamond" w:cs="Arial"/>
          <w:sz w:val="24"/>
          <w:szCs w:val="24"/>
        </w:rPr>
        <w:t>survivance</w:t>
      </w:r>
      <w:r w:rsidR="00345586">
        <w:rPr>
          <w:rFonts w:ascii="Garamond" w:hAnsi="Garamond" w:cs="Arial"/>
          <w:sz w:val="24"/>
          <w:szCs w:val="24"/>
        </w:rPr>
        <w:t> »</w:t>
      </w:r>
      <w:r w:rsidR="005D116F" w:rsidRPr="008F61EF">
        <w:rPr>
          <w:rFonts w:ascii="Garamond" w:hAnsi="Garamond" w:cs="Arial"/>
          <w:sz w:val="24"/>
          <w:szCs w:val="24"/>
        </w:rPr>
        <w:t xml:space="preserve"> (Warburg) dans les haillons, « informes serpillères » d’égout des grandes villes, sublimées par la photographie </w:t>
      </w:r>
      <w:r w:rsidR="005D116F" w:rsidRPr="008F61EF">
        <w:rPr>
          <w:rFonts w:ascii="Garamond" w:hAnsi="Garamond" w:cs="Arial"/>
          <w:sz w:val="24"/>
          <w:szCs w:val="24"/>
          <w:shd w:val="clear" w:color="auto" w:fill="FFFFFF"/>
        </w:rPr>
        <w:t>d’Atget ou de Moholy-Nagy</w:t>
      </w:r>
      <w:r w:rsidR="005D116F" w:rsidRPr="008F61EF">
        <w:rPr>
          <w:rFonts w:ascii="Garamond" w:hAnsi="Garamond" w:cs="Arial"/>
          <w:sz w:val="24"/>
          <w:szCs w:val="24"/>
        </w:rPr>
        <w:t xml:space="preserve"> selon une esthétique de l’informe chère à Didi-Huberman</w:t>
      </w:r>
      <w:r w:rsidR="00881076" w:rsidRPr="008F61EF">
        <w:rPr>
          <w:rStyle w:val="FootnoteReference"/>
          <w:rFonts w:ascii="Garamond" w:hAnsi="Garamond" w:cs="Arial"/>
          <w:sz w:val="24"/>
          <w:szCs w:val="24"/>
          <w:shd w:val="clear" w:color="auto" w:fill="FFFFFF"/>
        </w:rPr>
        <w:footnoteReference w:id="38"/>
      </w:r>
      <w:r w:rsidR="005D116F" w:rsidRPr="008F61EF">
        <w:rPr>
          <w:rFonts w:ascii="Garamond" w:hAnsi="Garamond" w:cs="Arial"/>
          <w:sz w:val="24"/>
          <w:szCs w:val="24"/>
        </w:rPr>
        <w:t xml:space="preserve">, voire </w:t>
      </w:r>
      <w:r w:rsidR="005D116F" w:rsidRPr="008F61EF">
        <w:rPr>
          <w:rStyle w:val="Emphasis"/>
          <w:rFonts w:ascii="Garamond" w:hAnsi="Garamond" w:cs="Arial"/>
          <w:sz w:val="24"/>
          <w:szCs w:val="24"/>
          <w:bdr w:val="none" w:sz="0" w:space="0" w:color="auto" w:frame="1"/>
        </w:rPr>
        <w:t>Madeleine pénitente</w:t>
      </w:r>
      <w:r w:rsidR="005D116F" w:rsidRPr="008F61EF">
        <w:rPr>
          <w:rFonts w:ascii="Garamond" w:hAnsi="Garamond" w:cs="Arial"/>
          <w:sz w:val="24"/>
          <w:szCs w:val="24"/>
        </w:rPr>
        <w:t> </w:t>
      </w:r>
      <w:r w:rsidR="00A16F85">
        <w:rPr>
          <w:rFonts w:ascii="Garamond" w:hAnsi="Garamond" w:cs="Arial"/>
          <w:sz w:val="24"/>
          <w:szCs w:val="24"/>
        </w:rPr>
        <w:t>revisitée par le</w:t>
      </w:r>
      <w:r w:rsidR="005D116F" w:rsidRPr="008F61EF">
        <w:rPr>
          <w:rFonts w:ascii="Garamond" w:hAnsi="Garamond" w:cs="Arial"/>
          <w:sz w:val="24"/>
          <w:szCs w:val="24"/>
        </w:rPr>
        <w:t xml:space="preserve"> photographe Olivier </w:t>
      </w:r>
      <w:proofErr w:type="spellStart"/>
      <w:r w:rsidR="005D116F" w:rsidRPr="008F61EF">
        <w:rPr>
          <w:rFonts w:ascii="Garamond" w:hAnsi="Garamond" w:cs="Arial"/>
          <w:sz w:val="24"/>
          <w:szCs w:val="24"/>
        </w:rPr>
        <w:t>Richon</w:t>
      </w:r>
      <w:proofErr w:type="spellEnd"/>
      <w:r w:rsidR="005D116F" w:rsidRPr="008F61EF">
        <w:rPr>
          <w:rFonts w:ascii="Garamond" w:hAnsi="Garamond" w:cs="Arial"/>
          <w:sz w:val="24"/>
          <w:szCs w:val="24"/>
        </w:rPr>
        <w:t xml:space="preserve"> (1991)</w:t>
      </w:r>
      <w:r w:rsidR="00881076" w:rsidRPr="008F61EF">
        <w:rPr>
          <w:rFonts w:ascii="Garamond" w:hAnsi="Garamond" w:cs="Arial"/>
          <w:sz w:val="24"/>
          <w:szCs w:val="24"/>
        </w:rPr>
        <w:t xml:space="preserve">, </w:t>
      </w:r>
      <w:r w:rsidR="00345586">
        <w:rPr>
          <w:rFonts w:ascii="Garamond" w:hAnsi="Garamond" w:cs="Arial"/>
          <w:sz w:val="24"/>
          <w:szCs w:val="24"/>
        </w:rPr>
        <w:t xml:space="preserve">qui </w:t>
      </w:r>
      <w:r w:rsidR="00A91896">
        <w:rPr>
          <w:rFonts w:ascii="Garamond" w:hAnsi="Garamond" w:cs="Arial"/>
          <w:sz w:val="24"/>
          <w:szCs w:val="24"/>
        </w:rPr>
        <w:t xml:space="preserve">évacue le corps </w:t>
      </w:r>
      <w:r w:rsidR="00474781">
        <w:rPr>
          <w:rFonts w:ascii="Garamond" w:hAnsi="Garamond" w:cs="Arial"/>
          <w:sz w:val="24"/>
          <w:szCs w:val="24"/>
        </w:rPr>
        <w:t xml:space="preserve">de la sainte </w:t>
      </w:r>
      <w:r w:rsidR="00A91896">
        <w:rPr>
          <w:rFonts w:ascii="Garamond" w:hAnsi="Garamond" w:cs="Arial"/>
          <w:sz w:val="24"/>
          <w:szCs w:val="24"/>
        </w:rPr>
        <w:t xml:space="preserve">au profit d’un simple </w:t>
      </w:r>
      <w:r w:rsidR="00881076" w:rsidRPr="008F61EF">
        <w:rPr>
          <w:rFonts w:ascii="Garamond" w:hAnsi="Garamond" w:cs="Arial"/>
          <w:sz w:val="24"/>
          <w:szCs w:val="24"/>
        </w:rPr>
        <w:t xml:space="preserve">drap </w:t>
      </w:r>
      <w:r w:rsidR="008F61EF" w:rsidRPr="008F61EF">
        <w:rPr>
          <w:rFonts w:ascii="Garamond" w:hAnsi="Garamond" w:cs="Arial"/>
          <w:sz w:val="24"/>
          <w:szCs w:val="24"/>
        </w:rPr>
        <w:t xml:space="preserve">vert </w:t>
      </w:r>
      <w:r w:rsidR="00474781">
        <w:rPr>
          <w:rFonts w:ascii="Garamond" w:hAnsi="Garamond" w:cs="Arial"/>
          <w:sz w:val="24"/>
          <w:szCs w:val="24"/>
        </w:rPr>
        <w:t xml:space="preserve">disposé </w:t>
      </w:r>
      <w:r w:rsidR="008F61EF" w:rsidRPr="008F61EF">
        <w:rPr>
          <w:rFonts w:ascii="Garamond" w:hAnsi="Garamond" w:cs="Arial"/>
          <w:sz w:val="24"/>
          <w:szCs w:val="24"/>
        </w:rPr>
        <w:t>sur une</w:t>
      </w:r>
      <w:r w:rsidR="00345586">
        <w:rPr>
          <w:rFonts w:ascii="Garamond" w:hAnsi="Garamond" w:cs="Arial"/>
          <w:sz w:val="24"/>
          <w:szCs w:val="24"/>
        </w:rPr>
        <w:t xml:space="preserve"> nappe</w:t>
      </w:r>
      <w:r w:rsidR="008F61EF" w:rsidRPr="008F61EF">
        <w:rPr>
          <w:rFonts w:ascii="Garamond" w:hAnsi="Garamond" w:cs="Arial"/>
          <w:sz w:val="24"/>
          <w:szCs w:val="24"/>
        </w:rPr>
        <w:t>,</w:t>
      </w:r>
      <w:r w:rsidR="00881076" w:rsidRPr="008F61EF">
        <w:rPr>
          <w:rFonts w:ascii="Garamond" w:hAnsi="Garamond" w:cs="Arial"/>
          <w:sz w:val="24"/>
          <w:szCs w:val="24"/>
        </w:rPr>
        <w:t xml:space="preserve"> nature morte plus que </w:t>
      </w:r>
      <w:r w:rsidR="008F61EF" w:rsidRPr="008F61EF">
        <w:rPr>
          <w:rFonts w:ascii="Garamond" w:hAnsi="Garamond" w:cs="Arial"/>
          <w:i/>
          <w:iCs/>
          <w:sz w:val="24"/>
          <w:szCs w:val="24"/>
        </w:rPr>
        <w:t>memento mori</w:t>
      </w:r>
      <w:r w:rsidR="00A91896">
        <w:rPr>
          <w:rFonts w:ascii="Garamond" w:hAnsi="Garamond" w:cs="Arial"/>
          <w:sz w:val="24"/>
          <w:szCs w:val="24"/>
        </w:rPr>
        <w:t xml:space="preserve">.  La robe aux replis encore imprégnés de la sainte </w:t>
      </w:r>
      <w:r w:rsidR="00474781">
        <w:rPr>
          <w:rFonts w:ascii="Garamond" w:hAnsi="Garamond" w:cs="Arial"/>
          <w:sz w:val="24"/>
          <w:szCs w:val="24"/>
        </w:rPr>
        <w:t xml:space="preserve">est </w:t>
      </w:r>
      <w:r w:rsidR="00A91896">
        <w:rPr>
          <w:rFonts w:ascii="Garamond" w:hAnsi="Garamond" w:cs="Arial"/>
          <w:sz w:val="24"/>
          <w:szCs w:val="24"/>
        </w:rPr>
        <w:t>« </w:t>
      </w:r>
      <w:r w:rsidR="00A91896" w:rsidRPr="008F61EF">
        <w:rPr>
          <w:rFonts w:ascii="Garamond" w:hAnsi="Garamond" w:cs="Arial"/>
          <w:sz w:val="24"/>
          <w:szCs w:val="24"/>
        </w:rPr>
        <w:t>pré-confectionnée</w:t>
      </w:r>
      <w:r w:rsidR="00A91896" w:rsidRPr="008F61EF">
        <w:rPr>
          <w:rStyle w:val="FootnoteReference"/>
          <w:rFonts w:ascii="Garamond" w:hAnsi="Garamond" w:cs="Arial"/>
          <w:sz w:val="24"/>
          <w:szCs w:val="24"/>
        </w:rPr>
        <w:footnoteReference w:id="39"/>
      </w:r>
      <w:r w:rsidR="00A91896" w:rsidRPr="008F61EF">
        <w:rPr>
          <w:rFonts w:ascii="Garamond" w:hAnsi="Garamond" w:cs="Arial"/>
          <w:sz w:val="24"/>
          <w:szCs w:val="24"/>
        </w:rPr>
        <w:t>»</w:t>
      </w:r>
      <w:r w:rsidR="00A91896">
        <w:rPr>
          <w:rFonts w:ascii="Garamond" w:hAnsi="Garamond" w:cs="Arial"/>
          <w:sz w:val="24"/>
          <w:szCs w:val="24"/>
        </w:rPr>
        <w:t xml:space="preserve">, </w:t>
      </w:r>
      <w:r w:rsidR="008F61EF">
        <w:rPr>
          <w:rFonts w:ascii="Garamond" w:hAnsi="Garamond" w:cs="Arial"/>
          <w:sz w:val="24"/>
          <w:szCs w:val="24"/>
        </w:rPr>
        <w:t>rendu</w:t>
      </w:r>
      <w:r w:rsidR="00A91896">
        <w:rPr>
          <w:rFonts w:ascii="Garamond" w:hAnsi="Garamond" w:cs="Arial"/>
          <w:sz w:val="24"/>
          <w:szCs w:val="24"/>
        </w:rPr>
        <w:t>e</w:t>
      </w:r>
      <w:r w:rsidR="008F61EF">
        <w:rPr>
          <w:rFonts w:ascii="Garamond" w:hAnsi="Garamond" w:cs="Arial"/>
          <w:sz w:val="24"/>
          <w:szCs w:val="24"/>
        </w:rPr>
        <w:t xml:space="preserve"> </w:t>
      </w:r>
      <w:r w:rsidR="008F61EF" w:rsidRPr="008F61EF">
        <w:rPr>
          <w:rFonts w:ascii="Garamond" w:hAnsi="Garamond" w:cs="Arial"/>
          <w:sz w:val="24"/>
          <w:szCs w:val="24"/>
        </w:rPr>
        <w:t xml:space="preserve">disponible pour </w:t>
      </w:r>
      <w:r w:rsidR="00A91896">
        <w:rPr>
          <w:rFonts w:ascii="Garamond" w:hAnsi="Garamond" w:cs="Arial"/>
          <w:sz w:val="24"/>
          <w:szCs w:val="24"/>
        </w:rPr>
        <w:t>le corps</w:t>
      </w:r>
      <w:r w:rsidR="008F61EF" w:rsidRPr="008F61EF">
        <w:rPr>
          <w:rFonts w:ascii="Garamond" w:hAnsi="Garamond" w:cs="Arial"/>
          <w:sz w:val="24"/>
          <w:szCs w:val="24"/>
        </w:rPr>
        <w:t xml:space="preserve"> du spectateur</w:t>
      </w:r>
      <w:r w:rsidR="008F61EF">
        <w:rPr>
          <w:rFonts w:ascii="Garamond" w:hAnsi="Garamond" w:cs="Arial"/>
          <w:sz w:val="24"/>
          <w:szCs w:val="24"/>
        </w:rPr>
        <w:t>,</w:t>
      </w:r>
      <w:r w:rsidR="005D116F" w:rsidRPr="008F61EF">
        <w:rPr>
          <w:rFonts w:ascii="Garamond" w:hAnsi="Garamond" w:cs="Arial"/>
          <w:sz w:val="24"/>
          <w:szCs w:val="24"/>
        </w:rPr>
        <w:t xml:space="preserve"> tenu de l</w:t>
      </w:r>
      <w:r w:rsidR="008F61EF">
        <w:rPr>
          <w:rFonts w:ascii="Garamond" w:hAnsi="Garamond" w:cs="Arial"/>
          <w:sz w:val="24"/>
          <w:szCs w:val="24"/>
        </w:rPr>
        <w:t>’</w:t>
      </w:r>
      <w:r w:rsidR="005D116F" w:rsidRPr="008F61EF">
        <w:rPr>
          <w:rFonts w:ascii="Garamond" w:hAnsi="Garamond" w:cs="Arial"/>
          <w:sz w:val="24"/>
          <w:szCs w:val="24"/>
        </w:rPr>
        <w:t>enfiler telle une tunique de Nessus empoisonné</w:t>
      </w:r>
      <w:r w:rsidR="008F61EF">
        <w:rPr>
          <w:rFonts w:ascii="Garamond" w:hAnsi="Garamond" w:cs="Arial"/>
          <w:sz w:val="24"/>
          <w:szCs w:val="24"/>
        </w:rPr>
        <w:t>e.</w:t>
      </w:r>
      <w:r w:rsidR="005D116F" w:rsidRPr="008F61EF">
        <w:rPr>
          <w:rFonts w:ascii="Garamond" w:hAnsi="Garamond" w:cs="Arial"/>
          <w:sz w:val="24"/>
          <w:szCs w:val="24"/>
        </w:rPr>
        <w:t> </w:t>
      </w:r>
      <w:r w:rsidR="005D116F" w:rsidRPr="008F61EF">
        <w:rPr>
          <w:rFonts w:ascii="Garamond" w:hAnsi="Garamond" w:cs="Arial"/>
          <w:sz w:val="24"/>
          <w:szCs w:val="24"/>
          <w:shd w:val="clear" w:color="auto" w:fill="FFFFFF"/>
        </w:rPr>
        <w:t xml:space="preserve"> </w:t>
      </w:r>
    </w:p>
    <w:p w14:paraId="7CA329FD" w14:textId="2ACD7E60" w:rsidR="005543E0" w:rsidRPr="00293878" w:rsidRDefault="00345586" w:rsidP="0001340E">
      <w:pPr>
        <w:shd w:val="clear" w:color="auto" w:fill="FFFFFF"/>
        <w:spacing w:after="0" w:line="240" w:lineRule="auto"/>
        <w:ind w:firstLine="708"/>
        <w:jc w:val="both"/>
        <w:rPr>
          <w:rFonts w:ascii="Garamond" w:hAnsi="Garamond"/>
          <w:sz w:val="24"/>
          <w:szCs w:val="24"/>
        </w:rPr>
      </w:pPr>
      <w:r>
        <w:rPr>
          <w:rFonts w:ascii="Garamond" w:hAnsi="Garamond" w:cs="Arial"/>
          <w:sz w:val="24"/>
          <w:szCs w:val="24"/>
        </w:rPr>
        <w:t xml:space="preserve">Abandonner </w:t>
      </w:r>
      <w:r w:rsidR="00A91896">
        <w:rPr>
          <w:rFonts w:ascii="Garamond" w:hAnsi="Garamond" w:cs="Arial"/>
          <w:sz w:val="24"/>
          <w:szCs w:val="24"/>
        </w:rPr>
        <w:t>s</w:t>
      </w:r>
      <w:r>
        <w:rPr>
          <w:rFonts w:ascii="Garamond" w:hAnsi="Garamond" w:cs="Arial"/>
          <w:sz w:val="24"/>
          <w:szCs w:val="24"/>
        </w:rPr>
        <w:t xml:space="preserve">es vêtements est toujours un acte cathartique, </w:t>
      </w:r>
      <w:r w:rsidR="00526576">
        <w:rPr>
          <w:rFonts w:ascii="Garamond" w:hAnsi="Garamond"/>
          <w:sz w:val="24"/>
          <w:szCs w:val="24"/>
        </w:rPr>
        <w:t>au sens psychanalytique du terme</w:t>
      </w:r>
      <w:r w:rsidR="00950E6A">
        <w:rPr>
          <w:rFonts w:ascii="Garamond" w:hAnsi="Garamond"/>
          <w:sz w:val="24"/>
          <w:szCs w:val="24"/>
        </w:rPr>
        <w:t xml:space="preserve"> </w:t>
      </w:r>
      <w:r w:rsidR="009873C2">
        <w:rPr>
          <w:rFonts w:ascii="Garamond" w:hAnsi="Garamond"/>
          <w:sz w:val="24"/>
          <w:szCs w:val="24"/>
        </w:rPr>
        <w:t xml:space="preserve">– </w:t>
      </w:r>
      <w:r w:rsidR="00526576" w:rsidRPr="00293878">
        <w:rPr>
          <w:rFonts w:ascii="Garamond" w:hAnsi="Garamond"/>
          <w:sz w:val="24"/>
          <w:szCs w:val="24"/>
        </w:rPr>
        <w:t>« l’acte digne de ce nom ne se déduit pas, l’acte n’est pas une délibération, n’est pas une supputation, ni un compromis</w:t>
      </w:r>
      <w:r w:rsidR="00526576" w:rsidRPr="00293878">
        <w:rPr>
          <w:rFonts w:ascii="Garamond" w:hAnsi="Garamond"/>
          <w:sz w:val="24"/>
          <w:szCs w:val="24"/>
          <w:vertAlign w:val="superscript"/>
        </w:rPr>
        <w:footnoteReference w:id="40"/>
      </w:r>
      <w:r w:rsidR="00526576" w:rsidRPr="00293878">
        <w:rPr>
          <w:rFonts w:ascii="Garamond" w:hAnsi="Garamond"/>
          <w:sz w:val="24"/>
          <w:szCs w:val="24"/>
        </w:rPr>
        <w:t xml:space="preserve"> » </w:t>
      </w:r>
      <w:r>
        <w:rPr>
          <w:rFonts w:ascii="Garamond" w:hAnsi="Garamond"/>
          <w:sz w:val="24"/>
          <w:szCs w:val="24"/>
        </w:rPr>
        <w:t xml:space="preserve">– </w:t>
      </w:r>
      <w:r w:rsidR="00526576" w:rsidRPr="00293878">
        <w:rPr>
          <w:rFonts w:ascii="Garamond" w:hAnsi="Garamond"/>
          <w:sz w:val="24"/>
          <w:szCs w:val="24"/>
        </w:rPr>
        <w:t xml:space="preserve">qui </w:t>
      </w:r>
      <w:r w:rsidR="00474781">
        <w:rPr>
          <w:rFonts w:ascii="Garamond" w:hAnsi="Garamond"/>
          <w:sz w:val="24"/>
          <w:szCs w:val="24"/>
        </w:rPr>
        <w:t>nargue tout</w:t>
      </w:r>
      <w:r w:rsidR="00526576" w:rsidRPr="00293878">
        <w:rPr>
          <w:rFonts w:ascii="Garamond" w:hAnsi="Garamond"/>
          <w:sz w:val="24"/>
          <w:szCs w:val="24"/>
        </w:rPr>
        <w:t xml:space="preserve"> système moral ou idéologique</w:t>
      </w:r>
      <w:r w:rsidR="0008668F">
        <w:rPr>
          <w:rFonts w:ascii="Garamond" w:hAnsi="Garamond"/>
          <w:sz w:val="24"/>
          <w:szCs w:val="24"/>
        </w:rPr>
        <w:t>.</w:t>
      </w:r>
      <w:r w:rsidR="0009172A">
        <w:rPr>
          <w:rFonts w:ascii="Garamond" w:hAnsi="Garamond"/>
          <w:sz w:val="24"/>
          <w:szCs w:val="24"/>
        </w:rPr>
        <w:t xml:space="preserve"> </w:t>
      </w:r>
      <w:r w:rsidR="0008668F">
        <w:rPr>
          <w:rFonts w:ascii="Garamond" w:hAnsi="Garamond"/>
          <w:sz w:val="24"/>
          <w:szCs w:val="24"/>
        </w:rPr>
        <w:t>Cette désobéissance se traduit chez Sophie Fontanel par s</w:t>
      </w:r>
      <w:r w:rsidR="00526576">
        <w:rPr>
          <w:rFonts w:ascii="Garamond" w:hAnsi="Garamond"/>
          <w:sz w:val="24"/>
          <w:szCs w:val="24"/>
        </w:rPr>
        <w:t xml:space="preserve">a décision de poser nue dans </w:t>
      </w:r>
      <w:r w:rsidR="0008668F">
        <w:rPr>
          <w:rFonts w:ascii="Garamond" w:hAnsi="Garamond"/>
          <w:sz w:val="24"/>
          <w:szCs w:val="24"/>
        </w:rPr>
        <w:t xml:space="preserve">le magazine </w:t>
      </w:r>
      <w:r w:rsidR="00526576" w:rsidRPr="00526576">
        <w:rPr>
          <w:rFonts w:ascii="Garamond" w:hAnsi="Garamond"/>
          <w:i/>
          <w:iCs/>
          <w:sz w:val="24"/>
          <w:szCs w:val="24"/>
        </w:rPr>
        <w:t>Elle</w:t>
      </w:r>
      <w:r w:rsidR="00526576">
        <w:rPr>
          <w:rFonts w:ascii="Garamond" w:hAnsi="Garamond"/>
          <w:sz w:val="24"/>
          <w:szCs w:val="24"/>
        </w:rPr>
        <w:t xml:space="preserve"> à </w:t>
      </w:r>
      <w:r w:rsidR="00526576" w:rsidRPr="0067654F">
        <w:rPr>
          <w:rFonts w:ascii="Garamond" w:hAnsi="Garamond"/>
          <w:sz w:val="24"/>
          <w:szCs w:val="24"/>
        </w:rPr>
        <w:t>l’occasion de la sortie de son roman</w:t>
      </w:r>
      <w:r w:rsidR="00526576" w:rsidRPr="0067654F">
        <w:rPr>
          <w:rFonts w:ascii="Garamond" w:hAnsi="Garamond" w:cs="Arial"/>
          <w:sz w:val="24"/>
          <w:szCs w:val="24"/>
        </w:rPr>
        <w:t> </w:t>
      </w:r>
      <w:r w:rsidR="00526576" w:rsidRPr="0067654F">
        <w:rPr>
          <w:rStyle w:val="Emphasis"/>
          <w:rFonts w:ascii="Garamond" w:hAnsi="Garamond" w:cs="Arial"/>
          <w:sz w:val="24"/>
          <w:szCs w:val="24"/>
        </w:rPr>
        <w:t>La Capitale de la Douceur</w:t>
      </w:r>
      <w:r w:rsidR="00526576">
        <w:rPr>
          <w:rFonts w:ascii="Garamond" w:hAnsi="Garamond" w:cs="Arial"/>
          <w:sz w:val="24"/>
          <w:szCs w:val="24"/>
        </w:rPr>
        <w:t xml:space="preserve"> (</w:t>
      </w:r>
      <w:r w:rsidR="00526576" w:rsidRPr="0067654F">
        <w:rPr>
          <w:rFonts w:ascii="Garamond" w:hAnsi="Garamond" w:cs="Arial"/>
          <w:sz w:val="24"/>
          <w:szCs w:val="24"/>
        </w:rPr>
        <w:t>Seghers, 2021</w:t>
      </w:r>
      <w:r w:rsidR="00526576">
        <w:rPr>
          <w:rFonts w:ascii="Garamond" w:hAnsi="Garamond" w:cs="Arial"/>
          <w:sz w:val="24"/>
          <w:szCs w:val="24"/>
        </w:rPr>
        <w:t>)</w:t>
      </w:r>
      <w:r w:rsidR="002B6901">
        <w:rPr>
          <w:rFonts w:ascii="Garamond" w:hAnsi="Garamond" w:cs="Arial"/>
          <w:sz w:val="24"/>
          <w:szCs w:val="24"/>
        </w:rPr>
        <w:t xml:space="preserve"> qui </w:t>
      </w:r>
      <w:r w:rsidR="009873C2">
        <w:rPr>
          <w:rFonts w:ascii="Garamond" w:hAnsi="Garamond" w:cs="Arial"/>
          <w:sz w:val="24"/>
          <w:szCs w:val="24"/>
        </w:rPr>
        <w:t xml:space="preserve">relate </w:t>
      </w:r>
      <w:r w:rsidR="002B6901">
        <w:rPr>
          <w:rFonts w:ascii="Garamond" w:hAnsi="Garamond" w:cs="Arial"/>
          <w:sz w:val="24"/>
          <w:szCs w:val="24"/>
        </w:rPr>
        <w:t xml:space="preserve">du reste </w:t>
      </w:r>
      <w:r w:rsidR="00526576">
        <w:rPr>
          <w:rFonts w:ascii="Garamond" w:hAnsi="Garamond" w:cs="Arial"/>
          <w:sz w:val="24"/>
          <w:szCs w:val="24"/>
        </w:rPr>
        <w:t xml:space="preserve">son expérience de naturisme </w:t>
      </w:r>
      <w:r w:rsidR="00526576" w:rsidRPr="0067654F">
        <w:rPr>
          <w:rFonts w:ascii="Garamond" w:hAnsi="Garamond" w:cs="Arial"/>
          <w:sz w:val="24"/>
          <w:szCs w:val="24"/>
        </w:rPr>
        <w:t xml:space="preserve">sur l’île du Levant, </w:t>
      </w:r>
      <w:r w:rsidR="00526576" w:rsidRPr="005543E0">
        <w:rPr>
          <w:rStyle w:val="Emphasis"/>
          <w:rFonts w:ascii="Garamond" w:hAnsi="Garamond" w:cs="Arial"/>
          <w:i w:val="0"/>
          <w:iCs w:val="0"/>
          <w:sz w:val="24"/>
          <w:szCs w:val="24"/>
        </w:rPr>
        <w:t>un sanctuaire</w:t>
      </w:r>
      <w:r w:rsidR="00526576">
        <w:rPr>
          <w:rStyle w:val="Emphasis"/>
          <w:rFonts w:ascii="Garamond" w:hAnsi="Garamond" w:cs="Arial"/>
          <w:i w:val="0"/>
          <w:iCs w:val="0"/>
          <w:sz w:val="24"/>
          <w:szCs w:val="24"/>
        </w:rPr>
        <w:t xml:space="preserve"> autrefois</w:t>
      </w:r>
      <w:r w:rsidR="00526576" w:rsidRPr="005543E0">
        <w:rPr>
          <w:rStyle w:val="Emphasis"/>
          <w:rFonts w:ascii="Garamond" w:hAnsi="Garamond" w:cs="Arial"/>
          <w:i w:val="0"/>
          <w:iCs w:val="0"/>
          <w:sz w:val="24"/>
          <w:szCs w:val="24"/>
        </w:rPr>
        <w:t xml:space="preserve"> consacré à l’héliotropisme</w:t>
      </w:r>
      <w:r w:rsidR="00F11EC0">
        <w:rPr>
          <w:rStyle w:val="Emphasis"/>
          <w:rFonts w:ascii="Garamond" w:hAnsi="Garamond" w:cs="Arial"/>
          <w:i w:val="0"/>
          <w:iCs w:val="0"/>
          <w:sz w:val="24"/>
          <w:szCs w:val="24"/>
        </w:rPr>
        <w:t xml:space="preserve"> (</w:t>
      </w:r>
      <w:r w:rsidR="00526576" w:rsidRPr="005543E0">
        <w:rPr>
          <w:rStyle w:val="Emphasis"/>
          <w:rFonts w:ascii="Garamond" w:hAnsi="Garamond" w:cs="Arial"/>
          <w:i w:val="0"/>
          <w:iCs w:val="0"/>
          <w:sz w:val="24"/>
          <w:szCs w:val="24"/>
        </w:rPr>
        <w:t xml:space="preserve">guérison </w:t>
      </w:r>
      <w:r w:rsidR="00474781">
        <w:rPr>
          <w:rStyle w:val="Emphasis"/>
          <w:rFonts w:ascii="Garamond" w:hAnsi="Garamond" w:cs="Arial"/>
          <w:i w:val="0"/>
          <w:iCs w:val="0"/>
          <w:sz w:val="24"/>
          <w:szCs w:val="24"/>
        </w:rPr>
        <w:t>par le</w:t>
      </w:r>
      <w:r w:rsidR="00526576" w:rsidRPr="005543E0">
        <w:rPr>
          <w:rStyle w:val="Emphasis"/>
          <w:rFonts w:ascii="Garamond" w:hAnsi="Garamond" w:cs="Arial"/>
          <w:i w:val="0"/>
          <w:iCs w:val="0"/>
          <w:sz w:val="24"/>
          <w:szCs w:val="24"/>
        </w:rPr>
        <w:t xml:space="preserve"> soleil</w:t>
      </w:r>
      <w:r w:rsidR="00F11EC0">
        <w:rPr>
          <w:rStyle w:val="Emphasis"/>
          <w:rFonts w:ascii="Garamond" w:hAnsi="Garamond" w:cs="Arial"/>
          <w:i w:val="0"/>
          <w:iCs w:val="0"/>
          <w:sz w:val="24"/>
          <w:szCs w:val="24"/>
        </w:rPr>
        <w:t>)</w:t>
      </w:r>
      <w:r w:rsidR="00526576">
        <w:rPr>
          <w:rFonts w:ascii="Garamond" w:hAnsi="Garamond"/>
          <w:sz w:val="24"/>
          <w:szCs w:val="24"/>
        </w:rPr>
        <w:t xml:space="preserve">. </w:t>
      </w:r>
      <w:r w:rsidR="00527B57" w:rsidRPr="0067654F">
        <w:rPr>
          <w:rFonts w:ascii="Garamond" w:hAnsi="Garamond"/>
          <w:sz w:val="24"/>
          <w:szCs w:val="24"/>
        </w:rPr>
        <w:t xml:space="preserve">Dans un élan de liberté et de résistance, </w:t>
      </w:r>
      <w:r w:rsidR="008B6842" w:rsidRPr="0067654F">
        <w:rPr>
          <w:rFonts w:ascii="Garamond" w:hAnsi="Garamond"/>
          <w:sz w:val="24"/>
          <w:szCs w:val="24"/>
        </w:rPr>
        <w:t>Fontanel arrache</w:t>
      </w:r>
      <w:r w:rsidR="00526576">
        <w:rPr>
          <w:rFonts w:ascii="Garamond" w:hAnsi="Garamond"/>
          <w:sz w:val="24"/>
          <w:szCs w:val="24"/>
        </w:rPr>
        <w:t xml:space="preserve"> </w:t>
      </w:r>
      <w:r w:rsidR="008B6842" w:rsidRPr="0067654F">
        <w:rPr>
          <w:rFonts w:ascii="Garamond" w:hAnsi="Garamond"/>
          <w:sz w:val="24"/>
          <w:szCs w:val="24"/>
        </w:rPr>
        <w:t>sa peau de pudeur, à savoir les habits qui cachent le corps tabou</w:t>
      </w:r>
      <w:r w:rsidR="00690269" w:rsidRPr="0067654F">
        <w:rPr>
          <w:rFonts w:ascii="Garamond" w:hAnsi="Garamond"/>
          <w:sz w:val="24"/>
          <w:szCs w:val="24"/>
        </w:rPr>
        <w:t>, « </w:t>
      </w:r>
      <w:proofErr w:type="spellStart"/>
      <w:r w:rsidR="00690269" w:rsidRPr="0067654F">
        <w:rPr>
          <w:rFonts w:ascii="Garamond" w:hAnsi="Garamond"/>
          <w:sz w:val="24"/>
          <w:szCs w:val="24"/>
        </w:rPr>
        <w:t>invisiblisé</w:t>
      </w:r>
      <w:proofErr w:type="spellEnd"/>
      <w:r w:rsidR="00690269" w:rsidRPr="0067654F">
        <w:rPr>
          <w:rFonts w:ascii="Garamond" w:hAnsi="Garamond"/>
          <w:sz w:val="24"/>
          <w:szCs w:val="24"/>
        </w:rPr>
        <w:t> »</w:t>
      </w:r>
      <w:r w:rsidR="002B6901">
        <w:rPr>
          <w:rFonts w:ascii="Garamond" w:hAnsi="Garamond"/>
          <w:sz w:val="24"/>
          <w:szCs w:val="24"/>
        </w:rPr>
        <w:t>,</w:t>
      </w:r>
      <w:r w:rsidR="008B6842" w:rsidRPr="0067654F">
        <w:rPr>
          <w:rFonts w:ascii="Garamond" w:hAnsi="Garamond"/>
          <w:sz w:val="24"/>
          <w:szCs w:val="24"/>
        </w:rPr>
        <w:t xml:space="preserve"> des femmes de plus de </w:t>
      </w:r>
      <w:r w:rsidR="0008668F">
        <w:rPr>
          <w:rFonts w:ascii="Garamond" w:hAnsi="Garamond"/>
          <w:sz w:val="24"/>
          <w:szCs w:val="24"/>
        </w:rPr>
        <w:t>cinquante</w:t>
      </w:r>
      <w:r w:rsidR="008B6842" w:rsidRPr="0067654F">
        <w:rPr>
          <w:rFonts w:ascii="Garamond" w:hAnsi="Garamond"/>
          <w:sz w:val="24"/>
          <w:szCs w:val="24"/>
        </w:rPr>
        <w:t xml:space="preserve"> ans</w:t>
      </w:r>
      <w:r w:rsidR="00690269" w:rsidRPr="0067654F">
        <w:rPr>
          <w:rFonts w:ascii="Garamond" w:hAnsi="Garamond"/>
          <w:sz w:val="24"/>
          <w:szCs w:val="24"/>
        </w:rPr>
        <w:t xml:space="preserve">. </w:t>
      </w:r>
      <w:r w:rsidR="008C225A" w:rsidRPr="0067654F">
        <w:rPr>
          <w:rFonts w:ascii="Garamond" w:hAnsi="Garamond" w:cs="Arial"/>
          <w:sz w:val="24"/>
          <w:szCs w:val="24"/>
        </w:rPr>
        <w:t xml:space="preserve">La violence </w:t>
      </w:r>
      <w:r w:rsidR="005543E0">
        <w:rPr>
          <w:rFonts w:ascii="Garamond" w:hAnsi="Garamond" w:cs="Arial"/>
          <w:sz w:val="24"/>
          <w:szCs w:val="24"/>
        </w:rPr>
        <w:t xml:space="preserve">qui </w:t>
      </w:r>
      <w:r w:rsidR="002B6901">
        <w:rPr>
          <w:rFonts w:ascii="Garamond" w:hAnsi="Garamond" w:cs="Arial"/>
          <w:sz w:val="24"/>
          <w:szCs w:val="24"/>
        </w:rPr>
        <w:t>sous-tend</w:t>
      </w:r>
      <w:r w:rsidR="008C225A" w:rsidRPr="0067654F">
        <w:rPr>
          <w:rFonts w:ascii="Garamond" w:hAnsi="Garamond" w:cs="Arial"/>
          <w:sz w:val="24"/>
          <w:szCs w:val="24"/>
        </w:rPr>
        <w:t>, d’après elle, la façon dont nous considérons notre propre corps</w:t>
      </w:r>
      <w:r w:rsidR="005543E0">
        <w:rPr>
          <w:rFonts w:ascii="Garamond" w:hAnsi="Garamond" w:cs="Arial"/>
          <w:sz w:val="24"/>
          <w:szCs w:val="24"/>
        </w:rPr>
        <w:t xml:space="preserve">, devrait être endiguée par une « douceur insistante ». </w:t>
      </w:r>
      <w:r w:rsidR="005543E0" w:rsidRPr="0067654F">
        <w:rPr>
          <w:rFonts w:ascii="Garamond" w:hAnsi="Garamond"/>
          <w:sz w:val="24"/>
          <w:szCs w:val="24"/>
        </w:rPr>
        <w:t xml:space="preserve">« On a le droit aussi d’être là, en majesté », clame-t-elle, sur </w:t>
      </w:r>
      <w:r w:rsidR="004C366A">
        <w:rPr>
          <w:rFonts w:ascii="Garamond" w:hAnsi="Garamond"/>
          <w:sz w:val="24"/>
          <w:szCs w:val="24"/>
        </w:rPr>
        <w:t xml:space="preserve">la </w:t>
      </w:r>
      <w:r w:rsidR="005543E0" w:rsidRPr="0067654F">
        <w:rPr>
          <w:rFonts w:ascii="Garamond" w:hAnsi="Garamond"/>
          <w:sz w:val="24"/>
          <w:szCs w:val="24"/>
        </w:rPr>
        <w:t xml:space="preserve">photo où elle </w:t>
      </w:r>
      <w:r w:rsidR="004C366A">
        <w:rPr>
          <w:rFonts w:ascii="Garamond" w:hAnsi="Garamond"/>
          <w:sz w:val="24"/>
          <w:szCs w:val="24"/>
        </w:rPr>
        <w:t>s’érige nue les</w:t>
      </w:r>
      <w:r w:rsidR="005543E0" w:rsidRPr="0067654F">
        <w:rPr>
          <w:rFonts w:ascii="Garamond" w:hAnsi="Garamond"/>
          <w:sz w:val="24"/>
          <w:szCs w:val="24"/>
        </w:rPr>
        <w:t xml:space="preserve"> jambes dans la </w:t>
      </w:r>
      <w:r w:rsidR="005543E0" w:rsidRPr="00293878">
        <w:rPr>
          <w:rFonts w:ascii="Garamond" w:hAnsi="Garamond"/>
          <w:sz w:val="24"/>
          <w:szCs w:val="24"/>
        </w:rPr>
        <w:t xml:space="preserve">même position que Louis XIV. </w:t>
      </w:r>
      <w:r w:rsidR="005543E0" w:rsidRPr="00293878">
        <w:rPr>
          <w:rFonts w:ascii="Garamond" w:hAnsi="Garamond" w:cs="Arial"/>
          <w:sz w:val="24"/>
          <w:szCs w:val="24"/>
        </w:rPr>
        <w:t xml:space="preserve">Cette reconquête de la nudité – Fontanel a subi un viol dans sa jeunesse – s’inscrit </w:t>
      </w:r>
      <w:r w:rsidR="008C225A" w:rsidRPr="00293878">
        <w:rPr>
          <w:rFonts w:ascii="Garamond" w:hAnsi="Garamond" w:cs="Arial"/>
          <w:sz w:val="24"/>
          <w:szCs w:val="24"/>
        </w:rPr>
        <w:t xml:space="preserve">dans la lignée du mouvement </w:t>
      </w:r>
      <w:r w:rsidR="008C225A" w:rsidRPr="00293878">
        <w:rPr>
          <w:rFonts w:ascii="Garamond" w:hAnsi="Garamond" w:cs="Arial"/>
          <w:i/>
          <w:iCs/>
          <w:sz w:val="24"/>
          <w:szCs w:val="24"/>
        </w:rPr>
        <w:t>body positive</w:t>
      </w:r>
      <w:r w:rsidR="008C225A" w:rsidRPr="00293878">
        <w:rPr>
          <w:rFonts w:ascii="Garamond" w:hAnsi="Garamond" w:cs="Arial"/>
          <w:sz w:val="24"/>
          <w:szCs w:val="24"/>
        </w:rPr>
        <w:t>, qui milite pour la représentation des corps non conformes aux stéréotypes en vogue de nombreuses femmes mûres</w:t>
      </w:r>
      <w:r w:rsidR="005543E0" w:rsidRPr="00293878">
        <w:rPr>
          <w:rFonts w:ascii="Garamond" w:hAnsi="Garamond" w:cs="Arial"/>
          <w:sz w:val="24"/>
          <w:szCs w:val="24"/>
        </w:rPr>
        <w:t xml:space="preserve">, </w:t>
      </w:r>
      <w:r w:rsidR="0008668F">
        <w:rPr>
          <w:rFonts w:ascii="Garamond" w:hAnsi="Garamond" w:cs="Arial"/>
          <w:sz w:val="24"/>
          <w:szCs w:val="24"/>
        </w:rPr>
        <w:t>en l’occurrence</w:t>
      </w:r>
      <w:r w:rsidR="00293CB9">
        <w:rPr>
          <w:rFonts w:ascii="Garamond" w:hAnsi="Garamond" w:cs="Arial"/>
          <w:sz w:val="24"/>
          <w:szCs w:val="24"/>
        </w:rPr>
        <w:t xml:space="preserve"> </w:t>
      </w:r>
      <w:r w:rsidR="005543E0" w:rsidRPr="00293878">
        <w:rPr>
          <w:rFonts w:ascii="Garamond" w:hAnsi="Garamond" w:cs="Arial"/>
          <w:sz w:val="24"/>
          <w:szCs w:val="24"/>
        </w:rPr>
        <w:t xml:space="preserve">dans la </w:t>
      </w:r>
      <w:r w:rsidR="008C225A" w:rsidRPr="00293878">
        <w:rPr>
          <w:rFonts w:ascii="Garamond" w:hAnsi="Garamond" w:cs="Arial"/>
          <w:sz w:val="24"/>
          <w:szCs w:val="24"/>
        </w:rPr>
        <w:t>campagne de sous-vêtements pour sexagénaires lancée par Darjeeling</w:t>
      </w:r>
      <w:r w:rsidR="00F11EC0">
        <w:rPr>
          <w:rFonts w:ascii="Garamond" w:hAnsi="Garamond" w:cs="Arial"/>
          <w:sz w:val="24"/>
          <w:szCs w:val="24"/>
        </w:rPr>
        <w:t xml:space="preserve"> en</w:t>
      </w:r>
      <w:r w:rsidR="0009172A">
        <w:rPr>
          <w:rFonts w:ascii="Garamond" w:hAnsi="Garamond" w:cs="Arial"/>
          <w:sz w:val="24"/>
          <w:szCs w:val="24"/>
        </w:rPr>
        <w:t xml:space="preserve"> </w:t>
      </w:r>
      <w:r w:rsidR="008C225A" w:rsidRPr="00293878">
        <w:rPr>
          <w:rFonts w:ascii="Garamond" w:hAnsi="Garamond" w:cs="Arial"/>
          <w:sz w:val="24"/>
          <w:szCs w:val="24"/>
        </w:rPr>
        <w:t>2021</w:t>
      </w:r>
      <w:r w:rsidR="0008668F">
        <w:rPr>
          <w:rFonts w:ascii="Garamond" w:hAnsi="Garamond" w:cs="Arial"/>
          <w:sz w:val="24"/>
          <w:szCs w:val="24"/>
        </w:rPr>
        <w:t>.</w:t>
      </w:r>
    </w:p>
    <w:p w14:paraId="49FBECAD" w14:textId="6243EAF8" w:rsidR="00DB2FC3" w:rsidRPr="0067654F" w:rsidRDefault="00527B57" w:rsidP="0001340E">
      <w:pPr>
        <w:shd w:val="clear" w:color="auto" w:fill="FFFFFF"/>
        <w:spacing w:after="0" w:line="240" w:lineRule="auto"/>
        <w:ind w:firstLine="708"/>
        <w:jc w:val="both"/>
        <w:rPr>
          <w:rFonts w:ascii="Garamond" w:eastAsia="Times New Roman" w:hAnsi="Garamond" w:cs="Times New Roman"/>
          <w:sz w:val="24"/>
          <w:szCs w:val="24"/>
        </w:rPr>
      </w:pPr>
      <w:r w:rsidRPr="0067654F">
        <w:rPr>
          <w:rFonts w:ascii="Garamond" w:hAnsi="Garamond"/>
          <w:sz w:val="24"/>
          <w:szCs w:val="24"/>
        </w:rPr>
        <w:t>Cet acte puissant et courageux</w:t>
      </w:r>
      <w:r w:rsidR="008B6842" w:rsidRPr="0067654F">
        <w:rPr>
          <w:rFonts w:ascii="Garamond" w:hAnsi="Garamond"/>
          <w:sz w:val="24"/>
          <w:szCs w:val="24"/>
        </w:rPr>
        <w:t xml:space="preserve"> </w:t>
      </w:r>
      <w:r w:rsidR="009873C2">
        <w:rPr>
          <w:rFonts w:ascii="Garamond" w:hAnsi="Garamond"/>
          <w:sz w:val="24"/>
          <w:szCs w:val="24"/>
        </w:rPr>
        <w:t>renoue avec le</w:t>
      </w:r>
      <w:r w:rsidR="008B6842" w:rsidRPr="0067654F">
        <w:rPr>
          <w:rFonts w:ascii="Garamond" w:hAnsi="Garamond"/>
          <w:sz w:val="24"/>
          <w:szCs w:val="24"/>
        </w:rPr>
        <w:t xml:space="preserve"> geste </w:t>
      </w:r>
      <w:r w:rsidR="0028256A">
        <w:rPr>
          <w:rFonts w:ascii="Garamond" w:hAnsi="Garamond"/>
          <w:sz w:val="24"/>
          <w:szCs w:val="24"/>
        </w:rPr>
        <w:t xml:space="preserve">de célébration de l’innocence </w:t>
      </w:r>
      <w:r w:rsidR="008B6842" w:rsidRPr="0067654F">
        <w:rPr>
          <w:rFonts w:ascii="Garamond" w:hAnsi="Garamond"/>
          <w:sz w:val="24"/>
          <w:szCs w:val="24"/>
        </w:rPr>
        <w:t>de Pasolini qui</w:t>
      </w:r>
      <w:r w:rsidR="009873C2">
        <w:rPr>
          <w:rFonts w:ascii="Garamond" w:hAnsi="Garamond"/>
          <w:sz w:val="24"/>
          <w:szCs w:val="24"/>
        </w:rPr>
        <w:t>, jeune étudiant (en 1941),</w:t>
      </w:r>
      <w:r w:rsidR="008B6842" w:rsidRPr="0067654F">
        <w:rPr>
          <w:rFonts w:ascii="Garamond" w:hAnsi="Garamond"/>
          <w:sz w:val="24"/>
          <w:szCs w:val="24"/>
        </w:rPr>
        <w:t xml:space="preserve"> s’était dénudé et « dansait comme un ver luisant », rayonnant d’une « lueur vivante, lueur de désir et de poésie incarnée</w:t>
      </w:r>
      <w:r w:rsidR="008B6842" w:rsidRPr="0067654F">
        <w:rPr>
          <w:rFonts w:ascii="Garamond" w:hAnsi="Garamond"/>
          <w:sz w:val="24"/>
          <w:szCs w:val="24"/>
          <w:vertAlign w:val="superscript"/>
        </w:rPr>
        <w:footnoteReference w:id="41"/>
      </w:r>
      <w:r w:rsidR="008B6842" w:rsidRPr="0067654F">
        <w:rPr>
          <w:rFonts w:ascii="Garamond" w:hAnsi="Garamond"/>
          <w:sz w:val="24"/>
          <w:szCs w:val="24"/>
        </w:rPr>
        <w:t> »</w:t>
      </w:r>
      <w:r w:rsidR="004C366A">
        <w:rPr>
          <w:rFonts w:ascii="Garamond" w:hAnsi="Garamond"/>
          <w:sz w:val="24"/>
          <w:szCs w:val="24"/>
        </w:rPr>
        <w:t>,</w:t>
      </w:r>
      <w:r w:rsidR="008B6842" w:rsidRPr="0067654F">
        <w:rPr>
          <w:rFonts w:ascii="Garamond" w:hAnsi="Garamond"/>
          <w:sz w:val="24"/>
          <w:szCs w:val="24"/>
        </w:rPr>
        <w:t xml:space="preserve"> </w:t>
      </w:r>
      <w:r w:rsidR="002B6901">
        <w:rPr>
          <w:rFonts w:ascii="Garamond" w:hAnsi="Garamond"/>
          <w:sz w:val="24"/>
          <w:szCs w:val="24"/>
        </w:rPr>
        <w:t>défiant le</w:t>
      </w:r>
      <w:r w:rsidR="008B6842" w:rsidRPr="0067654F">
        <w:rPr>
          <w:rFonts w:ascii="Garamond" w:hAnsi="Garamond"/>
          <w:sz w:val="24"/>
          <w:szCs w:val="24"/>
        </w:rPr>
        <w:t xml:space="preserve"> « rayon inquisiteur de deux projecteurs et de l’aboiement effrayant de chiens de garde dans le nuit</w:t>
      </w:r>
      <w:r w:rsidR="008B6842" w:rsidRPr="0067654F">
        <w:rPr>
          <w:rFonts w:ascii="Garamond" w:hAnsi="Garamond"/>
          <w:sz w:val="24"/>
          <w:szCs w:val="24"/>
          <w:vertAlign w:val="superscript"/>
        </w:rPr>
        <w:footnoteReference w:id="42"/>
      </w:r>
      <w:r w:rsidR="008B6842" w:rsidRPr="0067654F">
        <w:rPr>
          <w:rFonts w:ascii="Garamond" w:hAnsi="Garamond"/>
          <w:sz w:val="24"/>
          <w:szCs w:val="24"/>
          <w:vertAlign w:val="superscript"/>
        </w:rPr>
        <w:t xml:space="preserve"> </w:t>
      </w:r>
      <w:r w:rsidR="008B6842" w:rsidRPr="0067654F">
        <w:rPr>
          <w:rFonts w:ascii="Garamond" w:hAnsi="Garamond"/>
          <w:sz w:val="24"/>
          <w:szCs w:val="24"/>
        </w:rPr>
        <w:t xml:space="preserve">» </w:t>
      </w:r>
      <w:r w:rsidR="009B0AA5" w:rsidRPr="0067654F">
        <w:rPr>
          <w:rFonts w:ascii="Garamond" w:hAnsi="Garamond"/>
          <w:sz w:val="24"/>
          <w:szCs w:val="24"/>
        </w:rPr>
        <w:t xml:space="preserve">En 1978, </w:t>
      </w:r>
      <w:r w:rsidR="009873C2">
        <w:rPr>
          <w:rFonts w:ascii="Garamond" w:hAnsi="Garamond"/>
          <w:sz w:val="24"/>
          <w:szCs w:val="24"/>
        </w:rPr>
        <w:t>d</w:t>
      </w:r>
      <w:r w:rsidR="009B0AA5" w:rsidRPr="0067654F">
        <w:rPr>
          <w:rFonts w:ascii="Garamond" w:hAnsi="Garamond"/>
          <w:sz w:val="24"/>
          <w:szCs w:val="24"/>
        </w:rPr>
        <w:t xml:space="preserve">ans son film </w:t>
      </w:r>
      <w:r w:rsidR="009B0AA5" w:rsidRPr="0067654F">
        <w:rPr>
          <w:rFonts w:ascii="Garamond" w:hAnsi="Garamond"/>
          <w:i/>
          <w:iCs/>
          <w:sz w:val="24"/>
          <w:szCs w:val="24"/>
        </w:rPr>
        <w:t>Théorème</w:t>
      </w:r>
      <w:r w:rsidR="009B0AA5" w:rsidRPr="0067654F">
        <w:rPr>
          <w:rFonts w:ascii="Garamond" w:hAnsi="Garamond"/>
          <w:sz w:val="24"/>
          <w:szCs w:val="24"/>
        </w:rPr>
        <w:t>, Pasolini réitère ce geste dans le personnage du</w:t>
      </w:r>
      <w:r w:rsidR="009B0AA5" w:rsidRPr="0067654F">
        <w:rPr>
          <w:rFonts w:ascii="Garamond" w:hAnsi="Garamond" w:cs="Arial"/>
          <w:sz w:val="24"/>
          <w:szCs w:val="24"/>
        </w:rPr>
        <w:t xml:space="preserve"> père</w:t>
      </w:r>
      <w:r w:rsidR="008C225A" w:rsidRPr="0067654F">
        <w:rPr>
          <w:rFonts w:ascii="Garamond" w:hAnsi="Garamond" w:cs="Arial"/>
          <w:sz w:val="24"/>
          <w:szCs w:val="24"/>
        </w:rPr>
        <w:t xml:space="preserve"> </w:t>
      </w:r>
      <w:r w:rsidR="004C366A">
        <w:rPr>
          <w:rFonts w:ascii="Garamond" w:hAnsi="Garamond" w:cs="Arial"/>
          <w:sz w:val="24"/>
          <w:szCs w:val="24"/>
        </w:rPr>
        <w:t xml:space="preserve">de famille </w:t>
      </w:r>
      <w:r w:rsidR="008C225A" w:rsidRPr="0067654F">
        <w:rPr>
          <w:rFonts w:ascii="Garamond" w:hAnsi="Garamond" w:cs="Arial"/>
          <w:sz w:val="24"/>
          <w:szCs w:val="24"/>
        </w:rPr>
        <w:t>Paul</w:t>
      </w:r>
      <w:r w:rsidR="009B0AA5" w:rsidRPr="0067654F">
        <w:rPr>
          <w:rFonts w:ascii="Garamond" w:hAnsi="Garamond" w:cs="Arial"/>
          <w:sz w:val="24"/>
          <w:szCs w:val="24"/>
        </w:rPr>
        <w:t xml:space="preserve">, riche industriel qui </w:t>
      </w:r>
      <w:r w:rsidR="008C225A" w:rsidRPr="0067654F">
        <w:rPr>
          <w:rFonts w:ascii="Garamond" w:hAnsi="Garamond" w:cs="Arial"/>
          <w:sz w:val="24"/>
          <w:szCs w:val="24"/>
        </w:rPr>
        <w:t xml:space="preserve">fera donation </w:t>
      </w:r>
      <w:r w:rsidR="0008668F">
        <w:rPr>
          <w:rFonts w:ascii="Garamond" w:hAnsi="Garamond" w:cs="Arial"/>
          <w:sz w:val="24"/>
          <w:szCs w:val="24"/>
        </w:rPr>
        <w:t xml:space="preserve">de son usine </w:t>
      </w:r>
      <w:r w:rsidR="008C225A" w:rsidRPr="0067654F">
        <w:rPr>
          <w:rFonts w:ascii="Garamond" w:hAnsi="Garamond" w:cs="Arial"/>
          <w:sz w:val="24"/>
          <w:szCs w:val="24"/>
        </w:rPr>
        <w:t>à ses ouvriers</w:t>
      </w:r>
      <w:r w:rsidR="002C48A4" w:rsidRPr="0067654F">
        <w:rPr>
          <w:rFonts w:ascii="Garamond" w:hAnsi="Garamond" w:cs="Arial"/>
          <w:sz w:val="24"/>
          <w:szCs w:val="24"/>
        </w:rPr>
        <w:t xml:space="preserve">, </w:t>
      </w:r>
      <w:r w:rsidR="008C225A" w:rsidRPr="0067654F">
        <w:rPr>
          <w:rFonts w:ascii="Garamond" w:hAnsi="Garamond" w:cs="Arial"/>
          <w:sz w:val="24"/>
          <w:szCs w:val="24"/>
        </w:rPr>
        <w:t xml:space="preserve">entraîné </w:t>
      </w:r>
      <w:r w:rsidR="0008668F" w:rsidRPr="0067654F">
        <w:rPr>
          <w:rFonts w:ascii="Garamond" w:hAnsi="Garamond" w:cs="Arial"/>
          <w:sz w:val="24"/>
          <w:szCs w:val="24"/>
        </w:rPr>
        <w:t xml:space="preserve">hors de son </w:t>
      </w:r>
      <w:r w:rsidR="0008668F" w:rsidRPr="0067654F">
        <w:rPr>
          <w:rFonts w:ascii="Garamond" w:hAnsi="Garamond" w:cs="ScalaPro-Regular"/>
          <w:sz w:val="24"/>
          <w:szCs w:val="24"/>
        </w:rPr>
        <w:t>confort douillet</w:t>
      </w:r>
      <w:r w:rsidR="0008668F" w:rsidRPr="0067654F">
        <w:rPr>
          <w:rFonts w:ascii="Garamond" w:hAnsi="Garamond" w:cs="Arial"/>
          <w:sz w:val="24"/>
          <w:szCs w:val="24"/>
        </w:rPr>
        <w:t xml:space="preserve"> </w:t>
      </w:r>
      <w:r w:rsidR="008C225A" w:rsidRPr="0067654F">
        <w:rPr>
          <w:rFonts w:ascii="Garamond" w:hAnsi="Garamond" w:cs="Arial"/>
          <w:sz w:val="24"/>
          <w:szCs w:val="24"/>
        </w:rPr>
        <w:t>par le « visiteur »</w:t>
      </w:r>
      <w:r w:rsidR="008C225A" w:rsidRPr="0067654F">
        <w:rPr>
          <w:rFonts w:ascii="Garamond" w:hAnsi="Garamond" w:cs="ScalaPro-Regular"/>
          <w:sz w:val="24"/>
          <w:szCs w:val="24"/>
        </w:rPr>
        <w:t>, après quoi</w:t>
      </w:r>
      <w:r w:rsidR="008B6842" w:rsidRPr="0067654F">
        <w:rPr>
          <w:rFonts w:ascii="Garamond" w:hAnsi="Garamond" w:cs="ScalaPro-Regular"/>
          <w:sz w:val="24"/>
          <w:szCs w:val="24"/>
        </w:rPr>
        <w:t xml:space="preserve"> Paul </w:t>
      </w:r>
      <w:r w:rsidR="008C225A" w:rsidRPr="0067654F">
        <w:rPr>
          <w:rFonts w:ascii="Garamond" w:hAnsi="Garamond" w:cs="ScalaPro-Regular"/>
          <w:sz w:val="24"/>
          <w:szCs w:val="24"/>
        </w:rPr>
        <w:t xml:space="preserve">(faisant écho à la conversion de Saul) </w:t>
      </w:r>
      <w:r w:rsidR="008B6842" w:rsidRPr="0067654F">
        <w:rPr>
          <w:rFonts w:ascii="Garamond" w:hAnsi="Garamond" w:cs="ScalaPro-Regular"/>
          <w:sz w:val="24"/>
          <w:szCs w:val="24"/>
        </w:rPr>
        <w:t>se dépouillera de ses vêtements en pleine gare de Milan et em</w:t>
      </w:r>
      <w:r w:rsidR="008B6842" w:rsidRPr="0067654F">
        <w:rPr>
          <w:rFonts w:ascii="Garamond" w:hAnsi="Garamond" w:cs="ScalaPro-Regular"/>
          <w:sz w:val="24"/>
          <w:szCs w:val="24"/>
        </w:rPr>
        <w:softHyphen/>
        <w:t>pruntera le chemin du désert</w:t>
      </w:r>
      <w:r w:rsidR="008C225A" w:rsidRPr="0067654F">
        <w:rPr>
          <w:rStyle w:val="FootnoteReference"/>
          <w:rFonts w:ascii="Garamond" w:hAnsi="Garamond" w:cs="ScalaPro-Regular"/>
          <w:sz w:val="24"/>
          <w:szCs w:val="24"/>
        </w:rPr>
        <w:footnoteReference w:id="43"/>
      </w:r>
      <w:r w:rsidR="008B6842" w:rsidRPr="0067654F">
        <w:rPr>
          <w:rFonts w:ascii="Garamond" w:hAnsi="Garamond" w:cs="ScalaPro-Regular"/>
          <w:sz w:val="24"/>
          <w:szCs w:val="24"/>
        </w:rPr>
        <w:t xml:space="preserve"> comme dans un Exode jubilatoire</w:t>
      </w:r>
      <w:r w:rsidR="0028256A">
        <w:rPr>
          <w:rFonts w:ascii="Garamond" w:hAnsi="Garamond" w:cs="ScalaPro-Regular"/>
          <w:sz w:val="24"/>
          <w:szCs w:val="24"/>
        </w:rPr>
        <w:t xml:space="preserve">. </w:t>
      </w:r>
      <w:r w:rsidR="001B2869" w:rsidRPr="0067654F">
        <w:rPr>
          <w:rFonts w:ascii="Garamond" w:hAnsi="Garamond" w:cs="Arial"/>
          <w:sz w:val="24"/>
          <w:szCs w:val="24"/>
        </w:rPr>
        <w:t xml:space="preserve">Dans le sillage de </w:t>
      </w:r>
      <w:r w:rsidR="001B2869" w:rsidRPr="0067654F">
        <w:rPr>
          <w:rFonts w:ascii="Garamond" w:hAnsi="Garamond" w:cs="Arial"/>
          <w:sz w:val="24"/>
          <w:szCs w:val="24"/>
        </w:rPr>
        <w:lastRenderedPageBreak/>
        <w:t>ce</w:t>
      </w:r>
      <w:r w:rsidR="009873C2">
        <w:rPr>
          <w:rFonts w:ascii="Garamond" w:hAnsi="Garamond" w:cs="Arial"/>
          <w:sz w:val="24"/>
          <w:szCs w:val="24"/>
        </w:rPr>
        <w:t xml:space="preserve">s gestes de </w:t>
      </w:r>
      <w:proofErr w:type="spellStart"/>
      <w:r w:rsidR="009873C2">
        <w:rPr>
          <w:rFonts w:ascii="Garamond" w:hAnsi="Garamond" w:cs="Arial"/>
          <w:sz w:val="24"/>
          <w:szCs w:val="24"/>
        </w:rPr>
        <w:t>dévêture</w:t>
      </w:r>
      <w:proofErr w:type="spellEnd"/>
      <w:r w:rsidR="001B2869" w:rsidRPr="0067654F">
        <w:rPr>
          <w:rFonts w:ascii="Garamond" w:hAnsi="Garamond" w:cs="Arial"/>
          <w:sz w:val="24"/>
          <w:szCs w:val="24"/>
        </w:rPr>
        <w:t xml:space="preserve">, on peut inscrire enfin </w:t>
      </w:r>
      <w:r w:rsidR="009873C2">
        <w:rPr>
          <w:rFonts w:ascii="Garamond" w:hAnsi="Garamond" w:cs="Arial"/>
          <w:sz w:val="24"/>
          <w:szCs w:val="24"/>
        </w:rPr>
        <w:t>l</w:t>
      </w:r>
      <w:r w:rsidR="001B2869" w:rsidRPr="0067654F">
        <w:rPr>
          <w:rFonts w:ascii="Garamond" w:hAnsi="Garamond" w:cs="Arial"/>
          <w:sz w:val="24"/>
          <w:szCs w:val="24"/>
        </w:rPr>
        <w:t xml:space="preserve">e travail </w:t>
      </w:r>
      <w:r w:rsidR="002B6901">
        <w:rPr>
          <w:rFonts w:ascii="Garamond" w:hAnsi="Garamond" w:cs="Arial"/>
          <w:sz w:val="24"/>
          <w:szCs w:val="24"/>
        </w:rPr>
        <w:t>du photographe sous-marin</w:t>
      </w:r>
      <w:r w:rsidR="001B2869" w:rsidRPr="0067654F">
        <w:rPr>
          <w:rFonts w:ascii="Garamond" w:hAnsi="Garamond" w:cs="Arial"/>
          <w:sz w:val="24"/>
          <w:szCs w:val="24"/>
        </w:rPr>
        <w:t xml:space="preserve"> Jean-Marie Ghislain (figure </w:t>
      </w:r>
      <w:r w:rsidR="0011139E">
        <w:rPr>
          <w:rFonts w:ascii="Garamond" w:hAnsi="Garamond" w:cs="Arial"/>
          <w:sz w:val="24"/>
          <w:szCs w:val="24"/>
        </w:rPr>
        <w:t>4</w:t>
      </w:r>
      <w:r w:rsidR="001B2869" w:rsidRPr="0067654F">
        <w:rPr>
          <w:rFonts w:ascii="Garamond" w:hAnsi="Garamond" w:cs="Arial"/>
          <w:sz w:val="24"/>
          <w:szCs w:val="24"/>
        </w:rPr>
        <w:t>)</w:t>
      </w:r>
      <w:r w:rsidR="0008668F">
        <w:rPr>
          <w:rFonts w:ascii="Garamond" w:hAnsi="Garamond" w:cs="Arial"/>
          <w:sz w:val="24"/>
          <w:szCs w:val="24"/>
        </w:rPr>
        <w:t xml:space="preserve"> qui, dans une</w:t>
      </w:r>
      <w:r w:rsidR="001B2869" w:rsidRPr="0067654F">
        <w:rPr>
          <w:rFonts w:ascii="Garamond" w:hAnsi="Garamond" w:cs="Arial"/>
          <w:sz w:val="24"/>
          <w:szCs w:val="24"/>
        </w:rPr>
        <w:t xml:space="preserve"> version aquatique de la </w:t>
      </w:r>
      <w:r w:rsidR="001B2869" w:rsidRPr="009873C2">
        <w:rPr>
          <w:rFonts w:ascii="Garamond" w:hAnsi="Garamond" w:cs="Arial"/>
          <w:i/>
          <w:iCs/>
          <w:sz w:val="24"/>
          <w:szCs w:val="24"/>
        </w:rPr>
        <w:t>solarisation</w:t>
      </w:r>
      <w:r w:rsidR="009873C2">
        <w:rPr>
          <w:rFonts w:ascii="Garamond" w:hAnsi="Garamond" w:cs="Arial"/>
          <w:sz w:val="24"/>
          <w:szCs w:val="24"/>
        </w:rPr>
        <w:t xml:space="preserve"> de Man Ray,</w:t>
      </w:r>
      <w:r w:rsidR="001B2869" w:rsidRPr="0067654F">
        <w:rPr>
          <w:rFonts w:ascii="Garamond" w:hAnsi="Garamond" w:cs="Arial"/>
          <w:sz w:val="24"/>
          <w:szCs w:val="24"/>
        </w:rPr>
        <w:t xml:space="preserve"> </w:t>
      </w:r>
      <w:r w:rsidR="002B6901">
        <w:rPr>
          <w:rFonts w:ascii="Garamond" w:hAnsi="Garamond" w:cs="Arial"/>
          <w:sz w:val="24"/>
          <w:szCs w:val="24"/>
        </w:rPr>
        <w:t xml:space="preserve">décide de </w:t>
      </w:r>
      <w:r w:rsidR="001B2869" w:rsidRPr="0067654F">
        <w:rPr>
          <w:rFonts w:ascii="Garamond" w:hAnsi="Garamond" w:cs="Arial"/>
          <w:sz w:val="24"/>
          <w:szCs w:val="24"/>
        </w:rPr>
        <w:t>revêtir de lumière</w:t>
      </w:r>
      <w:r w:rsidR="002B6901">
        <w:rPr>
          <w:rFonts w:ascii="Garamond" w:hAnsi="Garamond" w:cs="Arial"/>
          <w:sz w:val="24"/>
          <w:szCs w:val="24"/>
        </w:rPr>
        <w:t xml:space="preserve"> </w:t>
      </w:r>
      <w:r w:rsidR="004C366A">
        <w:rPr>
          <w:rFonts w:ascii="Garamond" w:hAnsi="Garamond" w:cs="Arial"/>
          <w:sz w:val="24"/>
          <w:szCs w:val="24"/>
        </w:rPr>
        <w:t>d</w:t>
      </w:r>
      <w:r w:rsidR="004C366A">
        <w:rPr>
          <w:rFonts w:ascii="Garamond" w:eastAsia="Times New Roman" w:hAnsi="Garamond" w:cs="Times New Roman"/>
          <w:sz w:val="24"/>
          <w:szCs w:val="24"/>
        </w:rPr>
        <w:t xml:space="preserve">es corps répudiés de femmes traumatisées </w:t>
      </w:r>
      <w:r w:rsidR="002B6901">
        <w:rPr>
          <w:rFonts w:ascii="Garamond" w:hAnsi="Garamond" w:cs="Arial"/>
          <w:sz w:val="24"/>
          <w:szCs w:val="24"/>
        </w:rPr>
        <w:t>et, partant, de</w:t>
      </w:r>
      <w:r w:rsidR="004C366A">
        <w:rPr>
          <w:rFonts w:ascii="Garamond" w:hAnsi="Garamond" w:cs="Arial"/>
          <w:sz w:val="24"/>
          <w:szCs w:val="24"/>
        </w:rPr>
        <w:t xml:space="preserve"> déclencher </w:t>
      </w:r>
      <w:r w:rsidR="002B6901">
        <w:rPr>
          <w:rFonts w:ascii="Garamond" w:hAnsi="Garamond" w:cs="Arial"/>
          <w:sz w:val="24"/>
          <w:szCs w:val="24"/>
        </w:rPr>
        <w:t>une résilience esthétique</w:t>
      </w:r>
      <w:r w:rsidR="004C366A">
        <w:rPr>
          <w:rFonts w:ascii="Garamond" w:hAnsi="Garamond" w:cs="Arial"/>
          <w:sz w:val="24"/>
          <w:szCs w:val="24"/>
        </w:rPr>
        <w:t xml:space="preserve"> en elles.</w:t>
      </w:r>
      <w:r w:rsidR="002B6901">
        <w:rPr>
          <w:rFonts w:ascii="Garamond" w:hAnsi="Garamond" w:cs="Arial"/>
          <w:sz w:val="24"/>
          <w:szCs w:val="24"/>
        </w:rPr>
        <w:t xml:space="preserve"> </w:t>
      </w:r>
      <w:r w:rsidR="0008668F">
        <w:rPr>
          <w:rFonts w:ascii="Garamond" w:eastAsia="Times New Roman" w:hAnsi="Garamond" w:cs="Times New Roman"/>
          <w:sz w:val="24"/>
          <w:szCs w:val="24"/>
        </w:rPr>
        <w:t xml:space="preserve">Des </w:t>
      </w:r>
      <w:r w:rsidR="00DB2FC3" w:rsidRPr="0067654F">
        <w:rPr>
          <w:rFonts w:ascii="Garamond" w:eastAsia="Times New Roman" w:hAnsi="Garamond" w:cs="Times New Roman"/>
          <w:sz w:val="24"/>
          <w:szCs w:val="24"/>
        </w:rPr>
        <w:t xml:space="preserve">sirènes « ordinaires » </w:t>
      </w:r>
      <w:r w:rsidR="009873C2">
        <w:rPr>
          <w:rFonts w:ascii="Garamond" w:eastAsia="Times New Roman" w:hAnsi="Garamond" w:cs="Times New Roman"/>
          <w:sz w:val="24"/>
          <w:szCs w:val="24"/>
        </w:rPr>
        <w:t xml:space="preserve">et </w:t>
      </w:r>
      <w:r w:rsidR="00DB2FC3" w:rsidRPr="0067654F">
        <w:rPr>
          <w:rFonts w:ascii="Garamond" w:eastAsia="Times New Roman" w:hAnsi="Garamond" w:cs="Times New Roman"/>
          <w:sz w:val="24"/>
          <w:szCs w:val="24"/>
        </w:rPr>
        <w:t>nues</w:t>
      </w:r>
      <w:r w:rsidR="009873C2">
        <w:rPr>
          <w:rFonts w:ascii="Garamond" w:eastAsia="Times New Roman" w:hAnsi="Garamond" w:cs="Times New Roman"/>
          <w:sz w:val="24"/>
          <w:szCs w:val="24"/>
        </w:rPr>
        <w:t>, p</w:t>
      </w:r>
      <w:r w:rsidR="00DB2FC3" w:rsidRPr="0067654F">
        <w:rPr>
          <w:rFonts w:ascii="Garamond" w:eastAsia="Times New Roman" w:hAnsi="Garamond" w:cs="Times New Roman"/>
          <w:sz w:val="24"/>
          <w:szCs w:val="24"/>
        </w:rPr>
        <w:t xml:space="preserve">longeuses consentantes, </w:t>
      </w:r>
      <w:r w:rsidR="009873C2">
        <w:rPr>
          <w:rFonts w:ascii="Garamond" w:eastAsia="Times New Roman" w:hAnsi="Garamond" w:cs="Times New Roman"/>
          <w:sz w:val="24"/>
          <w:szCs w:val="24"/>
        </w:rPr>
        <w:t>s’abandonn</w:t>
      </w:r>
      <w:r w:rsidR="004C366A">
        <w:rPr>
          <w:rFonts w:ascii="Garamond" w:eastAsia="Times New Roman" w:hAnsi="Garamond" w:cs="Times New Roman"/>
          <w:sz w:val="24"/>
          <w:szCs w:val="24"/>
        </w:rPr>
        <w:t>e</w:t>
      </w:r>
      <w:r w:rsidR="009873C2">
        <w:rPr>
          <w:rFonts w:ascii="Garamond" w:eastAsia="Times New Roman" w:hAnsi="Garamond" w:cs="Times New Roman"/>
          <w:sz w:val="24"/>
          <w:szCs w:val="24"/>
        </w:rPr>
        <w:t xml:space="preserve">nt à </w:t>
      </w:r>
      <w:r w:rsidR="00DB2FC3" w:rsidRPr="0067654F">
        <w:rPr>
          <w:rFonts w:ascii="Garamond" w:eastAsia="Times New Roman" w:hAnsi="Garamond" w:cs="Times New Roman"/>
          <w:sz w:val="24"/>
          <w:szCs w:val="24"/>
        </w:rPr>
        <w:t xml:space="preserve">l’eau dans un lâcher-prise total, </w:t>
      </w:r>
      <w:r w:rsidR="0008668F">
        <w:rPr>
          <w:rFonts w:ascii="Garamond" w:eastAsia="Times New Roman" w:hAnsi="Garamond" w:cs="Times New Roman"/>
          <w:sz w:val="24"/>
          <w:szCs w:val="24"/>
        </w:rPr>
        <w:t xml:space="preserve">dont émane un </w:t>
      </w:r>
      <w:r w:rsidR="009873C2">
        <w:rPr>
          <w:rFonts w:ascii="Garamond" w:eastAsia="Times New Roman" w:hAnsi="Garamond" w:cs="Times New Roman"/>
          <w:sz w:val="24"/>
          <w:szCs w:val="24"/>
        </w:rPr>
        <w:t>érotisme diffus.</w:t>
      </w:r>
    </w:p>
    <w:p w14:paraId="74CDFEDC" w14:textId="6CAA77E2" w:rsidR="00C56769" w:rsidRDefault="0028256A" w:rsidP="0001340E">
      <w:pPr>
        <w:pStyle w:val="NormalWeb"/>
        <w:shd w:val="clear" w:color="auto" w:fill="FFFFFF"/>
        <w:spacing w:before="0" w:beforeAutospacing="0" w:after="0" w:afterAutospacing="0"/>
        <w:ind w:firstLine="708"/>
        <w:jc w:val="both"/>
        <w:rPr>
          <w:rFonts w:ascii="Garamond" w:hAnsi="Garamond"/>
        </w:rPr>
      </w:pPr>
      <w:r w:rsidRPr="00293878">
        <w:rPr>
          <w:rFonts w:ascii="Garamond" w:hAnsi="Garamond" w:cs="Arial"/>
        </w:rPr>
        <w:t xml:space="preserve">On le voit, </w:t>
      </w:r>
      <w:r w:rsidR="001B2869" w:rsidRPr="00293878">
        <w:rPr>
          <w:rFonts w:ascii="Garamond" w:hAnsi="Garamond" w:cs="Arial"/>
        </w:rPr>
        <w:t>l’opposition se situerait davantage entre l’</w:t>
      </w:r>
      <w:r w:rsidR="001B2869" w:rsidRPr="00FA79C6">
        <w:rPr>
          <w:rFonts w:ascii="Garamond" w:hAnsi="Garamond" w:cs="Arial"/>
          <w:i/>
          <w:iCs/>
        </w:rPr>
        <w:t>obscène</w:t>
      </w:r>
      <w:r w:rsidR="00FA79C6">
        <w:rPr>
          <w:rFonts w:ascii="Garamond" w:hAnsi="Garamond" w:cs="Arial"/>
        </w:rPr>
        <w:t xml:space="preserve"> </w:t>
      </w:r>
      <w:r w:rsidR="001B2869" w:rsidRPr="00293878">
        <w:rPr>
          <w:rFonts w:ascii="Garamond" w:hAnsi="Garamond" w:cs="Arial"/>
        </w:rPr>
        <w:t xml:space="preserve">au sens d’exhibition (le devant de la </w:t>
      </w:r>
      <w:r w:rsidR="001B2869" w:rsidRPr="00FA79C6">
        <w:rPr>
          <w:rFonts w:ascii="Garamond" w:hAnsi="Garamond" w:cs="Arial"/>
          <w:i/>
          <w:iCs/>
        </w:rPr>
        <w:t>scène</w:t>
      </w:r>
      <w:r w:rsidR="001B2869" w:rsidRPr="00293878">
        <w:rPr>
          <w:rFonts w:ascii="Garamond" w:hAnsi="Garamond" w:cs="Arial"/>
        </w:rPr>
        <w:t>), l’éhonté, l’offusquant, et, d’autre part, le sublimé, l’</w:t>
      </w:r>
      <w:proofErr w:type="spellStart"/>
      <w:r w:rsidR="001B2869" w:rsidRPr="00293878">
        <w:rPr>
          <w:rFonts w:ascii="Garamond" w:hAnsi="Garamond" w:cs="Arial"/>
        </w:rPr>
        <w:t>auratique</w:t>
      </w:r>
      <w:proofErr w:type="spellEnd"/>
      <w:r w:rsidR="001B2869" w:rsidRPr="00293878">
        <w:rPr>
          <w:rFonts w:ascii="Garamond" w:hAnsi="Garamond" w:cs="Arial"/>
        </w:rPr>
        <w:t>, le sacré</w:t>
      </w:r>
      <w:r w:rsidR="00293878" w:rsidRPr="00293878">
        <w:rPr>
          <w:rFonts w:ascii="Garamond" w:hAnsi="Garamond" w:cs="Arial"/>
        </w:rPr>
        <w:t xml:space="preserve">. </w:t>
      </w:r>
    </w:p>
    <w:p w14:paraId="69A0F451" w14:textId="77777777" w:rsidR="009873C2" w:rsidRPr="00293878" w:rsidRDefault="009873C2" w:rsidP="0001340E">
      <w:pPr>
        <w:spacing w:after="0" w:line="240" w:lineRule="auto"/>
        <w:jc w:val="both"/>
        <w:rPr>
          <w:rFonts w:ascii="Garamond" w:hAnsi="Garamond"/>
          <w:sz w:val="24"/>
          <w:szCs w:val="24"/>
        </w:rPr>
      </w:pPr>
    </w:p>
    <w:p w14:paraId="72C1A68D" w14:textId="579F6B22" w:rsidR="00C56769" w:rsidRPr="0067654F" w:rsidRDefault="00C56769" w:rsidP="0001340E">
      <w:pPr>
        <w:pStyle w:val="ListParagraph"/>
        <w:numPr>
          <w:ilvl w:val="0"/>
          <w:numId w:val="30"/>
        </w:numPr>
        <w:shd w:val="clear" w:color="auto" w:fill="FFFFFF"/>
        <w:spacing w:after="0" w:line="240" w:lineRule="auto"/>
        <w:ind w:left="0"/>
        <w:jc w:val="both"/>
        <w:rPr>
          <w:rFonts w:ascii="Garamond" w:hAnsi="Garamond" w:cs="Arial"/>
          <w:sz w:val="24"/>
          <w:szCs w:val="24"/>
        </w:rPr>
      </w:pPr>
      <w:r w:rsidRPr="0067654F">
        <w:rPr>
          <w:rFonts w:ascii="Garamond" w:hAnsi="Garamond" w:cs="Arial"/>
          <w:sz w:val="24"/>
          <w:szCs w:val="24"/>
        </w:rPr>
        <w:t>Vers de nouvelles vertus</w:t>
      </w:r>
    </w:p>
    <w:p w14:paraId="23E6804B" w14:textId="77777777" w:rsidR="000C39B3" w:rsidRPr="0067654F" w:rsidRDefault="000C39B3" w:rsidP="0001340E">
      <w:pPr>
        <w:shd w:val="clear" w:color="auto" w:fill="FFFFFF"/>
        <w:spacing w:after="0" w:line="240" w:lineRule="auto"/>
        <w:jc w:val="both"/>
        <w:rPr>
          <w:rFonts w:ascii="Garamond" w:hAnsi="Garamond" w:cs="Arial"/>
          <w:sz w:val="24"/>
          <w:szCs w:val="24"/>
        </w:rPr>
      </w:pPr>
    </w:p>
    <w:p w14:paraId="47FFDA12" w14:textId="08A51C5D" w:rsidR="00EA5498" w:rsidRDefault="005C498D" w:rsidP="00044B72">
      <w:pPr>
        <w:shd w:val="clear" w:color="auto" w:fill="FFFFFF"/>
        <w:spacing w:after="0" w:line="240" w:lineRule="auto"/>
        <w:ind w:firstLine="360"/>
        <w:jc w:val="both"/>
        <w:rPr>
          <w:rFonts w:ascii="Garamond" w:hAnsi="Garamond" w:cs="Arial"/>
          <w:sz w:val="24"/>
          <w:szCs w:val="24"/>
        </w:rPr>
      </w:pPr>
      <w:r w:rsidRPr="0067654F">
        <w:rPr>
          <w:rFonts w:ascii="Garamond" w:hAnsi="Garamond" w:cs="Arial"/>
          <w:sz w:val="24"/>
          <w:szCs w:val="24"/>
        </w:rPr>
        <w:t>Tout comme il convient de décorréler le nu de l’impudeur</w:t>
      </w:r>
      <w:r w:rsidR="00044B72">
        <w:rPr>
          <w:rFonts w:ascii="Garamond" w:hAnsi="Garamond" w:cs="Arial"/>
          <w:sz w:val="24"/>
          <w:szCs w:val="24"/>
        </w:rPr>
        <w:t>,</w:t>
      </w:r>
      <w:r w:rsidRPr="0067654F">
        <w:rPr>
          <w:rFonts w:ascii="Garamond" w:hAnsi="Garamond" w:cs="Arial"/>
          <w:sz w:val="24"/>
          <w:szCs w:val="24"/>
        </w:rPr>
        <w:t xml:space="preserve"> </w:t>
      </w:r>
      <w:r w:rsidR="002B6901">
        <w:rPr>
          <w:rFonts w:ascii="Garamond" w:hAnsi="Garamond" w:cs="Arial"/>
          <w:sz w:val="24"/>
          <w:szCs w:val="24"/>
        </w:rPr>
        <w:t xml:space="preserve">il nous faut dénouer </w:t>
      </w:r>
      <w:r w:rsidRPr="00FA79C6">
        <w:rPr>
          <w:rFonts w:ascii="Garamond" w:hAnsi="Garamond" w:cs="Arial"/>
          <w:i/>
          <w:iCs/>
          <w:sz w:val="24"/>
          <w:szCs w:val="24"/>
        </w:rPr>
        <w:t>mode vertueuse</w:t>
      </w:r>
      <w:r w:rsidRPr="0067654F">
        <w:rPr>
          <w:rFonts w:ascii="Garamond" w:hAnsi="Garamond" w:cs="Arial"/>
          <w:sz w:val="24"/>
          <w:szCs w:val="24"/>
        </w:rPr>
        <w:t xml:space="preserve"> </w:t>
      </w:r>
      <w:r w:rsidR="002B6901">
        <w:rPr>
          <w:rFonts w:ascii="Garamond" w:hAnsi="Garamond" w:cs="Arial"/>
          <w:sz w:val="24"/>
          <w:szCs w:val="24"/>
        </w:rPr>
        <w:t>et</w:t>
      </w:r>
      <w:r w:rsidRPr="0067654F">
        <w:rPr>
          <w:rFonts w:ascii="Garamond" w:hAnsi="Garamond" w:cs="Arial"/>
          <w:sz w:val="24"/>
          <w:szCs w:val="24"/>
        </w:rPr>
        <w:t xml:space="preserve"> </w:t>
      </w:r>
      <w:r w:rsidRPr="00FA79C6">
        <w:rPr>
          <w:rFonts w:ascii="Garamond" w:hAnsi="Garamond" w:cs="Arial"/>
          <w:i/>
          <w:iCs/>
          <w:sz w:val="24"/>
          <w:szCs w:val="24"/>
        </w:rPr>
        <w:t>vertus</w:t>
      </w:r>
      <w:r w:rsidRPr="0067654F">
        <w:rPr>
          <w:rFonts w:ascii="Garamond" w:hAnsi="Garamond" w:cs="Arial"/>
          <w:sz w:val="24"/>
          <w:szCs w:val="24"/>
        </w:rPr>
        <w:t xml:space="preserve">. Revenons à la </w:t>
      </w:r>
      <w:r w:rsidR="005A6916" w:rsidRPr="0067654F">
        <w:rPr>
          <w:rFonts w:ascii="Garamond" w:hAnsi="Garamond"/>
          <w:sz w:val="24"/>
          <w:szCs w:val="24"/>
        </w:rPr>
        <w:t>tempérance</w:t>
      </w:r>
      <w:r w:rsidRPr="0067654F">
        <w:rPr>
          <w:rFonts w:ascii="Garamond" w:hAnsi="Garamond"/>
          <w:sz w:val="24"/>
          <w:szCs w:val="24"/>
        </w:rPr>
        <w:t>, l’une des quatre vertus cardinales. Giotto la place parmi les vertus qui mènent au salut sur la paroi sud, face aux vices qui mènent à la perdition sur la paroi nord</w:t>
      </w:r>
      <w:r w:rsidR="00FA79C6">
        <w:rPr>
          <w:rFonts w:ascii="Garamond" w:hAnsi="Garamond"/>
          <w:sz w:val="24"/>
          <w:szCs w:val="24"/>
        </w:rPr>
        <w:t xml:space="preserve">. La Tempérance </w:t>
      </w:r>
      <w:r w:rsidR="005A6916" w:rsidRPr="0067654F">
        <w:rPr>
          <w:rFonts w:ascii="Garamond" w:hAnsi="Garamond"/>
          <w:sz w:val="24"/>
          <w:szCs w:val="24"/>
        </w:rPr>
        <w:t>tient une épée soigneusement recouverte de nœuds, désamorcée. Elle a la bouche bridée car « la langue tue plus que l’épée ».</w:t>
      </w:r>
      <w:r w:rsidRPr="0067654F">
        <w:rPr>
          <w:rFonts w:ascii="Garamond" w:hAnsi="Garamond"/>
          <w:sz w:val="24"/>
          <w:szCs w:val="24"/>
        </w:rPr>
        <w:t xml:space="preserve"> </w:t>
      </w:r>
      <w:r w:rsidR="00044B72">
        <w:rPr>
          <w:rFonts w:ascii="Garamond" w:hAnsi="Garamond"/>
          <w:sz w:val="24"/>
          <w:szCs w:val="24"/>
        </w:rPr>
        <w:t xml:space="preserve">Tout aussi imagées, les </w:t>
      </w:r>
      <w:r w:rsidR="00044B72" w:rsidRPr="0067654F">
        <w:rPr>
          <w:rFonts w:ascii="Garamond" w:hAnsi="Garamond"/>
          <w:sz w:val="24"/>
          <w:szCs w:val="24"/>
        </w:rPr>
        <w:t>cariatides des fontaines Wallace</w:t>
      </w:r>
      <w:r w:rsidR="00044B72">
        <w:rPr>
          <w:rFonts w:ascii="Garamond" w:hAnsi="Garamond"/>
          <w:sz w:val="24"/>
          <w:szCs w:val="24"/>
        </w:rPr>
        <w:t xml:space="preserve"> sont déclinées en deux allégories aux yeux clos </w:t>
      </w:r>
      <w:r w:rsidR="00044B72">
        <w:rPr>
          <w:rFonts w:ascii="Garamond" w:hAnsi="Garamond" w:cs="Arial"/>
          <w:sz w:val="24"/>
          <w:szCs w:val="24"/>
        </w:rPr>
        <w:t>–</w:t>
      </w:r>
      <w:r w:rsidR="00044B72">
        <w:rPr>
          <w:rFonts w:ascii="Garamond" w:hAnsi="Garamond"/>
          <w:sz w:val="24"/>
          <w:szCs w:val="24"/>
        </w:rPr>
        <w:t xml:space="preserve"> S</w:t>
      </w:r>
      <w:r w:rsidR="00044B72" w:rsidRPr="0067654F">
        <w:rPr>
          <w:rFonts w:ascii="Garamond" w:hAnsi="Garamond" w:cs="Arial"/>
          <w:sz w:val="24"/>
          <w:szCs w:val="24"/>
        </w:rPr>
        <w:t xml:space="preserve">implicité (printemps) et </w:t>
      </w:r>
      <w:r w:rsidR="00044B72">
        <w:rPr>
          <w:rFonts w:ascii="Garamond" w:hAnsi="Garamond" w:cs="Arial"/>
          <w:sz w:val="24"/>
          <w:szCs w:val="24"/>
        </w:rPr>
        <w:t>So</w:t>
      </w:r>
      <w:r w:rsidR="00044B72" w:rsidRPr="0067654F">
        <w:rPr>
          <w:rFonts w:ascii="Garamond" w:hAnsi="Garamond" w:cs="Arial"/>
          <w:sz w:val="24"/>
          <w:szCs w:val="24"/>
        </w:rPr>
        <w:t>briété (automne)</w:t>
      </w:r>
      <w:r w:rsidR="00044B72">
        <w:rPr>
          <w:rFonts w:ascii="Garamond" w:hAnsi="Garamond" w:cs="Arial"/>
          <w:sz w:val="24"/>
          <w:szCs w:val="24"/>
        </w:rPr>
        <w:t xml:space="preserve"> – et deux aux yeux ouverts –</w:t>
      </w:r>
      <w:r w:rsidR="00044B72">
        <w:rPr>
          <w:rFonts w:ascii="Garamond" w:hAnsi="Garamond"/>
          <w:sz w:val="24"/>
          <w:szCs w:val="24"/>
        </w:rPr>
        <w:t xml:space="preserve"> </w:t>
      </w:r>
      <w:r w:rsidR="00044B72" w:rsidRPr="0067654F">
        <w:rPr>
          <w:rFonts w:ascii="Garamond" w:hAnsi="Garamond" w:cs="Arial"/>
          <w:sz w:val="24"/>
          <w:szCs w:val="24"/>
        </w:rPr>
        <w:t xml:space="preserve">Bonté et Charité </w:t>
      </w:r>
      <w:r w:rsidR="00044B72">
        <w:rPr>
          <w:rFonts w:ascii="Garamond" w:hAnsi="Garamond" w:cs="Arial"/>
          <w:sz w:val="24"/>
          <w:szCs w:val="24"/>
        </w:rPr>
        <w:t>–</w:t>
      </w:r>
      <w:r w:rsidR="00044B72">
        <w:rPr>
          <w:rStyle w:val="FootnoteReference"/>
          <w:rFonts w:ascii="Garamond" w:hAnsi="Garamond" w:cs="Arial"/>
          <w:sz w:val="24"/>
          <w:szCs w:val="24"/>
        </w:rPr>
        <w:footnoteReference w:id="44"/>
      </w:r>
      <w:r w:rsidR="00044B72">
        <w:rPr>
          <w:rFonts w:ascii="Garamond" w:hAnsi="Garamond" w:cs="Arial"/>
          <w:sz w:val="24"/>
          <w:szCs w:val="24"/>
        </w:rPr>
        <w:t xml:space="preserve">. </w:t>
      </w:r>
      <w:r w:rsidRPr="0067654F">
        <w:rPr>
          <w:rFonts w:ascii="Garamond" w:hAnsi="Garamond"/>
          <w:sz w:val="24"/>
          <w:szCs w:val="24"/>
        </w:rPr>
        <w:t xml:space="preserve">Dans l’usage courant la </w:t>
      </w:r>
      <w:r w:rsidRPr="0067654F">
        <w:rPr>
          <w:rFonts w:ascii="Garamond" w:hAnsi="Garamond"/>
          <w:i/>
          <w:iCs/>
          <w:sz w:val="24"/>
          <w:szCs w:val="24"/>
        </w:rPr>
        <w:t>tempérance</w:t>
      </w:r>
      <w:r w:rsidRPr="0067654F">
        <w:rPr>
          <w:rFonts w:ascii="Garamond" w:hAnsi="Garamond"/>
          <w:sz w:val="24"/>
          <w:szCs w:val="24"/>
        </w:rPr>
        <w:t xml:space="preserve"> est synonyme de mo</w:t>
      </w:r>
      <w:r w:rsidR="00A573A7" w:rsidRPr="0067654F">
        <w:rPr>
          <w:rFonts w:ascii="Garamond" w:hAnsi="Garamond"/>
          <w:sz w:val="24"/>
          <w:szCs w:val="24"/>
        </w:rPr>
        <w:t>dération dans les plaisirs de la table</w:t>
      </w:r>
      <w:r w:rsidRPr="0067654F">
        <w:rPr>
          <w:rFonts w:ascii="Garamond" w:hAnsi="Garamond"/>
          <w:sz w:val="24"/>
          <w:szCs w:val="24"/>
        </w:rPr>
        <w:t xml:space="preserve">, de </w:t>
      </w:r>
      <w:r w:rsidR="00A573A7" w:rsidRPr="0067654F">
        <w:rPr>
          <w:rFonts w:ascii="Garamond" w:hAnsi="Garamond"/>
          <w:sz w:val="24"/>
          <w:szCs w:val="24"/>
        </w:rPr>
        <w:t xml:space="preserve">frugalité, </w:t>
      </w:r>
      <w:r w:rsidRPr="0067654F">
        <w:rPr>
          <w:rFonts w:ascii="Garamond" w:hAnsi="Garamond"/>
          <w:sz w:val="24"/>
          <w:szCs w:val="24"/>
        </w:rPr>
        <w:t xml:space="preserve">et antonyme de </w:t>
      </w:r>
      <w:r w:rsidR="00A573A7" w:rsidRPr="0067654F">
        <w:rPr>
          <w:rFonts w:ascii="Garamond" w:hAnsi="Garamond"/>
          <w:sz w:val="24"/>
          <w:szCs w:val="24"/>
        </w:rPr>
        <w:t>gourmandise.</w:t>
      </w:r>
      <w:r w:rsidR="00293CB9">
        <w:rPr>
          <w:rFonts w:ascii="Garamond" w:hAnsi="Garamond"/>
          <w:sz w:val="24"/>
          <w:szCs w:val="24"/>
        </w:rPr>
        <w:t xml:space="preserve"> </w:t>
      </w:r>
      <w:r w:rsidRPr="0067654F">
        <w:rPr>
          <w:rFonts w:ascii="Garamond" w:hAnsi="Garamond"/>
          <w:sz w:val="24"/>
          <w:szCs w:val="24"/>
        </w:rPr>
        <w:t>Par une légère divergence d’acception, l</w:t>
      </w:r>
      <w:r w:rsidR="004B311E" w:rsidRPr="0067654F">
        <w:rPr>
          <w:rFonts w:ascii="Garamond" w:hAnsi="Garamond"/>
          <w:sz w:val="24"/>
          <w:szCs w:val="24"/>
        </w:rPr>
        <w:t xml:space="preserve">a </w:t>
      </w:r>
      <w:r w:rsidR="004B311E" w:rsidRPr="0067654F">
        <w:rPr>
          <w:rFonts w:ascii="Garamond" w:hAnsi="Garamond"/>
          <w:i/>
          <w:iCs/>
          <w:sz w:val="24"/>
          <w:szCs w:val="24"/>
        </w:rPr>
        <w:t xml:space="preserve">sobriété </w:t>
      </w:r>
      <w:r w:rsidR="00293CB9" w:rsidRPr="0067654F">
        <w:rPr>
          <w:rFonts w:ascii="Garamond" w:hAnsi="Garamond"/>
          <w:sz w:val="24"/>
          <w:szCs w:val="24"/>
        </w:rPr>
        <w:t xml:space="preserve">(du latin </w:t>
      </w:r>
      <w:proofErr w:type="spellStart"/>
      <w:r w:rsidR="00293CB9" w:rsidRPr="0067654F">
        <w:rPr>
          <w:rFonts w:ascii="Garamond" w:hAnsi="Garamond"/>
          <w:i/>
          <w:iCs/>
          <w:sz w:val="24"/>
          <w:szCs w:val="24"/>
        </w:rPr>
        <w:t>sobrietas</w:t>
      </w:r>
      <w:proofErr w:type="spellEnd"/>
      <w:r w:rsidR="00293CB9" w:rsidRPr="0067654F">
        <w:rPr>
          <w:rFonts w:ascii="Garamond" w:hAnsi="Garamond"/>
          <w:sz w:val="24"/>
          <w:szCs w:val="24"/>
        </w:rPr>
        <w:t xml:space="preserve"> qui signifie également prudence</w:t>
      </w:r>
      <w:r w:rsidR="00293CB9">
        <w:rPr>
          <w:rFonts w:ascii="Garamond" w:hAnsi="Garamond"/>
          <w:sz w:val="24"/>
          <w:szCs w:val="24"/>
        </w:rPr>
        <w:t>)</w:t>
      </w:r>
      <w:r w:rsidR="00044B72">
        <w:rPr>
          <w:rFonts w:ascii="Garamond" w:hAnsi="Garamond"/>
          <w:sz w:val="24"/>
          <w:szCs w:val="24"/>
        </w:rPr>
        <w:t>,</w:t>
      </w:r>
      <w:r w:rsidR="00293CB9">
        <w:rPr>
          <w:rFonts w:ascii="Garamond" w:hAnsi="Garamond"/>
          <w:sz w:val="24"/>
          <w:szCs w:val="24"/>
        </w:rPr>
        <w:t xml:space="preserve"> </w:t>
      </w:r>
      <w:r w:rsidR="004B311E" w:rsidRPr="0067654F">
        <w:rPr>
          <w:rFonts w:ascii="Garamond" w:hAnsi="Garamond"/>
          <w:sz w:val="24"/>
          <w:szCs w:val="24"/>
        </w:rPr>
        <w:t>qui</w:t>
      </w:r>
      <w:r w:rsidR="00044B72">
        <w:rPr>
          <w:rFonts w:ascii="Garamond" w:hAnsi="Garamond"/>
          <w:sz w:val="24"/>
          <w:szCs w:val="24"/>
        </w:rPr>
        <w:t>,</w:t>
      </w:r>
      <w:r w:rsidRPr="0067654F">
        <w:rPr>
          <w:rFonts w:ascii="Garamond" w:hAnsi="Garamond"/>
          <w:sz w:val="24"/>
          <w:szCs w:val="24"/>
        </w:rPr>
        <w:t xml:space="preserve"> rappelons-le,</w:t>
      </w:r>
      <w:r w:rsidR="004B311E" w:rsidRPr="0067654F">
        <w:rPr>
          <w:rFonts w:ascii="Garamond" w:hAnsi="Garamond"/>
          <w:sz w:val="24"/>
          <w:szCs w:val="24"/>
        </w:rPr>
        <w:t xml:space="preserve"> n’est pas considérée comme une</w:t>
      </w:r>
      <w:r w:rsidR="006C1562" w:rsidRPr="0067654F">
        <w:rPr>
          <w:rFonts w:ascii="Garamond" w:hAnsi="Garamond"/>
          <w:sz w:val="24"/>
          <w:szCs w:val="24"/>
        </w:rPr>
        <w:t xml:space="preserve"> vertu, concerne</w:t>
      </w:r>
      <w:r w:rsidR="00940208" w:rsidRPr="0067654F">
        <w:rPr>
          <w:rFonts w:ascii="Garamond" w:hAnsi="Garamond"/>
          <w:sz w:val="24"/>
          <w:szCs w:val="24"/>
        </w:rPr>
        <w:t xml:space="preserve"> davantage </w:t>
      </w:r>
      <w:r w:rsidR="006C1562" w:rsidRPr="0067654F">
        <w:rPr>
          <w:rFonts w:ascii="Garamond" w:hAnsi="Garamond"/>
          <w:sz w:val="24"/>
          <w:szCs w:val="24"/>
        </w:rPr>
        <w:t>le « plaisir des sens »</w:t>
      </w:r>
      <w:r w:rsidR="00044B72">
        <w:rPr>
          <w:rFonts w:ascii="Garamond" w:hAnsi="Garamond"/>
          <w:sz w:val="24"/>
          <w:szCs w:val="24"/>
        </w:rPr>
        <w:t>,</w:t>
      </w:r>
      <w:r w:rsidR="006C1562" w:rsidRPr="0067654F">
        <w:rPr>
          <w:rFonts w:ascii="Garamond" w:hAnsi="Garamond"/>
          <w:sz w:val="24"/>
          <w:szCs w:val="24"/>
        </w:rPr>
        <w:t xml:space="preserve"> le « boire et le manger</w:t>
      </w:r>
      <w:r w:rsidR="00940208" w:rsidRPr="0067654F">
        <w:rPr>
          <w:rFonts w:ascii="Garamond" w:hAnsi="Garamond"/>
          <w:sz w:val="24"/>
          <w:szCs w:val="24"/>
        </w:rPr>
        <w:t xml:space="preserve"> » </w:t>
      </w:r>
      <w:r w:rsidR="006A5810">
        <w:rPr>
          <w:rFonts w:ascii="Garamond" w:hAnsi="Garamond"/>
          <w:sz w:val="24"/>
          <w:szCs w:val="24"/>
        </w:rPr>
        <w:t>(</w:t>
      </w:r>
      <w:r w:rsidR="006A5810" w:rsidRPr="0067654F">
        <w:rPr>
          <w:rFonts w:ascii="Garamond" w:hAnsi="Garamond"/>
          <w:sz w:val="24"/>
          <w:szCs w:val="24"/>
        </w:rPr>
        <w:t>CNRTL</w:t>
      </w:r>
      <w:r w:rsidR="006A5810">
        <w:rPr>
          <w:rFonts w:ascii="Garamond" w:hAnsi="Garamond"/>
          <w:sz w:val="24"/>
          <w:szCs w:val="24"/>
        </w:rPr>
        <w:t>)</w:t>
      </w:r>
      <w:r w:rsidR="006A5810" w:rsidRPr="0067654F">
        <w:rPr>
          <w:rFonts w:ascii="Garamond" w:hAnsi="Garamond"/>
          <w:sz w:val="24"/>
          <w:szCs w:val="24"/>
        </w:rPr>
        <w:t xml:space="preserve"> </w:t>
      </w:r>
      <w:r w:rsidR="00940208" w:rsidRPr="0067654F">
        <w:rPr>
          <w:rFonts w:ascii="Garamond" w:hAnsi="Garamond"/>
          <w:sz w:val="24"/>
          <w:szCs w:val="24"/>
        </w:rPr>
        <w:t xml:space="preserve">et serait donc plus proche de </w:t>
      </w:r>
      <w:r w:rsidR="002B6901">
        <w:rPr>
          <w:rFonts w:ascii="Garamond" w:hAnsi="Garamond"/>
          <w:sz w:val="24"/>
          <w:szCs w:val="24"/>
        </w:rPr>
        <w:t>l’abstinence</w:t>
      </w:r>
      <w:r w:rsidR="00940208" w:rsidRPr="0067654F">
        <w:rPr>
          <w:rFonts w:ascii="Garamond" w:hAnsi="Garamond"/>
          <w:sz w:val="24"/>
          <w:szCs w:val="24"/>
        </w:rPr>
        <w:t xml:space="preserve">, </w:t>
      </w:r>
      <w:r w:rsidR="002B6901">
        <w:rPr>
          <w:rFonts w:ascii="Garamond" w:hAnsi="Garamond"/>
          <w:sz w:val="24"/>
          <w:szCs w:val="24"/>
        </w:rPr>
        <w:t>alors que</w:t>
      </w:r>
      <w:r w:rsidR="00940208" w:rsidRPr="0067654F">
        <w:rPr>
          <w:rFonts w:ascii="Garamond" w:hAnsi="Garamond"/>
          <w:sz w:val="24"/>
          <w:szCs w:val="24"/>
        </w:rPr>
        <w:t xml:space="preserve"> la tempérance conserve de l’étymon </w:t>
      </w:r>
      <w:proofErr w:type="spellStart"/>
      <w:r w:rsidR="00940208" w:rsidRPr="0067654F">
        <w:rPr>
          <w:rFonts w:ascii="Garamond" w:hAnsi="Garamond"/>
          <w:i/>
          <w:iCs/>
          <w:sz w:val="24"/>
          <w:szCs w:val="24"/>
        </w:rPr>
        <w:t>temperare</w:t>
      </w:r>
      <w:proofErr w:type="spellEnd"/>
      <w:r w:rsidR="00940208" w:rsidRPr="0067654F">
        <w:rPr>
          <w:rFonts w:ascii="Garamond" w:hAnsi="Garamond"/>
          <w:sz w:val="24"/>
          <w:szCs w:val="24"/>
        </w:rPr>
        <w:t xml:space="preserve"> l’idée de mélange, modération. Ce qui est intéressant dans la sobriété</w:t>
      </w:r>
      <w:r w:rsidR="006A5810">
        <w:rPr>
          <w:rFonts w:ascii="Garamond" w:hAnsi="Garamond"/>
          <w:sz w:val="24"/>
          <w:szCs w:val="24"/>
        </w:rPr>
        <w:t>,</w:t>
      </w:r>
      <w:r w:rsidR="00940208" w:rsidRPr="0067654F">
        <w:rPr>
          <w:rFonts w:ascii="Garamond" w:hAnsi="Garamond"/>
          <w:sz w:val="24"/>
          <w:szCs w:val="24"/>
        </w:rPr>
        <w:t xml:space="preserve"> </w:t>
      </w:r>
      <w:r w:rsidR="002B6901">
        <w:rPr>
          <w:rFonts w:ascii="Garamond" w:hAnsi="Garamond"/>
          <w:sz w:val="24"/>
          <w:szCs w:val="24"/>
        </w:rPr>
        <w:t xml:space="preserve">c’est qu’elle s’applique </w:t>
      </w:r>
      <w:r w:rsidR="00940208" w:rsidRPr="0067654F">
        <w:rPr>
          <w:rFonts w:ascii="Garamond" w:hAnsi="Garamond"/>
          <w:sz w:val="24"/>
          <w:szCs w:val="24"/>
        </w:rPr>
        <w:t xml:space="preserve">aux vêtements, au style en général. </w:t>
      </w:r>
      <w:r w:rsidR="00A73D4B" w:rsidRPr="0067654F">
        <w:rPr>
          <w:rFonts w:ascii="Garamond" w:hAnsi="Garamond"/>
          <w:sz w:val="24"/>
          <w:szCs w:val="24"/>
        </w:rPr>
        <w:t xml:space="preserve">Autre différence : tandis que la sobriété ne possède pas de </w:t>
      </w:r>
      <w:r w:rsidR="00293CB9">
        <w:rPr>
          <w:rFonts w:ascii="Garamond" w:hAnsi="Garamond"/>
          <w:sz w:val="24"/>
          <w:szCs w:val="24"/>
        </w:rPr>
        <w:t>forme verbale</w:t>
      </w:r>
      <w:r w:rsidR="00A73D4B" w:rsidRPr="0067654F">
        <w:rPr>
          <w:rFonts w:ascii="Garamond" w:hAnsi="Garamond"/>
          <w:sz w:val="24"/>
          <w:szCs w:val="24"/>
        </w:rPr>
        <w:t xml:space="preserve"> équivalent</w:t>
      </w:r>
      <w:r w:rsidR="00293CB9">
        <w:rPr>
          <w:rFonts w:ascii="Garamond" w:hAnsi="Garamond"/>
          <w:sz w:val="24"/>
          <w:szCs w:val="24"/>
        </w:rPr>
        <w:t>e</w:t>
      </w:r>
      <w:r w:rsidR="00A73D4B" w:rsidRPr="0067654F">
        <w:rPr>
          <w:rFonts w:ascii="Garamond" w:hAnsi="Garamond"/>
          <w:sz w:val="24"/>
          <w:szCs w:val="24"/>
        </w:rPr>
        <w:t xml:space="preserve">, la tempérance peut inciter à </w:t>
      </w:r>
      <w:r w:rsidR="00A73D4B" w:rsidRPr="0067654F">
        <w:rPr>
          <w:rFonts w:ascii="Garamond" w:hAnsi="Garamond"/>
          <w:i/>
          <w:iCs/>
          <w:sz w:val="24"/>
          <w:szCs w:val="24"/>
        </w:rPr>
        <w:t>tempérer</w:t>
      </w:r>
      <w:r w:rsidR="00A73D4B" w:rsidRPr="0067654F">
        <w:rPr>
          <w:rFonts w:ascii="Garamond" w:hAnsi="Garamond"/>
          <w:sz w:val="24"/>
          <w:szCs w:val="24"/>
        </w:rPr>
        <w:t xml:space="preserve"> (verbe transitif)</w:t>
      </w:r>
      <w:r w:rsidR="00044B72">
        <w:rPr>
          <w:rFonts w:ascii="Garamond" w:hAnsi="Garamond"/>
          <w:sz w:val="24"/>
          <w:szCs w:val="24"/>
        </w:rPr>
        <w:t xml:space="preserve"> </w:t>
      </w:r>
      <w:r w:rsidR="00A73D4B" w:rsidRPr="0067654F">
        <w:rPr>
          <w:rFonts w:ascii="Garamond" w:hAnsi="Garamond"/>
          <w:sz w:val="24"/>
          <w:szCs w:val="24"/>
        </w:rPr>
        <w:t>notre production/consommation vestimentaire, comme un geste vertueux</w:t>
      </w:r>
      <w:r w:rsidR="006A5810">
        <w:rPr>
          <w:rFonts w:ascii="Garamond" w:hAnsi="Garamond"/>
          <w:sz w:val="24"/>
          <w:szCs w:val="24"/>
        </w:rPr>
        <w:t>, enjoindre à une</w:t>
      </w:r>
      <w:r w:rsidR="001B2869" w:rsidRPr="0067654F">
        <w:rPr>
          <w:rFonts w:ascii="Garamond" w:hAnsi="Garamond"/>
          <w:sz w:val="24"/>
          <w:szCs w:val="24"/>
        </w:rPr>
        <w:t xml:space="preserve"> morale de l’action étayée de nouvelles vertus.</w:t>
      </w:r>
      <w:r w:rsidR="00DB2FC3">
        <w:rPr>
          <w:rFonts w:ascii="Garamond" w:hAnsi="Garamond"/>
          <w:sz w:val="24"/>
          <w:szCs w:val="24"/>
        </w:rPr>
        <w:t xml:space="preserve"> </w:t>
      </w:r>
      <w:r w:rsidR="001823B0">
        <w:rPr>
          <w:rFonts w:ascii="Garamond" w:hAnsi="Garamond"/>
          <w:sz w:val="24"/>
          <w:szCs w:val="24"/>
        </w:rPr>
        <w:t xml:space="preserve">La </w:t>
      </w:r>
      <w:r w:rsidR="00293CB9">
        <w:rPr>
          <w:rFonts w:ascii="Garamond" w:hAnsi="Garamond"/>
          <w:sz w:val="24"/>
          <w:szCs w:val="24"/>
        </w:rPr>
        <w:t>t</w:t>
      </w:r>
      <w:r w:rsidR="00940208" w:rsidRPr="0067654F">
        <w:rPr>
          <w:rFonts w:ascii="Garamond" w:hAnsi="Garamond"/>
          <w:sz w:val="24"/>
          <w:szCs w:val="24"/>
        </w:rPr>
        <w:t xml:space="preserve">empérance (en tant que vertu) et </w:t>
      </w:r>
      <w:r w:rsidR="00293CB9">
        <w:rPr>
          <w:rFonts w:ascii="Garamond" w:hAnsi="Garamond"/>
          <w:sz w:val="24"/>
          <w:szCs w:val="24"/>
        </w:rPr>
        <w:t xml:space="preserve">la </w:t>
      </w:r>
      <w:r w:rsidR="00940208" w:rsidRPr="0067654F">
        <w:rPr>
          <w:rFonts w:ascii="Garamond" w:hAnsi="Garamond"/>
          <w:sz w:val="24"/>
          <w:szCs w:val="24"/>
        </w:rPr>
        <w:t xml:space="preserve">sobriété (en tant que style de vie) invitent </w:t>
      </w:r>
      <w:r w:rsidR="00044B72">
        <w:rPr>
          <w:rFonts w:ascii="Garamond" w:hAnsi="Garamond"/>
          <w:sz w:val="24"/>
          <w:szCs w:val="24"/>
        </w:rPr>
        <w:t xml:space="preserve">par conséquent </w:t>
      </w:r>
      <w:r w:rsidR="00940208" w:rsidRPr="0067654F">
        <w:rPr>
          <w:rFonts w:ascii="Garamond" w:hAnsi="Garamond"/>
          <w:sz w:val="24"/>
          <w:szCs w:val="24"/>
        </w:rPr>
        <w:t>à réprouver l’</w:t>
      </w:r>
      <w:r w:rsidR="00DB2FC3" w:rsidRPr="0067654F">
        <w:rPr>
          <w:rFonts w:ascii="Garamond" w:hAnsi="Garamond"/>
          <w:sz w:val="24"/>
          <w:szCs w:val="24"/>
        </w:rPr>
        <w:t>excès</w:t>
      </w:r>
      <w:r w:rsidR="00940208" w:rsidRPr="0067654F">
        <w:rPr>
          <w:rFonts w:ascii="Garamond" w:hAnsi="Garamond"/>
          <w:sz w:val="24"/>
          <w:szCs w:val="24"/>
        </w:rPr>
        <w:t xml:space="preserve"> dans le rapport au vêtement</w:t>
      </w:r>
      <w:r w:rsidR="006A5810">
        <w:rPr>
          <w:rFonts w:ascii="Garamond" w:hAnsi="Garamond"/>
          <w:sz w:val="24"/>
          <w:szCs w:val="24"/>
        </w:rPr>
        <w:t xml:space="preserve">. </w:t>
      </w:r>
      <w:r w:rsidR="00044B72">
        <w:rPr>
          <w:rFonts w:ascii="Garamond" w:hAnsi="Garamond"/>
          <w:sz w:val="24"/>
          <w:szCs w:val="24"/>
        </w:rPr>
        <w:t>Pour revenir aux allégories, i</w:t>
      </w:r>
      <w:r w:rsidR="00C02747" w:rsidRPr="0067654F">
        <w:rPr>
          <w:rFonts w:ascii="Garamond" w:hAnsi="Garamond" w:cs="Arial"/>
          <w:sz w:val="24"/>
          <w:szCs w:val="24"/>
        </w:rPr>
        <w:t xml:space="preserve">l conviendrait </w:t>
      </w:r>
      <w:r w:rsidR="00293CB9">
        <w:rPr>
          <w:rFonts w:ascii="Garamond" w:hAnsi="Garamond" w:cs="Arial"/>
          <w:sz w:val="24"/>
          <w:szCs w:val="24"/>
        </w:rPr>
        <w:t>sans doute</w:t>
      </w:r>
      <w:r w:rsidR="00C02747" w:rsidRPr="0067654F">
        <w:rPr>
          <w:rFonts w:ascii="Garamond" w:hAnsi="Garamond" w:cs="Arial"/>
          <w:sz w:val="24"/>
          <w:szCs w:val="24"/>
        </w:rPr>
        <w:t xml:space="preserve"> d’ouv</w:t>
      </w:r>
      <w:r w:rsidR="00075A0B" w:rsidRPr="0067654F">
        <w:rPr>
          <w:rFonts w:ascii="Garamond" w:hAnsi="Garamond" w:cs="Arial"/>
          <w:sz w:val="24"/>
          <w:szCs w:val="24"/>
        </w:rPr>
        <w:t xml:space="preserve">rir </w:t>
      </w:r>
      <w:r w:rsidR="00413CF8" w:rsidRPr="0067654F">
        <w:rPr>
          <w:rFonts w:ascii="Garamond" w:hAnsi="Garamond" w:cs="Arial"/>
          <w:sz w:val="24"/>
          <w:szCs w:val="24"/>
        </w:rPr>
        <w:t xml:space="preserve">la bouche </w:t>
      </w:r>
      <w:r w:rsidR="00F90024">
        <w:rPr>
          <w:rFonts w:ascii="Garamond" w:hAnsi="Garamond" w:cs="Arial"/>
          <w:sz w:val="24"/>
          <w:szCs w:val="24"/>
        </w:rPr>
        <w:t xml:space="preserve">à la Tempérance </w:t>
      </w:r>
      <w:r w:rsidR="00413CF8" w:rsidRPr="0067654F">
        <w:rPr>
          <w:rFonts w:ascii="Garamond" w:hAnsi="Garamond" w:cs="Arial"/>
          <w:sz w:val="24"/>
          <w:szCs w:val="24"/>
        </w:rPr>
        <w:t xml:space="preserve">et </w:t>
      </w:r>
      <w:r w:rsidR="00075A0B" w:rsidRPr="0067654F">
        <w:rPr>
          <w:rFonts w:ascii="Garamond" w:hAnsi="Garamond" w:cs="Arial"/>
          <w:sz w:val="24"/>
          <w:szCs w:val="24"/>
        </w:rPr>
        <w:t xml:space="preserve">les yeux à la </w:t>
      </w:r>
      <w:r w:rsidR="00044B72">
        <w:rPr>
          <w:rFonts w:ascii="Garamond" w:hAnsi="Garamond" w:cs="Arial"/>
          <w:sz w:val="24"/>
          <w:szCs w:val="24"/>
        </w:rPr>
        <w:t>S</w:t>
      </w:r>
      <w:r w:rsidR="00293CB9">
        <w:rPr>
          <w:rFonts w:ascii="Garamond" w:hAnsi="Garamond" w:cs="Arial"/>
          <w:sz w:val="24"/>
          <w:szCs w:val="24"/>
        </w:rPr>
        <w:t xml:space="preserve">implicité et à la </w:t>
      </w:r>
      <w:r w:rsidR="00044B72">
        <w:rPr>
          <w:rFonts w:ascii="Garamond" w:hAnsi="Garamond" w:cs="Arial"/>
          <w:sz w:val="24"/>
          <w:szCs w:val="24"/>
        </w:rPr>
        <w:t>S</w:t>
      </w:r>
      <w:r w:rsidR="00075A0B" w:rsidRPr="0067654F">
        <w:rPr>
          <w:rFonts w:ascii="Garamond" w:hAnsi="Garamond" w:cs="Arial"/>
          <w:sz w:val="24"/>
          <w:szCs w:val="24"/>
        </w:rPr>
        <w:t>obriété</w:t>
      </w:r>
      <w:r w:rsidR="00413CF8" w:rsidRPr="0067654F">
        <w:rPr>
          <w:rFonts w:ascii="Garamond" w:hAnsi="Garamond" w:cs="Arial"/>
          <w:sz w:val="24"/>
          <w:szCs w:val="24"/>
        </w:rPr>
        <w:t>, sur le modèle peut-être de cette f</w:t>
      </w:r>
      <w:r w:rsidR="000D7E13" w:rsidRPr="0067654F">
        <w:rPr>
          <w:rFonts w:ascii="Garamond" w:hAnsi="Garamond" w:cs="Arial"/>
          <w:sz w:val="24"/>
          <w:szCs w:val="24"/>
        </w:rPr>
        <w:t xml:space="preserve">emme vêtue de blanc dans </w:t>
      </w:r>
      <w:r w:rsidR="000D7E13" w:rsidRPr="00DB2FC3">
        <w:rPr>
          <w:rFonts w:ascii="Garamond" w:hAnsi="Garamond" w:cs="Arial"/>
          <w:i/>
          <w:iCs/>
          <w:sz w:val="24"/>
          <w:szCs w:val="24"/>
        </w:rPr>
        <w:t>l’</w:t>
      </w:r>
      <w:r w:rsidR="001823B0">
        <w:rPr>
          <w:rFonts w:ascii="Garamond" w:hAnsi="Garamond" w:cs="Arial"/>
          <w:i/>
          <w:iCs/>
          <w:sz w:val="24"/>
          <w:szCs w:val="24"/>
        </w:rPr>
        <w:t>É</w:t>
      </w:r>
      <w:r w:rsidR="000D7E13" w:rsidRPr="00DB2FC3">
        <w:rPr>
          <w:rFonts w:ascii="Garamond" w:hAnsi="Garamond" w:cs="Arial"/>
          <w:i/>
          <w:iCs/>
          <w:sz w:val="24"/>
          <w:szCs w:val="24"/>
        </w:rPr>
        <w:t>cole d’Athène</w:t>
      </w:r>
      <w:r w:rsidR="00DB2FC3" w:rsidRPr="00DB2FC3">
        <w:rPr>
          <w:rFonts w:ascii="Garamond" w:hAnsi="Garamond" w:cs="Arial"/>
          <w:i/>
          <w:iCs/>
          <w:sz w:val="24"/>
          <w:szCs w:val="24"/>
        </w:rPr>
        <w:t>s</w:t>
      </w:r>
      <w:r w:rsidR="000D7E13" w:rsidRPr="0067654F">
        <w:rPr>
          <w:rFonts w:ascii="Garamond" w:hAnsi="Garamond" w:cs="Arial"/>
          <w:sz w:val="24"/>
          <w:szCs w:val="24"/>
        </w:rPr>
        <w:t xml:space="preserve"> </w:t>
      </w:r>
      <w:r w:rsidR="00413CF8" w:rsidRPr="0067654F">
        <w:rPr>
          <w:rFonts w:ascii="Garamond" w:hAnsi="Garamond" w:cs="Arial"/>
          <w:sz w:val="24"/>
          <w:szCs w:val="24"/>
        </w:rPr>
        <w:t>de Rapha</w:t>
      </w:r>
      <w:r w:rsidR="00044B72">
        <w:rPr>
          <w:rFonts w:ascii="Garamond" w:hAnsi="Garamond" w:cs="Arial"/>
          <w:sz w:val="24"/>
          <w:szCs w:val="24"/>
        </w:rPr>
        <w:t>ë</w:t>
      </w:r>
      <w:r w:rsidR="00413CF8" w:rsidRPr="0067654F">
        <w:rPr>
          <w:rFonts w:ascii="Garamond" w:hAnsi="Garamond" w:cs="Arial"/>
          <w:sz w:val="24"/>
          <w:szCs w:val="24"/>
        </w:rPr>
        <w:t xml:space="preserve">l qui a été identifiée comme </w:t>
      </w:r>
      <w:r w:rsidR="000D7E13" w:rsidRPr="0067654F">
        <w:rPr>
          <w:rFonts w:ascii="Garamond" w:hAnsi="Garamond" w:cs="Arial"/>
          <w:sz w:val="24"/>
          <w:szCs w:val="24"/>
        </w:rPr>
        <w:t xml:space="preserve">Hypatie, </w:t>
      </w:r>
      <w:r w:rsidR="006A5810">
        <w:rPr>
          <w:rFonts w:ascii="Garamond" w:hAnsi="Garamond" w:cs="Arial"/>
          <w:sz w:val="24"/>
          <w:szCs w:val="24"/>
        </w:rPr>
        <w:t xml:space="preserve">incarnant </w:t>
      </w:r>
      <w:r w:rsidR="00044B72">
        <w:rPr>
          <w:rFonts w:ascii="Garamond" w:hAnsi="Garamond" w:cs="Arial"/>
          <w:sz w:val="24"/>
          <w:szCs w:val="24"/>
        </w:rPr>
        <w:t xml:space="preserve">la </w:t>
      </w:r>
      <w:proofErr w:type="spellStart"/>
      <w:r w:rsidR="00D2750A" w:rsidRPr="00293CB9">
        <w:rPr>
          <w:rFonts w:ascii="Garamond" w:hAnsi="Garamond" w:cs="Arial"/>
          <w:i/>
          <w:iCs/>
          <w:sz w:val="24"/>
          <w:szCs w:val="24"/>
        </w:rPr>
        <w:t>sophrosyn</w:t>
      </w:r>
      <w:r w:rsidR="00044B72">
        <w:rPr>
          <w:rFonts w:ascii="Garamond" w:hAnsi="Garamond" w:cs="Arial"/>
          <w:i/>
          <w:iCs/>
          <w:sz w:val="24"/>
          <w:szCs w:val="24"/>
        </w:rPr>
        <w:t>è</w:t>
      </w:r>
      <w:proofErr w:type="spellEnd"/>
      <w:r w:rsidR="000D7E13" w:rsidRPr="0067654F">
        <w:rPr>
          <w:rFonts w:ascii="Garamond" w:hAnsi="Garamond" w:cs="Arial"/>
          <w:sz w:val="24"/>
          <w:szCs w:val="24"/>
        </w:rPr>
        <w:t xml:space="preserve">, </w:t>
      </w:r>
      <w:r w:rsidR="006A5810">
        <w:rPr>
          <w:rFonts w:ascii="Garamond" w:hAnsi="Garamond" w:cs="Arial"/>
          <w:sz w:val="24"/>
          <w:szCs w:val="24"/>
        </w:rPr>
        <w:t>(</w:t>
      </w:r>
      <w:r w:rsidR="00D2750A" w:rsidRPr="0067654F">
        <w:rPr>
          <w:rFonts w:ascii="Garamond" w:hAnsi="Garamond" w:cs="Arial"/>
          <w:sz w:val="24"/>
          <w:szCs w:val="24"/>
        </w:rPr>
        <w:t>prudence</w:t>
      </w:r>
      <w:r w:rsidR="000D7E13" w:rsidRPr="0067654F">
        <w:rPr>
          <w:rFonts w:ascii="Garamond" w:hAnsi="Garamond" w:cs="Arial"/>
          <w:sz w:val="24"/>
          <w:szCs w:val="24"/>
        </w:rPr>
        <w:t>, justice, courage et continence</w:t>
      </w:r>
      <w:r w:rsidR="006A5810">
        <w:rPr>
          <w:rFonts w:ascii="Garamond" w:hAnsi="Garamond" w:cs="Arial"/>
          <w:sz w:val="24"/>
          <w:szCs w:val="24"/>
        </w:rPr>
        <w:t>)</w:t>
      </w:r>
      <w:r w:rsidR="000D7E13" w:rsidRPr="0067654F">
        <w:rPr>
          <w:rFonts w:ascii="Garamond" w:hAnsi="Garamond" w:cs="Arial"/>
          <w:sz w:val="24"/>
          <w:szCs w:val="24"/>
        </w:rPr>
        <w:t xml:space="preserve"> </w:t>
      </w:r>
      <w:r w:rsidR="00293CB9">
        <w:rPr>
          <w:rFonts w:ascii="Garamond" w:hAnsi="Garamond" w:cs="Arial"/>
          <w:sz w:val="24"/>
          <w:szCs w:val="24"/>
        </w:rPr>
        <w:t xml:space="preserve">et </w:t>
      </w:r>
      <w:r w:rsidR="000D7E13" w:rsidRPr="0067654F">
        <w:rPr>
          <w:rFonts w:ascii="Garamond" w:hAnsi="Garamond" w:cs="Arial"/>
          <w:sz w:val="24"/>
          <w:szCs w:val="24"/>
        </w:rPr>
        <w:t xml:space="preserve">qui portait le </w:t>
      </w:r>
      <w:proofErr w:type="spellStart"/>
      <w:r w:rsidR="000D7E13" w:rsidRPr="001823B0">
        <w:rPr>
          <w:rFonts w:ascii="Garamond" w:hAnsi="Garamond" w:cs="Arial"/>
          <w:i/>
          <w:iCs/>
          <w:sz w:val="24"/>
          <w:szCs w:val="24"/>
        </w:rPr>
        <w:t>tribôn</w:t>
      </w:r>
      <w:proofErr w:type="spellEnd"/>
      <w:r w:rsidR="000D7E13" w:rsidRPr="0067654F">
        <w:rPr>
          <w:rFonts w:ascii="Garamond" w:hAnsi="Garamond" w:cs="Arial"/>
          <w:sz w:val="24"/>
          <w:szCs w:val="24"/>
        </w:rPr>
        <w:t>, la tunique des philosophes, vierge jusqu’à sa mo</w:t>
      </w:r>
      <w:r w:rsidR="00D2750A" w:rsidRPr="0067654F">
        <w:rPr>
          <w:rFonts w:ascii="Garamond" w:hAnsi="Garamond" w:cs="Arial"/>
          <w:sz w:val="24"/>
          <w:szCs w:val="24"/>
        </w:rPr>
        <w:t>r</w:t>
      </w:r>
      <w:r w:rsidR="000D7E13" w:rsidRPr="0067654F">
        <w:rPr>
          <w:rFonts w:ascii="Garamond" w:hAnsi="Garamond" w:cs="Arial"/>
          <w:sz w:val="24"/>
          <w:szCs w:val="24"/>
        </w:rPr>
        <w:t>t</w:t>
      </w:r>
      <w:r w:rsidR="00293CB9">
        <w:rPr>
          <w:rFonts w:ascii="Garamond" w:hAnsi="Garamond" w:cs="Arial"/>
          <w:sz w:val="24"/>
          <w:szCs w:val="24"/>
        </w:rPr>
        <w:t xml:space="preserve"> mais </w:t>
      </w:r>
      <w:r w:rsidR="00F90024">
        <w:rPr>
          <w:rFonts w:ascii="Garamond" w:hAnsi="Garamond" w:cs="Arial"/>
          <w:sz w:val="24"/>
          <w:szCs w:val="24"/>
        </w:rPr>
        <w:t xml:space="preserve">oh ! combien </w:t>
      </w:r>
      <w:r w:rsidR="00293CB9">
        <w:rPr>
          <w:rFonts w:ascii="Garamond" w:hAnsi="Garamond" w:cs="Arial"/>
          <w:sz w:val="24"/>
          <w:szCs w:val="24"/>
        </w:rPr>
        <w:t>engagée sur l’agora</w:t>
      </w:r>
      <w:r w:rsidR="000D7E13" w:rsidRPr="0067654F">
        <w:rPr>
          <w:rFonts w:ascii="Garamond" w:hAnsi="Garamond" w:cs="Arial"/>
          <w:sz w:val="24"/>
          <w:szCs w:val="24"/>
        </w:rPr>
        <w:t xml:space="preserve">. </w:t>
      </w:r>
      <w:r w:rsidR="00974CFE" w:rsidRPr="0067654F">
        <w:rPr>
          <w:rFonts w:ascii="Garamond" w:hAnsi="Garamond" w:cs="Arial"/>
          <w:sz w:val="24"/>
          <w:szCs w:val="24"/>
        </w:rPr>
        <w:t xml:space="preserve"> </w:t>
      </w:r>
    </w:p>
    <w:p w14:paraId="1F920717" w14:textId="20A593BC" w:rsidR="00BB795D" w:rsidRPr="0067654F" w:rsidRDefault="00EA5498" w:rsidP="00626169">
      <w:pPr>
        <w:shd w:val="clear" w:color="auto" w:fill="FFFFFF"/>
        <w:spacing w:after="0" w:line="240" w:lineRule="auto"/>
        <w:ind w:firstLine="708"/>
        <w:jc w:val="both"/>
        <w:rPr>
          <w:rFonts w:ascii="Garamond" w:hAnsi="Garamond"/>
          <w:sz w:val="24"/>
          <w:szCs w:val="24"/>
        </w:rPr>
      </w:pPr>
      <w:r>
        <w:rPr>
          <w:rFonts w:ascii="Garamond" w:hAnsi="Garamond" w:cs="Arial"/>
          <w:sz w:val="24"/>
          <w:szCs w:val="24"/>
        </w:rPr>
        <w:t xml:space="preserve">Ces exemples </w:t>
      </w:r>
      <w:r w:rsidR="00020E93">
        <w:rPr>
          <w:rFonts w:ascii="Garamond" w:hAnsi="Garamond" w:cs="Arial"/>
          <w:sz w:val="24"/>
          <w:szCs w:val="24"/>
        </w:rPr>
        <w:t xml:space="preserve">lancent un démenti contre la hantise de la </w:t>
      </w:r>
      <w:r>
        <w:rPr>
          <w:rFonts w:ascii="Garamond" w:hAnsi="Garamond" w:cs="Arial"/>
          <w:sz w:val="24"/>
          <w:szCs w:val="24"/>
        </w:rPr>
        <w:t xml:space="preserve">frugalité </w:t>
      </w:r>
      <w:r w:rsidR="002B6901">
        <w:rPr>
          <w:rFonts w:ascii="Garamond" w:hAnsi="Garamond" w:cs="Arial"/>
          <w:sz w:val="24"/>
          <w:szCs w:val="24"/>
        </w:rPr>
        <w:t xml:space="preserve">et nous amènent à </w:t>
      </w:r>
      <w:r w:rsidR="005C0D1A">
        <w:rPr>
          <w:rFonts w:ascii="Garamond" w:hAnsi="Garamond" w:cs="Arial"/>
          <w:sz w:val="24"/>
          <w:szCs w:val="24"/>
        </w:rPr>
        <w:t xml:space="preserve">postuler que </w:t>
      </w:r>
      <w:r>
        <w:rPr>
          <w:rFonts w:ascii="Garamond" w:hAnsi="Garamond" w:cs="Arial"/>
          <w:sz w:val="24"/>
          <w:szCs w:val="24"/>
        </w:rPr>
        <w:t xml:space="preserve">les nouvelles vertus </w:t>
      </w:r>
      <w:r w:rsidR="005C0D1A">
        <w:rPr>
          <w:rFonts w:ascii="Garamond" w:hAnsi="Garamond" w:cs="Arial"/>
          <w:sz w:val="24"/>
          <w:szCs w:val="24"/>
        </w:rPr>
        <w:t xml:space="preserve">envisagées </w:t>
      </w:r>
      <w:r>
        <w:rPr>
          <w:rFonts w:ascii="Garamond" w:hAnsi="Garamond" w:cs="Arial"/>
          <w:sz w:val="24"/>
          <w:szCs w:val="24"/>
        </w:rPr>
        <w:t>ne sont pas antithétique</w:t>
      </w:r>
      <w:r w:rsidR="0040023C">
        <w:rPr>
          <w:rFonts w:ascii="Garamond" w:hAnsi="Garamond" w:cs="Arial"/>
          <w:sz w:val="24"/>
          <w:szCs w:val="24"/>
        </w:rPr>
        <w:t>s</w:t>
      </w:r>
      <w:r>
        <w:rPr>
          <w:rFonts w:ascii="Garamond" w:hAnsi="Garamond" w:cs="Arial"/>
          <w:sz w:val="24"/>
          <w:szCs w:val="24"/>
        </w:rPr>
        <w:t xml:space="preserve"> de la grâce. </w:t>
      </w:r>
      <w:r w:rsidR="00974CFE" w:rsidRPr="0067654F">
        <w:rPr>
          <w:rFonts w:ascii="Garamond" w:hAnsi="Garamond" w:cs="Arial"/>
          <w:sz w:val="24"/>
          <w:szCs w:val="24"/>
        </w:rPr>
        <w:t xml:space="preserve">En effet, contrairement à la </w:t>
      </w:r>
      <w:r w:rsidR="006A5810">
        <w:rPr>
          <w:rFonts w:ascii="Garamond" w:hAnsi="Garamond" w:cs="Arial"/>
          <w:sz w:val="24"/>
          <w:szCs w:val="24"/>
        </w:rPr>
        <w:t>F</w:t>
      </w:r>
      <w:r w:rsidR="00974CFE" w:rsidRPr="0067654F">
        <w:rPr>
          <w:rFonts w:ascii="Garamond" w:hAnsi="Garamond" w:cs="Arial"/>
          <w:sz w:val="24"/>
          <w:szCs w:val="24"/>
        </w:rPr>
        <w:t>oi (</w:t>
      </w:r>
      <w:proofErr w:type="spellStart"/>
      <w:r w:rsidR="00974CFE" w:rsidRPr="001823B0">
        <w:rPr>
          <w:rFonts w:ascii="Garamond" w:hAnsi="Garamond" w:cs="Arial"/>
          <w:i/>
          <w:iCs/>
          <w:sz w:val="24"/>
          <w:szCs w:val="24"/>
        </w:rPr>
        <w:t>fides</w:t>
      </w:r>
      <w:proofErr w:type="spellEnd"/>
      <w:r w:rsidR="00974CFE" w:rsidRPr="0067654F">
        <w:rPr>
          <w:rFonts w:ascii="Garamond" w:hAnsi="Garamond" w:cs="Arial"/>
          <w:sz w:val="24"/>
          <w:szCs w:val="24"/>
        </w:rPr>
        <w:t xml:space="preserve">) dont les déchirures de la robe chez </w:t>
      </w:r>
      <w:r w:rsidR="00974CFE" w:rsidRPr="0067654F">
        <w:rPr>
          <w:rFonts w:ascii="Garamond" w:hAnsi="Garamond"/>
          <w:sz w:val="24"/>
          <w:szCs w:val="24"/>
        </w:rPr>
        <w:t>Giotto seraient une allusion à la pauvreté du christianisme primitif</w:t>
      </w:r>
      <w:r w:rsidR="00974CFE" w:rsidRPr="0067654F">
        <w:rPr>
          <w:rFonts w:ascii="Garamond" w:hAnsi="Garamond" w:cs="Arial"/>
          <w:sz w:val="24"/>
          <w:szCs w:val="24"/>
        </w:rPr>
        <w:t xml:space="preserve">, la </w:t>
      </w:r>
      <w:r w:rsidR="00DB2FC3">
        <w:rPr>
          <w:rFonts w:ascii="Garamond" w:hAnsi="Garamond" w:cs="Arial"/>
          <w:sz w:val="24"/>
          <w:szCs w:val="24"/>
        </w:rPr>
        <w:t>T</w:t>
      </w:r>
      <w:r w:rsidR="00974CFE" w:rsidRPr="0067654F">
        <w:rPr>
          <w:rFonts w:ascii="Garamond" w:hAnsi="Garamond" w:cs="Arial"/>
          <w:sz w:val="24"/>
          <w:szCs w:val="24"/>
        </w:rPr>
        <w:t>empérance ne requiert pas l</w:t>
      </w:r>
      <w:r>
        <w:rPr>
          <w:rFonts w:ascii="Garamond" w:hAnsi="Garamond" w:cs="Arial"/>
          <w:sz w:val="24"/>
          <w:szCs w:val="24"/>
        </w:rPr>
        <w:t xml:space="preserve">’indigence. </w:t>
      </w:r>
      <w:r w:rsidR="00974CFE" w:rsidRPr="0067654F">
        <w:rPr>
          <w:rFonts w:ascii="Garamond" w:hAnsi="Garamond" w:cs="Arial"/>
          <w:sz w:val="24"/>
          <w:szCs w:val="24"/>
        </w:rPr>
        <w:t xml:space="preserve"> De même</w:t>
      </w:r>
      <w:r w:rsidR="001823B0">
        <w:rPr>
          <w:rFonts w:ascii="Garamond" w:hAnsi="Garamond" w:cs="Arial"/>
          <w:sz w:val="24"/>
          <w:szCs w:val="24"/>
        </w:rPr>
        <w:t>, à en croire Baudelaire,</w:t>
      </w:r>
      <w:r w:rsidR="00974CFE" w:rsidRPr="0067654F">
        <w:rPr>
          <w:rFonts w:ascii="Garamond" w:hAnsi="Garamond" w:cs="Arial"/>
          <w:sz w:val="24"/>
          <w:szCs w:val="24"/>
        </w:rPr>
        <w:t xml:space="preserve"> la simplicité et le dandysme peuvent faire bon ménage</w:t>
      </w:r>
      <w:r w:rsidR="006A5810">
        <w:rPr>
          <w:rFonts w:ascii="Garamond" w:hAnsi="Garamond"/>
          <w:sz w:val="24"/>
          <w:szCs w:val="24"/>
        </w:rPr>
        <w:t>.</w:t>
      </w:r>
      <w:r w:rsidR="00BB795D">
        <w:rPr>
          <w:rFonts w:ascii="Garamond" w:hAnsi="Garamond"/>
          <w:sz w:val="24"/>
          <w:szCs w:val="24"/>
        </w:rPr>
        <w:t> </w:t>
      </w:r>
      <w:r w:rsidR="00BB795D" w:rsidRPr="0067654F">
        <w:rPr>
          <w:rFonts w:ascii="Garamond" w:hAnsi="Garamond"/>
          <w:sz w:val="24"/>
          <w:szCs w:val="24"/>
        </w:rPr>
        <w:t xml:space="preserve">Le dandysme </w:t>
      </w:r>
      <w:r w:rsidR="006A5810">
        <w:rPr>
          <w:rFonts w:ascii="Garamond" w:hAnsi="Garamond"/>
          <w:sz w:val="24"/>
          <w:szCs w:val="24"/>
        </w:rPr>
        <w:t xml:space="preserve">n’est à son sens pas </w:t>
      </w:r>
      <w:r w:rsidR="00BB795D" w:rsidRPr="0067654F">
        <w:rPr>
          <w:rFonts w:ascii="Garamond" w:hAnsi="Garamond"/>
          <w:sz w:val="24"/>
          <w:szCs w:val="24"/>
        </w:rPr>
        <w:t>un goût immodéré de la toilette et de l’élégance matérie</w:t>
      </w:r>
      <w:r w:rsidR="006A5810">
        <w:rPr>
          <w:rFonts w:ascii="Garamond" w:hAnsi="Garamond"/>
          <w:sz w:val="24"/>
          <w:szCs w:val="24"/>
        </w:rPr>
        <w:t>lle. Le dandy est en revanche « </w:t>
      </w:r>
      <w:r w:rsidR="00BB795D" w:rsidRPr="0067654F">
        <w:rPr>
          <w:rFonts w:ascii="Garamond" w:hAnsi="Garamond"/>
          <w:sz w:val="24"/>
          <w:szCs w:val="24"/>
        </w:rPr>
        <w:t xml:space="preserve">épris avant tout de </w:t>
      </w:r>
      <w:r w:rsidR="00BB795D" w:rsidRPr="00176EC0">
        <w:rPr>
          <w:rFonts w:ascii="Garamond" w:hAnsi="Garamond"/>
          <w:i/>
          <w:iCs/>
          <w:sz w:val="24"/>
          <w:szCs w:val="24"/>
        </w:rPr>
        <w:t>distinction</w:t>
      </w:r>
      <w:r w:rsidR="006A5810">
        <w:rPr>
          <w:rFonts w:ascii="Garamond" w:hAnsi="Garamond"/>
          <w:i/>
          <w:iCs/>
          <w:sz w:val="24"/>
          <w:szCs w:val="24"/>
        </w:rPr>
        <w:t> »</w:t>
      </w:r>
      <w:r w:rsidR="00BB795D" w:rsidRPr="00176EC0">
        <w:rPr>
          <w:rFonts w:ascii="Garamond" w:hAnsi="Garamond"/>
          <w:i/>
          <w:iCs/>
          <w:sz w:val="24"/>
          <w:szCs w:val="24"/>
        </w:rPr>
        <w:t>,</w:t>
      </w:r>
      <w:r w:rsidR="006A5810">
        <w:rPr>
          <w:rFonts w:ascii="Garamond" w:hAnsi="Garamond"/>
          <w:sz w:val="24"/>
          <w:szCs w:val="24"/>
        </w:rPr>
        <w:t xml:space="preserve"> l</w:t>
      </w:r>
      <w:r w:rsidR="00BB795D" w:rsidRPr="0067654F">
        <w:rPr>
          <w:rFonts w:ascii="Garamond" w:hAnsi="Garamond"/>
          <w:sz w:val="24"/>
          <w:szCs w:val="24"/>
        </w:rPr>
        <w:t xml:space="preserve">a perfection de </w:t>
      </w:r>
      <w:r w:rsidR="006A5810">
        <w:rPr>
          <w:rFonts w:ascii="Garamond" w:hAnsi="Garamond"/>
          <w:sz w:val="24"/>
          <w:szCs w:val="24"/>
        </w:rPr>
        <w:t>s</w:t>
      </w:r>
      <w:r w:rsidR="00BB795D" w:rsidRPr="0067654F">
        <w:rPr>
          <w:rFonts w:ascii="Garamond" w:hAnsi="Garamond"/>
          <w:sz w:val="24"/>
          <w:szCs w:val="24"/>
        </w:rPr>
        <w:t>a toilette</w:t>
      </w:r>
      <w:r w:rsidR="006A5810">
        <w:rPr>
          <w:rFonts w:ascii="Garamond" w:hAnsi="Garamond"/>
          <w:sz w:val="24"/>
          <w:szCs w:val="24"/>
        </w:rPr>
        <w:t xml:space="preserve"> consiste « </w:t>
      </w:r>
      <w:r w:rsidR="00BB795D" w:rsidRPr="0067654F">
        <w:rPr>
          <w:rFonts w:ascii="Garamond" w:hAnsi="Garamond"/>
          <w:sz w:val="24"/>
          <w:szCs w:val="24"/>
        </w:rPr>
        <w:t>dans la simplicité absolue, qui est en effet la meilleure manière de se distinguer</w:t>
      </w:r>
      <w:r w:rsidR="00F90024">
        <w:rPr>
          <w:rStyle w:val="FootnoteReference"/>
          <w:rFonts w:ascii="Garamond" w:hAnsi="Garamond"/>
          <w:sz w:val="24"/>
          <w:szCs w:val="24"/>
        </w:rPr>
        <w:footnoteReference w:id="45"/>
      </w:r>
      <w:r w:rsidR="00F90024">
        <w:rPr>
          <w:rFonts w:ascii="Garamond" w:hAnsi="Garamond"/>
          <w:sz w:val="24"/>
          <w:szCs w:val="24"/>
        </w:rPr>
        <w:t> </w:t>
      </w:r>
      <w:r w:rsidR="00BB795D" w:rsidRPr="0067654F">
        <w:rPr>
          <w:rFonts w:ascii="Garamond" w:hAnsi="Garamond"/>
          <w:sz w:val="24"/>
          <w:szCs w:val="24"/>
        </w:rPr>
        <w:t>.</w:t>
      </w:r>
      <w:r w:rsidR="00BB795D">
        <w:rPr>
          <w:rFonts w:ascii="Garamond" w:hAnsi="Garamond"/>
          <w:sz w:val="24"/>
          <w:szCs w:val="24"/>
        </w:rPr>
        <w:t>»</w:t>
      </w:r>
      <w:r w:rsidR="00176EC0">
        <w:rPr>
          <w:rFonts w:ascii="Garamond" w:hAnsi="Garamond"/>
          <w:sz w:val="24"/>
          <w:szCs w:val="24"/>
        </w:rPr>
        <w:t xml:space="preserve"> </w:t>
      </w:r>
      <w:r w:rsidR="00293CB9">
        <w:rPr>
          <w:rFonts w:ascii="Garamond" w:hAnsi="Garamond"/>
          <w:sz w:val="24"/>
          <w:szCs w:val="24"/>
        </w:rPr>
        <w:t xml:space="preserve">Et saint Barthélémy </w:t>
      </w:r>
      <w:r>
        <w:rPr>
          <w:rFonts w:ascii="Garamond" w:hAnsi="Garamond"/>
          <w:sz w:val="24"/>
          <w:szCs w:val="24"/>
        </w:rPr>
        <w:t>de se voir</w:t>
      </w:r>
      <w:r w:rsidR="00293CB9">
        <w:rPr>
          <w:rFonts w:ascii="Garamond" w:hAnsi="Garamond"/>
          <w:sz w:val="24"/>
          <w:szCs w:val="24"/>
        </w:rPr>
        <w:t xml:space="preserve"> à </w:t>
      </w:r>
      <w:r>
        <w:rPr>
          <w:rFonts w:ascii="Garamond" w:hAnsi="Garamond"/>
          <w:sz w:val="24"/>
          <w:szCs w:val="24"/>
        </w:rPr>
        <w:t>nouveau</w:t>
      </w:r>
      <w:r w:rsidR="00293CB9">
        <w:rPr>
          <w:rFonts w:ascii="Garamond" w:hAnsi="Garamond"/>
          <w:sz w:val="24"/>
          <w:szCs w:val="24"/>
        </w:rPr>
        <w:t> </w:t>
      </w:r>
      <w:r w:rsidR="0040023C">
        <w:rPr>
          <w:rFonts w:ascii="Garamond" w:hAnsi="Garamond"/>
          <w:sz w:val="24"/>
          <w:szCs w:val="24"/>
        </w:rPr>
        <w:t xml:space="preserve">appelé à comparaître </w:t>
      </w:r>
      <w:r w:rsidR="00293CB9">
        <w:rPr>
          <w:rFonts w:ascii="Garamond" w:hAnsi="Garamond"/>
          <w:sz w:val="24"/>
          <w:szCs w:val="24"/>
        </w:rPr>
        <w:t>:</w:t>
      </w:r>
      <w:r w:rsidR="00293CB9">
        <w:rPr>
          <w:rFonts w:ascii="Garamond" w:eastAsia="Times New Roman" w:hAnsi="Garamond" w:cs="Arial"/>
          <w:sz w:val="24"/>
          <w:szCs w:val="24"/>
        </w:rPr>
        <w:t xml:space="preserve"> « </w:t>
      </w:r>
      <w:r w:rsidR="00293CB9" w:rsidRPr="0067654F">
        <w:rPr>
          <w:rFonts w:ascii="Garamond" w:eastAsia="Times New Roman" w:hAnsi="Garamond" w:cs="Arial"/>
          <w:sz w:val="24"/>
          <w:szCs w:val="24"/>
        </w:rPr>
        <w:t>Mais les modes ne doivent pas être, si l’on veut bien les goûter, considérées comme choses mortes ; autant vaudrait admirer les défroques suspendues, lâches et inertes comme la peau de saint Barthélemy, dans l’armoire d’un fripier. Il faut se les figurer vitalisées, vivifiées par les belles femmes qui les portèrent</w:t>
      </w:r>
      <w:r w:rsidR="00293CB9">
        <w:rPr>
          <w:rStyle w:val="FootnoteReference"/>
          <w:rFonts w:ascii="Garamond" w:eastAsia="Times New Roman" w:hAnsi="Garamond" w:cs="Arial"/>
          <w:sz w:val="24"/>
          <w:szCs w:val="24"/>
        </w:rPr>
        <w:footnoteReference w:id="46"/>
      </w:r>
      <w:r w:rsidR="00293CB9" w:rsidRPr="0067654F">
        <w:rPr>
          <w:rFonts w:ascii="Garamond" w:eastAsia="Times New Roman" w:hAnsi="Garamond" w:cs="Arial"/>
          <w:sz w:val="24"/>
          <w:szCs w:val="24"/>
        </w:rPr>
        <w:t xml:space="preserve"> ». </w:t>
      </w:r>
      <w:r w:rsidR="00293CB9">
        <w:rPr>
          <w:rFonts w:ascii="Garamond" w:hAnsi="Garamond" w:cs="Times New Roman"/>
          <w:sz w:val="24"/>
          <w:szCs w:val="24"/>
        </w:rPr>
        <w:t xml:space="preserve"> </w:t>
      </w:r>
    </w:p>
    <w:p w14:paraId="0C52FC66" w14:textId="089EC90A" w:rsidR="00AB4491" w:rsidRPr="0067654F" w:rsidRDefault="001823B0" w:rsidP="0001340E">
      <w:pPr>
        <w:pStyle w:val="NormalWeb"/>
        <w:shd w:val="clear" w:color="auto" w:fill="FFFFFF"/>
        <w:spacing w:before="0" w:beforeAutospacing="0" w:after="0" w:afterAutospacing="0"/>
        <w:ind w:firstLine="708"/>
        <w:jc w:val="both"/>
        <w:rPr>
          <w:rFonts w:ascii="Garamond" w:hAnsi="Garamond"/>
        </w:rPr>
      </w:pPr>
      <w:r>
        <w:rPr>
          <w:rFonts w:ascii="Garamond" w:hAnsi="Garamond" w:cs="Arial"/>
        </w:rPr>
        <w:t>Jérôme Alexandre</w:t>
      </w:r>
      <w:r w:rsidR="005C0D1A">
        <w:rPr>
          <w:rFonts w:ascii="Garamond" w:hAnsi="Garamond" w:cs="Arial"/>
        </w:rPr>
        <w:t xml:space="preserve"> </w:t>
      </w:r>
      <w:r>
        <w:rPr>
          <w:rFonts w:ascii="Garamond" w:hAnsi="Garamond" w:cs="Arial"/>
        </w:rPr>
        <w:t xml:space="preserve">bat </w:t>
      </w:r>
      <w:r w:rsidR="00EA5498">
        <w:rPr>
          <w:rFonts w:ascii="Garamond" w:hAnsi="Garamond" w:cs="Arial"/>
        </w:rPr>
        <w:t xml:space="preserve">lui aussi </w:t>
      </w:r>
      <w:r>
        <w:rPr>
          <w:rFonts w:ascii="Garamond" w:hAnsi="Garamond" w:cs="Arial"/>
        </w:rPr>
        <w:t xml:space="preserve">en brèche la </w:t>
      </w:r>
      <w:r w:rsidR="00AB4491" w:rsidRPr="0067654F">
        <w:rPr>
          <w:rFonts w:ascii="Garamond" w:hAnsi="Garamond" w:cs="Arial"/>
        </w:rPr>
        <w:t xml:space="preserve">présomption d’immoralité lié au nu </w:t>
      </w:r>
      <w:r>
        <w:rPr>
          <w:rFonts w:ascii="Garamond" w:hAnsi="Garamond" w:cs="Arial"/>
        </w:rPr>
        <w:t xml:space="preserve">et tend </w:t>
      </w:r>
      <w:r w:rsidR="00AB4491" w:rsidRPr="0067654F">
        <w:rPr>
          <w:rFonts w:ascii="Garamond" w:hAnsi="Garamond" w:cs="Arial"/>
        </w:rPr>
        <w:t>à réviser certains préjugés face à la rigueur chrétienne en matière de morale vestimentaire. La perspective holistique fait du corps paré, soigné, un corps spirituel qui évite l’excès</w:t>
      </w:r>
      <w:r>
        <w:rPr>
          <w:rFonts w:ascii="Garamond" w:hAnsi="Garamond" w:cs="Arial"/>
        </w:rPr>
        <w:t>. E</w:t>
      </w:r>
      <w:r w:rsidR="00AB4491" w:rsidRPr="0067654F">
        <w:rPr>
          <w:rFonts w:ascii="Garamond" w:hAnsi="Garamond" w:cs="Arial"/>
        </w:rPr>
        <w:t xml:space="preserve">n tant que </w:t>
      </w:r>
      <w:r w:rsidR="00AB4491" w:rsidRPr="0067654F">
        <w:rPr>
          <w:rFonts w:ascii="Garamond" w:hAnsi="Garamond" w:cs="Arial"/>
        </w:rPr>
        <w:lastRenderedPageBreak/>
        <w:t>créature de Dieu</w:t>
      </w:r>
      <w:r>
        <w:rPr>
          <w:rFonts w:ascii="Garamond" w:hAnsi="Garamond" w:cs="Arial"/>
        </w:rPr>
        <w:t>, l</w:t>
      </w:r>
      <w:r w:rsidR="00AB4491" w:rsidRPr="0067654F">
        <w:rPr>
          <w:rFonts w:ascii="Garamond" w:hAnsi="Garamond" w:cs="Arial"/>
        </w:rPr>
        <w:t xml:space="preserve">a chair </w:t>
      </w:r>
      <w:r w:rsidR="00413CF8" w:rsidRPr="0067654F">
        <w:rPr>
          <w:rFonts w:ascii="Garamond" w:hAnsi="Garamond" w:cs="Arial"/>
        </w:rPr>
        <w:t>n’est pas</w:t>
      </w:r>
      <w:r w:rsidR="00AB4491" w:rsidRPr="0067654F">
        <w:rPr>
          <w:rFonts w:ascii="Garamond" w:hAnsi="Garamond" w:cs="Arial"/>
        </w:rPr>
        <w:t xml:space="preserve"> une matière vile promise à </w:t>
      </w:r>
      <w:r w:rsidR="00413CF8" w:rsidRPr="0067654F">
        <w:rPr>
          <w:rFonts w:ascii="Garamond" w:hAnsi="Garamond" w:cs="Arial"/>
        </w:rPr>
        <w:t>la déchéan</w:t>
      </w:r>
      <w:r>
        <w:rPr>
          <w:rFonts w:ascii="Garamond" w:hAnsi="Garamond" w:cs="Arial"/>
        </w:rPr>
        <w:t>ce</w:t>
      </w:r>
      <w:r w:rsidR="00AB4491" w:rsidRPr="0067654F">
        <w:rPr>
          <w:rFonts w:ascii="Garamond" w:hAnsi="Garamond"/>
        </w:rPr>
        <w:t>. Si la pudeur est une disposition avant tout commandée par l’anti-idolâtrie, elle n’est pas le fait d’interdits relatifs à une bienséance formelle, mais un état d’esprit</w:t>
      </w:r>
      <w:r w:rsidR="00EA5498">
        <w:rPr>
          <w:rFonts w:ascii="Garamond" w:hAnsi="Garamond"/>
        </w:rPr>
        <w:t>. C</w:t>
      </w:r>
      <w:r>
        <w:rPr>
          <w:rFonts w:ascii="Garamond" w:hAnsi="Garamond"/>
        </w:rPr>
        <w:t>’est l’intention qui préside à la nudité qui est condamnable</w:t>
      </w:r>
      <w:r w:rsidR="00EA5498">
        <w:rPr>
          <w:rFonts w:ascii="Garamond" w:hAnsi="Garamond"/>
        </w:rPr>
        <w:t> :</w:t>
      </w:r>
      <w:r>
        <w:rPr>
          <w:rFonts w:ascii="Garamond" w:hAnsi="Garamond"/>
        </w:rPr>
        <w:t xml:space="preserve"> </w:t>
      </w:r>
      <w:r w:rsidR="00413CF8" w:rsidRPr="0067654F">
        <w:rPr>
          <w:rFonts w:ascii="Garamond" w:hAnsi="Garamond"/>
        </w:rPr>
        <w:t>« </w:t>
      </w:r>
      <w:r w:rsidR="00AB4491" w:rsidRPr="0067654F">
        <w:rPr>
          <w:rFonts w:ascii="Garamond" w:hAnsi="Garamond"/>
        </w:rPr>
        <w:t>La pudeur chrétienne consiste en effet en un retournement du déshonneur de l’impudeur en évacuant le sens peccamineux de celle-ci, en le traversant, en le convertissant.</w:t>
      </w:r>
      <w:r w:rsidR="00413CF8" w:rsidRPr="0067654F">
        <w:rPr>
          <w:rFonts w:ascii="Garamond" w:hAnsi="Garamond"/>
        </w:rPr>
        <w:t> </w:t>
      </w:r>
      <w:r>
        <w:rPr>
          <w:rFonts w:ascii="Garamond" w:hAnsi="Garamond"/>
        </w:rPr>
        <w:t xml:space="preserve">[…] </w:t>
      </w:r>
      <w:r w:rsidR="00AB4491" w:rsidRPr="0067654F">
        <w:rPr>
          <w:rFonts w:ascii="Garamond" w:hAnsi="Garamond"/>
        </w:rPr>
        <w:t>Les chrétiens doivent adopter un style qui les distingue des païens, un style conforme à la simplicité, à la pureté et à la pauvreté enseignées dans l’Évangile, dépourvu d’extravagance et prévenant toute concupiscence.</w:t>
      </w:r>
      <w:r>
        <w:rPr>
          <w:rStyle w:val="FootnoteReference"/>
          <w:rFonts w:ascii="Garamond" w:hAnsi="Garamond"/>
        </w:rPr>
        <w:footnoteReference w:id="47"/>
      </w:r>
      <w:r w:rsidR="00413CF8" w:rsidRPr="0067654F">
        <w:rPr>
          <w:rFonts w:ascii="Garamond" w:hAnsi="Garamond"/>
        </w:rPr>
        <w:t>»</w:t>
      </w:r>
    </w:p>
    <w:p w14:paraId="0322DE79" w14:textId="2D55D28E" w:rsidR="002803B3" w:rsidRPr="0067654F" w:rsidRDefault="00670580" w:rsidP="00EA5498">
      <w:pPr>
        <w:shd w:val="clear" w:color="auto" w:fill="FFFFFF"/>
        <w:spacing w:after="0" w:line="240" w:lineRule="auto"/>
        <w:ind w:firstLine="708"/>
        <w:jc w:val="both"/>
        <w:rPr>
          <w:rFonts w:ascii="Garamond" w:eastAsia="Times New Roman" w:hAnsi="Garamond" w:cs="Arial"/>
          <w:bCs/>
          <w:sz w:val="24"/>
          <w:szCs w:val="24"/>
        </w:rPr>
      </w:pPr>
      <w:r w:rsidRPr="0067654F">
        <w:rPr>
          <w:rFonts w:ascii="Garamond" w:eastAsia="Times New Roman" w:hAnsi="Garamond" w:cs="Arial"/>
          <w:bCs/>
          <w:sz w:val="24"/>
          <w:szCs w:val="24"/>
        </w:rPr>
        <w:t xml:space="preserve">La question qui se pose à ce stade est celle de savoir si la sobriété, </w:t>
      </w:r>
      <w:r w:rsidRPr="005C0D1A">
        <w:rPr>
          <w:rFonts w:ascii="Garamond" w:eastAsia="Times New Roman" w:hAnsi="Garamond" w:cs="Arial"/>
          <w:bCs/>
          <w:i/>
          <w:iCs/>
          <w:sz w:val="24"/>
          <w:szCs w:val="24"/>
        </w:rPr>
        <w:t>se revêtir de modestie</w:t>
      </w:r>
      <w:r w:rsidRPr="0067654F">
        <w:rPr>
          <w:rFonts w:ascii="Garamond" w:eastAsia="Times New Roman" w:hAnsi="Garamond" w:cs="Arial"/>
          <w:bCs/>
          <w:sz w:val="24"/>
          <w:szCs w:val="24"/>
        </w:rPr>
        <w:t xml:space="preserve">, relève de la </w:t>
      </w:r>
      <w:r w:rsidRPr="00F90024">
        <w:rPr>
          <w:rFonts w:ascii="Garamond" w:eastAsia="Times New Roman" w:hAnsi="Garamond" w:cs="Arial"/>
          <w:bCs/>
          <w:i/>
          <w:iCs/>
          <w:sz w:val="24"/>
          <w:szCs w:val="24"/>
        </w:rPr>
        <w:t>non-mode</w:t>
      </w:r>
      <w:r w:rsidRPr="0067654F">
        <w:rPr>
          <w:rFonts w:ascii="Garamond" w:eastAsia="Times New Roman" w:hAnsi="Garamond" w:cs="Arial"/>
          <w:bCs/>
          <w:sz w:val="24"/>
          <w:szCs w:val="24"/>
        </w:rPr>
        <w:t xml:space="preserve"> ou de l’</w:t>
      </w:r>
      <w:proofErr w:type="spellStart"/>
      <w:r w:rsidRPr="00F90024">
        <w:rPr>
          <w:rFonts w:ascii="Garamond" w:eastAsia="Times New Roman" w:hAnsi="Garamond" w:cs="Arial"/>
          <w:bCs/>
          <w:i/>
          <w:iCs/>
          <w:sz w:val="24"/>
          <w:szCs w:val="24"/>
        </w:rPr>
        <w:t>antimode</w:t>
      </w:r>
      <w:proofErr w:type="spellEnd"/>
      <w:r w:rsidR="0040023C">
        <w:rPr>
          <w:rFonts w:ascii="Garamond" w:eastAsia="Times New Roman" w:hAnsi="Garamond" w:cs="Arial"/>
          <w:bCs/>
          <w:sz w:val="24"/>
          <w:szCs w:val="24"/>
        </w:rPr>
        <w:t>.</w:t>
      </w:r>
      <w:r w:rsidRPr="0067654F">
        <w:rPr>
          <w:rFonts w:ascii="Garamond" w:eastAsia="Times New Roman" w:hAnsi="Garamond" w:cs="Arial"/>
          <w:bCs/>
          <w:sz w:val="24"/>
          <w:szCs w:val="24"/>
        </w:rPr>
        <w:t> </w:t>
      </w:r>
      <w:r w:rsidR="001B2631">
        <w:rPr>
          <w:rFonts w:ascii="Garamond" w:eastAsia="Times New Roman" w:hAnsi="Garamond" w:cs="Arial"/>
          <w:bCs/>
          <w:sz w:val="24"/>
          <w:szCs w:val="24"/>
        </w:rPr>
        <w:t xml:space="preserve">On a vu </w:t>
      </w:r>
      <w:r w:rsidR="00EA5498">
        <w:rPr>
          <w:rFonts w:ascii="Garamond" w:eastAsia="Times New Roman" w:hAnsi="Garamond" w:cs="Arial"/>
          <w:bCs/>
          <w:sz w:val="24"/>
          <w:szCs w:val="24"/>
        </w:rPr>
        <w:t xml:space="preserve">que </w:t>
      </w:r>
      <w:r w:rsidR="001B2631">
        <w:rPr>
          <w:rFonts w:ascii="Garamond" w:eastAsia="Times New Roman" w:hAnsi="Garamond" w:cs="Arial"/>
          <w:bCs/>
          <w:sz w:val="24"/>
          <w:szCs w:val="24"/>
        </w:rPr>
        <w:t>la non-mode est « </w:t>
      </w:r>
      <w:r w:rsidR="002803B3" w:rsidRPr="0067654F">
        <w:rPr>
          <w:rFonts w:ascii="Garamond" w:eastAsia="Times New Roman" w:hAnsi="Garamond" w:cs="Arial"/>
          <w:bCs/>
          <w:sz w:val="24"/>
          <w:szCs w:val="24"/>
        </w:rPr>
        <w:t>l’absence de mode, donc de consommation vestimentaire</w:t>
      </w:r>
      <w:r w:rsidR="001B2631">
        <w:rPr>
          <w:rStyle w:val="FootnoteReference"/>
          <w:rFonts w:ascii="Garamond" w:eastAsia="Times New Roman" w:hAnsi="Garamond" w:cs="Arial"/>
          <w:sz w:val="24"/>
          <w:szCs w:val="24"/>
          <w:lang w:eastAsia="fr-FR"/>
        </w:rPr>
        <w:footnoteReference w:id="48"/>
      </w:r>
      <w:r w:rsidR="002803B3" w:rsidRPr="0067654F">
        <w:rPr>
          <w:rFonts w:ascii="Garamond" w:eastAsia="Times New Roman" w:hAnsi="Garamond" w:cs="Arial"/>
          <w:bCs/>
          <w:sz w:val="24"/>
          <w:szCs w:val="24"/>
        </w:rPr>
        <w:t>»</w:t>
      </w:r>
      <w:r w:rsidR="001B2631">
        <w:rPr>
          <w:rFonts w:ascii="Garamond" w:eastAsia="Times New Roman" w:hAnsi="Garamond" w:cs="Arial"/>
          <w:bCs/>
          <w:sz w:val="24"/>
          <w:szCs w:val="24"/>
        </w:rPr>
        <w:t xml:space="preserve"> </w:t>
      </w:r>
      <w:r w:rsidR="005C0D1A">
        <w:rPr>
          <w:rFonts w:ascii="Garamond" w:eastAsia="Times New Roman" w:hAnsi="Garamond" w:cs="Arial"/>
          <w:bCs/>
          <w:sz w:val="24"/>
          <w:szCs w:val="24"/>
        </w:rPr>
        <w:t xml:space="preserve">des personnes démunies, </w:t>
      </w:r>
      <w:r w:rsidR="001B2631">
        <w:rPr>
          <w:rFonts w:ascii="Garamond" w:eastAsia="Times New Roman" w:hAnsi="Garamond" w:cs="Arial"/>
          <w:bCs/>
          <w:sz w:val="24"/>
          <w:szCs w:val="24"/>
        </w:rPr>
        <w:t>voire l</w:t>
      </w:r>
      <w:r w:rsidR="002803B3" w:rsidRPr="0067654F">
        <w:rPr>
          <w:rFonts w:ascii="Garamond" w:eastAsia="Times New Roman" w:hAnsi="Garamond" w:cs="Arial"/>
          <w:bCs/>
          <w:sz w:val="24"/>
          <w:szCs w:val="24"/>
        </w:rPr>
        <w:t>e désintérêt pour un habillement des « personnes dont l’identité psychologique est perturbée</w:t>
      </w:r>
      <w:r w:rsidR="001B2631">
        <w:rPr>
          <w:rStyle w:val="FootnoteReference"/>
          <w:rFonts w:ascii="Garamond" w:eastAsia="Times New Roman" w:hAnsi="Garamond" w:cs="Arial"/>
          <w:bCs/>
          <w:sz w:val="24"/>
          <w:szCs w:val="24"/>
        </w:rPr>
        <w:footnoteReference w:id="49"/>
      </w:r>
      <w:r w:rsidR="002803B3" w:rsidRPr="0067654F">
        <w:rPr>
          <w:rFonts w:ascii="Garamond" w:eastAsia="Times New Roman" w:hAnsi="Garamond" w:cs="Arial"/>
          <w:bCs/>
          <w:sz w:val="24"/>
          <w:szCs w:val="24"/>
        </w:rPr>
        <w:t>»</w:t>
      </w:r>
      <w:r w:rsidR="001B2631">
        <w:rPr>
          <w:rFonts w:ascii="Garamond" w:eastAsia="Times New Roman" w:hAnsi="Garamond" w:cs="Arial"/>
          <w:bCs/>
          <w:sz w:val="24"/>
          <w:szCs w:val="24"/>
        </w:rPr>
        <w:t xml:space="preserve">. Pauvreté matérielle ou d’esprit, pourrait-on dire. </w:t>
      </w:r>
      <w:r w:rsidR="00121718">
        <w:rPr>
          <w:rFonts w:ascii="Garamond" w:eastAsia="Times New Roman" w:hAnsi="Garamond" w:cs="Arial"/>
          <w:bCs/>
          <w:sz w:val="24"/>
          <w:szCs w:val="24"/>
        </w:rPr>
        <w:t>La non-mode ne devrait pas être stigmatisante or elle l’est, témoin l</w:t>
      </w:r>
      <w:r w:rsidR="00121718" w:rsidRPr="0067654F">
        <w:rPr>
          <w:rFonts w:ascii="Garamond" w:eastAsia="Times New Roman" w:hAnsi="Garamond" w:cs="Arial"/>
          <w:bCs/>
          <w:sz w:val="24"/>
          <w:szCs w:val="24"/>
        </w:rPr>
        <w:t>a parade vestimentaire des enfants de familles à revenus modique</w:t>
      </w:r>
      <w:r w:rsidR="00121718">
        <w:rPr>
          <w:rStyle w:val="FootnoteReference"/>
          <w:rFonts w:ascii="Garamond" w:eastAsia="Times New Roman" w:hAnsi="Garamond" w:cs="Arial"/>
          <w:bCs/>
          <w:sz w:val="24"/>
          <w:szCs w:val="24"/>
        </w:rPr>
        <w:footnoteReference w:id="50"/>
      </w:r>
      <w:r w:rsidR="00121718">
        <w:rPr>
          <w:rFonts w:ascii="Garamond" w:eastAsia="Times New Roman" w:hAnsi="Garamond" w:cs="Arial"/>
          <w:bCs/>
          <w:sz w:val="24"/>
          <w:szCs w:val="24"/>
        </w:rPr>
        <w:t> »</w:t>
      </w:r>
      <w:r w:rsidR="005C0D1A">
        <w:rPr>
          <w:rFonts w:ascii="Garamond" w:eastAsia="Times New Roman" w:hAnsi="Garamond" w:cs="Arial"/>
          <w:bCs/>
          <w:sz w:val="24"/>
          <w:szCs w:val="24"/>
        </w:rPr>
        <w:t xml:space="preserve">, </w:t>
      </w:r>
      <w:r w:rsidR="00EA5498">
        <w:rPr>
          <w:rFonts w:ascii="Garamond" w:eastAsia="Times New Roman" w:hAnsi="Garamond" w:cs="Arial"/>
          <w:bCs/>
          <w:sz w:val="24"/>
          <w:szCs w:val="24"/>
        </w:rPr>
        <w:t xml:space="preserve">la </w:t>
      </w:r>
      <w:proofErr w:type="spellStart"/>
      <w:r w:rsidR="00121718" w:rsidRPr="0067654F">
        <w:rPr>
          <w:rFonts w:ascii="Garamond" w:eastAsia="Times New Roman" w:hAnsi="Garamond" w:cs="Arial"/>
          <w:bCs/>
          <w:i/>
          <w:iCs/>
          <w:sz w:val="24"/>
          <w:szCs w:val="24"/>
        </w:rPr>
        <w:t>vicarious</w:t>
      </w:r>
      <w:proofErr w:type="spellEnd"/>
      <w:r w:rsidR="00121718" w:rsidRPr="0067654F">
        <w:rPr>
          <w:rFonts w:ascii="Garamond" w:eastAsia="Times New Roman" w:hAnsi="Garamond" w:cs="Arial"/>
          <w:bCs/>
          <w:i/>
          <w:iCs/>
          <w:sz w:val="24"/>
          <w:szCs w:val="24"/>
        </w:rPr>
        <w:t xml:space="preserve"> ostentation</w:t>
      </w:r>
      <w:r w:rsidR="00121718" w:rsidRPr="0067654F">
        <w:rPr>
          <w:rFonts w:ascii="Garamond" w:eastAsia="Times New Roman" w:hAnsi="Garamond" w:cs="Arial"/>
          <w:bCs/>
          <w:sz w:val="24"/>
          <w:szCs w:val="24"/>
        </w:rPr>
        <w:t xml:space="preserve"> (l’étalage par procuration</w:t>
      </w:r>
      <w:r w:rsidR="00121718">
        <w:rPr>
          <w:rStyle w:val="FootnoteReference"/>
          <w:rFonts w:ascii="Garamond" w:eastAsia="Times New Roman" w:hAnsi="Garamond" w:cs="Arial"/>
          <w:bCs/>
          <w:sz w:val="24"/>
          <w:szCs w:val="24"/>
        </w:rPr>
        <w:footnoteReference w:id="51"/>
      </w:r>
      <w:r w:rsidR="00121718">
        <w:rPr>
          <w:rFonts w:ascii="Garamond" w:eastAsia="Times New Roman" w:hAnsi="Garamond" w:cs="Arial"/>
          <w:bCs/>
          <w:sz w:val="24"/>
          <w:szCs w:val="24"/>
        </w:rPr>
        <w:t>).</w:t>
      </w:r>
      <w:r w:rsidR="00F90024">
        <w:rPr>
          <w:rFonts w:ascii="Garamond" w:eastAsia="Times New Roman" w:hAnsi="Garamond" w:cs="Arial"/>
          <w:bCs/>
          <w:sz w:val="24"/>
          <w:szCs w:val="24"/>
        </w:rPr>
        <w:t xml:space="preserve"> </w:t>
      </w:r>
    </w:p>
    <w:p w14:paraId="519E3CD3" w14:textId="1BECA19B" w:rsidR="000D7E13" w:rsidRDefault="006A5810" w:rsidP="0001340E">
      <w:pPr>
        <w:spacing w:after="0" w:line="240" w:lineRule="auto"/>
        <w:ind w:firstLine="708"/>
        <w:jc w:val="both"/>
        <w:rPr>
          <w:rFonts w:ascii="Garamond" w:eastAsia="Times New Roman" w:hAnsi="Garamond" w:cs="Arial"/>
          <w:sz w:val="24"/>
          <w:szCs w:val="24"/>
          <w:lang w:eastAsia="fr-FR"/>
        </w:rPr>
      </w:pPr>
      <w:r>
        <w:rPr>
          <w:rFonts w:ascii="Garamond" w:eastAsia="Times New Roman" w:hAnsi="Garamond" w:cs="Arial"/>
          <w:sz w:val="24"/>
          <w:szCs w:val="24"/>
          <w:lang w:eastAsia="fr-FR"/>
        </w:rPr>
        <w:t>Une première proposition pour un dénuement raisonné serait</w:t>
      </w:r>
      <w:r w:rsidR="001B2631">
        <w:rPr>
          <w:rFonts w:ascii="Garamond" w:eastAsia="Times New Roman" w:hAnsi="Garamond" w:cs="Arial"/>
          <w:sz w:val="24"/>
          <w:szCs w:val="24"/>
          <w:lang w:eastAsia="fr-FR"/>
        </w:rPr>
        <w:t xml:space="preserve"> dès lors, </w:t>
      </w:r>
      <w:r w:rsidR="00E7046E">
        <w:rPr>
          <w:rFonts w:ascii="Garamond" w:eastAsia="Times New Roman" w:hAnsi="Garamond" w:cs="Arial"/>
          <w:sz w:val="24"/>
          <w:szCs w:val="24"/>
          <w:lang w:eastAsia="fr-FR"/>
        </w:rPr>
        <w:t>contre les outrances industrielles</w:t>
      </w:r>
      <w:r w:rsidR="001B2631">
        <w:rPr>
          <w:rFonts w:ascii="Garamond" w:eastAsia="Times New Roman" w:hAnsi="Garamond" w:cs="Arial"/>
          <w:sz w:val="24"/>
          <w:szCs w:val="24"/>
          <w:lang w:eastAsia="fr-FR"/>
        </w:rPr>
        <w:t>,</w:t>
      </w:r>
      <w:r w:rsidR="00E7046E">
        <w:rPr>
          <w:rFonts w:ascii="Garamond" w:eastAsia="Times New Roman" w:hAnsi="Garamond" w:cs="Arial"/>
          <w:sz w:val="24"/>
          <w:szCs w:val="24"/>
          <w:lang w:eastAsia="fr-FR"/>
        </w:rPr>
        <w:t xml:space="preserve"> </w:t>
      </w:r>
      <w:r>
        <w:rPr>
          <w:rFonts w:ascii="Garamond" w:eastAsia="Times New Roman" w:hAnsi="Garamond" w:cs="Arial"/>
          <w:sz w:val="24"/>
          <w:szCs w:val="24"/>
          <w:lang w:eastAsia="fr-FR"/>
        </w:rPr>
        <w:t>le retour à l’uniforme</w:t>
      </w:r>
      <w:r w:rsidR="001B2631">
        <w:rPr>
          <w:rFonts w:ascii="Garamond" w:eastAsia="Times New Roman" w:hAnsi="Garamond" w:cs="Arial"/>
          <w:sz w:val="24"/>
          <w:szCs w:val="24"/>
          <w:lang w:eastAsia="fr-FR"/>
        </w:rPr>
        <w:t xml:space="preserve"> ou du moins à une tenue </w:t>
      </w:r>
      <w:r w:rsidR="001F3180">
        <w:rPr>
          <w:rFonts w:ascii="Garamond" w:eastAsia="Times New Roman" w:hAnsi="Garamond" w:cs="Arial"/>
          <w:sz w:val="24"/>
          <w:szCs w:val="24"/>
          <w:lang w:eastAsia="fr-FR"/>
        </w:rPr>
        <w:t xml:space="preserve">sobre, </w:t>
      </w:r>
      <w:r w:rsidR="001B2631">
        <w:rPr>
          <w:rFonts w:ascii="Garamond" w:eastAsia="Times New Roman" w:hAnsi="Garamond" w:cs="Arial"/>
          <w:sz w:val="24"/>
          <w:szCs w:val="24"/>
          <w:lang w:eastAsia="fr-FR"/>
        </w:rPr>
        <w:t>non influencée par les modes</w:t>
      </w:r>
      <w:r w:rsidR="0040023C">
        <w:rPr>
          <w:rFonts w:ascii="Garamond" w:eastAsia="Times New Roman" w:hAnsi="Garamond" w:cs="Arial"/>
          <w:sz w:val="24"/>
          <w:szCs w:val="24"/>
          <w:lang w:eastAsia="fr-FR"/>
        </w:rPr>
        <w:t>,</w:t>
      </w:r>
      <w:r w:rsidR="001B2631">
        <w:rPr>
          <w:rFonts w:ascii="Garamond" w:eastAsia="Times New Roman" w:hAnsi="Garamond" w:cs="Arial"/>
          <w:sz w:val="24"/>
          <w:szCs w:val="24"/>
          <w:lang w:eastAsia="fr-FR"/>
        </w:rPr>
        <w:t xml:space="preserve"> </w:t>
      </w:r>
      <w:r w:rsidR="001F3180">
        <w:rPr>
          <w:rFonts w:ascii="Garamond" w:eastAsia="Times New Roman" w:hAnsi="Garamond" w:cs="Arial"/>
          <w:sz w:val="24"/>
          <w:szCs w:val="24"/>
          <w:lang w:eastAsia="fr-FR"/>
        </w:rPr>
        <w:t xml:space="preserve">et </w:t>
      </w:r>
      <w:r w:rsidR="001B2631">
        <w:rPr>
          <w:rFonts w:ascii="Garamond" w:eastAsia="Times New Roman" w:hAnsi="Garamond" w:cs="Arial"/>
          <w:sz w:val="24"/>
          <w:szCs w:val="24"/>
          <w:lang w:eastAsia="fr-FR"/>
        </w:rPr>
        <w:t>qui transcende les hiérarchies</w:t>
      </w:r>
      <w:r w:rsidR="00EA5498">
        <w:rPr>
          <w:rFonts w:ascii="Garamond" w:eastAsia="Times New Roman" w:hAnsi="Garamond" w:cs="Arial"/>
          <w:sz w:val="24"/>
          <w:szCs w:val="24"/>
          <w:lang w:eastAsia="fr-FR"/>
        </w:rPr>
        <w:t xml:space="preserve">, une non-mode consentie en quelque sorte. </w:t>
      </w:r>
      <w:r w:rsidR="001B2631" w:rsidRPr="0067654F">
        <w:rPr>
          <w:rFonts w:ascii="Garamond" w:eastAsia="Times New Roman" w:hAnsi="Garamond" w:cs="Arial"/>
          <w:sz w:val="24"/>
          <w:szCs w:val="24"/>
          <w:lang w:eastAsia="fr-FR"/>
        </w:rPr>
        <w:t>Déjà dans la démocratie athénienne</w:t>
      </w:r>
      <w:r w:rsidR="0040023C">
        <w:rPr>
          <w:rFonts w:ascii="Garamond" w:eastAsia="Times New Roman" w:hAnsi="Garamond" w:cs="Arial"/>
          <w:sz w:val="24"/>
          <w:szCs w:val="24"/>
          <w:lang w:eastAsia="fr-FR"/>
        </w:rPr>
        <w:t>,</w:t>
      </w:r>
      <w:r w:rsidR="001B2631" w:rsidRPr="0067654F">
        <w:rPr>
          <w:rFonts w:ascii="Garamond" w:eastAsia="Times New Roman" w:hAnsi="Garamond" w:cs="Arial"/>
          <w:sz w:val="24"/>
          <w:szCs w:val="24"/>
          <w:lang w:eastAsia="fr-FR"/>
        </w:rPr>
        <w:t xml:space="preserve"> « Périclès se vêtait du même chiton, simple tunique sans manche et coupée au-dessus du genou, que ses concitoyens</w:t>
      </w:r>
      <w:r w:rsidR="00121718">
        <w:rPr>
          <w:rStyle w:val="FootnoteReference"/>
          <w:rFonts w:ascii="Garamond" w:eastAsia="Times New Roman" w:hAnsi="Garamond" w:cs="Arial"/>
          <w:sz w:val="24"/>
          <w:szCs w:val="24"/>
          <w:lang w:eastAsia="fr-FR"/>
        </w:rPr>
        <w:footnoteReference w:id="52"/>
      </w:r>
      <w:r w:rsidR="001B2631" w:rsidRPr="0067654F">
        <w:rPr>
          <w:rFonts w:ascii="Garamond" w:eastAsia="Times New Roman" w:hAnsi="Garamond" w:cs="Arial"/>
          <w:sz w:val="24"/>
          <w:szCs w:val="24"/>
          <w:lang w:eastAsia="fr-FR"/>
        </w:rPr>
        <w:t>»</w:t>
      </w:r>
      <w:r w:rsidR="0040023C">
        <w:rPr>
          <w:rFonts w:ascii="Garamond" w:eastAsia="Times New Roman" w:hAnsi="Garamond" w:cs="Arial"/>
          <w:sz w:val="24"/>
          <w:szCs w:val="24"/>
          <w:lang w:eastAsia="fr-FR"/>
        </w:rPr>
        <w:t>.</w:t>
      </w:r>
      <w:r w:rsidR="001B2631" w:rsidRPr="0067654F">
        <w:rPr>
          <w:rFonts w:ascii="Garamond" w:eastAsia="Times New Roman" w:hAnsi="Garamond" w:cs="Arial"/>
          <w:sz w:val="24"/>
          <w:szCs w:val="24"/>
          <w:lang w:eastAsia="fr-FR"/>
        </w:rPr>
        <w:t xml:space="preserve"> </w:t>
      </w:r>
      <w:r w:rsidR="00E7046E">
        <w:rPr>
          <w:rFonts w:ascii="Garamond" w:eastAsia="Times New Roman" w:hAnsi="Garamond" w:cs="Arial"/>
          <w:sz w:val="24"/>
          <w:szCs w:val="24"/>
          <w:lang w:eastAsia="fr-FR"/>
        </w:rPr>
        <w:t>Au milieu du XVI</w:t>
      </w:r>
      <w:r w:rsidR="00E7046E" w:rsidRPr="0040023C">
        <w:rPr>
          <w:rFonts w:ascii="Garamond" w:eastAsia="Times New Roman" w:hAnsi="Garamond" w:cs="Arial"/>
          <w:sz w:val="24"/>
          <w:szCs w:val="24"/>
          <w:vertAlign w:val="superscript"/>
          <w:lang w:eastAsia="fr-FR"/>
        </w:rPr>
        <w:t>e</w:t>
      </w:r>
      <w:r w:rsidR="00E7046E">
        <w:rPr>
          <w:rFonts w:ascii="Garamond" w:eastAsia="Times New Roman" w:hAnsi="Garamond" w:cs="Arial"/>
          <w:sz w:val="24"/>
          <w:szCs w:val="24"/>
          <w:lang w:eastAsia="fr-FR"/>
        </w:rPr>
        <w:t xml:space="preserve"> siècle </w:t>
      </w:r>
      <w:r w:rsidR="000D7E13" w:rsidRPr="0067654F">
        <w:rPr>
          <w:rFonts w:ascii="Garamond" w:eastAsia="Times New Roman" w:hAnsi="Garamond" w:cs="Arial"/>
          <w:sz w:val="24"/>
          <w:szCs w:val="24"/>
          <w:lang w:eastAsia="fr-FR"/>
        </w:rPr>
        <w:t xml:space="preserve">Thomas More, chancelier sous Henri VIII mais sympathique à </w:t>
      </w:r>
      <w:r w:rsidR="00E7046E">
        <w:rPr>
          <w:rFonts w:ascii="Garamond" w:eastAsia="Times New Roman" w:hAnsi="Garamond" w:cs="Arial"/>
          <w:sz w:val="24"/>
          <w:szCs w:val="24"/>
          <w:lang w:eastAsia="fr-FR"/>
        </w:rPr>
        <w:t>l’humanisme d’</w:t>
      </w:r>
      <w:r w:rsidR="000D7E13" w:rsidRPr="0067654F">
        <w:rPr>
          <w:rFonts w:ascii="Garamond" w:eastAsia="Times New Roman" w:hAnsi="Garamond" w:cs="Arial"/>
          <w:sz w:val="24"/>
          <w:szCs w:val="24"/>
          <w:lang w:eastAsia="fr-FR"/>
        </w:rPr>
        <w:t>Érasme</w:t>
      </w:r>
      <w:r w:rsidR="00EA5498">
        <w:rPr>
          <w:rFonts w:ascii="Garamond" w:eastAsia="Times New Roman" w:hAnsi="Garamond" w:cs="Arial"/>
          <w:sz w:val="24"/>
          <w:szCs w:val="24"/>
          <w:lang w:eastAsia="fr-FR"/>
        </w:rPr>
        <w:t>,</w:t>
      </w:r>
      <w:r w:rsidR="000D7E13" w:rsidRPr="0067654F">
        <w:rPr>
          <w:rFonts w:ascii="Garamond" w:eastAsia="Times New Roman" w:hAnsi="Garamond" w:cs="Arial"/>
          <w:sz w:val="24"/>
          <w:szCs w:val="24"/>
          <w:lang w:eastAsia="fr-FR"/>
        </w:rPr>
        <w:t xml:space="preserve"> </w:t>
      </w:r>
      <w:r w:rsidR="00E7046E">
        <w:rPr>
          <w:rFonts w:ascii="Garamond" w:eastAsia="Times New Roman" w:hAnsi="Garamond" w:cs="Arial"/>
          <w:sz w:val="24"/>
          <w:szCs w:val="24"/>
          <w:lang w:eastAsia="fr-FR"/>
        </w:rPr>
        <w:t xml:space="preserve">avait déjà </w:t>
      </w:r>
      <w:r w:rsidR="000D7E13" w:rsidRPr="0067654F">
        <w:rPr>
          <w:rFonts w:ascii="Garamond" w:eastAsia="Times New Roman" w:hAnsi="Garamond" w:cs="Arial"/>
          <w:sz w:val="24"/>
          <w:szCs w:val="24"/>
          <w:lang w:eastAsia="fr-FR"/>
        </w:rPr>
        <w:t xml:space="preserve">rêvé dans son </w:t>
      </w:r>
      <w:r w:rsidR="0009172A">
        <w:rPr>
          <w:rFonts w:ascii="Garamond" w:eastAsia="Times New Roman" w:hAnsi="Garamond" w:cs="Arial"/>
          <w:sz w:val="24"/>
          <w:szCs w:val="24"/>
          <w:lang w:eastAsia="fr-FR"/>
        </w:rPr>
        <w:t>U</w:t>
      </w:r>
      <w:r w:rsidR="000D7E13" w:rsidRPr="0067654F">
        <w:rPr>
          <w:rFonts w:ascii="Garamond" w:eastAsia="Times New Roman" w:hAnsi="Garamond" w:cs="Arial"/>
          <w:sz w:val="24"/>
          <w:szCs w:val="24"/>
          <w:lang w:eastAsia="fr-FR"/>
        </w:rPr>
        <w:t>topie de réforme</w:t>
      </w:r>
      <w:r w:rsidR="00E7046E">
        <w:rPr>
          <w:rFonts w:ascii="Garamond" w:eastAsia="Times New Roman" w:hAnsi="Garamond" w:cs="Arial"/>
          <w:sz w:val="24"/>
          <w:szCs w:val="24"/>
          <w:lang w:eastAsia="fr-FR"/>
        </w:rPr>
        <w:t>r</w:t>
      </w:r>
      <w:r w:rsidR="000D7E13" w:rsidRPr="0067654F">
        <w:rPr>
          <w:rFonts w:ascii="Garamond" w:eastAsia="Times New Roman" w:hAnsi="Garamond" w:cs="Arial"/>
          <w:sz w:val="24"/>
          <w:szCs w:val="24"/>
          <w:lang w:eastAsia="fr-FR"/>
        </w:rPr>
        <w:t xml:space="preserve"> </w:t>
      </w:r>
      <w:r w:rsidR="00E7046E">
        <w:rPr>
          <w:rFonts w:ascii="Garamond" w:eastAsia="Times New Roman" w:hAnsi="Garamond" w:cs="Arial"/>
          <w:sz w:val="24"/>
          <w:szCs w:val="24"/>
          <w:lang w:eastAsia="fr-FR"/>
        </w:rPr>
        <w:t>l</w:t>
      </w:r>
      <w:r w:rsidR="000D7E13" w:rsidRPr="0067654F">
        <w:rPr>
          <w:rFonts w:ascii="Garamond" w:eastAsia="Times New Roman" w:hAnsi="Garamond" w:cs="Arial"/>
          <w:sz w:val="24"/>
          <w:szCs w:val="24"/>
          <w:lang w:eastAsia="fr-FR"/>
        </w:rPr>
        <w:t>es mœurs vestimentaires</w:t>
      </w:r>
      <w:r w:rsidR="00E7046E">
        <w:rPr>
          <w:rFonts w:ascii="Garamond" w:eastAsia="Times New Roman" w:hAnsi="Garamond" w:cs="Arial"/>
          <w:sz w:val="24"/>
          <w:szCs w:val="24"/>
          <w:lang w:eastAsia="fr-FR"/>
        </w:rPr>
        <w:t>, « </w:t>
      </w:r>
      <w:r w:rsidR="000D7E13" w:rsidRPr="0067654F">
        <w:rPr>
          <w:rFonts w:ascii="Garamond" w:eastAsia="Times New Roman" w:hAnsi="Garamond" w:cs="Arial"/>
          <w:sz w:val="24"/>
          <w:szCs w:val="24"/>
          <w:lang w:eastAsia="fr-FR"/>
        </w:rPr>
        <w:t>d’un État où suffirait un habit d’un dessin unique</w:t>
      </w:r>
      <w:r w:rsidR="00E7046E" w:rsidRPr="0067654F">
        <w:rPr>
          <w:rStyle w:val="FootnoteReference"/>
          <w:rFonts w:ascii="Garamond" w:eastAsia="Times New Roman" w:hAnsi="Garamond" w:cs="Arial"/>
          <w:sz w:val="24"/>
          <w:szCs w:val="24"/>
          <w:lang w:eastAsia="fr-FR"/>
        </w:rPr>
        <w:footnoteReference w:id="53"/>
      </w:r>
      <w:r w:rsidR="000D7E13" w:rsidRPr="0067654F">
        <w:rPr>
          <w:rFonts w:ascii="Garamond" w:eastAsia="Times New Roman" w:hAnsi="Garamond" w:cs="Arial"/>
          <w:sz w:val="24"/>
          <w:szCs w:val="24"/>
          <w:lang w:eastAsia="fr-FR"/>
        </w:rPr>
        <w:t xml:space="preserve">. » </w:t>
      </w:r>
      <w:r w:rsidR="00EA5498">
        <w:rPr>
          <w:rFonts w:ascii="Garamond" w:eastAsia="Times New Roman" w:hAnsi="Garamond" w:cs="Arial"/>
          <w:sz w:val="24"/>
          <w:szCs w:val="24"/>
          <w:lang w:eastAsia="fr-FR"/>
        </w:rPr>
        <w:t>Pour peu que cet</w:t>
      </w:r>
      <w:r w:rsidR="000D7E13" w:rsidRPr="0067654F">
        <w:rPr>
          <w:rFonts w:ascii="Garamond" w:eastAsia="Times New Roman" w:hAnsi="Garamond" w:cs="Arial"/>
          <w:sz w:val="24"/>
          <w:szCs w:val="24"/>
          <w:lang w:eastAsia="fr-FR"/>
        </w:rPr>
        <w:t xml:space="preserve"> uniforme ne devienne pas « costume politique</w:t>
      </w:r>
      <w:r w:rsidR="00121718">
        <w:rPr>
          <w:rStyle w:val="FootnoteReference"/>
          <w:rFonts w:ascii="Garamond" w:eastAsia="Times New Roman" w:hAnsi="Garamond" w:cs="Arial"/>
          <w:sz w:val="24"/>
          <w:szCs w:val="24"/>
          <w:lang w:eastAsia="fr-FR"/>
        </w:rPr>
        <w:footnoteReference w:id="54"/>
      </w:r>
      <w:r w:rsidR="000D7E13" w:rsidRPr="0067654F">
        <w:rPr>
          <w:rFonts w:ascii="Garamond" w:eastAsia="Times New Roman" w:hAnsi="Garamond" w:cs="Arial"/>
          <w:sz w:val="24"/>
          <w:szCs w:val="24"/>
          <w:lang w:eastAsia="fr-FR"/>
        </w:rPr>
        <w:t> » comme l’uniforme prolétarien de cotonnage aux couleurs neutres imposé par la République populaire de Mao, ou</w:t>
      </w:r>
      <w:r w:rsidR="0040023C">
        <w:rPr>
          <w:rFonts w:ascii="Garamond" w:eastAsia="Times New Roman" w:hAnsi="Garamond" w:cs="Arial"/>
          <w:sz w:val="24"/>
          <w:szCs w:val="24"/>
          <w:lang w:eastAsia="fr-FR"/>
        </w:rPr>
        <w:t xml:space="preserve"> la</w:t>
      </w:r>
      <w:r w:rsidR="000D7E13" w:rsidRPr="0067654F">
        <w:rPr>
          <w:rFonts w:ascii="Garamond" w:eastAsia="Times New Roman" w:hAnsi="Garamond" w:cs="Arial"/>
          <w:sz w:val="24"/>
          <w:szCs w:val="24"/>
          <w:lang w:eastAsia="fr-FR"/>
        </w:rPr>
        <w:t xml:space="preserve"> burka </w:t>
      </w:r>
      <w:r w:rsidR="0040023C">
        <w:rPr>
          <w:rFonts w:ascii="Garamond" w:eastAsia="Times New Roman" w:hAnsi="Garamond" w:cs="Arial"/>
          <w:sz w:val="24"/>
          <w:szCs w:val="24"/>
          <w:lang w:eastAsia="fr-FR"/>
        </w:rPr>
        <w:t>considérée comme</w:t>
      </w:r>
      <w:r w:rsidR="000D7E13" w:rsidRPr="0067654F">
        <w:rPr>
          <w:rFonts w:ascii="Garamond" w:eastAsia="Times New Roman" w:hAnsi="Garamond" w:cs="Arial"/>
          <w:sz w:val="24"/>
          <w:szCs w:val="24"/>
          <w:lang w:eastAsia="fr-FR"/>
        </w:rPr>
        <w:t xml:space="preserve"> « déclaration de loyauté politico</w:t>
      </w:r>
      <w:r w:rsidR="00626169">
        <w:rPr>
          <w:rFonts w:ascii="Garamond" w:eastAsia="Times New Roman" w:hAnsi="Garamond" w:cs="Arial"/>
          <w:sz w:val="24"/>
          <w:szCs w:val="24"/>
          <w:lang w:eastAsia="fr-FR"/>
        </w:rPr>
        <w:t>-</w:t>
      </w:r>
      <w:r w:rsidR="000D7E13" w:rsidRPr="0067654F">
        <w:rPr>
          <w:rFonts w:ascii="Garamond" w:eastAsia="Times New Roman" w:hAnsi="Garamond" w:cs="Arial"/>
          <w:sz w:val="24"/>
          <w:szCs w:val="24"/>
          <w:lang w:eastAsia="fr-FR"/>
        </w:rPr>
        <w:t>religieuse</w:t>
      </w:r>
      <w:r w:rsidR="00EA5498">
        <w:rPr>
          <w:rStyle w:val="FootnoteReference"/>
          <w:rFonts w:ascii="Garamond" w:eastAsia="Times New Roman" w:hAnsi="Garamond" w:cs="Arial"/>
          <w:sz w:val="24"/>
          <w:szCs w:val="24"/>
          <w:lang w:eastAsia="fr-FR"/>
        </w:rPr>
        <w:footnoteReference w:id="55"/>
      </w:r>
      <w:r w:rsidR="000D7E13" w:rsidRPr="0067654F">
        <w:rPr>
          <w:rFonts w:ascii="Garamond" w:eastAsia="Times New Roman" w:hAnsi="Garamond" w:cs="Arial"/>
          <w:sz w:val="24"/>
          <w:szCs w:val="24"/>
          <w:lang w:eastAsia="fr-FR"/>
        </w:rPr>
        <w:t>», voire le tailleur</w:t>
      </w:r>
      <w:r w:rsidR="00121718">
        <w:rPr>
          <w:rFonts w:ascii="Garamond" w:eastAsia="Times New Roman" w:hAnsi="Garamond" w:cs="Arial"/>
          <w:sz w:val="24"/>
          <w:szCs w:val="24"/>
          <w:lang w:eastAsia="fr-FR"/>
        </w:rPr>
        <w:t xml:space="preserve"> </w:t>
      </w:r>
      <w:r w:rsidR="000D7E13" w:rsidRPr="0067654F">
        <w:rPr>
          <w:rFonts w:ascii="Garamond" w:eastAsia="Times New Roman" w:hAnsi="Garamond" w:cs="Arial"/>
          <w:sz w:val="24"/>
          <w:szCs w:val="24"/>
          <w:lang w:eastAsia="fr-FR"/>
        </w:rPr>
        <w:t>sombre et discr</w:t>
      </w:r>
      <w:r w:rsidR="00121718">
        <w:rPr>
          <w:rFonts w:ascii="Garamond" w:eastAsia="Times New Roman" w:hAnsi="Garamond" w:cs="Arial"/>
          <w:sz w:val="24"/>
          <w:szCs w:val="24"/>
          <w:lang w:eastAsia="fr-FR"/>
        </w:rPr>
        <w:t>et</w:t>
      </w:r>
      <w:r w:rsidR="0040023C">
        <w:rPr>
          <w:rFonts w:ascii="Garamond" w:eastAsia="Times New Roman" w:hAnsi="Garamond" w:cs="Arial"/>
          <w:sz w:val="24"/>
          <w:szCs w:val="24"/>
          <w:lang w:eastAsia="fr-FR"/>
        </w:rPr>
        <w:t xml:space="preserve"> </w:t>
      </w:r>
      <w:proofErr w:type="spellStart"/>
      <w:r w:rsidR="000D7E13" w:rsidRPr="0067654F">
        <w:rPr>
          <w:rFonts w:ascii="Garamond" w:eastAsia="Times New Roman" w:hAnsi="Garamond" w:cs="Arial"/>
          <w:i/>
          <w:iCs/>
          <w:sz w:val="24"/>
          <w:szCs w:val="24"/>
          <w:lang w:eastAsia="fr-FR"/>
        </w:rPr>
        <w:t>dress</w:t>
      </w:r>
      <w:proofErr w:type="spellEnd"/>
      <w:r w:rsidR="000D7E13" w:rsidRPr="0067654F">
        <w:rPr>
          <w:rFonts w:ascii="Garamond" w:eastAsia="Times New Roman" w:hAnsi="Garamond" w:cs="Arial"/>
          <w:i/>
          <w:iCs/>
          <w:sz w:val="24"/>
          <w:szCs w:val="24"/>
          <w:lang w:eastAsia="fr-FR"/>
        </w:rPr>
        <w:t xml:space="preserve"> for </w:t>
      </w:r>
      <w:proofErr w:type="spellStart"/>
      <w:r w:rsidR="000D7E13" w:rsidRPr="0067654F">
        <w:rPr>
          <w:rFonts w:ascii="Garamond" w:eastAsia="Times New Roman" w:hAnsi="Garamond" w:cs="Arial"/>
          <w:i/>
          <w:iCs/>
          <w:sz w:val="24"/>
          <w:szCs w:val="24"/>
          <w:lang w:eastAsia="fr-FR"/>
        </w:rPr>
        <w:t>success</w:t>
      </w:r>
      <w:proofErr w:type="spellEnd"/>
      <w:r w:rsidR="000D7E13" w:rsidRPr="0067654F">
        <w:rPr>
          <w:rFonts w:ascii="Garamond" w:eastAsia="Times New Roman" w:hAnsi="Garamond" w:cs="Arial"/>
          <w:sz w:val="24"/>
          <w:szCs w:val="24"/>
          <w:lang w:eastAsia="fr-FR"/>
        </w:rPr>
        <w:t xml:space="preserve"> imposé aux cadres femmes</w:t>
      </w:r>
      <w:r w:rsidR="0009172A">
        <w:rPr>
          <w:rFonts w:ascii="Garamond" w:eastAsia="Times New Roman" w:hAnsi="Garamond" w:cs="Arial"/>
          <w:sz w:val="24"/>
          <w:szCs w:val="24"/>
          <w:lang w:eastAsia="fr-FR"/>
        </w:rPr>
        <w:t xml:space="preserve">, cette </w:t>
      </w:r>
      <w:r w:rsidR="0009172A" w:rsidRPr="0009172A">
        <w:rPr>
          <w:rFonts w:ascii="Garamond" w:eastAsia="Times New Roman" w:hAnsi="Garamond" w:cs="Arial"/>
          <w:i/>
          <w:iCs/>
          <w:sz w:val="24"/>
          <w:szCs w:val="24"/>
          <w:lang w:eastAsia="fr-FR"/>
        </w:rPr>
        <w:t>non-mode</w:t>
      </w:r>
      <w:r w:rsidR="0009172A">
        <w:rPr>
          <w:rFonts w:ascii="Garamond" w:eastAsia="Times New Roman" w:hAnsi="Garamond" w:cs="Arial"/>
          <w:sz w:val="24"/>
          <w:szCs w:val="24"/>
          <w:lang w:eastAsia="fr-FR"/>
        </w:rPr>
        <w:t xml:space="preserve"> revisitée mérite qu’on s’y attarde.</w:t>
      </w:r>
    </w:p>
    <w:p w14:paraId="583619DD" w14:textId="2DD0FDCC" w:rsidR="005872E8" w:rsidRPr="0067654F" w:rsidRDefault="00EA5498" w:rsidP="00FA0C6F">
      <w:pPr>
        <w:pStyle w:val="NormalWeb"/>
        <w:shd w:val="clear" w:color="auto" w:fill="FFFFFF"/>
        <w:spacing w:before="0" w:beforeAutospacing="0" w:after="0" w:afterAutospacing="0"/>
        <w:ind w:firstLine="708"/>
        <w:jc w:val="both"/>
        <w:rPr>
          <w:rFonts w:ascii="Garamond" w:hAnsi="Garamond"/>
        </w:rPr>
      </w:pPr>
      <w:r>
        <w:rPr>
          <w:rFonts w:ascii="Garamond" w:hAnsi="Garamond" w:cs="Arial"/>
        </w:rPr>
        <w:t xml:space="preserve">Une deuxième piste </w:t>
      </w:r>
      <w:r w:rsidR="00121718">
        <w:rPr>
          <w:rFonts w:ascii="Garamond" w:hAnsi="Garamond" w:cs="Arial"/>
        </w:rPr>
        <w:t>concerner</w:t>
      </w:r>
      <w:r>
        <w:rPr>
          <w:rFonts w:ascii="Garamond" w:hAnsi="Garamond" w:cs="Arial"/>
        </w:rPr>
        <w:t>ait</w:t>
      </w:r>
      <w:r w:rsidR="00121718">
        <w:rPr>
          <w:rFonts w:ascii="Garamond" w:hAnsi="Garamond" w:cs="Arial"/>
        </w:rPr>
        <w:t xml:space="preserve"> les te</w:t>
      </w:r>
      <w:r w:rsidR="00670580" w:rsidRPr="0067654F">
        <w:rPr>
          <w:rFonts w:ascii="Garamond" w:hAnsi="Garamond" w:cs="Arial"/>
        </w:rPr>
        <w:t>xtures</w:t>
      </w:r>
      <w:r w:rsidR="00121718">
        <w:rPr>
          <w:rFonts w:ascii="Garamond" w:hAnsi="Garamond" w:cs="Arial"/>
        </w:rPr>
        <w:t>, les matières</w:t>
      </w:r>
      <w:r>
        <w:rPr>
          <w:rFonts w:ascii="Garamond" w:hAnsi="Garamond" w:cs="Arial"/>
        </w:rPr>
        <w:t xml:space="preserve">, une sobriété dans la </w:t>
      </w:r>
      <w:r w:rsidR="00682BE5">
        <w:rPr>
          <w:rFonts w:ascii="Garamond" w:hAnsi="Garamond" w:cs="Arial"/>
        </w:rPr>
        <w:t>confection</w:t>
      </w:r>
      <w:r>
        <w:rPr>
          <w:rFonts w:ascii="Garamond" w:hAnsi="Garamond" w:cs="Arial"/>
        </w:rPr>
        <w:t xml:space="preserve">. </w:t>
      </w:r>
      <w:r w:rsidR="005872E8" w:rsidRPr="0067654F">
        <w:rPr>
          <w:rFonts w:ascii="Garamond" w:hAnsi="Garamond" w:cs="Arial"/>
          <w:i/>
          <w:iCs/>
          <w:shd w:val="clear" w:color="auto" w:fill="FFFFFF"/>
        </w:rPr>
        <w:t>Saint François dans sa tombe</w:t>
      </w:r>
      <w:r w:rsidR="00974CFE" w:rsidRPr="0067654F">
        <w:rPr>
          <w:rFonts w:ascii="Garamond" w:hAnsi="Garamond" w:cs="Arial"/>
          <w:i/>
          <w:iCs/>
          <w:shd w:val="clear" w:color="auto" w:fill="FFFFFF"/>
        </w:rPr>
        <w:t xml:space="preserve"> </w:t>
      </w:r>
      <w:r w:rsidR="00974CFE" w:rsidRPr="00EA5498">
        <w:rPr>
          <w:rFonts w:ascii="Garamond" w:hAnsi="Garamond" w:cs="Arial"/>
          <w:shd w:val="clear" w:color="auto" w:fill="FFFFFF"/>
        </w:rPr>
        <w:t>de Zurbaran</w:t>
      </w:r>
      <w:r w:rsidR="00FA0C6F">
        <w:rPr>
          <w:rFonts w:ascii="Garamond" w:hAnsi="Garamond" w:cs="Arial"/>
          <w:shd w:val="clear" w:color="auto" w:fill="FFFFFF"/>
        </w:rPr>
        <w:t xml:space="preserve"> (1635)</w:t>
      </w:r>
      <w:r w:rsidR="00974CFE" w:rsidRPr="00EA5498">
        <w:rPr>
          <w:rFonts w:ascii="Garamond" w:hAnsi="Garamond" w:cs="Arial"/>
          <w:shd w:val="clear" w:color="auto" w:fill="FFFFFF"/>
        </w:rPr>
        <w:t>,</w:t>
      </w:r>
      <w:r w:rsidR="00974CFE" w:rsidRPr="0067654F">
        <w:rPr>
          <w:rFonts w:ascii="Garamond" w:hAnsi="Garamond" w:cs="Arial"/>
          <w:i/>
          <w:iCs/>
          <w:shd w:val="clear" w:color="auto" w:fill="FFFFFF"/>
        </w:rPr>
        <w:t xml:space="preserve"> </w:t>
      </w:r>
      <w:r w:rsidR="005872E8" w:rsidRPr="0067654F">
        <w:rPr>
          <w:rFonts w:ascii="Garamond" w:hAnsi="Garamond" w:cs="Arial"/>
          <w:shd w:val="clear" w:color="auto" w:fill="FFFFFF"/>
        </w:rPr>
        <w:t>tableau</w:t>
      </w:r>
      <w:r w:rsidR="00245C7A">
        <w:rPr>
          <w:rFonts w:ascii="Garamond" w:hAnsi="Garamond" w:cs="Arial"/>
          <w:shd w:val="clear" w:color="auto" w:fill="FFFFFF"/>
        </w:rPr>
        <w:t xml:space="preserve"> épuré</w:t>
      </w:r>
      <w:r w:rsidR="00DC4965">
        <w:rPr>
          <w:rFonts w:ascii="Garamond" w:hAnsi="Garamond" w:cs="Arial"/>
          <w:shd w:val="clear" w:color="auto" w:fill="FFFFFF"/>
        </w:rPr>
        <w:t xml:space="preserve">, </w:t>
      </w:r>
      <w:r w:rsidR="00FA0C6F">
        <w:rPr>
          <w:rFonts w:ascii="Garamond" w:hAnsi="Garamond" w:cs="Arial"/>
          <w:shd w:val="clear" w:color="auto" w:fill="FFFFFF"/>
        </w:rPr>
        <w:t>inattendu</w:t>
      </w:r>
      <w:r w:rsidR="00DC4965">
        <w:rPr>
          <w:rFonts w:ascii="Garamond" w:hAnsi="Garamond" w:cs="Arial"/>
          <w:shd w:val="clear" w:color="auto" w:fill="FFFFFF"/>
        </w:rPr>
        <w:t xml:space="preserve"> pour un peintre baroque</w:t>
      </w:r>
      <w:r>
        <w:rPr>
          <w:rFonts w:ascii="Garamond" w:hAnsi="Garamond" w:cs="Arial"/>
          <w:shd w:val="clear" w:color="auto" w:fill="FFFFFF"/>
        </w:rPr>
        <w:t xml:space="preserve">, met en exergue la robe de bure qui </w:t>
      </w:r>
      <w:r w:rsidR="005872E8" w:rsidRPr="0067654F">
        <w:rPr>
          <w:rFonts w:ascii="Garamond" w:hAnsi="Garamond" w:cs="Arial"/>
          <w:shd w:val="clear" w:color="auto" w:fill="FFFFFF"/>
        </w:rPr>
        <w:t xml:space="preserve">prend toute la place et symbolise le </w:t>
      </w:r>
      <w:r>
        <w:rPr>
          <w:rFonts w:ascii="Garamond" w:hAnsi="Garamond" w:cs="Arial"/>
          <w:shd w:val="clear" w:color="auto" w:fill="FFFFFF"/>
        </w:rPr>
        <w:t>s</w:t>
      </w:r>
      <w:r w:rsidR="005872E8" w:rsidRPr="0067654F">
        <w:rPr>
          <w:rFonts w:ascii="Garamond" w:hAnsi="Garamond" w:cs="Arial"/>
          <w:shd w:val="clear" w:color="auto" w:fill="FFFFFF"/>
        </w:rPr>
        <w:t xml:space="preserve">aint à lui seul. </w:t>
      </w:r>
      <w:r w:rsidR="00245C7A">
        <w:rPr>
          <w:rFonts w:ascii="Garamond" w:hAnsi="Garamond" w:cs="Arial"/>
          <w:shd w:val="clear" w:color="auto" w:fill="FFFFFF"/>
        </w:rPr>
        <w:t xml:space="preserve">Il </w:t>
      </w:r>
      <w:proofErr w:type="spellStart"/>
      <w:r w:rsidR="00245C7A">
        <w:rPr>
          <w:rFonts w:ascii="Garamond" w:hAnsi="Garamond" w:cs="Arial"/>
          <w:shd w:val="clear" w:color="auto" w:fill="FFFFFF"/>
        </w:rPr>
        <w:t>Poverello</w:t>
      </w:r>
      <w:proofErr w:type="spellEnd"/>
      <w:r w:rsidR="00245C7A">
        <w:rPr>
          <w:rFonts w:ascii="Garamond" w:hAnsi="Garamond" w:cs="Arial"/>
          <w:shd w:val="clear" w:color="auto" w:fill="FFFFFF"/>
        </w:rPr>
        <w:t xml:space="preserve"> </w:t>
      </w:r>
      <w:r w:rsidR="0040023C">
        <w:rPr>
          <w:rFonts w:ascii="Garamond" w:hAnsi="Garamond" w:cs="Arial"/>
          <w:shd w:val="clear" w:color="auto" w:fill="FFFFFF"/>
        </w:rPr>
        <w:t xml:space="preserve">hante le tableau </w:t>
      </w:r>
      <w:r w:rsidR="00245C7A">
        <w:rPr>
          <w:rFonts w:ascii="Garamond" w:hAnsi="Garamond" w:cs="Arial"/>
          <w:shd w:val="clear" w:color="auto" w:fill="FFFFFF"/>
        </w:rPr>
        <w:t>en dépit de son absence de visage, laissant h</w:t>
      </w:r>
      <w:r w:rsidR="005872E8" w:rsidRPr="0067654F">
        <w:rPr>
          <w:rFonts w:ascii="Garamond" w:hAnsi="Garamond" w:cs="Arial"/>
          <w:shd w:val="clear" w:color="auto" w:fill="FFFFFF"/>
        </w:rPr>
        <w:t>ors champ toutes les richesses et les vanités dont il s’est dépouillé</w:t>
      </w:r>
      <w:r w:rsidR="00626169">
        <w:rPr>
          <w:rFonts w:ascii="Garamond" w:hAnsi="Garamond" w:cs="Arial"/>
          <w:shd w:val="clear" w:color="auto" w:fill="FFFFFF"/>
        </w:rPr>
        <w:t>. Dans le sillage de ce dénuement plastique</w:t>
      </w:r>
      <w:r w:rsidR="0040023C">
        <w:rPr>
          <w:rFonts w:ascii="Garamond" w:hAnsi="Garamond" w:cs="Arial"/>
          <w:shd w:val="clear" w:color="auto" w:fill="FFFFFF"/>
        </w:rPr>
        <w:t xml:space="preserve"> </w:t>
      </w:r>
      <w:r w:rsidR="00626169">
        <w:rPr>
          <w:rFonts w:ascii="Garamond" w:hAnsi="Garamond" w:cs="Arial"/>
          <w:shd w:val="clear" w:color="auto" w:fill="FFFFFF"/>
        </w:rPr>
        <w:t xml:space="preserve">s’inscrit </w:t>
      </w:r>
      <w:r w:rsidR="00FA0C6F">
        <w:rPr>
          <w:rFonts w:ascii="Garamond" w:hAnsi="Garamond" w:cs="Arial"/>
          <w:shd w:val="clear" w:color="auto" w:fill="FFFFFF"/>
        </w:rPr>
        <w:t>le mouvement artistique italien de</w:t>
      </w:r>
      <w:r w:rsidR="00711D57">
        <w:rPr>
          <w:rFonts w:ascii="Garamond" w:hAnsi="Garamond" w:cs="Arial"/>
          <w:shd w:val="clear" w:color="auto" w:fill="FFFFFF"/>
        </w:rPr>
        <w:t xml:space="preserve"> </w:t>
      </w:r>
      <w:proofErr w:type="spellStart"/>
      <w:r w:rsidR="00711D57" w:rsidRPr="00711D57">
        <w:rPr>
          <w:rFonts w:ascii="Garamond" w:hAnsi="Garamond" w:cs="Arial"/>
          <w:shd w:val="clear" w:color="auto" w:fill="FFFFFF"/>
        </w:rPr>
        <w:t>l’</w:t>
      </w:r>
      <w:r w:rsidR="00711D57" w:rsidRPr="00711D57">
        <w:rPr>
          <w:rFonts w:ascii="Garamond" w:hAnsi="Garamond" w:cs="Arial"/>
          <w:i/>
          <w:iCs/>
          <w:shd w:val="clear" w:color="auto" w:fill="FFFFFF"/>
        </w:rPr>
        <w:t>arte</w:t>
      </w:r>
      <w:proofErr w:type="spellEnd"/>
      <w:r w:rsidR="00711D57" w:rsidRPr="00711D57">
        <w:rPr>
          <w:rFonts w:ascii="Garamond" w:hAnsi="Garamond" w:cs="Arial"/>
          <w:i/>
          <w:iCs/>
          <w:shd w:val="clear" w:color="auto" w:fill="FFFFFF"/>
        </w:rPr>
        <w:t xml:space="preserve"> </w:t>
      </w:r>
      <w:proofErr w:type="spellStart"/>
      <w:r w:rsidR="00711D57" w:rsidRPr="00711D57">
        <w:rPr>
          <w:rFonts w:ascii="Garamond" w:hAnsi="Garamond" w:cs="Arial"/>
          <w:i/>
          <w:iCs/>
          <w:shd w:val="clear" w:color="auto" w:fill="FFFFFF"/>
        </w:rPr>
        <w:t>povera</w:t>
      </w:r>
      <w:proofErr w:type="spellEnd"/>
      <w:r w:rsidR="00FA0C6F">
        <w:rPr>
          <w:rFonts w:ascii="Garamond" w:eastAsiaTheme="minorHAnsi" w:hAnsi="Garamond" w:cstheme="minorBidi"/>
          <w:lang w:eastAsia="en-US"/>
        </w:rPr>
        <w:t xml:space="preserve"> apparu dans les</w:t>
      </w:r>
      <w:r w:rsidR="005872E8" w:rsidRPr="0067654F">
        <w:rPr>
          <w:rFonts w:ascii="Garamond" w:hAnsi="Garamond"/>
        </w:rPr>
        <w:t> </w:t>
      </w:r>
      <w:hyperlink r:id="rId8" w:tooltip="Années 1960" w:history="1">
        <w:r w:rsidR="005872E8" w:rsidRPr="0067654F">
          <w:rPr>
            <w:rStyle w:val="Hyperlink"/>
            <w:rFonts w:ascii="Garamond" w:hAnsi="Garamond"/>
            <w:color w:val="auto"/>
            <w:u w:val="none"/>
          </w:rPr>
          <w:t>années</w:t>
        </w:r>
        <w:r w:rsidR="00711D57">
          <w:rPr>
            <w:rStyle w:val="Hyperlink"/>
            <w:rFonts w:ascii="Garamond" w:hAnsi="Garamond"/>
            <w:color w:val="auto"/>
            <w:u w:val="none"/>
          </w:rPr>
          <w:t xml:space="preserve"> 1960</w:t>
        </w:r>
      </w:hyperlink>
      <w:r w:rsidR="00711D57">
        <w:rPr>
          <w:rStyle w:val="Hyperlink"/>
          <w:rFonts w:ascii="Garamond" w:hAnsi="Garamond"/>
          <w:color w:val="auto"/>
          <w:u w:val="none"/>
        </w:rPr>
        <w:t xml:space="preserve"> </w:t>
      </w:r>
      <w:r w:rsidR="00FA0C6F" w:rsidRPr="0067654F">
        <w:rPr>
          <w:rFonts w:ascii="Garamond" w:hAnsi="Garamond"/>
        </w:rPr>
        <w:t>à contre-courant de la débauche productiviste</w:t>
      </w:r>
      <w:r w:rsidR="00FA0C6F">
        <w:rPr>
          <w:rFonts w:ascii="Garamond" w:hAnsi="Garamond"/>
        </w:rPr>
        <w:t xml:space="preserve"> des </w:t>
      </w:r>
      <w:r w:rsidR="0040023C">
        <w:rPr>
          <w:rFonts w:ascii="Garamond" w:hAnsi="Garamond"/>
        </w:rPr>
        <w:t>T</w:t>
      </w:r>
      <w:r w:rsidR="00FA0C6F">
        <w:rPr>
          <w:rFonts w:ascii="Garamond" w:hAnsi="Garamond"/>
        </w:rPr>
        <w:t xml:space="preserve">rente </w:t>
      </w:r>
      <w:r w:rsidR="0040023C">
        <w:rPr>
          <w:rFonts w:ascii="Garamond" w:hAnsi="Garamond"/>
        </w:rPr>
        <w:t>G</w:t>
      </w:r>
      <w:r w:rsidR="00FA0C6F">
        <w:rPr>
          <w:rFonts w:ascii="Garamond" w:hAnsi="Garamond"/>
        </w:rPr>
        <w:t>lorieuses</w:t>
      </w:r>
      <w:r w:rsidR="00FA0C6F" w:rsidRPr="0067654F">
        <w:rPr>
          <w:rFonts w:ascii="Garamond" w:hAnsi="Garamond"/>
        </w:rPr>
        <w:t>.</w:t>
      </w:r>
      <w:r w:rsidR="00FA0C6F">
        <w:rPr>
          <w:rFonts w:ascii="Garamond" w:hAnsi="Garamond"/>
        </w:rPr>
        <w:t xml:space="preserve"> </w:t>
      </w:r>
      <w:r w:rsidR="00FA0C6F" w:rsidRPr="003B0E00">
        <w:rPr>
          <w:rFonts w:ascii="Garamond" w:hAnsi="Garamond"/>
        </w:rPr>
        <w:t>R</w:t>
      </w:r>
      <w:r w:rsidR="005872E8" w:rsidRPr="0067654F">
        <w:rPr>
          <w:rFonts w:ascii="Garamond" w:hAnsi="Garamond"/>
        </w:rPr>
        <w:t>éduite à des composants épurés, sans emphase</w:t>
      </w:r>
      <w:r w:rsidR="00FA0C6F">
        <w:rPr>
          <w:rFonts w:ascii="Garamond" w:hAnsi="Garamond"/>
        </w:rPr>
        <w:t xml:space="preserve">, les œuvres des artistes </w:t>
      </w:r>
      <w:proofErr w:type="spellStart"/>
      <w:r w:rsidR="005872E8" w:rsidRPr="0067654F">
        <w:rPr>
          <w:rFonts w:ascii="Garamond" w:hAnsi="Garamond"/>
        </w:rPr>
        <w:t>povériste</w:t>
      </w:r>
      <w:r w:rsidR="00FA0C6F">
        <w:rPr>
          <w:rFonts w:ascii="Garamond" w:hAnsi="Garamond"/>
        </w:rPr>
        <w:t>s</w:t>
      </w:r>
      <w:proofErr w:type="spellEnd"/>
      <w:r w:rsidR="00FA0C6F">
        <w:rPr>
          <w:rFonts w:ascii="Garamond" w:hAnsi="Garamond"/>
        </w:rPr>
        <w:t xml:space="preserve"> ont une visée artisanale et utilisent délibérément</w:t>
      </w:r>
      <w:r w:rsidR="00626169">
        <w:rPr>
          <w:rFonts w:ascii="Garamond" w:hAnsi="Garamond"/>
        </w:rPr>
        <w:t xml:space="preserve"> des matériaux</w:t>
      </w:r>
      <w:r w:rsidR="005872E8" w:rsidRPr="0067654F">
        <w:rPr>
          <w:rFonts w:ascii="Garamond" w:hAnsi="Garamond"/>
        </w:rPr>
        <w:t xml:space="preserve"> trouvés à l’état </w:t>
      </w:r>
      <w:r w:rsidR="00626169">
        <w:rPr>
          <w:rFonts w:ascii="Garamond" w:hAnsi="Garamond"/>
        </w:rPr>
        <w:t>brut</w:t>
      </w:r>
      <w:r w:rsidR="005872E8" w:rsidRPr="0067654F">
        <w:rPr>
          <w:rFonts w:ascii="Garamond" w:hAnsi="Garamond"/>
        </w:rPr>
        <w:t xml:space="preserve"> dans leur environnement</w:t>
      </w:r>
      <w:r w:rsidR="00FA0C6F">
        <w:rPr>
          <w:rFonts w:ascii="Garamond" w:hAnsi="Garamond"/>
        </w:rPr>
        <w:t>.</w:t>
      </w:r>
      <w:r w:rsidR="00F47B65">
        <w:rPr>
          <w:rFonts w:ascii="Garamond" w:hAnsi="Garamond"/>
        </w:rPr>
        <w:t xml:space="preserve"> </w:t>
      </w:r>
      <w:r w:rsidR="00F47B65" w:rsidRPr="0009172A">
        <w:rPr>
          <w:rFonts w:ascii="Garamond" w:hAnsi="Garamond"/>
        </w:rPr>
        <w:t>L’</w:t>
      </w:r>
      <w:r w:rsidR="00F47B65" w:rsidRPr="00F47B65">
        <w:rPr>
          <w:rFonts w:ascii="Garamond" w:hAnsi="Garamond"/>
          <w:i/>
          <w:iCs/>
        </w:rPr>
        <w:t>anti-mode</w:t>
      </w:r>
      <w:r w:rsidR="00F47B65">
        <w:rPr>
          <w:rFonts w:ascii="Garamond" w:hAnsi="Garamond"/>
        </w:rPr>
        <w:t xml:space="preserve"> modeste au sens de </w:t>
      </w:r>
      <w:r w:rsidR="0040023C">
        <w:rPr>
          <w:rFonts w:ascii="Garamond" w:hAnsi="Garamond"/>
        </w:rPr>
        <w:t>révocation des</w:t>
      </w:r>
      <w:r w:rsidR="00F47B65">
        <w:rPr>
          <w:rFonts w:ascii="Garamond" w:hAnsi="Garamond"/>
        </w:rPr>
        <w:t xml:space="preserve"> abus marchands et écocides pourrait s’inspirer de ce minimalisme.</w:t>
      </w:r>
    </w:p>
    <w:p w14:paraId="174038D6" w14:textId="09A0EBFF" w:rsidR="003C28CE" w:rsidRPr="003E6BE7" w:rsidRDefault="00FA0C6F" w:rsidP="00F90024">
      <w:pPr>
        <w:pStyle w:val="NormalWeb"/>
        <w:spacing w:before="0" w:beforeAutospacing="0" w:after="0" w:afterAutospacing="0"/>
        <w:ind w:firstLine="708"/>
        <w:jc w:val="both"/>
        <w:rPr>
          <w:rFonts w:ascii="Garamond" w:hAnsi="Garamond"/>
        </w:rPr>
      </w:pPr>
      <w:r>
        <w:rPr>
          <w:rFonts w:ascii="Garamond" w:hAnsi="Garamond"/>
        </w:rPr>
        <w:t>La troisième proposition concerne l’aisance qui doit être retenue malgré l</w:t>
      </w:r>
      <w:r w:rsidR="00F90024">
        <w:rPr>
          <w:rFonts w:ascii="Garamond" w:hAnsi="Garamond"/>
        </w:rPr>
        <w:t xml:space="preserve">a sobriété des </w:t>
      </w:r>
      <w:r>
        <w:rPr>
          <w:rFonts w:ascii="Garamond" w:hAnsi="Garamond"/>
        </w:rPr>
        <w:t>textures</w:t>
      </w:r>
      <w:r w:rsidR="0058408C">
        <w:rPr>
          <w:rFonts w:ascii="Garamond" w:hAnsi="Garamond"/>
        </w:rPr>
        <w:t xml:space="preserve">. </w:t>
      </w:r>
      <w:r w:rsidR="002803B3">
        <w:rPr>
          <w:rFonts w:ascii="Garamond" w:hAnsi="Garamond"/>
        </w:rPr>
        <w:t>Même si Tertullien</w:t>
      </w:r>
      <w:r w:rsidR="00F90024">
        <w:rPr>
          <w:rFonts w:ascii="Garamond" w:hAnsi="Garamond"/>
        </w:rPr>
        <w:t xml:space="preserve"> qui voya</w:t>
      </w:r>
      <w:r w:rsidR="007B3143">
        <w:rPr>
          <w:rFonts w:ascii="Garamond" w:hAnsi="Garamond"/>
        </w:rPr>
        <w:t>i</w:t>
      </w:r>
      <w:r w:rsidR="00F90024">
        <w:rPr>
          <w:rFonts w:ascii="Garamond" w:hAnsi="Garamond"/>
        </w:rPr>
        <w:t>t</w:t>
      </w:r>
      <w:r w:rsidR="00F90024">
        <w:rPr>
          <w:rFonts w:ascii="Garamond" w:hAnsi="Garamond" w:cs="Arial"/>
        </w:rPr>
        <w:t xml:space="preserve"> dans l’ornement des femmes une amorce naturelle à la luxure</w:t>
      </w:r>
      <w:r w:rsidR="007B3143">
        <w:rPr>
          <w:rFonts w:ascii="Garamond" w:hAnsi="Garamond" w:cs="Arial"/>
        </w:rPr>
        <w:t xml:space="preserve"> et qui, dans son traité sur le manteau,</w:t>
      </w:r>
      <w:r w:rsidR="00F90024">
        <w:rPr>
          <w:rFonts w:ascii="Garamond" w:hAnsi="Garamond" w:cs="Arial"/>
        </w:rPr>
        <w:t xml:space="preserve"> </w:t>
      </w:r>
      <w:r w:rsidR="002803B3">
        <w:rPr>
          <w:rFonts w:ascii="Garamond" w:hAnsi="Garamond"/>
        </w:rPr>
        <w:t xml:space="preserve">insiste sur l’éviction de l’attrait </w:t>
      </w:r>
      <w:r w:rsidR="003E6BE7">
        <w:rPr>
          <w:rFonts w:ascii="Garamond" w:hAnsi="Garamond"/>
        </w:rPr>
        <w:t xml:space="preserve">dans une espèce de cape qui </w:t>
      </w:r>
      <w:r w:rsidR="00413CF8" w:rsidRPr="0067654F">
        <w:rPr>
          <w:rFonts w:ascii="Garamond" w:hAnsi="Garamond"/>
        </w:rPr>
        <w:t>épouse la pudeur naturelle du corps</w:t>
      </w:r>
      <w:r w:rsidR="007B3143">
        <w:rPr>
          <w:rFonts w:ascii="Garamond" w:hAnsi="Garamond"/>
        </w:rPr>
        <w:t>,</w:t>
      </w:r>
      <w:r w:rsidR="0040023C">
        <w:rPr>
          <w:rFonts w:ascii="Garamond" w:hAnsi="Garamond" w:cs="Arial"/>
        </w:rPr>
        <w:t xml:space="preserve"> </w:t>
      </w:r>
      <w:r w:rsidR="003E6BE7">
        <w:rPr>
          <w:rFonts w:ascii="Garamond" w:hAnsi="Garamond" w:cs="Arial"/>
        </w:rPr>
        <w:t xml:space="preserve">cet habit </w:t>
      </w:r>
      <w:r w:rsidR="0009172A">
        <w:rPr>
          <w:rFonts w:ascii="Garamond" w:hAnsi="Garamond" w:cs="Arial"/>
        </w:rPr>
        <w:t xml:space="preserve">doit </w:t>
      </w:r>
      <w:r w:rsidR="00413CF8" w:rsidRPr="00E723DB">
        <w:rPr>
          <w:rFonts w:ascii="Garamond" w:hAnsi="Garamond"/>
        </w:rPr>
        <w:t>demeurer maniable</w:t>
      </w:r>
      <w:r w:rsidR="00626169" w:rsidRPr="00E723DB">
        <w:rPr>
          <w:rFonts w:ascii="Garamond" w:hAnsi="Garamond"/>
        </w:rPr>
        <w:t>,</w:t>
      </w:r>
      <w:r w:rsidR="00020E93" w:rsidRPr="00E723DB">
        <w:rPr>
          <w:rFonts w:ascii="Garamond" w:hAnsi="Garamond"/>
        </w:rPr>
        <w:t xml:space="preserve"> </w:t>
      </w:r>
      <w:r w:rsidR="00413CF8" w:rsidRPr="00E723DB">
        <w:rPr>
          <w:rFonts w:ascii="Garamond" w:hAnsi="Garamond"/>
        </w:rPr>
        <w:t xml:space="preserve">couvrant et souple, </w:t>
      </w:r>
      <w:r w:rsidR="0058408C" w:rsidRPr="00E723DB">
        <w:rPr>
          <w:rFonts w:ascii="Garamond" w:hAnsi="Garamond"/>
        </w:rPr>
        <w:t>« </w:t>
      </w:r>
      <w:r w:rsidR="00413CF8" w:rsidRPr="00E723DB">
        <w:rPr>
          <w:rFonts w:ascii="Garamond" w:hAnsi="Garamond"/>
        </w:rPr>
        <w:t>s’ajustant aisément</w:t>
      </w:r>
      <w:r w:rsidR="00413CF8" w:rsidRPr="00E723DB">
        <w:rPr>
          <w:rStyle w:val="FootnoteReference"/>
          <w:rFonts w:ascii="Garamond" w:hAnsi="Garamond"/>
        </w:rPr>
        <w:footnoteReference w:id="56"/>
      </w:r>
      <w:r w:rsidR="0058408C" w:rsidRPr="00E723DB">
        <w:rPr>
          <w:rFonts w:ascii="Garamond" w:hAnsi="Garamond"/>
        </w:rPr>
        <w:t> »</w:t>
      </w:r>
      <w:r w:rsidR="007B3143">
        <w:rPr>
          <w:rFonts w:ascii="Garamond" w:hAnsi="Garamond"/>
        </w:rPr>
        <w:t>.</w:t>
      </w:r>
      <w:r w:rsidRPr="00E723DB">
        <w:rPr>
          <w:rFonts w:ascii="Garamond" w:hAnsi="Garamond"/>
        </w:rPr>
        <w:t xml:space="preserve"> </w:t>
      </w:r>
      <w:r w:rsidR="00020E93" w:rsidRPr="00E723DB">
        <w:rPr>
          <w:rFonts w:ascii="Garamond" w:hAnsi="Garamond"/>
        </w:rPr>
        <w:t>À</w:t>
      </w:r>
      <w:r w:rsidR="002803B3" w:rsidRPr="00E723DB">
        <w:rPr>
          <w:rFonts w:ascii="Garamond" w:hAnsi="Garamond"/>
        </w:rPr>
        <w:t xml:space="preserve"> rapprocher</w:t>
      </w:r>
      <w:r w:rsidR="002803B3">
        <w:rPr>
          <w:rFonts w:ascii="Garamond" w:hAnsi="Garamond"/>
        </w:rPr>
        <w:t xml:space="preserve"> ce manteau de la tunique </w:t>
      </w:r>
      <w:proofErr w:type="spellStart"/>
      <w:r w:rsidR="002803B3" w:rsidRPr="00020E93">
        <w:rPr>
          <w:rFonts w:ascii="Garamond" w:hAnsi="Garamond"/>
          <w:i/>
          <w:iCs/>
        </w:rPr>
        <w:t>inconsutile</w:t>
      </w:r>
      <w:proofErr w:type="spellEnd"/>
      <w:r w:rsidR="00682BE5">
        <w:rPr>
          <w:rFonts w:ascii="Garamond" w:hAnsi="Garamond"/>
          <w:i/>
          <w:iCs/>
        </w:rPr>
        <w:t xml:space="preserve"> </w:t>
      </w:r>
      <w:r w:rsidR="00682BE5">
        <w:rPr>
          <w:rFonts w:ascii="Garamond" w:hAnsi="Garamond"/>
        </w:rPr>
        <w:t>du Christ</w:t>
      </w:r>
      <w:r w:rsidR="002803B3" w:rsidRPr="00020E93">
        <w:rPr>
          <w:rFonts w:ascii="Garamond" w:hAnsi="Garamond"/>
          <w:i/>
          <w:iCs/>
        </w:rPr>
        <w:t>,</w:t>
      </w:r>
      <w:r w:rsidR="002803B3">
        <w:rPr>
          <w:rFonts w:ascii="Garamond" w:hAnsi="Garamond"/>
        </w:rPr>
        <w:t xml:space="preserve"> </w:t>
      </w:r>
      <w:r w:rsidR="00020E93">
        <w:rPr>
          <w:rFonts w:ascii="Garamond" w:hAnsi="Garamond"/>
        </w:rPr>
        <w:t xml:space="preserve">sans coutures </w:t>
      </w:r>
      <w:r w:rsidR="00020E93">
        <w:rPr>
          <w:rFonts w:ascii="Garamond" w:hAnsi="Garamond"/>
        </w:rPr>
        <w:lastRenderedPageBreak/>
        <w:t>et</w:t>
      </w:r>
      <w:r w:rsidR="007B3143">
        <w:rPr>
          <w:rFonts w:ascii="Garamond" w:hAnsi="Garamond"/>
        </w:rPr>
        <w:t xml:space="preserve"> incorruptible</w:t>
      </w:r>
      <w:r w:rsidR="00020E93">
        <w:rPr>
          <w:rFonts w:ascii="Garamond" w:hAnsi="Garamond"/>
        </w:rPr>
        <w:t xml:space="preserve">, </w:t>
      </w:r>
      <w:r w:rsidR="002803B3">
        <w:rPr>
          <w:rFonts w:ascii="Garamond" w:hAnsi="Garamond"/>
        </w:rPr>
        <w:t xml:space="preserve">on </w:t>
      </w:r>
      <w:r w:rsidR="0040023C">
        <w:rPr>
          <w:rFonts w:ascii="Garamond" w:hAnsi="Garamond"/>
        </w:rPr>
        <w:t>y déc</w:t>
      </w:r>
      <w:r w:rsidR="00682BE5">
        <w:rPr>
          <w:rFonts w:ascii="Garamond" w:hAnsi="Garamond"/>
        </w:rPr>
        <w:t>èle</w:t>
      </w:r>
      <w:r w:rsidR="0040023C">
        <w:rPr>
          <w:rFonts w:ascii="Garamond" w:hAnsi="Garamond"/>
        </w:rPr>
        <w:t xml:space="preserve"> une rareté </w:t>
      </w:r>
      <w:r w:rsidR="002803B3">
        <w:rPr>
          <w:rFonts w:ascii="Garamond" w:hAnsi="Garamond"/>
        </w:rPr>
        <w:t xml:space="preserve">malgré la simplicité de sa facture. </w:t>
      </w:r>
      <w:r w:rsidR="00413CF8" w:rsidRPr="0067654F">
        <w:rPr>
          <w:rFonts w:ascii="Garamond" w:hAnsi="Garamond"/>
        </w:rPr>
        <w:t>Ambrosio reparcourt la scène de la Passion dans l’Évangile de Jean où l’on déshabille le Christ en lui arrachant ses « </w:t>
      </w:r>
      <w:proofErr w:type="spellStart"/>
      <w:r w:rsidR="00413CF8" w:rsidRPr="00020E93">
        <w:rPr>
          <w:rFonts w:ascii="Garamond" w:hAnsi="Garamond"/>
          <w:i/>
          <w:iCs/>
        </w:rPr>
        <w:t>himatia</w:t>
      </w:r>
      <w:proofErr w:type="spellEnd"/>
      <w:r w:rsidR="00413CF8" w:rsidRPr="0067654F">
        <w:rPr>
          <w:rFonts w:ascii="Garamond" w:hAnsi="Garamond"/>
        </w:rPr>
        <w:t> » mais où les soldats tirent au sort la tuniqu</w:t>
      </w:r>
      <w:r w:rsidR="006F1979">
        <w:rPr>
          <w:rFonts w:ascii="Garamond" w:hAnsi="Garamond"/>
        </w:rPr>
        <w:t>e</w:t>
      </w:r>
      <w:r w:rsidR="00413CF8" w:rsidRPr="0067654F">
        <w:rPr>
          <w:rFonts w:ascii="Garamond" w:hAnsi="Garamond"/>
        </w:rPr>
        <w:t xml:space="preserve"> fabriquée d’un tissu tellement unique qu’elle ne souffre pas la division</w:t>
      </w:r>
      <w:r w:rsidR="00020E93">
        <w:rPr>
          <w:rStyle w:val="FootnoteReference"/>
          <w:rFonts w:ascii="Garamond" w:hAnsi="Garamond"/>
        </w:rPr>
        <w:footnoteReference w:id="57"/>
      </w:r>
      <w:r w:rsidR="00413CF8" w:rsidRPr="0067654F">
        <w:rPr>
          <w:rFonts w:ascii="Garamond" w:hAnsi="Garamond"/>
        </w:rPr>
        <w:t xml:space="preserve">. </w:t>
      </w:r>
      <w:r w:rsidR="00020E93">
        <w:rPr>
          <w:rFonts w:ascii="Garamond" w:hAnsi="Garamond"/>
        </w:rPr>
        <w:t xml:space="preserve">Cette sobriété </w:t>
      </w:r>
      <w:r w:rsidR="00217FDA">
        <w:rPr>
          <w:rFonts w:ascii="Garamond" w:hAnsi="Garamond"/>
        </w:rPr>
        <w:t>dans l</w:t>
      </w:r>
      <w:r w:rsidR="00682BE5">
        <w:rPr>
          <w:rFonts w:ascii="Garamond" w:hAnsi="Garamond"/>
        </w:rPr>
        <w:t>a facture s’inscrit dans</w:t>
      </w:r>
      <w:r w:rsidR="00217FDA">
        <w:rPr>
          <w:rFonts w:ascii="Garamond" w:hAnsi="Garamond"/>
        </w:rPr>
        <w:t xml:space="preserve"> le concept d</w:t>
      </w:r>
      <w:r w:rsidR="00682BE5">
        <w:rPr>
          <w:rFonts w:ascii="Garamond" w:hAnsi="Garamond"/>
        </w:rPr>
        <w:t>u</w:t>
      </w:r>
      <w:r w:rsidR="00217FDA">
        <w:rPr>
          <w:rFonts w:ascii="Garamond" w:hAnsi="Garamond"/>
        </w:rPr>
        <w:t xml:space="preserve"> « lisse » opposé</w:t>
      </w:r>
      <w:r w:rsidR="00682BE5">
        <w:rPr>
          <w:rFonts w:ascii="Garamond" w:hAnsi="Garamond"/>
        </w:rPr>
        <w:t xml:space="preserve"> au </w:t>
      </w:r>
      <w:r w:rsidR="00217FDA">
        <w:rPr>
          <w:rFonts w:ascii="Garamond" w:hAnsi="Garamond"/>
        </w:rPr>
        <w:t>« strié » de Deleuze et Guattari, qui renouent avec le feutre des nomades. Le feutre est un</w:t>
      </w:r>
      <w:r w:rsidR="00217FDA" w:rsidRPr="0067654F">
        <w:rPr>
          <w:rFonts w:ascii="Garamond" w:hAnsi="Garamond"/>
        </w:rPr>
        <w:t xml:space="preserve"> anti-tissu</w:t>
      </w:r>
      <w:r w:rsidR="006F1979">
        <w:rPr>
          <w:rFonts w:ascii="Garamond" w:hAnsi="Garamond"/>
        </w:rPr>
        <w:t xml:space="preserve"> : </w:t>
      </w:r>
      <w:r w:rsidR="00217FDA">
        <w:rPr>
          <w:rFonts w:ascii="Garamond" w:hAnsi="Garamond"/>
        </w:rPr>
        <w:t>« </w:t>
      </w:r>
      <w:r w:rsidR="006F1979">
        <w:rPr>
          <w:rFonts w:ascii="Garamond" w:hAnsi="Garamond"/>
        </w:rPr>
        <w:t>I</w:t>
      </w:r>
      <w:r w:rsidR="00217FDA" w:rsidRPr="0067654F">
        <w:rPr>
          <w:rFonts w:ascii="Garamond" w:hAnsi="Garamond"/>
        </w:rPr>
        <w:t>l n’implique aucun dégagement de fils, aucun entrecroisement, mais seulement un enchevêtrement des fibres, obtenu par foulage.</w:t>
      </w:r>
      <w:r w:rsidR="006F1979">
        <w:rPr>
          <w:rFonts w:ascii="Garamond" w:hAnsi="Garamond"/>
        </w:rPr>
        <w:t xml:space="preserve"> </w:t>
      </w:r>
      <w:r w:rsidR="00217FDA" w:rsidRPr="0067654F">
        <w:rPr>
          <w:rFonts w:ascii="Garamond" w:hAnsi="Garamond"/>
        </w:rPr>
        <w:t xml:space="preserve">[…] </w:t>
      </w:r>
      <w:r w:rsidR="006F1979">
        <w:rPr>
          <w:rFonts w:ascii="Garamond" w:hAnsi="Garamond"/>
        </w:rPr>
        <w:t>s</w:t>
      </w:r>
      <w:r w:rsidR="00217FDA" w:rsidRPr="0067654F">
        <w:rPr>
          <w:rFonts w:ascii="Garamond" w:hAnsi="Garamond"/>
        </w:rPr>
        <w:t>plendide isolant, géniale invention, matière de la tente, du vêtement, de l’armure des Turco</w:t>
      </w:r>
      <w:r w:rsidR="006F1979">
        <w:rPr>
          <w:rFonts w:ascii="Garamond" w:hAnsi="Garamond"/>
        </w:rPr>
        <w:t>-</w:t>
      </w:r>
      <w:r w:rsidR="00217FDA" w:rsidRPr="0067654F">
        <w:rPr>
          <w:rFonts w:ascii="Garamond" w:hAnsi="Garamond"/>
        </w:rPr>
        <w:t>Mongols.</w:t>
      </w:r>
      <w:r w:rsidR="00217FDA">
        <w:rPr>
          <w:rStyle w:val="FootnoteReference"/>
          <w:rFonts w:ascii="Garamond" w:hAnsi="Garamond"/>
        </w:rPr>
        <w:footnoteReference w:id="58"/>
      </w:r>
      <w:r w:rsidR="00217FDA">
        <w:rPr>
          <w:rFonts w:ascii="Garamond" w:hAnsi="Garamond"/>
        </w:rPr>
        <w:t>» Moins rugueux que la robe de bure, le feutre nous semble également un matériau pacifiste car délesté de tout cet attirail de</w:t>
      </w:r>
      <w:r w:rsidR="00682BE5">
        <w:rPr>
          <w:rFonts w:ascii="Garamond" w:hAnsi="Garamond"/>
        </w:rPr>
        <w:t xml:space="preserve"> termes </w:t>
      </w:r>
      <w:r w:rsidR="00217FDA">
        <w:rPr>
          <w:rFonts w:ascii="Garamond" w:hAnsi="Garamond"/>
        </w:rPr>
        <w:t>histologi</w:t>
      </w:r>
      <w:r w:rsidR="00682BE5">
        <w:rPr>
          <w:rFonts w:ascii="Garamond" w:hAnsi="Garamond"/>
        </w:rPr>
        <w:t>ques</w:t>
      </w:r>
      <w:r w:rsidR="00217FDA">
        <w:rPr>
          <w:rFonts w:ascii="Garamond" w:hAnsi="Garamond"/>
        </w:rPr>
        <w:t xml:space="preserve"> aux connotations belliqueuses : chaîne, trame, armure, retors (fi</w:t>
      </w:r>
      <w:r w:rsidR="000458DA">
        <w:rPr>
          <w:rFonts w:ascii="Garamond" w:hAnsi="Garamond"/>
        </w:rPr>
        <w:t>l</w:t>
      </w:r>
      <w:r w:rsidR="00217FDA">
        <w:rPr>
          <w:rFonts w:ascii="Garamond" w:hAnsi="Garamond"/>
        </w:rPr>
        <w:t xml:space="preserve"> intriqué), intrigue, toile </w:t>
      </w:r>
      <w:r w:rsidR="00682BE5">
        <w:rPr>
          <w:rFonts w:ascii="Garamond" w:hAnsi="Garamond"/>
        </w:rPr>
        <w:t>(</w:t>
      </w:r>
      <w:r w:rsidR="00217FDA">
        <w:rPr>
          <w:rFonts w:ascii="Garamond" w:hAnsi="Garamond"/>
        </w:rPr>
        <w:t>comme filet ou piège</w:t>
      </w:r>
      <w:r w:rsidR="00682BE5">
        <w:rPr>
          <w:rFonts w:ascii="Garamond" w:hAnsi="Garamond"/>
        </w:rPr>
        <w:t>)</w:t>
      </w:r>
      <w:r w:rsidR="00217FDA">
        <w:rPr>
          <w:rFonts w:ascii="Garamond" w:hAnsi="Garamond"/>
        </w:rPr>
        <w:t>. Et le simple (</w:t>
      </w:r>
      <w:r w:rsidR="000458DA">
        <w:rPr>
          <w:rFonts w:ascii="Garamond" w:hAnsi="Garamond"/>
        </w:rPr>
        <w:t xml:space="preserve">de </w:t>
      </w:r>
      <w:proofErr w:type="spellStart"/>
      <w:r w:rsidR="00217FDA" w:rsidRPr="006337CB">
        <w:rPr>
          <w:rFonts w:ascii="Garamond" w:hAnsi="Garamond"/>
          <w:i/>
          <w:iCs/>
        </w:rPr>
        <w:t>si</w:t>
      </w:r>
      <w:r w:rsidR="006337CB">
        <w:rPr>
          <w:rFonts w:ascii="Garamond" w:hAnsi="Garamond"/>
          <w:i/>
          <w:iCs/>
        </w:rPr>
        <w:t>m-</w:t>
      </w:r>
      <w:r w:rsidR="00217FDA" w:rsidRPr="006337CB">
        <w:rPr>
          <w:rFonts w:ascii="Garamond" w:hAnsi="Garamond"/>
          <w:i/>
          <w:iCs/>
        </w:rPr>
        <w:t>ple</w:t>
      </w:r>
      <w:r w:rsidR="000458DA">
        <w:rPr>
          <w:rFonts w:ascii="Garamond" w:hAnsi="Garamond"/>
          <w:i/>
          <w:iCs/>
        </w:rPr>
        <w:t>ctere</w:t>
      </w:r>
      <w:proofErr w:type="spellEnd"/>
      <w:r w:rsidR="00217FDA">
        <w:rPr>
          <w:rFonts w:ascii="Garamond" w:hAnsi="Garamond"/>
        </w:rPr>
        <w:t xml:space="preserve">) de s’opposer au </w:t>
      </w:r>
      <w:r w:rsidR="006337CB">
        <w:rPr>
          <w:rFonts w:ascii="Garamond" w:hAnsi="Garamond"/>
        </w:rPr>
        <w:t xml:space="preserve">complexe </w:t>
      </w:r>
      <w:r w:rsidR="000458DA">
        <w:rPr>
          <w:rFonts w:ascii="Garamond" w:hAnsi="Garamond"/>
        </w:rPr>
        <w:t xml:space="preserve">(de </w:t>
      </w:r>
      <w:r w:rsidR="00217FDA" w:rsidRPr="006337CB">
        <w:rPr>
          <w:rFonts w:ascii="Garamond" w:hAnsi="Garamond"/>
          <w:i/>
          <w:iCs/>
        </w:rPr>
        <w:t>c</w:t>
      </w:r>
      <w:r w:rsidR="000458DA">
        <w:rPr>
          <w:rFonts w:ascii="Garamond" w:hAnsi="Garamond"/>
          <w:i/>
          <w:iCs/>
        </w:rPr>
        <w:t>u</w:t>
      </w:r>
      <w:r w:rsidR="00217FDA" w:rsidRPr="006337CB">
        <w:rPr>
          <w:rFonts w:ascii="Garamond" w:hAnsi="Garamond"/>
          <w:i/>
          <w:iCs/>
        </w:rPr>
        <w:t>m</w:t>
      </w:r>
      <w:r w:rsidR="000458DA">
        <w:rPr>
          <w:rFonts w:ascii="Garamond" w:hAnsi="Garamond"/>
          <w:i/>
          <w:iCs/>
        </w:rPr>
        <w:t>-</w:t>
      </w:r>
      <w:proofErr w:type="spellStart"/>
      <w:r w:rsidR="00217FDA" w:rsidRPr="006337CB">
        <w:rPr>
          <w:rFonts w:ascii="Garamond" w:hAnsi="Garamond"/>
          <w:i/>
          <w:iCs/>
        </w:rPr>
        <w:t>ple</w:t>
      </w:r>
      <w:r w:rsidR="000458DA">
        <w:rPr>
          <w:rFonts w:ascii="Garamond" w:hAnsi="Garamond"/>
          <w:i/>
          <w:iCs/>
        </w:rPr>
        <w:t>ctere</w:t>
      </w:r>
      <w:proofErr w:type="spellEnd"/>
      <w:r w:rsidR="000458DA">
        <w:rPr>
          <w:rFonts w:ascii="Garamond" w:hAnsi="Garamond"/>
          <w:i/>
          <w:iCs/>
        </w:rPr>
        <w:t> </w:t>
      </w:r>
      <w:r w:rsidR="000458DA">
        <w:rPr>
          <w:rFonts w:ascii="Garamond" w:hAnsi="Garamond"/>
        </w:rPr>
        <w:t>: n</w:t>
      </w:r>
      <w:r w:rsidR="000458DA" w:rsidRPr="000458DA">
        <w:rPr>
          <w:rFonts w:ascii="Garamond" w:hAnsi="Garamond"/>
        </w:rPr>
        <w:t>atter, tisser, punir, blâmer)</w:t>
      </w:r>
      <w:r w:rsidR="006337CB">
        <w:rPr>
          <w:rFonts w:ascii="Garamond" w:hAnsi="Garamond"/>
        </w:rPr>
        <w:t xml:space="preserve">. </w:t>
      </w:r>
      <w:r w:rsidR="00217FDA">
        <w:rPr>
          <w:rFonts w:ascii="Garamond" w:hAnsi="Garamond"/>
        </w:rPr>
        <w:t xml:space="preserve">La robe de bure resurgit toutefois indirectement dans le </w:t>
      </w:r>
      <w:r w:rsidR="00217FDA" w:rsidRPr="000458DA">
        <w:rPr>
          <w:rFonts w:ascii="Garamond" w:hAnsi="Garamond"/>
          <w:i/>
          <w:iCs/>
        </w:rPr>
        <w:t>patchwork</w:t>
      </w:r>
      <w:r w:rsidR="00217FDA">
        <w:rPr>
          <w:rFonts w:ascii="Garamond" w:hAnsi="Garamond"/>
        </w:rPr>
        <w:t xml:space="preserve"> également vanté par les deux philosophes</w:t>
      </w:r>
      <w:r w:rsidR="003E6BE7">
        <w:rPr>
          <w:rFonts w:ascii="Garamond" w:hAnsi="Garamond"/>
        </w:rPr>
        <w:t>,</w:t>
      </w:r>
      <w:r w:rsidR="006F1979">
        <w:rPr>
          <w:rFonts w:ascii="Garamond" w:hAnsi="Garamond"/>
        </w:rPr>
        <w:t xml:space="preserve"> </w:t>
      </w:r>
      <w:r w:rsidR="006F1979">
        <w:rPr>
          <w:rFonts w:ascii="Garamond" w:hAnsi="Garamond" w:cs="Arial"/>
          <w:shd w:val="clear" w:color="auto" w:fill="FFFFFF"/>
        </w:rPr>
        <w:t>« </w:t>
      </w:r>
      <w:r w:rsidR="006F1979" w:rsidRPr="0067654F">
        <w:rPr>
          <w:rFonts w:ascii="Garamond" w:hAnsi="Garamond" w:cs="Arial"/>
          <w:shd w:val="clear" w:color="auto" w:fill="FFFFFF"/>
        </w:rPr>
        <w:t>avec son bout-à-bout, ses ajouts de tissus successifs infini </w:t>
      </w:r>
      <w:r w:rsidR="006F1979">
        <w:rPr>
          <w:rStyle w:val="FootnoteReference"/>
          <w:rFonts w:ascii="Garamond" w:hAnsi="Garamond" w:cs="Arial"/>
          <w:shd w:val="clear" w:color="auto" w:fill="FFFFFF"/>
        </w:rPr>
        <w:footnoteReference w:id="59"/>
      </w:r>
      <w:r w:rsidR="006F1979" w:rsidRPr="0067654F">
        <w:rPr>
          <w:rFonts w:ascii="Garamond" w:hAnsi="Garamond" w:cs="Arial"/>
          <w:shd w:val="clear" w:color="auto" w:fill="FFFFFF"/>
        </w:rPr>
        <w:t>»</w:t>
      </w:r>
      <w:r w:rsidR="00217FDA">
        <w:rPr>
          <w:rFonts w:ascii="Garamond" w:hAnsi="Garamond"/>
        </w:rPr>
        <w:t xml:space="preserve">, du moins dans l’acception primitive </w:t>
      </w:r>
      <w:r w:rsidR="00682BE5">
        <w:rPr>
          <w:rFonts w:ascii="Garamond" w:hAnsi="Garamond"/>
        </w:rPr>
        <w:t xml:space="preserve">et artisanale </w:t>
      </w:r>
      <w:r w:rsidR="00217FDA">
        <w:rPr>
          <w:rFonts w:ascii="Garamond" w:hAnsi="Garamond"/>
        </w:rPr>
        <w:t xml:space="preserve">de </w:t>
      </w:r>
      <w:r w:rsidR="005872E8" w:rsidRPr="0067654F">
        <w:rPr>
          <w:rFonts w:ascii="Garamond" w:hAnsi="Garamond" w:cs="Arial"/>
          <w:i/>
          <w:iCs/>
          <w:shd w:val="clear" w:color="auto" w:fill="FFFFFF"/>
        </w:rPr>
        <w:t>bourre</w:t>
      </w:r>
      <w:r w:rsidR="005872E8" w:rsidRPr="0067654F">
        <w:rPr>
          <w:rFonts w:ascii="Garamond" w:hAnsi="Garamond" w:cs="Arial"/>
          <w:shd w:val="clear" w:color="auto" w:fill="FFFFFF"/>
        </w:rPr>
        <w:t xml:space="preserve"> : déchets de laine qui restent après </w:t>
      </w:r>
      <w:r w:rsidR="00004D5C" w:rsidRPr="0067654F">
        <w:rPr>
          <w:rFonts w:ascii="Garamond" w:hAnsi="Garamond" w:cs="Arial"/>
          <w:shd w:val="clear" w:color="auto" w:fill="FFFFFF"/>
        </w:rPr>
        <w:t>les différentes opérations</w:t>
      </w:r>
      <w:r w:rsidR="00217FDA">
        <w:rPr>
          <w:rFonts w:ascii="Garamond" w:hAnsi="Garamond" w:cs="Arial"/>
          <w:shd w:val="clear" w:color="auto" w:fill="FFFFFF"/>
        </w:rPr>
        <w:t xml:space="preserve"> </w:t>
      </w:r>
      <w:r w:rsidR="005872E8" w:rsidRPr="0067654F">
        <w:rPr>
          <w:rFonts w:ascii="Garamond" w:hAnsi="Garamond" w:cs="Arial"/>
          <w:shd w:val="clear" w:color="auto" w:fill="FFFFFF"/>
        </w:rPr>
        <w:t>(filage</w:t>
      </w:r>
      <w:r w:rsidR="0009172A">
        <w:rPr>
          <w:rFonts w:ascii="Garamond" w:hAnsi="Garamond" w:cs="Arial"/>
          <w:shd w:val="clear" w:color="auto" w:fill="FFFFFF"/>
        </w:rPr>
        <w:t>,</w:t>
      </w:r>
      <w:r w:rsidR="005872E8" w:rsidRPr="0067654F">
        <w:rPr>
          <w:rFonts w:ascii="Garamond" w:hAnsi="Garamond" w:cs="Arial"/>
          <w:shd w:val="clear" w:color="auto" w:fill="FFFFFF"/>
        </w:rPr>
        <w:t xml:space="preserve"> peignage, foulonnage) ou avec des brins trop courts</w:t>
      </w:r>
      <w:r w:rsidR="00217FDA">
        <w:rPr>
          <w:rFonts w:ascii="Garamond" w:hAnsi="Garamond" w:cs="Arial"/>
          <w:shd w:val="clear" w:color="auto" w:fill="FFFFFF"/>
        </w:rPr>
        <w:t xml:space="preserve">. </w:t>
      </w:r>
      <w:r w:rsidR="005872E8" w:rsidRPr="0067654F">
        <w:rPr>
          <w:rFonts w:ascii="Garamond" w:hAnsi="Garamond" w:cs="Arial"/>
          <w:shd w:val="clear" w:color="auto" w:fill="FFFFFF"/>
        </w:rPr>
        <w:t xml:space="preserve"> </w:t>
      </w:r>
      <w:r w:rsidR="006F1979">
        <w:rPr>
          <w:rFonts w:ascii="Garamond" w:hAnsi="Garamond" w:cs="Arial"/>
          <w:shd w:val="clear" w:color="auto" w:fill="FFFFFF"/>
        </w:rPr>
        <w:t xml:space="preserve">Le </w:t>
      </w:r>
      <w:r w:rsidR="00217FDA" w:rsidRPr="0067654F">
        <w:rPr>
          <w:rFonts w:ascii="Garamond" w:hAnsi="Garamond" w:cs="Arial"/>
          <w:shd w:val="clear" w:color="auto" w:fill="FFFFFF"/>
        </w:rPr>
        <w:t xml:space="preserve">patchwork </w:t>
      </w:r>
      <w:r w:rsidR="00682BE5">
        <w:rPr>
          <w:rFonts w:ascii="Garamond" w:hAnsi="Garamond" w:cs="Arial"/>
          <w:shd w:val="clear" w:color="auto" w:fill="FFFFFF"/>
        </w:rPr>
        <w:t>pourrait nous servir d’</w:t>
      </w:r>
      <w:r w:rsidR="000458DA">
        <w:rPr>
          <w:rFonts w:ascii="Garamond" w:hAnsi="Garamond" w:cs="Arial"/>
          <w:shd w:val="clear" w:color="auto" w:fill="FFFFFF"/>
        </w:rPr>
        <w:t xml:space="preserve">enseignement </w:t>
      </w:r>
      <w:r w:rsidR="00682BE5">
        <w:rPr>
          <w:rFonts w:ascii="Garamond" w:hAnsi="Garamond" w:cs="Arial"/>
          <w:shd w:val="clear" w:color="auto" w:fill="FFFFFF"/>
        </w:rPr>
        <w:t>car il permet de</w:t>
      </w:r>
      <w:r w:rsidR="00217FDA">
        <w:rPr>
          <w:rFonts w:ascii="Garamond" w:hAnsi="Garamond" w:cs="Arial"/>
          <w:shd w:val="clear" w:color="auto" w:fill="FFFFFF"/>
        </w:rPr>
        <w:t xml:space="preserve"> pallier la pénurie textile</w:t>
      </w:r>
      <w:r w:rsidR="000458DA">
        <w:rPr>
          <w:rFonts w:ascii="Garamond" w:hAnsi="Garamond" w:cs="Arial"/>
          <w:shd w:val="clear" w:color="auto" w:fill="FFFFFF"/>
        </w:rPr>
        <w:t xml:space="preserve">, </w:t>
      </w:r>
      <w:r w:rsidR="00682BE5">
        <w:rPr>
          <w:rFonts w:ascii="Garamond" w:hAnsi="Garamond" w:cs="Arial"/>
          <w:shd w:val="clear" w:color="auto" w:fill="FFFFFF"/>
        </w:rPr>
        <w:t xml:space="preserve">de </w:t>
      </w:r>
      <w:r w:rsidR="000458DA" w:rsidRPr="003E6BE7">
        <w:rPr>
          <w:rFonts w:ascii="Garamond" w:hAnsi="Garamond" w:cs="Arial"/>
          <w:shd w:val="clear" w:color="auto" w:fill="FFFFFF"/>
        </w:rPr>
        <w:t>réutilise</w:t>
      </w:r>
      <w:r w:rsidR="00682BE5" w:rsidRPr="003E6BE7">
        <w:rPr>
          <w:rFonts w:ascii="Garamond" w:hAnsi="Garamond" w:cs="Arial"/>
          <w:shd w:val="clear" w:color="auto" w:fill="FFFFFF"/>
        </w:rPr>
        <w:t>r</w:t>
      </w:r>
      <w:r w:rsidR="000458DA" w:rsidRPr="003E6BE7">
        <w:rPr>
          <w:rFonts w:ascii="Garamond" w:hAnsi="Garamond" w:cs="Arial"/>
          <w:shd w:val="clear" w:color="auto" w:fill="FFFFFF"/>
        </w:rPr>
        <w:t xml:space="preserve"> des chutes</w:t>
      </w:r>
      <w:r w:rsidR="00217FDA" w:rsidRPr="003E6BE7">
        <w:rPr>
          <w:rFonts w:ascii="Garamond" w:hAnsi="Garamond" w:cs="Arial"/>
          <w:shd w:val="clear" w:color="auto" w:fill="FFFFFF"/>
        </w:rPr>
        <w:t xml:space="preserve"> de tissu, </w:t>
      </w:r>
      <w:r w:rsidR="000458DA" w:rsidRPr="003E6BE7">
        <w:rPr>
          <w:rFonts w:ascii="Garamond" w:hAnsi="Garamond" w:cs="Arial"/>
          <w:shd w:val="clear" w:color="auto" w:fill="FFFFFF"/>
        </w:rPr>
        <w:t xml:space="preserve">ou </w:t>
      </w:r>
      <w:r w:rsidR="00682BE5" w:rsidRPr="003E6BE7">
        <w:rPr>
          <w:rFonts w:ascii="Garamond" w:hAnsi="Garamond" w:cs="Arial"/>
          <w:shd w:val="clear" w:color="auto" w:fill="FFFFFF"/>
        </w:rPr>
        <w:t xml:space="preserve">de </w:t>
      </w:r>
      <w:r w:rsidR="003E6BE7" w:rsidRPr="003E6BE7">
        <w:rPr>
          <w:rFonts w:ascii="Garamond" w:hAnsi="Garamond" w:cs="Arial"/>
          <w:shd w:val="clear" w:color="auto" w:fill="FFFFFF"/>
        </w:rPr>
        <w:t>récupérer</w:t>
      </w:r>
      <w:r w:rsidR="000458DA" w:rsidRPr="003E6BE7">
        <w:rPr>
          <w:rFonts w:ascii="Garamond" w:hAnsi="Garamond" w:cs="Arial"/>
          <w:shd w:val="clear" w:color="auto" w:fill="FFFFFF"/>
        </w:rPr>
        <w:t xml:space="preserve"> des </w:t>
      </w:r>
      <w:r w:rsidR="00217FDA" w:rsidRPr="003E6BE7">
        <w:rPr>
          <w:rFonts w:ascii="Garamond" w:hAnsi="Garamond" w:cs="Arial"/>
          <w:shd w:val="clear" w:color="auto" w:fill="FFFFFF"/>
        </w:rPr>
        <w:t>morceaux</w:t>
      </w:r>
      <w:r w:rsidR="000458DA" w:rsidRPr="003E6BE7">
        <w:rPr>
          <w:rFonts w:ascii="Garamond" w:hAnsi="Garamond" w:cs="Arial"/>
          <w:shd w:val="clear" w:color="auto" w:fill="FFFFFF"/>
        </w:rPr>
        <w:t xml:space="preserve"> </w:t>
      </w:r>
      <w:r w:rsidR="00217FDA" w:rsidRPr="003E6BE7">
        <w:rPr>
          <w:rFonts w:ascii="Garamond" w:hAnsi="Garamond" w:cs="Arial"/>
          <w:shd w:val="clear" w:color="auto" w:fill="FFFFFF"/>
        </w:rPr>
        <w:t xml:space="preserve">de vêtements usagés. </w:t>
      </w:r>
      <w:r w:rsidR="003E6BE7" w:rsidRPr="003E6BE7">
        <w:rPr>
          <w:rFonts w:ascii="Garamond" w:hAnsi="Garamond" w:cs="Arial"/>
          <w:shd w:val="clear" w:color="auto" w:fill="FFFFFF"/>
        </w:rPr>
        <w:t>Marcel Proust ne fait pas autre chose lorsqu’il « bâtit » son œuvre</w:t>
      </w:r>
      <w:r w:rsidR="00125DE1">
        <w:rPr>
          <w:rFonts w:ascii="Garamond" w:hAnsi="Garamond" w:cs="Arial"/>
          <w:shd w:val="clear" w:color="auto" w:fill="FFFFFF"/>
        </w:rPr>
        <w:t xml:space="preserve"> « comme une robe »</w:t>
      </w:r>
      <w:r w:rsidR="003E6BE7" w:rsidRPr="003E6BE7">
        <w:rPr>
          <w:rFonts w:ascii="Garamond" w:hAnsi="Garamond" w:cs="Arial"/>
          <w:shd w:val="clear" w:color="auto" w:fill="FFFFFF"/>
        </w:rPr>
        <w:t>. I</w:t>
      </w:r>
      <w:r w:rsidR="00715BDA" w:rsidRPr="003E6BE7">
        <w:rPr>
          <w:rFonts w:ascii="Garamond" w:hAnsi="Garamond"/>
        </w:rPr>
        <w:t xml:space="preserve">nspiré par </w:t>
      </w:r>
      <w:r w:rsidR="00715BDA" w:rsidRPr="003E6BE7">
        <w:rPr>
          <w:rFonts w:ascii="Garamond" w:hAnsi="Garamond" w:cs="Arial"/>
          <w:shd w:val="clear" w:color="auto" w:fill="FFFFFF"/>
        </w:rPr>
        <w:t>sa servante Françoise dont il emprunte le lexique de la couture et avec qui il avoue une entente au-delà de tout préjugé social, chacun vaqu</w:t>
      </w:r>
      <w:r w:rsidR="00D2215C" w:rsidRPr="003E6BE7">
        <w:rPr>
          <w:rFonts w:ascii="Garamond" w:hAnsi="Garamond" w:cs="Arial"/>
          <w:shd w:val="clear" w:color="auto" w:fill="FFFFFF"/>
        </w:rPr>
        <w:t xml:space="preserve">ant </w:t>
      </w:r>
      <w:r w:rsidR="00715BDA" w:rsidRPr="003E6BE7">
        <w:rPr>
          <w:rFonts w:ascii="Garamond" w:hAnsi="Garamond" w:cs="Arial"/>
          <w:shd w:val="clear" w:color="auto" w:fill="FFFFFF"/>
        </w:rPr>
        <w:t>à un labeur en tout respect mutuel</w:t>
      </w:r>
      <w:r w:rsidR="00125DE1">
        <w:rPr>
          <w:rFonts w:ascii="Garamond" w:hAnsi="Garamond" w:cs="Arial"/>
          <w:shd w:val="clear" w:color="auto" w:fill="FFFFFF"/>
        </w:rPr>
        <w:t xml:space="preserve">, il dira </w:t>
      </w:r>
      <w:r w:rsidR="003C28CE" w:rsidRPr="003E6BE7">
        <w:rPr>
          <w:rFonts w:ascii="Garamond" w:hAnsi="Garamond"/>
        </w:rPr>
        <w:t>« </w:t>
      </w:r>
      <w:r w:rsidR="003C28CE" w:rsidRPr="003E6BE7">
        <w:rPr>
          <w:rFonts w:ascii="Garamond" w:hAnsi="Garamond" w:cs="Arial"/>
          <w:shd w:val="clear" w:color="auto" w:fill="FFFFFF"/>
        </w:rPr>
        <w:t>[…] car épinglant de-ci de-là un feuillet supplémentaire, je bâtirais mon livre, je n’ose pas dire ambitieusement comme une cathédrale, mais tout simplement comme une robe</w:t>
      </w:r>
      <w:r w:rsidR="00F47B65" w:rsidRPr="003E6BE7">
        <w:rPr>
          <w:rStyle w:val="FootnoteReference"/>
          <w:rFonts w:ascii="Garamond" w:hAnsi="Garamond" w:cs="Arial"/>
          <w:shd w:val="clear" w:color="auto" w:fill="FFFFFF"/>
        </w:rPr>
        <w:footnoteReference w:id="60"/>
      </w:r>
      <w:r w:rsidR="00D2215C" w:rsidRPr="003E6BE7">
        <w:rPr>
          <w:rFonts w:ascii="Garamond" w:hAnsi="Garamond" w:cs="Arial"/>
          <w:shd w:val="clear" w:color="auto" w:fill="FFFFFF"/>
        </w:rPr>
        <w:t> »</w:t>
      </w:r>
      <w:r w:rsidR="003C28CE" w:rsidRPr="003E6BE7">
        <w:rPr>
          <w:rFonts w:ascii="Garamond" w:hAnsi="Garamond" w:cs="Arial"/>
          <w:shd w:val="clear" w:color="auto" w:fill="FFFFFF"/>
        </w:rPr>
        <w:t>. Rappelons que</w:t>
      </w:r>
      <w:r w:rsidR="00D2215C" w:rsidRPr="003E6BE7">
        <w:rPr>
          <w:rFonts w:ascii="Garamond" w:hAnsi="Garamond" w:cs="Arial"/>
          <w:shd w:val="clear" w:color="auto" w:fill="FFFFFF"/>
        </w:rPr>
        <w:t xml:space="preserve"> </w:t>
      </w:r>
      <w:r w:rsidR="003C28CE" w:rsidRPr="003E6BE7">
        <w:rPr>
          <w:rFonts w:ascii="Garamond" w:hAnsi="Garamond"/>
          <w:i/>
          <w:iCs/>
        </w:rPr>
        <w:t>bâtir</w:t>
      </w:r>
      <w:r w:rsidR="003C28CE" w:rsidRPr="003E6BE7">
        <w:rPr>
          <w:rFonts w:ascii="Garamond" w:hAnsi="Garamond"/>
        </w:rPr>
        <w:t> signifie coudre à gros points</w:t>
      </w:r>
      <w:r w:rsidR="00D2215C" w:rsidRPr="003E6BE7">
        <w:rPr>
          <w:rFonts w:ascii="Garamond" w:hAnsi="Garamond"/>
        </w:rPr>
        <w:t xml:space="preserve">, de façon provisoire, permettant de </w:t>
      </w:r>
      <w:r w:rsidR="003C28CE" w:rsidRPr="003E6BE7">
        <w:rPr>
          <w:rFonts w:ascii="Garamond" w:hAnsi="Garamond"/>
        </w:rPr>
        <w:t xml:space="preserve">réutiliser </w:t>
      </w:r>
      <w:r w:rsidR="00D2215C" w:rsidRPr="003E6BE7">
        <w:rPr>
          <w:rFonts w:ascii="Garamond" w:hAnsi="Garamond"/>
        </w:rPr>
        <w:t xml:space="preserve">ou de défaire les </w:t>
      </w:r>
      <w:r w:rsidR="003C28CE" w:rsidRPr="003E6BE7">
        <w:rPr>
          <w:rFonts w:ascii="Garamond" w:hAnsi="Garamond"/>
        </w:rPr>
        <w:t>pièces d’étoffe</w:t>
      </w:r>
      <w:r w:rsidR="00D2215C" w:rsidRPr="003E6BE7">
        <w:rPr>
          <w:rFonts w:ascii="Garamond" w:hAnsi="Garamond"/>
        </w:rPr>
        <w:t>.</w:t>
      </w:r>
    </w:p>
    <w:p w14:paraId="507B4B5B" w14:textId="7D8A4C68" w:rsidR="00F90024" w:rsidRPr="003E6BE7" w:rsidRDefault="006337CB" w:rsidP="00F90024">
      <w:pPr>
        <w:shd w:val="clear" w:color="auto" w:fill="FFFFFF"/>
        <w:spacing w:after="0" w:line="240" w:lineRule="auto"/>
        <w:ind w:firstLine="708"/>
        <w:jc w:val="both"/>
        <w:rPr>
          <w:rFonts w:ascii="Garamond" w:eastAsia="Times New Roman" w:hAnsi="Garamond" w:cs="Arial"/>
          <w:bCs/>
          <w:sz w:val="24"/>
          <w:szCs w:val="24"/>
        </w:rPr>
      </w:pPr>
      <w:r w:rsidRPr="003E6BE7">
        <w:rPr>
          <w:rFonts w:ascii="Garamond" w:hAnsi="Garamond"/>
          <w:sz w:val="24"/>
          <w:szCs w:val="24"/>
        </w:rPr>
        <w:t>L’aisance nous mène à notre quatrième valeur à défendre dans la mode modeste, à savoir la grâce qui rime avec fluidité, mouvement, joie.</w:t>
      </w:r>
      <w:r w:rsidR="00BB795D" w:rsidRPr="003E6BE7">
        <w:rPr>
          <w:rFonts w:ascii="Garamond" w:hAnsi="Garamond"/>
          <w:sz w:val="24"/>
          <w:szCs w:val="24"/>
        </w:rPr>
        <w:t xml:space="preserve"> </w:t>
      </w:r>
      <w:r w:rsidR="00F47B65" w:rsidRPr="003E6BE7">
        <w:rPr>
          <w:rFonts w:ascii="Garamond" w:hAnsi="Garamond"/>
          <w:sz w:val="24"/>
          <w:szCs w:val="24"/>
        </w:rPr>
        <w:t xml:space="preserve">Contrairement à </w:t>
      </w:r>
      <w:r w:rsidR="00F47B65" w:rsidRPr="003E6BE7">
        <w:rPr>
          <w:rFonts w:ascii="Garamond" w:hAnsi="Garamond" w:cs="Arial"/>
          <w:sz w:val="24"/>
          <w:szCs w:val="24"/>
        </w:rPr>
        <w:t>Ambrosio qui invite la mode à une « kénose »</w:t>
      </w:r>
      <w:r w:rsidR="00682BE5" w:rsidRPr="003E6BE7">
        <w:rPr>
          <w:rFonts w:ascii="Garamond" w:hAnsi="Garamond" w:cs="Arial"/>
          <w:sz w:val="24"/>
          <w:szCs w:val="24"/>
        </w:rPr>
        <w:t xml:space="preserve"> (</w:t>
      </w:r>
      <w:r w:rsidR="00F47B65" w:rsidRPr="003E6BE7">
        <w:rPr>
          <w:rFonts w:ascii="Garamond" w:hAnsi="Garamond" w:cs="Arial"/>
          <w:sz w:val="24"/>
          <w:szCs w:val="24"/>
        </w:rPr>
        <w:t>Dieu qui s’abaisse à travers le Christ pour revêtir l’humble condition de l’homme</w:t>
      </w:r>
      <w:r w:rsidR="00682BE5" w:rsidRPr="003E6BE7">
        <w:rPr>
          <w:rFonts w:ascii="Garamond" w:hAnsi="Garamond" w:cs="Arial"/>
          <w:sz w:val="24"/>
          <w:szCs w:val="24"/>
        </w:rPr>
        <w:t>)</w:t>
      </w:r>
      <w:r w:rsidR="00D2215C" w:rsidRPr="003E6BE7">
        <w:rPr>
          <w:rFonts w:ascii="Garamond" w:hAnsi="Garamond" w:cs="Arial"/>
          <w:sz w:val="24"/>
          <w:szCs w:val="24"/>
        </w:rPr>
        <w:t xml:space="preserve">, </w:t>
      </w:r>
      <w:r w:rsidR="00E3388F" w:rsidRPr="003E6BE7">
        <w:rPr>
          <w:rFonts w:ascii="Garamond" w:hAnsi="Garamond" w:cs="Arial"/>
          <w:sz w:val="24"/>
          <w:szCs w:val="24"/>
        </w:rPr>
        <w:t xml:space="preserve">tablant sur </w:t>
      </w:r>
      <w:r w:rsidR="00F47B65" w:rsidRPr="003E6BE7">
        <w:rPr>
          <w:rFonts w:ascii="Garamond" w:hAnsi="Garamond" w:cs="Arial"/>
          <w:sz w:val="24"/>
          <w:szCs w:val="24"/>
        </w:rPr>
        <w:t xml:space="preserve">le mot humilité </w:t>
      </w:r>
      <w:r w:rsidR="00E3388F" w:rsidRPr="003E6BE7">
        <w:rPr>
          <w:rFonts w:ascii="Garamond" w:hAnsi="Garamond" w:cs="Arial"/>
          <w:sz w:val="24"/>
          <w:szCs w:val="24"/>
        </w:rPr>
        <w:t xml:space="preserve">et son étymon </w:t>
      </w:r>
      <w:r w:rsidR="00F47B65" w:rsidRPr="003E6BE7">
        <w:rPr>
          <w:rFonts w:ascii="Garamond" w:hAnsi="Garamond" w:cs="Arial"/>
          <w:i/>
          <w:iCs/>
          <w:sz w:val="24"/>
          <w:szCs w:val="24"/>
        </w:rPr>
        <w:t>humus</w:t>
      </w:r>
      <w:r w:rsidR="00F47B65" w:rsidRPr="003E6BE7">
        <w:rPr>
          <w:rFonts w:ascii="Garamond" w:hAnsi="Garamond" w:cs="Arial"/>
          <w:sz w:val="24"/>
          <w:szCs w:val="24"/>
        </w:rPr>
        <w:t xml:space="preserve">, ce milieu vital qui a besoin de tous pour être fécond et porter </w:t>
      </w:r>
      <w:r w:rsidR="00682BE5" w:rsidRPr="003E6BE7">
        <w:rPr>
          <w:rFonts w:ascii="Garamond" w:hAnsi="Garamond" w:cs="Arial"/>
          <w:sz w:val="24"/>
          <w:szCs w:val="24"/>
        </w:rPr>
        <w:t>s</w:t>
      </w:r>
      <w:r w:rsidR="00125DE1">
        <w:rPr>
          <w:rFonts w:ascii="Garamond" w:hAnsi="Garamond" w:cs="Arial"/>
          <w:sz w:val="24"/>
          <w:szCs w:val="24"/>
        </w:rPr>
        <w:t>es</w:t>
      </w:r>
      <w:r w:rsidR="00F47B65" w:rsidRPr="003E6BE7">
        <w:rPr>
          <w:rFonts w:ascii="Garamond" w:hAnsi="Garamond" w:cs="Arial"/>
          <w:sz w:val="24"/>
          <w:szCs w:val="24"/>
        </w:rPr>
        <w:t xml:space="preserve"> fruit</w:t>
      </w:r>
      <w:r w:rsidR="00125DE1">
        <w:rPr>
          <w:rFonts w:ascii="Garamond" w:hAnsi="Garamond" w:cs="Arial"/>
          <w:sz w:val="24"/>
          <w:szCs w:val="24"/>
        </w:rPr>
        <w:t>s</w:t>
      </w:r>
      <w:r w:rsidR="00E3388F" w:rsidRPr="003E6BE7">
        <w:rPr>
          <w:rFonts w:ascii="Garamond" w:hAnsi="Garamond" w:cs="Arial"/>
          <w:sz w:val="24"/>
          <w:szCs w:val="24"/>
        </w:rPr>
        <w:t xml:space="preserve">, en concluant à la </w:t>
      </w:r>
      <w:r w:rsidR="00F47B65" w:rsidRPr="003E6BE7">
        <w:rPr>
          <w:rStyle w:val="Strong"/>
          <w:rFonts w:ascii="Garamond" w:hAnsi="Garamond" w:cs="Arial"/>
          <w:b w:val="0"/>
          <w:bCs w:val="0"/>
          <w:sz w:val="24"/>
          <w:szCs w:val="24"/>
        </w:rPr>
        <w:t>conversion éthique</w:t>
      </w:r>
      <w:r w:rsidR="00E3388F" w:rsidRPr="003E6BE7">
        <w:rPr>
          <w:rStyle w:val="Strong"/>
          <w:rFonts w:ascii="Garamond" w:hAnsi="Garamond" w:cs="Arial"/>
          <w:b w:val="0"/>
          <w:bCs w:val="0"/>
          <w:sz w:val="24"/>
          <w:szCs w:val="24"/>
        </w:rPr>
        <w:t xml:space="preserve"> d’une mode qui </w:t>
      </w:r>
      <w:r w:rsidR="00F47B65" w:rsidRPr="003E6BE7">
        <w:rPr>
          <w:rStyle w:val="Strong"/>
          <w:rFonts w:ascii="Garamond" w:hAnsi="Garamond" w:cs="Arial"/>
          <w:b w:val="0"/>
          <w:bCs w:val="0"/>
          <w:sz w:val="24"/>
          <w:szCs w:val="24"/>
        </w:rPr>
        <w:t>s’humilie</w:t>
      </w:r>
      <w:r w:rsidR="00F47B65" w:rsidRPr="003E6BE7">
        <w:rPr>
          <w:rFonts w:ascii="Garamond" w:hAnsi="Garamond" w:cs="Arial"/>
          <w:sz w:val="24"/>
          <w:szCs w:val="24"/>
        </w:rPr>
        <w:t>, même s’il avoue « qu’</w:t>
      </w:r>
      <w:r w:rsidR="00F47B65" w:rsidRPr="003E6BE7">
        <w:rPr>
          <w:rStyle w:val="Strong"/>
          <w:rFonts w:ascii="Garamond" w:hAnsi="Garamond" w:cs="Arial"/>
          <w:b w:val="0"/>
          <w:bCs w:val="0"/>
          <w:sz w:val="24"/>
          <w:szCs w:val="24"/>
        </w:rPr>
        <w:t>une touche de sobriété n’entame en rien la splendeur</w:t>
      </w:r>
      <w:r w:rsidR="00F47B65" w:rsidRPr="003E6BE7">
        <w:rPr>
          <w:rStyle w:val="FootnoteReference"/>
          <w:rFonts w:ascii="Garamond" w:hAnsi="Garamond" w:cs="Arial"/>
          <w:sz w:val="24"/>
          <w:szCs w:val="24"/>
        </w:rPr>
        <w:footnoteReference w:id="61"/>
      </w:r>
      <w:r w:rsidR="00F47B65" w:rsidRPr="003E6BE7">
        <w:rPr>
          <w:rStyle w:val="Strong"/>
          <w:rFonts w:ascii="Garamond" w:hAnsi="Garamond" w:cs="Arial"/>
          <w:b w:val="0"/>
          <w:bCs w:val="0"/>
          <w:sz w:val="24"/>
          <w:szCs w:val="24"/>
        </w:rPr>
        <w:t> »</w:t>
      </w:r>
      <w:r w:rsidR="004C32E7" w:rsidRPr="003E6BE7">
        <w:rPr>
          <w:rStyle w:val="Strong"/>
          <w:rFonts w:ascii="Garamond" w:hAnsi="Garamond" w:cs="Arial"/>
          <w:b w:val="0"/>
          <w:bCs w:val="0"/>
          <w:sz w:val="24"/>
          <w:szCs w:val="24"/>
        </w:rPr>
        <w:t>,</w:t>
      </w:r>
      <w:r w:rsidR="00F47B65" w:rsidRPr="003E6BE7">
        <w:rPr>
          <w:rStyle w:val="Strong"/>
          <w:rFonts w:ascii="Garamond" w:hAnsi="Garamond" w:cs="Arial"/>
          <w:b w:val="0"/>
          <w:bCs w:val="0"/>
          <w:sz w:val="24"/>
          <w:szCs w:val="24"/>
        </w:rPr>
        <w:t xml:space="preserve"> nous aimerions </w:t>
      </w:r>
      <w:r w:rsidR="004C32E7" w:rsidRPr="003E6BE7">
        <w:rPr>
          <w:rStyle w:val="Strong"/>
          <w:rFonts w:ascii="Garamond" w:hAnsi="Garamond" w:cs="Arial"/>
          <w:b w:val="0"/>
          <w:bCs w:val="0"/>
          <w:sz w:val="24"/>
          <w:szCs w:val="24"/>
        </w:rPr>
        <w:t xml:space="preserve">avancer </w:t>
      </w:r>
      <w:r w:rsidR="00F47B65" w:rsidRPr="003E6BE7">
        <w:rPr>
          <w:rStyle w:val="Strong"/>
          <w:rFonts w:ascii="Garamond" w:hAnsi="Garamond" w:cs="Arial"/>
          <w:b w:val="0"/>
          <w:bCs w:val="0"/>
          <w:sz w:val="24"/>
          <w:szCs w:val="24"/>
        </w:rPr>
        <w:t xml:space="preserve">que </w:t>
      </w:r>
      <w:r w:rsidR="009873C2" w:rsidRPr="003E6BE7">
        <w:rPr>
          <w:rFonts w:ascii="Garamond" w:hAnsi="Garamond" w:cs="Arial"/>
          <w:sz w:val="24"/>
          <w:szCs w:val="24"/>
        </w:rPr>
        <w:t xml:space="preserve">la mode relève d’une « kénose inversée » </w:t>
      </w:r>
      <w:r w:rsidR="00682BE5" w:rsidRPr="003E6BE7">
        <w:rPr>
          <w:rStyle w:val="Strong"/>
          <w:rFonts w:ascii="Garamond" w:hAnsi="Garamond" w:cs="Arial"/>
          <w:b w:val="0"/>
          <w:bCs w:val="0"/>
          <w:sz w:val="24"/>
          <w:szCs w:val="24"/>
        </w:rPr>
        <w:t>d</w:t>
      </w:r>
      <w:r w:rsidR="00682BE5" w:rsidRPr="003E6BE7">
        <w:rPr>
          <w:rFonts w:ascii="Garamond" w:hAnsi="Garamond" w:cs="Arial"/>
          <w:sz w:val="24"/>
          <w:szCs w:val="24"/>
        </w:rPr>
        <w:t>ès l’origine, si tant est qu’</w:t>
      </w:r>
      <w:r w:rsidR="009873C2" w:rsidRPr="003E6BE7">
        <w:rPr>
          <w:rFonts w:ascii="Garamond" w:hAnsi="Garamond" w:cs="Arial"/>
          <w:sz w:val="24"/>
          <w:szCs w:val="24"/>
        </w:rPr>
        <w:t>elle ne dépouille plus Dieu de sa divinité mais</w:t>
      </w:r>
      <w:r w:rsidR="00F47B65" w:rsidRPr="003E6BE7">
        <w:rPr>
          <w:rFonts w:ascii="Garamond" w:hAnsi="Garamond" w:cs="Arial"/>
          <w:sz w:val="24"/>
          <w:szCs w:val="24"/>
        </w:rPr>
        <w:t xml:space="preserve"> drape</w:t>
      </w:r>
      <w:r w:rsidR="009873C2" w:rsidRPr="003E6BE7">
        <w:rPr>
          <w:rFonts w:ascii="Garamond" w:hAnsi="Garamond" w:cs="Arial"/>
          <w:sz w:val="24"/>
          <w:szCs w:val="24"/>
        </w:rPr>
        <w:t xml:space="preserve"> </w:t>
      </w:r>
      <w:r w:rsidR="004C32E7" w:rsidRPr="003E6BE7">
        <w:rPr>
          <w:rFonts w:ascii="Garamond" w:hAnsi="Garamond" w:cs="Arial"/>
          <w:sz w:val="24"/>
          <w:szCs w:val="24"/>
        </w:rPr>
        <w:t xml:space="preserve">le corps </w:t>
      </w:r>
      <w:r w:rsidR="009873C2" w:rsidRPr="003E6BE7">
        <w:rPr>
          <w:rFonts w:ascii="Garamond" w:hAnsi="Garamond" w:cs="Arial"/>
          <w:sz w:val="24"/>
          <w:szCs w:val="24"/>
        </w:rPr>
        <w:t>de sacré, le transfigure, lui conférant de l’éclat</w:t>
      </w:r>
      <w:r w:rsidR="004C32E7" w:rsidRPr="003E6BE7">
        <w:rPr>
          <w:rFonts w:ascii="Garamond" w:hAnsi="Garamond" w:cs="Arial"/>
          <w:sz w:val="24"/>
          <w:szCs w:val="24"/>
        </w:rPr>
        <w:t xml:space="preserve">, bref le </w:t>
      </w:r>
      <w:r w:rsidR="004C32E7" w:rsidRPr="003E6BE7">
        <w:rPr>
          <w:rFonts w:ascii="Garamond" w:hAnsi="Garamond" w:cs="Arial"/>
          <w:i/>
          <w:iCs/>
          <w:sz w:val="24"/>
          <w:szCs w:val="24"/>
        </w:rPr>
        <w:t>sublime</w:t>
      </w:r>
      <w:r w:rsidR="004C32E7" w:rsidRPr="003E6BE7">
        <w:rPr>
          <w:rFonts w:ascii="Garamond" w:hAnsi="Garamond" w:cs="Arial"/>
          <w:sz w:val="24"/>
          <w:szCs w:val="24"/>
        </w:rPr>
        <w:t xml:space="preserve"> au sens quasi chimique d’éthérisation. </w:t>
      </w:r>
      <w:r w:rsidR="00F90024" w:rsidRPr="003E6BE7">
        <w:rPr>
          <w:rFonts w:ascii="Garamond" w:hAnsi="Garamond" w:cs="Arial"/>
          <w:sz w:val="24"/>
          <w:szCs w:val="24"/>
        </w:rPr>
        <w:t xml:space="preserve">Qu’est-ce à dire ? </w:t>
      </w:r>
      <w:r w:rsidR="00F90024" w:rsidRPr="003E6BE7">
        <w:rPr>
          <w:rFonts w:ascii="Garamond" w:eastAsia="Times New Roman" w:hAnsi="Garamond" w:cs="Arial"/>
          <w:bCs/>
          <w:sz w:val="24"/>
          <w:szCs w:val="24"/>
        </w:rPr>
        <w:t>Comme geste, acte, engagement éthique</w:t>
      </w:r>
      <w:r w:rsidR="0009172A">
        <w:rPr>
          <w:rFonts w:ascii="Garamond" w:eastAsia="Times New Roman" w:hAnsi="Garamond" w:cs="Arial"/>
          <w:bCs/>
          <w:sz w:val="24"/>
          <w:szCs w:val="24"/>
        </w:rPr>
        <w:t>,</w:t>
      </w:r>
      <w:r w:rsidR="00F90024" w:rsidRPr="003E6BE7">
        <w:rPr>
          <w:rFonts w:ascii="Garamond" w:eastAsia="Times New Roman" w:hAnsi="Garamond" w:cs="Arial"/>
          <w:bCs/>
          <w:sz w:val="24"/>
          <w:szCs w:val="24"/>
        </w:rPr>
        <w:t xml:space="preserve"> la </w:t>
      </w:r>
      <w:r w:rsidR="00F90024" w:rsidRPr="003E6BE7">
        <w:rPr>
          <w:rFonts w:ascii="Garamond" w:eastAsia="Times New Roman" w:hAnsi="Garamond" w:cs="Arial"/>
          <w:bCs/>
          <w:i/>
          <w:iCs/>
          <w:sz w:val="24"/>
          <w:szCs w:val="24"/>
        </w:rPr>
        <w:t>non-mode</w:t>
      </w:r>
      <w:r w:rsidR="00F90024" w:rsidRPr="003E6BE7">
        <w:rPr>
          <w:rFonts w:ascii="Garamond" w:eastAsia="Times New Roman" w:hAnsi="Garamond" w:cs="Arial"/>
          <w:bCs/>
          <w:sz w:val="24"/>
          <w:szCs w:val="24"/>
        </w:rPr>
        <w:t xml:space="preserve"> frôle l’</w:t>
      </w:r>
      <w:r w:rsidR="00F90024" w:rsidRPr="003E6BE7">
        <w:rPr>
          <w:rFonts w:ascii="Garamond" w:eastAsia="Times New Roman" w:hAnsi="Garamond" w:cs="Arial"/>
          <w:bCs/>
          <w:i/>
          <w:iCs/>
          <w:sz w:val="24"/>
          <w:szCs w:val="24"/>
        </w:rPr>
        <w:t>anti-mode</w:t>
      </w:r>
      <w:r w:rsidR="00F90024" w:rsidRPr="003E6BE7">
        <w:rPr>
          <w:rFonts w:ascii="Garamond" w:eastAsia="Times New Roman" w:hAnsi="Garamond" w:cs="Arial"/>
          <w:bCs/>
          <w:sz w:val="24"/>
          <w:szCs w:val="24"/>
        </w:rPr>
        <w:t xml:space="preserve"> dès lors qu’elle s’avère contestataire, jubilatoire en dépit de sa simplicité.</w:t>
      </w:r>
    </w:p>
    <w:p w14:paraId="536595C2" w14:textId="4DAAC6EC" w:rsidR="007B0BC8" w:rsidRPr="0051470E" w:rsidRDefault="004C32E7" w:rsidP="00125DE1">
      <w:pPr>
        <w:pStyle w:val="NormalWeb"/>
        <w:shd w:val="clear" w:color="auto" w:fill="FFFFFF"/>
        <w:spacing w:before="0" w:beforeAutospacing="0" w:after="0" w:afterAutospacing="0"/>
        <w:ind w:firstLine="708"/>
        <w:jc w:val="both"/>
        <w:rPr>
          <w:rFonts w:ascii="Garamond" w:hAnsi="Garamond" w:cs="Arial"/>
        </w:rPr>
      </w:pPr>
      <w:r w:rsidRPr="003E6BE7">
        <w:rPr>
          <w:rFonts w:ascii="Garamond" w:hAnsi="Garamond" w:cs="Arial"/>
        </w:rPr>
        <w:t>La mode modeste ne doit pas reléguer la femme dans l’obscurité</w:t>
      </w:r>
      <w:r w:rsidR="0051470E" w:rsidRPr="003E6BE7">
        <w:rPr>
          <w:rFonts w:ascii="Garamond" w:hAnsi="Garamond" w:cs="Arial"/>
        </w:rPr>
        <w:t>,</w:t>
      </w:r>
      <w:r w:rsidRPr="003E6BE7">
        <w:rPr>
          <w:rFonts w:ascii="Garamond" w:hAnsi="Garamond" w:cs="Arial"/>
        </w:rPr>
        <w:t xml:space="preserve"> semble dire par anticipation </w:t>
      </w:r>
      <w:r w:rsidR="0051470E" w:rsidRPr="003E6BE7">
        <w:rPr>
          <w:rFonts w:ascii="Garamond" w:hAnsi="Garamond" w:cs="Arial"/>
        </w:rPr>
        <w:t xml:space="preserve">le photographe </w:t>
      </w:r>
      <w:r w:rsidRPr="003E6BE7">
        <w:rPr>
          <w:rFonts w:ascii="Garamond" w:hAnsi="Garamond" w:cs="Arial"/>
        </w:rPr>
        <w:t>Man Ray, qu’elle soit habillée ou nue</w:t>
      </w:r>
      <w:r w:rsidR="0051470E" w:rsidRPr="003E6BE7">
        <w:rPr>
          <w:rFonts w:ascii="Garamond" w:hAnsi="Garamond" w:cs="Arial"/>
        </w:rPr>
        <w:t xml:space="preserve"> ; </w:t>
      </w:r>
      <w:r w:rsidRPr="003E6BE7">
        <w:rPr>
          <w:rFonts w:ascii="Garamond" w:hAnsi="Garamond" w:cs="Arial"/>
        </w:rPr>
        <w:t xml:space="preserve">elle doit rayonner de beauté. </w:t>
      </w:r>
      <w:r w:rsidR="009873C2" w:rsidRPr="003E6BE7">
        <w:rPr>
          <w:rFonts w:ascii="Garamond" w:hAnsi="Garamond" w:cs="Arial"/>
        </w:rPr>
        <w:t xml:space="preserve">Le corps nimbé d’un liseré de lumière </w:t>
      </w:r>
      <w:proofErr w:type="spellStart"/>
      <w:r w:rsidR="009873C2" w:rsidRPr="003E6BE7">
        <w:rPr>
          <w:rFonts w:ascii="Garamond" w:hAnsi="Garamond" w:cs="Arial"/>
        </w:rPr>
        <w:t>auratique</w:t>
      </w:r>
      <w:proofErr w:type="spellEnd"/>
      <w:r w:rsidR="00E90E9C" w:rsidRPr="003E6BE7">
        <w:rPr>
          <w:rFonts w:ascii="Garamond" w:hAnsi="Garamond" w:cs="Arial"/>
        </w:rPr>
        <w:t>, par exemple</w:t>
      </w:r>
      <w:r w:rsidR="00E90E9C">
        <w:rPr>
          <w:rFonts w:ascii="Garamond" w:hAnsi="Garamond" w:cs="Arial"/>
        </w:rPr>
        <w:t xml:space="preserve"> celui de </w:t>
      </w:r>
      <w:proofErr w:type="spellStart"/>
      <w:r w:rsidR="00E90E9C">
        <w:rPr>
          <w:rFonts w:ascii="Garamond" w:hAnsi="Garamond" w:cs="Arial"/>
        </w:rPr>
        <w:t>Meret</w:t>
      </w:r>
      <w:proofErr w:type="spellEnd"/>
      <w:r w:rsidR="00E90E9C">
        <w:rPr>
          <w:rFonts w:ascii="Garamond" w:hAnsi="Garamond" w:cs="Arial"/>
        </w:rPr>
        <w:t xml:space="preserve"> Oppenheim (</w:t>
      </w:r>
      <w:r w:rsidR="00E90E9C" w:rsidRPr="005836EC">
        <w:rPr>
          <w:rFonts w:ascii="Garamond" w:hAnsi="Garamond" w:cs="Arial"/>
        </w:rPr>
        <w:t>1934)</w:t>
      </w:r>
      <w:r w:rsidR="004864DA" w:rsidRPr="005836EC">
        <w:rPr>
          <w:rFonts w:ascii="Garamond" w:hAnsi="Garamond" w:cs="Arial"/>
        </w:rPr>
        <w:t xml:space="preserve"> par l</w:t>
      </w:r>
      <w:r>
        <w:rPr>
          <w:rFonts w:ascii="Garamond" w:hAnsi="Garamond" w:cs="Arial"/>
        </w:rPr>
        <w:t>’entremise</w:t>
      </w:r>
      <w:r w:rsidR="004864DA" w:rsidRPr="005836EC">
        <w:rPr>
          <w:rFonts w:ascii="Garamond" w:hAnsi="Garamond" w:cs="Arial"/>
        </w:rPr>
        <w:t xml:space="preserve"> du</w:t>
      </w:r>
      <w:r w:rsidR="009873C2" w:rsidRPr="005836EC">
        <w:rPr>
          <w:rFonts w:ascii="Garamond" w:hAnsi="Garamond" w:cs="Arial"/>
        </w:rPr>
        <w:t xml:space="preserve"> procédé de la solarisation qu</w:t>
      </w:r>
      <w:r w:rsidR="00E90E9C" w:rsidRPr="005836EC">
        <w:rPr>
          <w:rFonts w:ascii="Garamond" w:hAnsi="Garamond" w:cs="Arial"/>
        </w:rPr>
        <w:t>e Man Ray</w:t>
      </w:r>
      <w:r w:rsidR="009873C2" w:rsidRPr="005836EC">
        <w:rPr>
          <w:rFonts w:ascii="Garamond" w:hAnsi="Garamond" w:cs="Arial"/>
        </w:rPr>
        <w:t xml:space="preserve"> </w:t>
      </w:r>
      <w:r w:rsidR="004864DA" w:rsidRPr="005836EC">
        <w:rPr>
          <w:rFonts w:ascii="Garamond" w:hAnsi="Garamond" w:cs="Arial"/>
        </w:rPr>
        <w:t>découvrit</w:t>
      </w:r>
      <w:r w:rsidR="009873C2" w:rsidRPr="005836EC">
        <w:rPr>
          <w:rFonts w:ascii="Garamond" w:hAnsi="Garamond" w:cs="Arial"/>
        </w:rPr>
        <w:t xml:space="preserve"> en présence de sa muse Lee Miller </w:t>
      </w:r>
      <w:r w:rsidR="00E90E9C" w:rsidRPr="005836EC">
        <w:rPr>
          <w:rFonts w:ascii="Garamond" w:hAnsi="Garamond" w:cs="Arial"/>
        </w:rPr>
        <w:t>(</w:t>
      </w:r>
      <w:r>
        <w:rPr>
          <w:rFonts w:ascii="Garamond" w:hAnsi="Garamond" w:cs="Arial"/>
        </w:rPr>
        <w:t xml:space="preserve">laquelle </w:t>
      </w:r>
      <w:r w:rsidR="009873C2" w:rsidRPr="005836EC">
        <w:rPr>
          <w:rFonts w:ascii="Garamond" w:hAnsi="Garamond" w:cs="Arial"/>
        </w:rPr>
        <w:t>a</w:t>
      </w:r>
      <w:r w:rsidR="004864DA" w:rsidRPr="005836EC">
        <w:rPr>
          <w:rFonts w:ascii="Garamond" w:hAnsi="Garamond" w:cs="Arial"/>
        </w:rPr>
        <w:t>vait</w:t>
      </w:r>
      <w:r w:rsidR="009873C2" w:rsidRPr="005836EC">
        <w:rPr>
          <w:rFonts w:ascii="Garamond" w:hAnsi="Garamond" w:cs="Arial"/>
        </w:rPr>
        <w:t xml:space="preserve"> allumé </w:t>
      </w:r>
      <w:r w:rsidR="004864DA" w:rsidRPr="005836EC">
        <w:rPr>
          <w:rFonts w:ascii="Garamond" w:hAnsi="Garamond" w:cs="Arial"/>
        </w:rPr>
        <w:t xml:space="preserve">par inadvertance </w:t>
      </w:r>
      <w:r w:rsidR="009873C2" w:rsidRPr="005836EC">
        <w:rPr>
          <w:rFonts w:ascii="Garamond" w:hAnsi="Garamond" w:cs="Arial"/>
        </w:rPr>
        <w:t>la lumière en pleine séance de fixation</w:t>
      </w:r>
      <w:r w:rsidR="00E90E9C" w:rsidRPr="005836EC">
        <w:rPr>
          <w:rFonts w:ascii="Garamond" w:hAnsi="Garamond" w:cs="Arial"/>
        </w:rPr>
        <w:t xml:space="preserve"> provoquant une surexposition)</w:t>
      </w:r>
      <w:r>
        <w:rPr>
          <w:rFonts w:ascii="Garamond" w:hAnsi="Garamond" w:cs="Arial"/>
        </w:rPr>
        <w:t>, opère</w:t>
      </w:r>
      <w:r w:rsidR="004864DA" w:rsidRPr="005836EC">
        <w:rPr>
          <w:rFonts w:ascii="Garamond" w:hAnsi="Garamond" w:cs="Arial"/>
        </w:rPr>
        <w:t xml:space="preserve"> la relève </w:t>
      </w:r>
      <w:r w:rsidR="0051470E">
        <w:rPr>
          <w:rFonts w:ascii="Garamond" w:hAnsi="Garamond" w:cs="Arial"/>
        </w:rPr>
        <w:t xml:space="preserve">de </w:t>
      </w:r>
      <w:r w:rsidR="004864DA" w:rsidRPr="005836EC">
        <w:rPr>
          <w:rFonts w:ascii="Garamond" w:hAnsi="Garamond" w:cs="Arial"/>
        </w:rPr>
        <w:t>toute confiscation morale du corps pudique ou impudiqu</w:t>
      </w:r>
      <w:r>
        <w:rPr>
          <w:rFonts w:ascii="Garamond" w:hAnsi="Garamond" w:cs="Arial"/>
        </w:rPr>
        <w:t>e.  Le « simple appareil » peut se parer de perfection</w:t>
      </w:r>
      <w:r w:rsidR="00125DE1">
        <w:rPr>
          <w:rFonts w:ascii="Garamond" w:hAnsi="Garamond" w:cs="Arial"/>
        </w:rPr>
        <w:t>, voire resplendir</w:t>
      </w:r>
      <w:r>
        <w:rPr>
          <w:rFonts w:ascii="Garamond" w:hAnsi="Garamond" w:cs="Arial"/>
        </w:rPr>
        <w:t xml:space="preserve"> sans déroger à la sobriété</w:t>
      </w:r>
      <w:r w:rsidR="004864DA" w:rsidRPr="005836EC">
        <w:rPr>
          <w:rFonts w:ascii="Garamond" w:hAnsi="Garamond" w:cs="Arial"/>
        </w:rPr>
        <w:t xml:space="preserve">. </w:t>
      </w:r>
      <w:proofErr w:type="spellStart"/>
      <w:r w:rsidR="009873C2" w:rsidRPr="005836EC">
        <w:rPr>
          <w:rFonts w:ascii="Garamond" w:hAnsi="Garamond" w:cs="Arial"/>
        </w:rPr>
        <w:t>Agamben</w:t>
      </w:r>
      <w:proofErr w:type="spellEnd"/>
      <w:r w:rsidR="009873C2" w:rsidRPr="005836EC">
        <w:rPr>
          <w:rFonts w:ascii="Garamond" w:hAnsi="Garamond" w:cs="Arial"/>
        </w:rPr>
        <w:t xml:space="preserve"> remonte à saint Thomas qui développe dans son petit traité sur les auréoles une doctrine du bien inessentiel qui </w:t>
      </w:r>
      <w:r w:rsidR="0051470E" w:rsidRPr="005836EC">
        <w:rPr>
          <w:rFonts w:ascii="Garamond" w:hAnsi="Garamond" w:cs="Arial"/>
        </w:rPr>
        <w:t>s’adjoint</w:t>
      </w:r>
      <w:r w:rsidR="009873C2" w:rsidRPr="005836EC">
        <w:rPr>
          <w:rFonts w:ascii="Garamond" w:hAnsi="Garamond" w:cs="Arial"/>
        </w:rPr>
        <w:t xml:space="preserve"> à la béatitude des élus, </w:t>
      </w:r>
      <w:r>
        <w:rPr>
          <w:rFonts w:ascii="Garamond" w:hAnsi="Garamond" w:cs="Arial"/>
        </w:rPr>
        <w:t xml:space="preserve">un </w:t>
      </w:r>
      <w:r w:rsidR="009873C2" w:rsidRPr="005836EC">
        <w:rPr>
          <w:rFonts w:ascii="Garamond" w:hAnsi="Garamond" w:cs="Arial"/>
        </w:rPr>
        <w:t>supplément (</w:t>
      </w:r>
      <w:proofErr w:type="spellStart"/>
      <w:r w:rsidR="009873C2" w:rsidRPr="005836EC">
        <w:rPr>
          <w:rFonts w:ascii="Garamond" w:hAnsi="Garamond" w:cs="Arial"/>
          <w:i/>
          <w:iCs/>
        </w:rPr>
        <w:t>superaddi</w:t>
      </w:r>
      <w:proofErr w:type="spellEnd"/>
      <w:r w:rsidR="009873C2" w:rsidRPr="005836EC">
        <w:rPr>
          <w:rFonts w:ascii="Garamond" w:hAnsi="Garamond" w:cs="Arial"/>
        </w:rPr>
        <w:t>), « qui n’est ni nécessaire à la béatitude ni ne l’altère substantiellement, mais la rend simplement plus resplendissante (</w:t>
      </w:r>
      <w:proofErr w:type="spellStart"/>
      <w:r w:rsidR="009873C2" w:rsidRPr="005836EC">
        <w:rPr>
          <w:rFonts w:ascii="Garamond" w:hAnsi="Garamond" w:cs="Arial"/>
          <w:i/>
          <w:iCs/>
        </w:rPr>
        <w:t>clarior</w:t>
      </w:r>
      <w:proofErr w:type="spellEnd"/>
      <w:r w:rsidR="009873C2" w:rsidRPr="005836EC">
        <w:rPr>
          <w:rFonts w:ascii="Garamond" w:hAnsi="Garamond" w:cs="Arial"/>
          <w:i/>
          <w:iCs/>
        </w:rPr>
        <w:t>)</w:t>
      </w:r>
      <w:r w:rsidR="009873C2" w:rsidRPr="005836EC">
        <w:rPr>
          <w:rFonts w:ascii="Garamond" w:hAnsi="Garamond" w:cs="Arial"/>
        </w:rPr>
        <w:t xml:space="preserve">. L’auréole est ce supplément qui s’ajoute à la perfection – quelque chose comme le frémissement </w:t>
      </w:r>
      <w:r w:rsidR="009873C2" w:rsidRPr="005836EC">
        <w:rPr>
          <w:rFonts w:ascii="Garamond" w:hAnsi="Garamond" w:cs="Arial"/>
        </w:rPr>
        <w:lastRenderedPageBreak/>
        <w:t>du parfait, l’infime irisation de ses limites. »</w:t>
      </w:r>
      <w:r w:rsidR="009873C2" w:rsidRPr="005836EC">
        <w:rPr>
          <w:rStyle w:val="FootnoteReference"/>
          <w:rFonts w:ascii="Garamond" w:hAnsi="Garamond" w:cs="Arial"/>
        </w:rPr>
        <w:footnoteReference w:id="62"/>
      </w:r>
      <w:r w:rsidR="0051470E">
        <w:rPr>
          <w:rFonts w:ascii="Garamond" w:hAnsi="Garamond" w:cs="Arial"/>
        </w:rPr>
        <w:t xml:space="preserve"> </w:t>
      </w:r>
      <w:r w:rsidRPr="005836EC">
        <w:rPr>
          <w:rFonts w:ascii="Garamond" w:hAnsi="Garamond" w:cs="Arial"/>
        </w:rPr>
        <w:t xml:space="preserve">Allier le nu et l’artistique, conférer une esthétique au nu, </w:t>
      </w:r>
      <w:r>
        <w:rPr>
          <w:rFonts w:ascii="Garamond" w:hAnsi="Garamond" w:cs="Arial"/>
        </w:rPr>
        <w:t>l’</w:t>
      </w:r>
      <w:r w:rsidRPr="005836EC">
        <w:rPr>
          <w:rFonts w:ascii="Garamond" w:hAnsi="Garamond" w:cs="Arial"/>
        </w:rPr>
        <w:t xml:space="preserve">habiller de grâce, </w:t>
      </w:r>
      <w:r>
        <w:rPr>
          <w:rFonts w:ascii="Garamond" w:hAnsi="Garamond" w:cs="Arial"/>
        </w:rPr>
        <w:t>l’</w:t>
      </w:r>
      <w:r w:rsidRPr="005836EC">
        <w:rPr>
          <w:rFonts w:ascii="Garamond" w:hAnsi="Garamond" w:cs="Arial"/>
        </w:rPr>
        <w:t>auréoler de perfection</w:t>
      </w:r>
      <w:r w:rsidR="0051470E">
        <w:rPr>
          <w:rFonts w:ascii="Garamond" w:hAnsi="Garamond" w:cs="Arial"/>
        </w:rPr>
        <w:t xml:space="preserve">, </w:t>
      </w:r>
      <w:r w:rsidR="0009172A">
        <w:rPr>
          <w:rFonts w:ascii="Garamond" w:hAnsi="Garamond" w:cs="Arial"/>
        </w:rPr>
        <w:t xml:space="preserve">autant de </w:t>
      </w:r>
      <w:r w:rsidR="0051470E">
        <w:rPr>
          <w:rFonts w:ascii="Garamond" w:hAnsi="Garamond" w:cs="Arial"/>
        </w:rPr>
        <w:t xml:space="preserve">gestes que la mode modeste ne doit pas bannir. </w:t>
      </w:r>
      <w:r w:rsidR="004864DA" w:rsidRPr="005836EC">
        <w:rPr>
          <w:rFonts w:ascii="Garamond" w:hAnsi="Garamond" w:cs="Arial"/>
        </w:rPr>
        <w:t>La grâce requiert également la liberté de mouvement, la</w:t>
      </w:r>
      <w:r w:rsidR="009873C2" w:rsidRPr="005836EC">
        <w:rPr>
          <w:rFonts w:ascii="Garamond" w:hAnsi="Garamond" w:cs="Arial"/>
        </w:rPr>
        <w:t xml:space="preserve"> fluidité</w:t>
      </w:r>
      <w:r w:rsidR="009B05C6" w:rsidRPr="005836EC">
        <w:rPr>
          <w:rFonts w:ascii="Garamond" w:hAnsi="Garamond" w:cs="Arial"/>
        </w:rPr>
        <w:t xml:space="preserve">, </w:t>
      </w:r>
      <w:r w:rsidR="004864DA" w:rsidRPr="005836EC">
        <w:rPr>
          <w:rFonts w:ascii="Garamond" w:hAnsi="Garamond" w:cs="Arial"/>
        </w:rPr>
        <w:t xml:space="preserve">se sentir à l’aise dans son corps vêtu. </w:t>
      </w:r>
      <w:r w:rsidR="009B05C6" w:rsidRPr="005836EC">
        <w:rPr>
          <w:rFonts w:ascii="Garamond" w:hAnsi="Garamond" w:cs="Arial"/>
        </w:rPr>
        <w:t xml:space="preserve">Paul </w:t>
      </w:r>
      <w:r w:rsidR="009873C2" w:rsidRPr="005836EC">
        <w:rPr>
          <w:rFonts w:ascii="Garamond" w:hAnsi="Garamond" w:cs="Arial"/>
        </w:rPr>
        <w:t xml:space="preserve">Poiret ne prônait-il pas la </w:t>
      </w:r>
      <w:proofErr w:type="spellStart"/>
      <w:r w:rsidR="009873C2" w:rsidRPr="005836EC">
        <w:rPr>
          <w:rFonts w:ascii="Garamond" w:hAnsi="Garamond" w:cs="Arial"/>
        </w:rPr>
        <w:t>seyance</w:t>
      </w:r>
      <w:proofErr w:type="spellEnd"/>
      <w:r w:rsidR="009873C2" w:rsidRPr="005836EC">
        <w:rPr>
          <w:rFonts w:ascii="Garamond" w:hAnsi="Garamond" w:cs="Arial"/>
        </w:rPr>
        <w:t xml:space="preserve"> au détriment de la mode dans sa conférence en Oklahoma : « Ne vous en occupez donc pas [de la mode], et portez simplement ce qui vous va bien, ce qui vous est seyant</w:t>
      </w:r>
      <w:r w:rsidR="009873C2" w:rsidRPr="005836EC">
        <w:rPr>
          <w:rStyle w:val="FootnoteReference"/>
          <w:rFonts w:ascii="Garamond" w:hAnsi="Garamond" w:cs="Arial"/>
        </w:rPr>
        <w:footnoteReference w:id="63"/>
      </w:r>
      <w:r w:rsidR="009873C2" w:rsidRPr="005836EC">
        <w:rPr>
          <w:rFonts w:ascii="Garamond" w:hAnsi="Garamond" w:cs="Arial"/>
        </w:rPr>
        <w:t> »</w:t>
      </w:r>
      <w:r w:rsidR="007B0BC8">
        <w:rPr>
          <w:rFonts w:ascii="Garamond" w:hAnsi="Garamond" w:cs="Arial"/>
        </w:rPr>
        <w:t> ?</w:t>
      </w:r>
      <w:r w:rsidR="009873C2" w:rsidRPr="005836EC">
        <w:rPr>
          <w:rFonts w:ascii="Garamond" w:hAnsi="Garamond" w:cs="Arial"/>
        </w:rPr>
        <w:t xml:space="preserve"> </w:t>
      </w:r>
      <w:r w:rsidR="007B0BC8">
        <w:rPr>
          <w:rFonts w:ascii="Garamond" w:hAnsi="Garamond" w:cs="Arial"/>
        </w:rPr>
        <w:t xml:space="preserve">Avant Poiret qui lança d’ailleurs la robe-pantalon, la mode volontairement confortable découlait déjà de l’élan hygiéniste </w:t>
      </w:r>
      <w:r w:rsidR="00125DE1">
        <w:rPr>
          <w:rFonts w:ascii="Garamond" w:hAnsi="Garamond" w:cs="Arial"/>
        </w:rPr>
        <w:t xml:space="preserve">des Lumières et se perpétue lorsqu’un siècle et demi plus tard </w:t>
      </w:r>
      <w:r w:rsidR="002310F6">
        <w:rPr>
          <w:rFonts w:ascii="Garamond" w:hAnsi="Garamond" w:cs="Arial"/>
        </w:rPr>
        <w:t>« l</w:t>
      </w:r>
      <w:r w:rsidR="0051470E" w:rsidRPr="005836EC">
        <w:rPr>
          <w:rFonts w:ascii="Garamond" w:hAnsi="Garamond"/>
        </w:rPr>
        <w:t>’on vit apparaître des robes en crépon, en linon, en toile de Jouy, qui, légères et vaporeuses, ‘obéissaient à la ligne’ comme on le disait alors. Des chaussures sans talon permettaient également à la taille de retrouver sa forme naturelle</w:t>
      </w:r>
      <w:r w:rsidR="0051470E" w:rsidRPr="005836EC">
        <w:rPr>
          <w:rStyle w:val="FootnoteReference"/>
          <w:rFonts w:ascii="Garamond" w:hAnsi="Garamond"/>
        </w:rPr>
        <w:footnoteReference w:id="64"/>
      </w:r>
      <w:r w:rsidR="0051470E">
        <w:rPr>
          <w:rFonts w:ascii="Garamond" w:hAnsi="Garamond"/>
        </w:rPr>
        <w:t> »</w:t>
      </w:r>
      <w:r w:rsidR="002310F6">
        <w:rPr>
          <w:rFonts w:ascii="Garamond" w:hAnsi="Garamond"/>
        </w:rPr>
        <w:t xml:space="preserve">. Cette mode confortable </w:t>
      </w:r>
      <w:r w:rsidR="007B0BC8">
        <w:rPr>
          <w:rFonts w:ascii="Garamond" w:hAnsi="Garamond" w:cs="Arial"/>
        </w:rPr>
        <w:t>était soit requalifiée de « négligé »</w:t>
      </w:r>
      <w:r w:rsidR="002310F6">
        <w:rPr>
          <w:rFonts w:ascii="Garamond" w:hAnsi="Garamond" w:cs="Arial"/>
        </w:rPr>
        <w:t>,</w:t>
      </w:r>
      <w:r w:rsidR="007B0BC8">
        <w:rPr>
          <w:rFonts w:ascii="Garamond" w:hAnsi="Garamond" w:cs="Arial"/>
        </w:rPr>
        <w:t xml:space="preserve"> </w:t>
      </w:r>
      <w:r w:rsidR="007B0BC8">
        <w:rPr>
          <w:rFonts w:ascii="Garamond" w:hAnsi="Garamond"/>
        </w:rPr>
        <w:t>soit,</w:t>
      </w:r>
      <w:r w:rsidR="007B0BC8">
        <w:rPr>
          <w:rFonts w:ascii="Garamond" w:hAnsi="Garamond" w:cs="Arial"/>
        </w:rPr>
        <w:t xml:space="preserve"> avec l’arrivée du fonctionnalisme sportif, </w:t>
      </w:r>
      <w:r w:rsidR="002310F6">
        <w:rPr>
          <w:rFonts w:ascii="Garamond" w:hAnsi="Garamond" w:cs="Arial"/>
        </w:rPr>
        <w:t xml:space="preserve">on s’habitue à </w:t>
      </w:r>
      <w:r w:rsidR="007B0BC8">
        <w:rPr>
          <w:rFonts w:ascii="Garamond" w:hAnsi="Garamond" w:cs="Arial"/>
        </w:rPr>
        <w:t>« </w:t>
      </w:r>
      <w:r w:rsidR="002310F6">
        <w:rPr>
          <w:rFonts w:ascii="Garamond" w:hAnsi="Garamond" w:cs="Arial"/>
        </w:rPr>
        <w:t>l’</w:t>
      </w:r>
      <w:r w:rsidR="006001A9" w:rsidRPr="005836EC">
        <w:rPr>
          <w:rFonts w:ascii="Garamond" w:hAnsi="Garamond"/>
        </w:rPr>
        <w:t xml:space="preserve">aisance des mouvements et des maintiens jusque-là </w:t>
      </w:r>
      <w:r w:rsidR="00DB2A8E">
        <w:rPr>
          <w:rFonts w:ascii="Garamond" w:hAnsi="Garamond"/>
        </w:rPr>
        <w:t xml:space="preserve">inconnus. Le vêtement devait dorénavant accommoder des gestes et des </w:t>
      </w:r>
      <w:r w:rsidR="006001A9" w:rsidRPr="005836EC">
        <w:rPr>
          <w:rFonts w:ascii="Garamond" w:hAnsi="Garamond"/>
        </w:rPr>
        <w:t>démarches assouplis, allégés, émancipés</w:t>
      </w:r>
      <w:r w:rsidR="00125DE1">
        <w:rPr>
          <w:rStyle w:val="FootnoteReference"/>
          <w:rFonts w:ascii="Garamond" w:hAnsi="Garamond"/>
        </w:rPr>
        <w:footnoteReference w:id="65"/>
      </w:r>
      <w:r w:rsidR="006001A9" w:rsidRPr="005836EC">
        <w:rPr>
          <w:rFonts w:ascii="Garamond" w:hAnsi="Garamond"/>
        </w:rPr>
        <w:t xml:space="preserve">. » </w:t>
      </w:r>
      <w:r w:rsidR="007B0BC8">
        <w:rPr>
          <w:rFonts w:ascii="Garamond" w:hAnsi="Garamond"/>
        </w:rPr>
        <w:t>Toutes ces tendances</w:t>
      </w:r>
      <w:r w:rsidR="00DB2A8E">
        <w:rPr>
          <w:rFonts w:ascii="Garamond" w:hAnsi="Garamond"/>
        </w:rPr>
        <w:t>,</w:t>
      </w:r>
      <w:r w:rsidR="007B0BC8">
        <w:rPr>
          <w:rFonts w:ascii="Garamond" w:hAnsi="Garamond"/>
        </w:rPr>
        <w:t xml:space="preserve"> jusqu’au « pli d’aisance » dans le</w:t>
      </w:r>
      <w:r w:rsidR="00DB2A8E">
        <w:rPr>
          <w:rFonts w:ascii="Garamond" w:hAnsi="Garamond"/>
        </w:rPr>
        <w:t>s</w:t>
      </w:r>
      <w:r w:rsidR="007B0BC8">
        <w:rPr>
          <w:rFonts w:ascii="Garamond" w:hAnsi="Garamond"/>
        </w:rPr>
        <w:t xml:space="preserve"> jupes New</w:t>
      </w:r>
      <w:r w:rsidR="00DB2A8E">
        <w:rPr>
          <w:rFonts w:ascii="Garamond" w:hAnsi="Garamond"/>
        </w:rPr>
        <w:t>-</w:t>
      </w:r>
      <w:r w:rsidR="007B0BC8">
        <w:rPr>
          <w:rFonts w:ascii="Garamond" w:hAnsi="Garamond"/>
        </w:rPr>
        <w:t xml:space="preserve">Look </w:t>
      </w:r>
      <w:r w:rsidR="00DB2A8E">
        <w:rPr>
          <w:rFonts w:ascii="Garamond" w:hAnsi="Garamond"/>
        </w:rPr>
        <w:t xml:space="preserve">de </w:t>
      </w:r>
      <w:r w:rsidR="007B0BC8">
        <w:rPr>
          <w:rFonts w:ascii="Garamond" w:hAnsi="Garamond"/>
        </w:rPr>
        <w:t>Christian Dior,</w:t>
      </w:r>
      <w:r w:rsidR="00DB2A8E">
        <w:rPr>
          <w:rFonts w:ascii="Garamond" w:hAnsi="Garamond"/>
        </w:rPr>
        <w:t xml:space="preserve"> voire au</w:t>
      </w:r>
      <w:r w:rsidR="00DB2A8E">
        <w:rPr>
          <w:rFonts w:ascii="Garamond" w:hAnsi="Garamond" w:cs="Arial"/>
          <w:bCs/>
        </w:rPr>
        <w:t xml:space="preserve"> </w:t>
      </w:r>
      <w:r w:rsidR="00DB2A8E" w:rsidRPr="005836EC">
        <w:rPr>
          <w:rFonts w:ascii="Garamond" w:hAnsi="Garamond" w:cs="Arial"/>
          <w:bCs/>
        </w:rPr>
        <w:t>coefficient de confort</w:t>
      </w:r>
      <w:r w:rsidR="00DB2A8E">
        <w:rPr>
          <w:rFonts w:ascii="Garamond" w:hAnsi="Garamond" w:cs="Arial"/>
          <w:bCs/>
        </w:rPr>
        <w:t xml:space="preserve"> ou</w:t>
      </w:r>
      <w:r w:rsidR="00DB2A8E" w:rsidRPr="005836EC">
        <w:rPr>
          <w:rFonts w:ascii="Garamond" w:hAnsi="Garamond" w:cs="Arial"/>
          <w:bCs/>
        </w:rPr>
        <w:t xml:space="preserve"> « </w:t>
      </w:r>
      <w:proofErr w:type="spellStart"/>
      <w:r w:rsidR="00DB2A8E" w:rsidRPr="00125DE1">
        <w:rPr>
          <w:rFonts w:ascii="Garamond" w:hAnsi="Garamond" w:cs="Arial"/>
          <w:bCs/>
          <w:i/>
          <w:iCs/>
        </w:rPr>
        <w:t>vestibilità</w:t>
      </w:r>
      <w:proofErr w:type="spellEnd"/>
      <w:r w:rsidR="00DB2A8E" w:rsidRPr="005836EC">
        <w:rPr>
          <w:rFonts w:ascii="Garamond" w:hAnsi="Garamond" w:cs="Arial"/>
          <w:bCs/>
        </w:rPr>
        <w:t xml:space="preserve"> » </w:t>
      </w:r>
      <w:r w:rsidR="00DB2A8E">
        <w:rPr>
          <w:rFonts w:ascii="Garamond" w:hAnsi="Garamond" w:cs="Arial"/>
          <w:bCs/>
        </w:rPr>
        <w:t xml:space="preserve">chez </w:t>
      </w:r>
      <w:r w:rsidR="00DB2A8E" w:rsidRPr="005836EC">
        <w:rPr>
          <w:rFonts w:ascii="Garamond" w:hAnsi="Garamond" w:cs="Arial"/>
          <w:bCs/>
        </w:rPr>
        <w:t>Armani</w:t>
      </w:r>
      <w:r w:rsidR="00DB2A8E">
        <w:rPr>
          <w:rFonts w:ascii="Garamond" w:hAnsi="Garamond" w:cs="Arial"/>
          <w:bCs/>
        </w:rPr>
        <w:t>,</w:t>
      </w:r>
      <w:r w:rsidR="00DB2A8E" w:rsidRPr="005836EC">
        <w:rPr>
          <w:rFonts w:ascii="Garamond" w:hAnsi="Garamond" w:cs="Arial"/>
          <w:bCs/>
        </w:rPr>
        <w:t xml:space="preserve"> </w:t>
      </w:r>
      <w:r w:rsidR="007B0BC8">
        <w:rPr>
          <w:rFonts w:ascii="Garamond" w:hAnsi="Garamond"/>
        </w:rPr>
        <w:t>contribuent à modifier la silhouette féminine, à refaçonner ses formes</w:t>
      </w:r>
      <w:r w:rsidR="002310F6">
        <w:rPr>
          <w:rFonts w:ascii="Garamond" w:hAnsi="Garamond"/>
        </w:rPr>
        <w:t>.</w:t>
      </w:r>
    </w:p>
    <w:p w14:paraId="3BF051A1" w14:textId="77777777" w:rsidR="00245881" w:rsidRDefault="006001A9" w:rsidP="00757CDC">
      <w:pPr>
        <w:pStyle w:val="NormalWeb"/>
        <w:shd w:val="clear" w:color="auto" w:fill="FFFFFF"/>
        <w:spacing w:before="0" w:beforeAutospacing="0" w:after="0" w:afterAutospacing="0"/>
        <w:ind w:firstLine="708"/>
        <w:jc w:val="both"/>
        <w:rPr>
          <w:rFonts w:ascii="Garamond" w:hAnsi="Garamond" w:cs="Arial"/>
          <w:bCs/>
        </w:rPr>
      </w:pPr>
      <w:r w:rsidRPr="005836EC">
        <w:rPr>
          <w:rFonts w:ascii="Garamond" w:hAnsi="Garamond" w:cs="Arial"/>
          <w:bCs/>
        </w:rPr>
        <w:t>Sobriété</w:t>
      </w:r>
      <w:r w:rsidR="0045082F">
        <w:rPr>
          <w:rFonts w:ascii="Garamond" w:hAnsi="Garamond" w:cs="Arial"/>
          <w:bCs/>
        </w:rPr>
        <w:t>,</w:t>
      </w:r>
      <w:r w:rsidRPr="005836EC">
        <w:rPr>
          <w:rFonts w:ascii="Garamond" w:hAnsi="Garamond" w:cs="Arial"/>
          <w:bCs/>
        </w:rPr>
        <w:t xml:space="preserve"> aisance</w:t>
      </w:r>
      <w:r w:rsidR="0045082F">
        <w:rPr>
          <w:rFonts w:ascii="Garamond" w:hAnsi="Garamond" w:cs="Arial"/>
          <w:bCs/>
        </w:rPr>
        <w:t xml:space="preserve"> et même démocratie</w:t>
      </w:r>
      <w:r w:rsidR="00F47B65" w:rsidRPr="005836EC">
        <w:rPr>
          <w:rFonts w:ascii="Garamond" w:hAnsi="Garamond" w:cs="Arial"/>
          <w:bCs/>
        </w:rPr>
        <w:t xml:space="preserve">. </w:t>
      </w:r>
      <w:r w:rsidRPr="005836EC">
        <w:rPr>
          <w:rFonts w:ascii="Garamond" w:hAnsi="Garamond" w:cs="Arial"/>
          <w:bCs/>
        </w:rPr>
        <w:t>Chanel offrait à la femme active moderne une toilette appropriée</w:t>
      </w:r>
      <w:r w:rsidR="00E723DB">
        <w:rPr>
          <w:rFonts w:ascii="Garamond" w:hAnsi="Garamond" w:cs="Arial"/>
          <w:bCs/>
        </w:rPr>
        <w:t xml:space="preserve">, à la taille plus fluide.  La fameuse petite robe noire résume ce mariage entre simplicité et aisance en période de crise. Le noir s’explique par le nombre de femmes </w:t>
      </w:r>
      <w:r w:rsidRPr="005836EC">
        <w:rPr>
          <w:rFonts w:ascii="Garamond" w:hAnsi="Garamond"/>
        </w:rPr>
        <w:t>en deuil au sortir de la guerre</w:t>
      </w:r>
      <w:r w:rsidR="00E723DB">
        <w:rPr>
          <w:rFonts w:ascii="Garamond" w:hAnsi="Garamond"/>
        </w:rPr>
        <w:t xml:space="preserve">, le raccourci de la robe par la </w:t>
      </w:r>
      <w:r w:rsidR="00DB2A8E">
        <w:rPr>
          <w:rFonts w:ascii="Garamond" w:hAnsi="Garamond"/>
        </w:rPr>
        <w:t>pénurie</w:t>
      </w:r>
      <w:r w:rsidR="00E723DB">
        <w:rPr>
          <w:rFonts w:ascii="Garamond" w:hAnsi="Garamond"/>
        </w:rPr>
        <w:t xml:space="preserve"> de tissu et la souplesse du jersey par les uniformes des femmes participant à l’effort de guerre en usine.</w:t>
      </w:r>
      <w:r w:rsidR="00F47B65" w:rsidRPr="005836EC">
        <w:rPr>
          <w:rFonts w:ascii="Garamond" w:hAnsi="Garamond"/>
        </w:rPr>
        <w:t xml:space="preserve"> </w:t>
      </w:r>
      <w:r w:rsidR="00E723DB">
        <w:rPr>
          <w:rFonts w:ascii="Garamond" w:hAnsi="Garamond"/>
        </w:rPr>
        <w:t>Le tout donne la « </w:t>
      </w:r>
      <w:r w:rsidRPr="005836EC">
        <w:rPr>
          <w:rFonts w:ascii="Garamond" w:hAnsi="Garamond"/>
        </w:rPr>
        <w:t>sobriété raffinée</w:t>
      </w:r>
      <w:r w:rsidR="00E723DB">
        <w:rPr>
          <w:rFonts w:ascii="Garamond" w:hAnsi="Garamond"/>
        </w:rPr>
        <w:t> »</w:t>
      </w:r>
      <w:r w:rsidRPr="005836EC">
        <w:rPr>
          <w:rFonts w:ascii="Garamond" w:hAnsi="Garamond"/>
        </w:rPr>
        <w:t xml:space="preserve">, </w:t>
      </w:r>
      <w:r w:rsidR="00DB2A8E">
        <w:rPr>
          <w:rFonts w:ascii="Garamond" w:hAnsi="Garamond"/>
        </w:rPr>
        <w:t>q</w:t>
      </w:r>
      <w:r w:rsidR="00E723DB">
        <w:rPr>
          <w:rFonts w:ascii="Garamond" w:hAnsi="Garamond"/>
        </w:rPr>
        <w:t xml:space="preserve">ui fait écho à la </w:t>
      </w:r>
      <w:r w:rsidRPr="005836EC">
        <w:rPr>
          <w:rFonts w:ascii="Garamond" w:hAnsi="Garamond"/>
        </w:rPr>
        <w:t>« pauvreté du luxe »</w:t>
      </w:r>
      <w:r w:rsidR="00E723DB">
        <w:rPr>
          <w:rFonts w:ascii="Garamond" w:hAnsi="Garamond"/>
        </w:rPr>
        <w:t xml:space="preserve"> de Poiret</w:t>
      </w:r>
      <w:r w:rsidRPr="005836EC">
        <w:rPr>
          <w:rFonts w:ascii="Garamond" w:hAnsi="Garamond"/>
        </w:rPr>
        <w:t>.</w:t>
      </w:r>
      <w:r w:rsidR="00F47B65" w:rsidRPr="005836EC">
        <w:rPr>
          <w:rFonts w:ascii="Garamond" w:hAnsi="Garamond" w:cs="Arial"/>
          <w:bCs/>
        </w:rPr>
        <w:t xml:space="preserve"> </w:t>
      </w:r>
      <w:r w:rsidR="00E723DB">
        <w:rPr>
          <w:rFonts w:ascii="Garamond" w:hAnsi="Garamond" w:cs="Arial"/>
          <w:bCs/>
        </w:rPr>
        <w:t xml:space="preserve">L’aisance peut même </w:t>
      </w:r>
      <w:r w:rsidR="00DB2A8E">
        <w:rPr>
          <w:rFonts w:ascii="Garamond" w:hAnsi="Garamond" w:cs="Arial"/>
          <w:bCs/>
        </w:rPr>
        <w:t>s’associer à</w:t>
      </w:r>
      <w:r w:rsidR="00E723DB">
        <w:rPr>
          <w:rFonts w:ascii="Garamond" w:hAnsi="Garamond" w:cs="Arial"/>
          <w:bCs/>
        </w:rPr>
        <w:t xml:space="preserve"> une certaine désinvolture décontractée, une élégance naturelle qui s’oppose à tout carcan</w:t>
      </w:r>
      <w:r w:rsidR="00DB2A8E">
        <w:rPr>
          <w:rFonts w:ascii="Garamond" w:hAnsi="Garamond" w:cs="Arial"/>
          <w:bCs/>
        </w:rPr>
        <w:t xml:space="preserve"> moral.</w:t>
      </w:r>
      <w:r w:rsidR="00E723DB">
        <w:rPr>
          <w:rFonts w:ascii="Garamond" w:hAnsi="Garamond" w:cs="Arial"/>
          <w:bCs/>
        </w:rPr>
        <w:t xml:space="preserve"> </w:t>
      </w:r>
      <w:r w:rsidR="00DB2A8E">
        <w:rPr>
          <w:rFonts w:ascii="Garamond" w:hAnsi="Garamond" w:cs="Arial"/>
          <w:bCs/>
        </w:rPr>
        <w:t xml:space="preserve">Si les propriétés du </w:t>
      </w:r>
      <w:r w:rsidR="00E723DB">
        <w:rPr>
          <w:rFonts w:ascii="Garamond" w:hAnsi="Garamond" w:cs="Arial"/>
          <w:bCs/>
        </w:rPr>
        <w:t>manteau de Tertullien</w:t>
      </w:r>
      <w:r w:rsidR="00757CDC">
        <w:rPr>
          <w:rFonts w:ascii="Garamond" w:hAnsi="Garamond" w:cs="Arial"/>
          <w:bCs/>
        </w:rPr>
        <w:t xml:space="preserve"> </w:t>
      </w:r>
      <w:r w:rsidR="00E723DB">
        <w:rPr>
          <w:rFonts w:ascii="Garamond" w:hAnsi="Garamond" w:cs="Arial"/>
          <w:bCs/>
        </w:rPr>
        <w:t xml:space="preserve">se retrouvent dans le </w:t>
      </w:r>
      <w:r w:rsidR="00757CDC" w:rsidRPr="00757CDC">
        <w:rPr>
          <w:rFonts w:ascii="Garamond" w:hAnsi="Garamond" w:cs="Arial"/>
          <w:bCs/>
          <w:i/>
          <w:iCs/>
        </w:rPr>
        <w:t>haïk</w:t>
      </w:r>
      <w:r w:rsidR="00E723DB">
        <w:rPr>
          <w:rFonts w:ascii="Garamond" w:hAnsi="Garamond" w:cs="Arial"/>
          <w:bCs/>
        </w:rPr>
        <w:t xml:space="preserve"> ou l’</w:t>
      </w:r>
      <w:r w:rsidR="00E723DB" w:rsidRPr="00757CDC">
        <w:rPr>
          <w:rFonts w:ascii="Garamond" w:hAnsi="Garamond" w:cs="Arial"/>
          <w:bCs/>
          <w:i/>
          <w:iCs/>
        </w:rPr>
        <w:t>abaya</w:t>
      </w:r>
      <w:r w:rsidR="00E723DB">
        <w:rPr>
          <w:rFonts w:ascii="Garamond" w:hAnsi="Garamond" w:cs="Arial"/>
          <w:bCs/>
        </w:rPr>
        <w:t xml:space="preserve"> qui participent des défilés de « mode modeste »</w:t>
      </w:r>
      <w:r w:rsidR="00757CDC">
        <w:rPr>
          <w:rFonts w:ascii="Garamond" w:hAnsi="Garamond" w:cs="Arial"/>
          <w:bCs/>
        </w:rPr>
        <w:t xml:space="preserve">, </w:t>
      </w:r>
      <w:r w:rsidR="00E723DB">
        <w:rPr>
          <w:rFonts w:ascii="Garamond" w:hAnsi="Garamond" w:cs="Arial"/>
          <w:bCs/>
        </w:rPr>
        <w:t>il faudrait que ceux-ci préservent une certaine licence par rapport à toute forme d’</w:t>
      </w:r>
      <w:r w:rsidR="00E723DB" w:rsidRPr="005836EC">
        <w:rPr>
          <w:rFonts w:ascii="Garamond" w:hAnsi="Garamond" w:cs="Arial"/>
          <w:bCs/>
        </w:rPr>
        <w:t>emprise, d</w:t>
      </w:r>
      <w:r w:rsidR="00E723DB">
        <w:rPr>
          <w:rFonts w:ascii="Garamond" w:hAnsi="Garamond" w:cs="Arial"/>
          <w:bCs/>
        </w:rPr>
        <w:t>’</w:t>
      </w:r>
      <w:r w:rsidR="00E723DB" w:rsidRPr="005836EC">
        <w:rPr>
          <w:rFonts w:ascii="Garamond" w:hAnsi="Garamond" w:cs="Arial"/>
          <w:bCs/>
        </w:rPr>
        <w:t>asservissement à un loi qui v</w:t>
      </w:r>
      <w:r w:rsidR="00E723DB">
        <w:rPr>
          <w:rFonts w:ascii="Garamond" w:hAnsi="Garamond" w:cs="Arial"/>
          <w:bCs/>
        </w:rPr>
        <w:t>euille</w:t>
      </w:r>
      <w:r w:rsidR="00E723DB" w:rsidRPr="005836EC">
        <w:rPr>
          <w:rFonts w:ascii="Garamond" w:hAnsi="Garamond" w:cs="Arial"/>
          <w:bCs/>
        </w:rPr>
        <w:t xml:space="preserve"> occulter les formes féminines.</w:t>
      </w:r>
      <w:r w:rsidRPr="005836EC">
        <w:rPr>
          <w:rFonts w:ascii="Garamond" w:hAnsi="Garamond" w:cs="Arial"/>
          <w:bCs/>
        </w:rPr>
        <w:t xml:space="preserve"> </w:t>
      </w:r>
    </w:p>
    <w:p w14:paraId="4F8129E8" w14:textId="3BBC9973" w:rsidR="004864DA" w:rsidRPr="00AC0346" w:rsidRDefault="00757CDC" w:rsidP="00245881">
      <w:pPr>
        <w:pStyle w:val="NormalWeb"/>
        <w:shd w:val="clear" w:color="auto" w:fill="FFFFFF"/>
        <w:spacing w:before="0" w:beforeAutospacing="0" w:after="0" w:afterAutospacing="0"/>
        <w:ind w:firstLine="708"/>
        <w:jc w:val="both"/>
        <w:rPr>
          <w:rFonts w:ascii="Garamond" w:hAnsi="Garamond" w:cs="Arial"/>
        </w:rPr>
      </w:pPr>
      <w:r>
        <w:rPr>
          <w:rFonts w:ascii="Garamond" w:hAnsi="Garamond" w:cs="Arial"/>
          <w:bCs/>
        </w:rPr>
        <w:t xml:space="preserve">Quoique le </w:t>
      </w:r>
      <w:r w:rsidR="00E300DE" w:rsidRPr="005836EC">
        <w:rPr>
          <w:rFonts w:ascii="Garamond" w:hAnsi="Garamond" w:cs="Arial"/>
          <w:i/>
        </w:rPr>
        <w:t>bougé</w:t>
      </w:r>
      <w:r w:rsidR="00E300DE" w:rsidRPr="005836EC">
        <w:rPr>
          <w:rFonts w:ascii="Garamond" w:hAnsi="Garamond" w:cs="Arial"/>
        </w:rPr>
        <w:t> </w:t>
      </w:r>
      <w:r>
        <w:rPr>
          <w:rFonts w:ascii="Garamond" w:hAnsi="Garamond" w:cs="Arial"/>
        </w:rPr>
        <w:t>ou l’</w:t>
      </w:r>
      <w:r w:rsidRPr="00757CDC">
        <w:rPr>
          <w:rFonts w:ascii="Garamond" w:hAnsi="Garamond" w:cs="Arial"/>
          <w:i/>
          <w:iCs/>
        </w:rPr>
        <w:t>entrouvert</w:t>
      </w:r>
      <w:r w:rsidR="00245881" w:rsidRPr="00125DE1">
        <w:rPr>
          <w:rStyle w:val="FootnoteReference"/>
          <w:rFonts w:ascii="Garamond" w:hAnsi="Garamond" w:cs="Arial"/>
        </w:rPr>
        <w:footnoteReference w:id="66"/>
      </w:r>
      <w:r w:rsidRPr="00125DE1">
        <w:rPr>
          <w:rFonts w:ascii="Garamond" w:hAnsi="Garamond" w:cs="Arial"/>
        </w:rPr>
        <w:t xml:space="preserve"> </w:t>
      </w:r>
      <w:r w:rsidR="00245881">
        <w:rPr>
          <w:rFonts w:ascii="Garamond" w:hAnsi="Garamond" w:cs="Arial"/>
        </w:rPr>
        <w:t>aient eu une</w:t>
      </w:r>
      <w:r>
        <w:rPr>
          <w:rFonts w:ascii="Garamond" w:hAnsi="Garamond" w:cs="Arial"/>
        </w:rPr>
        <w:t xml:space="preserve"> </w:t>
      </w:r>
      <w:r w:rsidR="00E300DE" w:rsidRPr="005836EC">
        <w:rPr>
          <w:rFonts w:ascii="Garamond" w:hAnsi="Garamond" w:cs="Arial"/>
        </w:rPr>
        <w:t>réputation d</w:t>
      </w:r>
      <w:r w:rsidR="00245881">
        <w:rPr>
          <w:rFonts w:ascii="Garamond" w:hAnsi="Garamond" w:cs="Arial"/>
        </w:rPr>
        <w:t>’incubateur de</w:t>
      </w:r>
      <w:r w:rsidR="00E300DE" w:rsidRPr="005836EC">
        <w:rPr>
          <w:rFonts w:ascii="Garamond" w:hAnsi="Garamond" w:cs="Arial"/>
        </w:rPr>
        <w:t xml:space="preserve"> désir </w:t>
      </w:r>
      <w:r>
        <w:rPr>
          <w:rFonts w:ascii="Garamond" w:hAnsi="Garamond" w:cs="Arial"/>
        </w:rPr>
        <w:t xml:space="preserve">du corps, témoin, </w:t>
      </w:r>
      <w:r w:rsidR="00E300DE" w:rsidRPr="0067654F">
        <w:rPr>
          <w:rFonts w:ascii="Garamond" w:hAnsi="Garamond" w:cs="Arial"/>
        </w:rPr>
        <w:t>les pa</w:t>
      </w:r>
      <w:r>
        <w:rPr>
          <w:rFonts w:ascii="Garamond" w:hAnsi="Garamond" w:cs="Arial"/>
        </w:rPr>
        <w:t>pa</w:t>
      </w:r>
      <w:r w:rsidR="00E300DE" w:rsidRPr="0067654F">
        <w:rPr>
          <w:rFonts w:ascii="Garamond" w:hAnsi="Garamond" w:cs="Arial"/>
        </w:rPr>
        <w:t>razzi à l’affût de tout déshabillage inopiné de Maril</w:t>
      </w:r>
      <w:r w:rsidR="00245881">
        <w:rPr>
          <w:rFonts w:ascii="Garamond" w:hAnsi="Garamond" w:cs="Arial"/>
        </w:rPr>
        <w:t>yn, vêtue de s</w:t>
      </w:r>
      <w:r w:rsidR="00E300DE" w:rsidRPr="0067654F">
        <w:rPr>
          <w:rFonts w:ascii="Garamond" w:hAnsi="Garamond" w:cs="Arial"/>
        </w:rPr>
        <w:t xml:space="preserve">a </w:t>
      </w:r>
      <w:proofErr w:type="spellStart"/>
      <w:r w:rsidR="00E300DE" w:rsidRPr="0067654F">
        <w:rPr>
          <w:rFonts w:ascii="Garamond" w:hAnsi="Garamond" w:cs="Arial"/>
          <w:i/>
          <w:iCs/>
        </w:rPr>
        <w:t>subway</w:t>
      </w:r>
      <w:proofErr w:type="spellEnd"/>
      <w:r w:rsidR="00E300DE" w:rsidRPr="0067654F">
        <w:rPr>
          <w:rFonts w:ascii="Garamond" w:hAnsi="Garamond" w:cs="Arial"/>
          <w:i/>
          <w:iCs/>
        </w:rPr>
        <w:t xml:space="preserve"> </w:t>
      </w:r>
      <w:proofErr w:type="spellStart"/>
      <w:r w:rsidR="00E300DE" w:rsidRPr="0067654F">
        <w:rPr>
          <w:rFonts w:ascii="Garamond" w:hAnsi="Garamond" w:cs="Arial"/>
          <w:i/>
          <w:iCs/>
        </w:rPr>
        <w:t>dress</w:t>
      </w:r>
      <w:proofErr w:type="spellEnd"/>
      <w:r w:rsidR="00125DE1">
        <w:rPr>
          <w:rFonts w:ascii="Garamond" w:hAnsi="Garamond" w:cs="Arial"/>
        </w:rPr>
        <w:t xml:space="preserve">, </w:t>
      </w:r>
      <w:r>
        <w:rPr>
          <w:rFonts w:ascii="Garamond" w:hAnsi="Garamond" w:cs="Arial"/>
        </w:rPr>
        <w:t>ou l’adage de Roland Barthes selon lequel l</w:t>
      </w:r>
      <w:r w:rsidR="004864DA" w:rsidRPr="005836EC">
        <w:rPr>
          <w:rFonts w:ascii="Garamond" w:hAnsi="Garamond" w:cs="Arial"/>
        </w:rPr>
        <w:t xml:space="preserve">’endroit le plus érotique d’un corps </w:t>
      </w:r>
      <w:r>
        <w:rPr>
          <w:rFonts w:ascii="Garamond" w:hAnsi="Garamond" w:cs="Arial"/>
        </w:rPr>
        <w:t>est « </w:t>
      </w:r>
      <w:r w:rsidR="004864DA" w:rsidRPr="005836EC">
        <w:rPr>
          <w:rFonts w:ascii="Garamond" w:hAnsi="Garamond" w:cs="Arial"/>
        </w:rPr>
        <w:t>là où le vêtement bâille</w:t>
      </w:r>
      <w:r w:rsidRPr="005836EC">
        <w:rPr>
          <w:rStyle w:val="FootnoteReference"/>
          <w:rFonts w:ascii="Garamond" w:hAnsi="Garamond" w:cs="Arial"/>
        </w:rPr>
        <w:footnoteReference w:id="67"/>
      </w:r>
      <w:r>
        <w:rPr>
          <w:rFonts w:ascii="Garamond" w:hAnsi="Garamond" w:cs="Arial"/>
          <w:shd w:val="clear" w:color="auto" w:fill="FEFDFB"/>
        </w:rPr>
        <w:t> »,</w:t>
      </w:r>
      <w:r w:rsidR="00245881">
        <w:rPr>
          <w:rFonts w:ascii="Garamond" w:hAnsi="Garamond" w:cs="Arial"/>
          <w:shd w:val="clear" w:color="auto" w:fill="FEFDFB"/>
        </w:rPr>
        <w:t xml:space="preserve"> </w:t>
      </w:r>
      <w:r>
        <w:rPr>
          <w:rFonts w:ascii="Garamond" w:hAnsi="Garamond" w:cs="Arial"/>
          <w:shd w:val="clear" w:color="auto" w:fill="FEFDFB"/>
        </w:rPr>
        <w:t xml:space="preserve">le </w:t>
      </w:r>
      <w:r w:rsidR="00245881">
        <w:rPr>
          <w:rFonts w:ascii="Garamond" w:hAnsi="Garamond" w:cs="Arial"/>
          <w:shd w:val="clear" w:color="auto" w:fill="FEFDFB"/>
        </w:rPr>
        <w:t xml:space="preserve">flottant </w:t>
      </w:r>
      <w:r>
        <w:rPr>
          <w:rFonts w:ascii="Garamond" w:hAnsi="Garamond" w:cs="Arial"/>
          <w:shd w:val="clear" w:color="auto" w:fill="FEFDFB"/>
        </w:rPr>
        <w:t>des tissus peut allier aisance</w:t>
      </w:r>
      <w:r w:rsidR="00245881" w:rsidRPr="00245881">
        <w:rPr>
          <w:rFonts w:ascii="Garamond" w:hAnsi="Garamond" w:cs="Arial"/>
          <w:shd w:val="clear" w:color="auto" w:fill="FEFDFB"/>
        </w:rPr>
        <w:t xml:space="preserve"> </w:t>
      </w:r>
      <w:r w:rsidR="00245881">
        <w:rPr>
          <w:rFonts w:ascii="Garamond" w:hAnsi="Garamond" w:cs="Arial"/>
          <w:shd w:val="clear" w:color="auto" w:fill="FEFDFB"/>
        </w:rPr>
        <w:t>et décence</w:t>
      </w:r>
      <w:r>
        <w:rPr>
          <w:rFonts w:ascii="Garamond" w:hAnsi="Garamond" w:cs="Arial"/>
          <w:shd w:val="clear" w:color="auto" w:fill="FEFDFB"/>
        </w:rPr>
        <w:t xml:space="preserve">. </w:t>
      </w:r>
      <w:r w:rsidR="00245881">
        <w:rPr>
          <w:rFonts w:ascii="Garamond" w:hAnsi="Garamond" w:cs="Arial"/>
          <w:shd w:val="clear" w:color="auto" w:fill="FEFDFB"/>
        </w:rPr>
        <w:t xml:space="preserve">Dans sa lecture du </w:t>
      </w:r>
      <w:r w:rsidR="00245881" w:rsidRPr="00176EC0">
        <w:rPr>
          <w:rFonts w:ascii="Garamond" w:hAnsi="Garamond" w:cs="Arial"/>
          <w:i/>
        </w:rPr>
        <w:t>Sandro Botticelli</w:t>
      </w:r>
      <w:r w:rsidR="0009172A">
        <w:rPr>
          <w:rFonts w:ascii="Garamond" w:hAnsi="Garamond" w:cs="Arial"/>
        </w:rPr>
        <w:t xml:space="preserve"> </w:t>
      </w:r>
      <w:r w:rsidR="00245881">
        <w:rPr>
          <w:rFonts w:ascii="Garamond" w:hAnsi="Garamond" w:cs="Arial"/>
        </w:rPr>
        <w:t>d’</w:t>
      </w:r>
      <w:r w:rsidR="00245881" w:rsidRPr="00176EC0">
        <w:rPr>
          <w:rFonts w:ascii="Garamond" w:hAnsi="Garamond" w:cs="Arial"/>
        </w:rPr>
        <w:t>Aby Warburg </w:t>
      </w:r>
      <w:r w:rsidR="00245881">
        <w:rPr>
          <w:rFonts w:ascii="Garamond" w:hAnsi="Garamond" w:cs="Arial"/>
        </w:rPr>
        <w:t>(</w:t>
      </w:r>
      <w:r w:rsidR="00245881" w:rsidRPr="00176EC0">
        <w:rPr>
          <w:rFonts w:ascii="Garamond" w:hAnsi="Garamond" w:cs="Arial"/>
        </w:rPr>
        <w:t>1893</w:t>
      </w:r>
      <w:r w:rsidR="00245881">
        <w:rPr>
          <w:rFonts w:ascii="Garamond" w:hAnsi="Garamond" w:cs="Arial"/>
        </w:rPr>
        <w:t>), Didi-Huberman s’interroge sur les « accessoires en mouvement » où il repère une « </w:t>
      </w:r>
      <w:r w:rsidR="004864DA" w:rsidRPr="005836EC">
        <w:rPr>
          <w:rStyle w:val="apple-converted-space"/>
          <w:rFonts w:ascii="Garamond" w:hAnsi="Garamond" w:cs="Arial"/>
          <w:shd w:val="clear" w:color="auto" w:fill="FFFFFF"/>
        </w:rPr>
        <w:t>indomptable vitalité </w:t>
      </w:r>
      <w:r w:rsidR="005836EC">
        <w:rPr>
          <w:rStyle w:val="FootnoteReference"/>
          <w:rFonts w:ascii="Garamond" w:hAnsi="Garamond" w:cs="Arial"/>
          <w:shd w:val="clear" w:color="auto" w:fill="FFFFFF"/>
        </w:rPr>
        <w:footnoteReference w:id="68"/>
      </w:r>
      <w:r w:rsidR="004864DA" w:rsidRPr="005836EC">
        <w:rPr>
          <w:rStyle w:val="apple-converted-space"/>
          <w:rFonts w:ascii="Garamond" w:hAnsi="Garamond" w:cs="Arial"/>
          <w:shd w:val="clear" w:color="auto" w:fill="FFFFFF"/>
        </w:rPr>
        <w:t>»</w:t>
      </w:r>
      <w:r w:rsidR="00245881">
        <w:rPr>
          <w:rStyle w:val="apple-converted-space"/>
          <w:rFonts w:ascii="Garamond" w:hAnsi="Garamond" w:cs="Arial"/>
          <w:shd w:val="clear" w:color="auto" w:fill="FFFFFF"/>
        </w:rPr>
        <w:t xml:space="preserve">, une congruence entre motion et émotion. </w:t>
      </w:r>
      <w:r w:rsidR="00245881">
        <w:rPr>
          <w:rFonts w:ascii="Garamond" w:hAnsi="Garamond" w:cs="Arial"/>
        </w:rPr>
        <w:t xml:space="preserve">L’absence de ceinture et la transparence des robes-voiles des trois Grâces dans </w:t>
      </w:r>
      <w:r w:rsidR="00245881" w:rsidRPr="00245881">
        <w:rPr>
          <w:rFonts w:ascii="Garamond" w:hAnsi="Garamond" w:cs="Arial"/>
          <w:i/>
          <w:iCs/>
        </w:rPr>
        <w:t>Le Printemps</w:t>
      </w:r>
      <w:r w:rsidR="004864DA" w:rsidRPr="00176EC0">
        <w:rPr>
          <w:rFonts w:ascii="Garamond" w:hAnsi="Garamond" w:cs="Arial"/>
        </w:rPr>
        <w:t xml:space="preserve"> </w:t>
      </w:r>
      <w:r w:rsidR="00245881">
        <w:rPr>
          <w:rFonts w:ascii="Garamond" w:hAnsi="Garamond" w:cs="Arial"/>
        </w:rPr>
        <w:t>s’e</w:t>
      </w:r>
      <w:r w:rsidR="00125DE1">
        <w:rPr>
          <w:rFonts w:ascii="Garamond" w:hAnsi="Garamond" w:cs="Arial"/>
        </w:rPr>
        <w:t>x</w:t>
      </w:r>
      <w:r w:rsidR="00245881">
        <w:rPr>
          <w:rFonts w:ascii="Garamond" w:hAnsi="Garamond" w:cs="Arial"/>
        </w:rPr>
        <w:t xml:space="preserve">pliquent toutefois par leur vertu : </w:t>
      </w:r>
      <w:r w:rsidR="004864DA" w:rsidRPr="00176EC0">
        <w:rPr>
          <w:rFonts w:ascii="Garamond" w:hAnsi="Garamond" w:cs="Arial"/>
        </w:rPr>
        <w:t>« [Les bienfaits] ne sont à aucun degré un lien, une gêne, ; aussi, les robes que [les grâces] portent n’ont-elles pas de ceinture ; et elles ont transparentes parce que les bienfaits ne craignent pas les regards</w:t>
      </w:r>
      <w:r w:rsidR="00245881">
        <w:rPr>
          <w:rStyle w:val="FootnoteReference"/>
          <w:rFonts w:ascii="Garamond" w:hAnsi="Garamond" w:cs="Arial"/>
        </w:rPr>
        <w:footnoteReference w:id="69"/>
      </w:r>
      <w:r w:rsidR="004864DA" w:rsidRPr="00176EC0">
        <w:rPr>
          <w:rFonts w:ascii="Garamond" w:hAnsi="Garamond" w:cs="Arial"/>
        </w:rPr>
        <w:t xml:space="preserve">. » </w:t>
      </w:r>
    </w:p>
    <w:p w14:paraId="7CB7CC24" w14:textId="346EE5B4" w:rsidR="00FB2A12" w:rsidRPr="0067654F" w:rsidRDefault="00BA7538" w:rsidP="00775EAD">
      <w:pPr>
        <w:pStyle w:val="NormalWeb"/>
        <w:shd w:val="clear" w:color="auto" w:fill="FFFFFF"/>
        <w:spacing w:before="0" w:beforeAutospacing="0" w:after="0" w:afterAutospacing="0"/>
        <w:ind w:firstLine="708"/>
        <w:jc w:val="both"/>
        <w:textAlignment w:val="baseline"/>
        <w:rPr>
          <w:rFonts w:ascii="Garamond" w:hAnsi="Garamond" w:cs="Arial"/>
        </w:rPr>
      </w:pPr>
      <w:r>
        <w:rPr>
          <w:rFonts w:ascii="Garamond" w:hAnsi="Garamond"/>
        </w:rPr>
        <w:t>Que le nu, le raffinement et l’éthique puissent coexister,</w:t>
      </w:r>
      <w:r w:rsidR="009F172C">
        <w:rPr>
          <w:rFonts w:ascii="Garamond" w:hAnsi="Garamond"/>
        </w:rPr>
        <w:t xml:space="preserve"> la maison Dior l’a démontré avec la campagne pour sa nouvelle fragrance </w:t>
      </w:r>
      <w:r w:rsidR="009F172C" w:rsidRPr="00343D47">
        <w:rPr>
          <w:rFonts w:ascii="Garamond" w:hAnsi="Garamond"/>
          <w:i/>
          <w:iCs/>
        </w:rPr>
        <w:t>J’Adore Parfum d’eau</w:t>
      </w:r>
      <w:r w:rsidR="009F172C">
        <w:rPr>
          <w:rFonts w:ascii="Garamond" w:hAnsi="Garamond"/>
        </w:rPr>
        <w:t xml:space="preserve">. L’affiche campe l’égérie </w:t>
      </w:r>
      <w:proofErr w:type="spellStart"/>
      <w:r w:rsidR="009F172C">
        <w:rPr>
          <w:rFonts w:ascii="Garamond" w:hAnsi="Garamond"/>
        </w:rPr>
        <w:t>Charlize</w:t>
      </w:r>
      <w:proofErr w:type="spellEnd"/>
      <w:r w:rsidR="009F172C">
        <w:rPr>
          <w:rFonts w:ascii="Garamond" w:hAnsi="Garamond"/>
        </w:rPr>
        <w:t xml:space="preserve"> </w:t>
      </w:r>
      <w:proofErr w:type="spellStart"/>
      <w:r w:rsidR="009F172C">
        <w:rPr>
          <w:rFonts w:ascii="Garamond" w:hAnsi="Garamond"/>
        </w:rPr>
        <w:t>Teron</w:t>
      </w:r>
      <w:proofErr w:type="spellEnd"/>
      <w:r w:rsidR="009F172C">
        <w:rPr>
          <w:rFonts w:ascii="Garamond" w:hAnsi="Garamond"/>
        </w:rPr>
        <w:t xml:space="preserve"> en buste, nue à l’exception du collier et du flacon qui cache pudiquement ses seins. M</w:t>
      </w:r>
      <w:r w:rsidR="00D471C9" w:rsidRPr="0067654F">
        <w:rPr>
          <w:rFonts w:ascii="Garamond" w:hAnsi="Garamond"/>
        </w:rPr>
        <w:t>ême</w:t>
      </w:r>
      <w:r w:rsidR="00071910" w:rsidRPr="0067654F">
        <w:rPr>
          <w:rFonts w:ascii="Garamond" w:hAnsi="Garamond"/>
        </w:rPr>
        <w:t xml:space="preserve"> si </w:t>
      </w:r>
      <w:r w:rsidR="009F172C">
        <w:rPr>
          <w:rFonts w:ascii="Garamond" w:hAnsi="Garamond"/>
        </w:rPr>
        <w:t>l’</w:t>
      </w:r>
      <w:r w:rsidR="00071910" w:rsidRPr="0067654F">
        <w:rPr>
          <w:rFonts w:ascii="Garamond" w:hAnsi="Garamond"/>
        </w:rPr>
        <w:t xml:space="preserve">on peut soupçonner </w:t>
      </w:r>
      <w:r w:rsidR="009F172C">
        <w:rPr>
          <w:rFonts w:ascii="Garamond" w:hAnsi="Garamond"/>
        </w:rPr>
        <w:t xml:space="preserve">cette démarche </w:t>
      </w:r>
      <w:r w:rsidR="00071910" w:rsidRPr="0067654F">
        <w:rPr>
          <w:rFonts w:ascii="Garamond" w:hAnsi="Garamond"/>
        </w:rPr>
        <w:t xml:space="preserve">de </w:t>
      </w:r>
      <w:proofErr w:type="spellStart"/>
      <w:r w:rsidR="003E6BE7">
        <w:rPr>
          <w:rFonts w:ascii="Garamond" w:hAnsi="Garamond"/>
          <w:i/>
          <w:iCs/>
        </w:rPr>
        <w:t>w</w:t>
      </w:r>
      <w:r w:rsidR="00071910" w:rsidRPr="00E300DE">
        <w:rPr>
          <w:rFonts w:ascii="Garamond" w:hAnsi="Garamond"/>
          <w:i/>
          <w:iCs/>
        </w:rPr>
        <w:t>hitewashing</w:t>
      </w:r>
      <w:proofErr w:type="spellEnd"/>
      <w:r w:rsidR="00071910" w:rsidRPr="0067654F">
        <w:rPr>
          <w:rFonts w:ascii="Garamond" w:hAnsi="Garamond"/>
        </w:rPr>
        <w:t> </w:t>
      </w:r>
      <w:r w:rsidR="00E300DE">
        <w:rPr>
          <w:rFonts w:ascii="Garamond" w:hAnsi="Garamond"/>
        </w:rPr>
        <w:t>au vu d</w:t>
      </w:r>
      <w:r w:rsidR="009F172C">
        <w:rPr>
          <w:rFonts w:ascii="Garamond" w:hAnsi="Garamond"/>
        </w:rPr>
        <w:t>u</w:t>
      </w:r>
      <w:r w:rsidR="00E300DE">
        <w:rPr>
          <w:rFonts w:ascii="Garamond" w:hAnsi="Garamond"/>
        </w:rPr>
        <w:t xml:space="preserve"> remplacement de l’or </w:t>
      </w:r>
      <w:r w:rsidR="009F172C">
        <w:rPr>
          <w:rFonts w:ascii="Garamond" w:hAnsi="Garamond"/>
        </w:rPr>
        <w:t xml:space="preserve">(des campagnes depuis 1999) </w:t>
      </w:r>
      <w:r w:rsidR="00E300DE">
        <w:rPr>
          <w:rFonts w:ascii="Garamond" w:hAnsi="Garamond"/>
        </w:rPr>
        <w:t>par du blanc</w:t>
      </w:r>
      <w:r w:rsidR="001C5E47">
        <w:rPr>
          <w:rFonts w:ascii="Garamond" w:hAnsi="Garamond"/>
        </w:rPr>
        <w:t xml:space="preserve"> hormis le col strié du flacon initial</w:t>
      </w:r>
      <w:r w:rsidR="00125DE1">
        <w:rPr>
          <w:rFonts w:ascii="Garamond" w:hAnsi="Garamond"/>
        </w:rPr>
        <w:t xml:space="preserve">, </w:t>
      </w:r>
      <w:r w:rsidR="009F172C">
        <w:rPr>
          <w:rFonts w:ascii="Garamond" w:hAnsi="Garamond"/>
        </w:rPr>
        <w:t xml:space="preserve">Dior </w:t>
      </w:r>
      <w:r w:rsidR="00E300DE">
        <w:rPr>
          <w:rFonts w:ascii="Garamond" w:hAnsi="Garamond"/>
        </w:rPr>
        <w:t>effectue</w:t>
      </w:r>
      <w:r w:rsidR="00071910" w:rsidRPr="0067654F">
        <w:rPr>
          <w:rFonts w:ascii="Garamond" w:hAnsi="Garamond"/>
        </w:rPr>
        <w:t xml:space="preserve"> </w:t>
      </w:r>
      <w:r w:rsidR="00125DE1">
        <w:rPr>
          <w:rFonts w:ascii="Garamond" w:hAnsi="Garamond"/>
        </w:rPr>
        <w:t xml:space="preserve">bel et bien </w:t>
      </w:r>
      <w:r w:rsidR="00071910" w:rsidRPr="0067654F">
        <w:rPr>
          <w:rFonts w:ascii="Garamond" w:hAnsi="Garamond"/>
        </w:rPr>
        <w:t xml:space="preserve">un </w:t>
      </w:r>
      <w:r w:rsidR="00D471C9" w:rsidRPr="0067654F">
        <w:rPr>
          <w:rFonts w:ascii="Garamond" w:hAnsi="Garamond"/>
        </w:rPr>
        <w:t>travail</w:t>
      </w:r>
      <w:r w:rsidR="00071910" w:rsidRPr="0067654F">
        <w:rPr>
          <w:rFonts w:ascii="Garamond" w:hAnsi="Garamond"/>
        </w:rPr>
        <w:t xml:space="preserve"> sur </w:t>
      </w:r>
      <w:r w:rsidR="009F172C">
        <w:rPr>
          <w:rFonts w:ascii="Garamond" w:hAnsi="Garamond"/>
        </w:rPr>
        <w:t xml:space="preserve">le </w:t>
      </w:r>
      <w:r w:rsidR="00D471C9" w:rsidRPr="0067654F">
        <w:rPr>
          <w:rFonts w:ascii="Garamond" w:hAnsi="Garamond"/>
        </w:rPr>
        <w:t>dénuement</w:t>
      </w:r>
      <w:r w:rsidR="00071910" w:rsidRPr="0067654F">
        <w:rPr>
          <w:rFonts w:ascii="Garamond" w:hAnsi="Garamond"/>
        </w:rPr>
        <w:t xml:space="preserve"> qui n’est pas </w:t>
      </w:r>
      <w:r w:rsidR="00D471C9" w:rsidRPr="0067654F">
        <w:rPr>
          <w:rFonts w:ascii="Garamond" w:hAnsi="Garamond"/>
        </w:rPr>
        <w:t>inintéressant</w:t>
      </w:r>
      <w:r w:rsidR="00071910" w:rsidRPr="0067654F">
        <w:rPr>
          <w:rFonts w:ascii="Garamond" w:hAnsi="Garamond"/>
        </w:rPr>
        <w:t xml:space="preserve"> </w:t>
      </w:r>
      <w:r w:rsidR="00D471C9" w:rsidRPr="0067654F">
        <w:rPr>
          <w:rFonts w:ascii="Garamond" w:hAnsi="Garamond"/>
        </w:rPr>
        <w:t>p</w:t>
      </w:r>
      <w:r w:rsidR="00071910" w:rsidRPr="0067654F">
        <w:rPr>
          <w:rFonts w:ascii="Garamond" w:hAnsi="Garamond"/>
        </w:rPr>
        <w:t>our décorréler modestie e</w:t>
      </w:r>
      <w:r w:rsidR="009F172C">
        <w:rPr>
          <w:rFonts w:ascii="Garamond" w:hAnsi="Garamond"/>
        </w:rPr>
        <w:t>t</w:t>
      </w:r>
      <w:r w:rsidR="00071910" w:rsidRPr="0067654F">
        <w:rPr>
          <w:rFonts w:ascii="Garamond" w:hAnsi="Garamond"/>
        </w:rPr>
        <w:t xml:space="preserve"> </w:t>
      </w:r>
      <w:r w:rsidR="004860EB">
        <w:rPr>
          <w:rFonts w:ascii="Garamond" w:hAnsi="Garamond"/>
        </w:rPr>
        <w:t>pruderie. Pour Michel Pastoureau, le blanc</w:t>
      </w:r>
      <w:r w:rsidR="00343D47">
        <w:rPr>
          <w:rFonts w:ascii="Garamond" w:hAnsi="Garamond"/>
        </w:rPr>
        <w:t>,</w:t>
      </w:r>
      <w:r w:rsidR="004860EB">
        <w:rPr>
          <w:rFonts w:ascii="Garamond" w:hAnsi="Garamond"/>
        </w:rPr>
        <w:t xml:space="preserve"> </w:t>
      </w:r>
      <w:r w:rsidR="00343D47">
        <w:rPr>
          <w:rFonts w:ascii="Garamond" w:hAnsi="Garamond"/>
        </w:rPr>
        <w:t>é</w:t>
      </w:r>
      <w:r w:rsidR="00343D47" w:rsidRPr="0067654F">
        <w:rPr>
          <w:rFonts w:ascii="Garamond" w:hAnsi="Garamond"/>
        </w:rPr>
        <w:t xml:space="preserve">vincé autrefois du spectre chromatique de Newton, n’est pas l’incolore, le </w:t>
      </w:r>
      <w:r w:rsidR="00343D47" w:rsidRPr="0067654F">
        <w:rPr>
          <w:rFonts w:ascii="Garamond" w:hAnsi="Garamond"/>
        </w:rPr>
        <w:lastRenderedPageBreak/>
        <w:t>degré zéro des couleurs</w:t>
      </w:r>
      <w:r w:rsidR="0009172A">
        <w:rPr>
          <w:rFonts w:ascii="Garamond" w:hAnsi="Garamond"/>
        </w:rPr>
        <w:t xml:space="preserve">, </w:t>
      </w:r>
      <w:r w:rsidR="00343D47" w:rsidRPr="0067654F">
        <w:rPr>
          <w:rFonts w:ascii="Garamond" w:hAnsi="Garamond"/>
        </w:rPr>
        <w:t>mais « une couleur à part entière</w:t>
      </w:r>
      <w:r w:rsidR="00343D47">
        <w:rPr>
          <w:rStyle w:val="FootnoteReference"/>
          <w:rFonts w:ascii="Garamond" w:hAnsi="Garamond"/>
        </w:rPr>
        <w:footnoteReference w:id="70"/>
      </w:r>
      <w:r w:rsidR="00343D47" w:rsidRPr="0067654F">
        <w:rPr>
          <w:rFonts w:ascii="Garamond" w:hAnsi="Garamond"/>
        </w:rPr>
        <w:t> »</w:t>
      </w:r>
      <w:r w:rsidR="00FB2A12">
        <w:rPr>
          <w:rFonts w:ascii="Garamond" w:hAnsi="Garamond"/>
        </w:rPr>
        <w:t>,</w:t>
      </w:r>
      <w:r w:rsidR="00FB2A12">
        <w:rPr>
          <w:rFonts w:ascii="Garamond" w:hAnsi="Garamond" w:cs="Arial"/>
        </w:rPr>
        <w:t xml:space="preserve"> </w:t>
      </w:r>
      <w:r w:rsidR="00775EAD">
        <w:rPr>
          <w:rFonts w:ascii="Garamond" w:hAnsi="Garamond" w:cs="Arial"/>
        </w:rPr>
        <w:t xml:space="preserve">le </w:t>
      </w:r>
      <w:r w:rsidR="00FB2A12">
        <w:rPr>
          <w:rFonts w:ascii="Garamond" w:hAnsi="Garamond" w:cs="Arial"/>
        </w:rPr>
        <w:t>« neutre chromatique » étant désormais dévolu au gris</w:t>
      </w:r>
      <w:r w:rsidR="0009172A">
        <w:rPr>
          <w:rFonts w:ascii="Garamond" w:hAnsi="Garamond" w:cs="Arial"/>
        </w:rPr>
        <w:t>,</w:t>
      </w:r>
      <w:r w:rsidR="00FB2A12">
        <w:rPr>
          <w:rFonts w:ascii="Garamond" w:hAnsi="Garamond" w:cs="Arial"/>
        </w:rPr>
        <w:t xml:space="preserve"> « degré zéro de la couleur</w:t>
      </w:r>
      <w:r w:rsidR="00FB2A12">
        <w:rPr>
          <w:rStyle w:val="FootnoteReference"/>
          <w:rFonts w:ascii="Garamond" w:hAnsi="Garamond" w:cs="Arial"/>
        </w:rPr>
        <w:footnoteReference w:id="71"/>
      </w:r>
      <w:r w:rsidR="00FB2A12">
        <w:rPr>
          <w:rFonts w:ascii="Garamond" w:hAnsi="Garamond" w:cs="Arial"/>
        </w:rPr>
        <w:t xml:space="preserve">». </w:t>
      </w:r>
      <w:r w:rsidR="00343D47">
        <w:rPr>
          <w:rFonts w:ascii="Garamond" w:hAnsi="Garamond"/>
        </w:rPr>
        <w:t xml:space="preserve">Le </w:t>
      </w:r>
      <w:r w:rsidR="004860EB" w:rsidRPr="0067654F">
        <w:rPr>
          <w:rFonts w:ascii="Garamond" w:hAnsi="Garamond" w:cs="Arial"/>
        </w:rPr>
        <w:t xml:space="preserve">monochrome de </w:t>
      </w:r>
      <w:proofErr w:type="spellStart"/>
      <w:r w:rsidR="004860EB" w:rsidRPr="0067654F">
        <w:rPr>
          <w:rFonts w:ascii="Garamond" w:hAnsi="Garamond" w:cs="Arial"/>
        </w:rPr>
        <w:t>Kasimir</w:t>
      </w:r>
      <w:proofErr w:type="spellEnd"/>
      <w:r w:rsidR="004860EB" w:rsidRPr="0067654F">
        <w:rPr>
          <w:rFonts w:ascii="Garamond" w:hAnsi="Garamond" w:cs="Arial"/>
        </w:rPr>
        <w:t xml:space="preserve"> Malevitch </w:t>
      </w:r>
      <w:r w:rsidR="0009172A">
        <w:rPr>
          <w:rFonts w:ascii="Garamond" w:hAnsi="Garamond" w:cs="Arial"/>
        </w:rPr>
        <w:t>(</w:t>
      </w:r>
      <w:r w:rsidR="004860EB" w:rsidRPr="0067654F">
        <w:rPr>
          <w:rFonts w:ascii="Garamond" w:hAnsi="Garamond" w:cs="Arial"/>
        </w:rPr>
        <w:t>1918</w:t>
      </w:r>
      <w:r w:rsidR="0009172A">
        <w:rPr>
          <w:rFonts w:ascii="Garamond" w:hAnsi="Garamond" w:cs="Arial"/>
        </w:rPr>
        <w:t>)</w:t>
      </w:r>
      <w:r w:rsidR="00343D47">
        <w:rPr>
          <w:rFonts w:ascii="Garamond" w:hAnsi="Garamond" w:cs="Arial"/>
        </w:rPr>
        <w:t xml:space="preserve"> et plus tard le</w:t>
      </w:r>
      <w:r w:rsidR="004860EB" w:rsidRPr="0067654F">
        <w:rPr>
          <w:rFonts w:ascii="Garamond" w:hAnsi="Garamond" w:cs="Arial"/>
        </w:rPr>
        <w:t xml:space="preserve">s </w:t>
      </w:r>
      <w:r w:rsidR="00775EAD" w:rsidRPr="0067654F">
        <w:rPr>
          <w:rFonts w:ascii="Garamond" w:hAnsi="Garamond" w:cs="Arial"/>
        </w:rPr>
        <w:t>outre</w:t>
      </w:r>
      <w:r w:rsidR="00775EAD">
        <w:rPr>
          <w:rFonts w:ascii="Garamond" w:hAnsi="Garamond" w:cs="Arial"/>
        </w:rPr>
        <w:t>-</w:t>
      </w:r>
      <w:r w:rsidR="00775EAD" w:rsidRPr="0067654F">
        <w:rPr>
          <w:rFonts w:ascii="Garamond" w:hAnsi="Garamond" w:cs="Arial"/>
        </w:rPr>
        <w:t>noirs</w:t>
      </w:r>
      <w:r w:rsidR="004860EB" w:rsidRPr="0067654F">
        <w:rPr>
          <w:rFonts w:ascii="Garamond" w:hAnsi="Garamond" w:cs="Arial"/>
        </w:rPr>
        <w:t xml:space="preserve"> de Pierre Soulages </w:t>
      </w:r>
      <w:r w:rsidR="00343D47">
        <w:rPr>
          <w:rFonts w:ascii="Garamond" w:hAnsi="Garamond" w:cs="Arial"/>
        </w:rPr>
        <w:t>(</w:t>
      </w:r>
      <w:r w:rsidR="004860EB" w:rsidRPr="0067654F">
        <w:rPr>
          <w:rFonts w:ascii="Garamond" w:hAnsi="Garamond" w:cs="Arial"/>
        </w:rPr>
        <w:t>depuis 1979</w:t>
      </w:r>
      <w:r w:rsidR="00343D47">
        <w:rPr>
          <w:rFonts w:ascii="Garamond" w:hAnsi="Garamond" w:cs="Arial"/>
        </w:rPr>
        <w:t>)</w:t>
      </w:r>
      <w:r w:rsidR="004860EB" w:rsidRPr="0067654F">
        <w:rPr>
          <w:rFonts w:ascii="Garamond" w:hAnsi="Garamond" w:cs="Arial"/>
        </w:rPr>
        <w:t>, tout en nuance</w:t>
      </w:r>
      <w:r w:rsidR="00775EAD">
        <w:rPr>
          <w:rFonts w:ascii="Garamond" w:hAnsi="Garamond" w:cs="Arial"/>
        </w:rPr>
        <w:t>s</w:t>
      </w:r>
      <w:r w:rsidR="004860EB" w:rsidRPr="0067654F">
        <w:rPr>
          <w:rFonts w:ascii="Garamond" w:hAnsi="Garamond" w:cs="Arial"/>
        </w:rPr>
        <w:t>, tablant tous deux sur la variété des matériaux et la réfraction de la lumière</w:t>
      </w:r>
      <w:r w:rsidR="00343D47">
        <w:rPr>
          <w:rFonts w:ascii="Garamond" w:hAnsi="Garamond" w:cs="Arial"/>
        </w:rPr>
        <w:t xml:space="preserve">, abondent dans ce sens. Le blanc associé au nu ne véhicule </w:t>
      </w:r>
      <w:r w:rsidR="00FB2A12">
        <w:rPr>
          <w:rFonts w:ascii="Garamond" w:hAnsi="Garamond" w:cs="Arial"/>
        </w:rPr>
        <w:t xml:space="preserve">pas seulement les </w:t>
      </w:r>
      <w:r w:rsidR="00343D47">
        <w:rPr>
          <w:rFonts w:ascii="Garamond" w:hAnsi="Garamond" w:cs="Arial"/>
        </w:rPr>
        <w:t xml:space="preserve">connotations </w:t>
      </w:r>
      <w:r w:rsidR="00FB2A12">
        <w:rPr>
          <w:rFonts w:ascii="Garamond" w:hAnsi="Garamond" w:cs="Arial"/>
        </w:rPr>
        <w:t>d</w:t>
      </w:r>
      <w:r w:rsidR="00775EAD">
        <w:rPr>
          <w:rFonts w:ascii="Garamond" w:hAnsi="Garamond" w:cs="Arial"/>
        </w:rPr>
        <w:t>e</w:t>
      </w:r>
      <w:r w:rsidR="00FB2A12">
        <w:rPr>
          <w:rFonts w:ascii="Garamond" w:hAnsi="Garamond" w:cs="Arial"/>
        </w:rPr>
        <w:t xml:space="preserve"> sacré,</w:t>
      </w:r>
      <w:r w:rsidR="00D536D2">
        <w:rPr>
          <w:rFonts w:ascii="Garamond" w:hAnsi="Garamond" w:cs="Arial"/>
        </w:rPr>
        <w:t xml:space="preserve"> </w:t>
      </w:r>
      <w:r w:rsidR="00D536D2" w:rsidRPr="0067654F">
        <w:rPr>
          <w:rFonts w:ascii="Garamond" w:hAnsi="Garamond" w:cs="Arial"/>
        </w:rPr>
        <w:t>pureté, propreté, virginité, sagesse, hygiène</w:t>
      </w:r>
      <w:r w:rsidR="00775EAD">
        <w:rPr>
          <w:rFonts w:ascii="Garamond" w:hAnsi="Garamond" w:cs="Arial"/>
        </w:rPr>
        <w:t>,</w:t>
      </w:r>
      <w:r w:rsidR="00343D47">
        <w:rPr>
          <w:rFonts w:ascii="Garamond" w:hAnsi="Garamond" w:cs="Arial"/>
        </w:rPr>
        <w:t> clarté, limpidité, luminosité</w:t>
      </w:r>
      <w:r w:rsidR="00775EAD">
        <w:rPr>
          <w:rFonts w:ascii="Garamond" w:hAnsi="Garamond" w:cs="Arial"/>
        </w:rPr>
        <w:t>, délicatesse</w:t>
      </w:r>
      <w:r w:rsidR="00343D47">
        <w:rPr>
          <w:rFonts w:ascii="Garamond" w:hAnsi="Garamond" w:cs="Arial"/>
        </w:rPr>
        <w:t>,</w:t>
      </w:r>
      <w:r w:rsidR="00775EAD">
        <w:rPr>
          <w:rFonts w:ascii="Garamond" w:hAnsi="Garamond" w:cs="Arial"/>
        </w:rPr>
        <w:t xml:space="preserve"> « </w:t>
      </w:r>
      <w:r w:rsidR="00343D47">
        <w:rPr>
          <w:rFonts w:ascii="Garamond" w:hAnsi="Garamond" w:cs="Arial"/>
        </w:rPr>
        <w:t>innocen</w:t>
      </w:r>
      <w:r w:rsidR="00775EAD">
        <w:rPr>
          <w:rFonts w:ascii="Garamond" w:hAnsi="Garamond" w:cs="Arial"/>
        </w:rPr>
        <w:t>ce</w:t>
      </w:r>
      <w:r w:rsidR="00775EAD">
        <w:rPr>
          <w:rStyle w:val="FootnoteReference"/>
          <w:rFonts w:ascii="Garamond" w:hAnsi="Garamond" w:cs="Arial"/>
        </w:rPr>
        <w:footnoteReference w:id="72"/>
      </w:r>
      <w:r w:rsidR="00775EAD">
        <w:rPr>
          <w:rFonts w:ascii="Garamond" w:hAnsi="Garamond" w:cs="Arial"/>
        </w:rPr>
        <w:t> »</w:t>
      </w:r>
      <w:r w:rsidR="00343D47">
        <w:rPr>
          <w:rFonts w:ascii="Garamond" w:hAnsi="Garamond" w:cs="Arial"/>
        </w:rPr>
        <w:t xml:space="preserve">, </w:t>
      </w:r>
      <w:r w:rsidR="00FB2A12">
        <w:rPr>
          <w:rFonts w:ascii="Garamond" w:hAnsi="Garamond" w:cs="Arial"/>
        </w:rPr>
        <w:t>mais serait dans le cadre de notre étude une façon de transcender les vices, de les épurer, du moins à en croire l’aphorisme de Paul Valéry :</w:t>
      </w:r>
      <w:r w:rsidR="00FB2A12" w:rsidRPr="0067654F">
        <w:rPr>
          <w:rFonts w:ascii="Garamond" w:hAnsi="Garamond"/>
        </w:rPr>
        <w:t xml:space="preserve"> « La perfection du juste est formée de la bonne composition des sept péchés capitaux comme la lumière blanche de la composition des sept couleurs</w:t>
      </w:r>
      <w:r w:rsidR="00FB2A12" w:rsidRPr="0067654F">
        <w:rPr>
          <w:rStyle w:val="FootnoteReference"/>
          <w:rFonts w:ascii="Garamond" w:hAnsi="Garamond"/>
        </w:rPr>
        <w:footnoteReference w:id="73"/>
      </w:r>
      <w:r w:rsidR="00FB2A12" w:rsidRPr="0067654F">
        <w:rPr>
          <w:rFonts w:ascii="Garamond" w:hAnsi="Garamond"/>
        </w:rPr>
        <w:t> »</w:t>
      </w:r>
      <w:r w:rsidR="00FB2A12">
        <w:rPr>
          <w:rFonts w:ascii="Garamond" w:hAnsi="Garamond"/>
        </w:rPr>
        <w:t xml:space="preserve"> Dans son essai « De la Modération »</w:t>
      </w:r>
      <w:r w:rsidR="0009172A">
        <w:rPr>
          <w:rFonts w:ascii="Garamond" w:hAnsi="Garamond"/>
        </w:rPr>
        <w:t>,</w:t>
      </w:r>
      <w:r w:rsidR="00FB2A12">
        <w:rPr>
          <w:rFonts w:ascii="Garamond" w:hAnsi="Garamond"/>
        </w:rPr>
        <w:t xml:space="preserve"> Montaigne prévenait déjà contre de risque d’embrasser trop strictement la vertu qui en deviendrait vicieuse</w:t>
      </w:r>
      <w:r w:rsidR="0009172A">
        <w:rPr>
          <w:rFonts w:ascii="Garamond" w:hAnsi="Garamond"/>
        </w:rPr>
        <w:t> :</w:t>
      </w:r>
      <w:r w:rsidR="00FB2A12">
        <w:rPr>
          <w:rFonts w:ascii="Garamond" w:hAnsi="Garamond"/>
        </w:rPr>
        <w:t xml:space="preserve"> « </w:t>
      </w:r>
      <w:r w:rsidR="00FB2A12" w:rsidRPr="0067654F">
        <w:rPr>
          <w:rFonts w:ascii="Garamond" w:hAnsi="Garamond"/>
        </w:rPr>
        <w:t xml:space="preserve">Ceux qui </w:t>
      </w:r>
      <w:proofErr w:type="spellStart"/>
      <w:r w:rsidR="00FB2A12" w:rsidRPr="0067654F">
        <w:rPr>
          <w:rFonts w:ascii="Garamond" w:hAnsi="Garamond"/>
        </w:rPr>
        <w:t>diſent</w:t>
      </w:r>
      <w:proofErr w:type="spellEnd"/>
      <w:r w:rsidR="00FB2A12" w:rsidRPr="0067654F">
        <w:rPr>
          <w:rFonts w:ascii="Garamond" w:hAnsi="Garamond"/>
        </w:rPr>
        <w:t xml:space="preserve"> qu’il n’y a jamais d’</w:t>
      </w:r>
      <w:proofErr w:type="spellStart"/>
      <w:r w:rsidR="00FB2A12" w:rsidRPr="0067654F">
        <w:rPr>
          <w:rFonts w:ascii="Garamond" w:hAnsi="Garamond"/>
        </w:rPr>
        <w:t>exces</w:t>
      </w:r>
      <w:proofErr w:type="spellEnd"/>
      <w:r w:rsidR="00FB2A12" w:rsidRPr="0067654F">
        <w:rPr>
          <w:rFonts w:ascii="Garamond" w:hAnsi="Garamond"/>
        </w:rPr>
        <w:t xml:space="preserve"> en la vertu, d’autant que ce n’</w:t>
      </w:r>
      <w:proofErr w:type="spellStart"/>
      <w:r w:rsidR="00FB2A12" w:rsidRPr="0067654F">
        <w:rPr>
          <w:rFonts w:ascii="Garamond" w:hAnsi="Garamond"/>
        </w:rPr>
        <w:t>eſt</w:t>
      </w:r>
      <w:proofErr w:type="spellEnd"/>
      <w:r w:rsidR="00FB2A12" w:rsidRPr="0067654F">
        <w:rPr>
          <w:rFonts w:ascii="Garamond" w:hAnsi="Garamond"/>
        </w:rPr>
        <w:t xml:space="preserve"> plus vertu </w:t>
      </w:r>
      <w:proofErr w:type="spellStart"/>
      <w:r w:rsidR="00FB2A12" w:rsidRPr="0067654F">
        <w:rPr>
          <w:rFonts w:ascii="Garamond" w:hAnsi="Garamond"/>
        </w:rPr>
        <w:t>ſi</w:t>
      </w:r>
      <w:proofErr w:type="spellEnd"/>
      <w:r w:rsidR="00FB2A12" w:rsidRPr="0067654F">
        <w:rPr>
          <w:rFonts w:ascii="Garamond" w:hAnsi="Garamond"/>
        </w:rPr>
        <w:t xml:space="preserve"> l’</w:t>
      </w:r>
      <w:proofErr w:type="spellStart"/>
      <w:r w:rsidR="00FB2A12" w:rsidRPr="0067654F">
        <w:rPr>
          <w:rFonts w:ascii="Garamond" w:hAnsi="Garamond"/>
        </w:rPr>
        <w:t>exces</w:t>
      </w:r>
      <w:proofErr w:type="spellEnd"/>
      <w:r w:rsidR="00FB2A12" w:rsidRPr="0067654F">
        <w:rPr>
          <w:rFonts w:ascii="Garamond" w:hAnsi="Garamond"/>
        </w:rPr>
        <w:t xml:space="preserve"> y </w:t>
      </w:r>
      <w:proofErr w:type="spellStart"/>
      <w:r w:rsidR="00FB2A12" w:rsidRPr="0067654F">
        <w:rPr>
          <w:rFonts w:ascii="Garamond" w:hAnsi="Garamond"/>
        </w:rPr>
        <w:t>eſt</w:t>
      </w:r>
      <w:proofErr w:type="spellEnd"/>
      <w:r w:rsidR="00FB2A12" w:rsidRPr="0067654F">
        <w:rPr>
          <w:rFonts w:ascii="Garamond" w:hAnsi="Garamond"/>
        </w:rPr>
        <w:t xml:space="preserve">, </w:t>
      </w:r>
      <w:proofErr w:type="spellStart"/>
      <w:r w:rsidR="00FB2A12" w:rsidRPr="0067654F">
        <w:rPr>
          <w:rFonts w:ascii="Garamond" w:hAnsi="Garamond"/>
        </w:rPr>
        <w:t>ſe</w:t>
      </w:r>
      <w:proofErr w:type="spellEnd"/>
      <w:r w:rsidR="00FB2A12" w:rsidRPr="0067654F">
        <w:rPr>
          <w:rFonts w:ascii="Garamond" w:hAnsi="Garamond"/>
        </w:rPr>
        <w:t xml:space="preserve"> jouent des </w:t>
      </w:r>
      <w:proofErr w:type="spellStart"/>
      <w:r w:rsidR="00FB2A12" w:rsidRPr="0067654F">
        <w:rPr>
          <w:rFonts w:ascii="Garamond" w:hAnsi="Garamond"/>
        </w:rPr>
        <w:t>parolles</w:t>
      </w:r>
      <w:proofErr w:type="spellEnd"/>
      <w:r w:rsidR="00FB2A12" w:rsidRPr="0067654F">
        <w:rPr>
          <w:rFonts w:ascii="Garamond" w:hAnsi="Garamond"/>
        </w:rPr>
        <w:t xml:space="preserve"> :</w:t>
      </w:r>
      <w:r w:rsidR="00FB2A12">
        <w:rPr>
          <w:rFonts w:ascii="Garamond" w:hAnsi="Garamond"/>
        </w:rPr>
        <w:t xml:space="preserve"> </w:t>
      </w:r>
      <w:r w:rsidR="00FB2A12" w:rsidRPr="0067654F">
        <w:rPr>
          <w:rFonts w:ascii="Garamond" w:hAnsi="Garamond"/>
        </w:rPr>
        <w:t xml:space="preserve">C’est une subtile </w:t>
      </w:r>
      <w:proofErr w:type="spellStart"/>
      <w:r w:rsidR="00FB2A12" w:rsidRPr="0067654F">
        <w:rPr>
          <w:rFonts w:ascii="Garamond" w:hAnsi="Garamond"/>
        </w:rPr>
        <w:t>consideration</w:t>
      </w:r>
      <w:proofErr w:type="spellEnd"/>
      <w:r w:rsidR="00FB2A12" w:rsidRPr="0067654F">
        <w:rPr>
          <w:rFonts w:ascii="Garamond" w:hAnsi="Garamond"/>
        </w:rPr>
        <w:t xml:space="preserve"> de la philosophie. On peut et trop aimer la vertu, et se porter excessivement en une action juste. A ce </w:t>
      </w:r>
      <w:proofErr w:type="spellStart"/>
      <w:r w:rsidR="00FB2A12" w:rsidRPr="0067654F">
        <w:rPr>
          <w:rFonts w:ascii="Garamond" w:hAnsi="Garamond"/>
        </w:rPr>
        <w:t>biaiz</w:t>
      </w:r>
      <w:proofErr w:type="spellEnd"/>
      <w:r w:rsidR="00FB2A12" w:rsidRPr="0067654F">
        <w:rPr>
          <w:rFonts w:ascii="Garamond" w:hAnsi="Garamond"/>
        </w:rPr>
        <w:t xml:space="preserve"> s’accommode la voix divine : Ne soyez pas plus sages qu’il ne faut, mais soyez sobrement sages.</w:t>
      </w:r>
      <w:r w:rsidR="00FB2A12">
        <w:rPr>
          <w:rStyle w:val="FootnoteReference"/>
          <w:rFonts w:ascii="Garamond" w:hAnsi="Garamond"/>
        </w:rPr>
        <w:footnoteReference w:id="74"/>
      </w:r>
      <w:r w:rsidR="00FB2A12">
        <w:rPr>
          <w:rFonts w:ascii="Garamond" w:hAnsi="Garamond"/>
        </w:rPr>
        <w:t> »</w:t>
      </w:r>
      <w:r w:rsidR="00FB2A12" w:rsidRPr="001F3180">
        <w:rPr>
          <w:rFonts w:ascii="Garamond" w:hAnsi="Garamond"/>
        </w:rPr>
        <w:t xml:space="preserve"> </w:t>
      </w:r>
      <w:r w:rsidR="00FB2A12" w:rsidRPr="0067654F">
        <w:rPr>
          <w:rFonts w:ascii="Garamond" w:hAnsi="Garamond" w:cs="Arial"/>
        </w:rPr>
        <w:t xml:space="preserve">Tout comme l’œil peut percevoir plusieurs nuances de blanc </w:t>
      </w:r>
      <w:r w:rsidR="00FB2A12">
        <w:rPr>
          <w:rFonts w:ascii="Garamond" w:hAnsi="Garamond" w:cs="Arial"/>
        </w:rPr>
        <w:t>ou</w:t>
      </w:r>
      <w:r w:rsidR="00FB2A12" w:rsidRPr="0067654F">
        <w:rPr>
          <w:rFonts w:ascii="Garamond" w:hAnsi="Garamond" w:cs="Arial"/>
        </w:rPr>
        <w:t xml:space="preserve"> de noir, la sobriété n’est pas ennuyeuse, un appauvrissement, mais peut être inventive. L</w:t>
      </w:r>
      <w:r w:rsidR="00FB2A12">
        <w:rPr>
          <w:rFonts w:ascii="Garamond" w:hAnsi="Garamond" w:cs="Arial"/>
        </w:rPr>
        <w:t xml:space="preserve">’esthétique de ce que les Anglo-Saxons appellent </w:t>
      </w:r>
      <w:proofErr w:type="spellStart"/>
      <w:r w:rsidR="00FB2A12" w:rsidRPr="0067654F">
        <w:rPr>
          <w:rFonts w:ascii="Garamond" w:hAnsi="Garamond" w:cs="Arial"/>
          <w:i/>
          <w:iCs/>
        </w:rPr>
        <w:t>ordinariness</w:t>
      </w:r>
      <w:proofErr w:type="spellEnd"/>
      <w:r w:rsidR="00FB2A12" w:rsidRPr="0067654F">
        <w:rPr>
          <w:rFonts w:ascii="Garamond" w:hAnsi="Garamond" w:cs="Arial"/>
        </w:rPr>
        <w:t xml:space="preserve"> </w:t>
      </w:r>
      <w:r w:rsidR="00DD26C1">
        <w:rPr>
          <w:rFonts w:ascii="Garamond" w:hAnsi="Garamond" w:cs="Arial"/>
        </w:rPr>
        <w:t xml:space="preserve">(les « basiques ») </w:t>
      </w:r>
      <w:r w:rsidR="00FB2A12" w:rsidRPr="0067654F">
        <w:rPr>
          <w:rFonts w:ascii="Garamond" w:hAnsi="Garamond" w:cs="Arial"/>
        </w:rPr>
        <w:t xml:space="preserve">peut devenir extraordinaire. </w:t>
      </w:r>
      <w:r w:rsidR="00FB2A12">
        <w:rPr>
          <w:rFonts w:ascii="Garamond" w:hAnsi="Garamond" w:cs="Arial"/>
        </w:rPr>
        <w:t xml:space="preserve"> </w:t>
      </w:r>
    </w:p>
    <w:p w14:paraId="5A0F9BE7" w14:textId="60483459" w:rsidR="004860EB" w:rsidRPr="00F067EC" w:rsidRDefault="001C5E47" w:rsidP="00F067EC">
      <w:pPr>
        <w:pStyle w:val="NormalWeb"/>
        <w:shd w:val="clear" w:color="auto" w:fill="FFFFFF"/>
        <w:spacing w:before="0" w:beforeAutospacing="0" w:after="0" w:afterAutospacing="0"/>
        <w:ind w:firstLine="708"/>
        <w:jc w:val="both"/>
        <w:textAlignment w:val="baseline"/>
        <w:rPr>
          <w:rFonts w:ascii="Garamond" w:hAnsi="Garamond" w:cs="Arial"/>
        </w:rPr>
      </w:pPr>
      <w:r>
        <w:rPr>
          <w:rFonts w:ascii="Garamond" w:hAnsi="Garamond" w:cs="Arial"/>
        </w:rPr>
        <w:t>Reprenons. Après</w:t>
      </w:r>
      <w:r w:rsidRPr="0067654F">
        <w:rPr>
          <w:rFonts w:ascii="Garamond" w:hAnsi="Garamond" w:cs="Arial"/>
        </w:rPr>
        <w:t xml:space="preserve"> une campagne totalement sous le signe de l’or (2021), qui renoue avec les codes historiques de la maison Dior</w:t>
      </w:r>
      <w:r w:rsidRPr="0067654F">
        <w:rPr>
          <w:rFonts w:ascii="Garamond" w:hAnsi="Garamond"/>
        </w:rPr>
        <w:t>, le dénuement assumé du Parfum d’eau en 2022</w:t>
      </w:r>
      <w:r>
        <w:rPr>
          <w:rFonts w:ascii="Garamond" w:hAnsi="Garamond"/>
        </w:rPr>
        <w:t xml:space="preserve"> inverse la visée de </w:t>
      </w:r>
      <w:r w:rsidRPr="00BB795D">
        <w:rPr>
          <w:rFonts w:ascii="Garamond" w:hAnsi="Garamond" w:cs="Arial"/>
          <w:i/>
          <w:iCs/>
        </w:rPr>
        <w:t xml:space="preserve">J’Adore </w:t>
      </w:r>
      <w:proofErr w:type="gramStart"/>
      <w:r w:rsidRPr="0067654F">
        <w:rPr>
          <w:rFonts w:ascii="Garamond" w:hAnsi="Garamond" w:cs="Arial"/>
        </w:rPr>
        <w:t>créé</w:t>
      </w:r>
      <w:proofErr w:type="gramEnd"/>
      <w:r w:rsidRPr="0067654F">
        <w:rPr>
          <w:rFonts w:ascii="Garamond" w:hAnsi="Garamond" w:cs="Arial"/>
        </w:rPr>
        <w:t xml:space="preserve"> en </w:t>
      </w:r>
      <w:r w:rsidRPr="0067654F">
        <w:rPr>
          <w:rFonts w:ascii="Garamond" w:hAnsi="Garamond"/>
        </w:rPr>
        <w:t>1999</w:t>
      </w:r>
      <w:r>
        <w:rPr>
          <w:rFonts w:ascii="Garamond" w:hAnsi="Garamond"/>
        </w:rPr>
        <w:t> </w:t>
      </w:r>
      <w:r w:rsidR="00125DE1">
        <w:rPr>
          <w:rFonts w:ascii="Garamond" w:hAnsi="Garamond"/>
        </w:rPr>
        <w:t>qui souhaitait, curieusement pour nous, s’inscrire « e</w:t>
      </w:r>
      <w:r w:rsidRPr="0067654F">
        <w:rPr>
          <w:rFonts w:ascii="Garamond" w:hAnsi="Garamond"/>
        </w:rPr>
        <w:t>n contradiction avec la sobriété aseptisée et ultra-minimaliste de la société des années 1990</w:t>
      </w:r>
      <w:r w:rsidRPr="0067654F">
        <w:rPr>
          <w:rStyle w:val="FootnoteReference"/>
          <w:rFonts w:ascii="Garamond" w:hAnsi="Garamond"/>
        </w:rPr>
        <w:footnoteReference w:id="75"/>
      </w:r>
      <w:r w:rsidRPr="0067654F">
        <w:rPr>
          <w:rFonts w:ascii="Garamond" w:hAnsi="Garamond" w:cs="Arial"/>
        </w:rPr>
        <w:t> »</w:t>
      </w:r>
      <w:r w:rsidR="00125DE1">
        <w:rPr>
          <w:rFonts w:ascii="Garamond" w:hAnsi="Garamond" w:cs="Arial"/>
        </w:rPr>
        <w:t>.</w:t>
      </w:r>
      <w:r w:rsidRPr="0067654F">
        <w:rPr>
          <w:rFonts w:ascii="Garamond" w:hAnsi="Garamond" w:cs="Arial"/>
        </w:rPr>
        <w:t xml:space="preserve"> </w:t>
      </w:r>
      <w:r>
        <w:rPr>
          <w:rFonts w:ascii="Garamond" w:hAnsi="Garamond" w:cs="Arial"/>
        </w:rPr>
        <w:t xml:space="preserve">John Galliano </w:t>
      </w:r>
      <w:r w:rsidRPr="0067654F">
        <w:rPr>
          <w:rFonts w:ascii="Garamond" w:hAnsi="Garamond"/>
        </w:rPr>
        <w:t xml:space="preserve">arrivé en 1997 à la tête de la direction artistique de la maison </w:t>
      </w:r>
      <w:r>
        <w:rPr>
          <w:rFonts w:ascii="Garamond" w:hAnsi="Garamond"/>
        </w:rPr>
        <w:t xml:space="preserve">assumait </w:t>
      </w:r>
      <w:r w:rsidRPr="0067654F">
        <w:rPr>
          <w:rFonts w:ascii="Garamond" w:hAnsi="Garamond"/>
        </w:rPr>
        <w:t xml:space="preserve">l’exubérance </w:t>
      </w:r>
      <w:r>
        <w:rPr>
          <w:rFonts w:ascii="Garamond" w:hAnsi="Garamond"/>
        </w:rPr>
        <w:t xml:space="preserve">du projet, </w:t>
      </w:r>
      <w:r w:rsidRPr="0067654F">
        <w:rPr>
          <w:rFonts w:ascii="Garamond" w:hAnsi="Garamond"/>
        </w:rPr>
        <w:t xml:space="preserve">fasciné </w:t>
      </w:r>
      <w:r>
        <w:rPr>
          <w:rFonts w:ascii="Garamond" w:hAnsi="Garamond"/>
        </w:rPr>
        <w:t xml:space="preserve">qu’il était </w:t>
      </w:r>
      <w:r w:rsidRPr="0067654F">
        <w:rPr>
          <w:rFonts w:ascii="Garamond" w:hAnsi="Garamond"/>
        </w:rPr>
        <w:t xml:space="preserve">par les toilettes de la </w:t>
      </w:r>
      <w:r w:rsidR="0009172A">
        <w:rPr>
          <w:rFonts w:ascii="Garamond" w:hAnsi="Garamond"/>
        </w:rPr>
        <w:t>B</w:t>
      </w:r>
      <w:r w:rsidRPr="0067654F">
        <w:rPr>
          <w:rFonts w:ascii="Garamond" w:hAnsi="Garamond"/>
        </w:rPr>
        <w:t xml:space="preserve">elle </w:t>
      </w:r>
      <w:r w:rsidR="0009172A">
        <w:rPr>
          <w:rFonts w:ascii="Garamond" w:hAnsi="Garamond"/>
        </w:rPr>
        <w:t>É</w:t>
      </w:r>
      <w:r w:rsidRPr="0067654F">
        <w:rPr>
          <w:rFonts w:ascii="Garamond" w:hAnsi="Garamond"/>
        </w:rPr>
        <w:t>poque</w:t>
      </w:r>
      <w:r w:rsidR="00125DE1">
        <w:rPr>
          <w:rFonts w:ascii="Garamond" w:hAnsi="Garamond"/>
        </w:rPr>
        <w:t xml:space="preserve"> et</w:t>
      </w:r>
      <w:r w:rsidRPr="0067654F">
        <w:rPr>
          <w:rFonts w:ascii="Garamond" w:hAnsi="Garamond"/>
        </w:rPr>
        <w:t xml:space="preserve"> flirtant avec la tribalité des femmes massai et leur collier-spirale en laiton doré. </w:t>
      </w:r>
      <w:r>
        <w:rPr>
          <w:rFonts w:ascii="Garamond" w:hAnsi="Garamond"/>
        </w:rPr>
        <w:t xml:space="preserve"> </w:t>
      </w:r>
      <w:r w:rsidRPr="0067654F">
        <w:rPr>
          <w:rFonts w:ascii="Garamond" w:hAnsi="Garamond"/>
        </w:rPr>
        <w:t xml:space="preserve">Dior, « dont le nom magique comporte Dieu et Or », </w:t>
      </w:r>
      <w:r>
        <w:rPr>
          <w:rFonts w:ascii="Garamond" w:hAnsi="Garamond"/>
        </w:rPr>
        <w:t>selon</w:t>
      </w:r>
      <w:r w:rsidRPr="0067654F">
        <w:rPr>
          <w:rFonts w:ascii="Garamond" w:hAnsi="Garamond"/>
        </w:rPr>
        <w:t xml:space="preserve"> Jean Cocteau</w:t>
      </w:r>
      <w:r w:rsidR="0009172A">
        <w:rPr>
          <w:rFonts w:ascii="Garamond" w:hAnsi="Garamond"/>
        </w:rPr>
        <w:t xml:space="preserve">, </w:t>
      </w:r>
      <w:r>
        <w:rPr>
          <w:rFonts w:ascii="Garamond" w:hAnsi="Garamond"/>
        </w:rPr>
        <w:t>avait besoin d’une</w:t>
      </w:r>
      <w:r w:rsidRPr="0067654F">
        <w:rPr>
          <w:rFonts w:ascii="Garamond" w:hAnsi="Garamond" w:cs="Arial"/>
        </w:rPr>
        <w:t xml:space="preserve"> femme fatale, </w:t>
      </w:r>
      <w:r>
        <w:rPr>
          <w:rFonts w:ascii="Garamond" w:hAnsi="Garamond" w:cs="Arial"/>
        </w:rPr>
        <w:t xml:space="preserve">une </w:t>
      </w:r>
      <w:r w:rsidRPr="0067654F">
        <w:rPr>
          <w:rFonts w:ascii="Garamond" w:hAnsi="Garamond" w:cs="Arial"/>
        </w:rPr>
        <w:t>Salomé</w:t>
      </w:r>
      <w:r w:rsidRPr="001C5E47">
        <w:rPr>
          <w:rFonts w:ascii="Garamond" w:hAnsi="Garamond"/>
        </w:rPr>
        <w:t xml:space="preserve"> </w:t>
      </w:r>
      <w:r>
        <w:rPr>
          <w:rFonts w:ascii="Garamond" w:hAnsi="Garamond"/>
        </w:rPr>
        <w:t>(</w:t>
      </w:r>
      <w:r w:rsidRPr="0067654F">
        <w:rPr>
          <w:rFonts w:ascii="Garamond" w:hAnsi="Garamond"/>
        </w:rPr>
        <w:t xml:space="preserve">la jeune modèle Carmen </w:t>
      </w:r>
      <w:proofErr w:type="spellStart"/>
      <w:r w:rsidRPr="0067654F">
        <w:rPr>
          <w:rFonts w:ascii="Garamond" w:hAnsi="Garamond"/>
        </w:rPr>
        <w:t>Kass</w:t>
      </w:r>
      <w:proofErr w:type="spellEnd"/>
      <w:r>
        <w:rPr>
          <w:rFonts w:ascii="Garamond" w:hAnsi="Garamond"/>
        </w:rPr>
        <w:t xml:space="preserve"> </w:t>
      </w:r>
      <w:r w:rsidR="00125DE1">
        <w:rPr>
          <w:rFonts w:ascii="Garamond" w:hAnsi="Garamond"/>
        </w:rPr>
        <w:t>a</w:t>
      </w:r>
      <w:r>
        <w:rPr>
          <w:rFonts w:ascii="Garamond" w:hAnsi="Garamond"/>
        </w:rPr>
        <w:t>u port de tête aristocratique)</w:t>
      </w:r>
      <w:r w:rsidRPr="0067654F">
        <w:rPr>
          <w:rFonts w:ascii="Garamond" w:hAnsi="Garamond" w:cs="Arial"/>
        </w:rPr>
        <w:t>, moitié prêtresse moitié courtisan</w:t>
      </w:r>
      <w:r>
        <w:rPr>
          <w:rFonts w:ascii="Garamond" w:hAnsi="Garamond" w:cs="Arial"/>
        </w:rPr>
        <w:t>e émergeant d’</w:t>
      </w:r>
      <w:r w:rsidRPr="0067654F">
        <w:rPr>
          <w:rFonts w:ascii="Garamond" w:hAnsi="Garamond"/>
        </w:rPr>
        <w:t xml:space="preserve">un temple de sensualité et de tentation. L’or, subtilement utilisé sur le flacon, devient extravagant allant jusqu’à, littéralement, se transformer en un liquide précieux contenu dans un bassin. </w:t>
      </w:r>
      <w:r>
        <w:rPr>
          <w:rFonts w:ascii="Garamond" w:hAnsi="Garamond"/>
        </w:rPr>
        <w:t>Baudelaire n’est pas loin</w:t>
      </w:r>
      <w:r w:rsidR="0009172A">
        <w:rPr>
          <w:rFonts w:ascii="Garamond" w:hAnsi="Garamond"/>
        </w:rPr>
        <w:t>, aux yeux de qui les étoffes et parures qui rehaussent la beauté de la femme</w:t>
      </w:r>
      <w:r>
        <w:rPr>
          <w:rFonts w:ascii="Garamond" w:hAnsi="Garamond"/>
        </w:rPr>
        <w:t> « </w:t>
      </w:r>
      <w:r w:rsidR="004860EB" w:rsidRPr="0067654F">
        <w:rPr>
          <w:rFonts w:ascii="Garamond" w:hAnsi="Garamond" w:cs="Arial"/>
          <w:shd w:val="clear" w:color="auto" w:fill="FFFFFF"/>
        </w:rPr>
        <w:t>sont comme les attributs et le piédestal de sa divinité</w:t>
      </w:r>
      <w:r>
        <w:rPr>
          <w:rStyle w:val="FootnoteReference"/>
          <w:rFonts w:ascii="Garamond" w:hAnsi="Garamond" w:cs="Arial"/>
          <w:shd w:val="clear" w:color="auto" w:fill="FFFFFF"/>
        </w:rPr>
        <w:footnoteReference w:id="76"/>
      </w:r>
      <w:r w:rsidR="004860EB" w:rsidRPr="0067654F">
        <w:rPr>
          <w:rFonts w:ascii="Garamond" w:hAnsi="Garamond" w:cs="Arial"/>
          <w:shd w:val="clear" w:color="auto" w:fill="FFFFFF"/>
        </w:rPr>
        <w:t>.</w:t>
      </w:r>
      <w:r>
        <w:rPr>
          <w:rFonts w:ascii="Garamond" w:hAnsi="Garamond" w:cs="Arial"/>
          <w:shd w:val="clear" w:color="auto" w:fill="FFFFFF"/>
        </w:rPr>
        <w:t> »</w:t>
      </w:r>
      <w:r w:rsidR="00E9406A" w:rsidRPr="00E9406A">
        <w:rPr>
          <w:rFonts w:ascii="Garamond" w:hAnsi="Garamond"/>
        </w:rPr>
        <w:t xml:space="preserve"> </w:t>
      </w:r>
      <w:r w:rsidR="00125DE1">
        <w:rPr>
          <w:rFonts w:ascii="Garamond" w:hAnsi="Garamond" w:cs="Arial"/>
        </w:rPr>
        <w:t>Le</w:t>
      </w:r>
      <w:r w:rsidR="00125DE1" w:rsidRPr="0067654F">
        <w:rPr>
          <w:rFonts w:ascii="Garamond" w:hAnsi="Garamond" w:cs="Arial"/>
        </w:rPr>
        <w:t xml:space="preserve"> slogan </w:t>
      </w:r>
      <w:r w:rsidR="00125DE1">
        <w:rPr>
          <w:rFonts w:ascii="Garamond" w:hAnsi="Garamond" w:cs="Arial"/>
        </w:rPr>
        <w:t xml:space="preserve">de 1999, </w:t>
      </w:r>
      <w:r w:rsidR="00125DE1" w:rsidRPr="0067654F">
        <w:rPr>
          <w:rFonts w:ascii="Garamond" w:hAnsi="Garamond"/>
        </w:rPr>
        <w:t xml:space="preserve">« La vie n’est pas en noir et blanc. La vie est en or : </w:t>
      </w:r>
      <w:r w:rsidR="00125DE1">
        <w:rPr>
          <w:rFonts w:ascii="Garamond" w:hAnsi="Garamond"/>
        </w:rPr>
        <w:t>‘</w:t>
      </w:r>
      <w:r w:rsidR="00125DE1" w:rsidRPr="0067654F">
        <w:rPr>
          <w:rFonts w:ascii="Garamond" w:hAnsi="Garamond"/>
        </w:rPr>
        <w:t>J’adore</w:t>
      </w:r>
      <w:r w:rsidR="00125DE1">
        <w:rPr>
          <w:rFonts w:ascii="Garamond" w:hAnsi="Garamond"/>
        </w:rPr>
        <w:t>’</w:t>
      </w:r>
      <w:r w:rsidR="00125DE1" w:rsidRPr="0067654F">
        <w:rPr>
          <w:rFonts w:ascii="Garamond" w:hAnsi="Garamond"/>
        </w:rPr>
        <w:t> »</w:t>
      </w:r>
      <w:r w:rsidR="00F067EC">
        <w:rPr>
          <w:rFonts w:ascii="Garamond" w:hAnsi="Garamond"/>
        </w:rPr>
        <w:t xml:space="preserve"> </w:t>
      </w:r>
      <w:r w:rsidR="00F067EC" w:rsidRPr="005836EC">
        <w:rPr>
          <w:rFonts w:ascii="Garamond" w:hAnsi="Garamond" w:cs="Arial"/>
        </w:rPr>
        <w:t>–</w:t>
      </w:r>
      <w:r w:rsidR="00F067EC">
        <w:rPr>
          <w:rFonts w:ascii="Garamond" w:hAnsi="Garamond"/>
        </w:rPr>
        <w:t xml:space="preserve">  qui semble </w:t>
      </w:r>
      <w:r w:rsidR="007E0BDE">
        <w:rPr>
          <w:rFonts w:ascii="Garamond" w:hAnsi="Garamond"/>
        </w:rPr>
        <w:t xml:space="preserve">également </w:t>
      </w:r>
      <w:r w:rsidR="00F067EC">
        <w:rPr>
          <w:rFonts w:ascii="Garamond" w:hAnsi="Garamond"/>
        </w:rPr>
        <w:t xml:space="preserve">tout droit venu de </w:t>
      </w:r>
      <w:r w:rsidR="00F067EC" w:rsidRPr="0067654F">
        <w:rPr>
          <w:rFonts w:ascii="Garamond" w:hAnsi="Garamond" w:cs="Arial"/>
        </w:rPr>
        <w:t>l’essai de Baudelaire</w:t>
      </w:r>
      <w:r w:rsidR="00F067EC">
        <w:rPr>
          <w:rFonts w:ascii="Garamond" w:hAnsi="Garamond" w:cs="Arial"/>
        </w:rPr>
        <w:t xml:space="preserve"> : </w:t>
      </w:r>
      <w:r w:rsidR="00F067EC" w:rsidRPr="0067654F">
        <w:rPr>
          <w:rFonts w:ascii="Garamond" w:hAnsi="Garamond" w:cs="Arial"/>
        </w:rPr>
        <w:t xml:space="preserve">« il faut qu’elle </w:t>
      </w:r>
      <w:r w:rsidR="00F067EC">
        <w:rPr>
          <w:rFonts w:ascii="Garamond" w:hAnsi="Garamond" w:cs="Arial"/>
        </w:rPr>
        <w:t xml:space="preserve">[la femme] </w:t>
      </w:r>
      <w:r w:rsidR="00F067EC" w:rsidRPr="0067654F">
        <w:rPr>
          <w:rFonts w:ascii="Garamond" w:hAnsi="Garamond" w:cs="Arial"/>
        </w:rPr>
        <w:t>étonne, qu’elle charme ; idole, elle doit se dorer pour être adorée</w:t>
      </w:r>
      <w:r w:rsidR="00F067EC">
        <w:rPr>
          <w:rStyle w:val="FootnoteReference"/>
          <w:rFonts w:ascii="Garamond" w:hAnsi="Garamond" w:cs="Arial"/>
        </w:rPr>
        <w:footnoteReference w:id="77"/>
      </w:r>
      <w:r w:rsidR="00F067EC" w:rsidRPr="0067654F">
        <w:rPr>
          <w:rFonts w:ascii="Garamond" w:hAnsi="Garamond" w:cs="Arial"/>
        </w:rPr>
        <w:t>»</w:t>
      </w:r>
      <w:r w:rsidR="00F067EC">
        <w:rPr>
          <w:rFonts w:ascii="Garamond" w:hAnsi="Garamond" w:cs="Arial"/>
        </w:rPr>
        <w:t xml:space="preserve"> </w:t>
      </w:r>
      <w:r w:rsidR="00F067EC" w:rsidRPr="005836EC">
        <w:rPr>
          <w:rFonts w:ascii="Garamond" w:hAnsi="Garamond" w:cs="Arial"/>
        </w:rPr>
        <w:t>–</w:t>
      </w:r>
      <w:r w:rsidR="00F067EC" w:rsidRPr="0067654F">
        <w:rPr>
          <w:rFonts w:ascii="Garamond" w:hAnsi="Garamond"/>
        </w:rPr>
        <w:t xml:space="preserve">, </w:t>
      </w:r>
      <w:r w:rsidR="00125DE1">
        <w:rPr>
          <w:rFonts w:ascii="Garamond" w:hAnsi="Garamond"/>
        </w:rPr>
        <w:t>regorge</w:t>
      </w:r>
      <w:r w:rsidR="007E0BDE">
        <w:rPr>
          <w:rFonts w:ascii="Garamond" w:hAnsi="Garamond"/>
        </w:rPr>
        <w:t xml:space="preserve"> en effet</w:t>
      </w:r>
      <w:r w:rsidR="00125DE1">
        <w:rPr>
          <w:rFonts w:ascii="Garamond" w:hAnsi="Garamond"/>
        </w:rPr>
        <w:t xml:space="preserve"> de références lascives : </w:t>
      </w:r>
      <w:r w:rsidR="00E9406A" w:rsidRPr="0067654F">
        <w:rPr>
          <w:rFonts w:ascii="Garamond" w:hAnsi="Garamond" w:cs="Arial"/>
        </w:rPr>
        <w:t>la Babylone de l’Apocalypse « vêtue d’un fin tissu de lin, de précieuses étoffes rouges et écarlates, … chargée de bijoux d’or, de pierre précieuses et de perles » (18, 16)</w:t>
      </w:r>
      <w:r w:rsidR="00125DE1">
        <w:rPr>
          <w:rFonts w:ascii="Garamond" w:hAnsi="Garamond" w:cs="Arial"/>
        </w:rPr>
        <w:t xml:space="preserve">, </w:t>
      </w:r>
      <w:r w:rsidR="00E9406A">
        <w:rPr>
          <w:rFonts w:ascii="Garamond" w:hAnsi="Garamond" w:cs="Arial"/>
        </w:rPr>
        <w:t>désavoué</w:t>
      </w:r>
      <w:r w:rsidR="00125DE1">
        <w:rPr>
          <w:rFonts w:ascii="Garamond" w:hAnsi="Garamond" w:cs="Arial"/>
        </w:rPr>
        <w:t>e</w:t>
      </w:r>
      <w:r w:rsidR="00E9406A">
        <w:rPr>
          <w:rFonts w:ascii="Garamond" w:hAnsi="Garamond" w:cs="Arial"/>
        </w:rPr>
        <w:t xml:space="preserve"> par Tertullien :</w:t>
      </w:r>
      <w:r w:rsidR="00E9406A" w:rsidRPr="0067654F">
        <w:rPr>
          <w:rFonts w:ascii="Garamond" w:hAnsi="Garamond"/>
        </w:rPr>
        <w:t xml:space="preserve"> « L’or, l’argent, l’ivoire, le bois, toutes les matières qui servent à tailler des idoles, […]</w:t>
      </w:r>
      <w:r w:rsidR="00E9406A">
        <w:rPr>
          <w:rFonts w:ascii="Garamond" w:hAnsi="Garamond"/>
        </w:rPr>
        <w:t xml:space="preserve"> </w:t>
      </w:r>
      <w:r w:rsidR="00E9406A" w:rsidRPr="0067654F">
        <w:rPr>
          <w:rFonts w:ascii="Garamond" w:hAnsi="Garamond"/>
        </w:rPr>
        <w:t>le plus grand outrage</w:t>
      </w:r>
      <w:r w:rsidR="00E9406A" w:rsidRPr="0067654F">
        <w:rPr>
          <w:rStyle w:val="FootnoteReference"/>
          <w:rFonts w:ascii="Garamond" w:hAnsi="Garamond"/>
        </w:rPr>
        <w:footnoteReference w:id="78"/>
      </w:r>
      <w:r w:rsidR="00E9406A">
        <w:rPr>
          <w:rFonts w:ascii="Garamond" w:hAnsi="Garamond"/>
        </w:rPr>
        <w:t> »</w:t>
      </w:r>
      <w:r w:rsidR="00125DE1">
        <w:rPr>
          <w:rFonts w:ascii="Garamond" w:hAnsi="Garamond"/>
        </w:rPr>
        <w:t xml:space="preserve">, </w:t>
      </w:r>
      <w:r w:rsidR="000C79B6">
        <w:rPr>
          <w:rFonts w:ascii="Garamond" w:hAnsi="Garamond"/>
        </w:rPr>
        <w:t>accablée pour le clinquant et la fantasmagorie de la marchandise par Benjamin</w:t>
      </w:r>
      <w:r w:rsidR="000C79B6">
        <w:rPr>
          <w:rStyle w:val="FootnoteReference"/>
          <w:rFonts w:ascii="Garamond" w:hAnsi="Garamond"/>
        </w:rPr>
        <w:footnoteReference w:id="79"/>
      </w:r>
      <w:r w:rsidR="000C79B6">
        <w:rPr>
          <w:rFonts w:ascii="Garamond" w:hAnsi="Garamond"/>
        </w:rPr>
        <w:t>, jusqu’à son exaltation en</w:t>
      </w:r>
      <w:r w:rsidR="004860EB">
        <w:rPr>
          <w:rFonts w:ascii="Garamond" w:hAnsi="Garamond" w:cs="Arial"/>
        </w:rPr>
        <w:t xml:space="preserve"> </w:t>
      </w:r>
      <w:r w:rsidR="004860EB" w:rsidRPr="0067654F">
        <w:rPr>
          <w:rFonts w:ascii="Garamond" w:hAnsi="Garamond" w:cs="Arial"/>
        </w:rPr>
        <w:t xml:space="preserve">« beauté convulsive » « érotique-voilée, </w:t>
      </w:r>
      <w:proofErr w:type="spellStart"/>
      <w:r w:rsidR="004860EB" w:rsidRPr="0067654F">
        <w:rPr>
          <w:rFonts w:ascii="Garamond" w:hAnsi="Garamond" w:cs="Arial"/>
        </w:rPr>
        <w:t>explosante</w:t>
      </w:r>
      <w:proofErr w:type="spellEnd"/>
      <w:r w:rsidR="004860EB" w:rsidRPr="0067654F">
        <w:rPr>
          <w:rFonts w:ascii="Garamond" w:hAnsi="Garamond" w:cs="Arial"/>
        </w:rPr>
        <w:t xml:space="preserve">-fixe, </w:t>
      </w:r>
      <w:r w:rsidR="004860EB" w:rsidRPr="0067654F">
        <w:rPr>
          <w:rFonts w:ascii="Garamond" w:hAnsi="Garamond" w:cs="Arial"/>
        </w:rPr>
        <w:lastRenderedPageBreak/>
        <w:t>magique-circonstancielle</w:t>
      </w:r>
      <w:r w:rsidR="00F067EC">
        <w:rPr>
          <w:rFonts w:ascii="Garamond" w:hAnsi="Garamond" w:cs="Arial"/>
        </w:rPr>
        <w:t xml:space="preserve"> </w:t>
      </w:r>
      <w:r w:rsidR="004860EB" w:rsidRPr="0067654F">
        <w:rPr>
          <w:rFonts w:ascii="Garamond" w:hAnsi="Garamond" w:cs="Arial"/>
        </w:rPr>
        <w:t>» d’André Breton</w:t>
      </w:r>
      <w:r w:rsidR="004860EB" w:rsidRPr="0067654F">
        <w:rPr>
          <w:rStyle w:val="FootnoteReference"/>
          <w:rFonts w:ascii="Garamond" w:hAnsi="Garamond" w:cs="Arial"/>
        </w:rPr>
        <w:footnoteReference w:id="80"/>
      </w:r>
      <w:r w:rsidR="00F067EC">
        <w:rPr>
          <w:rFonts w:ascii="Garamond" w:hAnsi="Garamond" w:cs="Arial"/>
        </w:rPr>
        <w:t>.  En 2022, tou</w:t>
      </w:r>
      <w:r w:rsidR="00E9406A">
        <w:rPr>
          <w:rFonts w:ascii="Garamond" w:hAnsi="Garamond" w:cs="Arial"/>
        </w:rPr>
        <w:t xml:space="preserve">t a été </w:t>
      </w:r>
      <w:r w:rsidR="00F067EC">
        <w:rPr>
          <w:rFonts w:ascii="Garamond" w:hAnsi="Garamond" w:cs="Arial"/>
        </w:rPr>
        <w:t>abjuré</w:t>
      </w:r>
      <w:r w:rsidR="00E9406A">
        <w:rPr>
          <w:rFonts w:ascii="Garamond" w:hAnsi="Garamond" w:cs="Arial"/>
        </w:rPr>
        <w:t xml:space="preserve">, désorientalisé, innocenté. </w:t>
      </w:r>
      <w:r w:rsidR="004860EB" w:rsidRPr="0067654F">
        <w:rPr>
          <w:rFonts w:ascii="Garamond" w:hAnsi="Garamond" w:cs="Arial"/>
        </w:rPr>
        <w:t xml:space="preserve">On peut objecter que la version purifiée, nue garde les bijoux </w:t>
      </w:r>
      <w:r w:rsidR="00F067EC">
        <w:rPr>
          <w:rFonts w:ascii="Garamond" w:hAnsi="Garamond" w:cs="Arial"/>
        </w:rPr>
        <w:t xml:space="preserve">à nouveau de mémoire baudelairienne : </w:t>
      </w:r>
      <w:r w:rsidR="004860EB" w:rsidRPr="0067654F">
        <w:rPr>
          <w:rFonts w:ascii="Garamond" w:hAnsi="Garamond" w:cs="Arial"/>
        </w:rPr>
        <w:t xml:space="preserve">« La très-chère était nue, et connaissant mon cœur, Elle n’avait gardé que ses bijoux </w:t>
      </w:r>
      <w:proofErr w:type="gramStart"/>
      <w:r w:rsidR="004860EB" w:rsidRPr="0067654F">
        <w:rPr>
          <w:rFonts w:ascii="Garamond" w:hAnsi="Garamond" w:cs="Arial"/>
        </w:rPr>
        <w:t>sonores,/</w:t>
      </w:r>
      <w:proofErr w:type="gramEnd"/>
      <w:r w:rsidR="004860EB" w:rsidRPr="0067654F">
        <w:rPr>
          <w:rFonts w:ascii="Garamond" w:hAnsi="Garamond" w:cs="Arial"/>
        </w:rPr>
        <w:t xml:space="preserve"> Dont le riche attirail lui donnait l’air vainqueur</w:t>
      </w:r>
      <w:r w:rsidR="00E9406A">
        <w:rPr>
          <w:rStyle w:val="FootnoteReference"/>
          <w:rFonts w:ascii="Garamond" w:hAnsi="Garamond" w:cs="Arial"/>
        </w:rPr>
        <w:footnoteReference w:id="81"/>
      </w:r>
      <w:r w:rsidR="004860EB" w:rsidRPr="0067654F">
        <w:rPr>
          <w:rFonts w:ascii="Garamond" w:hAnsi="Garamond" w:cs="Arial"/>
        </w:rPr>
        <w:t> »</w:t>
      </w:r>
      <w:r w:rsidR="00F067EC">
        <w:rPr>
          <w:rFonts w:ascii="Garamond" w:hAnsi="Garamond" w:cs="Arial"/>
        </w:rPr>
        <w:t>.  I</w:t>
      </w:r>
      <w:r w:rsidR="00E9406A">
        <w:rPr>
          <w:rFonts w:ascii="Garamond" w:hAnsi="Garamond" w:cs="Arial"/>
        </w:rPr>
        <w:t xml:space="preserve">l n’empêche que le nouveau parfum. </w:t>
      </w:r>
      <w:r w:rsidR="004860EB" w:rsidRPr="0067654F">
        <w:rPr>
          <w:rFonts w:ascii="Garamond" w:hAnsi="Garamond" w:cs="Arial"/>
        </w:rPr>
        <w:t>Dior s’engage dans une démarche éco-responsable</w:t>
      </w:r>
      <w:r w:rsidR="004860EB">
        <w:rPr>
          <w:rFonts w:ascii="Garamond" w:hAnsi="Garamond" w:cs="Arial"/>
        </w:rPr>
        <w:t> : e</w:t>
      </w:r>
      <w:r w:rsidR="004860EB" w:rsidRPr="0067654F">
        <w:rPr>
          <w:rFonts w:ascii="Garamond" w:hAnsi="Garamond" w:cs="Arial"/>
        </w:rPr>
        <w:t xml:space="preserve">mballage et flacon en verre recyclable, </w:t>
      </w:r>
      <w:r w:rsidR="004860EB">
        <w:rPr>
          <w:rFonts w:ascii="Garamond" w:hAnsi="Garamond" w:cs="Arial"/>
        </w:rPr>
        <w:t>f</w:t>
      </w:r>
      <w:r w:rsidR="004860EB" w:rsidRPr="0067654F">
        <w:rPr>
          <w:rFonts w:ascii="Garamond" w:hAnsi="Garamond" w:cs="Arial"/>
        </w:rPr>
        <w:t>ormule sans alcool (nocif pour l’épiderme)</w:t>
      </w:r>
      <w:r w:rsidR="004860EB">
        <w:rPr>
          <w:rFonts w:ascii="Garamond" w:hAnsi="Garamond" w:cs="Arial"/>
        </w:rPr>
        <w:t>, f</w:t>
      </w:r>
      <w:r w:rsidR="004860EB" w:rsidRPr="0067654F">
        <w:rPr>
          <w:rFonts w:ascii="Garamond" w:hAnsi="Garamond" w:cs="Arial"/>
        </w:rPr>
        <w:t xml:space="preserve">ragrances de fleurs blanches (jasmin, magnolia et </w:t>
      </w:r>
      <w:r w:rsidR="007E0BDE">
        <w:rPr>
          <w:rFonts w:ascii="Garamond" w:hAnsi="Garamond" w:cs="Arial"/>
        </w:rPr>
        <w:t>néroli</w:t>
      </w:r>
      <w:r w:rsidR="004860EB" w:rsidRPr="0067654F">
        <w:rPr>
          <w:rFonts w:ascii="Garamond" w:hAnsi="Garamond" w:cs="Arial"/>
        </w:rPr>
        <w:t>)</w:t>
      </w:r>
      <w:r w:rsidR="00E9406A" w:rsidRPr="0067654F">
        <w:rPr>
          <w:rStyle w:val="FootnoteReference"/>
          <w:rFonts w:ascii="Garamond" w:hAnsi="Garamond" w:cs="Arial"/>
        </w:rPr>
        <w:footnoteReference w:id="82"/>
      </w:r>
      <w:r w:rsidR="00F067EC">
        <w:rPr>
          <w:rFonts w:ascii="Garamond" w:hAnsi="Garamond" w:cs="Arial"/>
        </w:rPr>
        <w:t xml:space="preserve">. </w:t>
      </w:r>
      <w:r w:rsidR="004860EB">
        <w:rPr>
          <w:rFonts w:ascii="Garamond" w:hAnsi="Garamond" w:cs="Arial"/>
        </w:rPr>
        <w:t xml:space="preserve">Armani exploite le noir </w:t>
      </w:r>
      <w:r w:rsidR="009F3113">
        <w:rPr>
          <w:rFonts w:ascii="Garamond" w:hAnsi="Garamond" w:cs="Arial"/>
        </w:rPr>
        <w:t xml:space="preserve">(qui entoure l’acteur </w:t>
      </w:r>
      <w:proofErr w:type="spellStart"/>
      <w:r w:rsidR="009F3113">
        <w:rPr>
          <w:rFonts w:ascii="Garamond" w:hAnsi="Garamond" w:cs="Arial"/>
        </w:rPr>
        <w:t>Regé</w:t>
      </w:r>
      <w:proofErr w:type="spellEnd"/>
      <w:r w:rsidR="009F3113">
        <w:rPr>
          <w:rFonts w:ascii="Garamond" w:hAnsi="Garamond" w:cs="Arial"/>
        </w:rPr>
        <w:t xml:space="preserve">-Jean Page) </w:t>
      </w:r>
      <w:r w:rsidR="004860EB">
        <w:rPr>
          <w:rFonts w:ascii="Garamond" w:hAnsi="Garamond" w:cs="Arial"/>
        </w:rPr>
        <w:t xml:space="preserve">dans sa campagne pour le parfum rechargeable </w:t>
      </w:r>
      <w:r w:rsidR="004860EB" w:rsidRPr="00E9406A">
        <w:rPr>
          <w:rFonts w:ascii="Garamond" w:hAnsi="Garamond" w:cs="Arial"/>
          <w:i/>
          <w:iCs/>
        </w:rPr>
        <w:t>Armani Code</w:t>
      </w:r>
      <w:r w:rsidR="004860EB">
        <w:rPr>
          <w:rFonts w:ascii="Garamond" w:hAnsi="Garamond" w:cs="Arial"/>
        </w:rPr>
        <w:t xml:space="preserve"> (2022). </w:t>
      </w:r>
      <w:r w:rsidR="009F3113">
        <w:rPr>
          <w:rFonts w:ascii="Garamond" w:hAnsi="Garamond" w:cs="Arial"/>
        </w:rPr>
        <w:t>Tandis que ch</w:t>
      </w:r>
      <w:r w:rsidR="008B523B">
        <w:rPr>
          <w:rFonts w:ascii="Garamond" w:hAnsi="Garamond"/>
        </w:rPr>
        <w:t xml:space="preserve">ez </w:t>
      </w:r>
      <w:r w:rsidR="008B523B" w:rsidRPr="0067654F">
        <w:rPr>
          <w:rFonts w:ascii="Garamond" w:hAnsi="Garamond" w:cs="Arial"/>
        </w:rPr>
        <w:t xml:space="preserve">Louis </w:t>
      </w:r>
      <w:r w:rsidR="008B523B">
        <w:rPr>
          <w:rFonts w:ascii="Garamond" w:hAnsi="Garamond" w:cs="Arial"/>
        </w:rPr>
        <w:t>Vuitton c’est</w:t>
      </w:r>
      <w:r w:rsidR="009F3113">
        <w:rPr>
          <w:rFonts w:ascii="Garamond" w:hAnsi="Garamond" w:cs="Arial"/>
        </w:rPr>
        <w:t xml:space="preserve"> le</w:t>
      </w:r>
      <w:r w:rsidR="008B523B">
        <w:rPr>
          <w:rFonts w:ascii="Garamond" w:hAnsi="Garamond" w:cs="Arial"/>
        </w:rPr>
        <w:t xml:space="preserve"> noir et blanc qui </w:t>
      </w:r>
      <w:r w:rsidR="007E0BDE">
        <w:rPr>
          <w:rFonts w:ascii="Garamond" w:hAnsi="Garamond" w:cs="Arial"/>
        </w:rPr>
        <w:t>sont</w:t>
      </w:r>
      <w:r w:rsidR="008B523B">
        <w:rPr>
          <w:rFonts w:ascii="Garamond" w:hAnsi="Garamond" w:cs="Arial"/>
        </w:rPr>
        <w:t xml:space="preserve"> à l’honneur pour racheter l’image de l’opulence : </w:t>
      </w:r>
      <w:r w:rsidR="008B523B" w:rsidRPr="0067654F">
        <w:rPr>
          <w:rFonts w:ascii="Garamond" w:hAnsi="Garamond" w:cs="Arial"/>
        </w:rPr>
        <w:t xml:space="preserve">Léa Seydoux vêtue d’un simple drap blanc </w:t>
      </w:r>
      <w:r w:rsidR="008B523B">
        <w:rPr>
          <w:rFonts w:ascii="Garamond" w:hAnsi="Garamond" w:cs="Arial"/>
        </w:rPr>
        <w:t xml:space="preserve">son </w:t>
      </w:r>
      <w:r w:rsidR="008B523B" w:rsidRPr="0067654F">
        <w:rPr>
          <w:rFonts w:ascii="Garamond" w:hAnsi="Garamond" w:cs="Arial"/>
        </w:rPr>
        <w:t>sac noir Capucines non loin d’elle ou vêtue d’un blazer noir serrant pudiquement son sac écru devant elle.</w:t>
      </w:r>
    </w:p>
    <w:p w14:paraId="51A2927C" w14:textId="56FC601A" w:rsidR="00380EA7" w:rsidRPr="0067654F" w:rsidRDefault="00A746DA" w:rsidP="00DD26C1">
      <w:pPr>
        <w:pStyle w:val="fig-paragraph"/>
        <w:shd w:val="clear" w:color="auto" w:fill="FFFFFF"/>
        <w:spacing w:before="0" w:beforeAutospacing="0" w:after="0" w:afterAutospacing="0"/>
        <w:ind w:firstLine="708"/>
        <w:jc w:val="both"/>
        <w:textAlignment w:val="baseline"/>
        <w:rPr>
          <w:rFonts w:ascii="Garamond" w:hAnsi="Garamond" w:cs="Arial"/>
          <w:spacing w:val="11"/>
        </w:rPr>
      </w:pPr>
      <w:r w:rsidRPr="0067654F">
        <w:rPr>
          <w:rFonts w:ascii="Garamond" w:hAnsi="Garamond" w:cs="Arial"/>
        </w:rPr>
        <w:t>Autre geste de retour à l’essentiel, la r</w:t>
      </w:r>
      <w:r w:rsidR="009B0AA5" w:rsidRPr="0067654F">
        <w:rPr>
          <w:rFonts w:ascii="Garamond" w:hAnsi="Garamond" w:cs="Arial"/>
        </w:rPr>
        <w:t xml:space="preserve">obe liquide vaporisée sur le corps de la célèbre </w:t>
      </w:r>
      <w:r w:rsidR="00654ED2" w:rsidRPr="0067654F">
        <w:rPr>
          <w:rFonts w:ascii="Garamond" w:hAnsi="Garamond"/>
          <w:spacing w:val="-6"/>
        </w:rPr>
        <w:t xml:space="preserve">mannequin Bella </w:t>
      </w:r>
      <w:proofErr w:type="spellStart"/>
      <w:r w:rsidR="00654ED2" w:rsidRPr="0067654F">
        <w:rPr>
          <w:rFonts w:ascii="Garamond" w:hAnsi="Garamond"/>
          <w:spacing w:val="-6"/>
        </w:rPr>
        <w:t>Hadid</w:t>
      </w:r>
      <w:proofErr w:type="spellEnd"/>
      <w:r w:rsidRPr="0067654F">
        <w:rPr>
          <w:rFonts w:ascii="Garamond" w:hAnsi="Garamond" w:cs="Arial"/>
        </w:rPr>
        <w:t xml:space="preserve"> à </w:t>
      </w:r>
      <w:r w:rsidR="009B0AA5" w:rsidRPr="0067654F">
        <w:rPr>
          <w:rFonts w:ascii="Garamond" w:hAnsi="Garamond"/>
          <w:spacing w:val="-6"/>
        </w:rPr>
        <w:t xml:space="preserve">la Fashion Week de Paris, le 30 </w:t>
      </w:r>
      <w:r w:rsidR="0091322E" w:rsidRPr="0067654F">
        <w:rPr>
          <w:rFonts w:ascii="Garamond" w:hAnsi="Garamond"/>
          <w:spacing w:val="-6"/>
        </w:rPr>
        <w:t>septembre</w:t>
      </w:r>
      <w:r w:rsidR="009B0AA5" w:rsidRPr="0067654F">
        <w:rPr>
          <w:rFonts w:ascii="Garamond" w:hAnsi="Garamond"/>
          <w:spacing w:val="-6"/>
        </w:rPr>
        <w:t xml:space="preserve"> 2022, </w:t>
      </w:r>
      <w:r w:rsidR="00654ED2" w:rsidRPr="0067654F">
        <w:rPr>
          <w:rFonts w:ascii="Garamond" w:hAnsi="Garamond"/>
        </w:rPr>
        <w:t xml:space="preserve">dans la Salle des Textiles du Musée des Arts et Métiers à Paris. Pour clôturer le défilé </w:t>
      </w:r>
      <w:proofErr w:type="spellStart"/>
      <w:r w:rsidR="00654ED2" w:rsidRPr="0067654F">
        <w:rPr>
          <w:rFonts w:ascii="Garamond" w:hAnsi="Garamond"/>
        </w:rPr>
        <w:t>Coperni</w:t>
      </w:r>
      <w:proofErr w:type="spellEnd"/>
      <w:r w:rsidR="00654ED2" w:rsidRPr="0067654F">
        <w:rPr>
          <w:rFonts w:ascii="Garamond" w:hAnsi="Garamond"/>
        </w:rPr>
        <w:t xml:space="preserve">, </w:t>
      </w:r>
      <w:r w:rsidR="00380EA7" w:rsidRPr="0067654F">
        <w:rPr>
          <w:rFonts w:ascii="Garamond" w:hAnsi="Garamond"/>
        </w:rPr>
        <w:t xml:space="preserve">le geste d’habillage fut pour le moins inédit. Le </w:t>
      </w:r>
      <w:r w:rsidR="00654ED2" w:rsidRPr="0067654F">
        <w:rPr>
          <w:rFonts w:ascii="Garamond" w:hAnsi="Garamond"/>
        </w:rPr>
        <w:t>matériau liquide</w:t>
      </w:r>
      <w:r w:rsidR="00380EA7" w:rsidRPr="0067654F">
        <w:rPr>
          <w:rFonts w:ascii="Garamond" w:hAnsi="Garamond"/>
        </w:rPr>
        <w:t xml:space="preserve"> séch</w:t>
      </w:r>
      <w:r w:rsidR="009F3113">
        <w:rPr>
          <w:rFonts w:ascii="Garamond" w:hAnsi="Garamond"/>
        </w:rPr>
        <w:t>a</w:t>
      </w:r>
      <w:r w:rsidR="00380EA7" w:rsidRPr="0067654F">
        <w:rPr>
          <w:rFonts w:ascii="Garamond" w:hAnsi="Garamond"/>
        </w:rPr>
        <w:t xml:space="preserve"> instantanément au contact de la peau nue (l</w:t>
      </w:r>
      <w:r w:rsidR="00F70205">
        <w:rPr>
          <w:rFonts w:ascii="Garamond" w:hAnsi="Garamond"/>
        </w:rPr>
        <w:t>a</w:t>
      </w:r>
      <w:r w:rsidR="00380EA7" w:rsidRPr="0067654F">
        <w:rPr>
          <w:rFonts w:ascii="Garamond" w:hAnsi="Garamond"/>
        </w:rPr>
        <w:t xml:space="preserve"> modèle n’était vêtue que d’une simple culotte) et </w:t>
      </w:r>
      <w:r w:rsidR="00654ED2" w:rsidRPr="0067654F">
        <w:rPr>
          <w:rFonts w:ascii="Garamond" w:hAnsi="Garamond"/>
        </w:rPr>
        <w:t>s</w:t>
      </w:r>
      <w:r w:rsidR="009F3113">
        <w:rPr>
          <w:rFonts w:ascii="Garamond" w:hAnsi="Garamond"/>
        </w:rPr>
        <w:t>e</w:t>
      </w:r>
      <w:r w:rsidR="00654ED2" w:rsidRPr="0067654F">
        <w:rPr>
          <w:rFonts w:ascii="Garamond" w:hAnsi="Garamond"/>
        </w:rPr>
        <w:t xml:space="preserve"> transform</w:t>
      </w:r>
      <w:r w:rsidR="009F3113">
        <w:rPr>
          <w:rFonts w:ascii="Garamond" w:hAnsi="Garamond"/>
        </w:rPr>
        <w:t>a</w:t>
      </w:r>
      <w:r w:rsidR="00654ED2" w:rsidRPr="0067654F">
        <w:rPr>
          <w:rFonts w:ascii="Garamond" w:hAnsi="Garamond"/>
        </w:rPr>
        <w:t xml:space="preserve"> en robe blanche en se solidifiant</w:t>
      </w:r>
      <w:r w:rsidR="00380EA7" w:rsidRPr="0067654F">
        <w:rPr>
          <w:rFonts w:ascii="Garamond" w:hAnsi="Garamond"/>
        </w:rPr>
        <w:t xml:space="preserve">. Pour cette </w:t>
      </w:r>
      <w:r w:rsidR="00654ED2" w:rsidRPr="0067654F">
        <w:rPr>
          <w:rFonts w:ascii="Garamond" w:hAnsi="Garamond"/>
        </w:rPr>
        <w:t>innovation la jeune griffe française est redevable d</w:t>
      </w:r>
      <w:r w:rsidR="00380EA7" w:rsidRPr="0067654F">
        <w:rPr>
          <w:rFonts w:ascii="Garamond" w:hAnsi="Garamond"/>
        </w:rPr>
        <w:t xml:space="preserve">’un composant, créé par </w:t>
      </w:r>
      <w:r w:rsidR="009F3113">
        <w:rPr>
          <w:rFonts w:ascii="Garamond" w:hAnsi="Garamond"/>
        </w:rPr>
        <w:t>l’</w:t>
      </w:r>
      <w:r w:rsidR="009F3113" w:rsidRPr="0067654F">
        <w:rPr>
          <w:rFonts w:ascii="Garamond" w:hAnsi="Garamond"/>
        </w:rPr>
        <w:t>entreprise espagnol</w:t>
      </w:r>
      <w:r w:rsidR="009F3113">
        <w:rPr>
          <w:rFonts w:ascii="Garamond" w:hAnsi="Garamond"/>
        </w:rPr>
        <w:t>e</w:t>
      </w:r>
      <w:r w:rsidR="009F3113" w:rsidRPr="0067654F">
        <w:rPr>
          <w:rFonts w:ascii="Garamond" w:hAnsi="Garamond"/>
        </w:rPr>
        <w:t xml:space="preserve"> </w:t>
      </w:r>
      <w:proofErr w:type="spellStart"/>
      <w:r w:rsidR="00380EA7" w:rsidRPr="0067654F">
        <w:rPr>
          <w:rFonts w:ascii="Garamond" w:hAnsi="Garamond"/>
        </w:rPr>
        <w:t>Fabrican</w:t>
      </w:r>
      <w:proofErr w:type="spellEnd"/>
      <w:r w:rsidR="00380EA7" w:rsidRPr="0067654F">
        <w:rPr>
          <w:rFonts w:ascii="Garamond" w:hAnsi="Garamond"/>
        </w:rPr>
        <w:t xml:space="preserve">, constitué de fibres de coton et de matériaux synthétiques intégrés à une solution polymère, formant dès lors un tissu non tissé. Une telle technique de revêtement par pulvérisation </w:t>
      </w:r>
      <w:r w:rsidR="009F3113">
        <w:rPr>
          <w:rFonts w:ascii="Garamond" w:hAnsi="Garamond"/>
        </w:rPr>
        <w:t>aurait vocation à</w:t>
      </w:r>
      <w:r w:rsidR="00380EA7" w:rsidRPr="0067654F">
        <w:rPr>
          <w:rFonts w:ascii="Garamond" w:hAnsi="Garamond"/>
        </w:rPr>
        <w:t xml:space="preserve"> être utilisé</w:t>
      </w:r>
      <w:r w:rsidR="0067118D">
        <w:rPr>
          <w:rFonts w:ascii="Garamond" w:hAnsi="Garamond"/>
        </w:rPr>
        <w:t>e</w:t>
      </w:r>
      <w:r w:rsidR="00380EA7" w:rsidRPr="0067654F">
        <w:rPr>
          <w:rFonts w:ascii="Garamond" w:hAnsi="Garamond"/>
        </w:rPr>
        <w:t xml:space="preserve"> pour réparer et rafraîchir les matériaux endommagés ou usés</w:t>
      </w:r>
      <w:r w:rsidR="009F3113">
        <w:rPr>
          <w:rFonts w:ascii="Garamond" w:hAnsi="Garamond"/>
        </w:rPr>
        <w:t>. Or</w:t>
      </w:r>
      <w:r w:rsidR="007E0BDE">
        <w:rPr>
          <w:rFonts w:ascii="Garamond" w:hAnsi="Garamond"/>
        </w:rPr>
        <w:t xml:space="preserve">, </w:t>
      </w:r>
      <w:r w:rsidR="009F3113">
        <w:rPr>
          <w:rFonts w:ascii="Garamond" w:hAnsi="Garamond"/>
        </w:rPr>
        <w:t>ce happening</w:t>
      </w:r>
      <w:r w:rsidR="002506E9" w:rsidRPr="0067654F">
        <w:rPr>
          <w:rFonts w:ascii="Garamond" w:hAnsi="Garamond"/>
        </w:rPr>
        <w:t xml:space="preserve"> relève-t-</w:t>
      </w:r>
      <w:r w:rsidR="009F3113">
        <w:rPr>
          <w:rFonts w:ascii="Garamond" w:hAnsi="Garamond"/>
        </w:rPr>
        <w:t>il</w:t>
      </w:r>
      <w:r w:rsidR="002506E9" w:rsidRPr="0067654F">
        <w:rPr>
          <w:rFonts w:ascii="Garamond" w:hAnsi="Garamond"/>
        </w:rPr>
        <w:t xml:space="preserve"> de la magie, du « </w:t>
      </w:r>
      <w:proofErr w:type="spellStart"/>
      <w:r w:rsidR="002506E9" w:rsidRPr="0067654F">
        <w:rPr>
          <w:rFonts w:ascii="Garamond" w:hAnsi="Garamond"/>
        </w:rPr>
        <w:t>modavers</w:t>
      </w:r>
      <w:proofErr w:type="spellEnd"/>
      <w:r w:rsidR="002506E9" w:rsidRPr="0067654F">
        <w:rPr>
          <w:rFonts w:ascii="Garamond" w:hAnsi="Garamond"/>
        </w:rPr>
        <w:t> » (calqué sur le « </w:t>
      </w:r>
      <w:proofErr w:type="spellStart"/>
      <w:r w:rsidR="002506E9" w:rsidRPr="0067654F">
        <w:rPr>
          <w:rFonts w:ascii="Garamond" w:hAnsi="Garamond"/>
        </w:rPr>
        <w:t>metavers</w:t>
      </w:r>
      <w:proofErr w:type="spellEnd"/>
      <w:r w:rsidR="002506E9" w:rsidRPr="0067654F">
        <w:rPr>
          <w:rFonts w:ascii="Garamond" w:hAnsi="Garamond"/>
        </w:rPr>
        <w:t> ») ou d</w:t>
      </w:r>
      <w:r w:rsidR="0067118D">
        <w:rPr>
          <w:rFonts w:ascii="Garamond" w:hAnsi="Garamond"/>
        </w:rPr>
        <w:t xml:space="preserve">’un spectacle nihiliste, comme le fait remarquer </w:t>
      </w:r>
      <w:r w:rsidR="002506E9" w:rsidRPr="0067654F">
        <w:rPr>
          <w:rFonts w:ascii="Garamond" w:hAnsi="Garamond"/>
        </w:rPr>
        <w:t xml:space="preserve">Aurélien Bellanger dans son article « La révolution </w:t>
      </w:r>
      <w:proofErr w:type="spellStart"/>
      <w:r w:rsidR="002506E9" w:rsidRPr="0067654F">
        <w:rPr>
          <w:rFonts w:ascii="Garamond" w:hAnsi="Garamond"/>
        </w:rPr>
        <w:t>Coperni</w:t>
      </w:r>
      <w:proofErr w:type="spellEnd"/>
      <w:r w:rsidR="002506E9" w:rsidRPr="0067654F">
        <w:rPr>
          <w:rFonts w:ascii="Garamond" w:hAnsi="Garamond"/>
        </w:rPr>
        <w:t> »</w:t>
      </w:r>
      <w:r w:rsidR="007E0BDE">
        <w:rPr>
          <w:rFonts w:ascii="Garamond" w:hAnsi="Garamond"/>
        </w:rPr>
        <w:t>,</w:t>
      </w:r>
      <w:r w:rsidR="002506E9" w:rsidRPr="0067654F">
        <w:rPr>
          <w:rFonts w:ascii="Garamond" w:hAnsi="Garamond"/>
        </w:rPr>
        <w:t xml:space="preserve"> </w:t>
      </w:r>
      <w:r w:rsidR="009F3113">
        <w:rPr>
          <w:rFonts w:ascii="Garamond" w:hAnsi="Garamond"/>
        </w:rPr>
        <w:t xml:space="preserve">qui qualifie </w:t>
      </w:r>
      <w:r w:rsidR="002506E9" w:rsidRPr="0067654F">
        <w:rPr>
          <w:rFonts w:ascii="Garamond" w:hAnsi="Garamond"/>
        </w:rPr>
        <w:t xml:space="preserve">la robe blanche </w:t>
      </w:r>
      <w:r w:rsidR="009F3113">
        <w:rPr>
          <w:rFonts w:ascii="Garamond" w:hAnsi="Garamond"/>
        </w:rPr>
        <w:t>de</w:t>
      </w:r>
      <w:r w:rsidR="002506E9" w:rsidRPr="0067654F">
        <w:rPr>
          <w:rFonts w:ascii="Garamond" w:hAnsi="Garamond"/>
        </w:rPr>
        <w:t xml:space="preserve"> « linceul »</w:t>
      </w:r>
      <w:r w:rsidR="007E0BDE">
        <w:rPr>
          <w:rFonts w:ascii="Garamond" w:hAnsi="Garamond"/>
        </w:rPr>
        <w:t xml:space="preserve"> ? </w:t>
      </w:r>
      <w:r w:rsidR="00A84F96" w:rsidRPr="0067654F">
        <w:rPr>
          <w:rFonts w:ascii="Garamond" w:hAnsi="Garamond"/>
        </w:rPr>
        <w:t>« La mode est la stylisation, la ritualisation la plus accompli d’un sacrifice humain</w:t>
      </w:r>
      <w:r w:rsidR="00A84F96">
        <w:rPr>
          <w:rFonts w:ascii="Garamond" w:hAnsi="Garamond"/>
        </w:rPr>
        <w:t xml:space="preserve"> » ; </w:t>
      </w:r>
      <w:r w:rsidR="007E0BDE" w:rsidRPr="0067654F">
        <w:rPr>
          <w:rFonts w:ascii="Garamond" w:hAnsi="Garamond"/>
        </w:rPr>
        <w:t>« Dans la mode, le vêtement prend le contrôle du corps qu’il revêt</w:t>
      </w:r>
      <w:r w:rsidR="007E0BDE">
        <w:rPr>
          <w:rFonts w:ascii="Garamond" w:hAnsi="Garamond"/>
        </w:rPr>
        <w:t>. C</w:t>
      </w:r>
      <w:r w:rsidR="007E0BDE" w:rsidRPr="0067654F">
        <w:rPr>
          <w:rFonts w:ascii="Garamond" w:hAnsi="Garamond"/>
        </w:rPr>
        <w:t>’est l’expérience anthropologique ultime, celle du transfert de l’agentivité de l’animé à l’inanimé</w:t>
      </w:r>
      <w:r w:rsidR="007E0BDE">
        <w:rPr>
          <w:rStyle w:val="FootnoteReference"/>
          <w:rFonts w:ascii="Garamond" w:hAnsi="Garamond"/>
        </w:rPr>
        <w:footnoteReference w:id="83"/>
      </w:r>
      <w:r w:rsidR="007E0BDE">
        <w:rPr>
          <w:rFonts w:ascii="Garamond" w:hAnsi="Garamond"/>
        </w:rPr>
        <w:t> ».</w:t>
      </w:r>
      <w:r w:rsidR="00A84F96" w:rsidRPr="00A84F96">
        <w:rPr>
          <w:rFonts w:ascii="Garamond" w:hAnsi="Garamond"/>
        </w:rPr>
        <w:t xml:space="preserve"> </w:t>
      </w:r>
      <w:r w:rsidR="00BA0B23" w:rsidRPr="00BA0B23">
        <w:rPr>
          <w:rFonts w:ascii="Garamond" w:hAnsi="Garamond" w:cs="Arial"/>
          <w:sz w:val="22"/>
          <w:szCs w:val="22"/>
        </w:rPr>
        <w:t>É</w:t>
      </w:r>
      <w:r w:rsidR="007E0BDE">
        <w:rPr>
          <w:rFonts w:ascii="Garamond" w:hAnsi="Garamond"/>
        </w:rPr>
        <w:t>tendre ce constat à la mode en général nous semble toutefois faire l’impasse sur les tentatives de « </w:t>
      </w:r>
      <w:proofErr w:type="spellStart"/>
      <w:r w:rsidR="007E0BDE">
        <w:rPr>
          <w:rFonts w:ascii="Garamond" w:hAnsi="Garamond"/>
        </w:rPr>
        <w:t>ré-génération</w:t>
      </w:r>
      <w:proofErr w:type="spellEnd"/>
      <w:r w:rsidR="007E0BDE">
        <w:rPr>
          <w:rFonts w:ascii="Garamond" w:hAnsi="Garamond"/>
        </w:rPr>
        <w:t xml:space="preserve"> », </w:t>
      </w:r>
      <w:r w:rsidR="00BB5426">
        <w:rPr>
          <w:rFonts w:ascii="Garamond" w:hAnsi="Garamond"/>
        </w:rPr>
        <w:t>pour parler avec</w:t>
      </w:r>
      <w:r w:rsidR="007E0BDE">
        <w:rPr>
          <w:rFonts w:ascii="Garamond" w:hAnsi="Garamond"/>
        </w:rPr>
        <w:t xml:space="preserve"> Marc </w:t>
      </w:r>
      <w:proofErr w:type="spellStart"/>
      <w:r w:rsidR="007E0BDE">
        <w:rPr>
          <w:rFonts w:ascii="Garamond" w:hAnsi="Garamond"/>
        </w:rPr>
        <w:t>Abélès</w:t>
      </w:r>
      <w:proofErr w:type="spellEnd"/>
      <w:r w:rsidR="00BA0B23">
        <w:rPr>
          <w:rFonts w:ascii="Garamond" w:hAnsi="Garamond"/>
        </w:rPr>
        <w:t xml:space="preserve">. Dans son pamphlet éponyme, </w:t>
      </w:r>
      <w:proofErr w:type="spellStart"/>
      <w:r w:rsidR="00BA0B23">
        <w:rPr>
          <w:rFonts w:ascii="Garamond" w:hAnsi="Garamond"/>
        </w:rPr>
        <w:t>Abélès</w:t>
      </w:r>
      <w:proofErr w:type="spellEnd"/>
      <w:r w:rsidR="00BA0B23">
        <w:rPr>
          <w:rFonts w:ascii="Garamond" w:hAnsi="Garamond"/>
        </w:rPr>
        <w:t xml:space="preserve"> </w:t>
      </w:r>
      <w:r w:rsidR="007E0BDE">
        <w:rPr>
          <w:rFonts w:ascii="Garamond" w:hAnsi="Garamond"/>
        </w:rPr>
        <w:t xml:space="preserve">sauve </w:t>
      </w:r>
      <w:r w:rsidR="00BB5426">
        <w:rPr>
          <w:rFonts w:ascii="Garamond" w:hAnsi="Garamond"/>
        </w:rPr>
        <w:t xml:space="preserve">quelque part </w:t>
      </w:r>
      <w:r w:rsidR="00A84F96">
        <w:rPr>
          <w:rFonts w:ascii="Garamond" w:hAnsi="Garamond"/>
        </w:rPr>
        <w:t>le luxe, pour peu qu</w:t>
      </w:r>
      <w:r w:rsidR="00BB5426">
        <w:rPr>
          <w:rFonts w:ascii="Garamond" w:hAnsi="Garamond"/>
        </w:rPr>
        <w:t>e celui-ci</w:t>
      </w:r>
      <w:r w:rsidR="00A84F96">
        <w:rPr>
          <w:rFonts w:ascii="Garamond" w:hAnsi="Garamond"/>
        </w:rPr>
        <w:t xml:space="preserve"> soit authentique,</w:t>
      </w:r>
      <w:r w:rsidR="00BB5426">
        <w:rPr>
          <w:rFonts w:ascii="Garamond" w:hAnsi="Garamond"/>
        </w:rPr>
        <w:t xml:space="preserve"> source d’épanouissement, facteur d’émancipation</w:t>
      </w:r>
      <w:r w:rsidR="00BA0B23">
        <w:rPr>
          <w:rFonts w:ascii="Garamond" w:hAnsi="Garamond"/>
        </w:rPr>
        <w:t>,</w:t>
      </w:r>
      <w:r w:rsidR="00BB5426">
        <w:rPr>
          <w:rFonts w:ascii="Garamond" w:hAnsi="Garamond"/>
        </w:rPr>
        <w:t xml:space="preserve"> laissant place à la créativité des sujets</w:t>
      </w:r>
      <w:r w:rsidR="00BA0B23">
        <w:rPr>
          <w:rFonts w:ascii="Garamond" w:hAnsi="Garamond"/>
        </w:rPr>
        <w:t xml:space="preserve"> et</w:t>
      </w:r>
      <w:r w:rsidR="00BB5426">
        <w:rPr>
          <w:rFonts w:ascii="Garamond" w:hAnsi="Garamond"/>
        </w:rPr>
        <w:t xml:space="preserve"> « récusant l’idée d’un luxe bourgeois, réservé à une minorité privilégiée</w:t>
      </w:r>
      <w:r w:rsidR="00BB5426">
        <w:rPr>
          <w:rStyle w:val="FootnoteReference"/>
          <w:rFonts w:ascii="Garamond" w:hAnsi="Garamond"/>
        </w:rPr>
        <w:footnoteReference w:id="84"/>
      </w:r>
      <w:r w:rsidR="00BB5426">
        <w:rPr>
          <w:rFonts w:ascii="Garamond" w:hAnsi="Garamond"/>
        </w:rPr>
        <w:t> ». Pour ce faire</w:t>
      </w:r>
      <w:r w:rsidR="00BA0B23">
        <w:rPr>
          <w:rFonts w:ascii="Garamond" w:hAnsi="Garamond"/>
        </w:rPr>
        <w:t>, il faudrait</w:t>
      </w:r>
      <w:r w:rsidR="00BB5426">
        <w:rPr>
          <w:rFonts w:ascii="Garamond" w:hAnsi="Garamond"/>
        </w:rPr>
        <w:t xml:space="preserve"> réhabilite</w:t>
      </w:r>
      <w:r w:rsidR="00BA0B23">
        <w:rPr>
          <w:rFonts w:ascii="Garamond" w:hAnsi="Garamond"/>
        </w:rPr>
        <w:t>r</w:t>
      </w:r>
      <w:r w:rsidR="007E0BDE">
        <w:rPr>
          <w:rFonts w:ascii="Garamond" w:hAnsi="Garamond"/>
        </w:rPr>
        <w:t xml:space="preserve"> l’artisanat, avec « sa manière d’associer l’art et la vie</w:t>
      </w:r>
      <w:r w:rsidR="00BB5426">
        <w:rPr>
          <w:rStyle w:val="FootnoteReference"/>
          <w:rFonts w:ascii="Garamond" w:hAnsi="Garamond"/>
        </w:rPr>
        <w:footnoteReference w:id="85"/>
      </w:r>
      <w:r w:rsidR="007E0BDE">
        <w:rPr>
          <w:rFonts w:ascii="Garamond" w:hAnsi="Garamond"/>
        </w:rPr>
        <w:t>»</w:t>
      </w:r>
      <w:r w:rsidR="00A84F96">
        <w:rPr>
          <w:rFonts w:ascii="Garamond" w:hAnsi="Garamond"/>
        </w:rPr>
        <w:t xml:space="preserve">. </w:t>
      </w:r>
      <w:r w:rsidR="002506E9" w:rsidRPr="0067654F">
        <w:rPr>
          <w:rFonts w:ascii="Garamond" w:hAnsi="Garamond"/>
        </w:rPr>
        <w:t>On le voit</w:t>
      </w:r>
      <w:r w:rsidR="00BA0B23">
        <w:rPr>
          <w:rFonts w:ascii="Garamond" w:hAnsi="Garamond"/>
        </w:rPr>
        <w:t>,</w:t>
      </w:r>
      <w:r w:rsidR="002506E9" w:rsidRPr="0067654F">
        <w:rPr>
          <w:rFonts w:ascii="Garamond" w:hAnsi="Garamond"/>
        </w:rPr>
        <w:t xml:space="preserve"> </w:t>
      </w:r>
      <w:r w:rsidR="00BB5426">
        <w:rPr>
          <w:rFonts w:ascii="Garamond" w:hAnsi="Garamond"/>
        </w:rPr>
        <w:t>l</w:t>
      </w:r>
      <w:r w:rsidR="002506E9" w:rsidRPr="0067654F">
        <w:rPr>
          <w:rFonts w:ascii="Garamond" w:hAnsi="Garamond"/>
        </w:rPr>
        <w:t>a haute couture (le cousu main) redevient laboratoire non pas du prêt</w:t>
      </w:r>
      <w:r w:rsidR="00DD26C1">
        <w:rPr>
          <w:rFonts w:ascii="Garamond" w:hAnsi="Garamond"/>
        </w:rPr>
        <w:t>-</w:t>
      </w:r>
      <w:r w:rsidR="002506E9" w:rsidRPr="0067654F">
        <w:rPr>
          <w:rFonts w:ascii="Garamond" w:hAnsi="Garamond"/>
        </w:rPr>
        <w:t>à</w:t>
      </w:r>
      <w:r w:rsidR="00DD26C1">
        <w:rPr>
          <w:rFonts w:ascii="Garamond" w:hAnsi="Garamond"/>
        </w:rPr>
        <w:t>-</w:t>
      </w:r>
      <w:r w:rsidR="002506E9" w:rsidRPr="0067654F">
        <w:rPr>
          <w:rFonts w:ascii="Garamond" w:hAnsi="Garamond"/>
        </w:rPr>
        <w:t xml:space="preserve">porter mais d’opportunités innovantes et </w:t>
      </w:r>
      <w:r w:rsidR="001B2869" w:rsidRPr="0067654F">
        <w:rPr>
          <w:rFonts w:ascii="Garamond" w:hAnsi="Garamond"/>
        </w:rPr>
        <w:t>« </w:t>
      </w:r>
      <w:r w:rsidR="002506E9" w:rsidRPr="0067654F">
        <w:rPr>
          <w:rFonts w:ascii="Garamond" w:hAnsi="Garamond"/>
        </w:rPr>
        <w:t>vertueuses</w:t>
      </w:r>
      <w:r w:rsidR="001B2869" w:rsidRPr="0067654F">
        <w:rPr>
          <w:rFonts w:ascii="Garamond" w:hAnsi="Garamond"/>
        </w:rPr>
        <w:t> » et ces gestes de retour à l’essentiel font réfléchir aux abus</w:t>
      </w:r>
      <w:r w:rsidR="00BB795D">
        <w:rPr>
          <w:rFonts w:ascii="Garamond" w:hAnsi="Garamond"/>
        </w:rPr>
        <w:t xml:space="preserve">. </w:t>
      </w:r>
      <w:r w:rsidR="009F3113" w:rsidRPr="0067654F">
        <w:rPr>
          <w:rFonts w:ascii="Garamond" w:hAnsi="Garamond" w:cs="Arial"/>
        </w:rPr>
        <w:t>L</w:t>
      </w:r>
      <w:proofErr w:type="gramStart"/>
      <w:r w:rsidR="009F3113" w:rsidRPr="0067654F">
        <w:rPr>
          <w:rFonts w:ascii="Garamond" w:hAnsi="Garamond" w:cs="Arial"/>
        </w:rPr>
        <w:t>’«</w:t>
      </w:r>
      <w:proofErr w:type="gramEnd"/>
      <w:r w:rsidR="009F3113" w:rsidRPr="0067654F">
        <w:rPr>
          <w:rFonts w:ascii="Garamond" w:hAnsi="Garamond" w:cs="Arial"/>
        </w:rPr>
        <w:t xml:space="preserve"> équitable » serait peut-être </w:t>
      </w:r>
      <w:r w:rsidR="009F3113">
        <w:rPr>
          <w:rFonts w:ascii="Garamond" w:hAnsi="Garamond" w:cs="Arial"/>
        </w:rPr>
        <w:t xml:space="preserve">le chaînon </w:t>
      </w:r>
      <w:r w:rsidR="009F3113" w:rsidRPr="0067654F">
        <w:rPr>
          <w:rFonts w:ascii="Garamond" w:hAnsi="Garamond" w:cs="Arial"/>
        </w:rPr>
        <w:t>manquant entre pudeur vestimentaire et humilité environnementale</w:t>
      </w:r>
      <w:r w:rsidR="009F3113">
        <w:rPr>
          <w:rFonts w:ascii="Garamond" w:hAnsi="Garamond" w:cs="Arial"/>
        </w:rPr>
        <w:t xml:space="preserve">, </w:t>
      </w:r>
      <w:r w:rsidR="00BB5426">
        <w:rPr>
          <w:rFonts w:ascii="Garamond" w:hAnsi="Garamond" w:cs="Arial"/>
        </w:rPr>
        <w:t xml:space="preserve">par le soin porté aux matières, par le respect </w:t>
      </w:r>
      <w:r w:rsidR="009F3113">
        <w:rPr>
          <w:rFonts w:ascii="Garamond" w:hAnsi="Garamond" w:cs="Arial"/>
        </w:rPr>
        <w:t>des ressources naturelles menacées.</w:t>
      </w:r>
    </w:p>
    <w:p w14:paraId="3C7BC44C" w14:textId="77777777" w:rsidR="009B0AA5" w:rsidRPr="0067654F" w:rsidRDefault="009B0AA5" w:rsidP="0001340E">
      <w:pPr>
        <w:pStyle w:val="z-BottomofForm"/>
        <w:jc w:val="both"/>
        <w:rPr>
          <w:rFonts w:ascii="Garamond" w:hAnsi="Garamond"/>
          <w:sz w:val="24"/>
          <w:szCs w:val="24"/>
        </w:rPr>
      </w:pPr>
      <w:r w:rsidRPr="0067654F">
        <w:rPr>
          <w:rFonts w:ascii="Garamond" w:hAnsi="Garamond"/>
          <w:sz w:val="24"/>
          <w:szCs w:val="24"/>
        </w:rPr>
        <w:t>Bottom of Form</w:t>
      </w:r>
    </w:p>
    <w:p w14:paraId="2B7D70A7" w14:textId="77777777" w:rsidR="00306BE3" w:rsidRPr="0067654F" w:rsidRDefault="00306BE3" w:rsidP="0001340E">
      <w:pPr>
        <w:pStyle w:val="NormalWeb"/>
        <w:shd w:val="clear" w:color="auto" w:fill="FFFFFF"/>
        <w:spacing w:before="0" w:beforeAutospacing="0" w:after="0" w:afterAutospacing="0"/>
        <w:jc w:val="both"/>
        <w:textAlignment w:val="baseline"/>
        <w:rPr>
          <w:rFonts w:ascii="Garamond" w:hAnsi="Garamond" w:cs="Arial"/>
        </w:rPr>
      </w:pPr>
    </w:p>
    <w:p w14:paraId="0EC72BEE" w14:textId="77777777" w:rsidR="00BB795D" w:rsidRDefault="00BB795D" w:rsidP="0001340E">
      <w:pPr>
        <w:pStyle w:val="NormalWeb"/>
        <w:shd w:val="clear" w:color="auto" w:fill="FFFFFF"/>
        <w:spacing w:before="0" w:beforeAutospacing="0" w:after="0" w:afterAutospacing="0"/>
        <w:ind w:firstLine="708"/>
        <w:jc w:val="both"/>
        <w:rPr>
          <w:rFonts w:ascii="Garamond" w:hAnsi="Garamond" w:cs="Arial"/>
        </w:rPr>
      </w:pPr>
      <w:r>
        <w:rPr>
          <w:rFonts w:ascii="Garamond" w:hAnsi="Garamond" w:cs="Arial"/>
        </w:rPr>
        <w:t>Conclusion</w:t>
      </w:r>
    </w:p>
    <w:p w14:paraId="7326D841" w14:textId="77777777" w:rsidR="00AC0346" w:rsidRDefault="00AC0346" w:rsidP="0001340E">
      <w:pPr>
        <w:pStyle w:val="NormalWeb"/>
        <w:shd w:val="clear" w:color="auto" w:fill="FFFFFF"/>
        <w:spacing w:before="0" w:beforeAutospacing="0" w:after="0" w:afterAutospacing="0"/>
        <w:jc w:val="both"/>
        <w:rPr>
          <w:rFonts w:ascii="Garamond" w:hAnsi="Garamond" w:cs="Arial"/>
        </w:rPr>
      </w:pPr>
    </w:p>
    <w:p w14:paraId="2C45C490" w14:textId="123E83FC" w:rsidR="00817732" w:rsidRPr="0067654F" w:rsidRDefault="005836EC" w:rsidP="00DD26C1">
      <w:pPr>
        <w:pStyle w:val="NormalWeb"/>
        <w:shd w:val="clear" w:color="auto" w:fill="FFFFFF"/>
        <w:spacing w:before="0" w:beforeAutospacing="0" w:after="0" w:afterAutospacing="0"/>
        <w:ind w:firstLine="708"/>
        <w:jc w:val="both"/>
        <w:rPr>
          <w:rFonts w:ascii="Garamond" w:hAnsi="Garamond" w:cs="Arial"/>
          <w:bCs/>
        </w:rPr>
      </w:pPr>
      <w:r>
        <w:rPr>
          <w:rFonts w:ascii="Garamond" w:hAnsi="Garamond" w:cs="Arial"/>
        </w:rPr>
        <w:t xml:space="preserve">Le dénuement tel que nous l’avons déduit de gestes de </w:t>
      </w:r>
      <w:proofErr w:type="spellStart"/>
      <w:r>
        <w:rPr>
          <w:rFonts w:ascii="Garamond" w:hAnsi="Garamond" w:cs="Arial"/>
        </w:rPr>
        <w:t>dévêture</w:t>
      </w:r>
      <w:proofErr w:type="spellEnd"/>
      <w:r>
        <w:rPr>
          <w:rFonts w:ascii="Garamond" w:hAnsi="Garamond" w:cs="Arial"/>
        </w:rPr>
        <w:t>, ne doit pas se muer en pure ascèse ou abstinence.  Certes une diète ve</w:t>
      </w:r>
      <w:r w:rsidR="00C70074" w:rsidRPr="0067654F">
        <w:rPr>
          <w:rFonts w:ascii="Garamond" w:hAnsi="Garamond" w:cs="Arial"/>
        </w:rPr>
        <w:t>stimentaire</w:t>
      </w:r>
      <w:r w:rsidR="00BB5426">
        <w:rPr>
          <w:rFonts w:ascii="Garamond" w:hAnsi="Garamond" w:cs="Arial"/>
        </w:rPr>
        <w:t xml:space="preserve"> s’impose</w:t>
      </w:r>
      <w:r w:rsidR="00BB795D">
        <w:rPr>
          <w:rFonts w:ascii="Garamond" w:hAnsi="Garamond" w:cs="Arial"/>
        </w:rPr>
        <w:t>,</w:t>
      </w:r>
      <w:r w:rsidR="00C70074" w:rsidRPr="0067654F">
        <w:rPr>
          <w:rFonts w:ascii="Garamond" w:hAnsi="Garamond" w:cs="Arial"/>
        </w:rPr>
        <w:t xml:space="preserve"> un sevrage de</w:t>
      </w:r>
      <w:r w:rsidR="00DD26C1">
        <w:rPr>
          <w:rFonts w:ascii="Garamond" w:hAnsi="Garamond" w:cs="Arial"/>
        </w:rPr>
        <w:t xml:space="preserve"> </w:t>
      </w:r>
      <w:proofErr w:type="gramStart"/>
      <w:r w:rsidR="00DD26C1">
        <w:rPr>
          <w:rFonts w:ascii="Garamond" w:hAnsi="Garamond" w:cs="Arial"/>
        </w:rPr>
        <w:t>l</w:t>
      </w:r>
      <w:r w:rsidR="00BA0B23">
        <w:rPr>
          <w:rFonts w:ascii="Garamond" w:hAnsi="Garamond" w:cs="Arial"/>
        </w:rPr>
        <w:t>’over</w:t>
      </w:r>
      <w:r w:rsidR="00DD26C1">
        <w:rPr>
          <w:rFonts w:ascii="Garamond" w:hAnsi="Garamond" w:cs="Arial"/>
        </w:rPr>
        <w:t>dose</w:t>
      </w:r>
      <w:proofErr w:type="gramEnd"/>
      <w:r w:rsidR="00C70074" w:rsidRPr="0067654F">
        <w:rPr>
          <w:rFonts w:ascii="Garamond" w:hAnsi="Garamond" w:cs="Arial"/>
        </w:rPr>
        <w:t xml:space="preserve"> (sur le modèle d</w:t>
      </w:r>
      <w:r w:rsidR="00DD26C1">
        <w:rPr>
          <w:rFonts w:ascii="Garamond" w:hAnsi="Garamond" w:cs="Arial"/>
        </w:rPr>
        <w:t>u film documentaire</w:t>
      </w:r>
      <w:r w:rsidR="00C70074" w:rsidRPr="0067654F">
        <w:rPr>
          <w:rFonts w:ascii="Garamond" w:hAnsi="Garamond" w:cs="Arial"/>
        </w:rPr>
        <w:t xml:space="preserve"> </w:t>
      </w:r>
      <w:r w:rsidR="00C70074" w:rsidRPr="0067654F">
        <w:rPr>
          <w:rFonts w:ascii="Garamond" w:hAnsi="Garamond" w:cs="Arial"/>
          <w:i/>
          <w:iCs/>
        </w:rPr>
        <w:t>Super size me</w:t>
      </w:r>
      <w:r w:rsidR="00C70074" w:rsidRPr="0067654F">
        <w:rPr>
          <w:rFonts w:ascii="Garamond" w:hAnsi="Garamond" w:cs="Arial"/>
        </w:rPr>
        <w:t xml:space="preserve"> </w:t>
      </w:r>
      <w:r w:rsidR="00DD26C1">
        <w:rPr>
          <w:rFonts w:ascii="Garamond" w:hAnsi="Garamond" w:cs="Arial"/>
        </w:rPr>
        <w:t xml:space="preserve">de </w:t>
      </w:r>
      <w:r w:rsidR="00C70074" w:rsidRPr="0067654F">
        <w:rPr>
          <w:rFonts w:ascii="Garamond" w:hAnsi="Garamond" w:cs="Arial"/>
        </w:rPr>
        <w:t xml:space="preserve">Morgan </w:t>
      </w:r>
      <w:proofErr w:type="spellStart"/>
      <w:r w:rsidR="00C70074" w:rsidRPr="0067654F">
        <w:rPr>
          <w:rFonts w:ascii="Garamond" w:hAnsi="Garamond" w:cs="Arial"/>
        </w:rPr>
        <w:t>Spurlock</w:t>
      </w:r>
      <w:proofErr w:type="spellEnd"/>
      <w:r w:rsidR="00C70074" w:rsidRPr="0067654F">
        <w:rPr>
          <w:rFonts w:ascii="Garamond" w:hAnsi="Garamond" w:cs="Arial"/>
        </w:rPr>
        <w:t xml:space="preserve"> </w:t>
      </w:r>
      <w:r w:rsidR="00DD26C1">
        <w:rPr>
          <w:rFonts w:ascii="Garamond" w:hAnsi="Garamond" w:cs="Arial"/>
        </w:rPr>
        <w:t>(</w:t>
      </w:r>
      <w:r w:rsidR="00C70074" w:rsidRPr="0067654F">
        <w:rPr>
          <w:rFonts w:ascii="Garamond" w:hAnsi="Garamond" w:cs="Arial"/>
        </w:rPr>
        <w:t>2004)</w:t>
      </w:r>
      <w:r w:rsidR="00DD26C1">
        <w:rPr>
          <w:rFonts w:ascii="Garamond" w:hAnsi="Garamond" w:cs="Arial"/>
        </w:rPr>
        <w:t xml:space="preserve"> qui dénonçait les effets néfastes de la malbouffe</w:t>
      </w:r>
      <w:r w:rsidR="00950ED3">
        <w:rPr>
          <w:rFonts w:ascii="Garamond" w:hAnsi="Garamond" w:cs="Arial"/>
        </w:rPr>
        <w:t>)</w:t>
      </w:r>
      <w:r w:rsidR="00DD26C1">
        <w:rPr>
          <w:rFonts w:ascii="Garamond" w:hAnsi="Garamond" w:cs="Arial"/>
        </w:rPr>
        <w:t>,</w:t>
      </w:r>
      <w:r w:rsidR="00C70074" w:rsidRPr="0067654F">
        <w:rPr>
          <w:rFonts w:ascii="Garamond" w:hAnsi="Garamond" w:cs="Arial"/>
        </w:rPr>
        <w:t xml:space="preserve"> </w:t>
      </w:r>
      <w:r>
        <w:rPr>
          <w:rFonts w:ascii="Garamond" w:hAnsi="Garamond" w:cs="Arial"/>
        </w:rPr>
        <w:t xml:space="preserve">mais </w:t>
      </w:r>
      <w:r w:rsidR="00C70074" w:rsidRPr="0067654F">
        <w:rPr>
          <w:rFonts w:ascii="Garamond" w:hAnsi="Garamond" w:cs="Arial"/>
        </w:rPr>
        <w:t>l’inventivité du recyclage</w:t>
      </w:r>
      <w:r>
        <w:rPr>
          <w:rFonts w:ascii="Garamond" w:hAnsi="Garamond" w:cs="Arial"/>
        </w:rPr>
        <w:t>, des p</w:t>
      </w:r>
      <w:r w:rsidRPr="0067654F">
        <w:rPr>
          <w:rFonts w:ascii="Garamond" w:hAnsi="Garamond" w:cs="Arial"/>
        </w:rPr>
        <w:t>rotocoles de renoncement</w:t>
      </w:r>
      <w:r w:rsidR="009F3113">
        <w:rPr>
          <w:rFonts w:ascii="Garamond" w:hAnsi="Garamond" w:cs="Arial"/>
        </w:rPr>
        <w:t xml:space="preserve"> </w:t>
      </w:r>
      <w:r>
        <w:rPr>
          <w:rFonts w:ascii="Garamond" w:hAnsi="Garamond" w:cs="Arial"/>
        </w:rPr>
        <w:t xml:space="preserve">et des gestes </w:t>
      </w:r>
      <w:proofErr w:type="spellStart"/>
      <w:r>
        <w:rPr>
          <w:rFonts w:ascii="Garamond" w:hAnsi="Garamond" w:cs="Arial"/>
        </w:rPr>
        <w:t>d’</w:t>
      </w:r>
      <w:r w:rsidRPr="00950ED3">
        <w:rPr>
          <w:rFonts w:ascii="Garamond" w:hAnsi="Garamond" w:cs="Arial"/>
          <w:i/>
          <w:iCs/>
        </w:rPr>
        <w:t>agency</w:t>
      </w:r>
      <w:proofErr w:type="spellEnd"/>
      <w:r>
        <w:rPr>
          <w:rFonts w:ascii="Garamond" w:hAnsi="Garamond" w:cs="Arial"/>
        </w:rPr>
        <w:t xml:space="preserve"> personnelle</w:t>
      </w:r>
      <w:r w:rsidR="00BB5426">
        <w:rPr>
          <w:rFonts w:ascii="Garamond" w:hAnsi="Garamond" w:cs="Arial"/>
        </w:rPr>
        <w:t xml:space="preserve"> influeront davantage sur nos modes de vie</w:t>
      </w:r>
      <w:r w:rsidR="00BA0B23">
        <w:rPr>
          <w:rFonts w:ascii="Garamond" w:hAnsi="Garamond" w:cs="Arial"/>
        </w:rPr>
        <w:t xml:space="preserve"> que la privation. </w:t>
      </w:r>
      <w:r w:rsidR="00950ED3" w:rsidRPr="0067654F">
        <w:rPr>
          <w:rFonts w:ascii="Garamond" w:hAnsi="Garamond" w:cs="Arial"/>
        </w:rPr>
        <w:t xml:space="preserve">Le passage par le nu </w:t>
      </w:r>
      <w:r w:rsidR="00950ED3" w:rsidRPr="0067654F">
        <w:rPr>
          <w:rFonts w:ascii="Garamond" w:hAnsi="Garamond"/>
        </w:rPr>
        <w:t>majest</w:t>
      </w:r>
      <w:r w:rsidR="00950ED3">
        <w:rPr>
          <w:rFonts w:ascii="Garamond" w:hAnsi="Garamond"/>
        </w:rPr>
        <w:t xml:space="preserve">ueux, </w:t>
      </w:r>
      <w:r w:rsidR="00950ED3" w:rsidRPr="0067654F">
        <w:rPr>
          <w:rFonts w:ascii="Garamond" w:hAnsi="Garamond"/>
        </w:rPr>
        <w:t>habill</w:t>
      </w:r>
      <w:r w:rsidR="00950ED3">
        <w:rPr>
          <w:rFonts w:ascii="Garamond" w:hAnsi="Garamond"/>
        </w:rPr>
        <w:t xml:space="preserve">é </w:t>
      </w:r>
      <w:r w:rsidR="00950ED3" w:rsidRPr="0067654F">
        <w:rPr>
          <w:rFonts w:ascii="Garamond" w:hAnsi="Garamond"/>
        </w:rPr>
        <w:t>de lumière</w:t>
      </w:r>
      <w:r w:rsidR="00BA0B23">
        <w:rPr>
          <w:rFonts w:ascii="Garamond" w:hAnsi="Garamond"/>
        </w:rPr>
        <w:t>,</w:t>
      </w:r>
      <w:r w:rsidR="00950ED3" w:rsidRPr="0067654F">
        <w:rPr>
          <w:rFonts w:ascii="Garamond" w:hAnsi="Garamond" w:cs="Arial"/>
        </w:rPr>
        <w:t xml:space="preserve"> nous a</w:t>
      </w:r>
      <w:r w:rsidR="00950ED3">
        <w:rPr>
          <w:rFonts w:ascii="Garamond" w:hAnsi="Garamond" w:cs="Arial"/>
        </w:rPr>
        <w:t xml:space="preserve"> aidé </w:t>
      </w:r>
      <w:r w:rsidR="00950ED3" w:rsidRPr="0067654F">
        <w:rPr>
          <w:rFonts w:ascii="Garamond" w:hAnsi="Garamond" w:cs="Arial"/>
        </w:rPr>
        <w:t xml:space="preserve">à considérer la mode modeste comme un geste vestimentaire assumé, une pratique ou </w:t>
      </w:r>
      <w:r w:rsidR="00BB5426">
        <w:rPr>
          <w:rFonts w:ascii="Garamond" w:hAnsi="Garamond" w:cs="Arial"/>
        </w:rPr>
        <w:t xml:space="preserve">une </w:t>
      </w:r>
      <w:r w:rsidR="00950ED3" w:rsidRPr="0067654F">
        <w:rPr>
          <w:rFonts w:ascii="Garamond" w:hAnsi="Garamond" w:cs="Arial"/>
        </w:rPr>
        <w:t>expérience</w:t>
      </w:r>
      <w:r w:rsidR="00950ED3">
        <w:rPr>
          <w:rFonts w:ascii="Garamond" w:hAnsi="Garamond" w:cs="Arial"/>
        </w:rPr>
        <w:t xml:space="preserve">. </w:t>
      </w:r>
      <w:r w:rsidR="00BA0B23">
        <w:rPr>
          <w:rFonts w:ascii="Garamond" w:hAnsi="Garamond" w:cs="Arial"/>
        </w:rPr>
        <w:t>Dans ces conditions, i</w:t>
      </w:r>
      <w:r w:rsidR="00950ED3">
        <w:rPr>
          <w:rFonts w:ascii="Garamond" w:hAnsi="Garamond" w:cs="Arial"/>
        </w:rPr>
        <w:t>l faut d</w:t>
      </w:r>
      <w:r w:rsidR="00950ED3" w:rsidRPr="0067654F">
        <w:rPr>
          <w:rFonts w:ascii="Garamond" w:hAnsi="Garamond"/>
        </w:rPr>
        <w:t xml:space="preserve">éjouer, résorber </w:t>
      </w:r>
      <w:r w:rsidR="00950ED3" w:rsidRPr="0067654F">
        <w:rPr>
          <w:rFonts w:ascii="Garamond" w:hAnsi="Garamond"/>
        </w:rPr>
        <w:lastRenderedPageBreak/>
        <w:t>l’opposition entre pudique et impudique, redynamiser les corps et les vêtements en se déshabillant de</w:t>
      </w:r>
      <w:r w:rsidR="00950ED3">
        <w:rPr>
          <w:rFonts w:ascii="Garamond" w:hAnsi="Garamond"/>
        </w:rPr>
        <w:t xml:space="preserve"> tout</w:t>
      </w:r>
      <w:r w:rsidR="00950ED3" w:rsidRPr="0067654F">
        <w:rPr>
          <w:rFonts w:ascii="Garamond" w:hAnsi="Garamond"/>
        </w:rPr>
        <w:t xml:space="preserve"> préjugé</w:t>
      </w:r>
      <w:r w:rsidR="00950ED3">
        <w:rPr>
          <w:rFonts w:ascii="Garamond" w:hAnsi="Garamond"/>
        </w:rPr>
        <w:t xml:space="preserve"> et, surtout, d</w:t>
      </w:r>
      <w:r w:rsidR="00C70074" w:rsidRPr="0067654F">
        <w:rPr>
          <w:rFonts w:ascii="Garamond" w:hAnsi="Garamond" w:cs="Arial"/>
        </w:rPr>
        <w:t>écoupler les</w:t>
      </w:r>
      <w:r>
        <w:rPr>
          <w:rFonts w:ascii="Garamond" w:hAnsi="Garamond" w:cs="Arial"/>
        </w:rPr>
        <w:t xml:space="preserve"> nouvelles</w:t>
      </w:r>
      <w:r w:rsidR="00C70074" w:rsidRPr="0067654F">
        <w:rPr>
          <w:rFonts w:ascii="Garamond" w:hAnsi="Garamond" w:cs="Arial"/>
        </w:rPr>
        <w:t xml:space="preserve"> vertus (sobriété</w:t>
      </w:r>
      <w:r>
        <w:rPr>
          <w:rFonts w:ascii="Garamond" w:hAnsi="Garamond" w:cs="Arial"/>
        </w:rPr>
        <w:t>, humilité, équité, simplicité</w:t>
      </w:r>
      <w:r w:rsidR="00DD26C1">
        <w:rPr>
          <w:rFonts w:ascii="Garamond" w:hAnsi="Garamond" w:cs="Arial"/>
        </w:rPr>
        <w:t xml:space="preserve">, mais aussi </w:t>
      </w:r>
      <w:r w:rsidR="0067118D">
        <w:rPr>
          <w:rFonts w:ascii="Garamond" w:hAnsi="Garamond" w:cs="Arial"/>
        </w:rPr>
        <w:t>aisance et confort</w:t>
      </w:r>
      <w:r>
        <w:rPr>
          <w:rFonts w:ascii="Garamond" w:hAnsi="Garamond" w:cs="Arial"/>
        </w:rPr>
        <w:t>)</w:t>
      </w:r>
      <w:r w:rsidR="00C70074" w:rsidRPr="0067654F">
        <w:rPr>
          <w:rFonts w:ascii="Garamond" w:hAnsi="Garamond" w:cs="Arial"/>
        </w:rPr>
        <w:t xml:space="preserve"> de l’usage métaphorique galvaudé</w:t>
      </w:r>
      <w:r w:rsidR="00BB5426">
        <w:rPr>
          <w:rFonts w:ascii="Garamond" w:hAnsi="Garamond" w:cs="Arial"/>
        </w:rPr>
        <w:t xml:space="preserve"> : </w:t>
      </w:r>
      <w:r w:rsidR="00C70074" w:rsidRPr="0067654F">
        <w:rPr>
          <w:rFonts w:ascii="Garamond" w:hAnsi="Garamond" w:cs="Arial"/>
        </w:rPr>
        <w:t>« industrie vertueuse » calqué sur « cercle vertueux »</w:t>
      </w:r>
      <w:r w:rsidR="00950ED3">
        <w:rPr>
          <w:rFonts w:ascii="Garamond" w:hAnsi="Garamond" w:cs="Arial"/>
        </w:rPr>
        <w:t>.</w:t>
      </w:r>
      <w:r w:rsidR="003F0673" w:rsidRPr="0067654F">
        <w:rPr>
          <w:rFonts w:ascii="Garamond" w:hAnsi="Garamond"/>
        </w:rPr>
        <w:t xml:space="preserve"> </w:t>
      </w:r>
      <w:r w:rsidR="00D22F8A">
        <w:rPr>
          <w:rFonts w:ascii="Garamond" w:hAnsi="Garamond"/>
        </w:rPr>
        <w:t>L</w:t>
      </w:r>
      <w:r w:rsidR="006C54FB" w:rsidRPr="0067654F">
        <w:rPr>
          <w:rFonts w:ascii="Garamond" w:hAnsi="Garamond"/>
        </w:rPr>
        <w:t xml:space="preserve">a rédemption viendra d’une </w:t>
      </w:r>
      <w:r w:rsidR="00D22F8A">
        <w:rPr>
          <w:rFonts w:ascii="Garamond" w:hAnsi="Garamond"/>
        </w:rPr>
        <w:t>revitalisation de la mode</w:t>
      </w:r>
      <w:r w:rsidR="009F3113">
        <w:rPr>
          <w:rFonts w:ascii="Garamond" w:hAnsi="Garamond"/>
        </w:rPr>
        <w:t xml:space="preserve"> purgée de ses pratiques </w:t>
      </w:r>
      <w:r w:rsidR="00D41D5B">
        <w:rPr>
          <w:rFonts w:ascii="Garamond" w:hAnsi="Garamond"/>
        </w:rPr>
        <w:t>déloyales</w:t>
      </w:r>
      <w:r w:rsidR="009F3113">
        <w:rPr>
          <w:rFonts w:ascii="Garamond" w:hAnsi="Garamond"/>
        </w:rPr>
        <w:t xml:space="preserve"> </w:t>
      </w:r>
      <w:r w:rsidR="00D22F8A">
        <w:rPr>
          <w:rFonts w:ascii="Garamond" w:hAnsi="Garamond"/>
        </w:rPr>
        <w:t>:</w:t>
      </w:r>
      <w:r w:rsidR="00950ED3">
        <w:rPr>
          <w:rFonts w:ascii="Garamond" w:hAnsi="Garamond"/>
        </w:rPr>
        <w:t xml:space="preserve"> </w:t>
      </w:r>
      <w:r w:rsidR="00575952" w:rsidRPr="0067654F">
        <w:rPr>
          <w:rFonts w:ascii="Garamond" w:hAnsi="Garamond"/>
        </w:rPr>
        <w:t>« la fast fashion née des années 1980 aura été à l’industrie de l’habillement ce que la thanatopraxie (les soins de conservation du mort) est à un cadavre : un cache-misère</w:t>
      </w:r>
      <w:r w:rsidR="00950ED3" w:rsidRPr="0067654F">
        <w:rPr>
          <w:rFonts w:ascii="Garamond" w:hAnsi="Garamond"/>
          <w:vertAlign w:val="superscript"/>
        </w:rPr>
        <w:footnoteReference w:id="86"/>
      </w:r>
      <w:r w:rsidR="00575952" w:rsidRPr="0067654F">
        <w:rPr>
          <w:rFonts w:ascii="Garamond" w:hAnsi="Garamond"/>
        </w:rPr>
        <w:t>. »</w:t>
      </w:r>
      <w:r w:rsidR="00D52498" w:rsidRPr="0067654F">
        <w:rPr>
          <w:rFonts w:ascii="Garamond" w:hAnsi="Garamond" w:cs="Arial"/>
          <w:vertAlign w:val="superscript"/>
        </w:rPr>
        <w:t xml:space="preserve"> </w:t>
      </w:r>
      <w:r w:rsidR="0050785A" w:rsidRPr="0067654F">
        <w:rPr>
          <w:rFonts w:ascii="Garamond" w:hAnsi="Garamond" w:cs="Arial"/>
        </w:rPr>
        <w:t xml:space="preserve">L’aboutissement n’est pas l’abstinence mais la simplicité </w:t>
      </w:r>
      <w:r w:rsidR="00950ED3">
        <w:rPr>
          <w:rFonts w:ascii="Garamond" w:hAnsi="Garamond" w:cs="Arial"/>
        </w:rPr>
        <w:t>de l’enjouement, de l’</w:t>
      </w:r>
      <w:proofErr w:type="spellStart"/>
      <w:r w:rsidR="00950ED3">
        <w:rPr>
          <w:rFonts w:ascii="Garamond" w:hAnsi="Garamond" w:cs="Arial"/>
        </w:rPr>
        <w:t>enjoiement</w:t>
      </w:r>
      <w:proofErr w:type="spellEnd"/>
      <w:r w:rsidR="00D22F8A">
        <w:rPr>
          <w:rFonts w:ascii="Garamond" w:hAnsi="Garamond" w:cs="Arial"/>
        </w:rPr>
        <w:t xml:space="preserve">. Gageons que la </w:t>
      </w:r>
      <w:proofErr w:type="spellStart"/>
      <w:r w:rsidR="001B29E2" w:rsidRPr="0045082F">
        <w:rPr>
          <w:rFonts w:ascii="Garamond" w:hAnsi="Garamond" w:cs="Arial"/>
          <w:i/>
          <w:iCs/>
        </w:rPr>
        <w:t>reflorescentia</w:t>
      </w:r>
      <w:proofErr w:type="spellEnd"/>
      <w:r w:rsidR="001B29E2">
        <w:rPr>
          <w:rFonts w:ascii="Garamond" w:hAnsi="Garamond" w:cs="Arial"/>
        </w:rPr>
        <w:t xml:space="preserve"> (</w:t>
      </w:r>
      <w:r w:rsidR="00BB5426">
        <w:rPr>
          <w:rFonts w:ascii="Garamond" w:hAnsi="Garamond" w:cs="Arial"/>
        </w:rPr>
        <w:t>É</w:t>
      </w:r>
      <w:r w:rsidR="001B29E2">
        <w:rPr>
          <w:rFonts w:ascii="Garamond" w:hAnsi="Garamond" w:cs="Arial"/>
        </w:rPr>
        <w:t>rasme)</w:t>
      </w:r>
      <w:r w:rsidR="00D22F8A">
        <w:rPr>
          <w:rFonts w:ascii="Garamond" w:hAnsi="Garamond" w:cs="Arial"/>
        </w:rPr>
        <w:t xml:space="preserve"> que nous appelons de nos vœux puisse mener à une thé</w:t>
      </w:r>
      <w:r w:rsidR="00527B57" w:rsidRPr="0067654F">
        <w:rPr>
          <w:rFonts w:ascii="Garamond" w:hAnsi="Garamond" w:cs="Arial"/>
          <w:bCs/>
        </w:rPr>
        <w:t xml:space="preserve">rapie vestimentaire, </w:t>
      </w:r>
      <w:r w:rsidR="00AD1F08">
        <w:rPr>
          <w:rFonts w:ascii="Garamond" w:hAnsi="Garamond" w:cs="Arial"/>
          <w:bCs/>
        </w:rPr>
        <w:t>empreinte de valeurs et de vertus</w:t>
      </w:r>
      <w:r w:rsidR="00527B57" w:rsidRPr="0067654F">
        <w:rPr>
          <w:rFonts w:ascii="Garamond" w:hAnsi="Garamond" w:cs="Arial"/>
          <w:bCs/>
        </w:rPr>
        <w:t xml:space="preserve">. </w:t>
      </w:r>
    </w:p>
    <w:p w14:paraId="1C913F31" w14:textId="77777777" w:rsidR="00471BFA" w:rsidRPr="00BA0B23" w:rsidRDefault="00471BFA" w:rsidP="0001340E">
      <w:pPr>
        <w:spacing w:after="0" w:line="240" w:lineRule="auto"/>
        <w:jc w:val="both"/>
        <w:rPr>
          <w:rFonts w:ascii="Garamond" w:hAnsi="Garamond" w:cs="Arial"/>
          <w:sz w:val="24"/>
          <w:szCs w:val="24"/>
        </w:rPr>
      </w:pPr>
    </w:p>
    <w:p w14:paraId="168EC84E" w14:textId="507E690F" w:rsidR="0050785A" w:rsidRPr="0067654F" w:rsidRDefault="0050785A" w:rsidP="0001340E">
      <w:pPr>
        <w:spacing w:after="0" w:line="240" w:lineRule="auto"/>
        <w:jc w:val="both"/>
        <w:rPr>
          <w:rFonts w:ascii="Garamond" w:hAnsi="Garamond" w:cs="Arial"/>
          <w:sz w:val="24"/>
          <w:szCs w:val="24"/>
        </w:rPr>
      </w:pPr>
      <w:r w:rsidRPr="0067654F">
        <w:rPr>
          <w:rFonts w:ascii="Garamond" w:hAnsi="Garamond" w:cs="Arial"/>
          <w:sz w:val="24"/>
          <w:szCs w:val="24"/>
        </w:rPr>
        <w:t>Liste des illustrations</w:t>
      </w:r>
    </w:p>
    <w:p w14:paraId="7EA70643" w14:textId="77777777" w:rsidR="0050785A" w:rsidRPr="0067654F" w:rsidRDefault="0050785A" w:rsidP="0001340E">
      <w:pPr>
        <w:spacing w:after="0" w:line="240" w:lineRule="auto"/>
        <w:jc w:val="both"/>
        <w:rPr>
          <w:rFonts w:ascii="Garamond" w:hAnsi="Garamond" w:cs="Arial"/>
          <w:sz w:val="24"/>
          <w:szCs w:val="24"/>
        </w:rPr>
      </w:pPr>
    </w:p>
    <w:p w14:paraId="6D8E747A" w14:textId="77777777" w:rsidR="0018766F" w:rsidRDefault="0050785A" w:rsidP="0001340E">
      <w:pPr>
        <w:pStyle w:val="NormalWeb"/>
        <w:numPr>
          <w:ilvl w:val="0"/>
          <w:numId w:val="41"/>
        </w:numPr>
        <w:shd w:val="clear" w:color="auto" w:fill="FFFFFF"/>
        <w:spacing w:before="0" w:beforeAutospacing="0" w:after="0" w:afterAutospacing="0"/>
        <w:ind w:left="0"/>
        <w:jc w:val="both"/>
        <w:rPr>
          <w:rFonts w:ascii="Garamond" w:hAnsi="Garamond" w:cs="Arial"/>
        </w:rPr>
      </w:pPr>
      <w:r w:rsidRPr="0067654F">
        <w:rPr>
          <w:rFonts w:ascii="Garamond" w:hAnsi="Garamond" w:cs="Arial"/>
        </w:rPr>
        <w:t xml:space="preserve">Cécile Plaisance, </w:t>
      </w:r>
      <w:r w:rsidRPr="0067654F">
        <w:rPr>
          <w:rFonts w:ascii="Garamond" w:hAnsi="Garamond" w:cs="Arial"/>
          <w:i/>
          <w:iCs/>
        </w:rPr>
        <w:t>Olga in burqa</w:t>
      </w:r>
      <w:r w:rsidRPr="0067654F">
        <w:rPr>
          <w:rFonts w:ascii="Garamond" w:hAnsi="Garamond" w:cs="Arial"/>
        </w:rPr>
        <w:t>, 2020, photographie lenticulaire</w:t>
      </w:r>
    </w:p>
    <w:p w14:paraId="15BCD143" w14:textId="381093DE" w:rsidR="0018766F" w:rsidRPr="008A2D75" w:rsidRDefault="00133C8B" w:rsidP="0001340E">
      <w:pPr>
        <w:pStyle w:val="NormalWeb"/>
        <w:numPr>
          <w:ilvl w:val="0"/>
          <w:numId w:val="41"/>
        </w:numPr>
        <w:shd w:val="clear" w:color="auto" w:fill="FFFFFF"/>
        <w:spacing w:before="0" w:beforeAutospacing="0" w:after="0" w:afterAutospacing="0"/>
        <w:ind w:left="0"/>
        <w:jc w:val="both"/>
        <w:rPr>
          <w:rFonts w:ascii="Garamond" w:hAnsi="Garamond" w:cs="Arial"/>
        </w:rPr>
      </w:pPr>
      <w:r w:rsidRPr="0018766F">
        <w:rPr>
          <w:rFonts w:ascii="Garamond" w:hAnsi="Garamond" w:cs="Arial"/>
        </w:rPr>
        <w:t>Giotto</w:t>
      </w:r>
      <w:r w:rsidR="000738B6" w:rsidRPr="0018766F">
        <w:rPr>
          <w:rFonts w:ascii="Garamond" w:hAnsi="Garamond" w:cs="Arial"/>
        </w:rPr>
        <w:t xml:space="preserve">, </w:t>
      </w:r>
      <w:r w:rsidR="000738B6" w:rsidRPr="0018766F">
        <w:rPr>
          <w:rFonts w:ascii="Garamond" w:hAnsi="Garamond" w:cs="Arial"/>
          <w:i/>
          <w:iCs/>
        </w:rPr>
        <w:t>L’inconstance</w:t>
      </w:r>
      <w:r w:rsidR="000738B6" w:rsidRPr="0018766F">
        <w:rPr>
          <w:rFonts w:ascii="Garamond" w:hAnsi="Garamond" w:cs="Arial"/>
        </w:rPr>
        <w:t>, f</w:t>
      </w:r>
      <w:r w:rsidR="000738B6" w:rsidRPr="0018766F">
        <w:rPr>
          <w:rFonts w:ascii="Garamond" w:hAnsi="Garamond"/>
        </w:rPr>
        <w:t xml:space="preserve">resque, 120 x 60 (1303-1306), </w:t>
      </w:r>
      <w:r w:rsidR="00C608E8">
        <w:rPr>
          <w:rFonts w:ascii="Garamond" w:hAnsi="Garamond"/>
        </w:rPr>
        <w:t>E</w:t>
      </w:r>
      <w:r w:rsidR="000738B6" w:rsidRPr="0018766F">
        <w:rPr>
          <w:rFonts w:ascii="Garamond" w:hAnsi="Garamond"/>
        </w:rPr>
        <w:t>glise de l’Arena à Padoue  </w:t>
      </w:r>
    </w:p>
    <w:p w14:paraId="6F058A48" w14:textId="6AE8EFB2" w:rsidR="008A2D75" w:rsidRDefault="008A2D75" w:rsidP="0001340E">
      <w:pPr>
        <w:pStyle w:val="NormalWeb"/>
        <w:numPr>
          <w:ilvl w:val="0"/>
          <w:numId w:val="41"/>
        </w:numPr>
        <w:shd w:val="clear" w:color="auto" w:fill="FFFFFF"/>
        <w:spacing w:before="0" w:beforeAutospacing="0" w:after="0" w:afterAutospacing="0"/>
        <w:ind w:left="0"/>
        <w:jc w:val="both"/>
        <w:rPr>
          <w:rFonts w:ascii="Garamond" w:hAnsi="Garamond" w:cs="Arial"/>
        </w:rPr>
      </w:pPr>
      <w:r w:rsidRPr="0067654F">
        <w:rPr>
          <w:rFonts w:ascii="Garamond" w:hAnsi="Garamond" w:cs="Arial"/>
        </w:rPr>
        <w:t>Michel-Ange</w:t>
      </w:r>
      <w:r>
        <w:rPr>
          <w:rFonts w:ascii="Garamond" w:hAnsi="Garamond" w:cs="Arial"/>
        </w:rPr>
        <w:t>, Saint Barthélémy,</w:t>
      </w:r>
      <w:r w:rsidRPr="0067654F">
        <w:rPr>
          <w:rFonts w:ascii="Garamond" w:hAnsi="Garamond" w:cs="Arial"/>
        </w:rPr>
        <w:t xml:space="preserve"> </w:t>
      </w:r>
      <w:r w:rsidRPr="008A2D75">
        <w:rPr>
          <w:rFonts w:ascii="Garamond" w:hAnsi="Garamond" w:cs="Arial"/>
          <w:i/>
          <w:iCs/>
        </w:rPr>
        <w:t xml:space="preserve">Le </w:t>
      </w:r>
      <w:r w:rsidRPr="0067654F">
        <w:rPr>
          <w:rFonts w:ascii="Garamond" w:hAnsi="Garamond" w:cs="Arial"/>
          <w:i/>
          <w:iCs/>
        </w:rPr>
        <w:t>Jugement dernier</w:t>
      </w:r>
      <w:r>
        <w:rPr>
          <w:rFonts w:ascii="Garamond" w:hAnsi="Garamond" w:cs="Arial"/>
        </w:rPr>
        <w:t xml:space="preserve">, Rome, </w:t>
      </w:r>
      <w:r w:rsidRPr="0067654F">
        <w:rPr>
          <w:rFonts w:ascii="Garamond" w:hAnsi="Garamond" w:cs="Arial"/>
          <w:bCs/>
        </w:rPr>
        <w:t xml:space="preserve">chapelle Sixtine, </w:t>
      </w:r>
      <w:r>
        <w:rPr>
          <w:rFonts w:ascii="Garamond" w:hAnsi="Garamond" w:cs="Arial"/>
          <w:bCs/>
        </w:rPr>
        <w:t xml:space="preserve">fresque, </w:t>
      </w:r>
      <w:r w:rsidRPr="0067654F">
        <w:rPr>
          <w:rFonts w:ascii="Garamond" w:hAnsi="Garamond" w:cs="Arial"/>
          <w:bCs/>
        </w:rPr>
        <w:t>vers 1536-1541</w:t>
      </w:r>
    </w:p>
    <w:p w14:paraId="1E3B0E7A" w14:textId="49B538E6" w:rsidR="0050785A" w:rsidRPr="0018766F" w:rsidRDefault="0050785A" w:rsidP="0001340E">
      <w:pPr>
        <w:pStyle w:val="NormalWeb"/>
        <w:numPr>
          <w:ilvl w:val="0"/>
          <w:numId w:val="41"/>
        </w:numPr>
        <w:shd w:val="clear" w:color="auto" w:fill="FFFFFF"/>
        <w:spacing w:before="0" w:beforeAutospacing="0" w:after="0" w:afterAutospacing="0"/>
        <w:ind w:left="0"/>
        <w:jc w:val="both"/>
        <w:rPr>
          <w:rFonts w:ascii="Garamond" w:hAnsi="Garamond" w:cs="Arial"/>
        </w:rPr>
      </w:pPr>
      <w:r w:rsidRPr="0018766F">
        <w:rPr>
          <w:rFonts w:ascii="Garamond" w:hAnsi="Garamond" w:cs="Arial"/>
        </w:rPr>
        <w:t>Jean-Marie Ghislain</w:t>
      </w:r>
      <w:r w:rsidR="0018766F" w:rsidRPr="0018766F">
        <w:rPr>
          <w:rFonts w:ascii="Garamond" w:hAnsi="Garamond" w:cs="Arial"/>
        </w:rPr>
        <w:t xml:space="preserve">, </w:t>
      </w:r>
      <w:r w:rsidR="0018766F" w:rsidRPr="00DB2FC3">
        <w:rPr>
          <w:rFonts w:ascii="Garamond" w:hAnsi="Garamond" w:cs="Arial"/>
          <w:i/>
          <w:iCs/>
        </w:rPr>
        <w:t>Réconciliation</w:t>
      </w:r>
      <w:r w:rsidRPr="0018766F">
        <w:rPr>
          <w:rFonts w:ascii="Garamond" w:hAnsi="Garamond" w:cs="Arial"/>
        </w:rPr>
        <w:t xml:space="preserve"> </w:t>
      </w:r>
      <w:r w:rsidR="0034779B" w:rsidRPr="0034779B">
        <w:rPr>
          <w:rFonts w:ascii="Garamond" w:hAnsi="Garamond" w:cs="Arial"/>
          <w:i/>
          <w:iCs/>
        </w:rPr>
        <w:t>(avec la joie),</w:t>
      </w:r>
      <w:r w:rsidR="0034779B">
        <w:rPr>
          <w:rFonts w:ascii="Garamond" w:hAnsi="Garamond" w:cs="Arial"/>
        </w:rPr>
        <w:t xml:space="preserve"> 2021, </w:t>
      </w:r>
      <w:r w:rsidRPr="0018766F">
        <w:rPr>
          <w:rFonts w:ascii="Garamond" w:hAnsi="Garamond" w:cs="Arial"/>
        </w:rPr>
        <w:t>(avec l’aimable autorisation</w:t>
      </w:r>
      <w:r w:rsidR="0034779B">
        <w:rPr>
          <w:rFonts w:ascii="Garamond" w:hAnsi="Garamond" w:cs="Arial"/>
        </w:rPr>
        <w:t xml:space="preserve"> de l’auteur</w:t>
      </w:r>
      <w:r w:rsidRPr="0018766F">
        <w:rPr>
          <w:rFonts w:ascii="Garamond" w:hAnsi="Garamond" w:cs="Arial"/>
        </w:rPr>
        <w:t>)</w:t>
      </w:r>
    </w:p>
    <w:p w14:paraId="2CE9BE6C" w14:textId="77777777" w:rsidR="0050785A" w:rsidRPr="0067654F" w:rsidRDefault="0050785A" w:rsidP="0001340E">
      <w:pPr>
        <w:pStyle w:val="NormalWeb"/>
        <w:shd w:val="clear" w:color="auto" w:fill="FFFFFF"/>
        <w:spacing w:before="0" w:beforeAutospacing="0" w:after="0" w:afterAutospacing="0"/>
        <w:jc w:val="both"/>
        <w:rPr>
          <w:rFonts w:ascii="Garamond" w:hAnsi="Garamond" w:cs="Arial"/>
        </w:rPr>
      </w:pPr>
    </w:p>
    <w:p w14:paraId="1A8AC748" w14:textId="77777777" w:rsidR="0050785A" w:rsidRPr="0067654F" w:rsidRDefault="0050785A" w:rsidP="0001340E">
      <w:pPr>
        <w:spacing w:after="0" w:line="240" w:lineRule="auto"/>
        <w:jc w:val="both"/>
        <w:rPr>
          <w:rFonts w:ascii="Garamond" w:hAnsi="Garamond" w:cs="Arial"/>
          <w:sz w:val="24"/>
          <w:szCs w:val="24"/>
        </w:rPr>
      </w:pPr>
    </w:p>
    <w:p w14:paraId="375EA147" w14:textId="77777777" w:rsidR="00F751E0" w:rsidRPr="0067654F" w:rsidRDefault="00F751E0" w:rsidP="0001340E">
      <w:pPr>
        <w:pStyle w:val="NormalWeb"/>
        <w:shd w:val="clear" w:color="auto" w:fill="FFFFFF"/>
        <w:spacing w:before="0" w:beforeAutospacing="0" w:after="0" w:afterAutospacing="0"/>
        <w:jc w:val="both"/>
        <w:textAlignment w:val="baseline"/>
        <w:rPr>
          <w:rFonts w:ascii="Garamond" w:hAnsi="Garamond" w:cs="Arial"/>
          <w:b/>
        </w:rPr>
      </w:pPr>
    </w:p>
    <w:sectPr w:rsidR="00F751E0" w:rsidRPr="0067654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4A307" w14:textId="77777777" w:rsidR="00790FB8" w:rsidRDefault="00790FB8" w:rsidP="00FD54FC">
      <w:pPr>
        <w:spacing w:after="0" w:line="240" w:lineRule="auto"/>
      </w:pPr>
      <w:r>
        <w:separator/>
      </w:r>
    </w:p>
  </w:endnote>
  <w:endnote w:type="continuationSeparator" w:id="0">
    <w:p w14:paraId="3C3F5F2B" w14:textId="77777777" w:rsidR="00790FB8" w:rsidRDefault="00790FB8" w:rsidP="00FD5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alaPro-Regular">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FranklinGotItcTBookCon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647365"/>
      <w:docPartObj>
        <w:docPartGallery w:val="Page Numbers (Bottom of Page)"/>
        <w:docPartUnique/>
      </w:docPartObj>
    </w:sdtPr>
    <w:sdtEndPr>
      <w:rPr>
        <w:noProof/>
      </w:rPr>
    </w:sdtEndPr>
    <w:sdtContent>
      <w:p w14:paraId="1970BD05" w14:textId="26E651BD" w:rsidR="00F367F3" w:rsidRDefault="00F367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2C1925" w14:textId="77777777" w:rsidR="00F367F3" w:rsidRDefault="00F36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9448F" w14:textId="77777777" w:rsidR="00790FB8" w:rsidRDefault="00790FB8" w:rsidP="00FD54FC">
      <w:pPr>
        <w:spacing w:after="0" w:line="240" w:lineRule="auto"/>
      </w:pPr>
      <w:r>
        <w:separator/>
      </w:r>
    </w:p>
  </w:footnote>
  <w:footnote w:type="continuationSeparator" w:id="0">
    <w:p w14:paraId="42E6111F" w14:textId="77777777" w:rsidR="00790FB8" w:rsidRDefault="00790FB8" w:rsidP="00FD54FC">
      <w:pPr>
        <w:spacing w:after="0" w:line="240" w:lineRule="auto"/>
      </w:pPr>
      <w:r>
        <w:continuationSeparator/>
      </w:r>
    </w:p>
  </w:footnote>
  <w:footnote w:id="1">
    <w:p w14:paraId="37E46F9D" w14:textId="32577ECF" w:rsidR="0025260E" w:rsidRPr="00670CBB" w:rsidRDefault="0025260E" w:rsidP="00670CBB">
      <w:pPr>
        <w:pStyle w:val="NormalWeb"/>
        <w:shd w:val="clear" w:color="auto" w:fill="FFFFFF"/>
        <w:spacing w:before="0" w:beforeAutospacing="0" w:after="0" w:afterAutospacing="0"/>
        <w:jc w:val="both"/>
        <w:rPr>
          <w:rFonts w:ascii="Garamond" w:hAnsi="Garamond"/>
          <w:sz w:val="20"/>
          <w:szCs w:val="20"/>
        </w:rPr>
      </w:pPr>
      <w:r w:rsidRPr="00670CBB">
        <w:rPr>
          <w:rStyle w:val="FootnoteReference"/>
          <w:rFonts w:ascii="Garamond" w:hAnsi="Garamond"/>
          <w:sz w:val="20"/>
          <w:szCs w:val="20"/>
        </w:rPr>
        <w:footnoteRef/>
      </w:r>
      <w:r w:rsidRPr="00670CBB">
        <w:rPr>
          <w:rFonts w:ascii="Garamond" w:hAnsi="Garamond"/>
          <w:sz w:val="20"/>
          <w:szCs w:val="20"/>
        </w:rPr>
        <w:t xml:space="preserve"> </w:t>
      </w:r>
      <w:r w:rsidR="0091322E" w:rsidRPr="00670CBB">
        <w:rPr>
          <w:rFonts w:ascii="Garamond" w:hAnsi="Garamond" w:cs="Arial"/>
          <w:sz w:val="20"/>
          <w:szCs w:val="20"/>
        </w:rPr>
        <w:t>Rosaire</w:t>
      </w:r>
      <w:r w:rsidR="0091322E" w:rsidRPr="00670CBB">
        <w:rPr>
          <w:rFonts w:ascii="Garamond" w:hAnsi="Garamond"/>
          <w:sz w:val="20"/>
          <w:szCs w:val="20"/>
        </w:rPr>
        <w:t xml:space="preserve"> </w:t>
      </w:r>
      <w:proofErr w:type="spellStart"/>
      <w:r w:rsidR="00761F63" w:rsidRPr="00670CBB">
        <w:rPr>
          <w:rFonts w:ascii="Garamond" w:hAnsi="Garamond"/>
          <w:sz w:val="20"/>
          <w:szCs w:val="20"/>
        </w:rPr>
        <w:t>Bellemarie</w:t>
      </w:r>
      <w:proofErr w:type="spellEnd"/>
      <w:r w:rsidRPr="00670CBB">
        <w:rPr>
          <w:rFonts w:ascii="Garamond" w:hAnsi="Garamond" w:cs="Arial"/>
          <w:sz w:val="20"/>
          <w:szCs w:val="20"/>
        </w:rPr>
        <w:t>, Avant-propos à</w:t>
      </w:r>
      <w:r w:rsidR="001B59AB" w:rsidRPr="00670CBB">
        <w:rPr>
          <w:rFonts w:ascii="Garamond" w:hAnsi="Garamond" w:cs="Arial"/>
          <w:sz w:val="20"/>
          <w:szCs w:val="20"/>
        </w:rPr>
        <w:t xml:space="preserve"> </w:t>
      </w:r>
      <w:r w:rsidRPr="00670CBB">
        <w:rPr>
          <w:rFonts w:ascii="Garamond" w:hAnsi="Garamond" w:cs="Arial"/>
          <w:sz w:val="20"/>
          <w:szCs w:val="20"/>
        </w:rPr>
        <w:t xml:space="preserve">André </w:t>
      </w:r>
      <w:proofErr w:type="spellStart"/>
      <w:r w:rsidR="00761F63" w:rsidRPr="00670CBB">
        <w:rPr>
          <w:rFonts w:ascii="Garamond" w:hAnsi="Garamond" w:cs="Arial"/>
          <w:sz w:val="20"/>
          <w:szCs w:val="20"/>
        </w:rPr>
        <w:t>Guindon</w:t>
      </w:r>
      <w:proofErr w:type="spellEnd"/>
      <w:r w:rsidR="00761F63" w:rsidRPr="00670CBB">
        <w:rPr>
          <w:rFonts w:ascii="Garamond" w:hAnsi="Garamond" w:cs="Arial"/>
          <w:sz w:val="20"/>
          <w:szCs w:val="20"/>
        </w:rPr>
        <w:t>,</w:t>
      </w:r>
      <w:r w:rsidRPr="00670CBB">
        <w:rPr>
          <w:rFonts w:ascii="Garamond" w:hAnsi="Garamond" w:cs="Arial"/>
          <w:sz w:val="20"/>
          <w:szCs w:val="20"/>
        </w:rPr>
        <w:t xml:space="preserve"> </w:t>
      </w:r>
      <w:r w:rsidRPr="00670CBB">
        <w:rPr>
          <w:rFonts w:ascii="Garamond" w:hAnsi="Garamond" w:cs="Arial"/>
          <w:i/>
          <w:iCs/>
          <w:sz w:val="20"/>
          <w:szCs w:val="20"/>
        </w:rPr>
        <w:t>L’habillé et le nu. Pour une esthétique du vêtir et du dénuder</w:t>
      </w:r>
      <w:r w:rsidR="008D25E9" w:rsidRPr="00670CBB">
        <w:rPr>
          <w:rFonts w:ascii="Garamond" w:hAnsi="Garamond" w:cs="Arial"/>
          <w:sz w:val="20"/>
          <w:szCs w:val="20"/>
        </w:rPr>
        <w:t>,</w:t>
      </w:r>
      <w:r w:rsidRPr="00670CBB">
        <w:rPr>
          <w:rFonts w:ascii="Garamond" w:hAnsi="Garamond" w:cs="Arial"/>
          <w:sz w:val="20"/>
          <w:szCs w:val="20"/>
        </w:rPr>
        <w:t xml:space="preserve"> Presses universitaires d’Ottawa / les Editions du Cerf, 1997, p. 8</w:t>
      </w:r>
      <w:r w:rsidR="008D25E9" w:rsidRPr="00670CBB">
        <w:rPr>
          <w:rFonts w:ascii="Garamond" w:hAnsi="Garamond" w:cs="Arial"/>
          <w:sz w:val="20"/>
          <w:szCs w:val="20"/>
        </w:rPr>
        <w:t>.</w:t>
      </w:r>
    </w:p>
  </w:footnote>
  <w:footnote w:id="2">
    <w:p w14:paraId="018EED79" w14:textId="1FBDC424" w:rsidR="0064005D" w:rsidRPr="00670CBB" w:rsidRDefault="0064005D"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91322E" w:rsidRPr="00670CBB">
        <w:rPr>
          <w:rFonts w:ascii="Garamond" w:hAnsi="Garamond" w:cs="Arial"/>
        </w:rPr>
        <w:t>André</w:t>
      </w:r>
      <w:r w:rsidR="0091322E" w:rsidRPr="00670CBB">
        <w:rPr>
          <w:rFonts w:ascii="Garamond" w:hAnsi="Garamond"/>
        </w:rPr>
        <w:t xml:space="preserve"> </w:t>
      </w:r>
      <w:proofErr w:type="spellStart"/>
      <w:r w:rsidR="00761F63" w:rsidRPr="00670CBB">
        <w:rPr>
          <w:rFonts w:ascii="Garamond" w:hAnsi="Garamond"/>
        </w:rPr>
        <w:t>Guindon</w:t>
      </w:r>
      <w:proofErr w:type="spellEnd"/>
      <w:proofErr w:type="gramStart"/>
      <w:r w:rsidR="00761F63" w:rsidRPr="00670CBB">
        <w:rPr>
          <w:rFonts w:ascii="Garamond" w:hAnsi="Garamond"/>
        </w:rPr>
        <w:t>,</w:t>
      </w:r>
      <w:r w:rsidR="0091322E" w:rsidRPr="00670CBB">
        <w:rPr>
          <w:rFonts w:ascii="Garamond" w:hAnsi="Garamond"/>
        </w:rPr>
        <w:t xml:space="preserve"> </w:t>
      </w:r>
      <w:r w:rsidRPr="00670CBB">
        <w:rPr>
          <w:rFonts w:ascii="Garamond" w:hAnsi="Garamond" w:cs="Arial"/>
        </w:rPr>
        <w:t>,</w:t>
      </w:r>
      <w:proofErr w:type="gramEnd"/>
      <w:r w:rsidRPr="00670CBB">
        <w:rPr>
          <w:rFonts w:ascii="Garamond" w:hAnsi="Garamond" w:cs="Arial"/>
        </w:rPr>
        <w:t xml:space="preserve"> </w:t>
      </w:r>
      <w:r w:rsidRPr="00670CBB">
        <w:rPr>
          <w:rFonts w:ascii="Garamond" w:hAnsi="Garamond" w:cs="Arial"/>
          <w:i/>
          <w:iCs/>
        </w:rPr>
        <w:t xml:space="preserve">L’habillé et le nu, op. </w:t>
      </w:r>
      <w:proofErr w:type="spellStart"/>
      <w:proofErr w:type="gramStart"/>
      <w:r w:rsidRPr="00670CBB">
        <w:rPr>
          <w:rFonts w:ascii="Garamond" w:hAnsi="Garamond" w:cs="Arial"/>
          <w:i/>
          <w:iCs/>
        </w:rPr>
        <w:t>cit</w:t>
      </w:r>
      <w:proofErr w:type="spellEnd"/>
      <w:proofErr w:type="gramEnd"/>
      <w:r w:rsidRPr="00670CBB">
        <w:rPr>
          <w:rFonts w:ascii="Garamond" w:hAnsi="Garamond" w:cs="Arial"/>
          <w:i/>
          <w:iCs/>
        </w:rPr>
        <w:t>.,</w:t>
      </w:r>
      <w:r w:rsidRPr="00670CBB">
        <w:rPr>
          <w:rFonts w:ascii="Garamond" w:hAnsi="Garamond" w:cs="Arial"/>
        </w:rPr>
        <w:t xml:space="preserve"> p. 22.</w:t>
      </w:r>
    </w:p>
  </w:footnote>
  <w:footnote w:id="3">
    <w:p w14:paraId="52393AD2" w14:textId="44270980" w:rsidR="00FD5A1F" w:rsidRPr="00670CBB" w:rsidRDefault="00FD5A1F"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91322E" w:rsidRPr="00670CBB">
        <w:rPr>
          <w:rFonts w:ascii="Garamond" w:hAnsi="Garamond"/>
        </w:rPr>
        <w:t xml:space="preserve">Anthony </w:t>
      </w:r>
      <w:r w:rsidR="00EF14A7" w:rsidRPr="00670CBB">
        <w:rPr>
          <w:rFonts w:ascii="Garamond" w:hAnsi="Garamond"/>
        </w:rPr>
        <w:t>Mathé</w:t>
      </w:r>
      <w:r w:rsidRPr="00670CBB">
        <w:rPr>
          <w:rFonts w:ascii="Garamond" w:hAnsi="Garamond"/>
        </w:rPr>
        <w:t>, « La sémiotique face à la mode. L’expérience du vêtement », in</w:t>
      </w:r>
      <w:r w:rsidRPr="00670CBB">
        <w:rPr>
          <w:rFonts w:ascii="Garamond" w:hAnsi="Garamond"/>
          <w:i/>
          <w:iCs/>
        </w:rPr>
        <w:t xml:space="preserve"> </w:t>
      </w:r>
      <w:r w:rsidRPr="00670CBB">
        <w:rPr>
          <w:rFonts w:ascii="Garamond" w:hAnsi="Garamond"/>
        </w:rPr>
        <w:t>Amir Biglari &amp; Nathalie Roelen</w:t>
      </w:r>
      <w:r w:rsidR="00B5045B" w:rsidRPr="00670CBB">
        <w:rPr>
          <w:rFonts w:ascii="Garamond" w:hAnsi="Garamond"/>
        </w:rPr>
        <w:t>s (</w:t>
      </w:r>
      <w:proofErr w:type="spellStart"/>
      <w:r w:rsidR="00B5045B" w:rsidRPr="00670CBB">
        <w:rPr>
          <w:rFonts w:ascii="Garamond" w:hAnsi="Garamond"/>
        </w:rPr>
        <w:t>éd</w:t>
      </w:r>
      <w:r w:rsidRPr="00670CBB">
        <w:rPr>
          <w:rFonts w:ascii="Garamond" w:hAnsi="Garamond"/>
        </w:rPr>
        <w:t>s</w:t>
      </w:r>
      <w:proofErr w:type="spellEnd"/>
      <w:r w:rsidR="00B5045B" w:rsidRPr="00670CBB">
        <w:rPr>
          <w:rFonts w:ascii="Garamond" w:hAnsi="Garamond"/>
        </w:rPr>
        <w:t>)</w:t>
      </w:r>
      <w:r w:rsidRPr="00670CBB">
        <w:rPr>
          <w:rFonts w:ascii="Garamond" w:hAnsi="Garamond"/>
        </w:rPr>
        <w:t xml:space="preserve">, </w:t>
      </w:r>
      <w:r w:rsidRPr="00670CBB">
        <w:rPr>
          <w:rFonts w:ascii="Garamond" w:hAnsi="Garamond"/>
          <w:i/>
          <w:iCs/>
        </w:rPr>
        <w:t>La sémiotique et son autre</w:t>
      </w:r>
      <w:r w:rsidRPr="00670CBB">
        <w:rPr>
          <w:rFonts w:ascii="Garamond" w:hAnsi="Garamond"/>
        </w:rPr>
        <w:t xml:space="preserve">, Paris, </w:t>
      </w:r>
      <w:proofErr w:type="spellStart"/>
      <w:r w:rsidRPr="00670CBB">
        <w:rPr>
          <w:rFonts w:ascii="Garamond" w:hAnsi="Garamond"/>
        </w:rPr>
        <w:t>Kimé</w:t>
      </w:r>
      <w:proofErr w:type="spellEnd"/>
      <w:r w:rsidRPr="00670CBB">
        <w:rPr>
          <w:rFonts w:ascii="Garamond" w:hAnsi="Garamond"/>
        </w:rPr>
        <w:t>, 2019, p. 255-274, p. 259.</w:t>
      </w:r>
    </w:p>
  </w:footnote>
  <w:footnote w:id="4">
    <w:p w14:paraId="6A908BC0" w14:textId="0D5F6098" w:rsidR="005330ED" w:rsidRPr="00670CBB" w:rsidRDefault="00F46FAA" w:rsidP="00670CBB">
      <w:pPr>
        <w:pStyle w:val="NormalWeb"/>
        <w:shd w:val="clear" w:color="auto" w:fill="FFFFFF"/>
        <w:spacing w:before="0" w:beforeAutospacing="0" w:after="0" w:afterAutospacing="0"/>
        <w:jc w:val="both"/>
        <w:textAlignment w:val="baseline"/>
        <w:rPr>
          <w:rFonts w:ascii="Garamond" w:hAnsi="Garamond"/>
          <w:sz w:val="20"/>
          <w:szCs w:val="20"/>
        </w:rPr>
      </w:pPr>
      <w:r w:rsidRPr="00670CBB">
        <w:rPr>
          <w:rStyle w:val="FootnoteReference"/>
          <w:rFonts w:ascii="Garamond" w:hAnsi="Garamond"/>
          <w:sz w:val="20"/>
          <w:szCs w:val="20"/>
        </w:rPr>
        <w:footnoteRef/>
      </w:r>
      <w:r w:rsidRPr="00670CBB">
        <w:rPr>
          <w:rFonts w:ascii="Garamond" w:hAnsi="Garamond"/>
          <w:sz w:val="20"/>
          <w:szCs w:val="20"/>
        </w:rPr>
        <w:t xml:space="preserve"> </w:t>
      </w:r>
      <w:hyperlink r:id="rId1" w:history="1">
        <w:r w:rsidR="005330ED" w:rsidRPr="00670CBB">
          <w:rPr>
            <w:rStyle w:val="Hyperlink"/>
            <w:rFonts w:ascii="Garamond" w:hAnsi="Garamond"/>
            <w:sz w:val="20"/>
            <w:szCs w:val="20"/>
          </w:rPr>
          <w:t>https://www.artsixmic.fr/tilda-swinton-olivier-saillard-the-impossible-wardrobe</w:t>
        </w:r>
      </w:hyperlink>
      <w:r w:rsidR="005330ED" w:rsidRPr="00670CBB">
        <w:rPr>
          <w:rFonts w:ascii="Garamond" w:hAnsi="Garamond"/>
          <w:sz w:val="20"/>
          <w:szCs w:val="20"/>
        </w:rPr>
        <w:t xml:space="preserve"> (consulté le 28/11/22)</w:t>
      </w:r>
    </w:p>
  </w:footnote>
  <w:footnote w:id="5">
    <w:p w14:paraId="7E182B5B" w14:textId="5EFFA0CB" w:rsidR="003914C0" w:rsidRPr="00670CBB" w:rsidRDefault="003914C0" w:rsidP="00670CBB">
      <w:pPr>
        <w:pStyle w:val="Heading1"/>
        <w:shd w:val="clear" w:color="auto" w:fill="FFFFFF"/>
        <w:spacing w:before="0" w:beforeAutospacing="0" w:after="0" w:afterAutospacing="0"/>
        <w:jc w:val="both"/>
        <w:textAlignment w:val="baseline"/>
        <w:rPr>
          <w:rFonts w:ascii="Garamond" w:hAnsi="Garamond"/>
          <w:b w:val="0"/>
          <w:bCs w:val="0"/>
          <w:color w:val="333333"/>
          <w:sz w:val="20"/>
          <w:szCs w:val="20"/>
        </w:rPr>
      </w:pPr>
      <w:r w:rsidRPr="00670CBB">
        <w:rPr>
          <w:rStyle w:val="FootnoteReference"/>
          <w:rFonts w:ascii="Garamond" w:hAnsi="Garamond"/>
          <w:sz w:val="20"/>
          <w:szCs w:val="20"/>
        </w:rPr>
        <w:footnoteRef/>
      </w:r>
      <w:r w:rsidRPr="00670CBB">
        <w:rPr>
          <w:rFonts w:ascii="Garamond" w:hAnsi="Garamond"/>
          <w:sz w:val="20"/>
          <w:szCs w:val="20"/>
        </w:rPr>
        <w:t xml:space="preserve"> </w:t>
      </w:r>
      <w:r w:rsidR="00887FAB" w:rsidRPr="00670CBB">
        <w:rPr>
          <w:rFonts w:ascii="Garamond" w:hAnsi="Garamond"/>
          <w:b w:val="0"/>
          <w:bCs w:val="0"/>
          <w:sz w:val="20"/>
          <w:szCs w:val="20"/>
        </w:rPr>
        <w:t>« </w:t>
      </w:r>
      <w:r w:rsidRPr="00670CBB">
        <w:rPr>
          <w:rFonts w:ascii="Garamond" w:hAnsi="Garamond"/>
          <w:b w:val="0"/>
          <w:bCs w:val="0"/>
          <w:color w:val="333333"/>
          <w:sz w:val="20"/>
          <w:szCs w:val="20"/>
        </w:rPr>
        <w:t xml:space="preserve">Tilda </w:t>
      </w:r>
      <w:proofErr w:type="spellStart"/>
      <w:r w:rsidRPr="00670CBB">
        <w:rPr>
          <w:rFonts w:ascii="Garamond" w:hAnsi="Garamond"/>
          <w:b w:val="0"/>
          <w:bCs w:val="0"/>
          <w:color w:val="333333"/>
          <w:sz w:val="20"/>
          <w:szCs w:val="20"/>
        </w:rPr>
        <w:t>Swinton</w:t>
      </w:r>
      <w:proofErr w:type="spellEnd"/>
      <w:r w:rsidRPr="00670CBB">
        <w:rPr>
          <w:rFonts w:ascii="Garamond" w:hAnsi="Garamond"/>
          <w:b w:val="0"/>
          <w:bCs w:val="0"/>
          <w:color w:val="333333"/>
          <w:sz w:val="20"/>
          <w:szCs w:val="20"/>
        </w:rPr>
        <w:t xml:space="preserve"> vue par Olivier </w:t>
      </w:r>
      <w:proofErr w:type="spellStart"/>
      <w:r w:rsidRPr="00670CBB">
        <w:rPr>
          <w:rFonts w:ascii="Garamond" w:hAnsi="Garamond"/>
          <w:b w:val="0"/>
          <w:bCs w:val="0"/>
          <w:color w:val="333333"/>
          <w:sz w:val="20"/>
          <w:szCs w:val="20"/>
        </w:rPr>
        <w:t>Saillard</w:t>
      </w:r>
      <w:proofErr w:type="spellEnd"/>
      <w:r w:rsidR="00887FAB" w:rsidRPr="00670CBB">
        <w:rPr>
          <w:rFonts w:ascii="Garamond" w:hAnsi="Garamond"/>
          <w:b w:val="0"/>
          <w:bCs w:val="0"/>
          <w:color w:val="333333"/>
          <w:sz w:val="20"/>
          <w:szCs w:val="20"/>
        </w:rPr>
        <w:t xml:space="preserve"> », in </w:t>
      </w:r>
      <w:r w:rsidR="00887FAB" w:rsidRPr="00670CBB">
        <w:rPr>
          <w:rFonts w:ascii="Garamond" w:hAnsi="Garamond"/>
          <w:b w:val="0"/>
          <w:bCs w:val="0"/>
          <w:i/>
          <w:iCs/>
          <w:color w:val="333333"/>
          <w:sz w:val="20"/>
          <w:szCs w:val="20"/>
        </w:rPr>
        <w:t>Express Styles</w:t>
      </w:r>
      <w:r w:rsidR="00887FAB" w:rsidRPr="00670CBB">
        <w:rPr>
          <w:rFonts w:ascii="Garamond" w:hAnsi="Garamond"/>
          <w:b w:val="0"/>
          <w:bCs w:val="0"/>
          <w:color w:val="333333"/>
          <w:sz w:val="20"/>
          <w:szCs w:val="20"/>
        </w:rPr>
        <w:t xml:space="preserve">, 2012, </w:t>
      </w:r>
    </w:p>
    <w:p w14:paraId="47ABD617" w14:textId="49C45BE8" w:rsidR="003914C0" w:rsidRPr="00670CBB" w:rsidRDefault="00000000" w:rsidP="00670CBB">
      <w:pPr>
        <w:shd w:val="clear" w:color="auto" w:fill="FFFFFF"/>
        <w:spacing w:after="0" w:line="240" w:lineRule="auto"/>
        <w:jc w:val="both"/>
        <w:textAlignment w:val="baseline"/>
        <w:rPr>
          <w:rFonts w:ascii="Garamond" w:hAnsi="Garamond"/>
          <w:sz w:val="20"/>
          <w:szCs w:val="20"/>
        </w:rPr>
      </w:pPr>
      <w:hyperlink r:id="rId2" w:history="1">
        <w:r w:rsidR="00835BC0" w:rsidRPr="00670CBB">
          <w:rPr>
            <w:rStyle w:val="Hyperlink"/>
            <w:rFonts w:ascii="Garamond" w:hAnsi="Garamond"/>
            <w:sz w:val="20"/>
            <w:szCs w:val="20"/>
          </w:rPr>
          <w:t>https://www.lexpress.fr/styles/mode/tilda-swinton-incarne-le-musee-galliera-dans-the-impossible-wardrobe-au-palais-de-tokyo_1167753.html</w:t>
        </w:r>
      </w:hyperlink>
      <w:r w:rsidR="00835BC0" w:rsidRPr="00670CBB">
        <w:rPr>
          <w:rFonts w:ascii="Garamond" w:hAnsi="Garamond"/>
          <w:color w:val="333333"/>
          <w:sz w:val="20"/>
          <w:szCs w:val="20"/>
        </w:rPr>
        <w:t xml:space="preserve"> </w:t>
      </w:r>
      <w:r w:rsidR="00835BC0" w:rsidRPr="00670CBB">
        <w:rPr>
          <w:rFonts w:ascii="Garamond" w:hAnsi="Garamond" w:cs="Segoe UI"/>
          <w:sz w:val="20"/>
          <w:szCs w:val="20"/>
        </w:rPr>
        <w:t>29/09/2012</w:t>
      </w:r>
      <w:r w:rsidR="00067935" w:rsidRPr="00670CBB">
        <w:rPr>
          <w:rFonts w:ascii="Garamond" w:hAnsi="Garamond" w:cs="Segoe UI"/>
          <w:sz w:val="20"/>
          <w:szCs w:val="20"/>
        </w:rPr>
        <w:t xml:space="preserve"> (consulté le </w:t>
      </w:r>
      <w:r w:rsidR="008D25E9" w:rsidRPr="00670CBB">
        <w:rPr>
          <w:rFonts w:ascii="Garamond" w:hAnsi="Garamond" w:cs="Segoe UI"/>
          <w:sz w:val="20"/>
          <w:szCs w:val="20"/>
        </w:rPr>
        <w:t>28</w:t>
      </w:r>
      <w:r w:rsidR="00067935" w:rsidRPr="00670CBB">
        <w:rPr>
          <w:rFonts w:ascii="Garamond" w:hAnsi="Garamond" w:cs="Segoe UI"/>
          <w:sz w:val="20"/>
          <w:szCs w:val="20"/>
        </w:rPr>
        <w:t>/11/22)</w:t>
      </w:r>
      <w:r w:rsidR="00A16F85" w:rsidRPr="00670CBB">
        <w:rPr>
          <w:rFonts w:ascii="Garamond" w:hAnsi="Garamond" w:cs="Segoe UI"/>
          <w:sz w:val="20"/>
          <w:szCs w:val="20"/>
        </w:rPr>
        <w:t>.</w:t>
      </w:r>
    </w:p>
  </w:footnote>
  <w:footnote w:id="6">
    <w:p w14:paraId="4D058110" w14:textId="7C18EFCE" w:rsidR="00A67554" w:rsidRPr="00670CBB" w:rsidRDefault="00A67554"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91322E" w:rsidRPr="00670CBB">
        <w:rPr>
          <w:rFonts w:ascii="Garamond" w:hAnsi="Garamond"/>
        </w:rPr>
        <w:t xml:space="preserve">Giorgio </w:t>
      </w:r>
      <w:proofErr w:type="spellStart"/>
      <w:r w:rsidR="00761F63" w:rsidRPr="00670CBB">
        <w:rPr>
          <w:rFonts w:ascii="Garamond" w:hAnsi="Garamond"/>
        </w:rPr>
        <w:t>Agamben</w:t>
      </w:r>
      <w:proofErr w:type="spellEnd"/>
      <w:r w:rsidR="00EF14A7" w:rsidRPr="00670CBB">
        <w:rPr>
          <w:rFonts w:ascii="Garamond" w:hAnsi="Garamond"/>
        </w:rPr>
        <w:t xml:space="preserve"> </w:t>
      </w:r>
      <w:r w:rsidR="00FE4E8C" w:rsidRPr="00670CBB">
        <w:rPr>
          <w:rFonts w:ascii="Garamond" w:hAnsi="Garamond"/>
        </w:rPr>
        <w:t xml:space="preserve">« Qu’est-ce qu’être contemporain ? », </w:t>
      </w:r>
      <w:r w:rsidRPr="00670CBB">
        <w:rPr>
          <w:rFonts w:ascii="Garamond" w:hAnsi="Garamond"/>
          <w:i/>
          <w:iCs/>
        </w:rPr>
        <w:t xml:space="preserve">Nudités </w:t>
      </w:r>
      <w:r w:rsidRPr="00670CBB">
        <w:rPr>
          <w:rFonts w:ascii="Garamond" w:hAnsi="Garamond"/>
        </w:rPr>
        <w:t xml:space="preserve">(trad. de l’italien par Martin </w:t>
      </w:r>
      <w:proofErr w:type="spellStart"/>
      <w:r w:rsidRPr="00670CBB">
        <w:rPr>
          <w:rFonts w:ascii="Garamond" w:hAnsi="Garamond"/>
        </w:rPr>
        <w:t>Ruef</w:t>
      </w:r>
      <w:proofErr w:type="spellEnd"/>
      <w:r w:rsidRPr="00670CBB">
        <w:rPr>
          <w:rFonts w:ascii="Garamond" w:hAnsi="Garamond"/>
        </w:rPr>
        <w:t xml:space="preserve">), Paris Rivages poche, </w:t>
      </w:r>
      <w:r w:rsidR="00FE4E8C" w:rsidRPr="00670CBB">
        <w:rPr>
          <w:rFonts w:ascii="Garamond" w:hAnsi="Garamond"/>
        </w:rPr>
        <w:t>2009</w:t>
      </w:r>
      <w:r w:rsidRPr="00670CBB">
        <w:rPr>
          <w:rFonts w:ascii="Garamond" w:hAnsi="Garamond"/>
        </w:rPr>
        <w:t>p.</w:t>
      </w:r>
      <w:r w:rsidR="00FE4E8C" w:rsidRPr="00670CBB">
        <w:rPr>
          <w:rFonts w:ascii="Garamond" w:hAnsi="Garamond"/>
        </w:rPr>
        <w:t xml:space="preserve"> 19-31, p</w:t>
      </w:r>
      <w:r w:rsidRPr="00670CBB">
        <w:rPr>
          <w:rFonts w:ascii="Garamond" w:hAnsi="Garamond"/>
        </w:rPr>
        <w:t xml:space="preserve"> 27.</w:t>
      </w:r>
    </w:p>
  </w:footnote>
  <w:footnote w:id="7">
    <w:p w14:paraId="72F6B566" w14:textId="431ABE40" w:rsidR="00C46177" w:rsidRPr="00670CBB" w:rsidRDefault="00C46177"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670CBB" w:rsidRPr="00670CBB">
        <w:rPr>
          <w:rFonts w:ascii="Garamond" w:hAnsi="Garamond"/>
        </w:rPr>
        <w:t xml:space="preserve">Walter </w:t>
      </w:r>
      <w:r w:rsidR="00EF14A7" w:rsidRPr="00670CBB">
        <w:rPr>
          <w:rFonts w:ascii="Garamond" w:hAnsi="Garamond"/>
        </w:rPr>
        <w:t>Benjamin</w:t>
      </w:r>
      <w:r w:rsidRPr="00670CBB">
        <w:rPr>
          <w:rFonts w:ascii="Garamond" w:hAnsi="Garamond"/>
        </w:rPr>
        <w:t xml:space="preserve">, </w:t>
      </w:r>
      <w:r w:rsidRPr="00670CBB">
        <w:rPr>
          <w:rFonts w:ascii="Garamond" w:hAnsi="Garamond"/>
          <w:i/>
          <w:iCs/>
        </w:rPr>
        <w:t>Paris, capitale du XIX</w:t>
      </w:r>
      <w:r w:rsidRPr="00670CBB">
        <w:rPr>
          <w:rFonts w:ascii="Garamond" w:hAnsi="Garamond"/>
          <w:i/>
          <w:iCs/>
          <w:vertAlign w:val="superscript"/>
        </w:rPr>
        <w:t xml:space="preserve">e </w:t>
      </w:r>
      <w:r w:rsidRPr="00670CBB">
        <w:rPr>
          <w:rFonts w:ascii="Garamond" w:hAnsi="Garamond"/>
          <w:i/>
          <w:iCs/>
        </w:rPr>
        <w:t>siècle. Le livre des Passages,</w:t>
      </w:r>
      <w:r w:rsidR="00132F23" w:rsidRPr="00670CBB">
        <w:rPr>
          <w:rFonts w:ascii="Garamond" w:hAnsi="Garamond"/>
        </w:rPr>
        <w:t xml:space="preserve"> 1939</w:t>
      </w:r>
      <w:r w:rsidRPr="00670CBB">
        <w:rPr>
          <w:rFonts w:ascii="Garamond" w:hAnsi="Garamond"/>
        </w:rPr>
        <w:t xml:space="preserve"> (éd. Rolf </w:t>
      </w:r>
      <w:proofErr w:type="spellStart"/>
      <w:r w:rsidRPr="00670CBB">
        <w:rPr>
          <w:rFonts w:ascii="Garamond" w:hAnsi="Garamond"/>
        </w:rPr>
        <w:t>Tiedeman</w:t>
      </w:r>
      <w:proofErr w:type="spellEnd"/>
      <w:r w:rsidRPr="00670CBB">
        <w:rPr>
          <w:rFonts w:ascii="Garamond" w:hAnsi="Garamond"/>
        </w:rPr>
        <w:t xml:space="preserve">), Paris, Cerf, 2009, </w:t>
      </w:r>
      <w:r w:rsidR="00132F23" w:rsidRPr="00670CBB">
        <w:rPr>
          <w:rFonts w:ascii="Garamond" w:hAnsi="Garamond"/>
        </w:rPr>
        <w:t>p.59.</w:t>
      </w:r>
    </w:p>
  </w:footnote>
  <w:footnote w:id="8">
    <w:p w14:paraId="27FB95B2" w14:textId="56D2B169" w:rsidR="00002BBD" w:rsidRPr="00670CBB" w:rsidRDefault="00002BBD" w:rsidP="00670CBB">
      <w:pPr>
        <w:spacing w:after="0" w:line="240" w:lineRule="auto"/>
        <w:jc w:val="both"/>
        <w:rPr>
          <w:rFonts w:ascii="Garamond" w:hAnsi="Garamond"/>
          <w:sz w:val="20"/>
          <w:szCs w:val="20"/>
        </w:rPr>
      </w:pPr>
      <w:r w:rsidRPr="00670CBB">
        <w:rPr>
          <w:rStyle w:val="FootnoteReference"/>
          <w:rFonts w:ascii="Garamond" w:hAnsi="Garamond"/>
          <w:sz w:val="20"/>
          <w:szCs w:val="20"/>
        </w:rPr>
        <w:footnoteRef/>
      </w:r>
      <w:r w:rsidRPr="00670CBB">
        <w:rPr>
          <w:rFonts w:ascii="Garamond" w:hAnsi="Garamond"/>
          <w:sz w:val="20"/>
          <w:szCs w:val="20"/>
        </w:rPr>
        <w:t xml:space="preserve"> </w:t>
      </w:r>
      <w:hyperlink r:id="rId3" w:history="1">
        <w:r w:rsidRPr="00670CBB">
          <w:rPr>
            <w:rStyle w:val="Hyperlink"/>
            <w:rFonts w:ascii="Garamond" w:hAnsi="Garamond"/>
            <w:sz w:val="20"/>
            <w:szCs w:val="20"/>
          </w:rPr>
          <w:t>https://www.paris-art.com/giotto-solo-vices-vertus/</w:t>
        </w:r>
        <w:r w:rsidRPr="00670CBB">
          <w:rPr>
            <w:rStyle w:val="Hyperlink"/>
            <w:rFonts w:ascii="Garamond" w:hAnsi="Garamond"/>
            <w:color w:val="auto"/>
            <w:sz w:val="20"/>
            <w:szCs w:val="20"/>
            <w:u w:val="none"/>
          </w:rPr>
          <w:t>(consulté</w:t>
        </w:r>
      </w:hyperlink>
      <w:r w:rsidRPr="00670CBB">
        <w:rPr>
          <w:rFonts w:ascii="Garamond" w:hAnsi="Garamond"/>
          <w:sz w:val="20"/>
          <w:szCs w:val="20"/>
        </w:rPr>
        <w:t xml:space="preserve"> le 28/11/22)</w:t>
      </w:r>
      <w:r w:rsidR="00A16F85" w:rsidRPr="00670CBB">
        <w:rPr>
          <w:rFonts w:ascii="Garamond" w:hAnsi="Garamond"/>
          <w:sz w:val="20"/>
          <w:szCs w:val="20"/>
        </w:rPr>
        <w:t>.</w:t>
      </w:r>
    </w:p>
  </w:footnote>
  <w:footnote w:id="9">
    <w:p w14:paraId="153CB576" w14:textId="2F8FCCCB" w:rsidR="00A13546" w:rsidRPr="00670CBB" w:rsidRDefault="00A13546"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cs="Arial"/>
        </w:rPr>
        <w:t xml:space="preserve"> </w:t>
      </w:r>
      <w:r w:rsidR="0091322E" w:rsidRPr="00670CBB">
        <w:rPr>
          <w:rFonts w:ascii="Garamond" w:hAnsi="Garamond" w:cs="Arial"/>
        </w:rPr>
        <w:t xml:space="preserve">André </w:t>
      </w:r>
      <w:proofErr w:type="spellStart"/>
      <w:r w:rsidRPr="00670CBB">
        <w:rPr>
          <w:rFonts w:ascii="Garamond" w:hAnsi="Garamond" w:cs="Arial"/>
        </w:rPr>
        <w:t>Guindon</w:t>
      </w:r>
      <w:proofErr w:type="spellEnd"/>
      <w:r w:rsidRPr="00670CBB">
        <w:rPr>
          <w:rFonts w:ascii="Garamond" w:hAnsi="Garamond" w:cs="Arial"/>
        </w:rPr>
        <w:t xml:space="preserve">, </w:t>
      </w:r>
      <w:r w:rsidRPr="00670CBB">
        <w:rPr>
          <w:rFonts w:ascii="Garamond" w:hAnsi="Garamond" w:cs="Arial"/>
          <w:i/>
          <w:iCs/>
        </w:rPr>
        <w:t>L’habillé et le nu, op</w:t>
      </w:r>
      <w:r w:rsidR="005330ED" w:rsidRPr="00670CBB">
        <w:rPr>
          <w:rFonts w:ascii="Garamond" w:hAnsi="Garamond" w:cs="Arial"/>
          <w:i/>
          <w:iCs/>
        </w:rPr>
        <w:t>.</w:t>
      </w:r>
      <w:r w:rsidR="008D25E9" w:rsidRPr="00670CBB">
        <w:rPr>
          <w:rFonts w:ascii="Garamond" w:hAnsi="Garamond" w:cs="Arial"/>
          <w:i/>
          <w:iCs/>
        </w:rPr>
        <w:t>cit</w:t>
      </w:r>
      <w:r w:rsidRPr="00670CBB">
        <w:rPr>
          <w:rFonts w:ascii="Garamond" w:hAnsi="Garamond" w:cs="Arial"/>
          <w:i/>
          <w:iCs/>
        </w:rPr>
        <w:t>.,</w:t>
      </w:r>
      <w:r w:rsidRPr="00670CBB">
        <w:rPr>
          <w:rFonts w:ascii="Garamond" w:hAnsi="Garamond" w:cs="Arial"/>
        </w:rPr>
        <w:t xml:space="preserve"> p. 114.</w:t>
      </w:r>
    </w:p>
  </w:footnote>
  <w:footnote w:id="10">
    <w:p w14:paraId="45268C0B" w14:textId="60A492C3" w:rsidR="009C3860" w:rsidRPr="00670CBB" w:rsidRDefault="009C3860"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D82439" w:rsidRPr="00670CBB">
        <w:rPr>
          <w:rFonts w:ascii="Garamond" w:hAnsi="Garamond"/>
        </w:rPr>
        <w:t xml:space="preserve">Cf. </w:t>
      </w:r>
      <w:r w:rsidR="0091322E" w:rsidRPr="00670CBB">
        <w:rPr>
          <w:rFonts w:ascii="Garamond" w:hAnsi="Garamond"/>
        </w:rPr>
        <w:t xml:space="preserve">Nathalie </w:t>
      </w:r>
      <w:r w:rsidR="00761F63" w:rsidRPr="00670CBB">
        <w:rPr>
          <w:rFonts w:ascii="Garamond" w:hAnsi="Garamond"/>
        </w:rPr>
        <w:t>Roelens</w:t>
      </w:r>
      <w:r w:rsidR="00EF14A7" w:rsidRPr="00670CBB">
        <w:rPr>
          <w:rFonts w:ascii="Garamond" w:hAnsi="Garamond"/>
        </w:rPr>
        <w:t>,</w:t>
      </w:r>
      <w:r w:rsidRPr="00670CBB">
        <w:rPr>
          <w:rFonts w:ascii="Garamond" w:hAnsi="Garamond"/>
        </w:rPr>
        <w:t xml:space="preserve"> « L’image c’est moi », </w:t>
      </w:r>
      <w:r w:rsidR="00D82439" w:rsidRPr="00670CBB">
        <w:rPr>
          <w:rFonts w:ascii="Garamond" w:hAnsi="Garamond"/>
        </w:rPr>
        <w:t>MUCRI</w:t>
      </w:r>
      <w:r w:rsidR="00106FCB" w:rsidRPr="00670CBB">
        <w:rPr>
          <w:rFonts w:ascii="Garamond" w:hAnsi="Garamond"/>
        </w:rPr>
        <w:t xml:space="preserve"> (Musée critique de la Sorbonne, </w:t>
      </w:r>
      <w:hyperlink r:id="rId4" w:history="1">
        <w:r w:rsidR="00D82439" w:rsidRPr="00670CBB">
          <w:rPr>
            <w:rStyle w:val="Hyperlink"/>
            <w:rFonts w:ascii="Garamond" w:hAnsi="Garamond"/>
          </w:rPr>
          <w:t>http://mucri.univ-paris1.fr/limage-cest-moi/</w:t>
        </w:r>
      </w:hyperlink>
      <w:r w:rsidR="00106FCB" w:rsidRPr="00670CBB">
        <w:rPr>
          <w:rFonts w:ascii="Garamond" w:hAnsi="Garamond"/>
        </w:rPr>
        <w:t>)</w:t>
      </w:r>
      <w:r w:rsidR="00D82439" w:rsidRPr="00670CBB">
        <w:rPr>
          <w:rFonts w:ascii="Garamond" w:hAnsi="Garamond"/>
        </w:rPr>
        <w:t xml:space="preserve"> (consulté le 28/11/22)</w:t>
      </w:r>
      <w:r w:rsidR="00A16F85" w:rsidRPr="00670CBB">
        <w:rPr>
          <w:rFonts w:ascii="Garamond" w:hAnsi="Garamond"/>
        </w:rPr>
        <w:t>.</w:t>
      </w:r>
    </w:p>
  </w:footnote>
  <w:footnote w:id="11">
    <w:p w14:paraId="19E33C86" w14:textId="4F956124" w:rsidR="008D25E9" w:rsidRPr="00670CBB" w:rsidRDefault="008D25E9"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91322E" w:rsidRPr="00670CBB">
        <w:rPr>
          <w:rFonts w:ascii="Garamond" w:hAnsi="Garamond"/>
        </w:rPr>
        <w:t xml:space="preserve">Pascal </w:t>
      </w:r>
      <w:r w:rsidRPr="00670CBB">
        <w:rPr>
          <w:rFonts w:ascii="Garamond" w:hAnsi="Garamond"/>
        </w:rPr>
        <w:t xml:space="preserve">Mougin, « Renouveler l’attention à l’archive victimaire. À partir du travail photographique d’Agnès Geoffray », </w:t>
      </w:r>
      <w:hyperlink r:id="rId5" w:history="1">
        <w:r w:rsidRPr="00670CBB">
          <w:rPr>
            <w:rStyle w:val="Hyperlink"/>
            <w:rFonts w:ascii="Garamond" w:hAnsi="Garamond"/>
          </w:rPr>
          <w:t>https://journals.openedition.org/focales/1312</w:t>
        </w:r>
      </w:hyperlink>
      <w:r w:rsidRPr="00670CBB">
        <w:rPr>
          <w:rFonts w:ascii="Garamond" w:hAnsi="Garamond"/>
        </w:rPr>
        <w:t xml:space="preserve">, p. 6. </w:t>
      </w:r>
    </w:p>
  </w:footnote>
  <w:footnote w:id="12">
    <w:p w14:paraId="6A5605FD" w14:textId="7EF123F2" w:rsidR="0049408C" w:rsidRPr="00670CBB" w:rsidRDefault="0049408C"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761F63" w:rsidRPr="00670CBB">
        <w:rPr>
          <w:rFonts w:ascii="Garamond" w:hAnsi="Garamond"/>
        </w:rPr>
        <w:t xml:space="preserve">Didi-Huberman </w:t>
      </w:r>
      <w:r w:rsidRPr="00670CBB">
        <w:rPr>
          <w:rFonts w:ascii="Garamond" w:hAnsi="Garamond"/>
        </w:rPr>
        <w:t>Georges</w:t>
      </w:r>
      <w:r w:rsidR="00761F63" w:rsidRPr="00670CBB">
        <w:rPr>
          <w:rFonts w:ascii="Garamond" w:hAnsi="Garamond"/>
        </w:rPr>
        <w:t>,</w:t>
      </w:r>
      <w:r w:rsidRPr="00670CBB">
        <w:rPr>
          <w:rFonts w:ascii="Garamond" w:hAnsi="Garamond"/>
        </w:rPr>
        <w:t xml:space="preserve"> </w:t>
      </w:r>
      <w:r w:rsidRPr="00670CBB">
        <w:rPr>
          <w:rFonts w:ascii="Garamond" w:hAnsi="Garamond"/>
          <w:i/>
          <w:iCs/>
        </w:rPr>
        <w:t>Images malgré tout</w:t>
      </w:r>
      <w:r w:rsidRPr="00670CBB">
        <w:rPr>
          <w:rFonts w:ascii="Garamond" w:hAnsi="Garamond"/>
        </w:rPr>
        <w:t xml:space="preserve">, </w:t>
      </w:r>
      <w:r w:rsidR="00CC6D69" w:rsidRPr="00670CBB">
        <w:rPr>
          <w:rFonts w:ascii="Garamond" w:hAnsi="Garamond"/>
        </w:rPr>
        <w:t xml:space="preserve">Paris, Minuit, 2003, </w:t>
      </w:r>
      <w:r w:rsidRPr="00670CBB">
        <w:rPr>
          <w:rFonts w:ascii="Garamond" w:hAnsi="Garamond"/>
        </w:rPr>
        <w:t>p. 52.</w:t>
      </w:r>
    </w:p>
  </w:footnote>
  <w:footnote w:id="13">
    <w:p w14:paraId="2DB7FB78" w14:textId="66B33FBC" w:rsidR="00113F22" w:rsidRPr="00670CBB" w:rsidRDefault="00113F22"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proofErr w:type="spellStart"/>
      <w:r w:rsidRPr="00670CBB">
        <w:rPr>
          <w:rFonts w:ascii="Garamond" w:hAnsi="Garamond"/>
        </w:rPr>
        <w:t>Guindon</w:t>
      </w:r>
      <w:proofErr w:type="spellEnd"/>
      <w:r w:rsidR="00EF14A7" w:rsidRPr="00670CBB">
        <w:rPr>
          <w:rFonts w:ascii="Garamond" w:hAnsi="Garamond"/>
        </w:rPr>
        <w:t xml:space="preserve"> </w:t>
      </w:r>
      <w:r w:rsidR="00024E8F" w:rsidRPr="00670CBB">
        <w:rPr>
          <w:rFonts w:ascii="Garamond" w:hAnsi="Garamond"/>
        </w:rPr>
        <w:t>André</w:t>
      </w:r>
      <w:r w:rsidR="00EF14A7" w:rsidRPr="00670CBB">
        <w:rPr>
          <w:rFonts w:ascii="Garamond" w:hAnsi="Garamond"/>
        </w:rPr>
        <w:t xml:space="preserve">, </w:t>
      </w:r>
      <w:r w:rsidRPr="00670CBB">
        <w:rPr>
          <w:rFonts w:ascii="Garamond" w:hAnsi="Garamond"/>
          <w:i/>
          <w:iCs/>
        </w:rPr>
        <w:t>L’habillé et le nu</w:t>
      </w:r>
      <w:r w:rsidRPr="00670CBB">
        <w:rPr>
          <w:rFonts w:ascii="Garamond" w:hAnsi="Garamond"/>
        </w:rPr>
        <w:t xml:space="preserve">, </w:t>
      </w:r>
      <w:r w:rsidRPr="00670CBB">
        <w:rPr>
          <w:rFonts w:ascii="Garamond" w:hAnsi="Garamond"/>
          <w:i/>
          <w:iCs/>
        </w:rPr>
        <w:t>op.cit.,</w:t>
      </w:r>
      <w:r w:rsidRPr="00670CBB">
        <w:rPr>
          <w:rFonts w:ascii="Garamond" w:hAnsi="Garamond"/>
        </w:rPr>
        <w:t xml:space="preserve"> p. 83.</w:t>
      </w:r>
    </w:p>
  </w:footnote>
  <w:footnote w:id="14">
    <w:p w14:paraId="28FF31F7" w14:textId="4739FBDF" w:rsidR="00113F22" w:rsidRPr="00BA0B23" w:rsidRDefault="00113F22" w:rsidP="00670CBB">
      <w:pPr>
        <w:pStyle w:val="FootnoteText"/>
        <w:jc w:val="both"/>
        <w:rPr>
          <w:rFonts w:ascii="Garamond" w:hAnsi="Garamond"/>
        </w:rPr>
      </w:pPr>
      <w:r w:rsidRPr="00670CBB">
        <w:rPr>
          <w:rStyle w:val="FootnoteReference"/>
          <w:rFonts w:ascii="Garamond" w:hAnsi="Garamond"/>
        </w:rPr>
        <w:footnoteRef/>
      </w:r>
      <w:r w:rsidRPr="00BA0B23">
        <w:rPr>
          <w:rFonts w:ascii="Garamond" w:hAnsi="Garamond"/>
        </w:rPr>
        <w:t xml:space="preserve"> </w:t>
      </w:r>
      <w:r w:rsidRPr="00BA0B23">
        <w:rPr>
          <w:rFonts w:ascii="Garamond" w:hAnsi="Garamond"/>
          <w:i/>
          <w:iCs/>
        </w:rPr>
        <w:t>Ibid</w:t>
      </w:r>
      <w:r w:rsidRPr="00BA0B23">
        <w:rPr>
          <w:rFonts w:ascii="Garamond" w:hAnsi="Garamond"/>
        </w:rPr>
        <w:t>., p. 84.</w:t>
      </w:r>
    </w:p>
  </w:footnote>
  <w:footnote w:id="15">
    <w:p w14:paraId="1DEE8CD6" w14:textId="1CBB01EA" w:rsidR="00113F22" w:rsidRPr="00BA0B23" w:rsidRDefault="00113F22" w:rsidP="00670CBB">
      <w:pPr>
        <w:pStyle w:val="FootnoteText"/>
        <w:jc w:val="both"/>
        <w:rPr>
          <w:rFonts w:ascii="Garamond" w:hAnsi="Garamond"/>
        </w:rPr>
      </w:pPr>
      <w:r w:rsidRPr="00670CBB">
        <w:rPr>
          <w:rStyle w:val="FootnoteReference"/>
          <w:rFonts w:ascii="Garamond" w:hAnsi="Garamond"/>
        </w:rPr>
        <w:footnoteRef/>
      </w:r>
      <w:r w:rsidRPr="00BA0B23">
        <w:rPr>
          <w:rFonts w:ascii="Garamond" w:hAnsi="Garamond"/>
        </w:rPr>
        <w:t xml:space="preserve"> </w:t>
      </w:r>
      <w:r w:rsidRPr="00BA0B23">
        <w:rPr>
          <w:rFonts w:ascii="Garamond" w:hAnsi="Garamond"/>
          <w:i/>
          <w:iCs/>
        </w:rPr>
        <w:t>Ibid</w:t>
      </w:r>
      <w:r w:rsidRPr="00BA0B23">
        <w:rPr>
          <w:rFonts w:ascii="Garamond" w:hAnsi="Garamond"/>
        </w:rPr>
        <w:t>., p. 89.</w:t>
      </w:r>
    </w:p>
  </w:footnote>
  <w:footnote w:id="16">
    <w:p w14:paraId="6B834ECB" w14:textId="5B5416B1" w:rsidR="00113F22" w:rsidRPr="00670CBB" w:rsidRDefault="00113F22"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proofErr w:type="spellStart"/>
      <w:r w:rsidRPr="00670CBB">
        <w:rPr>
          <w:rFonts w:ascii="Garamond" w:hAnsi="Garamond"/>
          <w:i/>
          <w:iCs/>
        </w:rPr>
        <w:t>Ivi</w:t>
      </w:r>
      <w:proofErr w:type="spellEnd"/>
      <w:r w:rsidRPr="00670CBB">
        <w:rPr>
          <w:rFonts w:ascii="Garamond" w:hAnsi="Garamond"/>
        </w:rPr>
        <w:t>.</w:t>
      </w:r>
      <w:r w:rsidR="00670CBB" w:rsidRPr="00670CBB">
        <w:rPr>
          <w:rFonts w:ascii="Garamond" w:hAnsi="Garamond"/>
        </w:rPr>
        <w:t xml:space="preserve"> Au sujet des seuils de la pudeur et de la gêne dans les cultures, voir Hans Peter </w:t>
      </w:r>
      <w:proofErr w:type="spellStart"/>
      <w:r w:rsidR="00670CBB" w:rsidRPr="00670CBB">
        <w:rPr>
          <w:rFonts w:ascii="Garamond" w:hAnsi="Garamond"/>
        </w:rPr>
        <w:t>Duerr</w:t>
      </w:r>
      <w:proofErr w:type="spellEnd"/>
      <w:r w:rsidR="00670CBB" w:rsidRPr="00670CBB">
        <w:rPr>
          <w:rFonts w:ascii="Garamond" w:hAnsi="Garamond"/>
        </w:rPr>
        <w:t xml:space="preserve">, </w:t>
      </w:r>
      <w:r w:rsidR="00670CBB" w:rsidRPr="00670CBB">
        <w:rPr>
          <w:rFonts w:ascii="Garamond" w:hAnsi="Garamond"/>
          <w:i/>
          <w:iCs/>
        </w:rPr>
        <w:t>Nudité et pudeur. Le mythe du processus de civilisation</w:t>
      </w:r>
      <w:r w:rsidR="00670CBB" w:rsidRPr="00670CBB">
        <w:rPr>
          <w:rFonts w:ascii="Garamond" w:hAnsi="Garamond"/>
        </w:rPr>
        <w:t>, Paris, Editions de la Maison des Sciences de l’Homme, 1998.</w:t>
      </w:r>
    </w:p>
  </w:footnote>
  <w:footnote w:id="17">
    <w:p w14:paraId="77C22D72" w14:textId="5039A95E" w:rsidR="00110BF3" w:rsidRPr="00670CBB" w:rsidRDefault="00110BF3"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91322E" w:rsidRPr="00670CBB">
        <w:rPr>
          <w:rFonts w:ascii="Garamond" w:hAnsi="Garamond"/>
        </w:rPr>
        <w:t xml:space="preserve">Giorgio </w:t>
      </w:r>
      <w:proofErr w:type="spellStart"/>
      <w:r w:rsidR="00761F63" w:rsidRPr="00670CBB">
        <w:rPr>
          <w:rFonts w:ascii="Garamond" w:hAnsi="Garamond"/>
        </w:rPr>
        <w:t>Agamben</w:t>
      </w:r>
      <w:proofErr w:type="spellEnd"/>
      <w:r w:rsidR="00EF14A7" w:rsidRPr="00670CBB">
        <w:rPr>
          <w:rFonts w:ascii="Garamond" w:hAnsi="Garamond"/>
        </w:rPr>
        <w:t xml:space="preserve"> </w:t>
      </w:r>
      <w:r w:rsidRPr="00670CBB">
        <w:rPr>
          <w:rFonts w:ascii="Garamond" w:hAnsi="Garamond"/>
        </w:rPr>
        <w:t xml:space="preserve">« Nudités » (p. 81-122) in </w:t>
      </w:r>
      <w:r w:rsidRPr="00670CBB">
        <w:rPr>
          <w:rFonts w:ascii="Garamond" w:hAnsi="Garamond"/>
          <w:i/>
          <w:iCs/>
        </w:rPr>
        <w:t>Nudités</w:t>
      </w:r>
      <w:r w:rsidR="0018660D" w:rsidRPr="00670CBB">
        <w:rPr>
          <w:rFonts w:ascii="Garamond" w:hAnsi="Garamond"/>
          <w:i/>
          <w:iCs/>
        </w:rPr>
        <w:t>, op.cit.</w:t>
      </w:r>
      <w:r w:rsidRPr="00670CBB">
        <w:rPr>
          <w:rFonts w:ascii="Garamond" w:hAnsi="Garamond"/>
        </w:rPr>
        <w:t xml:space="preserve">, p. 88. </w:t>
      </w:r>
    </w:p>
  </w:footnote>
  <w:footnote w:id="18">
    <w:p w14:paraId="6FC65DF7" w14:textId="77777777" w:rsidR="00110BF3" w:rsidRPr="00BA0B23" w:rsidRDefault="00110BF3" w:rsidP="00670CBB">
      <w:pPr>
        <w:pStyle w:val="FootnoteText"/>
        <w:jc w:val="both"/>
        <w:rPr>
          <w:rFonts w:ascii="Garamond" w:hAnsi="Garamond"/>
        </w:rPr>
      </w:pPr>
      <w:r w:rsidRPr="00670CBB">
        <w:rPr>
          <w:rStyle w:val="FootnoteReference"/>
          <w:rFonts w:ascii="Garamond" w:hAnsi="Garamond"/>
        </w:rPr>
        <w:footnoteRef/>
      </w:r>
      <w:r w:rsidRPr="00BA0B23">
        <w:rPr>
          <w:rFonts w:ascii="Garamond" w:hAnsi="Garamond"/>
        </w:rPr>
        <w:t xml:space="preserve"> </w:t>
      </w:r>
      <w:r w:rsidRPr="00BA0B23">
        <w:rPr>
          <w:rFonts w:ascii="Garamond" w:hAnsi="Garamond"/>
          <w:i/>
          <w:iCs/>
        </w:rPr>
        <w:t>Ibid</w:t>
      </w:r>
      <w:r w:rsidRPr="00BA0B23">
        <w:rPr>
          <w:rFonts w:ascii="Garamond" w:hAnsi="Garamond"/>
        </w:rPr>
        <w:t>., p. 89.</w:t>
      </w:r>
    </w:p>
  </w:footnote>
  <w:footnote w:id="19">
    <w:p w14:paraId="68A2AC67" w14:textId="13BEBF07" w:rsidR="00C3410B" w:rsidRPr="00670CBB" w:rsidRDefault="00C3410B"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Pr="00670CBB">
        <w:rPr>
          <w:rFonts w:ascii="Garamond" w:hAnsi="Garamond"/>
          <w:i/>
          <w:iCs/>
        </w:rPr>
        <w:t>Ibid</w:t>
      </w:r>
      <w:r w:rsidRPr="00670CBB">
        <w:rPr>
          <w:rFonts w:ascii="Garamond" w:hAnsi="Garamond"/>
        </w:rPr>
        <w:t>., p. 88.</w:t>
      </w:r>
    </w:p>
  </w:footnote>
  <w:footnote w:id="20">
    <w:p w14:paraId="37E04B6B" w14:textId="25FD04AA" w:rsidR="009A32CD" w:rsidRPr="00670CBB" w:rsidRDefault="009A32CD"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91322E" w:rsidRPr="00670CBB">
        <w:rPr>
          <w:rFonts w:ascii="Garamond" w:hAnsi="Garamond"/>
        </w:rPr>
        <w:t xml:space="preserve">Alberto </w:t>
      </w:r>
      <w:r w:rsidR="00761F63" w:rsidRPr="00670CBB">
        <w:rPr>
          <w:rFonts w:ascii="Garamond" w:hAnsi="Garamond"/>
        </w:rPr>
        <w:t xml:space="preserve">Ambrosio, </w:t>
      </w:r>
      <w:r w:rsidRPr="00670CBB">
        <w:rPr>
          <w:rFonts w:ascii="Garamond" w:hAnsi="Garamond"/>
          <w:i/>
          <w:iCs/>
        </w:rPr>
        <w:t>Théologie de la mode. Dieu trois fois tailleur</w:t>
      </w:r>
      <w:r w:rsidRPr="00670CBB">
        <w:rPr>
          <w:rFonts w:ascii="Garamond" w:hAnsi="Garamond"/>
        </w:rPr>
        <w:t>, Paris, Herman, 2021, p. 55.</w:t>
      </w:r>
    </w:p>
  </w:footnote>
  <w:footnote w:id="21">
    <w:p w14:paraId="17832DE9" w14:textId="5D1A1442" w:rsidR="00306BE3" w:rsidRPr="00670CBB" w:rsidRDefault="00306BE3" w:rsidP="00670CBB">
      <w:pPr>
        <w:spacing w:after="0" w:line="240" w:lineRule="auto"/>
        <w:jc w:val="both"/>
        <w:rPr>
          <w:rFonts w:ascii="Garamond" w:hAnsi="Garamond" w:cs="Arial"/>
          <w:sz w:val="20"/>
          <w:szCs w:val="20"/>
        </w:rPr>
      </w:pPr>
      <w:r w:rsidRPr="00670CBB">
        <w:rPr>
          <w:rStyle w:val="FootnoteReference"/>
          <w:rFonts w:ascii="Garamond" w:hAnsi="Garamond" w:cs="Arial"/>
          <w:sz w:val="20"/>
          <w:szCs w:val="20"/>
        </w:rPr>
        <w:footnoteRef/>
      </w:r>
      <w:r w:rsidRPr="00670CBB">
        <w:rPr>
          <w:rFonts w:ascii="Garamond" w:hAnsi="Garamond" w:cs="Arial"/>
          <w:sz w:val="20"/>
          <w:szCs w:val="20"/>
        </w:rPr>
        <w:t xml:space="preserve"> </w:t>
      </w:r>
      <w:r w:rsidR="0091322E" w:rsidRPr="00670CBB">
        <w:rPr>
          <w:rFonts w:ascii="Garamond" w:hAnsi="Garamond" w:cs="Arial"/>
          <w:bCs/>
          <w:sz w:val="20"/>
          <w:szCs w:val="20"/>
        </w:rPr>
        <w:t xml:space="preserve">Jean-Paul </w:t>
      </w:r>
      <w:r w:rsidR="00761F63" w:rsidRPr="00670CBB">
        <w:rPr>
          <w:rFonts w:ascii="Garamond" w:hAnsi="Garamond" w:cs="Arial"/>
          <w:bCs/>
          <w:sz w:val="20"/>
          <w:szCs w:val="20"/>
        </w:rPr>
        <w:t>Sartre</w:t>
      </w:r>
      <w:r w:rsidR="00EF14A7" w:rsidRPr="00670CBB">
        <w:rPr>
          <w:rFonts w:ascii="Garamond" w:hAnsi="Garamond" w:cs="Arial"/>
          <w:bCs/>
          <w:sz w:val="20"/>
          <w:szCs w:val="20"/>
        </w:rPr>
        <w:t xml:space="preserve">, </w:t>
      </w:r>
      <w:r w:rsidRPr="00670CBB">
        <w:rPr>
          <w:rFonts w:ascii="Garamond" w:hAnsi="Garamond" w:cs="Arial"/>
          <w:bCs/>
          <w:i/>
          <w:iCs/>
          <w:sz w:val="20"/>
          <w:szCs w:val="20"/>
        </w:rPr>
        <w:t>Orphée noir</w:t>
      </w:r>
      <w:r w:rsidRPr="00670CBB">
        <w:rPr>
          <w:rFonts w:ascii="Garamond" w:hAnsi="Garamond" w:cs="Arial"/>
          <w:bCs/>
          <w:sz w:val="20"/>
          <w:szCs w:val="20"/>
        </w:rPr>
        <w:t xml:space="preserve">, in </w:t>
      </w:r>
      <w:r w:rsidRPr="00670CBB">
        <w:rPr>
          <w:rFonts w:ascii="Garamond" w:hAnsi="Garamond" w:cs="Arial"/>
          <w:i/>
          <w:iCs/>
          <w:sz w:val="20"/>
          <w:szCs w:val="20"/>
        </w:rPr>
        <w:t>Anthologie de la nouvelle poésie nègre et malgache de langue française</w:t>
      </w:r>
      <w:r w:rsidRPr="00670CBB">
        <w:rPr>
          <w:rFonts w:ascii="Garamond" w:hAnsi="Garamond" w:cs="Arial"/>
          <w:sz w:val="20"/>
          <w:szCs w:val="20"/>
        </w:rPr>
        <w:t xml:space="preserve">, éd. </w:t>
      </w:r>
      <w:proofErr w:type="gramStart"/>
      <w:r w:rsidRPr="00670CBB">
        <w:rPr>
          <w:rFonts w:ascii="Garamond" w:hAnsi="Garamond" w:cs="Arial"/>
          <w:sz w:val="20"/>
          <w:szCs w:val="20"/>
        </w:rPr>
        <w:t>par</w:t>
      </w:r>
      <w:proofErr w:type="gramEnd"/>
      <w:r w:rsidRPr="00670CBB">
        <w:rPr>
          <w:rFonts w:ascii="Garamond" w:hAnsi="Garamond" w:cs="Arial"/>
          <w:sz w:val="20"/>
          <w:szCs w:val="20"/>
        </w:rPr>
        <w:t xml:space="preserve"> </w:t>
      </w:r>
      <w:r w:rsidRPr="00670CBB">
        <w:rPr>
          <w:rFonts w:ascii="Garamond" w:hAnsi="Garamond" w:cs="Arial"/>
          <w:sz w:val="20"/>
          <w:szCs w:val="20"/>
          <w:shd w:val="clear" w:color="auto" w:fill="FFFFFF"/>
        </w:rPr>
        <w:t>Léopold Sédar Senghor, Paris</w:t>
      </w:r>
      <w:r w:rsidRPr="00670CBB">
        <w:rPr>
          <w:rFonts w:ascii="Garamond" w:hAnsi="Garamond" w:cs="Arial"/>
          <w:sz w:val="20"/>
          <w:szCs w:val="20"/>
        </w:rPr>
        <w:t xml:space="preserve"> 1948</w:t>
      </w:r>
      <w:r w:rsidRPr="00670CBB">
        <w:rPr>
          <w:rFonts w:ascii="Garamond" w:hAnsi="Garamond" w:cs="Arial"/>
          <w:iCs/>
          <w:sz w:val="20"/>
          <w:szCs w:val="20"/>
        </w:rPr>
        <w:t>, p. IX-XLIV, p. IX.</w:t>
      </w:r>
    </w:p>
  </w:footnote>
  <w:footnote w:id="22">
    <w:p w14:paraId="60094A51" w14:textId="28F0A07F" w:rsidR="00D82439" w:rsidRPr="00670CBB" w:rsidRDefault="00D82439" w:rsidP="00670CBB">
      <w:pPr>
        <w:pStyle w:val="NormalWeb"/>
        <w:spacing w:before="0" w:beforeAutospacing="0" w:after="0" w:afterAutospacing="0"/>
        <w:jc w:val="both"/>
        <w:rPr>
          <w:rFonts w:ascii="Garamond" w:hAnsi="Garamond" w:cs="Arial"/>
          <w:sz w:val="20"/>
          <w:szCs w:val="20"/>
        </w:rPr>
      </w:pPr>
      <w:r w:rsidRPr="00670CBB">
        <w:rPr>
          <w:rStyle w:val="FootnoteReference"/>
          <w:rFonts w:ascii="Garamond" w:hAnsi="Garamond" w:cs="Arial"/>
          <w:sz w:val="20"/>
          <w:szCs w:val="20"/>
        </w:rPr>
        <w:footnoteRef/>
      </w:r>
      <w:r w:rsidRPr="00670CBB">
        <w:rPr>
          <w:rFonts w:ascii="Garamond" w:hAnsi="Garamond" w:cs="Arial"/>
          <w:sz w:val="20"/>
          <w:szCs w:val="20"/>
        </w:rPr>
        <w:t xml:space="preserve"> « Les </w:t>
      </w:r>
      <w:proofErr w:type="spellStart"/>
      <w:r w:rsidRPr="00670CBB">
        <w:rPr>
          <w:rFonts w:ascii="Garamond" w:hAnsi="Garamond" w:cs="Arial"/>
          <w:sz w:val="20"/>
          <w:szCs w:val="20"/>
        </w:rPr>
        <w:t>iouës</w:t>
      </w:r>
      <w:proofErr w:type="spellEnd"/>
      <w:r w:rsidRPr="00670CBB">
        <w:rPr>
          <w:rFonts w:ascii="Garamond" w:hAnsi="Garamond" w:cs="Arial"/>
          <w:sz w:val="20"/>
          <w:szCs w:val="20"/>
        </w:rPr>
        <w:t xml:space="preserve"> : les </w:t>
      </w:r>
      <w:proofErr w:type="spellStart"/>
      <w:r w:rsidRPr="00670CBB">
        <w:rPr>
          <w:rFonts w:ascii="Garamond" w:hAnsi="Garamond" w:cs="Arial"/>
          <w:sz w:val="20"/>
          <w:szCs w:val="20"/>
        </w:rPr>
        <w:t>throsnes</w:t>
      </w:r>
      <w:proofErr w:type="spellEnd"/>
      <w:r w:rsidRPr="00670CBB">
        <w:rPr>
          <w:rFonts w:ascii="Garamond" w:hAnsi="Garamond" w:cs="Arial"/>
          <w:sz w:val="20"/>
          <w:szCs w:val="20"/>
        </w:rPr>
        <w:t xml:space="preserve"> de la pudeur »</w:t>
      </w:r>
      <w:r w:rsidR="0001340E" w:rsidRPr="00670CBB">
        <w:rPr>
          <w:rFonts w:ascii="Garamond" w:hAnsi="Garamond" w:cs="Arial"/>
          <w:sz w:val="20"/>
          <w:szCs w:val="20"/>
        </w:rPr>
        <w:t>,</w:t>
      </w:r>
      <w:r w:rsidRPr="00670CBB">
        <w:rPr>
          <w:rFonts w:ascii="Garamond" w:hAnsi="Garamond" w:cs="Arial"/>
          <w:sz w:val="20"/>
          <w:szCs w:val="20"/>
        </w:rPr>
        <w:t xml:space="preserve"> </w:t>
      </w:r>
      <w:r w:rsidR="006478CC" w:rsidRPr="00670CBB">
        <w:rPr>
          <w:rFonts w:ascii="Garamond" w:hAnsi="Garamond" w:cs="Arial"/>
          <w:sz w:val="20"/>
          <w:szCs w:val="20"/>
        </w:rPr>
        <w:t xml:space="preserve">Somaize, </w:t>
      </w:r>
      <w:r w:rsidRPr="00670CBB">
        <w:rPr>
          <w:rFonts w:ascii="Garamond" w:hAnsi="Garamond" w:cs="Arial"/>
          <w:i/>
          <w:iCs/>
          <w:sz w:val="20"/>
          <w:szCs w:val="20"/>
        </w:rPr>
        <w:t xml:space="preserve">Le grand dictionnaire des </w:t>
      </w:r>
      <w:proofErr w:type="spellStart"/>
      <w:r w:rsidRPr="00670CBB">
        <w:rPr>
          <w:rFonts w:ascii="Garamond" w:hAnsi="Garamond" w:cs="Arial"/>
          <w:i/>
          <w:iCs/>
          <w:sz w:val="20"/>
          <w:szCs w:val="20"/>
        </w:rPr>
        <w:t>Prétieuses</w:t>
      </w:r>
      <w:proofErr w:type="spellEnd"/>
      <w:r w:rsidRPr="00670CBB">
        <w:rPr>
          <w:rFonts w:ascii="Garamond" w:hAnsi="Garamond" w:cs="Arial"/>
          <w:sz w:val="20"/>
          <w:szCs w:val="20"/>
        </w:rPr>
        <w:t xml:space="preserve">, Paris, 1660, p.40  </w:t>
      </w:r>
      <w:hyperlink r:id="rId6" w:history="1">
        <w:r w:rsidRPr="00670CBB">
          <w:rPr>
            <w:rStyle w:val="Hyperlink"/>
            <w:rFonts w:ascii="Garamond" w:hAnsi="Garamond" w:cs="Arial"/>
            <w:sz w:val="20"/>
            <w:szCs w:val="20"/>
          </w:rPr>
          <w:t>https://gallica.bnf.fr/ark:/12148/bpt6k1522195c/f54.item</w:t>
        </w:r>
      </w:hyperlink>
      <w:r w:rsidRPr="00670CBB">
        <w:rPr>
          <w:rFonts w:ascii="Garamond" w:hAnsi="Garamond" w:cs="Arial"/>
          <w:sz w:val="20"/>
          <w:szCs w:val="20"/>
        </w:rPr>
        <w:t xml:space="preserve"> </w:t>
      </w:r>
      <w:r w:rsidR="006478CC" w:rsidRPr="00670CBB">
        <w:rPr>
          <w:rFonts w:ascii="Garamond" w:hAnsi="Garamond" w:cs="Arial"/>
          <w:sz w:val="20"/>
          <w:szCs w:val="20"/>
        </w:rPr>
        <w:t>(consulté le 28/11/22)</w:t>
      </w:r>
      <w:r w:rsidR="00F561A9" w:rsidRPr="00670CBB">
        <w:rPr>
          <w:rFonts w:ascii="Garamond" w:hAnsi="Garamond" w:cs="Arial"/>
          <w:sz w:val="20"/>
          <w:szCs w:val="20"/>
        </w:rPr>
        <w:t>.</w:t>
      </w:r>
    </w:p>
    <w:p w14:paraId="5F74FAFD" w14:textId="77777777" w:rsidR="00D82439" w:rsidRPr="00670CBB" w:rsidRDefault="00D82439" w:rsidP="00670CBB">
      <w:pPr>
        <w:pStyle w:val="NormalWeb"/>
        <w:spacing w:before="0" w:beforeAutospacing="0" w:after="0" w:afterAutospacing="0"/>
        <w:jc w:val="both"/>
        <w:rPr>
          <w:rFonts w:ascii="Garamond" w:hAnsi="Garamond" w:cs="Arial"/>
          <w:sz w:val="20"/>
          <w:szCs w:val="20"/>
        </w:rPr>
      </w:pPr>
    </w:p>
  </w:footnote>
  <w:footnote w:id="23">
    <w:p w14:paraId="066BDFE4" w14:textId="0EF61117" w:rsidR="005B4B64" w:rsidRPr="00670CBB" w:rsidRDefault="005B4B64"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91322E" w:rsidRPr="00670CBB">
        <w:rPr>
          <w:rFonts w:ascii="Garamond" w:hAnsi="Garamond"/>
        </w:rPr>
        <w:t xml:space="preserve">André </w:t>
      </w:r>
      <w:proofErr w:type="spellStart"/>
      <w:r w:rsidRPr="00670CBB">
        <w:rPr>
          <w:rFonts w:ascii="Garamond" w:hAnsi="Garamond"/>
        </w:rPr>
        <w:t>Guindon</w:t>
      </w:r>
      <w:proofErr w:type="spellEnd"/>
      <w:r w:rsidR="00761F63" w:rsidRPr="00670CBB">
        <w:rPr>
          <w:rFonts w:ascii="Garamond" w:hAnsi="Garamond"/>
        </w:rPr>
        <w:t xml:space="preserve">, </w:t>
      </w:r>
      <w:r w:rsidR="004674C3" w:rsidRPr="00670CBB">
        <w:rPr>
          <w:rFonts w:ascii="Garamond" w:hAnsi="Garamond"/>
          <w:i/>
          <w:iCs/>
        </w:rPr>
        <w:t>L’habillé et le nu,</w:t>
      </w:r>
      <w:r w:rsidR="004674C3" w:rsidRPr="00670CBB">
        <w:rPr>
          <w:rFonts w:ascii="Garamond" w:hAnsi="Garamond"/>
        </w:rPr>
        <w:t xml:space="preserve"> </w:t>
      </w:r>
      <w:r w:rsidRPr="00670CBB">
        <w:rPr>
          <w:rFonts w:ascii="Garamond" w:hAnsi="Garamond"/>
          <w:i/>
          <w:iCs/>
        </w:rPr>
        <w:t>op.cit</w:t>
      </w:r>
      <w:r w:rsidRPr="00670CBB">
        <w:rPr>
          <w:rFonts w:ascii="Garamond" w:hAnsi="Garamond"/>
        </w:rPr>
        <w:t>., p. 90.</w:t>
      </w:r>
    </w:p>
  </w:footnote>
  <w:footnote w:id="24">
    <w:p w14:paraId="3EF0E80D" w14:textId="174A02BA" w:rsidR="00761F63" w:rsidRPr="00670CBB" w:rsidRDefault="00445317" w:rsidP="00670CBB">
      <w:pPr>
        <w:spacing w:after="0" w:line="240" w:lineRule="auto"/>
        <w:jc w:val="both"/>
        <w:rPr>
          <w:rFonts w:ascii="Garamond" w:hAnsi="Garamond"/>
          <w:sz w:val="20"/>
          <w:szCs w:val="20"/>
          <w:lang w:val="it-IT"/>
        </w:rPr>
      </w:pPr>
      <w:r w:rsidRPr="00670CBB">
        <w:rPr>
          <w:rStyle w:val="FootnoteReference"/>
          <w:rFonts w:ascii="Garamond" w:hAnsi="Garamond"/>
          <w:sz w:val="20"/>
          <w:szCs w:val="20"/>
        </w:rPr>
        <w:footnoteRef/>
      </w:r>
      <w:r w:rsidRPr="00670CBB">
        <w:rPr>
          <w:rFonts w:ascii="Garamond" w:hAnsi="Garamond"/>
          <w:sz w:val="20"/>
          <w:szCs w:val="20"/>
          <w:lang w:val="it-IT"/>
        </w:rPr>
        <w:t xml:space="preserve"> </w:t>
      </w:r>
      <w:r w:rsidR="0091322E" w:rsidRPr="00670CBB">
        <w:rPr>
          <w:rFonts w:ascii="Garamond" w:hAnsi="Garamond"/>
          <w:sz w:val="20"/>
          <w:szCs w:val="20"/>
          <w:lang w:val="it-IT"/>
        </w:rPr>
        <w:t xml:space="preserve">Giacomo </w:t>
      </w:r>
      <w:r w:rsidR="00761F63" w:rsidRPr="00670CBB">
        <w:rPr>
          <w:rFonts w:ascii="Garamond" w:hAnsi="Garamond"/>
          <w:sz w:val="20"/>
          <w:szCs w:val="20"/>
          <w:lang w:val="it-IT"/>
        </w:rPr>
        <w:t>Leopardi</w:t>
      </w:r>
      <w:r w:rsidRPr="00670CBB">
        <w:rPr>
          <w:rFonts w:ascii="Garamond" w:hAnsi="Garamond"/>
          <w:sz w:val="20"/>
          <w:szCs w:val="20"/>
          <w:lang w:val="it-IT"/>
        </w:rPr>
        <w:t xml:space="preserve"> « Dialogo della Moda e della Morte », </w:t>
      </w:r>
      <w:r w:rsidRPr="00670CBB">
        <w:rPr>
          <w:rFonts w:ascii="Garamond" w:hAnsi="Garamond"/>
          <w:i/>
          <w:iCs/>
          <w:sz w:val="20"/>
          <w:szCs w:val="20"/>
          <w:lang w:val="it-IT"/>
        </w:rPr>
        <w:t>Operette morali</w:t>
      </w:r>
      <w:r w:rsidRPr="00670CBB">
        <w:rPr>
          <w:rFonts w:ascii="Garamond" w:hAnsi="Garamond"/>
          <w:sz w:val="20"/>
          <w:szCs w:val="20"/>
          <w:lang w:val="it-IT"/>
        </w:rPr>
        <w:t>, 1827</w:t>
      </w:r>
      <w:r w:rsidR="00EF14A7" w:rsidRPr="00670CBB">
        <w:rPr>
          <w:rFonts w:ascii="Garamond" w:hAnsi="Garamond"/>
          <w:sz w:val="20"/>
          <w:szCs w:val="20"/>
          <w:lang w:val="it-IT"/>
        </w:rPr>
        <w:t>.</w:t>
      </w:r>
    </w:p>
    <w:p w14:paraId="0D7D54E2" w14:textId="6BECFB68" w:rsidR="00445317" w:rsidRPr="00670CBB" w:rsidRDefault="00445317" w:rsidP="00670CBB">
      <w:pPr>
        <w:spacing w:after="0" w:line="240" w:lineRule="auto"/>
        <w:jc w:val="both"/>
        <w:rPr>
          <w:rFonts w:ascii="Garamond" w:hAnsi="Garamond" w:cs="Arial"/>
          <w:sz w:val="20"/>
          <w:szCs w:val="20"/>
        </w:rPr>
      </w:pPr>
      <w:r w:rsidRPr="00670CBB">
        <w:rPr>
          <w:rFonts w:ascii="Garamond" w:hAnsi="Garamond"/>
          <w:sz w:val="20"/>
          <w:szCs w:val="20"/>
          <w:lang w:val="it-IT"/>
        </w:rPr>
        <w:t xml:space="preserve"> </w:t>
      </w:r>
      <w:hyperlink r:id="rId7" w:history="1">
        <w:r w:rsidRPr="00670CBB">
          <w:rPr>
            <w:rStyle w:val="Hyperlink"/>
            <w:rFonts w:ascii="Garamond" w:hAnsi="Garamond"/>
            <w:sz w:val="20"/>
            <w:szCs w:val="20"/>
          </w:rPr>
          <w:t>https://it.wikisource.org/wiki/Operette_morali/Dialogo_della_Moda_e_della_Morte</w:t>
        </w:r>
      </w:hyperlink>
      <w:r w:rsidRPr="00670CBB">
        <w:rPr>
          <w:rFonts w:ascii="Garamond" w:hAnsi="Garamond"/>
          <w:sz w:val="20"/>
          <w:szCs w:val="20"/>
        </w:rPr>
        <w:t xml:space="preserve"> La parenté lexicale entre</w:t>
      </w:r>
      <w:r w:rsidR="008C0EE6" w:rsidRPr="00670CBB">
        <w:rPr>
          <w:rFonts w:ascii="Garamond" w:hAnsi="Garamond"/>
          <w:sz w:val="20"/>
          <w:szCs w:val="20"/>
        </w:rPr>
        <w:t xml:space="preserve"> </w:t>
      </w:r>
      <w:r w:rsidRPr="00670CBB">
        <w:rPr>
          <w:rFonts w:ascii="Garamond" w:hAnsi="Garamond"/>
          <w:sz w:val="20"/>
          <w:szCs w:val="20"/>
        </w:rPr>
        <w:t>l’étroitesse « </w:t>
      </w:r>
      <w:proofErr w:type="spellStart"/>
      <w:r w:rsidRPr="00670CBB">
        <w:rPr>
          <w:rFonts w:ascii="Garamond" w:hAnsi="Garamond"/>
          <w:i/>
          <w:iCs/>
          <w:sz w:val="20"/>
          <w:szCs w:val="20"/>
        </w:rPr>
        <w:t>strettura</w:t>
      </w:r>
      <w:proofErr w:type="spellEnd"/>
      <w:r w:rsidRPr="00670CBB">
        <w:rPr>
          <w:rFonts w:ascii="Garamond" w:hAnsi="Garamond"/>
          <w:sz w:val="20"/>
          <w:szCs w:val="20"/>
        </w:rPr>
        <w:t> » et la contrainte « </w:t>
      </w:r>
      <w:proofErr w:type="spellStart"/>
      <w:r w:rsidRPr="00670CBB">
        <w:rPr>
          <w:rFonts w:ascii="Garamond" w:hAnsi="Garamond"/>
          <w:i/>
          <w:iCs/>
          <w:sz w:val="20"/>
          <w:szCs w:val="20"/>
        </w:rPr>
        <w:t>costringere</w:t>
      </w:r>
      <w:proofErr w:type="spellEnd"/>
      <w:r w:rsidRPr="00670CBB">
        <w:rPr>
          <w:rFonts w:ascii="Garamond" w:hAnsi="Garamond"/>
          <w:sz w:val="20"/>
          <w:szCs w:val="20"/>
        </w:rPr>
        <w:t> »</w:t>
      </w:r>
      <w:r w:rsidR="00800FAD" w:rsidRPr="00670CBB">
        <w:rPr>
          <w:rFonts w:ascii="Garamond" w:hAnsi="Garamond"/>
          <w:sz w:val="20"/>
          <w:szCs w:val="20"/>
        </w:rPr>
        <w:t>,</w:t>
      </w:r>
      <w:r w:rsidRPr="00670CBB">
        <w:rPr>
          <w:rFonts w:ascii="Garamond" w:hAnsi="Garamond"/>
          <w:sz w:val="20"/>
          <w:szCs w:val="20"/>
        </w:rPr>
        <w:t xml:space="preserve"> davantage visible en italien (du latin </w:t>
      </w:r>
      <w:proofErr w:type="spellStart"/>
      <w:r w:rsidRPr="00670CBB">
        <w:rPr>
          <w:rFonts w:ascii="Garamond" w:hAnsi="Garamond"/>
          <w:i/>
          <w:iCs/>
          <w:sz w:val="20"/>
          <w:szCs w:val="20"/>
        </w:rPr>
        <w:t>constringere</w:t>
      </w:r>
      <w:proofErr w:type="spellEnd"/>
      <w:r w:rsidRPr="00670CBB">
        <w:rPr>
          <w:rFonts w:ascii="Garamond" w:hAnsi="Garamond"/>
          <w:sz w:val="20"/>
          <w:szCs w:val="20"/>
        </w:rPr>
        <w:t xml:space="preserve"> : </w:t>
      </w:r>
      <w:r w:rsidR="00800FAD" w:rsidRPr="00670CBB">
        <w:rPr>
          <w:rFonts w:ascii="Garamond" w:hAnsi="Garamond"/>
          <w:sz w:val="20"/>
          <w:szCs w:val="20"/>
        </w:rPr>
        <w:t>l</w:t>
      </w:r>
      <w:r w:rsidRPr="00670CBB">
        <w:rPr>
          <w:rFonts w:ascii="Garamond" w:hAnsi="Garamond"/>
          <w:sz w:val="20"/>
          <w:szCs w:val="20"/>
        </w:rPr>
        <w:t>ier, resserrer, enchaîner, réprimer)</w:t>
      </w:r>
      <w:r w:rsidR="00800FAD" w:rsidRPr="00670CBB">
        <w:rPr>
          <w:rFonts w:ascii="Garamond" w:hAnsi="Garamond"/>
          <w:sz w:val="20"/>
          <w:szCs w:val="20"/>
        </w:rPr>
        <w:t xml:space="preserve"> </w:t>
      </w:r>
      <w:r w:rsidRPr="00670CBB">
        <w:rPr>
          <w:rFonts w:ascii="Garamond" w:hAnsi="Garamond"/>
          <w:sz w:val="20"/>
          <w:szCs w:val="20"/>
        </w:rPr>
        <w:t xml:space="preserve">résume le </w:t>
      </w:r>
      <w:proofErr w:type="spellStart"/>
      <w:r w:rsidRPr="00670CBB">
        <w:rPr>
          <w:rFonts w:ascii="Garamond" w:hAnsi="Garamond"/>
          <w:sz w:val="20"/>
          <w:szCs w:val="20"/>
        </w:rPr>
        <w:t>costumement</w:t>
      </w:r>
      <w:proofErr w:type="spellEnd"/>
      <w:r w:rsidRPr="00670CBB">
        <w:rPr>
          <w:rFonts w:ascii="Garamond" w:hAnsi="Garamond"/>
          <w:sz w:val="20"/>
          <w:szCs w:val="20"/>
        </w:rPr>
        <w:t xml:space="preserve"> imposé, forcé.</w:t>
      </w:r>
    </w:p>
  </w:footnote>
  <w:footnote w:id="25">
    <w:p w14:paraId="6AFE48E3" w14:textId="33989190" w:rsidR="00800FAD" w:rsidRPr="00670CBB" w:rsidRDefault="00800FAD"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91322E" w:rsidRPr="00670CBB">
        <w:rPr>
          <w:rFonts w:ascii="Garamond" w:hAnsi="Garamond"/>
        </w:rPr>
        <w:t xml:space="preserve">Alberto </w:t>
      </w:r>
      <w:r w:rsidRPr="00670CBB">
        <w:rPr>
          <w:rFonts w:ascii="Garamond" w:hAnsi="Garamond"/>
        </w:rPr>
        <w:t>Ambrosio</w:t>
      </w:r>
      <w:r w:rsidR="00A16F85" w:rsidRPr="00670CBB">
        <w:rPr>
          <w:rFonts w:ascii="Garamond" w:hAnsi="Garamond"/>
        </w:rPr>
        <w:t xml:space="preserve">, </w:t>
      </w:r>
      <w:r w:rsidRPr="00670CBB">
        <w:rPr>
          <w:rFonts w:ascii="Garamond" w:hAnsi="Garamond"/>
          <w:i/>
          <w:iCs/>
        </w:rPr>
        <w:t>Théologie de la mode, op.cit</w:t>
      </w:r>
      <w:r w:rsidRPr="00670CBB">
        <w:rPr>
          <w:rFonts w:ascii="Garamond" w:hAnsi="Garamond"/>
        </w:rPr>
        <w:t>., p. 59.</w:t>
      </w:r>
    </w:p>
  </w:footnote>
  <w:footnote w:id="26">
    <w:p w14:paraId="5A9AB528" w14:textId="52B3683C" w:rsidR="00C443ED" w:rsidRPr="00670CBB" w:rsidRDefault="00C443ED"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proofErr w:type="spellStart"/>
      <w:r w:rsidRPr="00670CBB">
        <w:rPr>
          <w:rFonts w:ascii="Garamond" w:hAnsi="Garamond"/>
        </w:rPr>
        <w:t>Guindo</w:t>
      </w:r>
      <w:r w:rsidR="00B047DD" w:rsidRPr="00670CBB">
        <w:rPr>
          <w:rFonts w:ascii="Garamond" w:hAnsi="Garamond"/>
        </w:rPr>
        <w:t>n</w:t>
      </w:r>
      <w:proofErr w:type="spellEnd"/>
      <w:r w:rsidR="00EF14A7" w:rsidRPr="00670CBB">
        <w:rPr>
          <w:rFonts w:ascii="Garamond" w:hAnsi="Garamond"/>
        </w:rPr>
        <w:t xml:space="preserve"> </w:t>
      </w:r>
      <w:r w:rsidR="00761F63" w:rsidRPr="00670CBB">
        <w:rPr>
          <w:rFonts w:ascii="Garamond" w:hAnsi="Garamond"/>
        </w:rPr>
        <w:t xml:space="preserve">André, </w:t>
      </w:r>
      <w:r w:rsidR="00761F63" w:rsidRPr="00670CBB">
        <w:rPr>
          <w:rFonts w:ascii="Garamond" w:hAnsi="Garamond"/>
          <w:i/>
          <w:iCs/>
        </w:rPr>
        <w:t xml:space="preserve">L’habillé et le nu, </w:t>
      </w:r>
      <w:r w:rsidRPr="00670CBB">
        <w:rPr>
          <w:rFonts w:ascii="Garamond" w:hAnsi="Garamond"/>
          <w:i/>
          <w:iCs/>
        </w:rPr>
        <w:t>op.cit</w:t>
      </w:r>
      <w:r w:rsidRPr="00670CBB">
        <w:rPr>
          <w:rFonts w:ascii="Garamond" w:hAnsi="Garamond"/>
        </w:rPr>
        <w:t>., p. 113</w:t>
      </w:r>
      <w:r w:rsidR="00761F63" w:rsidRPr="00670CBB">
        <w:rPr>
          <w:rFonts w:ascii="Garamond" w:hAnsi="Garamond"/>
        </w:rPr>
        <w:t>.</w:t>
      </w:r>
    </w:p>
  </w:footnote>
  <w:footnote w:id="27">
    <w:p w14:paraId="5D12ABEF" w14:textId="1FEA4F5A" w:rsidR="00D37CF9" w:rsidRPr="00670CBB" w:rsidRDefault="00D37CF9" w:rsidP="00670CBB">
      <w:pPr>
        <w:pStyle w:val="FootnoteText"/>
        <w:jc w:val="both"/>
        <w:rPr>
          <w:rFonts w:ascii="Garamond" w:hAnsi="Garamond" w:cs="Arial"/>
        </w:rPr>
      </w:pPr>
      <w:r w:rsidRPr="00670CBB">
        <w:rPr>
          <w:rStyle w:val="FootnoteReference"/>
          <w:rFonts w:ascii="Garamond" w:hAnsi="Garamond" w:cs="Arial"/>
        </w:rPr>
        <w:footnoteRef/>
      </w:r>
      <w:r w:rsidR="00A16F85" w:rsidRPr="00670CBB">
        <w:rPr>
          <w:rFonts w:ascii="Garamond" w:hAnsi="Garamond" w:cs="Arial"/>
        </w:rPr>
        <w:t xml:space="preserve"> </w:t>
      </w:r>
      <w:r w:rsidRPr="00670CBB">
        <w:rPr>
          <w:rFonts w:ascii="Garamond" w:hAnsi="Garamond" w:cs="Arial"/>
        </w:rPr>
        <w:t>Le rituel de la</w:t>
      </w:r>
      <w:r w:rsidRPr="00670CBB">
        <w:rPr>
          <w:rFonts w:ascii="Garamond" w:hAnsi="Garamond" w:cs="Arial"/>
          <w:i/>
          <w:iCs/>
        </w:rPr>
        <w:t xml:space="preserve"> </w:t>
      </w:r>
      <w:proofErr w:type="spellStart"/>
      <w:r w:rsidRPr="00670CBB">
        <w:rPr>
          <w:rFonts w:ascii="Garamond" w:hAnsi="Garamond" w:cs="Arial"/>
          <w:i/>
          <w:iCs/>
        </w:rPr>
        <w:t>hevra</w:t>
      </w:r>
      <w:proofErr w:type="spellEnd"/>
      <w:r w:rsidRPr="00670CBB">
        <w:rPr>
          <w:rFonts w:ascii="Garamond" w:hAnsi="Garamond" w:cs="Arial"/>
          <w:i/>
          <w:iCs/>
        </w:rPr>
        <w:t xml:space="preserve"> </w:t>
      </w:r>
      <w:proofErr w:type="spellStart"/>
      <w:r w:rsidRPr="00670CBB">
        <w:rPr>
          <w:rFonts w:ascii="Garamond" w:hAnsi="Garamond" w:cs="Arial"/>
          <w:i/>
          <w:iCs/>
        </w:rPr>
        <w:t>qaddisha</w:t>
      </w:r>
      <w:proofErr w:type="spellEnd"/>
      <w:r w:rsidRPr="00670CBB">
        <w:rPr>
          <w:rFonts w:ascii="Garamond" w:hAnsi="Garamond" w:cs="Arial"/>
        </w:rPr>
        <w:t>, la toilette du mort, visant à purifier le corps et l’âme</w:t>
      </w:r>
      <w:r w:rsidR="0062453D" w:rsidRPr="00670CBB">
        <w:rPr>
          <w:rFonts w:ascii="Garamond" w:hAnsi="Garamond" w:cs="Arial"/>
        </w:rPr>
        <w:t>,</w:t>
      </w:r>
      <w:r w:rsidRPr="00670CBB">
        <w:rPr>
          <w:rFonts w:ascii="Garamond" w:hAnsi="Garamond" w:cs="Arial"/>
        </w:rPr>
        <w:t xml:space="preserve"> se pratique en jetant sur lui un drap blanc tout en lui demandant pardon pour l’impudeur du geste.</w:t>
      </w:r>
    </w:p>
  </w:footnote>
  <w:footnote w:id="28">
    <w:p w14:paraId="4A031546" w14:textId="5FC0BD26" w:rsidR="004D0BF0" w:rsidRPr="00670CBB" w:rsidRDefault="004D0BF0"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91322E" w:rsidRPr="00670CBB">
        <w:rPr>
          <w:rFonts w:ascii="Garamond" w:hAnsi="Garamond"/>
        </w:rPr>
        <w:t xml:space="preserve">Herman </w:t>
      </w:r>
      <w:r w:rsidR="00761F63" w:rsidRPr="00670CBB">
        <w:rPr>
          <w:rFonts w:ascii="Garamond" w:hAnsi="Garamond"/>
        </w:rPr>
        <w:t>Parret</w:t>
      </w:r>
      <w:r w:rsidR="0062453D" w:rsidRPr="00670CBB">
        <w:rPr>
          <w:rFonts w:ascii="Garamond" w:hAnsi="Garamond"/>
        </w:rPr>
        <w:t>,</w:t>
      </w:r>
      <w:r w:rsidRPr="00670CBB">
        <w:rPr>
          <w:rFonts w:ascii="Garamond" w:hAnsi="Garamond"/>
        </w:rPr>
        <w:t xml:space="preserve"> </w:t>
      </w:r>
      <w:r w:rsidRPr="00670CBB">
        <w:rPr>
          <w:rFonts w:ascii="Garamond" w:hAnsi="Garamond" w:cs="Arial"/>
        </w:rPr>
        <w:t>« Métamorphoses de la forme, le difforme, l’</w:t>
      </w:r>
      <w:proofErr w:type="spellStart"/>
      <w:r w:rsidRPr="00670CBB">
        <w:rPr>
          <w:rFonts w:ascii="Garamond" w:hAnsi="Garamond" w:cs="Arial"/>
        </w:rPr>
        <w:t>anti-forme</w:t>
      </w:r>
      <w:proofErr w:type="spellEnd"/>
      <w:r w:rsidRPr="00670CBB">
        <w:rPr>
          <w:rFonts w:ascii="Garamond" w:hAnsi="Garamond" w:cs="Arial"/>
        </w:rPr>
        <w:t>, l’informe »</w:t>
      </w:r>
      <w:r w:rsidR="0062453D" w:rsidRPr="00670CBB">
        <w:rPr>
          <w:rFonts w:ascii="Garamond" w:hAnsi="Garamond" w:cs="Arial"/>
        </w:rPr>
        <w:t>,</w:t>
      </w:r>
      <w:r w:rsidRPr="00670CBB">
        <w:rPr>
          <w:rFonts w:ascii="Garamond" w:hAnsi="Garamond" w:cs="Arial"/>
        </w:rPr>
        <w:t xml:space="preserve"> </w:t>
      </w:r>
      <w:r w:rsidRPr="00670CBB">
        <w:rPr>
          <w:rFonts w:ascii="Garamond" w:hAnsi="Garamond" w:cstheme="minorHAnsi"/>
        </w:rPr>
        <w:t xml:space="preserve">in </w:t>
      </w:r>
      <w:r w:rsidRPr="00670CBB">
        <w:rPr>
          <w:rFonts w:ascii="Garamond" w:hAnsi="Garamond" w:cstheme="minorHAnsi"/>
          <w:i/>
          <w:iCs/>
        </w:rPr>
        <w:t>Sémiotique et esthétique</w:t>
      </w:r>
      <w:r w:rsidRPr="00670CBB">
        <w:rPr>
          <w:rFonts w:ascii="Garamond" w:hAnsi="Garamond" w:cstheme="minorHAnsi"/>
        </w:rPr>
        <w:t xml:space="preserve"> (Françoise </w:t>
      </w:r>
      <w:proofErr w:type="spellStart"/>
      <w:r w:rsidRPr="00670CBB">
        <w:rPr>
          <w:rFonts w:ascii="Garamond" w:hAnsi="Garamond" w:cstheme="minorHAnsi"/>
        </w:rPr>
        <w:t>Parouty</w:t>
      </w:r>
      <w:proofErr w:type="spellEnd"/>
      <w:r w:rsidRPr="00670CBB">
        <w:rPr>
          <w:rFonts w:ascii="Garamond" w:hAnsi="Garamond" w:cstheme="minorHAnsi"/>
        </w:rPr>
        <w:t xml:space="preserve">-David &amp; Claude </w:t>
      </w:r>
      <w:proofErr w:type="spellStart"/>
      <w:r w:rsidRPr="00670CBB">
        <w:rPr>
          <w:rFonts w:ascii="Garamond" w:hAnsi="Garamond" w:cstheme="minorHAnsi"/>
        </w:rPr>
        <w:t>Zilberberg</w:t>
      </w:r>
      <w:proofErr w:type="spellEnd"/>
      <w:r w:rsidRPr="00670CBB">
        <w:rPr>
          <w:rFonts w:ascii="Garamond" w:hAnsi="Garamond" w:cstheme="minorHAnsi"/>
        </w:rPr>
        <w:t xml:space="preserve">, éd.) Limoges, </w:t>
      </w:r>
      <w:proofErr w:type="spellStart"/>
      <w:r w:rsidRPr="00670CBB">
        <w:rPr>
          <w:rFonts w:ascii="Garamond" w:hAnsi="Garamond" w:cstheme="minorHAnsi"/>
        </w:rPr>
        <w:t>Pulim</w:t>
      </w:r>
      <w:proofErr w:type="spellEnd"/>
      <w:r w:rsidRPr="00670CBB">
        <w:rPr>
          <w:rFonts w:ascii="Garamond" w:hAnsi="Garamond" w:cstheme="minorHAnsi"/>
        </w:rPr>
        <w:t>, 2003, p. 451-468.</w:t>
      </w:r>
    </w:p>
  </w:footnote>
  <w:footnote w:id="29">
    <w:p w14:paraId="0EE72781" w14:textId="41454D5C" w:rsidR="0022200A" w:rsidRPr="00670CBB" w:rsidRDefault="0022200A" w:rsidP="00670CBB">
      <w:pPr>
        <w:spacing w:after="0" w:line="240" w:lineRule="auto"/>
        <w:jc w:val="both"/>
        <w:rPr>
          <w:rFonts w:ascii="Garamond" w:hAnsi="Garamond"/>
          <w:sz w:val="20"/>
          <w:szCs w:val="20"/>
        </w:rPr>
      </w:pPr>
      <w:r w:rsidRPr="00670CBB">
        <w:rPr>
          <w:rStyle w:val="FootnoteReference"/>
          <w:rFonts w:ascii="Garamond" w:hAnsi="Garamond"/>
          <w:sz w:val="20"/>
          <w:szCs w:val="20"/>
        </w:rPr>
        <w:footnoteRef/>
      </w:r>
      <w:r w:rsidRPr="00670CBB">
        <w:rPr>
          <w:rFonts w:ascii="Garamond" w:hAnsi="Garamond"/>
          <w:sz w:val="20"/>
          <w:szCs w:val="20"/>
        </w:rPr>
        <w:t xml:space="preserve"> </w:t>
      </w:r>
      <w:r w:rsidR="00761F63" w:rsidRPr="00670CBB">
        <w:rPr>
          <w:rFonts w:ascii="Garamond" w:hAnsi="Garamond"/>
          <w:sz w:val="20"/>
          <w:szCs w:val="20"/>
        </w:rPr>
        <w:t xml:space="preserve">Marion </w:t>
      </w:r>
      <w:r w:rsidRPr="00670CBB">
        <w:rPr>
          <w:rFonts w:ascii="Garamond" w:hAnsi="Garamond"/>
          <w:sz w:val="20"/>
          <w:szCs w:val="20"/>
        </w:rPr>
        <w:t>Jean-Luc</w:t>
      </w:r>
      <w:r w:rsidR="00761F63" w:rsidRPr="00670CBB">
        <w:rPr>
          <w:rFonts w:ascii="Garamond" w:hAnsi="Garamond"/>
          <w:sz w:val="20"/>
          <w:szCs w:val="20"/>
        </w:rPr>
        <w:t>,</w:t>
      </w:r>
      <w:r w:rsidRPr="00670CBB">
        <w:rPr>
          <w:rFonts w:ascii="Garamond" w:hAnsi="Garamond"/>
          <w:sz w:val="20"/>
          <w:szCs w:val="20"/>
        </w:rPr>
        <w:t xml:space="preserve"> « Habiter notre terre », version augmentée de </w:t>
      </w:r>
      <w:r w:rsidR="00293878" w:rsidRPr="00670CBB">
        <w:rPr>
          <w:rFonts w:ascii="Garamond" w:hAnsi="Garamond"/>
          <w:sz w:val="20"/>
          <w:szCs w:val="20"/>
        </w:rPr>
        <w:t>l’</w:t>
      </w:r>
      <w:r w:rsidRPr="00670CBB">
        <w:rPr>
          <w:rFonts w:ascii="Garamond" w:hAnsi="Garamond"/>
          <w:sz w:val="20"/>
          <w:szCs w:val="20"/>
        </w:rPr>
        <w:t xml:space="preserve">article </w:t>
      </w:r>
      <w:r w:rsidR="00293878" w:rsidRPr="00670CBB">
        <w:rPr>
          <w:rFonts w:ascii="Garamond" w:hAnsi="Garamond"/>
          <w:sz w:val="20"/>
          <w:szCs w:val="20"/>
        </w:rPr>
        <w:t xml:space="preserve">in </w:t>
      </w:r>
      <w:r w:rsidRPr="00670CBB">
        <w:rPr>
          <w:rFonts w:ascii="Garamond" w:hAnsi="Garamond"/>
          <w:sz w:val="20"/>
          <w:szCs w:val="20"/>
        </w:rPr>
        <w:t xml:space="preserve">O. Artus, P.-A. de </w:t>
      </w:r>
      <w:proofErr w:type="spellStart"/>
      <w:r w:rsidRPr="00670CBB">
        <w:rPr>
          <w:rFonts w:ascii="Garamond" w:hAnsi="Garamond"/>
          <w:sz w:val="20"/>
          <w:szCs w:val="20"/>
        </w:rPr>
        <w:t>Chalendar</w:t>
      </w:r>
      <w:proofErr w:type="spellEnd"/>
      <w:r w:rsidRPr="00670CBB">
        <w:rPr>
          <w:rFonts w:ascii="Garamond" w:hAnsi="Garamond"/>
          <w:sz w:val="20"/>
          <w:szCs w:val="20"/>
        </w:rPr>
        <w:t xml:space="preserve"> et É. </w:t>
      </w:r>
      <w:proofErr w:type="spellStart"/>
      <w:r w:rsidRPr="00670CBB">
        <w:rPr>
          <w:rFonts w:ascii="Garamond" w:hAnsi="Garamond"/>
          <w:sz w:val="20"/>
          <w:szCs w:val="20"/>
        </w:rPr>
        <w:t>Tardivel</w:t>
      </w:r>
      <w:proofErr w:type="spellEnd"/>
      <w:r w:rsidRPr="00670CBB">
        <w:rPr>
          <w:rFonts w:ascii="Garamond" w:hAnsi="Garamond"/>
          <w:sz w:val="20"/>
          <w:szCs w:val="20"/>
        </w:rPr>
        <w:t xml:space="preserve"> (</w:t>
      </w:r>
      <w:proofErr w:type="spellStart"/>
      <w:r w:rsidRPr="00670CBB">
        <w:rPr>
          <w:rFonts w:ascii="Garamond" w:hAnsi="Garamond"/>
          <w:sz w:val="20"/>
          <w:szCs w:val="20"/>
        </w:rPr>
        <w:t>dir</w:t>
      </w:r>
      <w:proofErr w:type="spellEnd"/>
      <w:r w:rsidRPr="00670CBB">
        <w:rPr>
          <w:rFonts w:ascii="Garamond" w:hAnsi="Garamond"/>
          <w:sz w:val="20"/>
          <w:szCs w:val="20"/>
        </w:rPr>
        <w:t xml:space="preserve">.), </w:t>
      </w:r>
      <w:r w:rsidRPr="00670CBB">
        <w:rPr>
          <w:rFonts w:ascii="Garamond" w:hAnsi="Garamond"/>
          <w:i/>
          <w:iCs/>
          <w:sz w:val="20"/>
          <w:szCs w:val="20"/>
        </w:rPr>
        <w:t>Écologie et bien commun</w:t>
      </w:r>
      <w:r w:rsidRPr="00670CBB">
        <w:rPr>
          <w:rFonts w:ascii="Garamond" w:hAnsi="Garamond"/>
          <w:sz w:val="20"/>
          <w:szCs w:val="20"/>
        </w:rPr>
        <w:t>, Cahiers de la Chaire Bien commun, nº2, 2019, pp. 139-149, p. 2.</w:t>
      </w:r>
    </w:p>
  </w:footnote>
  <w:footnote w:id="30">
    <w:p w14:paraId="5FB72AC2" w14:textId="0FE3305F" w:rsidR="0022200A" w:rsidRPr="00BA0B23" w:rsidRDefault="0022200A" w:rsidP="00670CBB">
      <w:pPr>
        <w:pStyle w:val="FootnoteText"/>
        <w:jc w:val="both"/>
        <w:rPr>
          <w:rFonts w:ascii="Garamond" w:hAnsi="Garamond"/>
        </w:rPr>
      </w:pPr>
      <w:r w:rsidRPr="00670CBB">
        <w:rPr>
          <w:rStyle w:val="FootnoteReference"/>
          <w:rFonts w:ascii="Garamond" w:hAnsi="Garamond"/>
        </w:rPr>
        <w:footnoteRef/>
      </w:r>
      <w:r w:rsidRPr="00BA0B23">
        <w:rPr>
          <w:rFonts w:ascii="Garamond" w:hAnsi="Garamond"/>
        </w:rPr>
        <w:t xml:space="preserve"> </w:t>
      </w:r>
      <w:r w:rsidRPr="00BA0B23">
        <w:rPr>
          <w:rFonts w:ascii="Garamond" w:hAnsi="Garamond"/>
          <w:i/>
          <w:iCs/>
        </w:rPr>
        <w:t>Ibid</w:t>
      </w:r>
      <w:r w:rsidRPr="00BA0B23">
        <w:rPr>
          <w:rFonts w:ascii="Garamond" w:hAnsi="Garamond"/>
        </w:rPr>
        <w:t>., p.</w:t>
      </w:r>
      <w:r w:rsidR="00A16F85" w:rsidRPr="00BA0B23">
        <w:rPr>
          <w:rFonts w:ascii="Garamond" w:hAnsi="Garamond"/>
        </w:rPr>
        <w:t>3.</w:t>
      </w:r>
    </w:p>
  </w:footnote>
  <w:footnote w:id="31">
    <w:p w14:paraId="019D107D" w14:textId="4DBE989A" w:rsidR="00670CBB" w:rsidRPr="00670CBB" w:rsidRDefault="00670CBB"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La plateforme milanaise de rock et de mode durable autobaptisée Redemption.com n’hésite pas à s’approprier le terme pour en faire une marque.</w:t>
      </w:r>
    </w:p>
  </w:footnote>
  <w:footnote w:id="32">
    <w:p w14:paraId="48F26932" w14:textId="77777777" w:rsidR="00EF14A7" w:rsidRPr="00670CBB" w:rsidRDefault="00EF14A7" w:rsidP="00670CBB">
      <w:pPr>
        <w:shd w:val="clear" w:color="auto" w:fill="FFFFFF"/>
        <w:spacing w:after="0" w:line="240" w:lineRule="auto"/>
        <w:jc w:val="both"/>
        <w:rPr>
          <w:rFonts w:ascii="Garamond" w:eastAsia="Times New Roman" w:hAnsi="Garamond" w:cs="Arial"/>
          <w:sz w:val="20"/>
          <w:szCs w:val="20"/>
          <w:u w:val="single"/>
        </w:rPr>
      </w:pPr>
      <w:r w:rsidRPr="00670CBB">
        <w:rPr>
          <w:rStyle w:val="FootnoteReference"/>
          <w:rFonts w:ascii="Garamond" w:hAnsi="Garamond"/>
          <w:sz w:val="20"/>
          <w:szCs w:val="20"/>
        </w:rPr>
        <w:footnoteRef/>
      </w:r>
      <w:hyperlink r:id="rId8" w:history="1">
        <w:r w:rsidRPr="00670CBB">
          <w:rPr>
            <w:rStyle w:val="Hyperlink"/>
            <w:rFonts w:ascii="Garamond" w:eastAsia="Times New Roman" w:hAnsi="Garamond" w:cs="Arial"/>
            <w:sz w:val="20"/>
            <w:szCs w:val="20"/>
          </w:rPr>
          <w:t>https://www.stellamccartney.com/lu/en/stellas-world/future-of-fashion-an-innovation-conversation.html</w:t>
        </w:r>
      </w:hyperlink>
    </w:p>
  </w:footnote>
  <w:footnote w:id="33">
    <w:p w14:paraId="3C392822" w14:textId="63E9F601" w:rsidR="004D0BF0" w:rsidRPr="00670CBB" w:rsidRDefault="004D0BF0" w:rsidP="00670CBB">
      <w:pPr>
        <w:pStyle w:val="FootnoteText"/>
        <w:jc w:val="both"/>
        <w:rPr>
          <w:rFonts w:ascii="Garamond" w:hAnsi="Garamond"/>
          <w:lang w:val="fr-BE"/>
        </w:rPr>
      </w:pPr>
      <w:r w:rsidRPr="00670CBB">
        <w:rPr>
          <w:rStyle w:val="FootnoteReference"/>
          <w:rFonts w:ascii="Garamond" w:hAnsi="Garamond"/>
        </w:rPr>
        <w:footnoteRef/>
      </w:r>
      <w:r w:rsidRPr="00670CBB">
        <w:rPr>
          <w:rFonts w:ascii="Garamond" w:hAnsi="Garamond"/>
        </w:rPr>
        <w:t xml:space="preserve"> </w:t>
      </w:r>
      <w:r w:rsidR="0091322E" w:rsidRPr="00670CBB">
        <w:rPr>
          <w:rFonts w:ascii="Garamond" w:hAnsi="Garamond"/>
          <w:lang w:val="fr-BE"/>
        </w:rPr>
        <w:t xml:space="preserve">André </w:t>
      </w:r>
      <w:proofErr w:type="spellStart"/>
      <w:r w:rsidR="00761F63" w:rsidRPr="00670CBB">
        <w:rPr>
          <w:rFonts w:ascii="Garamond" w:hAnsi="Garamond"/>
          <w:lang w:val="fr-BE"/>
        </w:rPr>
        <w:t>Guindon</w:t>
      </w:r>
      <w:proofErr w:type="spellEnd"/>
      <w:r w:rsidRPr="00670CBB">
        <w:rPr>
          <w:rFonts w:ascii="Garamond" w:hAnsi="Garamond"/>
          <w:lang w:val="fr-BE"/>
        </w:rPr>
        <w:t xml:space="preserve">, </w:t>
      </w:r>
      <w:r w:rsidRPr="00670CBB">
        <w:rPr>
          <w:rFonts w:ascii="Garamond" w:hAnsi="Garamond"/>
          <w:i/>
          <w:iCs/>
          <w:lang w:val="fr-BE"/>
        </w:rPr>
        <w:t>L’habillé et le nu, op.cit</w:t>
      </w:r>
      <w:r w:rsidRPr="00670CBB">
        <w:rPr>
          <w:rFonts w:ascii="Garamond" w:hAnsi="Garamond"/>
          <w:lang w:val="fr-BE"/>
        </w:rPr>
        <w:t xml:space="preserve">., p. 71 </w:t>
      </w:r>
    </w:p>
  </w:footnote>
  <w:footnote w:id="34">
    <w:p w14:paraId="750CAF10" w14:textId="6E9D90BC" w:rsidR="000A2AE7" w:rsidRPr="00670CBB" w:rsidRDefault="000A2AE7"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EF14A7" w:rsidRPr="00670CBB">
        <w:rPr>
          <w:rFonts w:ascii="Garamond" w:hAnsi="Garamond" w:cs="Arial"/>
        </w:rPr>
        <w:t>É</w:t>
      </w:r>
      <w:r w:rsidRPr="00670CBB">
        <w:rPr>
          <w:rFonts w:ascii="Garamond" w:hAnsi="Garamond"/>
        </w:rPr>
        <w:t xml:space="preserve">mission sur France Culture, Série « Les vêtements de nos vies », Épisode 2/4 : </w:t>
      </w:r>
      <w:r w:rsidRPr="00670CBB">
        <w:rPr>
          <w:rFonts w:ascii="Garamond" w:hAnsi="Garamond"/>
          <w:i/>
          <w:iCs/>
        </w:rPr>
        <w:t>Nos années jeans</w:t>
      </w:r>
      <w:r w:rsidRPr="00670CBB">
        <w:rPr>
          <w:rFonts w:ascii="Garamond" w:hAnsi="Garamond"/>
        </w:rPr>
        <w:t>, 15/11/2022</w:t>
      </w:r>
      <w:r w:rsidR="00EF14A7" w:rsidRPr="00670CBB">
        <w:rPr>
          <w:rFonts w:ascii="Garamond" w:hAnsi="Garamond"/>
        </w:rPr>
        <w:t>.</w:t>
      </w:r>
    </w:p>
  </w:footnote>
  <w:footnote w:id="35">
    <w:p w14:paraId="02D4D059" w14:textId="39F823CC" w:rsidR="00293878" w:rsidRPr="00670CBB" w:rsidRDefault="00293878" w:rsidP="00670CBB">
      <w:pPr>
        <w:pStyle w:val="NormalWeb"/>
        <w:shd w:val="clear" w:color="auto" w:fill="FFFFFF"/>
        <w:spacing w:before="0" w:beforeAutospacing="0" w:after="0" w:afterAutospacing="0"/>
        <w:jc w:val="both"/>
        <w:rPr>
          <w:rFonts w:ascii="Garamond" w:hAnsi="Garamond" w:cs="Arial"/>
          <w:sz w:val="20"/>
          <w:szCs w:val="20"/>
        </w:rPr>
      </w:pPr>
      <w:r w:rsidRPr="00670CBB">
        <w:rPr>
          <w:rStyle w:val="FootnoteReference"/>
          <w:rFonts w:ascii="Garamond" w:hAnsi="Garamond"/>
          <w:sz w:val="20"/>
          <w:szCs w:val="20"/>
        </w:rPr>
        <w:footnoteRef/>
      </w:r>
      <w:r w:rsidRPr="00670CBB">
        <w:rPr>
          <w:rFonts w:ascii="Garamond" w:hAnsi="Garamond"/>
          <w:sz w:val="20"/>
          <w:szCs w:val="20"/>
        </w:rPr>
        <w:t xml:space="preserve"> </w:t>
      </w:r>
      <w:r w:rsidRPr="00670CBB">
        <w:rPr>
          <w:rFonts w:ascii="Garamond" w:hAnsi="Garamond" w:cs="Arial"/>
          <w:sz w:val="20"/>
          <w:szCs w:val="20"/>
        </w:rPr>
        <w:t>« De la fripe à la brique » (</w:t>
      </w:r>
      <w:r w:rsidR="00EF14A7" w:rsidRPr="00670CBB">
        <w:rPr>
          <w:rFonts w:ascii="Garamond" w:hAnsi="Garamond" w:cs="Arial"/>
          <w:i/>
          <w:iCs/>
          <w:sz w:val="20"/>
          <w:szCs w:val="20"/>
        </w:rPr>
        <w:t>L’</w:t>
      </w:r>
      <w:r w:rsidRPr="00670CBB">
        <w:rPr>
          <w:rFonts w:ascii="Garamond" w:hAnsi="Garamond" w:cs="Arial"/>
          <w:i/>
          <w:iCs/>
          <w:sz w:val="20"/>
          <w:szCs w:val="20"/>
        </w:rPr>
        <w:t>Obs</w:t>
      </w:r>
      <w:r w:rsidRPr="00670CBB">
        <w:rPr>
          <w:rFonts w:ascii="Garamond" w:hAnsi="Garamond" w:cs="Arial"/>
          <w:sz w:val="20"/>
          <w:szCs w:val="20"/>
        </w:rPr>
        <w:t xml:space="preserve"> n° 3007, 02/06/2022 p. 100-102)</w:t>
      </w:r>
      <w:r w:rsidR="00EF14A7" w:rsidRPr="00670CBB">
        <w:rPr>
          <w:rFonts w:ascii="Garamond" w:hAnsi="Garamond" w:cs="Arial"/>
          <w:sz w:val="20"/>
          <w:szCs w:val="20"/>
        </w:rPr>
        <w:t>.</w:t>
      </w:r>
    </w:p>
  </w:footnote>
  <w:footnote w:id="36">
    <w:p w14:paraId="52B55A18" w14:textId="77777777" w:rsidR="00AC7A62" w:rsidRPr="00670CBB" w:rsidRDefault="00AC7A62"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hyperlink r:id="rId9" w:history="1">
        <w:r w:rsidRPr="00670CBB">
          <w:rPr>
            <w:rStyle w:val="Hyperlink"/>
            <w:rFonts w:ascii="Garamond" w:hAnsi="Garamond"/>
          </w:rPr>
          <w:t>https://www.rtbf.be/article/cop27-l-engouement-pour-la-mode-eco-responsable-est-deja-retombe-11100416</w:t>
        </w:r>
      </w:hyperlink>
      <w:r w:rsidRPr="00670CBB">
        <w:rPr>
          <w:rFonts w:ascii="Garamond" w:hAnsi="Garamond"/>
        </w:rPr>
        <w:t>, p. 3</w:t>
      </w:r>
    </w:p>
  </w:footnote>
  <w:footnote w:id="37">
    <w:p w14:paraId="698AE661" w14:textId="77777777" w:rsidR="009A20EC" w:rsidRPr="00BA0B23" w:rsidRDefault="009A20EC" w:rsidP="00670CBB">
      <w:pPr>
        <w:pStyle w:val="FootnoteText"/>
        <w:jc w:val="both"/>
        <w:rPr>
          <w:rFonts w:ascii="Garamond" w:hAnsi="Garamond"/>
          <w:i/>
          <w:iCs/>
          <w:lang w:val="en-US"/>
        </w:rPr>
      </w:pPr>
      <w:r w:rsidRPr="00670CBB">
        <w:rPr>
          <w:rStyle w:val="FootnoteReference"/>
          <w:rFonts w:ascii="Garamond" w:hAnsi="Garamond"/>
        </w:rPr>
        <w:footnoteRef/>
      </w:r>
      <w:r w:rsidRPr="00BA0B23">
        <w:rPr>
          <w:rFonts w:ascii="Garamond" w:hAnsi="Garamond"/>
          <w:lang w:val="en-US"/>
        </w:rPr>
        <w:t xml:space="preserve"> </w:t>
      </w:r>
      <w:r w:rsidRPr="00BA0B23">
        <w:rPr>
          <w:rFonts w:ascii="Garamond" w:hAnsi="Garamond"/>
          <w:i/>
          <w:iCs/>
          <w:lang w:val="en-US"/>
        </w:rPr>
        <w:t>Ibid.</w:t>
      </w:r>
    </w:p>
  </w:footnote>
  <w:footnote w:id="38">
    <w:p w14:paraId="06F97B4E" w14:textId="45A328D2" w:rsidR="00881076" w:rsidRPr="00670CBB" w:rsidRDefault="00881076" w:rsidP="00670CBB">
      <w:pPr>
        <w:pStyle w:val="FootnoteText"/>
        <w:jc w:val="both"/>
        <w:rPr>
          <w:rFonts w:ascii="Garamond" w:hAnsi="Garamond"/>
          <w:lang w:val="fr-BE"/>
        </w:rPr>
      </w:pPr>
      <w:r w:rsidRPr="00670CBB">
        <w:rPr>
          <w:rStyle w:val="FootnoteReference"/>
          <w:rFonts w:ascii="Garamond" w:hAnsi="Garamond"/>
        </w:rPr>
        <w:footnoteRef/>
      </w:r>
      <w:r w:rsidRPr="00BA0B23">
        <w:rPr>
          <w:rFonts w:ascii="Garamond" w:hAnsi="Garamond"/>
          <w:lang w:val="en-US"/>
        </w:rPr>
        <w:t xml:space="preserve"> </w:t>
      </w:r>
      <w:r w:rsidR="0091322E" w:rsidRPr="00BA0B23">
        <w:rPr>
          <w:rFonts w:ascii="Garamond" w:hAnsi="Garamond" w:cs="Arial"/>
          <w:shd w:val="clear" w:color="auto" w:fill="FFFFFF"/>
          <w:lang w:val="en-US"/>
        </w:rPr>
        <w:t xml:space="preserve">Georges </w:t>
      </w:r>
      <w:r w:rsidR="00761F63" w:rsidRPr="00BA0B23">
        <w:rPr>
          <w:rFonts w:ascii="Garamond" w:hAnsi="Garamond" w:cs="Arial"/>
          <w:shd w:val="clear" w:color="auto" w:fill="FFFFFF"/>
          <w:lang w:val="en-US"/>
        </w:rPr>
        <w:t>Didi-Huberman</w:t>
      </w:r>
      <w:r w:rsidRPr="00BA0B23">
        <w:rPr>
          <w:rFonts w:ascii="Garamond" w:hAnsi="Garamond" w:cs="Arial"/>
          <w:shd w:val="clear" w:color="auto" w:fill="FFFFFF"/>
          <w:lang w:val="en-US"/>
        </w:rPr>
        <w:t xml:space="preserve">, </w:t>
      </w:r>
      <w:r w:rsidRPr="00BA0B23">
        <w:rPr>
          <w:rFonts w:ascii="Garamond" w:hAnsi="Garamond" w:cs="Arial"/>
          <w:i/>
          <w:iCs/>
          <w:shd w:val="clear" w:color="auto" w:fill="FFFFFF"/>
          <w:lang w:val="en-US"/>
        </w:rPr>
        <w:t xml:space="preserve">Ninfa </w:t>
      </w:r>
      <w:proofErr w:type="spellStart"/>
      <w:r w:rsidRPr="00BA0B23">
        <w:rPr>
          <w:rFonts w:ascii="Garamond" w:hAnsi="Garamond" w:cs="Arial"/>
          <w:i/>
          <w:iCs/>
          <w:shd w:val="clear" w:color="auto" w:fill="FFFFFF"/>
          <w:lang w:val="en-US"/>
        </w:rPr>
        <w:t>moderna</w:t>
      </w:r>
      <w:proofErr w:type="spellEnd"/>
      <w:r w:rsidRPr="00BA0B23">
        <w:rPr>
          <w:rFonts w:ascii="Garamond" w:hAnsi="Garamond" w:cs="Arial"/>
          <w:i/>
          <w:iCs/>
          <w:shd w:val="clear" w:color="auto" w:fill="FFFFFF"/>
          <w:lang w:val="en-US"/>
        </w:rPr>
        <w:t xml:space="preserve">. </w:t>
      </w:r>
      <w:r w:rsidRPr="00670CBB">
        <w:rPr>
          <w:rFonts w:ascii="Garamond" w:hAnsi="Garamond" w:cs="Arial"/>
          <w:i/>
          <w:iCs/>
          <w:shd w:val="clear" w:color="auto" w:fill="FFFFFF"/>
        </w:rPr>
        <w:t>Essai sur le drapé tombé</w:t>
      </w:r>
      <w:r w:rsidRPr="00670CBB">
        <w:rPr>
          <w:rFonts w:ascii="Garamond" w:hAnsi="Garamond" w:cs="Arial"/>
          <w:shd w:val="clear" w:color="auto" w:fill="FFFFFF"/>
        </w:rPr>
        <w:t>, Gallimard 2002.</w:t>
      </w:r>
    </w:p>
  </w:footnote>
  <w:footnote w:id="39">
    <w:p w14:paraId="4FAD2CFA" w14:textId="5E1AF117" w:rsidR="00A91896" w:rsidRPr="00670CBB" w:rsidRDefault="00A91896"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91322E" w:rsidRPr="00670CBB">
        <w:rPr>
          <w:rFonts w:ascii="Garamond" w:hAnsi="Garamond"/>
        </w:rPr>
        <w:t xml:space="preserve">Giulia </w:t>
      </w:r>
      <w:r w:rsidR="00EF14A7" w:rsidRPr="00670CBB">
        <w:rPr>
          <w:rFonts w:ascii="Garamond" w:hAnsi="Garamond"/>
        </w:rPr>
        <w:t xml:space="preserve">Dondero </w:t>
      </w:r>
      <w:r w:rsidRPr="00670CBB">
        <w:rPr>
          <w:rFonts w:ascii="Garamond" w:hAnsi="Garamond"/>
        </w:rPr>
        <w:t>Maria, «</w:t>
      </w:r>
      <w:r w:rsidRPr="00670CBB">
        <w:rPr>
          <w:rFonts w:ascii="Garamond" w:hAnsi="Garamond" w:cs="Arial"/>
        </w:rPr>
        <w:t> Marie Madeleine et les techniques de l’émotion</w:t>
      </w:r>
      <w:r w:rsidRPr="00670CBB">
        <w:rPr>
          <w:rFonts w:ascii="Garamond" w:hAnsi="Garamond"/>
        </w:rPr>
        <w:t xml:space="preserve"> », MUCRI </w:t>
      </w:r>
      <w:hyperlink r:id="rId10" w:history="1">
        <w:r w:rsidR="00EF14A7" w:rsidRPr="00670CBB">
          <w:rPr>
            <w:rStyle w:val="Hyperlink"/>
            <w:rFonts w:ascii="Garamond" w:hAnsi="Garamond"/>
          </w:rPr>
          <w:t>http://mucri.univ-paris1.fr/marie-madeleine-et-les-techniques-de-lemotion/</w:t>
        </w:r>
      </w:hyperlink>
      <w:r w:rsidR="00EF14A7" w:rsidRPr="00670CBB">
        <w:rPr>
          <w:rFonts w:ascii="Garamond" w:hAnsi="Garamond"/>
        </w:rPr>
        <w:t xml:space="preserve"> (consulté le 28/11/22)</w:t>
      </w:r>
    </w:p>
  </w:footnote>
  <w:footnote w:id="40">
    <w:p w14:paraId="7B419B62" w14:textId="6EE8B3F3" w:rsidR="00526576" w:rsidRPr="00670CBB" w:rsidRDefault="00526576"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91322E" w:rsidRPr="00670CBB">
        <w:rPr>
          <w:rFonts w:ascii="Garamond" w:hAnsi="Garamond" w:cs="Arial"/>
        </w:rPr>
        <w:t xml:space="preserve">Jacque-Alain </w:t>
      </w:r>
      <w:r w:rsidRPr="00670CBB">
        <w:rPr>
          <w:rFonts w:ascii="Garamond" w:hAnsi="Garamond" w:cs="Arial"/>
        </w:rPr>
        <w:t>Miller, « Signa de xi » Acte de l’ECT, 12, 1987, 57-62, p</w:t>
      </w:r>
      <w:r w:rsidR="00AD1F08" w:rsidRPr="00670CBB">
        <w:rPr>
          <w:rFonts w:ascii="Garamond" w:hAnsi="Garamond" w:cs="Arial"/>
        </w:rPr>
        <w:t xml:space="preserve">. </w:t>
      </w:r>
      <w:r w:rsidRPr="00670CBB">
        <w:rPr>
          <w:rFonts w:ascii="Garamond" w:hAnsi="Garamond" w:cs="Arial"/>
        </w:rPr>
        <w:t>57.</w:t>
      </w:r>
    </w:p>
  </w:footnote>
  <w:footnote w:id="41">
    <w:p w14:paraId="3559A747" w14:textId="266EF959" w:rsidR="008B6842" w:rsidRPr="00670CBB" w:rsidRDefault="008B6842"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761F63" w:rsidRPr="00670CBB">
        <w:rPr>
          <w:rFonts w:ascii="Garamond" w:hAnsi="Garamond"/>
        </w:rPr>
        <w:t>Didi-Huberman</w:t>
      </w:r>
      <w:r w:rsidR="00EF14A7" w:rsidRPr="00670CBB">
        <w:rPr>
          <w:rFonts w:ascii="Garamond" w:hAnsi="Garamond"/>
        </w:rPr>
        <w:t xml:space="preserve"> </w:t>
      </w:r>
      <w:r w:rsidRPr="00670CBB">
        <w:rPr>
          <w:rFonts w:ascii="Garamond" w:hAnsi="Garamond"/>
        </w:rPr>
        <w:t>Georges</w:t>
      </w:r>
      <w:r w:rsidRPr="00670CBB">
        <w:rPr>
          <w:rFonts w:ascii="Garamond" w:hAnsi="Garamond"/>
          <w:smallCaps/>
        </w:rPr>
        <w:t>,</w:t>
      </w:r>
      <w:r w:rsidRPr="00670CBB">
        <w:rPr>
          <w:rFonts w:ascii="Garamond" w:hAnsi="Garamond"/>
        </w:rPr>
        <w:t xml:space="preserve"> </w:t>
      </w:r>
      <w:r w:rsidRPr="00670CBB">
        <w:rPr>
          <w:rFonts w:ascii="Garamond" w:hAnsi="Garamond"/>
          <w:i/>
          <w:iCs/>
        </w:rPr>
        <w:t>La disparition des lucioles</w:t>
      </w:r>
      <w:r w:rsidRPr="00670CBB">
        <w:rPr>
          <w:rFonts w:ascii="Garamond" w:hAnsi="Garamond"/>
        </w:rPr>
        <w:t>, Paris, Minuit, 2009, p. 19.</w:t>
      </w:r>
    </w:p>
  </w:footnote>
  <w:footnote w:id="42">
    <w:p w14:paraId="4B7311A1" w14:textId="0D6625FD" w:rsidR="008B6842" w:rsidRPr="00670CBB" w:rsidRDefault="008B6842"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Pr="00670CBB">
        <w:rPr>
          <w:rFonts w:ascii="Garamond" w:hAnsi="Garamond"/>
          <w:i/>
          <w:iCs/>
        </w:rPr>
        <w:t>Ibid</w:t>
      </w:r>
      <w:r w:rsidRPr="00670CBB">
        <w:rPr>
          <w:rFonts w:ascii="Garamond" w:hAnsi="Garamond"/>
        </w:rPr>
        <w:t>.</w:t>
      </w:r>
      <w:r w:rsidR="00761F63" w:rsidRPr="00670CBB">
        <w:rPr>
          <w:rFonts w:ascii="Garamond" w:hAnsi="Garamond"/>
        </w:rPr>
        <w:t xml:space="preserve">, </w:t>
      </w:r>
      <w:r w:rsidRPr="00670CBB">
        <w:rPr>
          <w:rFonts w:ascii="Garamond" w:hAnsi="Garamond"/>
        </w:rPr>
        <w:t>p. 17.</w:t>
      </w:r>
    </w:p>
  </w:footnote>
  <w:footnote w:id="43">
    <w:p w14:paraId="56E9091E" w14:textId="5C53421C" w:rsidR="008C225A" w:rsidRPr="00670CBB" w:rsidRDefault="008C225A" w:rsidP="00670CBB">
      <w:pPr>
        <w:pStyle w:val="Pa19"/>
        <w:jc w:val="both"/>
        <w:rPr>
          <w:rFonts w:ascii="Garamond" w:hAnsi="Garamond"/>
          <w:sz w:val="20"/>
          <w:szCs w:val="20"/>
          <w:lang w:val="fr-FR"/>
        </w:rPr>
      </w:pPr>
      <w:r w:rsidRPr="00670CBB">
        <w:rPr>
          <w:rStyle w:val="FootnoteReference"/>
          <w:rFonts w:ascii="Garamond" w:hAnsi="Garamond"/>
          <w:sz w:val="20"/>
          <w:szCs w:val="20"/>
        </w:rPr>
        <w:footnoteRef/>
      </w:r>
      <w:r w:rsidRPr="00670CBB">
        <w:rPr>
          <w:rFonts w:ascii="Garamond" w:hAnsi="Garamond"/>
          <w:sz w:val="20"/>
          <w:szCs w:val="20"/>
          <w:lang w:val="fr-FR"/>
        </w:rPr>
        <w:t xml:space="preserve"> </w:t>
      </w:r>
      <w:r w:rsidR="008F1C4F" w:rsidRPr="00670CBB">
        <w:rPr>
          <w:rFonts w:ascii="Garamond" w:hAnsi="Garamond"/>
          <w:sz w:val="20"/>
          <w:szCs w:val="20"/>
          <w:lang w:val="fr-FR"/>
        </w:rPr>
        <w:t xml:space="preserve">Cf. </w:t>
      </w:r>
      <w:r w:rsidR="0091322E" w:rsidRPr="00670CBB">
        <w:rPr>
          <w:rFonts w:ascii="Garamond" w:hAnsi="Garamond"/>
          <w:sz w:val="20"/>
          <w:szCs w:val="20"/>
          <w:lang w:val="fr-FR"/>
        </w:rPr>
        <w:t xml:space="preserve">Pier Paolo </w:t>
      </w:r>
      <w:r w:rsidR="00761F63" w:rsidRPr="00670CBB">
        <w:rPr>
          <w:rFonts w:ascii="Garamond" w:hAnsi="Garamond"/>
          <w:sz w:val="20"/>
          <w:szCs w:val="20"/>
          <w:lang w:val="fr-FR"/>
        </w:rPr>
        <w:t>Pasolini</w:t>
      </w:r>
      <w:r w:rsidRPr="00670CBB">
        <w:rPr>
          <w:rFonts w:ascii="Garamond" w:hAnsi="Garamond"/>
          <w:sz w:val="20"/>
          <w:szCs w:val="20"/>
          <w:lang w:val="fr-FR"/>
        </w:rPr>
        <w:t xml:space="preserve">, </w:t>
      </w:r>
      <w:r w:rsidRPr="00670CBB">
        <w:rPr>
          <w:rFonts w:ascii="Garamond" w:hAnsi="Garamond"/>
          <w:i/>
          <w:iCs/>
          <w:sz w:val="20"/>
          <w:szCs w:val="20"/>
          <w:lang w:val="fr-FR"/>
        </w:rPr>
        <w:t>Théorème</w:t>
      </w:r>
      <w:r w:rsidR="00EF14A7" w:rsidRPr="00670CBB">
        <w:rPr>
          <w:rFonts w:ascii="Garamond" w:hAnsi="Garamond"/>
          <w:i/>
          <w:iCs/>
          <w:sz w:val="20"/>
          <w:szCs w:val="20"/>
          <w:lang w:val="fr-FR"/>
        </w:rPr>
        <w:t xml:space="preserve"> </w:t>
      </w:r>
      <w:r w:rsidR="00EF14A7" w:rsidRPr="00670CBB">
        <w:rPr>
          <w:rFonts w:ascii="Garamond" w:hAnsi="Garamond"/>
          <w:sz w:val="20"/>
          <w:szCs w:val="20"/>
          <w:lang w:val="fr-FR"/>
        </w:rPr>
        <w:t xml:space="preserve">(traduit de l’italien par José </w:t>
      </w:r>
      <w:proofErr w:type="spellStart"/>
      <w:r w:rsidR="00EF14A7" w:rsidRPr="00670CBB">
        <w:rPr>
          <w:rFonts w:ascii="Garamond" w:hAnsi="Garamond"/>
          <w:sz w:val="20"/>
          <w:szCs w:val="20"/>
          <w:lang w:val="fr-FR"/>
        </w:rPr>
        <w:t>Guidi</w:t>
      </w:r>
      <w:proofErr w:type="spellEnd"/>
      <w:r w:rsidR="00EF14A7" w:rsidRPr="00670CBB">
        <w:rPr>
          <w:rFonts w:ascii="Garamond" w:hAnsi="Garamond"/>
          <w:sz w:val="20"/>
          <w:szCs w:val="20"/>
          <w:lang w:val="fr-FR"/>
        </w:rPr>
        <w:t xml:space="preserve">), </w:t>
      </w:r>
      <w:r w:rsidRPr="00670CBB">
        <w:rPr>
          <w:rFonts w:ascii="Garamond" w:hAnsi="Garamond" w:cs="FranklinGotItcTBookCond"/>
          <w:color w:val="221E1F"/>
          <w:sz w:val="20"/>
          <w:szCs w:val="20"/>
          <w:lang w:val="fr-FR"/>
        </w:rPr>
        <w:t>1978</w:t>
      </w:r>
      <w:r w:rsidR="00EF14A7" w:rsidRPr="00670CBB">
        <w:rPr>
          <w:rFonts w:ascii="Garamond" w:hAnsi="Garamond" w:cs="FranklinGotItcTBookCond"/>
          <w:color w:val="221E1F"/>
          <w:sz w:val="20"/>
          <w:szCs w:val="20"/>
          <w:lang w:val="fr-FR"/>
        </w:rPr>
        <w:t xml:space="preserve">, Paris, Gallimard </w:t>
      </w:r>
      <w:r w:rsidR="00AD1F08" w:rsidRPr="00670CBB">
        <w:rPr>
          <w:rFonts w:ascii="Garamond" w:hAnsi="Garamond" w:cs="FranklinGotItcTBookCond"/>
          <w:color w:val="221E1F"/>
          <w:sz w:val="20"/>
          <w:szCs w:val="20"/>
          <w:lang w:val="fr-FR"/>
        </w:rPr>
        <w:t>« </w:t>
      </w:r>
      <w:r w:rsidR="00EF14A7" w:rsidRPr="00670CBB">
        <w:rPr>
          <w:rFonts w:ascii="Garamond" w:hAnsi="Garamond" w:cs="FranklinGotItcTBookCond"/>
          <w:color w:val="221E1F"/>
          <w:sz w:val="20"/>
          <w:szCs w:val="20"/>
          <w:lang w:val="fr-FR"/>
        </w:rPr>
        <w:t>folio</w:t>
      </w:r>
      <w:r w:rsidR="00AD1F08" w:rsidRPr="00670CBB">
        <w:rPr>
          <w:rFonts w:ascii="Garamond" w:hAnsi="Garamond" w:cs="FranklinGotItcTBookCond"/>
          <w:color w:val="221E1F"/>
          <w:sz w:val="20"/>
          <w:szCs w:val="20"/>
          <w:lang w:val="fr-FR"/>
        </w:rPr>
        <w:t> »</w:t>
      </w:r>
      <w:r w:rsidRPr="00670CBB">
        <w:rPr>
          <w:rFonts w:ascii="Garamond" w:hAnsi="Garamond" w:cs="FranklinGotItcTBookCond"/>
          <w:color w:val="221E1F"/>
          <w:sz w:val="20"/>
          <w:szCs w:val="20"/>
          <w:lang w:val="fr-FR"/>
        </w:rPr>
        <w:t xml:space="preserve">, </w:t>
      </w:r>
      <w:r w:rsidR="00EF14A7" w:rsidRPr="00670CBB">
        <w:rPr>
          <w:rFonts w:ascii="Garamond" w:hAnsi="Garamond" w:cs="FranklinGotItcTBookCond"/>
          <w:color w:val="221E1F"/>
          <w:sz w:val="20"/>
          <w:szCs w:val="20"/>
          <w:lang w:val="fr-FR"/>
        </w:rPr>
        <w:t xml:space="preserve">p. </w:t>
      </w:r>
      <w:r w:rsidRPr="00670CBB">
        <w:rPr>
          <w:rFonts w:ascii="Garamond" w:hAnsi="Garamond" w:cs="FranklinGotItcTBookCond"/>
          <w:color w:val="221E1F"/>
          <w:sz w:val="20"/>
          <w:szCs w:val="20"/>
          <w:lang w:val="fr-FR"/>
        </w:rPr>
        <w:t>17</w:t>
      </w:r>
      <w:r w:rsidR="008F1C4F" w:rsidRPr="00670CBB">
        <w:rPr>
          <w:rFonts w:ascii="Garamond" w:hAnsi="Garamond" w:cs="FranklinGotItcTBookCond"/>
          <w:color w:val="221E1F"/>
          <w:sz w:val="20"/>
          <w:szCs w:val="20"/>
          <w:lang w:val="fr-FR"/>
        </w:rPr>
        <w:t>7</w:t>
      </w:r>
      <w:r w:rsidR="00761F63" w:rsidRPr="00670CBB">
        <w:rPr>
          <w:rFonts w:ascii="Garamond" w:hAnsi="Garamond" w:cs="FranklinGotItcTBookCond"/>
          <w:color w:val="221E1F"/>
          <w:sz w:val="20"/>
          <w:szCs w:val="20"/>
          <w:lang w:val="fr-FR"/>
        </w:rPr>
        <w:t>.</w:t>
      </w:r>
    </w:p>
  </w:footnote>
  <w:footnote w:id="44">
    <w:p w14:paraId="4DD4F393" w14:textId="77777777" w:rsidR="00044B72" w:rsidRPr="00670CBB" w:rsidRDefault="00044B72"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hyperlink r:id="rId11" w:history="1">
        <w:r w:rsidRPr="00670CBB">
          <w:rPr>
            <w:rStyle w:val="Hyperlink"/>
            <w:rFonts w:ascii="Garamond" w:hAnsi="Garamond" w:cs="Arial"/>
          </w:rPr>
          <w:t>www.fontesdart.org</w:t>
        </w:r>
      </w:hyperlink>
    </w:p>
  </w:footnote>
  <w:footnote w:id="45">
    <w:p w14:paraId="0B21601A" w14:textId="6BED917F" w:rsidR="00F90024" w:rsidRPr="00670CBB" w:rsidRDefault="00F90024"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91322E" w:rsidRPr="00670CBB">
        <w:rPr>
          <w:rFonts w:ascii="Garamond" w:hAnsi="Garamond"/>
        </w:rPr>
        <w:t xml:space="preserve">Charles </w:t>
      </w:r>
      <w:r w:rsidRPr="00670CBB">
        <w:rPr>
          <w:rFonts w:ascii="Garamond" w:hAnsi="Garamond"/>
        </w:rPr>
        <w:t xml:space="preserve">Baudelaire, « Le peintre de la vie moderne » (1863), </w:t>
      </w:r>
      <w:r w:rsidRPr="00670CBB">
        <w:rPr>
          <w:rFonts w:ascii="Garamond" w:hAnsi="Garamond"/>
          <w:i/>
          <w:iCs/>
        </w:rPr>
        <w:t>Écrits sur l’art</w:t>
      </w:r>
      <w:r w:rsidRPr="00670CBB">
        <w:rPr>
          <w:rFonts w:ascii="Garamond" w:hAnsi="Garamond"/>
        </w:rPr>
        <w:t>, Paris, Livre de Poche « Classiques », 1992, pp. 503-555, p.536.</w:t>
      </w:r>
    </w:p>
  </w:footnote>
  <w:footnote w:id="46">
    <w:p w14:paraId="3F9FE8A6" w14:textId="3892342A" w:rsidR="00293CB9" w:rsidRPr="00670CBB" w:rsidRDefault="00293CB9"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761F63" w:rsidRPr="00670CBB">
        <w:rPr>
          <w:rFonts w:ascii="Garamond" w:hAnsi="Garamond"/>
          <w:i/>
          <w:iCs/>
        </w:rPr>
        <w:t>Ibid</w:t>
      </w:r>
      <w:r w:rsidR="00761F63" w:rsidRPr="00670CBB">
        <w:rPr>
          <w:rFonts w:ascii="Garamond" w:hAnsi="Garamond"/>
        </w:rPr>
        <w:t>.</w:t>
      </w:r>
      <w:r w:rsidRPr="00670CBB">
        <w:rPr>
          <w:rFonts w:ascii="Garamond" w:eastAsia="Times New Roman" w:hAnsi="Garamond" w:cs="Times New Roman"/>
          <w:i/>
          <w:iCs/>
        </w:rPr>
        <w:t xml:space="preserve">, p. </w:t>
      </w:r>
      <w:r w:rsidRPr="00670CBB">
        <w:rPr>
          <w:rFonts w:ascii="Garamond" w:eastAsia="Times New Roman" w:hAnsi="Garamond" w:cs="Times New Roman"/>
        </w:rPr>
        <w:t>543.</w:t>
      </w:r>
    </w:p>
  </w:footnote>
  <w:footnote w:id="47">
    <w:p w14:paraId="731672E3" w14:textId="6142ED0B" w:rsidR="001823B0" w:rsidRPr="00670CBB" w:rsidRDefault="001823B0"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09172A" w:rsidRPr="00670CBB">
        <w:rPr>
          <w:rFonts w:ascii="Garamond" w:hAnsi="Garamond"/>
        </w:rPr>
        <w:t xml:space="preserve">Alexandre </w:t>
      </w:r>
      <w:r w:rsidR="0091322E" w:rsidRPr="00670CBB">
        <w:rPr>
          <w:rFonts w:ascii="Garamond" w:hAnsi="Garamond"/>
        </w:rPr>
        <w:t>Jérôme</w:t>
      </w:r>
      <w:r w:rsidRPr="00670CBB">
        <w:rPr>
          <w:rFonts w:ascii="Garamond" w:hAnsi="Garamond"/>
        </w:rPr>
        <w:t xml:space="preserve">, « Tertullien : aux sources de la pudeur », </w:t>
      </w:r>
      <w:r w:rsidR="005C0D1A" w:rsidRPr="00670CBB">
        <w:rPr>
          <w:rFonts w:ascii="Garamond" w:hAnsi="Garamond"/>
        </w:rPr>
        <w:t>dans le présent volume</w:t>
      </w:r>
      <w:r w:rsidRPr="00670CBB">
        <w:rPr>
          <w:rFonts w:ascii="Garamond" w:hAnsi="Garamond"/>
        </w:rPr>
        <w:t xml:space="preserve">, p. </w:t>
      </w:r>
    </w:p>
  </w:footnote>
  <w:footnote w:id="48">
    <w:p w14:paraId="5D1F598D" w14:textId="0AAA718C" w:rsidR="001B2631" w:rsidRPr="00670CBB" w:rsidRDefault="001B2631"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09172A" w:rsidRPr="00670CBB">
        <w:rPr>
          <w:rFonts w:ascii="Garamond" w:hAnsi="Garamond"/>
        </w:rPr>
        <w:t xml:space="preserve">André </w:t>
      </w:r>
      <w:proofErr w:type="spellStart"/>
      <w:r w:rsidR="0009172A" w:rsidRPr="00670CBB">
        <w:rPr>
          <w:rFonts w:ascii="Garamond" w:hAnsi="Garamond"/>
        </w:rPr>
        <w:t>Guindon</w:t>
      </w:r>
      <w:proofErr w:type="spellEnd"/>
      <w:r w:rsidR="0009172A" w:rsidRPr="00670CBB">
        <w:rPr>
          <w:rFonts w:ascii="Garamond" w:hAnsi="Garamond"/>
        </w:rPr>
        <w:t xml:space="preserve">, </w:t>
      </w:r>
      <w:r w:rsidR="0009172A" w:rsidRPr="00670CBB">
        <w:rPr>
          <w:rFonts w:ascii="Garamond" w:hAnsi="Garamond"/>
          <w:i/>
          <w:iCs/>
        </w:rPr>
        <w:t xml:space="preserve">L’habillé et le nu, op. </w:t>
      </w:r>
      <w:proofErr w:type="spellStart"/>
      <w:proofErr w:type="gramStart"/>
      <w:r w:rsidR="0009172A" w:rsidRPr="00670CBB">
        <w:rPr>
          <w:rFonts w:ascii="Garamond" w:hAnsi="Garamond"/>
          <w:i/>
          <w:iCs/>
        </w:rPr>
        <w:t>cit</w:t>
      </w:r>
      <w:proofErr w:type="spellEnd"/>
      <w:r w:rsidR="0009172A" w:rsidRPr="00670CBB">
        <w:rPr>
          <w:rFonts w:ascii="Garamond" w:hAnsi="Garamond"/>
          <w:i/>
          <w:iCs/>
        </w:rPr>
        <w:t>,</w:t>
      </w:r>
      <w:r w:rsidRPr="00670CBB">
        <w:rPr>
          <w:rFonts w:ascii="Garamond" w:hAnsi="Garamond"/>
        </w:rPr>
        <w:t>,</w:t>
      </w:r>
      <w:proofErr w:type="gramEnd"/>
      <w:r w:rsidRPr="00670CBB">
        <w:rPr>
          <w:rFonts w:ascii="Garamond" w:hAnsi="Garamond"/>
        </w:rPr>
        <w:t xml:space="preserve"> p. 71.</w:t>
      </w:r>
    </w:p>
  </w:footnote>
  <w:footnote w:id="49">
    <w:p w14:paraId="1483CA2C" w14:textId="0E6177CE" w:rsidR="001B2631" w:rsidRPr="00BA0B23" w:rsidRDefault="001B2631" w:rsidP="00670CBB">
      <w:pPr>
        <w:pStyle w:val="FootnoteText"/>
        <w:jc w:val="both"/>
        <w:rPr>
          <w:rFonts w:ascii="Garamond" w:hAnsi="Garamond"/>
          <w:lang w:val="en-US"/>
        </w:rPr>
      </w:pPr>
      <w:r w:rsidRPr="00670CBB">
        <w:rPr>
          <w:rStyle w:val="FootnoteReference"/>
          <w:rFonts w:ascii="Garamond" w:hAnsi="Garamond"/>
        </w:rPr>
        <w:footnoteRef/>
      </w:r>
      <w:r w:rsidRPr="00BA0B23">
        <w:rPr>
          <w:rFonts w:ascii="Garamond" w:hAnsi="Garamond"/>
          <w:lang w:val="en-US"/>
        </w:rPr>
        <w:t xml:space="preserve"> </w:t>
      </w:r>
      <w:r w:rsidRPr="00BA0B23">
        <w:rPr>
          <w:rFonts w:ascii="Garamond" w:hAnsi="Garamond"/>
          <w:i/>
          <w:iCs/>
          <w:lang w:val="en-US"/>
        </w:rPr>
        <w:t>Ibid</w:t>
      </w:r>
      <w:r w:rsidRPr="00BA0B23">
        <w:rPr>
          <w:rFonts w:ascii="Garamond" w:hAnsi="Garamond"/>
          <w:lang w:val="en-US"/>
        </w:rPr>
        <w:t>., p. 82.</w:t>
      </w:r>
    </w:p>
  </w:footnote>
  <w:footnote w:id="50">
    <w:p w14:paraId="1501B7B9" w14:textId="6C6B759B" w:rsidR="00121718" w:rsidRPr="00BA0B23" w:rsidRDefault="00121718" w:rsidP="00670CBB">
      <w:pPr>
        <w:pStyle w:val="FootnoteText"/>
        <w:jc w:val="both"/>
        <w:rPr>
          <w:rFonts w:ascii="Garamond" w:hAnsi="Garamond"/>
          <w:lang w:val="en-US"/>
        </w:rPr>
      </w:pPr>
      <w:r w:rsidRPr="00670CBB">
        <w:rPr>
          <w:rStyle w:val="FootnoteReference"/>
          <w:rFonts w:ascii="Garamond" w:hAnsi="Garamond"/>
        </w:rPr>
        <w:footnoteRef/>
      </w:r>
      <w:r w:rsidR="0045082F" w:rsidRPr="00BA0B23">
        <w:rPr>
          <w:rFonts w:ascii="Garamond" w:hAnsi="Garamond"/>
          <w:lang w:val="en-US"/>
        </w:rPr>
        <w:t xml:space="preserve"> </w:t>
      </w:r>
      <w:r w:rsidR="0009172A" w:rsidRPr="00BA0B23">
        <w:rPr>
          <w:rFonts w:ascii="Garamond" w:hAnsi="Garamond"/>
          <w:i/>
          <w:iCs/>
          <w:lang w:val="en-US"/>
        </w:rPr>
        <w:t>Ibid</w:t>
      </w:r>
      <w:r w:rsidR="0009172A" w:rsidRPr="00BA0B23">
        <w:rPr>
          <w:rFonts w:ascii="Garamond" w:hAnsi="Garamond"/>
          <w:lang w:val="en-US"/>
        </w:rPr>
        <w:t xml:space="preserve">., </w:t>
      </w:r>
      <w:r w:rsidRPr="00BA0B23">
        <w:rPr>
          <w:rFonts w:ascii="Garamond" w:hAnsi="Garamond"/>
          <w:lang w:val="en-US"/>
        </w:rPr>
        <w:t>p. 73.</w:t>
      </w:r>
    </w:p>
  </w:footnote>
  <w:footnote w:id="51">
    <w:p w14:paraId="33699BC5" w14:textId="58C1D24E" w:rsidR="00121718" w:rsidRPr="00670CBB" w:rsidRDefault="00121718" w:rsidP="00670CBB">
      <w:pPr>
        <w:pStyle w:val="FootnoteText"/>
        <w:jc w:val="both"/>
        <w:rPr>
          <w:rFonts w:ascii="Garamond" w:hAnsi="Garamond"/>
          <w:lang w:val="en-US"/>
        </w:rPr>
      </w:pPr>
      <w:r w:rsidRPr="00670CBB">
        <w:rPr>
          <w:rStyle w:val="FootnoteReference"/>
          <w:rFonts w:ascii="Garamond" w:hAnsi="Garamond"/>
        </w:rPr>
        <w:footnoteRef/>
      </w:r>
      <w:r w:rsidRPr="00670CBB">
        <w:rPr>
          <w:rFonts w:ascii="Garamond" w:hAnsi="Garamond"/>
          <w:lang w:val="en-US"/>
        </w:rPr>
        <w:t xml:space="preserve"> </w:t>
      </w:r>
      <w:r w:rsidR="0091322E" w:rsidRPr="00670CBB">
        <w:rPr>
          <w:rFonts w:ascii="Garamond" w:hAnsi="Garamond"/>
          <w:lang w:val="en-US"/>
        </w:rPr>
        <w:t xml:space="preserve">Thorstein </w:t>
      </w:r>
      <w:r w:rsidR="008F1C4F" w:rsidRPr="00670CBB">
        <w:rPr>
          <w:rFonts w:ascii="Garamond" w:hAnsi="Garamond"/>
          <w:lang w:val="en-US"/>
        </w:rPr>
        <w:t>Veblen</w:t>
      </w:r>
      <w:r w:rsidR="0040023C" w:rsidRPr="00670CBB">
        <w:rPr>
          <w:rFonts w:ascii="Garamond" w:hAnsi="Garamond"/>
          <w:lang w:val="en-US"/>
        </w:rPr>
        <w:t>,</w:t>
      </w:r>
      <w:r w:rsidRPr="00670CBB">
        <w:rPr>
          <w:rFonts w:ascii="Garamond" w:hAnsi="Garamond"/>
          <w:lang w:val="en-US"/>
        </w:rPr>
        <w:t xml:space="preserve"> </w:t>
      </w:r>
      <w:r w:rsidRPr="00670CBB">
        <w:rPr>
          <w:rFonts w:ascii="Garamond" w:hAnsi="Garamond"/>
          <w:i/>
          <w:iCs/>
          <w:lang w:val="en-US"/>
        </w:rPr>
        <w:t>The Theory of the Leisure Class:  An Economic Study of Institutions</w:t>
      </w:r>
      <w:r w:rsidR="008F1C4F" w:rsidRPr="00670CBB">
        <w:rPr>
          <w:rFonts w:ascii="Garamond" w:hAnsi="Garamond"/>
          <w:lang w:val="en-US"/>
        </w:rPr>
        <w:t>, MacMillan, 1899.</w:t>
      </w:r>
    </w:p>
  </w:footnote>
  <w:footnote w:id="52">
    <w:p w14:paraId="2C6F4355" w14:textId="36940D22" w:rsidR="00121718" w:rsidRPr="00670CBB" w:rsidRDefault="00121718" w:rsidP="00670CBB">
      <w:pPr>
        <w:pStyle w:val="FootnoteText"/>
        <w:jc w:val="both"/>
        <w:rPr>
          <w:rFonts w:ascii="Garamond" w:hAnsi="Garamond"/>
          <w:lang w:val="en-GB"/>
        </w:rPr>
      </w:pPr>
      <w:r w:rsidRPr="00670CBB">
        <w:rPr>
          <w:rStyle w:val="FootnoteReference"/>
          <w:rFonts w:ascii="Garamond" w:hAnsi="Garamond"/>
        </w:rPr>
        <w:footnoteRef/>
      </w:r>
      <w:r w:rsidRPr="00670CBB">
        <w:rPr>
          <w:rFonts w:ascii="Garamond" w:hAnsi="Garamond"/>
          <w:lang w:val="en-GB"/>
        </w:rPr>
        <w:t xml:space="preserve"> </w:t>
      </w:r>
      <w:r w:rsidRPr="00670CBB">
        <w:rPr>
          <w:rFonts w:ascii="Garamond" w:hAnsi="Garamond"/>
          <w:i/>
          <w:iCs/>
          <w:lang w:val="en-GB"/>
        </w:rPr>
        <w:t>Ibid</w:t>
      </w:r>
      <w:r w:rsidRPr="00670CBB">
        <w:rPr>
          <w:rFonts w:ascii="Garamond" w:hAnsi="Garamond"/>
          <w:lang w:val="en-GB"/>
        </w:rPr>
        <w:t>., p. 63-64.</w:t>
      </w:r>
    </w:p>
  </w:footnote>
  <w:footnote w:id="53">
    <w:p w14:paraId="2C598DC7" w14:textId="51633FA3" w:rsidR="00E7046E" w:rsidRPr="00670CBB" w:rsidRDefault="00E7046E" w:rsidP="00670CBB">
      <w:pPr>
        <w:pStyle w:val="FootnoteText"/>
        <w:jc w:val="both"/>
        <w:rPr>
          <w:rFonts w:ascii="Garamond" w:hAnsi="Garamond"/>
          <w:lang w:val="en-GB"/>
        </w:rPr>
      </w:pPr>
      <w:r w:rsidRPr="00670CBB">
        <w:rPr>
          <w:rStyle w:val="FootnoteReference"/>
          <w:rFonts w:ascii="Garamond" w:hAnsi="Garamond"/>
        </w:rPr>
        <w:footnoteRef/>
      </w:r>
      <w:r w:rsidRPr="00670CBB">
        <w:rPr>
          <w:rFonts w:ascii="Garamond" w:hAnsi="Garamond"/>
          <w:lang w:val="en-GB"/>
        </w:rPr>
        <w:t xml:space="preserve"> </w:t>
      </w:r>
      <w:r w:rsidR="00121718" w:rsidRPr="00670CBB">
        <w:rPr>
          <w:rFonts w:ascii="Garamond" w:hAnsi="Garamond"/>
          <w:i/>
          <w:iCs/>
          <w:lang w:val="en-GB"/>
        </w:rPr>
        <w:t>Ibid</w:t>
      </w:r>
      <w:r w:rsidR="00121718" w:rsidRPr="00670CBB">
        <w:rPr>
          <w:rFonts w:ascii="Garamond" w:hAnsi="Garamond"/>
          <w:lang w:val="en-GB"/>
        </w:rPr>
        <w:t xml:space="preserve">., </w:t>
      </w:r>
      <w:r w:rsidRPr="00670CBB">
        <w:rPr>
          <w:rFonts w:ascii="Garamond" w:hAnsi="Garamond"/>
          <w:lang w:val="en-GB"/>
        </w:rPr>
        <w:t>p. 62.</w:t>
      </w:r>
    </w:p>
  </w:footnote>
  <w:footnote w:id="54">
    <w:p w14:paraId="30EFF093" w14:textId="5A262DF9" w:rsidR="00121718" w:rsidRPr="00670CBB" w:rsidRDefault="00121718" w:rsidP="00670CBB">
      <w:pPr>
        <w:pStyle w:val="FootnoteText"/>
        <w:jc w:val="both"/>
        <w:rPr>
          <w:rFonts w:ascii="Garamond" w:hAnsi="Garamond"/>
          <w:lang w:val="en-GB"/>
        </w:rPr>
      </w:pPr>
      <w:r w:rsidRPr="00670CBB">
        <w:rPr>
          <w:rStyle w:val="FootnoteReference"/>
          <w:rFonts w:ascii="Garamond" w:hAnsi="Garamond"/>
        </w:rPr>
        <w:footnoteRef/>
      </w:r>
      <w:r w:rsidRPr="00670CBB">
        <w:rPr>
          <w:rFonts w:ascii="Garamond" w:hAnsi="Garamond"/>
          <w:lang w:val="en-GB"/>
        </w:rPr>
        <w:t xml:space="preserve"> </w:t>
      </w:r>
      <w:r w:rsidRPr="00670CBB">
        <w:rPr>
          <w:rFonts w:ascii="Garamond" w:hAnsi="Garamond"/>
          <w:i/>
          <w:iCs/>
          <w:lang w:val="en-GB"/>
        </w:rPr>
        <w:t>Ibid</w:t>
      </w:r>
      <w:r w:rsidRPr="00670CBB">
        <w:rPr>
          <w:rFonts w:ascii="Garamond" w:hAnsi="Garamond"/>
          <w:lang w:val="en-GB"/>
        </w:rPr>
        <w:t>., p. 64.</w:t>
      </w:r>
    </w:p>
  </w:footnote>
  <w:footnote w:id="55">
    <w:p w14:paraId="00596063" w14:textId="16BA43C5" w:rsidR="00EA5498" w:rsidRPr="00670CBB" w:rsidRDefault="00EA5498"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Pr="00670CBB">
        <w:rPr>
          <w:rFonts w:ascii="Garamond" w:hAnsi="Garamond"/>
          <w:i/>
          <w:iCs/>
        </w:rPr>
        <w:t>Ibid</w:t>
      </w:r>
      <w:r w:rsidRPr="00670CBB">
        <w:rPr>
          <w:rFonts w:ascii="Garamond" w:hAnsi="Garamond"/>
        </w:rPr>
        <w:t>.</w:t>
      </w:r>
    </w:p>
  </w:footnote>
  <w:footnote w:id="56">
    <w:p w14:paraId="11922E6E" w14:textId="2BE65FBF" w:rsidR="00413CF8" w:rsidRPr="00670CBB" w:rsidRDefault="00413CF8"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176EC0" w:rsidRPr="00670CBB">
        <w:rPr>
          <w:rFonts w:ascii="Garamond" w:hAnsi="Garamond"/>
        </w:rPr>
        <w:t xml:space="preserve">Tertullien, </w:t>
      </w:r>
      <w:r w:rsidRPr="00670CBB">
        <w:rPr>
          <w:rFonts w:ascii="Garamond" w:hAnsi="Garamond"/>
          <w:i/>
          <w:iCs/>
        </w:rPr>
        <w:t xml:space="preserve">De </w:t>
      </w:r>
      <w:proofErr w:type="spellStart"/>
      <w:r w:rsidRPr="00670CBB">
        <w:rPr>
          <w:rFonts w:ascii="Garamond" w:hAnsi="Garamond"/>
          <w:i/>
          <w:iCs/>
        </w:rPr>
        <w:t>Palio</w:t>
      </w:r>
      <w:proofErr w:type="spellEnd"/>
      <w:r w:rsidRPr="00670CBB">
        <w:rPr>
          <w:rFonts w:ascii="Garamond" w:hAnsi="Garamond"/>
        </w:rPr>
        <w:t xml:space="preserve"> 5, 3, </w:t>
      </w:r>
      <w:r w:rsidR="0040023C" w:rsidRPr="00670CBB">
        <w:rPr>
          <w:rFonts w:ascii="Garamond" w:hAnsi="Garamond"/>
        </w:rPr>
        <w:t xml:space="preserve">in </w:t>
      </w:r>
      <w:proofErr w:type="spellStart"/>
      <w:r w:rsidR="0040023C" w:rsidRPr="00670CBB">
        <w:rPr>
          <w:rFonts w:ascii="Garamond" w:hAnsi="Garamond"/>
        </w:rPr>
        <w:t>Jerôme</w:t>
      </w:r>
      <w:proofErr w:type="spellEnd"/>
      <w:r w:rsidR="0040023C" w:rsidRPr="00670CBB">
        <w:rPr>
          <w:rFonts w:ascii="Garamond" w:hAnsi="Garamond"/>
        </w:rPr>
        <w:t xml:space="preserve"> Alexandre, art. </w:t>
      </w:r>
      <w:proofErr w:type="spellStart"/>
      <w:r w:rsidR="0040023C" w:rsidRPr="00670CBB">
        <w:rPr>
          <w:rFonts w:ascii="Garamond" w:hAnsi="Garamond"/>
        </w:rPr>
        <w:t>cit</w:t>
      </w:r>
      <w:proofErr w:type="spellEnd"/>
      <w:r w:rsidR="0040023C" w:rsidRPr="00670CBB">
        <w:rPr>
          <w:rFonts w:ascii="Garamond" w:hAnsi="Garamond"/>
        </w:rPr>
        <w:t xml:space="preserve">., p. </w:t>
      </w:r>
      <w:r w:rsidR="00F210A2" w:rsidRPr="00670CBB">
        <w:rPr>
          <w:rFonts w:ascii="Garamond" w:hAnsi="Garamond"/>
        </w:rPr>
        <w:t xml:space="preserve"> Nuançons. Le manteau XXL est très tendance en 2022-2023 car il feint le détachement de toute sophistication.</w:t>
      </w:r>
    </w:p>
  </w:footnote>
  <w:footnote w:id="57">
    <w:p w14:paraId="1C38D121" w14:textId="7396DD0C" w:rsidR="00020E93" w:rsidRPr="00670CBB" w:rsidRDefault="00020E93"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Cf. </w:t>
      </w:r>
      <w:r w:rsidR="0091322E" w:rsidRPr="00670CBB">
        <w:rPr>
          <w:rFonts w:ascii="Garamond" w:hAnsi="Garamond"/>
        </w:rPr>
        <w:t xml:space="preserve">Alberto </w:t>
      </w:r>
      <w:r w:rsidRPr="00670CBB">
        <w:rPr>
          <w:rFonts w:ascii="Garamond" w:hAnsi="Garamond"/>
        </w:rPr>
        <w:t xml:space="preserve">Ambrosio, </w:t>
      </w:r>
      <w:r w:rsidRPr="00670CBB">
        <w:rPr>
          <w:rFonts w:ascii="Garamond" w:hAnsi="Garamond"/>
          <w:i/>
          <w:iCs/>
        </w:rPr>
        <w:t>Théologie de la mode, op.cit</w:t>
      </w:r>
      <w:r w:rsidRPr="00670CBB">
        <w:rPr>
          <w:rFonts w:ascii="Garamond" w:hAnsi="Garamond"/>
        </w:rPr>
        <w:t>., p. 66.</w:t>
      </w:r>
    </w:p>
  </w:footnote>
  <w:footnote w:id="58">
    <w:p w14:paraId="6915321E" w14:textId="4EF800B3" w:rsidR="00217FDA" w:rsidRPr="00670CBB" w:rsidRDefault="00217FDA"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91322E" w:rsidRPr="00670CBB">
        <w:rPr>
          <w:rFonts w:ascii="Garamond" w:hAnsi="Garamond"/>
        </w:rPr>
        <w:t xml:space="preserve">Gilles </w:t>
      </w:r>
      <w:r w:rsidRPr="00670CBB">
        <w:rPr>
          <w:rFonts w:ascii="Garamond" w:hAnsi="Garamond"/>
        </w:rPr>
        <w:t>Deleuze</w:t>
      </w:r>
      <w:r w:rsidR="00904DD1" w:rsidRPr="00670CBB">
        <w:rPr>
          <w:rFonts w:ascii="Garamond" w:hAnsi="Garamond"/>
        </w:rPr>
        <w:t xml:space="preserve"> </w:t>
      </w:r>
      <w:r w:rsidR="006F1979" w:rsidRPr="00670CBB">
        <w:rPr>
          <w:rFonts w:ascii="Garamond" w:hAnsi="Garamond"/>
        </w:rPr>
        <w:t>&amp;</w:t>
      </w:r>
      <w:r w:rsidRPr="00670CBB">
        <w:rPr>
          <w:rFonts w:ascii="Garamond" w:hAnsi="Garamond"/>
        </w:rPr>
        <w:t xml:space="preserve"> </w:t>
      </w:r>
      <w:r w:rsidR="0091322E" w:rsidRPr="00670CBB">
        <w:rPr>
          <w:rFonts w:ascii="Garamond" w:hAnsi="Garamond"/>
        </w:rPr>
        <w:t xml:space="preserve">Félix </w:t>
      </w:r>
      <w:r w:rsidRPr="00670CBB">
        <w:rPr>
          <w:rFonts w:ascii="Garamond" w:hAnsi="Garamond"/>
        </w:rPr>
        <w:t>Guattari</w:t>
      </w:r>
      <w:r w:rsidR="00F47B65" w:rsidRPr="00670CBB">
        <w:rPr>
          <w:rFonts w:ascii="Garamond" w:hAnsi="Garamond"/>
        </w:rPr>
        <w:t xml:space="preserve">, «1440 - Le lisse et le strié », in </w:t>
      </w:r>
      <w:r w:rsidR="00F47B65" w:rsidRPr="00670CBB">
        <w:rPr>
          <w:rFonts w:ascii="Garamond" w:hAnsi="Garamond"/>
          <w:i/>
          <w:iCs/>
        </w:rPr>
        <w:t>Mille Plateaux</w:t>
      </w:r>
      <w:r w:rsidR="00F47B65" w:rsidRPr="00670CBB">
        <w:rPr>
          <w:rFonts w:ascii="Garamond" w:hAnsi="Garamond"/>
        </w:rPr>
        <w:t>, 1980, Paris, Minuit, p.592-595,</w:t>
      </w:r>
      <w:r w:rsidRPr="00670CBB">
        <w:rPr>
          <w:rFonts w:ascii="Garamond" w:hAnsi="Garamond"/>
        </w:rPr>
        <w:t xml:space="preserve"> p. 594.</w:t>
      </w:r>
    </w:p>
  </w:footnote>
  <w:footnote w:id="59">
    <w:p w14:paraId="62551460" w14:textId="21128EBB" w:rsidR="006F1979" w:rsidRPr="00670CBB" w:rsidRDefault="006F1979" w:rsidP="00670CBB">
      <w:pPr>
        <w:pStyle w:val="FootnoteText"/>
        <w:jc w:val="both"/>
        <w:rPr>
          <w:rFonts w:ascii="Garamond" w:hAnsi="Garamond"/>
          <w:lang w:val="fr-BE"/>
        </w:rPr>
      </w:pPr>
      <w:r w:rsidRPr="00670CBB">
        <w:rPr>
          <w:rStyle w:val="FootnoteReference"/>
          <w:rFonts w:ascii="Garamond" w:hAnsi="Garamond"/>
        </w:rPr>
        <w:footnoteRef/>
      </w:r>
      <w:r w:rsidRPr="00670CBB">
        <w:rPr>
          <w:rFonts w:ascii="Garamond" w:hAnsi="Garamond"/>
        </w:rPr>
        <w:t xml:space="preserve"> </w:t>
      </w:r>
      <w:proofErr w:type="spellStart"/>
      <w:r w:rsidR="000458DA" w:rsidRPr="00670CBB">
        <w:rPr>
          <w:rFonts w:ascii="Garamond" w:hAnsi="Garamond"/>
          <w:i/>
          <w:iCs/>
        </w:rPr>
        <w:t>I</w:t>
      </w:r>
      <w:r w:rsidR="00904DD1" w:rsidRPr="00670CBB">
        <w:rPr>
          <w:rFonts w:ascii="Garamond" w:hAnsi="Garamond"/>
          <w:i/>
          <w:iCs/>
        </w:rPr>
        <w:t>vi</w:t>
      </w:r>
      <w:proofErr w:type="spellEnd"/>
      <w:r w:rsidR="000458DA" w:rsidRPr="00670CBB">
        <w:rPr>
          <w:rFonts w:ascii="Garamond" w:hAnsi="Garamond"/>
        </w:rPr>
        <w:t>.</w:t>
      </w:r>
    </w:p>
  </w:footnote>
  <w:footnote w:id="60">
    <w:p w14:paraId="471719A1" w14:textId="3BBC8D5E" w:rsidR="00F47B65" w:rsidRPr="00670CBB" w:rsidRDefault="00F47B65"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91322E" w:rsidRPr="00670CBB">
        <w:rPr>
          <w:rFonts w:ascii="Garamond" w:hAnsi="Garamond"/>
        </w:rPr>
        <w:t xml:space="preserve">Marcel </w:t>
      </w:r>
      <w:r w:rsidR="0045082F" w:rsidRPr="00670CBB">
        <w:rPr>
          <w:rFonts w:ascii="Garamond" w:hAnsi="Garamond"/>
        </w:rPr>
        <w:t>Proust,</w:t>
      </w:r>
      <w:r w:rsidRPr="00670CBB">
        <w:rPr>
          <w:rFonts w:ascii="Garamond" w:hAnsi="Garamond"/>
        </w:rPr>
        <w:t xml:space="preserve"> </w:t>
      </w:r>
      <w:r w:rsidRPr="00670CBB">
        <w:rPr>
          <w:rFonts w:ascii="Garamond" w:hAnsi="Garamond"/>
          <w:i/>
          <w:iCs/>
        </w:rPr>
        <w:t>Le Temps retrouvé</w:t>
      </w:r>
      <w:r w:rsidRPr="00670CBB">
        <w:rPr>
          <w:rFonts w:ascii="Garamond" w:hAnsi="Garamond"/>
        </w:rPr>
        <w:t xml:space="preserve"> </w:t>
      </w:r>
      <w:r w:rsidR="00E3388F" w:rsidRPr="00670CBB">
        <w:rPr>
          <w:rFonts w:ascii="Garamond" w:hAnsi="Garamond"/>
        </w:rPr>
        <w:t>[</w:t>
      </w:r>
      <w:r w:rsidRPr="00670CBB">
        <w:rPr>
          <w:rFonts w:ascii="Garamond" w:hAnsi="Garamond"/>
        </w:rPr>
        <w:t>19</w:t>
      </w:r>
      <w:r w:rsidR="00E3388F" w:rsidRPr="00670CBB">
        <w:rPr>
          <w:rFonts w:ascii="Garamond" w:hAnsi="Garamond"/>
        </w:rPr>
        <w:t>2</w:t>
      </w:r>
      <w:r w:rsidRPr="00670CBB">
        <w:rPr>
          <w:rFonts w:ascii="Garamond" w:hAnsi="Garamond"/>
        </w:rPr>
        <w:t>7</w:t>
      </w:r>
      <w:r w:rsidR="00E3388F" w:rsidRPr="00670CBB">
        <w:rPr>
          <w:rFonts w:ascii="Garamond" w:hAnsi="Garamond"/>
        </w:rPr>
        <w:t>]</w:t>
      </w:r>
      <w:r w:rsidRPr="00670CBB">
        <w:rPr>
          <w:rFonts w:ascii="Garamond" w:hAnsi="Garamond"/>
        </w:rPr>
        <w:t xml:space="preserve">, Paris, Gallimard « Pléiade », t. II, p. </w:t>
      </w:r>
      <w:r w:rsidR="00E3388F" w:rsidRPr="00670CBB">
        <w:rPr>
          <w:rFonts w:ascii="Garamond" w:hAnsi="Garamond" w:cs="Arial"/>
          <w:shd w:val="clear" w:color="auto" w:fill="FFFFFF"/>
        </w:rPr>
        <w:t>610.</w:t>
      </w:r>
    </w:p>
  </w:footnote>
  <w:footnote w:id="61">
    <w:p w14:paraId="29E03940" w14:textId="04FB7660" w:rsidR="00F47B65" w:rsidRPr="00670CBB" w:rsidRDefault="00F47B65"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09172A" w:rsidRPr="00670CBB">
        <w:rPr>
          <w:rFonts w:ascii="Garamond" w:hAnsi="Garamond"/>
        </w:rPr>
        <w:t xml:space="preserve">Alberto </w:t>
      </w:r>
      <w:r w:rsidRPr="00670CBB">
        <w:rPr>
          <w:rFonts w:ascii="Garamond" w:hAnsi="Garamond"/>
        </w:rPr>
        <w:t>Ambrosio</w:t>
      </w:r>
      <w:r w:rsidR="0087021F" w:rsidRPr="00670CBB">
        <w:rPr>
          <w:rFonts w:ascii="Garamond" w:hAnsi="Garamond"/>
        </w:rPr>
        <w:t>,</w:t>
      </w:r>
      <w:r w:rsidRPr="00670CBB">
        <w:rPr>
          <w:rFonts w:ascii="Garamond" w:hAnsi="Garamond"/>
        </w:rPr>
        <w:t xml:space="preserve"> « Kénose de la mode</w:t>
      </w:r>
      <w:r w:rsidR="00E3388F" w:rsidRPr="00670CBB">
        <w:rPr>
          <w:rFonts w:ascii="Garamond" w:hAnsi="Garamond"/>
        </w:rPr>
        <w:t xml:space="preserve">. Vers un vêtement plus éthique », </w:t>
      </w:r>
      <w:r w:rsidR="00E3388F" w:rsidRPr="00670CBB">
        <w:rPr>
          <w:rFonts w:ascii="Garamond" w:hAnsi="Garamond"/>
          <w:i/>
          <w:iCs/>
        </w:rPr>
        <w:t>Magazine du Collège des Bernardins</w:t>
      </w:r>
      <w:r w:rsidR="00E3388F" w:rsidRPr="00670CBB">
        <w:rPr>
          <w:rFonts w:ascii="Garamond" w:hAnsi="Garamond"/>
        </w:rPr>
        <w:t xml:space="preserve">, été 2020 </w:t>
      </w:r>
      <w:hyperlink r:id="rId12" w:history="1">
        <w:r w:rsidR="00E3388F" w:rsidRPr="00670CBB">
          <w:rPr>
            <w:rStyle w:val="Hyperlink"/>
            <w:rFonts w:ascii="Garamond" w:hAnsi="Garamond"/>
          </w:rPr>
          <w:t>https://www.collegedesbernardins.fr/content/kenose-de-la-mode-vers-un-vetement-plus-ethique</w:t>
        </w:r>
      </w:hyperlink>
      <w:r w:rsidR="00E3388F" w:rsidRPr="00670CBB">
        <w:rPr>
          <w:rFonts w:ascii="Garamond" w:hAnsi="Garamond"/>
        </w:rPr>
        <w:t xml:space="preserve"> (consulté le 28/11/22)</w:t>
      </w:r>
    </w:p>
  </w:footnote>
  <w:footnote w:id="62">
    <w:p w14:paraId="1C0C8943" w14:textId="2B9E2DD1" w:rsidR="009873C2" w:rsidRPr="00BA0B23" w:rsidRDefault="009873C2"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91322E" w:rsidRPr="00670CBB">
        <w:rPr>
          <w:rFonts w:ascii="Garamond" w:hAnsi="Garamond"/>
        </w:rPr>
        <w:t xml:space="preserve">Giorgio </w:t>
      </w:r>
      <w:proofErr w:type="spellStart"/>
      <w:r w:rsidRPr="00670CBB">
        <w:rPr>
          <w:rFonts w:ascii="Garamond" w:hAnsi="Garamond"/>
        </w:rPr>
        <w:t>Agamben</w:t>
      </w:r>
      <w:proofErr w:type="spellEnd"/>
      <w:r w:rsidRPr="00670CBB">
        <w:rPr>
          <w:rFonts w:ascii="Garamond" w:hAnsi="Garamond"/>
        </w:rPr>
        <w:t xml:space="preserve">, « Auréoles », in </w:t>
      </w:r>
      <w:r w:rsidRPr="00670CBB">
        <w:rPr>
          <w:rFonts w:ascii="Garamond" w:hAnsi="Garamond"/>
          <w:i/>
          <w:iCs/>
        </w:rPr>
        <w:t xml:space="preserve">La communauté qui vient. </w:t>
      </w:r>
      <w:r w:rsidRPr="00BA0B23">
        <w:rPr>
          <w:rFonts w:ascii="Garamond" w:hAnsi="Garamond"/>
          <w:i/>
          <w:iCs/>
        </w:rPr>
        <w:t>Théorie de la singularité quelconque</w:t>
      </w:r>
      <w:r w:rsidRPr="00BA0B23">
        <w:rPr>
          <w:rFonts w:ascii="Garamond" w:hAnsi="Garamond"/>
        </w:rPr>
        <w:t>, Paris, Seuil,</w:t>
      </w:r>
      <w:r w:rsidR="0009172A" w:rsidRPr="00BA0B23">
        <w:rPr>
          <w:rFonts w:ascii="Garamond" w:hAnsi="Garamond"/>
        </w:rPr>
        <w:t xml:space="preserve"> </w:t>
      </w:r>
      <w:r w:rsidRPr="00BA0B23">
        <w:rPr>
          <w:rFonts w:ascii="Garamond" w:hAnsi="Garamond"/>
        </w:rPr>
        <w:t xml:space="preserve">[La </w:t>
      </w:r>
      <w:proofErr w:type="spellStart"/>
      <w:r w:rsidRPr="00BA0B23">
        <w:rPr>
          <w:rFonts w:ascii="Garamond" w:hAnsi="Garamond"/>
        </w:rPr>
        <w:t>comunità</w:t>
      </w:r>
      <w:proofErr w:type="spellEnd"/>
      <w:r w:rsidRPr="00BA0B23">
        <w:rPr>
          <w:rFonts w:ascii="Garamond" w:hAnsi="Garamond"/>
        </w:rPr>
        <w:t xml:space="preserve"> </w:t>
      </w:r>
      <w:proofErr w:type="spellStart"/>
      <w:r w:rsidRPr="00BA0B23">
        <w:rPr>
          <w:rFonts w:ascii="Garamond" w:hAnsi="Garamond"/>
        </w:rPr>
        <w:t>che</w:t>
      </w:r>
      <w:proofErr w:type="spellEnd"/>
      <w:r w:rsidRPr="00BA0B23">
        <w:rPr>
          <w:rFonts w:ascii="Garamond" w:hAnsi="Garamond"/>
        </w:rPr>
        <w:t xml:space="preserve"> </w:t>
      </w:r>
      <w:proofErr w:type="spellStart"/>
      <w:r w:rsidRPr="00BA0B23">
        <w:rPr>
          <w:rFonts w:ascii="Garamond" w:hAnsi="Garamond"/>
        </w:rPr>
        <w:t>viene</w:t>
      </w:r>
      <w:proofErr w:type="spellEnd"/>
      <w:r w:rsidRPr="00BA0B23">
        <w:rPr>
          <w:rFonts w:ascii="Garamond" w:hAnsi="Garamond"/>
        </w:rPr>
        <w:t xml:space="preserve">, Torino, Einaudi, 1990], 1990, p. 58 </w:t>
      </w:r>
    </w:p>
  </w:footnote>
  <w:footnote w:id="63">
    <w:p w14:paraId="27FA9CE4" w14:textId="0EC0D0CD" w:rsidR="009873C2" w:rsidRPr="00670CBB" w:rsidRDefault="009873C2"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91322E" w:rsidRPr="00670CBB">
        <w:rPr>
          <w:rFonts w:ascii="Garamond" w:hAnsi="Garamond"/>
        </w:rPr>
        <w:t xml:space="preserve">Paul </w:t>
      </w:r>
      <w:r w:rsidR="00904DD1" w:rsidRPr="00670CBB">
        <w:rPr>
          <w:rFonts w:ascii="Garamond" w:hAnsi="Garamond"/>
        </w:rPr>
        <w:t>Poiret</w:t>
      </w:r>
      <w:r w:rsidRPr="00670CBB">
        <w:rPr>
          <w:rFonts w:ascii="Garamond" w:hAnsi="Garamond"/>
        </w:rPr>
        <w:t xml:space="preserve">, </w:t>
      </w:r>
      <w:r w:rsidRPr="00670CBB">
        <w:rPr>
          <w:rFonts w:ascii="Garamond" w:hAnsi="Garamond"/>
          <w:i/>
          <w:iCs/>
        </w:rPr>
        <w:t>En habillant l’époque,</w:t>
      </w:r>
      <w:r w:rsidR="0009172A">
        <w:rPr>
          <w:rFonts w:ascii="Garamond" w:hAnsi="Garamond"/>
        </w:rPr>
        <w:t xml:space="preserve"> Paris, Grasset, 1930</w:t>
      </w:r>
      <w:r w:rsidRPr="00670CBB">
        <w:rPr>
          <w:rFonts w:ascii="Garamond" w:hAnsi="Garamond"/>
        </w:rPr>
        <w:t>, p. 218.</w:t>
      </w:r>
    </w:p>
  </w:footnote>
  <w:footnote w:id="64">
    <w:p w14:paraId="34705EC7" w14:textId="76D0B0AA" w:rsidR="0051470E" w:rsidRPr="00670CBB" w:rsidRDefault="0051470E"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91322E" w:rsidRPr="00670CBB">
        <w:rPr>
          <w:rFonts w:ascii="Garamond" w:hAnsi="Garamond"/>
        </w:rPr>
        <w:t xml:space="preserve">André </w:t>
      </w:r>
      <w:proofErr w:type="spellStart"/>
      <w:r w:rsidRPr="00670CBB">
        <w:rPr>
          <w:rFonts w:ascii="Garamond" w:hAnsi="Garamond"/>
        </w:rPr>
        <w:t>Guindon</w:t>
      </w:r>
      <w:proofErr w:type="spellEnd"/>
      <w:r w:rsidRPr="00670CBB">
        <w:rPr>
          <w:rFonts w:ascii="Garamond" w:hAnsi="Garamond"/>
        </w:rPr>
        <w:t>,</w:t>
      </w:r>
      <w:r w:rsidR="0009172A">
        <w:rPr>
          <w:rFonts w:ascii="Garamond" w:hAnsi="Garamond"/>
        </w:rPr>
        <w:t xml:space="preserve"> </w:t>
      </w:r>
      <w:r w:rsidR="0009172A" w:rsidRPr="00670CBB">
        <w:rPr>
          <w:rFonts w:ascii="Garamond" w:hAnsi="Garamond"/>
          <w:i/>
          <w:iCs/>
        </w:rPr>
        <w:t>L’habillé et le nu</w:t>
      </w:r>
      <w:r w:rsidR="0009172A" w:rsidRPr="00670CBB">
        <w:rPr>
          <w:rFonts w:ascii="Garamond" w:hAnsi="Garamond"/>
        </w:rPr>
        <w:t xml:space="preserve">, </w:t>
      </w:r>
      <w:r w:rsidR="0009172A" w:rsidRPr="00670CBB">
        <w:rPr>
          <w:rFonts w:ascii="Garamond" w:hAnsi="Garamond"/>
          <w:i/>
          <w:iCs/>
        </w:rPr>
        <w:t>op.cit.,</w:t>
      </w:r>
      <w:r w:rsidR="0009172A" w:rsidRPr="00670CBB">
        <w:rPr>
          <w:rFonts w:ascii="Garamond" w:hAnsi="Garamond"/>
        </w:rPr>
        <w:t xml:space="preserve"> </w:t>
      </w:r>
      <w:r w:rsidRPr="00670CBB">
        <w:rPr>
          <w:rFonts w:ascii="Garamond" w:hAnsi="Garamond"/>
        </w:rPr>
        <w:t>p. 96.</w:t>
      </w:r>
    </w:p>
  </w:footnote>
  <w:footnote w:id="65">
    <w:p w14:paraId="49A2D4AD" w14:textId="77777777" w:rsidR="00125DE1" w:rsidRPr="00670CBB" w:rsidRDefault="00125DE1"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Pr="00670CBB">
        <w:rPr>
          <w:rFonts w:ascii="Garamond" w:hAnsi="Garamond"/>
          <w:i/>
          <w:iCs/>
        </w:rPr>
        <w:t>Ibid</w:t>
      </w:r>
      <w:r w:rsidRPr="00670CBB">
        <w:rPr>
          <w:rFonts w:ascii="Garamond" w:hAnsi="Garamond"/>
        </w:rPr>
        <w:t>., p. 96.</w:t>
      </w:r>
    </w:p>
  </w:footnote>
  <w:footnote w:id="66">
    <w:p w14:paraId="79934DCC" w14:textId="06E073A7" w:rsidR="00245881" w:rsidRPr="00670CBB" w:rsidRDefault="00245881" w:rsidP="00670CBB">
      <w:pPr>
        <w:pStyle w:val="FootnoteText"/>
        <w:jc w:val="both"/>
        <w:rPr>
          <w:rFonts w:ascii="Garamond" w:hAnsi="Garamond"/>
          <w:lang w:val="fr-BE"/>
        </w:rPr>
      </w:pPr>
      <w:r w:rsidRPr="00670CBB">
        <w:rPr>
          <w:rStyle w:val="FootnoteReference"/>
          <w:rFonts w:ascii="Garamond" w:hAnsi="Garamond"/>
        </w:rPr>
        <w:footnoteRef/>
      </w:r>
      <w:r w:rsidRPr="00670CBB">
        <w:rPr>
          <w:rFonts w:ascii="Garamond" w:hAnsi="Garamond"/>
        </w:rPr>
        <w:t xml:space="preserve"> </w:t>
      </w:r>
      <w:r w:rsidRPr="00670CBB">
        <w:rPr>
          <w:rFonts w:ascii="Garamond" w:hAnsi="Garamond" w:cs="Arial"/>
        </w:rPr>
        <w:t>« Le vêtement, en effet, doit garder quelques ‘points fixes’, des repères corporels qui interdisent un débrayage complet. » (</w:t>
      </w:r>
      <w:r w:rsidR="0091322E" w:rsidRPr="00670CBB">
        <w:rPr>
          <w:rFonts w:ascii="Garamond" w:hAnsi="Garamond" w:cs="Arial"/>
          <w:bCs/>
        </w:rPr>
        <w:t xml:space="preserve">Jacques </w:t>
      </w:r>
      <w:proofErr w:type="spellStart"/>
      <w:r w:rsidRPr="00670CBB">
        <w:rPr>
          <w:rFonts w:ascii="Garamond" w:hAnsi="Garamond" w:cs="Arial"/>
          <w:bCs/>
        </w:rPr>
        <w:t>Fontanille</w:t>
      </w:r>
      <w:proofErr w:type="spellEnd"/>
      <w:r w:rsidRPr="00670CBB">
        <w:rPr>
          <w:rFonts w:ascii="Garamond" w:hAnsi="Garamond" w:cs="Arial"/>
          <w:bCs/>
        </w:rPr>
        <w:t xml:space="preserve">, </w:t>
      </w:r>
      <w:r w:rsidRPr="00670CBB">
        <w:rPr>
          <w:rFonts w:ascii="Garamond" w:hAnsi="Garamond" w:cs="Arial"/>
          <w:bCs/>
          <w:i/>
          <w:iCs/>
        </w:rPr>
        <w:t xml:space="preserve">Soma et </w:t>
      </w:r>
      <w:proofErr w:type="spellStart"/>
      <w:r w:rsidRPr="00670CBB">
        <w:rPr>
          <w:rFonts w:ascii="Garamond" w:hAnsi="Garamond" w:cs="Arial"/>
          <w:bCs/>
          <w:i/>
          <w:iCs/>
        </w:rPr>
        <w:t>S</w:t>
      </w:r>
      <w:r w:rsidR="00904DD1" w:rsidRPr="00670CBB">
        <w:rPr>
          <w:rFonts w:ascii="Garamond" w:hAnsi="Garamond" w:cs="Arial"/>
          <w:bCs/>
          <w:i/>
          <w:iCs/>
        </w:rPr>
        <w:t>é</w:t>
      </w:r>
      <w:r w:rsidRPr="00670CBB">
        <w:rPr>
          <w:rFonts w:ascii="Garamond" w:hAnsi="Garamond" w:cs="Arial"/>
          <w:bCs/>
          <w:i/>
          <w:iCs/>
        </w:rPr>
        <w:t>ma</w:t>
      </w:r>
      <w:proofErr w:type="spellEnd"/>
      <w:r w:rsidRPr="00670CBB">
        <w:rPr>
          <w:rFonts w:ascii="Garamond" w:hAnsi="Garamond" w:cs="Arial"/>
          <w:bCs/>
          <w:i/>
          <w:iCs/>
        </w:rPr>
        <w:t>. Figures du corps</w:t>
      </w:r>
      <w:r w:rsidRPr="00670CBB">
        <w:rPr>
          <w:rFonts w:ascii="Garamond" w:hAnsi="Garamond" w:cs="Arial"/>
          <w:bCs/>
        </w:rPr>
        <w:t>, Paris, Seuil, 2004, p.150)</w:t>
      </w:r>
      <w:r w:rsidRPr="00670CBB">
        <w:rPr>
          <w:rFonts w:ascii="Garamond" w:eastAsia="Times New Roman" w:hAnsi="Garamond" w:cs="Arial"/>
        </w:rPr>
        <w:t>.</w:t>
      </w:r>
    </w:p>
  </w:footnote>
  <w:footnote w:id="67">
    <w:p w14:paraId="587E13A1" w14:textId="2341CBA2" w:rsidR="00757CDC" w:rsidRPr="00670CBB" w:rsidRDefault="00757CDC" w:rsidP="00670CBB">
      <w:pPr>
        <w:spacing w:after="0" w:line="240" w:lineRule="auto"/>
        <w:jc w:val="both"/>
        <w:rPr>
          <w:rFonts w:ascii="Garamond" w:hAnsi="Garamond" w:cs="Arial"/>
          <w:sz w:val="20"/>
          <w:szCs w:val="20"/>
        </w:rPr>
      </w:pPr>
      <w:r w:rsidRPr="00670CBB">
        <w:rPr>
          <w:rStyle w:val="FootnoteReference"/>
          <w:rFonts w:ascii="Garamond" w:hAnsi="Garamond"/>
          <w:sz w:val="20"/>
          <w:szCs w:val="20"/>
        </w:rPr>
        <w:footnoteRef/>
      </w:r>
      <w:r w:rsidRPr="00670CBB">
        <w:rPr>
          <w:rFonts w:ascii="Garamond" w:hAnsi="Garamond"/>
          <w:sz w:val="20"/>
          <w:szCs w:val="20"/>
        </w:rPr>
        <w:t xml:space="preserve"> </w:t>
      </w:r>
      <w:r w:rsidR="0091322E" w:rsidRPr="00670CBB">
        <w:rPr>
          <w:rFonts w:ascii="Garamond" w:hAnsi="Garamond" w:cs="Arial"/>
          <w:sz w:val="20"/>
          <w:szCs w:val="20"/>
        </w:rPr>
        <w:t xml:space="preserve">Roland </w:t>
      </w:r>
      <w:r w:rsidRPr="00670CBB">
        <w:rPr>
          <w:rFonts w:ascii="Garamond" w:hAnsi="Garamond" w:cs="Arial"/>
          <w:sz w:val="20"/>
          <w:szCs w:val="20"/>
        </w:rPr>
        <w:t xml:space="preserve">Barthes, </w:t>
      </w:r>
      <w:r w:rsidRPr="00670CBB">
        <w:rPr>
          <w:rFonts w:ascii="Garamond" w:hAnsi="Garamond" w:cs="Arial"/>
          <w:i/>
          <w:iCs/>
          <w:sz w:val="20"/>
          <w:szCs w:val="20"/>
        </w:rPr>
        <w:t xml:space="preserve">Le plaisir du texte, </w:t>
      </w:r>
      <w:r w:rsidRPr="00670CBB">
        <w:rPr>
          <w:rFonts w:ascii="Garamond" w:hAnsi="Garamond" w:cs="Arial"/>
          <w:sz w:val="20"/>
          <w:szCs w:val="20"/>
        </w:rPr>
        <w:t>Paris, Seuil, 1973, p. 19.</w:t>
      </w:r>
      <w:r w:rsidRPr="00670CBB">
        <w:rPr>
          <w:rFonts w:ascii="Garamond" w:hAnsi="Garamond"/>
          <w:sz w:val="20"/>
          <w:szCs w:val="20"/>
        </w:rPr>
        <w:t xml:space="preserve">   </w:t>
      </w:r>
    </w:p>
  </w:footnote>
  <w:footnote w:id="68">
    <w:p w14:paraId="358C42AC" w14:textId="3E2E9A8C" w:rsidR="005836EC" w:rsidRPr="00670CBB" w:rsidRDefault="005836EC" w:rsidP="00670CBB">
      <w:pPr>
        <w:pStyle w:val="FootnoteText"/>
        <w:jc w:val="both"/>
        <w:rPr>
          <w:rFonts w:ascii="Garamond" w:hAnsi="Garamond"/>
          <w:lang w:val="fr-BE"/>
        </w:rPr>
      </w:pPr>
      <w:r w:rsidRPr="00670CBB">
        <w:rPr>
          <w:rStyle w:val="FootnoteReference"/>
          <w:rFonts w:ascii="Garamond" w:hAnsi="Garamond"/>
        </w:rPr>
        <w:footnoteRef/>
      </w:r>
      <w:r w:rsidRPr="00670CBB">
        <w:rPr>
          <w:rFonts w:ascii="Garamond" w:hAnsi="Garamond"/>
          <w:lang w:val="en-GB"/>
        </w:rPr>
        <w:t xml:space="preserve"> </w:t>
      </w:r>
      <w:r w:rsidR="0091322E" w:rsidRPr="00670CBB">
        <w:rPr>
          <w:rFonts w:ascii="Garamond" w:hAnsi="Garamond" w:cs="Arial"/>
          <w:lang w:val="en-GB"/>
        </w:rPr>
        <w:t xml:space="preserve">Georges </w:t>
      </w:r>
      <w:r w:rsidRPr="00670CBB">
        <w:rPr>
          <w:rFonts w:ascii="Garamond" w:hAnsi="Garamond" w:cs="Arial"/>
          <w:lang w:val="en-GB"/>
        </w:rPr>
        <w:t>Didi-Huberman</w:t>
      </w:r>
      <w:r w:rsidR="0045082F" w:rsidRPr="00670CBB">
        <w:rPr>
          <w:rFonts w:ascii="Garamond" w:hAnsi="Garamond" w:cs="Arial"/>
          <w:lang w:val="en-GB"/>
        </w:rPr>
        <w:t xml:space="preserve">, </w:t>
      </w:r>
      <w:r w:rsidRPr="00670CBB">
        <w:rPr>
          <w:rFonts w:ascii="Garamond" w:hAnsi="Garamond" w:cs="Arial"/>
          <w:i/>
          <w:lang w:val="en-GB"/>
        </w:rPr>
        <w:t xml:space="preserve">Ninfa </w:t>
      </w:r>
      <w:proofErr w:type="spellStart"/>
      <w:r w:rsidRPr="00670CBB">
        <w:rPr>
          <w:rFonts w:ascii="Garamond" w:hAnsi="Garamond" w:cs="Arial"/>
          <w:i/>
          <w:lang w:val="en-GB"/>
        </w:rPr>
        <w:t>fluida</w:t>
      </w:r>
      <w:proofErr w:type="spellEnd"/>
      <w:r w:rsidRPr="00670CBB">
        <w:rPr>
          <w:rFonts w:ascii="Garamond" w:hAnsi="Garamond" w:cs="Arial"/>
          <w:i/>
          <w:lang w:val="en-GB"/>
        </w:rPr>
        <w:t xml:space="preserve">. </w:t>
      </w:r>
      <w:r w:rsidRPr="00670CBB">
        <w:rPr>
          <w:rFonts w:ascii="Garamond" w:hAnsi="Garamond" w:cs="Arial"/>
          <w:i/>
        </w:rPr>
        <w:t>Essai sur le drapé désir</w:t>
      </w:r>
      <w:r w:rsidRPr="00670CBB">
        <w:rPr>
          <w:rFonts w:ascii="Garamond" w:hAnsi="Garamond" w:cs="Arial"/>
        </w:rPr>
        <w:t>, Paris, Gallimard, 2015, p. 58.</w:t>
      </w:r>
    </w:p>
  </w:footnote>
  <w:footnote w:id="69">
    <w:p w14:paraId="380B9EDD" w14:textId="77777777" w:rsidR="00245881" w:rsidRPr="00670CBB" w:rsidRDefault="00245881" w:rsidP="00670CBB">
      <w:pPr>
        <w:spacing w:after="0" w:line="240" w:lineRule="auto"/>
        <w:jc w:val="both"/>
        <w:rPr>
          <w:rFonts w:ascii="Garamond" w:hAnsi="Garamond"/>
          <w:sz w:val="20"/>
          <w:szCs w:val="20"/>
        </w:rPr>
      </w:pPr>
      <w:r w:rsidRPr="00670CBB">
        <w:rPr>
          <w:rStyle w:val="FootnoteReference"/>
          <w:rFonts w:ascii="Garamond" w:hAnsi="Garamond"/>
          <w:sz w:val="20"/>
          <w:szCs w:val="20"/>
        </w:rPr>
        <w:footnoteRef/>
      </w:r>
      <w:r w:rsidRPr="00670CBB">
        <w:rPr>
          <w:rFonts w:ascii="Garamond" w:hAnsi="Garamond"/>
          <w:sz w:val="20"/>
          <w:szCs w:val="20"/>
        </w:rPr>
        <w:t xml:space="preserve"> </w:t>
      </w:r>
      <w:r w:rsidRPr="00670CBB">
        <w:rPr>
          <w:rFonts w:ascii="Garamond" w:hAnsi="Garamond" w:cs="Arial"/>
          <w:sz w:val="20"/>
          <w:szCs w:val="20"/>
        </w:rPr>
        <w:t xml:space="preserve">Sénèque, </w:t>
      </w:r>
      <w:r w:rsidRPr="00670CBB">
        <w:rPr>
          <w:rFonts w:ascii="Garamond" w:hAnsi="Garamond" w:cs="Arial"/>
          <w:i/>
          <w:iCs/>
          <w:sz w:val="20"/>
          <w:szCs w:val="20"/>
        </w:rPr>
        <w:t>Des bienfaits</w:t>
      </w:r>
      <w:r w:rsidRPr="00670CBB">
        <w:rPr>
          <w:rFonts w:ascii="Garamond" w:hAnsi="Garamond" w:cs="Arial"/>
          <w:sz w:val="20"/>
          <w:szCs w:val="20"/>
        </w:rPr>
        <w:t xml:space="preserve">, I-III, Paris belles Lettres, 1961, par. 5 (p. 8), in </w:t>
      </w:r>
      <w:r w:rsidRPr="00670CBB">
        <w:rPr>
          <w:rFonts w:ascii="Garamond" w:hAnsi="Garamond" w:cs="Arial"/>
          <w:i/>
          <w:iCs/>
          <w:sz w:val="20"/>
          <w:szCs w:val="20"/>
        </w:rPr>
        <w:t>ibid</w:t>
      </w:r>
      <w:r w:rsidRPr="00670CBB">
        <w:rPr>
          <w:rFonts w:ascii="Garamond" w:hAnsi="Garamond" w:cs="Arial"/>
          <w:sz w:val="20"/>
          <w:szCs w:val="20"/>
        </w:rPr>
        <w:t>., p. 176.</w:t>
      </w:r>
    </w:p>
  </w:footnote>
  <w:footnote w:id="70">
    <w:p w14:paraId="35C0B4C5" w14:textId="7FEF3A6A" w:rsidR="00343D47" w:rsidRPr="00670CBB" w:rsidRDefault="00343D47"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91322E" w:rsidRPr="00670CBB">
        <w:rPr>
          <w:rFonts w:ascii="Garamond" w:hAnsi="Garamond"/>
        </w:rPr>
        <w:t xml:space="preserve">Michel </w:t>
      </w:r>
      <w:r w:rsidR="00775EAD" w:rsidRPr="00670CBB">
        <w:rPr>
          <w:rFonts w:ascii="Garamond" w:hAnsi="Garamond"/>
        </w:rPr>
        <w:t xml:space="preserve">Pastoureau, </w:t>
      </w:r>
      <w:r w:rsidR="00775EAD" w:rsidRPr="00670CBB">
        <w:rPr>
          <w:rFonts w:ascii="Garamond" w:hAnsi="Garamond" w:cs="Arial"/>
          <w:i/>
          <w:iCs/>
        </w:rPr>
        <w:t>Blanc. Histoire d’une couleur</w:t>
      </w:r>
      <w:r w:rsidR="00775EAD" w:rsidRPr="00670CBB">
        <w:rPr>
          <w:rFonts w:ascii="Garamond" w:hAnsi="Garamond" w:cs="Arial"/>
        </w:rPr>
        <w:t>, Paris, Seuil, 2022</w:t>
      </w:r>
      <w:r w:rsidR="00775EAD" w:rsidRPr="00670CBB">
        <w:rPr>
          <w:rFonts w:ascii="Garamond" w:hAnsi="Garamond"/>
          <w:i/>
          <w:iCs/>
        </w:rPr>
        <w:t>,</w:t>
      </w:r>
      <w:r w:rsidRPr="00670CBB">
        <w:rPr>
          <w:rFonts w:ascii="Garamond" w:hAnsi="Garamond"/>
        </w:rPr>
        <w:t xml:space="preserve"> p. 7.</w:t>
      </w:r>
      <w:r w:rsidR="00926136" w:rsidRPr="00670CBB">
        <w:rPr>
          <w:rFonts w:ascii="Garamond" w:hAnsi="Garamond"/>
        </w:rPr>
        <w:t xml:space="preserve"> Voir aussi </w:t>
      </w:r>
      <w:r w:rsidR="00125DE1" w:rsidRPr="00670CBB">
        <w:rPr>
          <w:rFonts w:ascii="Garamond" w:hAnsi="Garamond"/>
        </w:rPr>
        <w:t xml:space="preserve">le remarquable entretien avec </w:t>
      </w:r>
      <w:r w:rsidR="00926136" w:rsidRPr="00670CBB">
        <w:rPr>
          <w:rFonts w:ascii="Garamond" w:hAnsi="Garamond"/>
        </w:rPr>
        <w:t xml:space="preserve">Monique Pellegrin, « Toutes de </w:t>
      </w:r>
      <w:proofErr w:type="gramStart"/>
      <w:r w:rsidR="00926136" w:rsidRPr="00670CBB">
        <w:rPr>
          <w:rFonts w:ascii="Garamond" w:hAnsi="Garamond"/>
        </w:rPr>
        <w:t>blanc vêtues</w:t>
      </w:r>
      <w:proofErr w:type="gramEnd"/>
      <w:r w:rsidR="00926136" w:rsidRPr="00670CBB">
        <w:rPr>
          <w:rFonts w:ascii="Garamond" w:hAnsi="Garamond"/>
        </w:rPr>
        <w:t>. Porter sa vertu », France Culture, « Le cours de l’Histoire », 30 septembre 2021</w:t>
      </w:r>
      <w:r w:rsidR="00125DE1" w:rsidRPr="00670CBB">
        <w:rPr>
          <w:rFonts w:ascii="Garamond" w:hAnsi="Garamond"/>
        </w:rPr>
        <w:t>, qui interroge cette couleur prétendument « immaculée ».</w:t>
      </w:r>
    </w:p>
  </w:footnote>
  <w:footnote w:id="71">
    <w:p w14:paraId="0FA9B172" w14:textId="77777777" w:rsidR="00FB2A12" w:rsidRPr="00670CBB" w:rsidRDefault="00FB2A12"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Pr="00670CBB">
        <w:rPr>
          <w:rFonts w:ascii="Garamond" w:hAnsi="Garamond"/>
          <w:i/>
          <w:iCs/>
        </w:rPr>
        <w:t>Ibid</w:t>
      </w:r>
      <w:r w:rsidRPr="00670CBB">
        <w:rPr>
          <w:rFonts w:ascii="Garamond" w:hAnsi="Garamond"/>
        </w:rPr>
        <w:t>., p. 214.</w:t>
      </w:r>
    </w:p>
  </w:footnote>
  <w:footnote w:id="72">
    <w:p w14:paraId="2186EE3B" w14:textId="77777777" w:rsidR="00775EAD" w:rsidRPr="00670CBB" w:rsidRDefault="00775EAD"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Pr="00670CBB">
        <w:rPr>
          <w:rFonts w:ascii="Garamond" w:hAnsi="Garamond"/>
          <w:i/>
          <w:iCs/>
        </w:rPr>
        <w:t>Ibid</w:t>
      </w:r>
      <w:r w:rsidRPr="00670CBB">
        <w:rPr>
          <w:rFonts w:ascii="Garamond" w:hAnsi="Garamond"/>
        </w:rPr>
        <w:t>., p. 211.</w:t>
      </w:r>
    </w:p>
  </w:footnote>
  <w:footnote w:id="73">
    <w:p w14:paraId="358A5387" w14:textId="7BBF4DFB" w:rsidR="00FB2A12" w:rsidRPr="00670CBB" w:rsidRDefault="00FB2A12" w:rsidP="00670CBB">
      <w:pPr>
        <w:pStyle w:val="FootnoteText"/>
        <w:jc w:val="both"/>
        <w:rPr>
          <w:rFonts w:ascii="Garamond" w:hAnsi="Garamond"/>
          <w:i/>
          <w:iCs/>
          <w:color w:val="0D44A0"/>
          <w:u w:val="single"/>
          <w:shd w:val="clear" w:color="auto" w:fill="FFFFFF"/>
        </w:rPr>
      </w:pPr>
      <w:r w:rsidRPr="00670CBB">
        <w:rPr>
          <w:rStyle w:val="FootnoteReference"/>
          <w:rFonts w:ascii="Garamond" w:hAnsi="Garamond"/>
        </w:rPr>
        <w:footnoteRef/>
      </w:r>
      <w:r w:rsidRPr="00670CBB">
        <w:rPr>
          <w:rFonts w:ascii="Garamond" w:hAnsi="Garamond"/>
        </w:rPr>
        <w:t xml:space="preserve"> </w:t>
      </w:r>
      <w:r w:rsidR="0091322E" w:rsidRPr="00670CBB">
        <w:rPr>
          <w:rFonts w:ascii="Garamond" w:hAnsi="Garamond"/>
        </w:rPr>
        <w:t xml:space="preserve">Paul </w:t>
      </w:r>
      <w:r w:rsidR="008F1C4F" w:rsidRPr="00670CBB">
        <w:rPr>
          <w:rFonts w:ascii="Garamond" w:hAnsi="Garamond"/>
        </w:rPr>
        <w:t>Valéry,</w:t>
      </w:r>
      <w:r w:rsidRPr="00670CBB">
        <w:rPr>
          <w:rFonts w:ascii="Garamond" w:hAnsi="Garamond"/>
        </w:rPr>
        <w:t xml:space="preserve"> </w:t>
      </w:r>
      <w:r w:rsidRPr="00670CBB">
        <w:rPr>
          <w:rFonts w:ascii="Garamond" w:hAnsi="Garamond"/>
          <w:i/>
          <w:iCs/>
        </w:rPr>
        <w:t>Tel Quel,</w:t>
      </w:r>
      <w:r w:rsidRPr="00670CBB">
        <w:rPr>
          <w:rFonts w:ascii="Garamond" w:hAnsi="Garamond"/>
        </w:rPr>
        <w:t xml:space="preserve"> </w:t>
      </w:r>
      <w:r w:rsidR="00350662" w:rsidRPr="00670CBB">
        <w:rPr>
          <w:rFonts w:ascii="Garamond" w:hAnsi="Garamond"/>
        </w:rPr>
        <w:t>194</w:t>
      </w:r>
      <w:r w:rsidR="0034779B" w:rsidRPr="00670CBB">
        <w:rPr>
          <w:rFonts w:ascii="Garamond" w:hAnsi="Garamond"/>
        </w:rPr>
        <w:t>1</w:t>
      </w:r>
      <w:r w:rsidR="00350662" w:rsidRPr="00670CBB">
        <w:rPr>
          <w:rFonts w:ascii="Garamond" w:hAnsi="Garamond"/>
        </w:rPr>
        <w:t>, Paris, Gallimard</w:t>
      </w:r>
      <w:r w:rsidR="0034779B" w:rsidRPr="00670CBB">
        <w:rPr>
          <w:rFonts w:ascii="Garamond" w:hAnsi="Garamond"/>
        </w:rPr>
        <w:t>.</w:t>
      </w:r>
      <w:r w:rsidR="00350662" w:rsidRPr="00670CBB">
        <w:rPr>
          <w:rFonts w:ascii="Garamond" w:hAnsi="Garamond"/>
        </w:rPr>
        <w:t xml:space="preserve"> </w:t>
      </w:r>
    </w:p>
  </w:footnote>
  <w:footnote w:id="74">
    <w:p w14:paraId="16B3421B" w14:textId="77777777" w:rsidR="00FB2A12" w:rsidRPr="00670CBB" w:rsidRDefault="00FB2A12" w:rsidP="00670CBB">
      <w:pPr>
        <w:shd w:val="clear" w:color="auto" w:fill="FFFFFF"/>
        <w:spacing w:after="0" w:line="240" w:lineRule="auto"/>
        <w:jc w:val="both"/>
        <w:textAlignment w:val="baseline"/>
        <w:rPr>
          <w:rFonts w:ascii="Garamond" w:hAnsi="Garamond"/>
          <w:sz w:val="20"/>
          <w:szCs w:val="20"/>
        </w:rPr>
      </w:pPr>
      <w:r w:rsidRPr="00670CBB">
        <w:rPr>
          <w:rStyle w:val="FootnoteReference"/>
          <w:rFonts w:ascii="Garamond" w:hAnsi="Garamond"/>
          <w:sz w:val="20"/>
          <w:szCs w:val="20"/>
        </w:rPr>
        <w:footnoteRef/>
      </w:r>
      <w:r w:rsidRPr="00670CBB">
        <w:rPr>
          <w:rFonts w:ascii="Garamond" w:hAnsi="Garamond"/>
          <w:sz w:val="20"/>
          <w:szCs w:val="20"/>
        </w:rPr>
        <w:t xml:space="preserve"> Montaigne, </w:t>
      </w:r>
      <w:r w:rsidRPr="00670CBB">
        <w:rPr>
          <w:rFonts w:ascii="Garamond" w:hAnsi="Garamond"/>
          <w:i/>
          <w:iCs/>
          <w:sz w:val="20"/>
          <w:szCs w:val="20"/>
        </w:rPr>
        <w:t>Les Essais</w:t>
      </w:r>
      <w:r w:rsidRPr="00670CBB">
        <w:rPr>
          <w:rFonts w:ascii="Garamond" w:hAnsi="Garamond"/>
          <w:sz w:val="20"/>
          <w:szCs w:val="20"/>
        </w:rPr>
        <w:t xml:space="preserve">, </w:t>
      </w:r>
      <w:r w:rsidRPr="00670CBB">
        <w:rPr>
          <w:rFonts w:ascii="Garamond" w:eastAsia="Times New Roman" w:hAnsi="Garamond" w:cs="Arial"/>
          <w:spacing w:val="6"/>
          <w:sz w:val="20"/>
          <w:szCs w:val="20"/>
        </w:rPr>
        <w:t>Livre I – Chapitre XXX</w:t>
      </w:r>
    </w:p>
  </w:footnote>
  <w:footnote w:id="75">
    <w:p w14:paraId="3E477454" w14:textId="7D4784CD" w:rsidR="001C5E47" w:rsidRPr="00670CBB" w:rsidRDefault="001C5E47" w:rsidP="00670CBB">
      <w:pPr>
        <w:pStyle w:val="Heading1"/>
        <w:shd w:val="clear" w:color="auto" w:fill="FFFFFF"/>
        <w:spacing w:before="0" w:beforeAutospacing="0" w:after="0" w:afterAutospacing="0"/>
        <w:jc w:val="both"/>
        <w:rPr>
          <w:rFonts w:ascii="Garamond" w:hAnsi="Garamond"/>
          <w:sz w:val="20"/>
          <w:szCs w:val="20"/>
        </w:rPr>
      </w:pPr>
      <w:r w:rsidRPr="00670CBB">
        <w:rPr>
          <w:rStyle w:val="FootnoteReference"/>
          <w:rFonts w:ascii="Garamond" w:hAnsi="Garamond"/>
          <w:b w:val="0"/>
          <w:bCs w:val="0"/>
          <w:sz w:val="20"/>
          <w:szCs w:val="20"/>
        </w:rPr>
        <w:footnoteRef/>
      </w:r>
      <w:r w:rsidRPr="00670CBB">
        <w:rPr>
          <w:rFonts w:ascii="Garamond" w:hAnsi="Garamond"/>
          <w:b w:val="0"/>
          <w:bCs w:val="0"/>
          <w:sz w:val="20"/>
          <w:szCs w:val="20"/>
        </w:rPr>
        <w:t xml:space="preserve"> </w:t>
      </w:r>
      <w:r w:rsidR="0009172A" w:rsidRPr="00670CBB">
        <w:rPr>
          <w:rFonts w:ascii="Garamond" w:hAnsi="Garamond"/>
          <w:b w:val="0"/>
          <w:bCs w:val="0"/>
          <w:sz w:val="20"/>
          <w:szCs w:val="20"/>
        </w:rPr>
        <w:t xml:space="preserve">Pauline </w:t>
      </w:r>
      <w:proofErr w:type="spellStart"/>
      <w:r w:rsidR="00483B53" w:rsidRPr="00670CBB">
        <w:rPr>
          <w:rFonts w:ascii="Garamond" w:hAnsi="Garamond"/>
          <w:b w:val="0"/>
          <w:bCs w:val="0"/>
          <w:sz w:val="20"/>
          <w:szCs w:val="20"/>
        </w:rPr>
        <w:t>Jacmart</w:t>
      </w:r>
      <w:proofErr w:type="spellEnd"/>
      <w:r w:rsidR="00483B53" w:rsidRPr="00670CBB">
        <w:rPr>
          <w:rFonts w:ascii="Garamond" w:hAnsi="Garamond"/>
          <w:b w:val="0"/>
          <w:bCs w:val="0"/>
          <w:sz w:val="20"/>
          <w:szCs w:val="20"/>
        </w:rPr>
        <w:t>,</w:t>
      </w:r>
      <w:r w:rsidRPr="00670CBB">
        <w:rPr>
          <w:rFonts w:ascii="Garamond" w:hAnsi="Garamond"/>
          <w:b w:val="0"/>
          <w:bCs w:val="0"/>
          <w:sz w:val="20"/>
          <w:szCs w:val="20"/>
        </w:rPr>
        <w:t xml:space="preserve"> </w:t>
      </w:r>
      <w:r w:rsidRPr="0009172A">
        <w:rPr>
          <w:rFonts w:ascii="Garamond" w:hAnsi="Garamond"/>
          <w:b w:val="0"/>
          <w:bCs w:val="0"/>
          <w:sz w:val="20"/>
          <w:szCs w:val="20"/>
        </w:rPr>
        <w:t>«</w:t>
      </w:r>
      <w:r w:rsidRPr="00670CBB">
        <w:rPr>
          <w:rFonts w:ascii="Garamond" w:hAnsi="Garamond"/>
          <w:sz w:val="20"/>
          <w:szCs w:val="20"/>
        </w:rPr>
        <w:t> </w:t>
      </w:r>
      <w:r w:rsidRPr="00670CBB">
        <w:rPr>
          <w:rFonts w:ascii="Garamond" w:hAnsi="Garamond"/>
          <w:b w:val="0"/>
          <w:bCs w:val="0"/>
          <w:color w:val="000000"/>
          <w:sz w:val="20"/>
          <w:szCs w:val="20"/>
        </w:rPr>
        <w:t xml:space="preserve">J’adore de Dior : retour sur les coulisses d’un parfum à succès », 28/10/21 Elle, </w:t>
      </w:r>
      <w:hyperlink r:id="rId13" w:history="1">
        <w:r w:rsidRPr="00670CBB">
          <w:rPr>
            <w:rStyle w:val="Hyperlink"/>
            <w:rFonts w:ascii="Garamond" w:hAnsi="Garamond"/>
            <w:b w:val="0"/>
            <w:bCs w:val="0"/>
            <w:sz w:val="20"/>
            <w:szCs w:val="20"/>
          </w:rPr>
          <w:t>https://www.elle.fr/Beaute/Parfums/Tendances/J-adore-de-Dior-retour-sur-les-coulisses-d-un-parfum-a-succes</w:t>
        </w:r>
      </w:hyperlink>
      <w:r w:rsidRPr="00670CBB">
        <w:rPr>
          <w:rFonts w:ascii="Garamond" w:hAnsi="Garamond"/>
          <w:b w:val="0"/>
          <w:bCs w:val="0"/>
          <w:color w:val="000000"/>
          <w:sz w:val="20"/>
          <w:szCs w:val="20"/>
        </w:rPr>
        <w:t xml:space="preserve"> consulté le 18/11/22</w:t>
      </w:r>
    </w:p>
  </w:footnote>
  <w:footnote w:id="76">
    <w:p w14:paraId="4E929E5F" w14:textId="606D7493" w:rsidR="001C5E47" w:rsidRPr="00670CBB" w:rsidRDefault="001C5E47"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91322E" w:rsidRPr="00670CBB">
        <w:rPr>
          <w:rFonts w:ascii="Garamond" w:hAnsi="Garamond"/>
        </w:rPr>
        <w:t xml:space="preserve">Charles </w:t>
      </w:r>
      <w:r w:rsidRPr="00670CBB">
        <w:rPr>
          <w:rFonts w:ascii="Garamond" w:hAnsi="Garamond"/>
        </w:rPr>
        <w:t xml:space="preserve">Baudelaire, « Le peintre de la vie moderne », art. </w:t>
      </w:r>
      <w:proofErr w:type="spellStart"/>
      <w:r w:rsidRPr="00670CBB">
        <w:rPr>
          <w:rFonts w:ascii="Garamond" w:hAnsi="Garamond"/>
        </w:rPr>
        <w:t>cit</w:t>
      </w:r>
      <w:proofErr w:type="spellEnd"/>
      <w:r w:rsidRPr="00670CBB">
        <w:rPr>
          <w:rFonts w:ascii="Garamond" w:hAnsi="Garamond"/>
        </w:rPr>
        <w:t>., p.</w:t>
      </w:r>
      <w:r w:rsidR="00926136" w:rsidRPr="00670CBB">
        <w:rPr>
          <w:rFonts w:ascii="Garamond" w:hAnsi="Garamond"/>
        </w:rPr>
        <w:t>540.</w:t>
      </w:r>
    </w:p>
  </w:footnote>
  <w:footnote w:id="77">
    <w:p w14:paraId="70F5DCCF" w14:textId="703384B2" w:rsidR="00F067EC" w:rsidRPr="00670CBB" w:rsidRDefault="00F067EC" w:rsidP="00670CBB">
      <w:pPr>
        <w:pStyle w:val="FootnoteText"/>
        <w:jc w:val="both"/>
        <w:rPr>
          <w:rFonts w:ascii="Garamond" w:hAnsi="Garamond"/>
        </w:rPr>
      </w:pPr>
      <w:r w:rsidRPr="00670CBB">
        <w:rPr>
          <w:rStyle w:val="FootnoteReference"/>
          <w:rFonts w:ascii="Garamond" w:hAnsi="Garamond"/>
        </w:rPr>
        <w:footnoteRef/>
      </w:r>
      <w:r w:rsidR="00F70205" w:rsidRPr="00670CBB">
        <w:rPr>
          <w:rFonts w:ascii="Garamond" w:hAnsi="Garamond"/>
        </w:rPr>
        <w:t xml:space="preserve"> </w:t>
      </w:r>
      <w:r w:rsidR="00F70205" w:rsidRPr="00670CBB">
        <w:rPr>
          <w:rFonts w:ascii="Garamond" w:hAnsi="Garamond"/>
          <w:i/>
          <w:iCs/>
        </w:rPr>
        <w:t>Ibid</w:t>
      </w:r>
      <w:r w:rsidRPr="00670CBB">
        <w:rPr>
          <w:rFonts w:ascii="Garamond" w:hAnsi="Garamond"/>
        </w:rPr>
        <w:t>., p. 543.</w:t>
      </w:r>
    </w:p>
  </w:footnote>
  <w:footnote w:id="78">
    <w:p w14:paraId="27B6FA35" w14:textId="5BBBBB35" w:rsidR="00E9406A" w:rsidRPr="00670CBB" w:rsidRDefault="00E9406A"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Tertullien</w:t>
      </w:r>
      <w:r w:rsidR="008F1C4F" w:rsidRPr="00670CBB">
        <w:rPr>
          <w:rFonts w:ascii="Garamond" w:hAnsi="Garamond"/>
        </w:rPr>
        <w:t>,</w:t>
      </w:r>
      <w:r w:rsidRPr="00670CBB">
        <w:rPr>
          <w:rFonts w:ascii="Garamond" w:hAnsi="Garamond"/>
        </w:rPr>
        <w:t xml:space="preserve"> </w:t>
      </w:r>
      <w:r w:rsidRPr="00670CBB">
        <w:rPr>
          <w:rFonts w:ascii="Garamond" w:hAnsi="Garamond"/>
          <w:i/>
          <w:iCs/>
        </w:rPr>
        <w:t xml:space="preserve">De </w:t>
      </w:r>
      <w:proofErr w:type="spellStart"/>
      <w:r w:rsidRPr="00670CBB">
        <w:rPr>
          <w:rFonts w:ascii="Garamond" w:hAnsi="Garamond"/>
          <w:i/>
          <w:iCs/>
        </w:rPr>
        <w:t>Spectaculis</w:t>
      </w:r>
      <w:proofErr w:type="spellEnd"/>
      <w:r w:rsidRPr="00670CBB">
        <w:rPr>
          <w:rFonts w:ascii="Garamond" w:hAnsi="Garamond"/>
        </w:rPr>
        <w:t>, 2, 4-9, Sources Chrétiennes n° 332.</w:t>
      </w:r>
    </w:p>
  </w:footnote>
  <w:footnote w:id="79">
    <w:p w14:paraId="2E56950D" w14:textId="096DFF41" w:rsidR="000C79B6" w:rsidRPr="00670CBB" w:rsidRDefault="000C79B6"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 La mode prescrit le rite suivant lequel le fétiche qu’est la marchandise demande à être adoré. » (</w:t>
      </w:r>
      <w:r w:rsidR="007E0BDE" w:rsidRPr="00670CBB">
        <w:rPr>
          <w:rFonts w:ascii="Garamond" w:hAnsi="Garamond"/>
        </w:rPr>
        <w:t xml:space="preserve">Walter </w:t>
      </w:r>
      <w:r w:rsidRPr="00670CBB">
        <w:rPr>
          <w:rFonts w:ascii="Garamond" w:hAnsi="Garamond"/>
        </w:rPr>
        <w:t xml:space="preserve">Benjamin, </w:t>
      </w:r>
      <w:r w:rsidRPr="00670CBB">
        <w:rPr>
          <w:rFonts w:ascii="Garamond" w:hAnsi="Garamond"/>
          <w:i/>
          <w:iCs/>
        </w:rPr>
        <w:t>Paris, capitale du XIX</w:t>
      </w:r>
      <w:r w:rsidRPr="00670CBB">
        <w:rPr>
          <w:rFonts w:ascii="Garamond" w:hAnsi="Garamond"/>
          <w:i/>
          <w:iCs/>
          <w:vertAlign w:val="superscript"/>
        </w:rPr>
        <w:t>e</w:t>
      </w:r>
      <w:r w:rsidRPr="00670CBB">
        <w:rPr>
          <w:rFonts w:ascii="Garamond" w:hAnsi="Garamond"/>
          <w:i/>
          <w:iCs/>
        </w:rPr>
        <w:t xml:space="preserve"> siècle</w:t>
      </w:r>
      <w:r w:rsidRPr="00670CBB">
        <w:rPr>
          <w:rFonts w:ascii="Garamond" w:hAnsi="Garamond"/>
        </w:rPr>
        <w:t xml:space="preserve">, </w:t>
      </w:r>
      <w:r w:rsidRPr="00670CBB">
        <w:rPr>
          <w:rFonts w:ascii="Garamond" w:hAnsi="Garamond"/>
          <w:i/>
          <w:iCs/>
        </w:rPr>
        <w:t>op.cit</w:t>
      </w:r>
      <w:r w:rsidRPr="00670CBB">
        <w:rPr>
          <w:rFonts w:ascii="Garamond" w:hAnsi="Garamond"/>
        </w:rPr>
        <w:t>., p. 51)</w:t>
      </w:r>
    </w:p>
  </w:footnote>
  <w:footnote w:id="80">
    <w:p w14:paraId="5ADFF5CC" w14:textId="5102F8AE" w:rsidR="004860EB" w:rsidRPr="00670CBB" w:rsidRDefault="004860EB" w:rsidP="00670CBB">
      <w:pPr>
        <w:pStyle w:val="NormalWeb"/>
        <w:shd w:val="clear" w:color="auto" w:fill="FFFFFF"/>
        <w:spacing w:before="0" w:beforeAutospacing="0" w:after="0" w:afterAutospacing="0"/>
        <w:jc w:val="both"/>
        <w:textAlignment w:val="baseline"/>
        <w:rPr>
          <w:rFonts w:ascii="Garamond" w:hAnsi="Garamond"/>
          <w:sz w:val="20"/>
          <w:szCs w:val="20"/>
        </w:rPr>
      </w:pPr>
      <w:r w:rsidRPr="00670CBB">
        <w:rPr>
          <w:rStyle w:val="FootnoteReference"/>
          <w:rFonts w:ascii="Garamond" w:hAnsi="Garamond"/>
          <w:sz w:val="20"/>
          <w:szCs w:val="20"/>
        </w:rPr>
        <w:footnoteRef/>
      </w:r>
      <w:r w:rsidRPr="00670CBB">
        <w:rPr>
          <w:rFonts w:ascii="Garamond" w:hAnsi="Garamond"/>
          <w:sz w:val="20"/>
          <w:szCs w:val="20"/>
        </w:rPr>
        <w:t xml:space="preserve"> </w:t>
      </w:r>
      <w:r w:rsidR="0091322E" w:rsidRPr="00670CBB">
        <w:rPr>
          <w:rFonts w:ascii="Garamond" w:hAnsi="Garamond" w:cs="Arial"/>
          <w:sz w:val="20"/>
          <w:szCs w:val="20"/>
        </w:rPr>
        <w:t xml:space="preserve">André </w:t>
      </w:r>
      <w:r w:rsidRPr="00670CBB">
        <w:rPr>
          <w:rFonts w:ascii="Garamond" w:hAnsi="Garamond" w:cs="Arial"/>
          <w:sz w:val="20"/>
          <w:szCs w:val="20"/>
        </w:rPr>
        <w:t xml:space="preserve">Breton, </w:t>
      </w:r>
      <w:hyperlink r:id="rId14" w:history="1">
        <w:r w:rsidRPr="00670CBB">
          <w:rPr>
            <w:rStyle w:val="Emphasis"/>
            <w:rFonts w:ascii="Garamond" w:hAnsi="Garamond" w:cs="Arial"/>
            <w:sz w:val="20"/>
            <w:szCs w:val="20"/>
            <w:bdr w:val="none" w:sz="0" w:space="0" w:color="auto" w:frame="1"/>
          </w:rPr>
          <w:t>L’Amour fou</w:t>
        </w:r>
      </w:hyperlink>
      <w:r w:rsidRPr="00670CBB">
        <w:rPr>
          <w:rFonts w:ascii="Garamond" w:hAnsi="Garamond" w:cs="Arial"/>
          <w:sz w:val="20"/>
          <w:szCs w:val="20"/>
        </w:rPr>
        <w:t>. 1937, Paris, Gallimard, “folio” 1997, p. 15</w:t>
      </w:r>
      <w:r w:rsidR="00926136" w:rsidRPr="00670CBB">
        <w:rPr>
          <w:rFonts w:ascii="Garamond" w:hAnsi="Garamond" w:cs="Arial"/>
          <w:sz w:val="20"/>
          <w:szCs w:val="20"/>
        </w:rPr>
        <w:t>.</w:t>
      </w:r>
    </w:p>
  </w:footnote>
  <w:footnote w:id="81">
    <w:p w14:paraId="05C2A5E5" w14:textId="2E49D95B" w:rsidR="00E9406A" w:rsidRPr="00670CBB" w:rsidRDefault="00E9406A"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r w:rsidR="0091322E" w:rsidRPr="00670CBB">
        <w:rPr>
          <w:rFonts w:ascii="Garamond" w:hAnsi="Garamond"/>
        </w:rPr>
        <w:t xml:space="preserve">Charles </w:t>
      </w:r>
      <w:r w:rsidRPr="00670CBB">
        <w:rPr>
          <w:rFonts w:ascii="Garamond" w:hAnsi="Garamond"/>
        </w:rPr>
        <w:t xml:space="preserve">Baudelaire, « Les Bijoux », </w:t>
      </w:r>
      <w:r w:rsidR="00926136" w:rsidRPr="00670CBB">
        <w:rPr>
          <w:rFonts w:ascii="Garamond" w:hAnsi="Garamond"/>
          <w:i/>
          <w:iCs/>
        </w:rPr>
        <w:t>Les Fleurs du mal</w:t>
      </w:r>
      <w:r w:rsidR="00926136" w:rsidRPr="00670CBB">
        <w:rPr>
          <w:rFonts w:ascii="Garamond" w:hAnsi="Garamond"/>
        </w:rPr>
        <w:t xml:space="preserve">, Paris, Poulet-Malassis et de </w:t>
      </w:r>
      <w:proofErr w:type="spellStart"/>
      <w:r w:rsidR="00926136" w:rsidRPr="00670CBB">
        <w:rPr>
          <w:rFonts w:ascii="Garamond" w:hAnsi="Garamond"/>
        </w:rPr>
        <w:t>Broise</w:t>
      </w:r>
      <w:proofErr w:type="spellEnd"/>
      <w:r w:rsidR="00926136" w:rsidRPr="00670CBB">
        <w:rPr>
          <w:rFonts w:ascii="Garamond" w:hAnsi="Garamond"/>
        </w:rPr>
        <w:t>, 1857, p. 52.</w:t>
      </w:r>
    </w:p>
  </w:footnote>
  <w:footnote w:id="82">
    <w:p w14:paraId="1995A9E6" w14:textId="4AFAAEFA" w:rsidR="00E9406A" w:rsidRPr="00BB5426" w:rsidRDefault="00E9406A" w:rsidP="00670CBB">
      <w:pPr>
        <w:pStyle w:val="FootnoteText"/>
        <w:jc w:val="both"/>
        <w:rPr>
          <w:rFonts w:ascii="Garamond" w:hAnsi="Garamond"/>
        </w:rPr>
      </w:pPr>
      <w:r w:rsidRPr="00670CBB">
        <w:rPr>
          <w:rStyle w:val="FootnoteReference"/>
          <w:rFonts w:ascii="Garamond" w:hAnsi="Garamond"/>
        </w:rPr>
        <w:footnoteRef/>
      </w:r>
      <w:r w:rsidRPr="00670CBB">
        <w:rPr>
          <w:rFonts w:ascii="Garamond" w:hAnsi="Garamond"/>
        </w:rPr>
        <w:t xml:space="preserve"> </w:t>
      </w:r>
      <w:hyperlink r:id="rId15" w:history="1">
        <w:r w:rsidRPr="00BB5426">
          <w:rPr>
            <w:rStyle w:val="Hyperlink"/>
            <w:rFonts w:ascii="Garamond" w:hAnsi="Garamond"/>
          </w:rPr>
          <w:t>https://www.dior.com/en_lu/beauty/fragrance/jadore-parfum-d-eau.html</w:t>
        </w:r>
      </w:hyperlink>
      <w:r w:rsidRPr="00BB5426">
        <w:rPr>
          <w:rFonts w:ascii="Garamond" w:hAnsi="Garamond"/>
        </w:rPr>
        <w:t xml:space="preserve"> (consulté le 18/11/22)</w:t>
      </w:r>
      <w:r w:rsidR="00926136" w:rsidRPr="00BB5426">
        <w:rPr>
          <w:rFonts w:ascii="Garamond" w:hAnsi="Garamond"/>
        </w:rPr>
        <w:t>.</w:t>
      </w:r>
    </w:p>
  </w:footnote>
  <w:footnote w:id="83">
    <w:p w14:paraId="3FE73B89" w14:textId="77777777" w:rsidR="007E0BDE" w:rsidRPr="00BB5426" w:rsidRDefault="007E0BDE" w:rsidP="007E0BDE">
      <w:pPr>
        <w:pStyle w:val="fig-paragraph"/>
        <w:shd w:val="clear" w:color="auto" w:fill="FFFFFF"/>
        <w:spacing w:before="0" w:beforeAutospacing="0" w:after="0" w:afterAutospacing="0"/>
        <w:jc w:val="both"/>
        <w:textAlignment w:val="baseline"/>
        <w:rPr>
          <w:rFonts w:ascii="Garamond" w:hAnsi="Garamond"/>
          <w:sz w:val="20"/>
          <w:szCs w:val="20"/>
        </w:rPr>
      </w:pPr>
      <w:r w:rsidRPr="00BB5426">
        <w:rPr>
          <w:rStyle w:val="FootnoteReference"/>
          <w:rFonts w:ascii="Garamond" w:hAnsi="Garamond"/>
          <w:sz w:val="20"/>
          <w:szCs w:val="20"/>
        </w:rPr>
        <w:footnoteRef/>
      </w:r>
      <w:r w:rsidRPr="00BB5426">
        <w:rPr>
          <w:rFonts w:ascii="Garamond" w:hAnsi="Garamond"/>
          <w:sz w:val="20"/>
          <w:szCs w:val="20"/>
        </w:rPr>
        <w:t xml:space="preserve"> </w:t>
      </w:r>
      <w:r w:rsidRPr="00BB5426">
        <w:rPr>
          <w:rFonts w:ascii="Garamond" w:hAnsi="Garamond"/>
          <w:i/>
          <w:iCs/>
          <w:sz w:val="20"/>
          <w:szCs w:val="20"/>
        </w:rPr>
        <w:t>L’Obs</w:t>
      </w:r>
      <w:r w:rsidRPr="00BB5426">
        <w:rPr>
          <w:rFonts w:ascii="Garamond" w:hAnsi="Garamond"/>
          <w:sz w:val="20"/>
          <w:szCs w:val="20"/>
        </w:rPr>
        <w:t>, n° 3027, 13/10/2022, p. 10.</w:t>
      </w:r>
    </w:p>
  </w:footnote>
  <w:footnote w:id="84">
    <w:p w14:paraId="0A6D2BF7" w14:textId="756ADBC9" w:rsidR="00BB5426" w:rsidRPr="00BB5426" w:rsidRDefault="00BB5426" w:rsidP="00BB5426">
      <w:pPr>
        <w:pStyle w:val="FootnoteText"/>
        <w:rPr>
          <w:rFonts w:ascii="Garamond" w:hAnsi="Garamond"/>
        </w:rPr>
      </w:pPr>
      <w:r w:rsidRPr="00BB5426">
        <w:rPr>
          <w:rStyle w:val="FootnoteReference"/>
          <w:rFonts w:ascii="Garamond" w:hAnsi="Garamond"/>
        </w:rPr>
        <w:footnoteRef/>
      </w:r>
      <w:r w:rsidRPr="00BB5426">
        <w:rPr>
          <w:rFonts w:ascii="Garamond" w:hAnsi="Garamond"/>
        </w:rPr>
        <w:t xml:space="preserve"> Marc </w:t>
      </w:r>
      <w:proofErr w:type="spellStart"/>
      <w:r w:rsidRPr="00BB5426">
        <w:rPr>
          <w:rFonts w:ascii="Garamond" w:hAnsi="Garamond"/>
        </w:rPr>
        <w:t>Abélès</w:t>
      </w:r>
      <w:proofErr w:type="spellEnd"/>
      <w:r w:rsidRPr="00BB5426">
        <w:rPr>
          <w:rFonts w:ascii="Garamond" w:hAnsi="Garamond"/>
        </w:rPr>
        <w:t xml:space="preserve"> en conversation avec Marine Serre, </w:t>
      </w:r>
      <w:proofErr w:type="spellStart"/>
      <w:r w:rsidRPr="005C7AD4">
        <w:rPr>
          <w:rFonts w:ascii="Garamond" w:hAnsi="Garamond"/>
          <w:i/>
          <w:iCs/>
        </w:rPr>
        <w:t>Ré-génération</w:t>
      </w:r>
      <w:proofErr w:type="spellEnd"/>
      <w:r w:rsidRPr="005C7AD4">
        <w:rPr>
          <w:rFonts w:ascii="Garamond" w:hAnsi="Garamond"/>
          <w:i/>
          <w:iCs/>
        </w:rPr>
        <w:t xml:space="preserve">. Quelle mode pour le monde </w:t>
      </w:r>
      <w:proofErr w:type="gramStart"/>
      <w:r w:rsidRPr="005C7AD4">
        <w:rPr>
          <w:rFonts w:ascii="Garamond" w:hAnsi="Garamond"/>
          <w:i/>
          <w:iCs/>
        </w:rPr>
        <w:t>d’après ?</w:t>
      </w:r>
      <w:r w:rsidRPr="00BB5426">
        <w:rPr>
          <w:rFonts w:ascii="Garamond" w:hAnsi="Garamond"/>
        </w:rPr>
        <w:t>,</w:t>
      </w:r>
      <w:proofErr w:type="gramEnd"/>
      <w:r w:rsidRPr="00BB5426">
        <w:rPr>
          <w:rFonts w:ascii="Garamond" w:hAnsi="Garamond"/>
        </w:rPr>
        <w:t xml:space="preserve"> Paris, L’</w:t>
      </w:r>
      <w:r w:rsidR="005C7AD4">
        <w:rPr>
          <w:rFonts w:ascii="Garamond" w:hAnsi="Garamond"/>
        </w:rPr>
        <w:t>A</w:t>
      </w:r>
      <w:r w:rsidRPr="00BB5426">
        <w:rPr>
          <w:rFonts w:ascii="Garamond" w:hAnsi="Garamond"/>
        </w:rPr>
        <w:t>ube, 2022, p. 92.</w:t>
      </w:r>
    </w:p>
  </w:footnote>
  <w:footnote w:id="85">
    <w:p w14:paraId="3E01661A" w14:textId="1A4281D0" w:rsidR="00BB5426" w:rsidRPr="00BB5426" w:rsidRDefault="00BB5426">
      <w:pPr>
        <w:pStyle w:val="FootnoteText"/>
        <w:rPr>
          <w:rFonts w:ascii="Garamond" w:hAnsi="Garamond"/>
        </w:rPr>
      </w:pPr>
      <w:r w:rsidRPr="00BB5426">
        <w:rPr>
          <w:rStyle w:val="FootnoteReference"/>
          <w:rFonts w:ascii="Garamond" w:hAnsi="Garamond"/>
        </w:rPr>
        <w:footnoteRef/>
      </w:r>
      <w:r w:rsidRPr="00BB5426">
        <w:rPr>
          <w:rFonts w:ascii="Garamond" w:hAnsi="Garamond"/>
        </w:rPr>
        <w:t xml:space="preserve"> Ibid., p. 98.</w:t>
      </w:r>
    </w:p>
  </w:footnote>
  <w:footnote w:id="86">
    <w:p w14:paraId="0378516E" w14:textId="146930CC" w:rsidR="00950ED3" w:rsidRPr="00670CBB" w:rsidRDefault="00950ED3" w:rsidP="00670CBB">
      <w:pPr>
        <w:pStyle w:val="FootnoteText"/>
        <w:jc w:val="both"/>
        <w:rPr>
          <w:rFonts w:ascii="Garamond" w:hAnsi="Garamond"/>
        </w:rPr>
      </w:pPr>
      <w:r w:rsidRPr="00BB5426">
        <w:rPr>
          <w:rStyle w:val="FootnoteReference"/>
          <w:rFonts w:ascii="Garamond" w:hAnsi="Garamond"/>
        </w:rPr>
        <w:footnoteRef/>
      </w:r>
      <w:r w:rsidRPr="00BB5426">
        <w:rPr>
          <w:rFonts w:ascii="Garamond" w:hAnsi="Garamond"/>
        </w:rPr>
        <w:t xml:space="preserve"> </w:t>
      </w:r>
      <w:r w:rsidR="0091322E" w:rsidRPr="00BB5426">
        <w:rPr>
          <w:rFonts w:ascii="Garamond" w:hAnsi="Garamond"/>
        </w:rPr>
        <w:t xml:space="preserve">Audrey </w:t>
      </w:r>
      <w:r w:rsidR="008F1C4F" w:rsidRPr="00BB5426">
        <w:rPr>
          <w:rFonts w:ascii="Garamond" w:hAnsi="Garamond"/>
        </w:rPr>
        <w:t>Millet</w:t>
      </w:r>
      <w:r w:rsidRPr="00BB5426">
        <w:rPr>
          <w:rFonts w:ascii="Garamond" w:hAnsi="Garamond"/>
        </w:rPr>
        <w:t xml:space="preserve">, </w:t>
      </w:r>
      <w:r w:rsidRPr="00670CBB">
        <w:rPr>
          <w:rFonts w:ascii="Garamond" w:hAnsi="Garamond"/>
          <w:i/>
          <w:iCs/>
        </w:rPr>
        <w:t>Le livre noir de la mode : création, production, manipulation</w:t>
      </w:r>
      <w:r w:rsidRPr="00670CBB">
        <w:rPr>
          <w:rFonts w:ascii="Garamond" w:hAnsi="Garamond"/>
        </w:rPr>
        <w:t xml:space="preserve">, Paris, les Pérégrines, 2021, p. 50.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646C"/>
    <w:multiLevelType w:val="hybridMultilevel"/>
    <w:tmpl w:val="02B651A4"/>
    <w:lvl w:ilvl="0" w:tplc="D830573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67F7E"/>
    <w:multiLevelType w:val="hybridMultilevel"/>
    <w:tmpl w:val="D7906F84"/>
    <w:lvl w:ilvl="0" w:tplc="B90462C6">
      <w:start w:val="16"/>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426F7"/>
    <w:multiLevelType w:val="multilevel"/>
    <w:tmpl w:val="F65A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D7097"/>
    <w:multiLevelType w:val="hybridMultilevel"/>
    <w:tmpl w:val="00FE6E90"/>
    <w:lvl w:ilvl="0" w:tplc="A41E859A">
      <w:start w:val="1"/>
      <w:numFmt w:val="upperRoman"/>
      <w:lvlText w:val="%1."/>
      <w:lvlJc w:val="left"/>
      <w:pPr>
        <w:ind w:left="1428" w:hanging="720"/>
      </w:pPr>
      <w:rPr>
        <w:rFonts w:cs="Aria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16C7181E"/>
    <w:multiLevelType w:val="multilevel"/>
    <w:tmpl w:val="CDD4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97F54"/>
    <w:multiLevelType w:val="multilevel"/>
    <w:tmpl w:val="15CC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87438"/>
    <w:multiLevelType w:val="hybridMultilevel"/>
    <w:tmpl w:val="8AE4DC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6E85A23"/>
    <w:multiLevelType w:val="multilevel"/>
    <w:tmpl w:val="8356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57A1C"/>
    <w:multiLevelType w:val="multilevel"/>
    <w:tmpl w:val="ACBA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BF4468"/>
    <w:multiLevelType w:val="multilevel"/>
    <w:tmpl w:val="0C50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C0551"/>
    <w:multiLevelType w:val="multilevel"/>
    <w:tmpl w:val="5A4EB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2913C7"/>
    <w:multiLevelType w:val="hybridMultilevel"/>
    <w:tmpl w:val="DCE28E9A"/>
    <w:lvl w:ilvl="0" w:tplc="3914310A">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9B7CBE"/>
    <w:multiLevelType w:val="multilevel"/>
    <w:tmpl w:val="CAEC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3277C7"/>
    <w:multiLevelType w:val="hybridMultilevel"/>
    <w:tmpl w:val="D0944E34"/>
    <w:lvl w:ilvl="0" w:tplc="85E29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72CA6"/>
    <w:multiLevelType w:val="multilevel"/>
    <w:tmpl w:val="52889A96"/>
    <w:lvl w:ilvl="0">
      <w:start w:val="1"/>
      <w:numFmt w:val="decimal"/>
      <w:lvlText w:val="%1."/>
      <w:lvlJc w:val="left"/>
      <w:pPr>
        <w:tabs>
          <w:tab w:val="num" w:pos="720"/>
        </w:tabs>
        <w:ind w:left="720" w:hanging="360"/>
      </w:pPr>
    </w:lvl>
    <w:lvl w:ilvl="1">
      <w:start w:val="1"/>
      <w:numFmt w:val="bullet"/>
      <w:lvlText w:val=""/>
      <w:lvlJc w:val="left"/>
      <w:pPr>
        <w:tabs>
          <w:tab w:val="num" w:pos="2700"/>
        </w:tabs>
        <w:ind w:left="270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D95745"/>
    <w:multiLevelType w:val="multilevel"/>
    <w:tmpl w:val="5E00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E2200E"/>
    <w:multiLevelType w:val="hybridMultilevel"/>
    <w:tmpl w:val="F4AAB8A6"/>
    <w:lvl w:ilvl="0" w:tplc="C764F11A">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7E6459"/>
    <w:multiLevelType w:val="multilevel"/>
    <w:tmpl w:val="D682E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EA0BF6"/>
    <w:multiLevelType w:val="multilevel"/>
    <w:tmpl w:val="2EE45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2D5B95"/>
    <w:multiLevelType w:val="multilevel"/>
    <w:tmpl w:val="5B6E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CD47DB"/>
    <w:multiLevelType w:val="hybridMultilevel"/>
    <w:tmpl w:val="78E8E65A"/>
    <w:lvl w:ilvl="0" w:tplc="AD7CDAAC">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094739"/>
    <w:multiLevelType w:val="hybridMultilevel"/>
    <w:tmpl w:val="85EADEA6"/>
    <w:lvl w:ilvl="0" w:tplc="07DA6F3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2E3FF9"/>
    <w:multiLevelType w:val="multilevel"/>
    <w:tmpl w:val="DDC4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E35D35"/>
    <w:multiLevelType w:val="multilevel"/>
    <w:tmpl w:val="E36E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D87CEA"/>
    <w:multiLevelType w:val="multilevel"/>
    <w:tmpl w:val="FFB4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4939BA"/>
    <w:multiLevelType w:val="multilevel"/>
    <w:tmpl w:val="C62E5B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600C3E"/>
    <w:multiLevelType w:val="hybridMultilevel"/>
    <w:tmpl w:val="A8FE82B0"/>
    <w:lvl w:ilvl="0" w:tplc="03D685D4">
      <w:start w:val="1"/>
      <w:numFmt w:val="upperRoman"/>
      <w:lvlText w:val="%1."/>
      <w:lvlJc w:val="left"/>
      <w:pPr>
        <w:ind w:left="2148" w:hanging="72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7" w15:restartNumberingAfterBreak="0">
    <w:nsid w:val="51D821AB"/>
    <w:multiLevelType w:val="hybridMultilevel"/>
    <w:tmpl w:val="78E8E65A"/>
    <w:lvl w:ilvl="0" w:tplc="FFFFFFFF">
      <w:numFmt w:val="decimal"/>
      <w:lvlText w:val="%1."/>
      <w:lvlJc w:val="left"/>
      <w:pPr>
        <w:ind w:left="720" w:hanging="360"/>
      </w:pPr>
      <w:rPr>
        <w:rFonts w:eastAsiaTheme="minorHAns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EE0D3F"/>
    <w:multiLevelType w:val="hybridMultilevel"/>
    <w:tmpl w:val="E92AB6F0"/>
    <w:lvl w:ilvl="0" w:tplc="6F1E305E">
      <w:start w:val="1"/>
      <w:numFmt w:val="upperRoman"/>
      <w:lvlText w:val="%1."/>
      <w:lvlJc w:val="left"/>
      <w:pPr>
        <w:ind w:left="1080" w:hanging="72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BFC197B"/>
    <w:multiLevelType w:val="multilevel"/>
    <w:tmpl w:val="58C2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32F5A"/>
    <w:multiLevelType w:val="multilevel"/>
    <w:tmpl w:val="834C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0A27D1"/>
    <w:multiLevelType w:val="multilevel"/>
    <w:tmpl w:val="87A0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B10325"/>
    <w:multiLevelType w:val="multilevel"/>
    <w:tmpl w:val="AB90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7C75BA"/>
    <w:multiLevelType w:val="multilevel"/>
    <w:tmpl w:val="83D4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574227"/>
    <w:multiLevelType w:val="multilevel"/>
    <w:tmpl w:val="2CE8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625A2A"/>
    <w:multiLevelType w:val="hybridMultilevel"/>
    <w:tmpl w:val="E2E2975E"/>
    <w:lvl w:ilvl="0" w:tplc="07104B72">
      <w:start w:val="3"/>
      <w:numFmt w:val="decimal"/>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36D75D7"/>
    <w:multiLevelType w:val="multilevel"/>
    <w:tmpl w:val="3304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443737"/>
    <w:multiLevelType w:val="hybridMultilevel"/>
    <w:tmpl w:val="B4F81268"/>
    <w:lvl w:ilvl="0" w:tplc="6DEA4A36">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DA4AD0"/>
    <w:multiLevelType w:val="multilevel"/>
    <w:tmpl w:val="84EC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0F78D0"/>
    <w:multiLevelType w:val="multilevel"/>
    <w:tmpl w:val="24A0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0A2F19"/>
    <w:multiLevelType w:val="hybridMultilevel"/>
    <w:tmpl w:val="22B4C7FE"/>
    <w:lvl w:ilvl="0" w:tplc="A0127F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56378069">
    <w:abstractNumId w:val="19"/>
  </w:num>
  <w:num w:numId="2" w16cid:durableId="1160004083">
    <w:abstractNumId w:val="15"/>
  </w:num>
  <w:num w:numId="3" w16cid:durableId="687414328">
    <w:abstractNumId w:val="7"/>
  </w:num>
  <w:num w:numId="4" w16cid:durableId="287928999">
    <w:abstractNumId w:val="24"/>
  </w:num>
  <w:num w:numId="5" w16cid:durableId="976573603">
    <w:abstractNumId w:val="18"/>
  </w:num>
  <w:num w:numId="6" w16cid:durableId="699818933">
    <w:abstractNumId w:val="2"/>
  </w:num>
  <w:num w:numId="7" w16cid:durableId="1164006323">
    <w:abstractNumId w:val="37"/>
  </w:num>
  <w:num w:numId="8" w16cid:durableId="120617208">
    <w:abstractNumId w:val="10"/>
  </w:num>
  <w:num w:numId="9" w16cid:durableId="670716669">
    <w:abstractNumId w:val="5"/>
  </w:num>
  <w:num w:numId="10" w16cid:durableId="991637889">
    <w:abstractNumId w:val="30"/>
  </w:num>
  <w:num w:numId="11" w16cid:durableId="870724333">
    <w:abstractNumId w:val="29"/>
  </w:num>
  <w:num w:numId="12" w16cid:durableId="876546074">
    <w:abstractNumId w:val="23"/>
  </w:num>
  <w:num w:numId="13" w16cid:durableId="183716230">
    <w:abstractNumId w:val="25"/>
  </w:num>
  <w:num w:numId="14" w16cid:durableId="492449132">
    <w:abstractNumId w:val="17"/>
  </w:num>
  <w:num w:numId="15" w16cid:durableId="1705519012">
    <w:abstractNumId w:val="8"/>
  </w:num>
  <w:num w:numId="16" w16cid:durableId="1249314359">
    <w:abstractNumId w:val="16"/>
  </w:num>
  <w:num w:numId="17" w16cid:durableId="1186094130">
    <w:abstractNumId w:val="20"/>
  </w:num>
  <w:num w:numId="18" w16cid:durableId="1765766863">
    <w:abstractNumId w:val="22"/>
  </w:num>
  <w:num w:numId="19" w16cid:durableId="2019697375">
    <w:abstractNumId w:val="4"/>
  </w:num>
  <w:num w:numId="20" w16cid:durableId="1299187323">
    <w:abstractNumId w:val="38"/>
  </w:num>
  <w:num w:numId="21" w16cid:durableId="1594312945">
    <w:abstractNumId w:val="31"/>
  </w:num>
  <w:num w:numId="22" w16cid:durableId="1885023395">
    <w:abstractNumId w:val="14"/>
  </w:num>
  <w:num w:numId="23" w16cid:durableId="946158021">
    <w:abstractNumId w:val="39"/>
  </w:num>
  <w:num w:numId="24" w16cid:durableId="2102221010">
    <w:abstractNumId w:val="12"/>
  </w:num>
  <w:num w:numId="25" w16cid:durableId="214439293">
    <w:abstractNumId w:val="36"/>
  </w:num>
  <w:num w:numId="26" w16cid:durableId="407459980">
    <w:abstractNumId w:val="33"/>
  </w:num>
  <w:num w:numId="27" w16cid:durableId="739445839">
    <w:abstractNumId w:val="32"/>
  </w:num>
  <w:num w:numId="28" w16cid:durableId="1886990207">
    <w:abstractNumId w:val="27"/>
  </w:num>
  <w:num w:numId="29" w16cid:durableId="1980380409">
    <w:abstractNumId w:val="0"/>
  </w:num>
  <w:num w:numId="30" w16cid:durableId="1521313650">
    <w:abstractNumId w:val="11"/>
  </w:num>
  <w:num w:numId="31" w16cid:durableId="36441602">
    <w:abstractNumId w:val="40"/>
  </w:num>
  <w:num w:numId="32" w16cid:durableId="666903657">
    <w:abstractNumId w:val="28"/>
  </w:num>
  <w:num w:numId="33" w16cid:durableId="1738286915">
    <w:abstractNumId w:val="35"/>
  </w:num>
  <w:num w:numId="34" w16cid:durableId="1220241565">
    <w:abstractNumId w:val="34"/>
  </w:num>
  <w:num w:numId="35" w16cid:durableId="94716937">
    <w:abstractNumId w:val="3"/>
  </w:num>
  <w:num w:numId="36" w16cid:durableId="259996968">
    <w:abstractNumId w:val="26"/>
  </w:num>
  <w:num w:numId="37" w16cid:durableId="443622738">
    <w:abstractNumId w:val="13"/>
  </w:num>
  <w:num w:numId="38" w16cid:durableId="1658725171">
    <w:abstractNumId w:val="21"/>
  </w:num>
  <w:num w:numId="39" w16cid:durableId="697773485">
    <w:abstractNumId w:val="9"/>
  </w:num>
  <w:num w:numId="40" w16cid:durableId="1296834268">
    <w:abstractNumId w:val="1"/>
  </w:num>
  <w:num w:numId="41" w16cid:durableId="1043946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2C"/>
    <w:rsid w:val="00002BBD"/>
    <w:rsid w:val="00004D5C"/>
    <w:rsid w:val="0001340E"/>
    <w:rsid w:val="00015375"/>
    <w:rsid w:val="00020E93"/>
    <w:rsid w:val="00024E8F"/>
    <w:rsid w:val="00025693"/>
    <w:rsid w:val="0003114E"/>
    <w:rsid w:val="00042D69"/>
    <w:rsid w:val="00044B72"/>
    <w:rsid w:val="000458DA"/>
    <w:rsid w:val="000470D4"/>
    <w:rsid w:val="00067859"/>
    <w:rsid w:val="00067935"/>
    <w:rsid w:val="00071189"/>
    <w:rsid w:val="00071910"/>
    <w:rsid w:val="000738B6"/>
    <w:rsid w:val="00075A0B"/>
    <w:rsid w:val="00076A0F"/>
    <w:rsid w:val="00077C56"/>
    <w:rsid w:val="000805F0"/>
    <w:rsid w:val="00081307"/>
    <w:rsid w:val="00084252"/>
    <w:rsid w:val="00084C28"/>
    <w:rsid w:val="0008668F"/>
    <w:rsid w:val="0009172A"/>
    <w:rsid w:val="00096941"/>
    <w:rsid w:val="000A2AE7"/>
    <w:rsid w:val="000A7571"/>
    <w:rsid w:val="000B18A7"/>
    <w:rsid w:val="000B20AA"/>
    <w:rsid w:val="000B2477"/>
    <w:rsid w:val="000B3DCB"/>
    <w:rsid w:val="000C0110"/>
    <w:rsid w:val="000C0195"/>
    <w:rsid w:val="000C0B71"/>
    <w:rsid w:val="000C3015"/>
    <w:rsid w:val="000C39B3"/>
    <w:rsid w:val="000C79B6"/>
    <w:rsid w:val="000D1BC6"/>
    <w:rsid w:val="000D3DB7"/>
    <w:rsid w:val="000D4311"/>
    <w:rsid w:val="000D7E13"/>
    <w:rsid w:val="000F28E8"/>
    <w:rsid w:val="000F2AB9"/>
    <w:rsid w:val="001005B1"/>
    <w:rsid w:val="00101A21"/>
    <w:rsid w:val="00103A46"/>
    <w:rsid w:val="001047FF"/>
    <w:rsid w:val="00106FCB"/>
    <w:rsid w:val="00110BF3"/>
    <w:rsid w:val="0011139E"/>
    <w:rsid w:val="00112887"/>
    <w:rsid w:val="00113F22"/>
    <w:rsid w:val="0011453C"/>
    <w:rsid w:val="001207E6"/>
    <w:rsid w:val="00121718"/>
    <w:rsid w:val="00125DE1"/>
    <w:rsid w:val="001276A7"/>
    <w:rsid w:val="00132F23"/>
    <w:rsid w:val="00133C8B"/>
    <w:rsid w:val="00134E96"/>
    <w:rsid w:val="00135696"/>
    <w:rsid w:val="00135A3D"/>
    <w:rsid w:val="0015016D"/>
    <w:rsid w:val="0015275D"/>
    <w:rsid w:val="00162D53"/>
    <w:rsid w:val="00170046"/>
    <w:rsid w:val="00176EC0"/>
    <w:rsid w:val="001802E7"/>
    <w:rsid w:val="001823B0"/>
    <w:rsid w:val="001863CD"/>
    <w:rsid w:val="0018660D"/>
    <w:rsid w:val="00186F3F"/>
    <w:rsid w:val="0018766F"/>
    <w:rsid w:val="001961C7"/>
    <w:rsid w:val="001A127E"/>
    <w:rsid w:val="001A4975"/>
    <w:rsid w:val="001A7A66"/>
    <w:rsid w:val="001A7C3A"/>
    <w:rsid w:val="001B0362"/>
    <w:rsid w:val="001B0ED8"/>
    <w:rsid w:val="001B2631"/>
    <w:rsid w:val="001B2869"/>
    <w:rsid w:val="001B29E2"/>
    <w:rsid w:val="001B59AB"/>
    <w:rsid w:val="001B661F"/>
    <w:rsid w:val="001C5ABC"/>
    <w:rsid w:val="001C5E47"/>
    <w:rsid w:val="001D1141"/>
    <w:rsid w:val="001D1270"/>
    <w:rsid w:val="001D322C"/>
    <w:rsid w:val="001E0A7C"/>
    <w:rsid w:val="001E5452"/>
    <w:rsid w:val="001F15F7"/>
    <w:rsid w:val="001F25EB"/>
    <w:rsid w:val="001F3180"/>
    <w:rsid w:val="001F52DB"/>
    <w:rsid w:val="00200F57"/>
    <w:rsid w:val="0020585C"/>
    <w:rsid w:val="002077E3"/>
    <w:rsid w:val="00207BBD"/>
    <w:rsid w:val="0021668C"/>
    <w:rsid w:val="00217FDA"/>
    <w:rsid w:val="00221348"/>
    <w:rsid w:val="0022200A"/>
    <w:rsid w:val="00222412"/>
    <w:rsid w:val="00224A3E"/>
    <w:rsid w:val="00225582"/>
    <w:rsid w:val="0023048C"/>
    <w:rsid w:val="002310F6"/>
    <w:rsid w:val="00234CB5"/>
    <w:rsid w:val="00240E98"/>
    <w:rsid w:val="00241B51"/>
    <w:rsid w:val="00245881"/>
    <w:rsid w:val="00245A96"/>
    <w:rsid w:val="00245C7A"/>
    <w:rsid w:val="002506E9"/>
    <w:rsid w:val="00250B0C"/>
    <w:rsid w:val="00252361"/>
    <w:rsid w:val="0025260E"/>
    <w:rsid w:val="0025621E"/>
    <w:rsid w:val="002623EC"/>
    <w:rsid w:val="0026337B"/>
    <w:rsid w:val="00273F67"/>
    <w:rsid w:val="002803B3"/>
    <w:rsid w:val="0028256A"/>
    <w:rsid w:val="00282A94"/>
    <w:rsid w:val="002838BD"/>
    <w:rsid w:val="00285EB8"/>
    <w:rsid w:val="002904EE"/>
    <w:rsid w:val="00292DC9"/>
    <w:rsid w:val="00293878"/>
    <w:rsid w:val="00293CB9"/>
    <w:rsid w:val="00294242"/>
    <w:rsid w:val="002A2A07"/>
    <w:rsid w:val="002B06F9"/>
    <w:rsid w:val="002B5209"/>
    <w:rsid w:val="002B6901"/>
    <w:rsid w:val="002C3E27"/>
    <w:rsid w:val="002C48A4"/>
    <w:rsid w:val="002D226C"/>
    <w:rsid w:val="002D2973"/>
    <w:rsid w:val="002D2D21"/>
    <w:rsid w:val="002D3A5A"/>
    <w:rsid w:val="002E02E8"/>
    <w:rsid w:val="002E1634"/>
    <w:rsid w:val="002F080E"/>
    <w:rsid w:val="002F285E"/>
    <w:rsid w:val="002F3AA2"/>
    <w:rsid w:val="002F65DB"/>
    <w:rsid w:val="003038D4"/>
    <w:rsid w:val="00305D5B"/>
    <w:rsid w:val="00306BE3"/>
    <w:rsid w:val="0031074C"/>
    <w:rsid w:val="00314C91"/>
    <w:rsid w:val="00317C12"/>
    <w:rsid w:val="003212F0"/>
    <w:rsid w:val="0032138D"/>
    <w:rsid w:val="00325DEA"/>
    <w:rsid w:val="00326E82"/>
    <w:rsid w:val="003278FB"/>
    <w:rsid w:val="00332EA1"/>
    <w:rsid w:val="0033706A"/>
    <w:rsid w:val="00341A0F"/>
    <w:rsid w:val="00343D47"/>
    <w:rsid w:val="00345586"/>
    <w:rsid w:val="003471EA"/>
    <w:rsid w:val="0034779B"/>
    <w:rsid w:val="00350662"/>
    <w:rsid w:val="003511B5"/>
    <w:rsid w:val="0035290F"/>
    <w:rsid w:val="0035488B"/>
    <w:rsid w:val="0035519D"/>
    <w:rsid w:val="00364A1A"/>
    <w:rsid w:val="003650EE"/>
    <w:rsid w:val="00370940"/>
    <w:rsid w:val="003719E8"/>
    <w:rsid w:val="00372F3C"/>
    <w:rsid w:val="00380BD5"/>
    <w:rsid w:val="00380EA7"/>
    <w:rsid w:val="003840E3"/>
    <w:rsid w:val="003852A5"/>
    <w:rsid w:val="00386DC2"/>
    <w:rsid w:val="003914C0"/>
    <w:rsid w:val="003A1267"/>
    <w:rsid w:val="003A222F"/>
    <w:rsid w:val="003A7113"/>
    <w:rsid w:val="003A7695"/>
    <w:rsid w:val="003B0E00"/>
    <w:rsid w:val="003B5D4E"/>
    <w:rsid w:val="003C1109"/>
    <w:rsid w:val="003C28CE"/>
    <w:rsid w:val="003C2954"/>
    <w:rsid w:val="003C7063"/>
    <w:rsid w:val="003C711B"/>
    <w:rsid w:val="003C767C"/>
    <w:rsid w:val="003D4D1B"/>
    <w:rsid w:val="003E2563"/>
    <w:rsid w:val="003E6BE7"/>
    <w:rsid w:val="003F0673"/>
    <w:rsid w:val="003F06B4"/>
    <w:rsid w:val="003F21CA"/>
    <w:rsid w:val="003F3E77"/>
    <w:rsid w:val="0040023C"/>
    <w:rsid w:val="0040036E"/>
    <w:rsid w:val="00407AE8"/>
    <w:rsid w:val="004134F9"/>
    <w:rsid w:val="00413CF8"/>
    <w:rsid w:val="004234C0"/>
    <w:rsid w:val="0042578A"/>
    <w:rsid w:val="00445317"/>
    <w:rsid w:val="0044605E"/>
    <w:rsid w:val="0045082F"/>
    <w:rsid w:val="00455436"/>
    <w:rsid w:val="00455B84"/>
    <w:rsid w:val="00463F97"/>
    <w:rsid w:val="0046405D"/>
    <w:rsid w:val="004674C3"/>
    <w:rsid w:val="00471BFA"/>
    <w:rsid w:val="00474781"/>
    <w:rsid w:val="004775AF"/>
    <w:rsid w:val="004818C5"/>
    <w:rsid w:val="00483B53"/>
    <w:rsid w:val="004860EB"/>
    <w:rsid w:val="004864DA"/>
    <w:rsid w:val="00492C4A"/>
    <w:rsid w:val="0049408C"/>
    <w:rsid w:val="00495190"/>
    <w:rsid w:val="004960EF"/>
    <w:rsid w:val="004A667A"/>
    <w:rsid w:val="004A7A04"/>
    <w:rsid w:val="004B311E"/>
    <w:rsid w:val="004B6B93"/>
    <w:rsid w:val="004C32E7"/>
    <w:rsid w:val="004C366A"/>
    <w:rsid w:val="004C7CC8"/>
    <w:rsid w:val="004D0BF0"/>
    <w:rsid w:val="004D14A1"/>
    <w:rsid w:val="004D1BA8"/>
    <w:rsid w:val="004D4E12"/>
    <w:rsid w:val="004E144A"/>
    <w:rsid w:val="004E2EC8"/>
    <w:rsid w:val="004E6461"/>
    <w:rsid w:val="004F3522"/>
    <w:rsid w:val="004F48E2"/>
    <w:rsid w:val="004F7BB4"/>
    <w:rsid w:val="005027B9"/>
    <w:rsid w:val="00506EE8"/>
    <w:rsid w:val="0050785A"/>
    <w:rsid w:val="0051470D"/>
    <w:rsid w:val="0051470E"/>
    <w:rsid w:val="0052041A"/>
    <w:rsid w:val="00521B0A"/>
    <w:rsid w:val="00526576"/>
    <w:rsid w:val="005277E0"/>
    <w:rsid w:val="00527B57"/>
    <w:rsid w:val="00530512"/>
    <w:rsid w:val="00530D54"/>
    <w:rsid w:val="00531B87"/>
    <w:rsid w:val="00531CDB"/>
    <w:rsid w:val="005330ED"/>
    <w:rsid w:val="00535BE6"/>
    <w:rsid w:val="00544486"/>
    <w:rsid w:val="005444A7"/>
    <w:rsid w:val="005543E0"/>
    <w:rsid w:val="0056593F"/>
    <w:rsid w:val="00570B86"/>
    <w:rsid w:val="0057201F"/>
    <w:rsid w:val="00575952"/>
    <w:rsid w:val="005767CB"/>
    <w:rsid w:val="0058027F"/>
    <w:rsid w:val="00581FC9"/>
    <w:rsid w:val="005836EC"/>
    <w:rsid w:val="0058408C"/>
    <w:rsid w:val="005872E8"/>
    <w:rsid w:val="00587DDD"/>
    <w:rsid w:val="00593065"/>
    <w:rsid w:val="00596D85"/>
    <w:rsid w:val="005A4335"/>
    <w:rsid w:val="005A4560"/>
    <w:rsid w:val="005A6916"/>
    <w:rsid w:val="005B2D19"/>
    <w:rsid w:val="005B444E"/>
    <w:rsid w:val="005B4B64"/>
    <w:rsid w:val="005C0D1A"/>
    <w:rsid w:val="005C3A40"/>
    <w:rsid w:val="005C498D"/>
    <w:rsid w:val="005C509C"/>
    <w:rsid w:val="005C7AD4"/>
    <w:rsid w:val="005D116F"/>
    <w:rsid w:val="005D4654"/>
    <w:rsid w:val="005D684B"/>
    <w:rsid w:val="005E08A7"/>
    <w:rsid w:val="005E1E83"/>
    <w:rsid w:val="005E3DFB"/>
    <w:rsid w:val="005E51FB"/>
    <w:rsid w:val="005E7E43"/>
    <w:rsid w:val="005F20A2"/>
    <w:rsid w:val="005F2EBF"/>
    <w:rsid w:val="005F5F95"/>
    <w:rsid w:val="005F69BC"/>
    <w:rsid w:val="005F737D"/>
    <w:rsid w:val="006001A9"/>
    <w:rsid w:val="00600FE0"/>
    <w:rsid w:val="0060386A"/>
    <w:rsid w:val="0061038A"/>
    <w:rsid w:val="00610A0E"/>
    <w:rsid w:val="0061372C"/>
    <w:rsid w:val="00616584"/>
    <w:rsid w:val="00617BC8"/>
    <w:rsid w:val="0062013D"/>
    <w:rsid w:val="0062453D"/>
    <w:rsid w:val="00626169"/>
    <w:rsid w:val="0063001E"/>
    <w:rsid w:val="006337CB"/>
    <w:rsid w:val="0064005D"/>
    <w:rsid w:val="0064183B"/>
    <w:rsid w:val="00643E32"/>
    <w:rsid w:val="006478CC"/>
    <w:rsid w:val="00647B5C"/>
    <w:rsid w:val="006528C8"/>
    <w:rsid w:val="00654ED2"/>
    <w:rsid w:val="00662462"/>
    <w:rsid w:val="00662E02"/>
    <w:rsid w:val="006674F1"/>
    <w:rsid w:val="00667EFC"/>
    <w:rsid w:val="00670580"/>
    <w:rsid w:val="00670CBB"/>
    <w:rsid w:val="0067118D"/>
    <w:rsid w:val="00671AC3"/>
    <w:rsid w:val="0067216E"/>
    <w:rsid w:val="00672304"/>
    <w:rsid w:val="00673887"/>
    <w:rsid w:val="0067654F"/>
    <w:rsid w:val="00677BA4"/>
    <w:rsid w:val="00682BE5"/>
    <w:rsid w:val="00682F14"/>
    <w:rsid w:val="00690269"/>
    <w:rsid w:val="00691693"/>
    <w:rsid w:val="00691AA2"/>
    <w:rsid w:val="0069466C"/>
    <w:rsid w:val="006A2D43"/>
    <w:rsid w:val="006A306C"/>
    <w:rsid w:val="006A5810"/>
    <w:rsid w:val="006B02EE"/>
    <w:rsid w:val="006B4C3B"/>
    <w:rsid w:val="006C1043"/>
    <w:rsid w:val="006C1562"/>
    <w:rsid w:val="006C3E42"/>
    <w:rsid w:val="006C54FB"/>
    <w:rsid w:val="006C7C7C"/>
    <w:rsid w:val="006D4D79"/>
    <w:rsid w:val="006E6415"/>
    <w:rsid w:val="006F1979"/>
    <w:rsid w:val="006F2A49"/>
    <w:rsid w:val="00700425"/>
    <w:rsid w:val="00700F06"/>
    <w:rsid w:val="007014B2"/>
    <w:rsid w:val="007039C1"/>
    <w:rsid w:val="00706352"/>
    <w:rsid w:val="0070682B"/>
    <w:rsid w:val="00706B8C"/>
    <w:rsid w:val="00706D37"/>
    <w:rsid w:val="00707C02"/>
    <w:rsid w:val="00711D57"/>
    <w:rsid w:val="00712688"/>
    <w:rsid w:val="00715BDA"/>
    <w:rsid w:val="00716302"/>
    <w:rsid w:val="007301EE"/>
    <w:rsid w:val="00734F4E"/>
    <w:rsid w:val="00740A46"/>
    <w:rsid w:val="00740BEB"/>
    <w:rsid w:val="0074367B"/>
    <w:rsid w:val="007453C6"/>
    <w:rsid w:val="00746922"/>
    <w:rsid w:val="00757CDC"/>
    <w:rsid w:val="00761F63"/>
    <w:rsid w:val="00764557"/>
    <w:rsid w:val="007677E9"/>
    <w:rsid w:val="00775EAD"/>
    <w:rsid w:val="007774AC"/>
    <w:rsid w:val="007811B7"/>
    <w:rsid w:val="00781320"/>
    <w:rsid w:val="00782B5A"/>
    <w:rsid w:val="00790FB8"/>
    <w:rsid w:val="00794F94"/>
    <w:rsid w:val="00797561"/>
    <w:rsid w:val="007A4F3E"/>
    <w:rsid w:val="007A6995"/>
    <w:rsid w:val="007B066D"/>
    <w:rsid w:val="007B09B7"/>
    <w:rsid w:val="007B0BC8"/>
    <w:rsid w:val="007B23F5"/>
    <w:rsid w:val="007B3143"/>
    <w:rsid w:val="007B48A9"/>
    <w:rsid w:val="007C5833"/>
    <w:rsid w:val="007D03BC"/>
    <w:rsid w:val="007D15BF"/>
    <w:rsid w:val="007D445C"/>
    <w:rsid w:val="007D7045"/>
    <w:rsid w:val="007E0BDE"/>
    <w:rsid w:val="007E692C"/>
    <w:rsid w:val="007E76D2"/>
    <w:rsid w:val="007F28BD"/>
    <w:rsid w:val="008006B5"/>
    <w:rsid w:val="00800FAD"/>
    <w:rsid w:val="008016D9"/>
    <w:rsid w:val="00803AB6"/>
    <w:rsid w:val="008060D8"/>
    <w:rsid w:val="008060D9"/>
    <w:rsid w:val="00810371"/>
    <w:rsid w:val="00813608"/>
    <w:rsid w:val="008154CE"/>
    <w:rsid w:val="00817732"/>
    <w:rsid w:val="00824BDB"/>
    <w:rsid w:val="008270E7"/>
    <w:rsid w:val="00827449"/>
    <w:rsid w:val="00832106"/>
    <w:rsid w:val="00835312"/>
    <w:rsid w:val="00835BC0"/>
    <w:rsid w:val="008443EA"/>
    <w:rsid w:val="00844829"/>
    <w:rsid w:val="0085641F"/>
    <w:rsid w:val="00865BE1"/>
    <w:rsid w:val="00867DD0"/>
    <w:rsid w:val="0087021F"/>
    <w:rsid w:val="00872E55"/>
    <w:rsid w:val="00873087"/>
    <w:rsid w:val="008806D6"/>
    <w:rsid w:val="00881076"/>
    <w:rsid w:val="00881471"/>
    <w:rsid w:val="00882A96"/>
    <w:rsid w:val="008874E1"/>
    <w:rsid w:val="008876D0"/>
    <w:rsid w:val="00887FAB"/>
    <w:rsid w:val="00891D29"/>
    <w:rsid w:val="00896CE1"/>
    <w:rsid w:val="008974C7"/>
    <w:rsid w:val="008A2D75"/>
    <w:rsid w:val="008A54AE"/>
    <w:rsid w:val="008B0087"/>
    <w:rsid w:val="008B305A"/>
    <w:rsid w:val="008B46A6"/>
    <w:rsid w:val="008B523B"/>
    <w:rsid w:val="008B6842"/>
    <w:rsid w:val="008C0EE6"/>
    <w:rsid w:val="008C225A"/>
    <w:rsid w:val="008C62AF"/>
    <w:rsid w:val="008D25E9"/>
    <w:rsid w:val="008D4937"/>
    <w:rsid w:val="008D7169"/>
    <w:rsid w:val="008E1495"/>
    <w:rsid w:val="008F03CE"/>
    <w:rsid w:val="008F1C4F"/>
    <w:rsid w:val="008F5B2B"/>
    <w:rsid w:val="008F5E3E"/>
    <w:rsid w:val="008F61EF"/>
    <w:rsid w:val="008F6860"/>
    <w:rsid w:val="00903433"/>
    <w:rsid w:val="00904DD1"/>
    <w:rsid w:val="009053AE"/>
    <w:rsid w:val="009075F9"/>
    <w:rsid w:val="0091322E"/>
    <w:rsid w:val="00913824"/>
    <w:rsid w:val="00916233"/>
    <w:rsid w:val="009200A5"/>
    <w:rsid w:val="0092319C"/>
    <w:rsid w:val="00925F43"/>
    <w:rsid w:val="00926136"/>
    <w:rsid w:val="00936C0A"/>
    <w:rsid w:val="00940208"/>
    <w:rsid w:val="009422E5"/>
    <w:rsid w:val="00943175"/>
    <w:rsid w:val="00943D10"/>
    <w:rsid w:val="00950E6A"/>
    <w:rsid w:val="00950ED3"/>
    <w:rsid w:val="00956B26"/>
    <w:rsid w:val="00957C4C"/>
    <w:rsid w:val="009666F7"/>
    <w:rsid w:val="009706BB"/>
    <w:rsid w:val="0097100A"/>
    <w:rsid w:val="00971020"/>
    <w:rsid w:val="00974CFE"/>
    <w:rsid w:val="00980DF9"/>
    <w:rsid w:val="00982A32"/>
    <w:rsid w:val="009873C2"/>
    <w:rsid w:val="009932C9"/>
    <w:rsid w:val="00997A5A"/>
    <w:rsid w:val="009A1A05"/>
    <w:rsid w:val="009A20EC"/>
    <w:rsid w:val="009A32CD"/>
    <w:rsid w:val="009A5A99"/>
    <w:rsid w:val="009A655D"/>
    <w:rsid w:val="009A6E38"/>
    <w:rsid w:val="009B05C6"/>
    <w:rsid w:val="009B0AA5"/>
    <w:rsid w:val="009C1983"/>
    <w:rsid w:val="009C323A"/>
    <w:rsid w:val="009C3860"/>
    <w:rsid w:val="009D1DFD"/>
    <w:rsid w:val="009D3A91"/>
    <w:rsid w:val="009D5BE1"/>
    <w:rsid w:val="009E3E28"/>
    <w:rsid w:val="009E4FD8"/>
    <w:rsid w:val="009E5D30"/>
    <w:rsid w:val="009F172C"/>
    <w:rsid w:val="009F3113"/>
    <w:rsid w:val="009F4233"/>
    <w:rsid w:val="009F53BA"/>
    <w:rsid w:val="00A01C0E"/>
    <w:rsid w:val="00A036BC"/>
    <w:rsid w:val="00A042EF"/>
    <w:rsid w:val="00A10137"/>
    <w:rsid w:val="00A10737"/>
    <w:rsid w:val="00A10A56"/>
    <w:rsid w:val="00A10B30"/>
    <w:rsid w:val="00A1291C"/>
    <w:rsid w:val="00A13546"/>
    <w:rsid w:val="00A14CB8"/>
    <w:rsid w:val="00A151D4"/>
    <w:rsid w:val="00A16D37"/>
    <w:rsid w:val="00A16F85"/>
    <w:rsid w:val="00A24446"/>
    <w:rsid w:val="00A33D51"/>
    <w:rsid w:val="00A42901"/>
    <w:rsid w:val="00A432F9"/>
    <w:rsid w:val="00A503D9"/>
    <w:rsid w:val="00A51B54"/>
    <w:rsid w:val="00A51B61"/>
    <w:rsid w:val="00A573A7"/>
    <w:rsid w:val="00A57D3F"/>
    <w:rsid w:val="00A60A76"/>
    <w:rsid w:val="00A67554"/>
    <w:rsid w:val="00A71EA6"/>
    <w:rsid w:val="00A73D4B"/>
    <w:rsid w:val="00A746DA"/>
    <w:rsid w:val="00A7650F"/>
    <w:rsid w:val="00A80296"/>
    <w:rsid w:val="00A806EE"/>
    <w:rsid w:val="00A84F96"/>
    <w:rsid w:val="00A85EBB"/>
    <w:rsid w:val="00A91896"/>
    <w:rsid w:val="00A92BEA"/>
    <w:rsid w:val="00A95325"/>
    <w:rsid w:val="00AA3DB2"/>
    <w:rsid w:val="00AB0920"/>
    <w:rsid w:val="00AB3081"/>
    <w:rsid w:val="00AB4491"/>
    <w:rsid w:val="00AC0346"/>
    <w:rsid w:val="00AC769E"/>
    <w:rsid w:val="00AC7A62"/>
    <w:rsid w:val="00AD17AA"/>
    <w:rsid w:val="00AD1F08"/>
    <w:rsid w:val="00AD52F1"/>
    <w:rsid w:val="00AD54DE"/>
    <w:rsid w:val="00AE2E04"/>
    <w:rsid w:val="00AF17CA"/>
    <w:rsid w:val="00AF38E2"/>
    <w:rsid w:val="00AF41DA"/>
    <w:rsid w:val="00AF741E"/>
    <w:rsid w:val="00B040A6"/>
    <w:rsid w:val="00B047DD"/>
    <w:rsid w:val="00B051EC"/>
    <w:rsid w:val="00B067E6"/>
    <w:rsid w:val="00B11455"/>
    <w:rsid w:val="00B137FC"/>
    <w:rsid w:val="00B34000"/>
    <w:rsid w:val="00B437B3"/>
    <w:rsid w:val="00B45324"/>
    <w:rsid w:val="00B472F4"/>
    <w:rsid w:val="00B5017E"/>
    <w:rsid w:val="00B5045B"/>
    <w:rsid w:val="00B56AE7"/>
    <w:rsid w:val="00B63A11"/>
    <w:rsid w:val="00B65BE3"/>
    <w:rsid w:val="00B66C69"/>
    <w:rsid w:val="00B74114"/>
    <w:rsid w:val="00B80B45"/>
    <w:rsid w:val="00B8201B"/>
    <w:rsid w:val="00B85B88"/>
    <w:rsid w:val="00B90E08"/>
    <w:rsid w:val="00B9384F"/>
    <w:rsid w:val="00B97093"/>
    <w:rsid w:val="00BA0B23"/>
    <w:rsid w:val="00BA43EA"/>
    <w:rsid w:val="00BA4C0B"/>
    <w:rsid w:val="00BA620A"/>
    <w:rsid w:val="00BA7538"/>
    <w:rsid w:val="00BB01A1"/>
    <w:rsid w:val="00BB2E68"/>
    <w:rsid w:val="00BB5426"/>
    <w:rsid w:val="00BB603D"/>
    <w:rsid w:val="00BB795D"/>
    <w:rsid w:val="00BD314D"/>
    <w:rsid w:val="00BE4C99"/>
    <w:rsid w:val="00BE7731"/>
    <w:rsid w:val="00BF0204"/>
    <w:rsid w:val="00BF394E"/>
    <w:rsid w:val="00BF7A14"/>
    <w:rsid w:val="00C02747"/>
    <w:rsid w:val="00C05E46"/>
    <w:rsid w:val="00C147C3"/>
    <w:rsid w:val="00C147E1"/>
    <w:rsid w:val="00C201B0"/>
    <w:rsid w:val="00C3410B"/>
    <w:rsid w:val="00C371D5"/>
    <w:rsid w:val="00C372E6"/>
    <w:rsid w:val="00C408DC"/>
    <w:rsid w:val="00C41BED"/>
    <w:rsid w:val="00C42943"/>
    <w:rsid w:val="00C443ED"/>
    <w:rsid w:val="00C46177"/>
    <w:rsid w:val="00C535A8"/>
    <w:rsid w:val="00C5367D"/>
    <w:rsid w:val="00C56769"/>
    <w:rsid w:val="00C57945"/>
    <w:rsid w:val="00C608E8"/>
    <w:rsid w:val="00C624CF"/>
    <w:rsid w:val="00C63EC1"/>
    <w:rsid w:val="00C70074"/>
    <w:rsid w:val="00C70132"/>
    <w:rsid w:val="00C71271"/>
    <w:rsid w:val="00C71F01"/>
    <w:rsid w:val="00C748D6"/>
    <w:rsid w:val="00C75B2B"/>
    <w:rsid w:val="00C81940"/>
    <w:rsid w:val="00C83395"/>
    <w:rsid w:val="00C834EA"/>
    <w:rsid w:val="00C8596C"/>
    <w:rsid w:val="00C93E59"/>
    <w:rsid w:val="00C95345"/>
    <w:rsid w:val="00CB23EB"/>
    <w:rsid w:val="00CB454A"/>
    <w:rsid w:val="00CB4C36"/>
    <w:rsid w:val="00CB52B6"/>
    <w:rsid w:val="00CB6644"/>
    <w:rsid w:val="00CC0472"/>
    <w:rsid w:val="00CC289F"/>
    <w:rsid w:val="00CC3AD4"/>
    <w:rsid w:val="00CC6D69"/>
    <w:rsid w:val="00CE02FC"/>
    <w:rsid w:val="00CF0E04"/>
    <w:rsid w:val="00D0169A"/>
    <w:rsid w:val="00D13BC2"/>
    <w:rsid w:val="00D13E86"/>
    <w:rsid w:val="00D14C0C"/>
    <w:rsid w:val="00D2140C"/>
    <w:rsid w:val="00D2215C"/>
    <w:rsid w:val="00D22686"/>
    <w:rsid w:val="00D22F8A"/>
    <w:rsid w:val="00D25B42"/>
    <w:rsid w:val="00D25F0B"/>
    <w:rsid w:val="00D2750A"/>
    <w:rsid w:val="00D30B55"/>
    <w:rsid w:val="00D3715C"/>
    <w:rsid w:val="00D37CF9"/>
    <w:rsid w:val="00D41D5B"/>
    <w:rsid w:val="00D453F2"/>
    <w:rsid w:val="00D471C9"/>
    <w:rsid w:val="00D47710"/>
    <w:rsid w:val="00D50650"/>
    <w:rsid w:val="00D52498"/>
    <w:rsid w:val="00D52FD0"/>
    <w:rsid w:val="00D536D2"/>
    <w:rsid w:val="00D54DDE"/>
    <w:rsid w:val="00D574CD"/>
    <w:rsid w:val="00D63BC2"/>
    <w:rsid w:val="00D63BD3"/>
    <w:rsid w:val="00D6654F"/>
    <w:rsid w:val="00D67786"/>
    <w:rsid w:val="00D67E77"/>
    <w:rsid w:val="00D733DA"/>
    <w:rsid w:val="00D73A6F"/>
    <w:rsid w:val="00D82088"/>
    <w:rsid w:val="00D82439"/>
    <w:rsid w:val="00D84176"/>
    <w:rsid w:val="00D84EAA"/>
    <w:rsid w:val="00D90E1E"/>
    <w:rsid w:val="00DB1678"/>
    <w:rsid w:val="00DB2A8E"/>
    <w:rsid w:val="00DB2FC3"/>
    <w:rsid w:val="00DB534F"/>
    <w:rsid w:val="00DC4965"/>
    <w:rsid w:val="00DD26C1"/>
    <w:rsid w:val="00DD5E84"/>
    <w:rsid w:val="00DE3A68"/>
    <w:rsid w:val="00DE3ABC"/>
    <w:rsid w:val="00DE552C"/>
    <w:rsid w:val="00E01BD6"/>
    <w:rsid w:val="00E076AC"/>
    <w:rsid w:val="00E13833"/>
    <w:rsid w:val="00E17A8F"/>
    <w:rsid w:val="00E22C27"/>
    <w:rsid w:val="00E24DFE"/>
    <w:rsid w:val="00E27D4A"/>
    <w:rsid w:val="00E300DE"/>
    <w:rsid w:val="00E30C1D"/>
    <w:rsid w:val="00E3166A"/>
    <w:rsid w:val="00E32AA8"/>
    <w:rsid w:val="00E3388F"/>
    <w:rsid w:val="00E3391E"/>
    <w:rsid w:val="00E33991"/>
    <w:rsid w:val="00E4040C"/>
    <w:rsid w:val="00E41DCE"/>
    <w:rsid w:val="00E42763"/>
    <w:rsid w:val="00E4565A"/>
    <w:rsid w:val="00E45969"/>
    <w:rsid w:val="00E46F7A"/>
    <w:rsid w:val="00E61412"/>
    <w:rsid w:val="00E7046E"/>
    <w:rsid w:val="00E723DB"/>
    <w:rsid w:val="00E744F0"/>
    <w:rsid w:val="00E80E48"/>
    <w:rsid w:val="00E82759"/>
    <w:rsid w:val="00E83228"/>
    <w:rsid w:val="00E84CB1"/>
    <w:rsid w:val="00E864AB"/>
    <w:rsid w:val="00E90E9C"/>
    <w:rsid w:val="00E93FA4"/>
    <w:rsid w:val="00E9406A"/>
    <w:rsid w:val="00EA5498"/>
    <w:rsid w:val="00EB54C8"/>
    <w:rsid w:val="00EC42B5"/>
    <w:rsid w:val="00ED302C"/>
    <w:rsid w:val="00ED420F"/>
    <w:rsid w:val="00EE5D05"/>
    <w:rsid w:val="00EF0293"/>
    <w:rsid w:val="00EF14A7"/>
    <w:rsid w:val="00F067EC"/>
    <w:rsid w:val="00F079A2"/>
    <w:rsid w:val="00F11EC0"/>
    <w:rsid w:val="00F13359"/>
    <w:rsid w:val="00F14AFA"/>
    <w:rsid w:val="00F210A2"/>
    <w:rsid w:val="00F254F6"/>
    <w:rsid w:val="00F25779"/>
    <w:rsid w:val="00F278D6"/>
    <w:rsid w:val="00F31990"/>
    <w:rsid w:val="00F367F3"/>
    <w:rsid w:val="00F46FAA"/>
    <w:rsid w:val="00F47B65"/>
    <w:rsid w:val="00F50834"/>
    <w:rsid w:val="00F5369C"/>
    <w:rsid w:val="00F542F0"/>
    <w:rsid w:val="00F561A9"/>
    <w:rsid w:val="00F56469"/>
    <w:rsid w:val="00F56554"/>
    <w:rsid w:val="00F57042"/>
    <w:rsid w:val="00F6049C"/>
    <w:rsid w:val="00F6200A"/>
    <w:rsid w:val="00F62ED5"/>
    <w:rsid w:val="00F63B10"/>
    <w:rsid w:val="00F6509C"/>
    <w:rsid w:val="00F67724"/>
    <w:rsid w:val="00F70205"/>
    <w:rsid w:val="00F73496"/>
    <w:rsid w:val="00F735E8"/>
    <w:rsid w:val="00F74FF7"/>
    <w:rsid w:val="00F751E0"/>
    <w:rsid w:val="00F7670C"/>
    <w:rsid w:val="00F8177C"/>
    <w:rsid w:val="00F82C87"/>
    <w:rsid w:val="00F86B4C"/>
    <w:rsid w:val="00F90024"/>
    <w:rsid w:val="00FA0C6F"/>
    <w:rsid w:val="00FA79C6"/>
    <w:rsid w:val="00FB2A12"/>
    <w:rsid w:val="00FC227E"/>
    <w:rsid w:val="00FD28E8"/>
    <w:rsid w:val="00FD3B17"/>
    <w:rsid w:val="00FD54FC"/>
    <w:rsid w:val="00FD5A1F"/>
    <w:rsid w:val="00FE0DC9"/>
    <w:rsid w:val="00FE14D2"/>
    <w:rsid w:val="00FE4E8C"/>
    <w:rsid w:val="00FE568F"/>
    <w:rsid w:val="00FE61BB"/>
    <w:rsid w:val="00FE7F1C"/>
    <w:rsid w:val="00FF0071"/>
    <w:rsid w:val="00FF2162"/>
    <w:rsid w:val="00FF3E34"/>
    <w:rsid w:val="00FF4CB3"/>
    <w:rsid w:val="00FF5F27"/>
    <w:rsid w:val="00FF769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D9E4"/>
  <w15:chartTrackingRefBased/>
  <w15:docId w15:val="{BCEBCC76-BBF6-43DC-B003-C2F9D775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link w:val="Heading1Char"/>
    <w:uiPriority w:val="9"/>
    <w:qFormat/>
    <w:rsid w:val="00DE55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next w:val="Normal"/>
    <w:link w:val="Heading2Char"/>
    <w:uiPriority w:val="9"/>
    <w:unhideWhenUsed/>
    <w:qFormat/>
    <w:rsid w:val="00BE77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77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26E82"/>
    <w:pPr>
      <w:keepNext/>
      <w:keepLines/>
      <w:spacing w:before="40" w:after="0"/>
      <w:outlineLvl w:val="3"/>
    </w:pPr>
    <w:rPr>
      <w:rFonts w:asciiTheme="majorHAnsi" w:eastAsiaTheme="majorEastAsia" w:hAnsiTheme="majorHAnsi"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BE773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E773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52C"/>
    <w:rPr>
      <w:rFonts w:ascii="Times New Roman" w:eastAsia="Times New Roman" w:hAnsi="Times New Roman" w:cs="Times New Roman"/>
      <w:b/>
      <w:bCs/>
      <w:kern w:val="36"/>
      <w:sz w:val="48"/>
      <w:szCs w:val="48"/>
      <w:lang w:val="fr-FR" w:eastAsia="fr-FR"/>
    </w:rPr>
  </w:style>
  <w:style w:type="character" w:styleId="Hyperlink">
    <w:name w:val="Hyperlink"/>
    <w:basedOn w:val="DefaultParagraphFont"/>
    <w:uiPriority w:val="99"/>
    <w:unhideWhenUsed/>
    <w:rsid w:val="00DE552C"/>
    <w:rPr>
      <w:color w:val="0000FF"/>
      <w:u w:val="single"/>
    </w:rPr>
  </w:style>
  <w:style w:type="paragraph" w:customStyle="1" w:styleId="articlepublished-author">
    <w:name w:val="article__published-author"/>
    <w:basedOn w:val="Normal"/>
    <w:rsid w:val="00DE552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eventsfav">
    <w:name w:val="article-events__fav"/>
    <w:basedOn w:val="Normal"/>
    <w:rsid w:val="00DE552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xt">
    <w:name w:val="txt"/>
    <w:basedOn w:val="DefaultParagraphFont"/>
    <w:rsid w:val="00DE552C"/>
  </w:style>
  <w:style w:type="paragraph" w:customStyle="1" w:styleId="article-eventssep">
    <w:name w:val="article-events__sep"/>
    <w:basedOn w:val="Normal"/>
    <w:rsid w:val="00DE552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eventssocial">
    <w:name w:val="article-events__social"/>
    <w:basedOn w:val="Normal"/>
    <w:rsid w:val="00DE552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eventscomment">
    <w:name w:val="article-events__comment"/>
    <w:basedOn w:val="Normal"/>
    <w:rsid w:val="00DE552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eventsgnews">
    <w:name w:val="article-events__gnews"/>
    <w:basedOn w:val="Normal"/>
    <w:rsid w:val="00DE552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shareicon">
    <w:name w:val="article-share__icon"/>
    <w:basedOn w:val="Normal"/>
    <w:rsid w:val="00DE552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DE552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2Char">
    <w:name w:val="Heading 2 Char"/>
    <w:basedOn w:val="DefaultParagraphFont"/>
    <w:link w:val="Heading2"/>
    <w:uiPriority w:val="9"/>
    <w:rsid w:val="00BE7731"/>
    <w:rPr>
      <w:rFonts w:asciiTheme="majorHAnsi" w:eastAsiaTheme="majorEastAsia" w:hAnsiTheme="majorHAnsi" w:cstheme="majorBidi"/>
      <w:color w:val="2F5496" w:themeColor="accent1" w:themeShade="BF"/>
      <w:sz w:val="26"/>
      <w:szCs w:val="26"/>
      <w:lang w:val="fr-FR"/>
    </w:rPr>
  </w:style>
  <w:style w:type="character" w:customStyle="1" w:styleId="Heading3Char">
    <w:name w:val="Heading 3 Char"/>
    <w:basedOn w:val="DefaultParagraphFont"/>
    <w:link w:val="Heading3"/>
    <w:uiPriority w:val="9"/>
    <w:rsid w:val="00BE7731"/>
    <w:rPr>
      <w:rFonts w:asciiTheme="majorHAnsi" w:eastAsiaTheme="majorEastAsia" w:hAnsiTheme="majorHAnsi" w:cstheme="majorBidi"/>
      <w:color w:val="1F3763" w:themeColor="accent1" w:themeShade="7F"/>
      <w:sz w:val="24"/>
      <w:szCs w:val="24"/>
      <w:lang w:val="fr-FR"/>
    </w:rPr>
  </w:style>
  <w:style w:type="character" w:customStyle="1" w:styleId="Heading5Char">
    <w:name w:val="Heading 5 Char"/>
    <w:basedOn w:val="DefaultParagraphFont"/>
    <w:link w:val="Heading5"/>
    <w:uiPriority w:val="9"/>
    <w:semiHidden/>
    <w:rsid w:val="00BE7731"/>
    <w:rPr>
      <w:rFonts w:asciiTheme="majorHAnsi" w:eastAsiaTheme="majorEastAsia" w:hAnsiTheme="majorHAnsi" w:cstheme="majorBidi"/>
      <w:color w:val="2F5496" w:themeColor="accent1" w:themeShade="BF"/>
      <w:lang w:val="fr-FR"/>
    </w:rPr>
  </w:style>
  <w:style w:type="character" w:customStyle="1" w:styleId="Heading6Char">
    <w:name w:val="Heading 6 Char"/>
    <w:basedOn w:val="DefaultParagraphFont"/>
    <w:link w:val="Heading6"/>
    <w:uiPriority w:val="9"/>
    <w:semiHidden/>
    <w:rsid w:val="00BE7731"/>
    <w:rPr>
      <w:rFonts w:asciiTheme="majorHAnsi" w:eastAsiaTheme="majorEastAsia" w:hAnsiTheme="majorHAnsi" w:cstheme="majorBidi"/>
      <w:color w:val="1F3763" w:themeColor="accent1" w:themeShade="7F"/>
      <w:lang w:val="fr-FR"/>
    </w:rPr>
  </w:style>
  <w:style w:type="character" w:styleId="Strong">
    <w:name w:val="Strong"/>
    <w:basedOn w:val="DefaultParagraphFont"/>
    <w:uiPriority w:val="22"/>
    <w:qFormat/>
    <w:rsid w:val="00BE7731"/>
    <w:rPr>
      <w:b/>
      <w:bCs/>
    </w:rPr>
  </w:style>
  <w:style w:type="paragraph" w:customStyle="1" w:styleId="vcard">
    <w:name w:val="vcard"/>
    <w:basedOn w:val="Normal"/>
    <w:rsid w:val="00BE77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n">
    <w:name w:val="fn"/>
    <w:basedOn w:val="DefaultParagraphFont"/>
    <w:rsid w:val="00BE7731"/>
  </w:style>
  <w:style w:type="paragraph" w:customStyle="1" w:styleId="role">
    <w:name w:val="role"/>
    <w:basedOn w:val="Normal"/>
    <w:rsid w:val="00BE773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isclosure-logo">
    <w:name w:val="disclosure-logo"/>
    <w:basedOn w:val="Normal"/>
    <w:rsid w:val="00BE773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unding-statement">
    <w:name w:val="funding-statement"/>
    <w:basedOn w:val="Normal"/>
    <w:rsid w:val="00BE77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uibutton-label-185">
    <w:name w:val="muibutton-label-185"/>
    <w:basedOn w:val="DefaultParagraphFont"/>
    <w:rsid w:val="00BE7731"/>
  </w:style>
  <w:style w:type="paragraph" w:customStyle="1" w:styleId="email">
    <w:name w:val="email"/>
    <w:basedOn w:val="Normal"/>
    <w:rsid w:val="00BE773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witter">
    <w:name w:val="twitter"/>
    <w:basedOn w:val="Normal"/>
    <w:rsid w:val="00BE77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ata-count">
    <w:name w:val="data-count"/>
    <w:basedOn w:val="DefaultParagraphFont"/>
    <w:rsid w:val="00BE7731"/>
  </w:style>
  <w:style w:type="paragraph" w:customStyle="1" w:styleId="facebook">
    <w:name w:val="facebook"/>
    <w:basedOn w:val="Normal"/>
    <w:rsid w:val="00BE773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inkedin">
    <w:name w:val="linkedin"/>
    <w:basedOn w:val="Normal"/>
    <w:rsid w:val="00BE773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rint">
    <w:name w:val="print"/>
    <w:basedOn w:val="Normal"/>
    <w:rsid w:val="00BE77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BE7731"/>
    <w:rPr>
      <w:i/>
      <w:iCs/>
    </w:rPr>
  </w:style>
  <w:style w:type="character" w:customStyle="1" w:styleId="Caption1">
    <w:name w:val="Caption1"/>
    <w:basedOn w:val="DefaultParagraphFont"/>
    <w:rsid w:val="00BE7731"/>
  </w:style>
  <w:style w:type="character" w:customStyle="1" w:styleId="muibutton-label-272">
    <w:name w:val="muibutton-label-272"/>
    <w:basedOn w:val="DefaultParagraphFont"/>
    <w:rsid w:val="00BE7731"/>
  </w:style>
  <w:style w:type="character" w:customStyle="1" w:styleId="attribution">
    <w:name w:val="attribution"/>
    <w:basedOn w:val="DefaultParagraphFont"/>
    <w:rsid w:val="00BE7731"/>
  </w:style>
  <w:style w:type="character" w:customStyle="1" w:styleId="source">
    <w:name w:val="source"/>
    <w:basedOn w:val="DefaultParagraphFont"/>
    <w:rsid w:val="00BE7731"/>
  </w:style>
  <w:style w:type="character" w:styleId="FootnoteReference">
    <w:name w:val="footnote reference"/>
    <w:aliases w:val="Times 10 Point,Exposant 3 Point,Footnote symbol,footnote ref"/>
    <w:basedOn w:val="DefaultParagraphFont"/>
    <w:unhideWhenUsed/>
    <w:rsid w:val="00FD54FC"/>
    <w:rPr>
      <w:vertAlign w:val="superscript"/>
    </w:rPr>
  </w:style>
  <w:style w:type="character" w:customStyle="1" w:styleId="Heading4Char">
    <w:name w:val="Heading 4 Char"/>
    <w:basedOn w:val="DefaultParagraphFont"/>
    <w:link w:val="Heading4"/>
    <w:uiPriority w:val="9"/>
    <w:rsid w:val="00326E82"/>
    <w:rPr>
      <w:rFonts w:asciiTheme="majorHAnsi" w:eastAsiaTheme="majorEastAsia" w:hAnsiTheme="majorHAnsi" w:cstheme="majorBidi"/>
      <w:i/>
      <w:iCs/>
      <w:color w:val="2F5496" w:themeColor="accent1" w:themeShade="BF"/>
      <w:lang w:val="en-US"/>
    </w:rPr>
  </w:style>
  <w:style w:type="paragraph" w:customStyle="1" w:styleId="intro">
    <w:name w:val="intro"/>
    <w:basedOn w:val="Normal"/>
    <w:rsid w:val="00326E8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icledesc">
    <w:name w:val="article__desc"/>
    <w:basedOn w:val="Normal"/>
    <w:rsid w:val="00326E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ta">
    <w:name w:val="meta"/>
    <w:basedOn w:val="Normal"/>
    <w:rsid w:val="00326E8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taauthor">
    <w:name w:val="meta__author"/>
    <w:basedOn w:val="DefaultParagraphFont"/>
    <w:rsid w:val="00326E82"/>
  </w:style>
  <w:style w:type="character" w:customStyle="1" w:styleId="metadate">
    <w:name w:val="meta__date"/>
    <w:basedOn w:val="DefaultParagraphFont"/>
    <w:rsid w:val="00326E82"/>
  </w:style>
  <w:style w:type="character" w:customStyle="1" w:styleId="articlecredit">
    <w:name w:val="article__credit"/>
    <w:basedOn w:val="DefaultParagraphFont"/>
    <w:rsid w:val="00326E82"/>
  </w:style>
  <w:style w:type="paragraph" w:customStyle="1" w:styleId="articleparagraph">
    <w:name w:val="article__paragraph"/>
    <w:basedOn w:val="Normal"/>
    <w:rsid w:val="00326E8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hapterno">
    <w:name w:val="chapterno"/>
    <w:basedOn w:val="DefaultParagraphFont"/>
    <w:rsid w:val="00326E82"/>
  </w:style>
  <w:style w:type="character" w:customStyle="1" w:styleId="pb">
    <w:name w:val="pb"/>
    <w:basedOn w:val="DefaultParagraphFont"/>
    <w:rsid w:val="00326E82"/>
  </w:style>
  <w:style w:type="character" w:customStyle="1" w:styleId="small">
    <w:name w:val="small"/>
    <w:basedOn w:val="DefaultParagraphFont"/>
    <w:rsid w:val="00326E82"/>
  </w:style>
  <w:style w:type="character" w:customStyle="1" w:styleId="verse">
    <w:name w:val="verse"/>
    <w:basedOn w:val="DefaultParagraphFont"/>
    <w:rsid w:val="00326E82"/>
  </w:style>
  <w:style w:type="paragraph" w:customStyle="1" w:styleId="rteright">
    <w:name w:val="rteright"/>
    <w:basedOn w:val="Normal"/>
    <w:rsid w:val="00326E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326E82"/>
    <w:pPr>
      <w:ind w:left="720"/>
      <w:contextualSpacing/>
    </w:pPr>
  </w:style>
  <w:style w:type="character" w:styleId="HTMLCite">
    <w:name w:val="HTML Cite"/>
    <w:basedOn w:val="DefaultParagraphFont"/>
    <w:uiPriority w:val="99"/>
    <w:semiHidden/>
    <w:unhideWhenUsed/>
    <w:rsid w:val="00F8177C"/>
    <w:rPr>
      <w:i/>
      <w:iCs/>
    </w:rPr>
  </w:style>
  <w:style w:type="character" w:customStyle="1" w:styleId="ouvrage">
    <w:name w:val="ouvrage"/>
    <w:basedOn w:val="DefaultParagraphFont"/>
    <w:rsid w:val="00F8177C"/>
  </w:style>
  <w:style w:type="character" w:customStyle="1" w:styleId="nowrap">
    <w:name w:val="nowrap"/>
    <w:basedOn w:val="DefaultParagraphFont"/>
    <w:rsid w:val="00F8177C"/>
  </w:style>
  <w:style w:type="character" w:customStyle="1" w:styleId="mw-cite-backlink">
    <w:name w:val="mw-cite-backlink"/>
    <w:basedOn w:val="DefaultParagraphFont"/>
    <w:rsid w:val="00F8177C"/>
  </w:style>
  <w:style w:type="character" w:customStyle="1" w:styleId="reference-text">
    <w:name w:val="reference-text"/>
    <w:basedOn w:val="DefaultParagraphFont"/>
    <w:rsid w:val="00F8177C"/>
  </w:style>
  <w:style w:type="paragraph" w:customStyle="1" w:styleId="wiktionary">
    <w:name w:val="wiktionary"/>
    <w:basedOn w:val="Normal"/>
    <w:rsid w:val="00F817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oject">
    <w:name w:val="project"/>
    <w:basedOn w:val="DefaultParagraphFont"/>
    <w:rsid w:val="00F8177C"/>
  </w:style>
  <w:style w:type="character" w:customStyle="1" w:styleId="mw-headline">
    <w:name w:val="mw-headline"/>
    <w:basedOn w:val="DefaultParagraphFont"/>
    <w:rsid w:val="003038D4"/>
  </w:style>
  <w:style w:type="character" w:customStyle="1" w:styleId="mw-editsection">
    <w:name w:val="mw-editsection"/>
    <w:basedOn w:val="DefaultParagraphFont"/>
    <w:rsid w:val="003038D4"/>
  </w:style>
  <w:style w:type="character" w:customStyle="1" w:styleId="mw-editsection-bracket">
    <w:name w:val="mw-editsection-bracket"/>
    <w:basedOn w:val="DefaultParagraphFont"/>
    <w:rsid w:val="003038D4"/>
  </w:style>
  <w:style w:type="character" w:customStyle="1" w:styleId="mw-editsection-divider">
    <w:name w:val="mw-editsection-divider"/>
    <w:basedOn w:val="DefaultParagraphFont"/>
    <w:rsid w:val="003038D4"/>
  </w:style>
  <w:style w:type="character" w:customStyle="1" w:styleId="romain">
    <w:name w:val="romain"/>
    <w:basedOn w:val="DefaultParagraphFont"/>
    <w:rsid w:val="003038D4"/>
  </w:style>
  <w:style w:type="character" w:customStyle="1" w:styleId="citation">
    <w:name w:val="citation"/>
    <w:basedOn w:val="DefaultParagraphFont"/>
    <w:rsid w:val="003038D4"/>
  </w:style>
  <w:style w:type="character" w:customStyle="1" w:styleId="italique">
    <w:name w:val="italique"/>
    <w:basedOn w:val="DefaultParagraphFont"/>
    <w:rsid w:val="003038D4"/>
  </w:style>
  <w:style w:type="character" w:styleId="FollowedHyperlink">
    <w:name w:val="FollowedHyperlink"/>
    <w:basedOn w:val="DefaultParagraphFont"/>
    <w:uiPriority w:val="99"/>
    <w:semiHidden/>
    <w:unhideWhenUsed/>
    <w:rsid w:val="003038D4"/>
    <w:rPr>
      <w:color w:val="954F72" w:themeColor="followedHyperlink"/>
      <w:u w:val="single"/>
    </w:rPr>
  </w:style>
  <w:style w:type="paragraph" w:customStyle="1" w:styleId="concept-title">
    <w:name w:val="concept-title"/>
    <w:basedOn w:val="Normal"/>
    <w:rsid w:val="00610A0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ncept-date">
    <w:name w:val="concept-date"/>
    <w:basedOn w:val="Normal"/>
    <w:rsid w:val="00610A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ate-display-single">
    <w:name w:val="date-display-single"/>
    <w:basedOn w:val="DefaultParagraphFont"/>
    <w:rsid w:val="00903433"/>
  </w:style>
  <w:style w:type="paragraph" w:customStyle="1" w:styleId="soustitrechapitre">
    <w:name w:val="soustitrechapitre"/>
    <w:basedOn w:val="Normal"/>
    <w:rsid w:val="0090343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rtel">
    <w:name w:val="cartel"/>
    <w:basedOn w:val="Normal"/>
    <w:rsid w:val="0090343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eedref">
    <w:name w:val="need_ref"/>
    <w:basedOn w:val="DefaultParagraphFont"/>
    <w:rsid w:val="005E7E43"/>
  </w:style>
  <w:style w:type="character" w:styleId="UnresolvedMention">
    <w:name w:val="Unresolved Mention"/>
    <w:basedOn w:val="DefaultParagraphFont"/>
    <w:uiPriority w:val="99"/>
    <w:semiHidden/>
    <w:unhideWhenUsed/>
    <w:rsid w:val="0097100A"/>
    <w:rPr>
      <w:color w:val="605E5C"/>
      <w:shd w:val="clear" w:color="auto" w:fill="E1DFDD"/>
    </w:rPr>
  </w:style>
  <w:style w:type="character" w:customStyle="1" w:styleId="reference-accessdate">
    <w:name w:val="reference-accessdate"/>
    <w:basedOn w:val="DefaultParagraphFont"/>
    <w:rsid w:val="00BD314D"/>
  </w:style>
  <w:style w:type="paragraph" w:styleId="Header">
    <w:name w:val="header"/>
    <w:basedOn w:val="Normal"/>
    <w:link w:val="HeaderChar"/>
    <w:uiPriority w:val="99"/>
    <w:unhideWhenUsed/>
    <w:rsid w:val="00E46F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46F7A"/>
    <w:rPr>
      <w:lang w:val="fr-FR"/>
    </w:rPr>
  </w:style>
  <w:style w:type="paragraph" w:styleId="Footer">
    <w:name w:val="footer"/>
    <w:basedOn w:val="Normal"/>
    <w:link w:val="FooterChar"/>
    <w:uiPriority w:val="99"/>
    <w:unhideWhenUsed/>
    <w:rsid w:val="00E46F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6F7A"/>
    <w:rPr>
      <w:lang w:val="fr-FR"/>
    </w:rPr>
  </w:style>
  <w:style w:type="paragraph" w:customStyle="1" w:styleId="notesbaspage">
    <w:name w:val="notesbaspage"/>
    <w:basedOn w:val="Normal"/>
    <w:rsid w:val="00C9534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egende">
    <w:name w:val="legende"/>
    <w:basedOn w:val="DefaultParagraphFont"/>
    <w:rsid w:val="00E61412"/>
  </w:style>
  <w:style w:type="character" w:customStyle="1" w:styleId="post-meta-key">
    <w:name w:val="post-meta-key"/>
    <w:basedOn w:val="DefaultParagraphFont"/>
    <w:rsid w:val="00D25B42"/>
  </w:style>
  <w:style w:type="paragraph" w:customStyle="1" w:styleId="auteurenbas">
    <w:name w:val="auteur_enbas"/>
    <w:basedOn w:val="Normal"/>
    <w:rsid w:val="00D25B4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readcrumblast">
    <w:name w:val="breadcrumb_last"/>
    <w:basedOn w:val="DefaultParagraphFont"/>
    <w:rsid w:val="002077E3"/>
  </w:style>
  <w:style w:type="character" w:customStyle="1" w:styleId="muibuttonlabel-0-1-144">
    <w:name w:val="muibuttonlabel-0-1-144"/>
    <w:basedOn w:val="DefaultParagraphFont"/>
    <w:rsid w:val="00A14CB8"/>
  </w:style>
  <w:style w:type="character" w:customStyle="1" w:styleId="Caption2">
    <w:name w:val="Caption2"/>
    <w:basedOn w:val="DefaultParagraphFont"/>
    <w:rsid w:val="00A14CB8"/>
  </w:style>
  <w:style w:type="paragraph" w:customStyle="1" w:styleId="size17">
    <w:name w:val="size17"/>
    <w:basedOn w:val="Normal"/>
    <w:rsid w:val="00F63B1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hor">
    <w:name w:val="author"/>
    <w:basedOn w:val="DefaultParagraphFont"/>
    <w:rsid w:val="00F63B10"/>
  </w:style>
  <w:style w:type="character" w:customStyle="1" w:styleId="Date1">
    <w:name w:val="Date1"/>
    <w:basedOn w:val="DefaultParagraphFont"/>
    <w:rsid w:val="00F63B10"/>
  </w:style>
  <w:style w:type="character" w:customStyle="1" w:styleId="content">
    <w:name w:val="content"/>
    <w:basedOn w:val="DefaultParagraphFont"/>
    <w:rsid w:val="00F63B10"/>
  </w:style>
  <w:style w:type="paragraph" w:styleId="FootnoteText">
    <w:name w:val="footnote text"/>
    <w:aliases w:val="Char Char Char,Char,Char Char Char Char Char Char Char Char Char Char Char Char Char Char Char Char Char Char Char Char Char Char Char Char Char Char Char Char Char Char Char Char Char Char,Char1,Char Char Char Char,Char Char Char1,C"/>
    <w:basedOn w:val="Normal"/>
    <w:link w:val="FootnoteTextChar"/>
    <w:uiPriority w:val="99"/>
    <w:unhideWhenUsed/>
    <w:rsid w:val="0015275D"/>
    <w:pPr>
      <w:spacing w:after="0" w:line="240" w:lineRule="auto"/>
    </w:pPr>
    <w:rPr>
      <w:sz w:val="20"/>
      <w:szCs w:val="20"/>
    </w:rPr>
  </w:style>
  <w:style w:type="character" w:customStyle="1" w:styleId="FootnoteTextChar">
    <w:name w:val="Footnote Text Char"/>
    <w:aliases w:val="Char Char Char Char1,Char Char,Char Char Char Char Char Char Char Char Char Char Char Char Char Char Char Char Char Char Char Char Char Char Char Char Char Char Char Char Char Char Char Char Char Char Char,Char1 Char,C Char"/>
    <w:basedOn w:val="DefaultParagraphFont"/>
    <w:link w:val="FootnoteText"/>
    <w:uiPriority w:val="99"/>
    <w:rsid w:val="0015275D"/>
    <w:rPr>
      <w:sz w:val="20"/>
      <w:szCs w:val="20"/>
      <w:lang w:val="fr-FR"/>
    </w:rPr>
  </w:style>
  <w:style w:type="character" w:customStyle="1" w:styleId="no">
    <w:name w:val="no"/>
    <w:basedOn w:val="DefaultParagraphFont"/>
    <w:rsid w:val="000470D4"/>
  </w:style>
  <w:style w:type="paragraph" w:customStyle="1" w:styleId="rubrique">
    <w:name w:val="rubrique"/>
    <w:basedOn w:val="Normal"/>
    <w:rsid w:val="00A57D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ienglossaire">
    <w:name w:val="lienglossaire"/>
    <w:basedOn w:val="DefaultParagraphFont"/>
    <w:rsid w:val="00F62ED5"/>
  </w:style>
  <w:style w:type="character" w:customStyle="1" w:styleId="basewrap-sc-turhj">
    <w:name w:val="basewrap-sc-turhj"/>
    <w:basedOn w:val="DefaultParagraphFont"/>
    <w:rsid w:val="00A51B61"/>
  </w:style>
  <w:style w:type="paragraph" w:customStyle="1" w:styleId="basewrap-sc-turhj1">
    <w:name w:val="basewrap-sc-turhj1"/>
    <w:basedOn w:val="Normal"/>
    <w:rsid w:val="00A51B6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ubricname-ezahyj">
    <w:name w:val="rubricname-ezahyj"/>
    <w:basedOn w:val="DefaultParagraphFont"/>
    <w:rsid w:val="00A51B61"/>
  </w:style>
  <w:style w:type="paragraph" w:customStyle="1" w:styleId="bylinewrapper-iitstb">
    <w:name w:val="bylinewrapper-iitstb"/>
    <w:basedOn w:val="Normal"/>
    <w:rsid w:val="00A51B6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ylinename-ckxfob">
    <w:name w:val="bylinename-ckxfob"/>
    <w:basedOn w:val="DefaultParagraphFont"/>
    <w:rsid w:val="00A51B61"/>
  </w:style>
  <w:style w:type="character" w:customStyle="1" w:styleId="ad-label">
    <w:name w:val="ad-label"/>
    <w:basedOn w:val="DefaultParagraphFont"/>
    <w:rsid w:val="00A51B61"/>
  </w:style>
  <w:style w:type="character" w:customStyle="1" w:styleId="titredef">
    <w:name w:val="titredef"/>
    <w:basedOn w:val="DefaultParagraphFont"/>
    <w:rsid w:val="004D1BA8"/>
  </w:style>
  <w:style w:type="character" w:customStyle="1" w:styleId="ligne-de-forme">
    <w:name w:val="ligne-de-forme"/>
    <w:basedOn w:val="DefaultParagraphFont"/>
    <w:rsid w:val="004D1BA8"/>
  </w:style>
  <w:style w:type="character" w:customStyle="1" w:styleId="titresyno">
    <w:name w:val="titresyno"/>
    <w:basedOn w:val="DefaultParagraphFont"/>
    <w:rsid w:val="004D1BA8"/>
  </w:style>
  <w:style w:type="character" w:customStyle="1" w:styleId="titreanto">
    <w:name w:val="titreanto"/>
    <w:basedOn w:val="DefaultParagraphFont"/>
    <w:rsid w:val="004D1BA8"/>
  </w:style>
  <w:style w:type="paragraph" w:styleId="BalloonText">
    <w:name w:val="Balloon Text"/>
    <w:basedOn w:val="Normal"/>
    <w:link w:val="BalloonTextChar"/>
    <w:uiPriority w:val="99"/>
    <w:semiHidden/>
    <w:unhideWhenUsed/>
    <w:rsid w:val="00706B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B8C"/>
    <w:rPr>
      <w:rFonts w:ascii="Segoe UI" w:hAnsi="Segoe UI" w:cs="Segoe UI"/>
      <w:sz w:val="18"/>
      <w:szCs w:val="18"/>
      <w:lang w:val="fr-FR"/>
    </w:rPr>
  </w:style>
  <w:style w:type="paragraph" w:customStyle="1" w:styleId="texte">
    <w:name w:val="texte"/>
    <w:basedOn w:val="Normal"/>
    <w:rsid w:val="00CC3AD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egendeillustration">
    <w:name w:val="legendeillustration"/>
    <w:basedOn w:val="Normal"/>
    <w:rsid w:val="00CC3A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evronblue">
    <w:name w:val="chevron_blue"/>
    <w:basedOn w:val="DefaultParagraphFont"/>
    <w:rsid w:val="00CC3AD4"/>
  </w:style>
  <w:style w:type="character" w:customStyle="1" w:styleId="familyname">
    <w:name w:val="familyname"/>
    <w:basedOn w:val="DefaultParagraphFont"/>
    <w:rsid w:val="000B3DCB"/>
  </w:style>
  <w:style w:type="paragraph" w:customStyle="1" w:styleId="active">
    <w:name w:val="active"/>
    <w:basedOn w:val="Normal"/>
    <w:rsid w:val="000B3DC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sume">
    <w:name w:val="resume"/>
    <w:basedOn w:val="Normal"/>
    <w:rsid w:val="000B3DC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roduct-slider-infosdescription">
    <w:name w:val="product-slider-infos__description"/>
    <w:basedOn w:val="Normal"/>
    <w:rsid w:val="00F57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ultiline-text">
    <w:name w:val="multiline-text"/>
    <w:basedOn w:val="DefaultParagraphFont"/>
    <w:rsid w:val="00F57042"/>
  </w:style>
  <w:style w:type="character" w:customStyle="1" w:styleId="gallery-toggleitem">
    <w:name w:val="gallery-toggle__item"/>
    <w:basedOn w:val="DefaultParagraphFont"/>
    <w:rsid w:val="0069466C"/>
  </w:style>
  <w:style w:type="paragraph" w:styleId="HTMLAddress">
    <w:name w:val="HTML Address"/>
    <w:basedOn w:val="Normal"/>
    <w:link w:val="HTMLAddressChar"/>
    <w:uiPriority w:val="99"/>
    <w:semiHidden/>
    <w:unhideWhenUsed/>
    <w:rsid w:val="0069466C"/>
    <w:pPr>
      <w:spacing w:after="0" w:line="240" w:lineRule="auto"/>
    </w:pPr>
    <w:rPr>
      <w:rFonts w:ascii="Times New Roman" w:eastAsia="Times New Roman" w:hAnsi="Times New Roman" w:cs="Times New Roman"/>
      <w:i/>
      <w:iCs/>
      <w:sz w:val="24"/>
      <w:szCs w:val="24"/>
      <w:lang w:val="en-US"/>
    </w:rPr>
  </w:style>
  <w:style w:type="character" w:customStyle="1" w:styleId="HTMLAddressChar">
    <w:name w:val="HTML Address Char"/>
    <w:basedOn w:val="DefaultParagraphFont"/>
    <w:link w:val="HTMLAddress"/>
    <w:uiPriority w:val="99"/>
    <w:semiHidden/>
    <w:rsid w:val="0069466C"/>
    <w:rPr>
      <w:rFonts w:ascii="Times New Roman" w:eastAsia="Times New Roman" w:hAnsi="Times New Roman" w:cs="Times New Roman"/>
      <w:i/>
      <w:iCs/>
      <w:sz w:val="24"/>
      <w:szCs w:val="24"/>
      <w:lang w:val="en-US"/>
    </w:rPr>
  </w:style>
  <w:style w:type="character" w:customStyle="1" w:styleId="articlewriter-by">
    <w:name w:val="article__writer-by"/>
    <w:basedOn w:val="DefaultParagraphFont"/>
    <w:rsid w:val="0069466C"/>
  </w:style>
  <w:style w:type="paragraph" w:customStyle="1" w:styleId="gallery-previewitem">
    <w:name w:val="gallery-preview__item"/>
    <w:basedOn w:val="Normal"/>
    <w:rsid w:val="0069466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allery-previewitem-description">
    <w:name w:val="gallery-preview__item-description"/>
    <w:basedOn w:val="Normal"/>
    <w:rsid w:val="006946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ig-content-metasauthors">
    <w:name w:val="fig-content-metas__authors"/>
    <w:basedOn w:val="DefaultParagraphFont"/>
    <w:rsid w:val="00E744F0"/>
  </w:style>
  <w:style w:type="character" w:customStyle="1" w:styleId="fig-content-metaspub-date">
    <w:name w:val="fig-content-metas__pub-date"/>
    <w:basedOn w:val="DefaultParagraphFont"/>
    <w:rsid w:val="00E744F0"/>
  </w:style>
  <w:style w:type="character" w:customStyle="1" w:styleId="fig-content-metaspub-maj-date">
    <w:name w:val="fig-content-metas__pub-maj-date"/>
    <w:basedOn w:val="DefaultParagraphFont"/>
    <w:rsid w:val="00E744F0"/>
  </w:style>
  <w:style w:type="character" w:customStyle="1" w:styleId="ep-information-text">
    <w:name w:val="ep-information-text"/>
    <w:basedOn w:val="DefaultParagraphFont"/>
    <w:rsid w:val="00E744F0"/>
  </w:style>
  <w:style w:type="character" w:customStyle="1" w:styleId="ep-information-tooltip-toggle">
    <w:name w:val="ep-information-tooltip-toggle"/>
    <w:basedOn w:val="DefaultParagraphFont"/>
    <w:rsid w:val="00E744F0"/>
  </w:style>
  <w:style w:type="character" w:customStyle="1" w:styleId="op-controls-time">
    <w:name w:val="op-controls-time"/>
    <w:basedOn w:val="DefaultParagraphFont"/>
    <w:rsid w:val="00E744F0"/>
  </w:style>
  <w:style w:type="character" w:customStyle="1" w:styleId="op-controlstime-delimiter">
    <w:name w:val="op-controls__time-delimiter"/>
    <w:basedOn w:val="DefaultParagraphFont"/>
    <w:rsid w:val="00E744F0"/>
  </w:style>
  <w:style w:type="character" w:customStyle="1" w:styleId="fig-mediacredits">
    <w:name w:val="fig-media__credits"/>
    <w:basedOn w:val="DefaultParagraphFont"/>
    <w:rsid w:val="00E744F0"/>
  </w:style>
  <w:style w:type="paragraph" w:customStyle="1" w:styleId="fig-standfirst">
    <w:name w:val="fig-standfirst"/>
    <w:basedOn w:val="Normal"/>
    <w:rsid w:val="00E744F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ig-paragraph">
    <w:name w:val="fig-paragraph"/>
    <w:basedOn w:val="Normal"/>
    <w:rsid w:val="00E744F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ignltitle-suffix">
    <w:name w:val="fignl__title-suffix"/>
    <w:basedOn w:val="DefaultParagraphFont"/>
    <w:rsid w:val="00E744F0"/>
  </w:style>
  <w:style w:type="paragraph" w:customStyle="1" w:styleId="fignlperiodicity">
    <w:name w:val="fignl__periodicity"/>
    <w:basedOn w:val="Normal"/>
    <w:rsid w:val="00E744F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ignldescription">
    <w:name w:val="fignl__description"/>
    <w:basedOn w:val="Normal"/>
    <w:rsid w:val="00E744F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TopofForm">
    <w:name w:val="HTML Top of Form"/>
    <w:basedOn w:val="Normal"/>
    <w:next w:val="Normal"/>
    <w:link w:val="z-TopofFormChar"/>
    <w:hidden/>
    <w:uiPriority w:val="99"/>
    <w:semiHidden/>
    <w:unhideWhenUsed/>
    <w:rsid w:val="00E744F0"/>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TopofFormChar">
    <w:name w:val="z-Top of Form Char"/>
    <w:basedOn w:val="DefaultParagraphFont"/>
    <w:link w:val="z-TopofForm"/>
    <w:uiPriority w:val="99"/>
    <w:semiHidden/>
    <w:rsid w:val="00E744F0"/>
    <w:rPr>
      <w:rFonts w:ascii="Arial" w:eastAsia="Times New Roman" w:hAnsi="Arial" w:cs="Arial"/>
      <w:vanish/>
      <w:sz w:val="16"/>
      <w:szCs w:val="16"/>
      <w:lang w:val="fr-FR" w:eastAsia="fr-FR"/>
    </w:rPr>
  </w:style>
  <w:style w:type="paragraph" w:styleId="z-BottomofForm">
    <w:name w:val="HTML Bottom of Form"/>
    <w:basedOn w:val="Normal"/>
    <w:next w:val="Normal"/>
    <w:link w:val="z-BottomofFormChar"/>
    <w:hidden/>
    <w:uiPriority w:val="99"/>
    <w:semiHidden/>
    <w:unhideWhenUsed/>
    <w:rsid w:val="00E744F0"/>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ottomofFormChar">
    <w:name w:val="z-Bottom of Form Char"/>
    <w:basedOn w:val="DefaultParagraphFont"/>
    <w:link w:val="z-BottomofForm"/>
    <w:uiPriority w:val="99"/>
    <w:semiHidden/>
    <w:rsid w:val="00E744F0"/>
    <w:rPr>
      <w:rFonts w:ascii="Arial" w:eastAsia="Times New Roman" w:hAnsi="Arial" w:cs="Arial"/>
      <w:vanish/>
      <w:sz w:val="16"/>
      <w:szCs w:val="16"/>
      <w:lang w:val="fr-FR" w:eastAsia="fr-FR"/>
    </w:rPr>
  </w:style>
  <w:style w:type="character" w:customStyle="1" w:styleId="date-event">
    <w:name w:val="date-event"/>
    <w:basedOn w:val="DefaultParagraphFont"/>
    <w:rsid w:val="00076A0F"/>
  </w:style>
  <w:style w:type="character" w:customStyle="1" w:styleId="single-icon">
    <w:name w:val="single-icon"/>
    <w:basedOn w:val="DefaultParagraphFont"/>
    <w:rsid w:val="00076A0F"/>
  </w:style>
  <w:style w:type="paragraph" w:customStyle="1" w:styleId="legend">
    <w:name w:val="legend"/>
    <w:basedOn w:val="Normal"/>
    <w:rsid w:val="00D84EA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lfsmallcaps">
    <w:name w:val="tlf_smallcaps"/>
    <w:basedOn w:val="DefaultParagraphFont"/>
    <w:rsid w:val="00A573A7"/>
  </w:style>
  <w:style w:type="character" w:customStyle="1" w:styleId="tlfcplan">
    <w:name w:val="tlf_cplan"/>
    <w:basedOn w:val="DefaultParagraphFont"/>
    <w:rsid w:val="00A573A7"/>
  </w:style>
  <w:style w:type="character" w:customStyle="1" w:styleId="tlfcdefinition">
    <w:name w:val="tlf_cdefinition"/>
    <w:basedOn w:val="DefaultParagraphFont"/>
    <w:rsid w:val="00A573A7"/>
  </w:style>
  <w:style w:type="character" w:customStyle="1" w:styleId="tlfcsynonime">
    <w:name w:val="tlf_csynonime"/>
    <w:basedOn w:val="DefaultParagraphFont"/>
    <w:rsid w:val="00A573A7"/>
  </w:style>
  <w:style w:type="character" w:customStyle="1" w:styleId="tlfcexemple">
    <w:name w:val="tlf_cexemple"/>
    <w:basedOn w:val="DefaultParagraphFont"/>
    <w:rsid w:val="00A573A7"/>
  </w:style>
  <w:style w:type="character" w:customStyle="1" w:styleId="tlfctitre">
    <w:name w:val="tlf_ctitre"/>
    <w:basedOn w:val="DefaultParagraphFont"/>
    <w:rsid w:val="00A573A7"/>
  </w:style>
  <w:style w:type="character" w:customStyle="1" w:styleId="tlfcdate">
    <w:name w:val="tlf_cdate"/>
    <w:basedOn w:val="DefaultParagraphFont"/>
    <w:rsid w:val="00A573A7"/>
  </w:style>
  <w:style w:type="character" w:customStyle="1" w:styleId="tlfcsyntagme">
    <w:name w:val="tlf_csyntagme"/>
    <w:basedOn w:val="DefaultParagraphFont"/>
    <w:rsid w:val="00A573A7"/>
  </w:style>
  <w:style w:type="character" w:customStyle="1" w:styleId="tlfcsource">
    <w:name w:val="tlf_csource"/>
    <w:basedOn w:val="DefaultParagraphFont"/>
    <w:rsid w:val="00A573A7"/>
  </w:style>
  <w:style w:type="character" w:customStyle="1" w:styleId="tlfcemploi">
    <w:name w:val="tlf_cemploi"/>
    <w:basedOn w:val="DefaultParagraphFont"/>
    <w:rsid w:val="00A573A7"/>
  </w:style>
  <w:style w:type="paragraph" w:customStyle="1" w:styleId="Pa6">
    <w:name w:val="Pa6"/>
    <w:basedOn w:val="Normal"/>
    <w:next w:val="Normal"/>
    <w:uiPriority w:val="99"/>
    <w:rsid w:val="00F5369C"/>
    <w:pPr>
      <w:autoSpaceDE w:val="0"/>
      <w:autoSpaceDN w:val="0"/>
      <w:adjustRightInd w:val="0"/>
      <w:spacing w:after="0" w:line="187" w:lineRule="atLeast"/>
    </w:pPr>
    <w:rPr>
      <w:rFonts w:ascii="ScalaPro-Regular" w:hAnsi="ScalaPro-Regular"/>
      <w:sz w:val="24"/>
      <w:szCs w:val="24"/>
      <w:lang w:val="en-US"/>
    </w:rPr>
  </w:style>
  <w:style w:type="paragraph" w:customStyle="1" w:styleId="Pa15">
    <w:name w:val="Pa15"/>
    <w:basedOn w:val="Normal"/>
    <w:next w:val="Normal"/>
    <w:uiPriority w:val="99"/>
    <w:rsid w:val="00F5369C"/>
    <w:pPr>
      <w:autoSpaceDE w:val="0"/>
      <w:autoSpaceDN w:val="0"/>
      <w:adjustRightInd w:val="0"/>
      <w:spacing w:after="0" w:line="181" w:lineRule="atLeast"/>
    </w:pPr>
    <w:rPr>
      <w:rFonts w:ascii="ScalaPro-Regular" w:hAnsi="ScalaPro-Regular"/>
      <w:sz w:val="24"/>
      <w:szCs w:val="24"/>
      <w:lang w:val="en-US"/>
    </w:rPr>
  </w:style>
  <w:style w:type="paragraph" w:customStyle="1" w:styleId="Pa19">
    <w:name w:val="Pa19"/>
    <w:basedOn w:val="Normal"/>
    <w:next w:val="Normal"/>
    <w:uiPriority w:val="99"/>
    <w:rsid w:val="00F5369C"/>
    <w:pPr>
      <w:autoSpaceDE w:val="0"/>
      <w:autoSpaceDN w:val="0"/>
      <w:adjustRightInd w:val="0"/>
      <w:spacing w:after="0" w:line="181" w:lineRule="atLeast"/>
    </w:pPr>
    <w:rPr>
      <w:rFonts w:ascii="ScalaPro-Regular" w:hAnsi="ScalaPro-Regular"/>
      <w:sz w:val="24"/>
      <w:szCs w:val="24"/>
      <w:lang w:val="en-US"/>
    </w:rPr>
  </w:style>
  <w:style w:type="paragraph" w:customStyle="1" w:styleId="credits">
    <w:name w:val="credits"/>
    <w:basedOn w:val="Normal"/>
    <w:rsid w:val="008006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haretext">
    <w:name w:val="share__text"/>
    <w:basedOn w:val="DefaultParagraphFont"/>
    <w:rsid w:val="008006B5"/>
  </w:style>
  <w:style w:type="paragraph" w:customStyle="1" w:styleId="breadcrumbitem">
    <w:name w:val="breadcrumb__item"/>
    <w:basedOn w:val="Normal"/>
    <w:rsid w:val="008006B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item">
    <w:name w:val="article__item"/>
    <w:basedOn w:val="Normal"/>
    <w:rsid w:val="008006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
    <w:name w:val="w"/>
    <w:basedOn w:val="DefaultParagraphFont"/>
    <w:rsid w:val="00E80E48"/>
  </w:style>
  <w:style w:type="character" w:customStyle="1" w:styleId="tlfccrochet">
    <w:name w:val="tlf_ccrochet"/>
    <w:basedOn w:val="DefaultParagraphFont"/>
    <w:rsid w:val="004B311E"/>
  </w:style>
  <w:style w:type="character" w:customStyle="1" w:styleId="apple-converted-space">
    <w:name w:val="apple-converted-space"/>
    <w:basedOn w:val="DefaultParagraphFont"/>
    <w:rsid w:val="004960EF"/>
  </w:style>
  <w:style w:type="paragraph" w:customStyle="1" w:styleId="para">
    <w:name w:val="para"/>
    <w:basedOn w:val="Normal"/>
    <w:rsid w:val="00B4532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postauthor">
    <w:name w:val="c-post__author"/>
    <w:basedOn w:val="Normal"/>
    <w:rsid w:val="00F7670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socialitem">
    <w:name w:val="c-social__item"/>
    <w:basedOn w:val="Normal"/>
    <w:rsid w:val="00F7670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postcredit">
    <w:name w:val="c-post__credit"/>
    <w:basedOn w:val="Normal"/>
    <w:rsid w:val="00F767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label">
    <w:name w:val="c-label"/>
    <w:basedOn w:val="DefaultParagraphFont"/>
    <w:rsid w:val="00F7670C"/>
  </w:style>
  <w:style w:type="character" w:customStyle="1" w:styleId="facade-label">
    <w:name w:val="facade-label"/>
    <w:basedOn w:val="DefaultParagraphFont"/>
    <w:rsid w:val="00380EA7"/>
  </w:style>
  <w:style w:type="character" w:customStyle="1" w:styleId="facade-duration">
    <w:name w:val="facade-duration"/>
    <w:basedOn w:val="DefaultParagraphFont"/>
    <w:rsid w:val="00380EA7"/>
  </w:style>
  <w:style w:type="character" w:customStyle="1" w:styleId="jw-time-update">
    <w:name w:val="jw-time-update"/>
    <w:basedOn w:val="DefaultParagraphFont"/>
    <w:rsid w:val="00380EA7"/>
  </w:style>
  <w:style w:type="character" w:customStyle="1" w:styleId="jw-volume-update">
    <w:name w:val="jw-volume-update"/>
    <w:basedOn w:val="DefaultParagraphFont"/>
    <w:rsid w:val="00380EA7"/>
  </w:style>
  <w:style w:type="paragraph" w:customStyle="1" w:styleId="fig-slideshowtitle">
    <w:name w:val="fig-slideshow__title"/>
    <w:basedOn w:val="Normal"/>
    <w:rsid w:val="00380E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ig-slideshowcta-content">
    <w:name w:val="fig-slideshow__cta-content"/>
    <w:basedOn w:val="DefaultParagraphFont"/>
    <w:rsid w:val="00380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8117">
      <w:bodyDiv w:val="1"/>
      <w:marLeft w:val="0"/>
      <w:marRight w:val="0"/>
      <w:marTop w:val="0"/>
      <w:marBottom w:val="0"/>
      <w:divBdr>
        <w:top w:val="none" w:sz="0" w:space="0" w:color="auto"/>
        <w:left w:val="none" w:sz="0" w:space="0" w:color="auto"/>
        <w:bottom w:val="none" w:sz="0" w:space="0" w:color="auto"/>
        <w:right w:val="none" w:sz="0" w:space="0" w:color="auto"/>
      </w:divBdr>
      <w:divsChild>
        <w:div w:id="1722364314">
          <w:marLeft w:val="0"/>
          <w:marRight w:val="0"/>
          <w:marTop w:val="0"/>
          <w:marBottom w:val="0"/>
          <w:divBdr>
            <w:top w:val="none" w:sz="0" w:space="0" w:color="auto"/>
            <w:left w:val="none" w:sz="0" w:space="0" w:color="auto"/>
            <w:bottom w:val="none" w:sz="0" w:space="0" w:color="auto"/>
            <w:right w:val="none" w:sz="0" w:space="0" w:color="auto"/>
          </w:divBdr>
          <w:divsChild>
            <w:div w:id="57486397">
              <w:marLeft w:val="0"/>
              <w:marRight w:val="0"/>
              <w:marTop w:val="0"/>
              <w:marBottom w:val="0"/>
              <w:divBdr>
                <w:top w:val="none" w:sz="0" w:space="0" w:color="auto"/>
                <w:left w:val="none" w:sz="0" w:space="0" w:color="auto"/>
                <w:bottom w:val="none" w:sz="0" w:space="0" w:color="auto"/>
                <w:right w:val="none" w:sz="0" w:space="0" w:color="auto"/>
              </w:divBdr>
              <w:divsChild>
                <w:div w:id="106196893">
                  <w:marLeft w:val="0"/>
                  <w:marRight w:val="0"/>
                  <w:marTop w:val="0"/>
                  <w:marBottom w:val="0"/>
                  <w:divBdr>
                    <w:top w:val="none" w:sz="0" w:space="0" w:color="auto"/>
                    <w:left w:val="none" w:sz="0" w:space="0" w:color="auto"/>
                    <w:bottom w:val="none" w:sz="0" w:space="0" w:color="auto"/>
                    <w:right w:val="none" w:sz="0" w:space="0" w:color="auto"/>
                  </w:divBdr>
                </w:div>
              </w:divsChild>
            </w:div>
            <w:div w:id="1870331952">
              <w:marLeft w:val="0"/>
              <w:marRight w:val="0"/>
              <w:marTop w:val="300"/>
              <w:marBottom w:val="300"/>
              <w:divBdr>
                <w:top w:val="none" w:sz="0" w:space="0" w:color="auto"/>
                <w:left w:val="none" w:sz="0" w:space="0" w:color="auto"/>
                <w:bottom w:val="none" w:sz="0" w:space="0" w:color="auto"/>
                <w:right w:val="none" w:sz="0" w:space="0" w:color="auto"/>
              </w:divBdr>
            </w:div>
            <w:div w:id="1176193836">
              <w:marLeft w:val="0"/>
              <w:marRight w:val="0"/>
              <w:marTop w:val="0"/>
              <w:marBottom w:val="0"/>
              <w:divBdr>
                <w:top w:val="none" w:sz="0" w:space="0" w:color="auto"/>
                <w:left w:val="none" w:sz="0" w:space="0" w:color="auto"/>
                <w:bottom w:val="none" w:sz="0" w:space="0" w:color="auto"/>
                <w:right w:val="none" w:sz="0" w:space="0" w:color="auto"/>
              </w:divBdr>
              <w:divsChild>
                <w:div w:id="53896811">
                  <w:marLeft w:val="0"/>
                  <w:marRight w:val="0"/>
                  <w:marTop w:val="0"/>
                  <w:marBottom w:val="0"/>
                  <w:divBdr>
                    <w:top w:val="none" w:sz="0" w:space="0" w:color="auto"/>
                    <w:left w:val="none" w:sz="0" w:space="0" w:color="auto"/>
                    <w:bottom w:val="none" w:sz="0" w:space="0" w:color="auto"/>
                    <w:right w:val="none" w:sz="0" w:space="0" w:color="auto"/>
                  </w:divBdr>
                  <w:divsChild>
                    <w:div w:id="1281108756">
                      <w:marLeft w:val="0"/>
                      <w:marRight w:val="0"/>
                      <w:marTop w:val="0"/>
                      <w:marBottom w:val="0"/>
                      <w:divBdr>
                        <w:top w:val="none" w:sz="0" w:space="0" w:color="auto"/>
                        <w:left w:val="none" w:sz="0" w:space="0" w:color="auto"/>
                        <w:bottom w:val="none" w:sz="0" w:space="0" w:color="auto"/>
                        <w:right w:val="none" w:sz="0" w:space="0" w:color="auto"/>
                      </w:divBdr>
                    </w:div>
                    <w:div w:id="1060595235">
                      <w:marLeft w:val="0"/>
                      <w:marRight w:val="0"/>
                      <w:marTop w:val="0"/>
                      <w:marBottom w:val="0"/>
                      <w:divBdr>
                        <w:top w:val="none" w:sz="0" w:space="0" w:color="auto"/>
                        <w:left w:val="none" w:sz="0" w:space="0" w:color="auto"/>
                        <w:bottom w:val="none" w:sz="0" w:space="0" w:color="auto"/>
                        <w:right w:val="none" w:sz="0" w:space="0" w:color="auto"/>
                      </w:divBdr>
                    </w:div>
                  </w:divsChild>
                </w:div>
                <w:div w:id="533546574">
                  <w:marLeft w:val="0"/>
                  <w:marRight w:val="0"/>
                  <w:marTop w:val="0"/>
                  <w:marBottom w:val="0"/>
                  <w:divBdr>
                    <w:top w:val="none" w:sz="0" w:space="0" w:color="auto"/>
                    <w:left w:val="none" w:sz="0" w:space="0" w:color="auto"/>
                    <w:bottom w:val="none" w:sz="0" w:space="0" w:color="auto"/>
                    <w:right w:val="none" w:sz="0" w:space="0" w:color="auto"/>
                  </w:divBdr>
                  <w:divsChild>
                    <w:div w:id="11440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46780">
          <w:marLeft w:val="0"/>
          <w:marRight w:val="0"/>
          <w:marTop w:val="0"/>
          <w:marBottom w:val="900"/>
          <w:divBdr>
            <w:top w:val="none" w:sz="0" w:space="0" w:color="auto"/>
            <w:left w:val="none" w:sz="0" w:space="0" w:color="auto"/>
            <w:bottom w:val="none" w:sz="0" w:space="0" w:color="auto"/>
            <w:right w:val="none" w:sz="0" w:space="0" w:color="auto"/>
          </w:divBdr>
          <w:divsChild>
            <w:div w:id="1722902530">
              <w:marLeft w:val="0"/>
              <w:marRight w:val="0"/>
              <w:marTop w:val="0"/>
              <w:marBottom w:val="0"/>
              <w:divBdr>
                <w:top w:val="none" w:sz="0" w:space="0" w:color="auto"/>
                <w:left w:val="none" w:sz="0" w:space="0" w:color="auto"/>
                <w:bottom w:val="none" w:sz="0" w:space="0" w:color="auto"/>
                <w:right w:val="none" w:sz="0" w:space="0" w:color="auto"/>
              </w:divBdr>
            </w:div>
            <w:div w:id="11344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001">
      <w:bodyDiv w:val="1"/>
      <w:marLeft w:val="0"/>
      <w:marRight w:val="0"/>
      <w:marTop w:val="0"/>
      <w:marBottom w:val="0"/>
      <w:divBdr>
        <w:top w:val="none" w:sz="0" w:space="0" w:color="auto"/>
        <w:left w:val="none" w:sz="0" w:space="0" w:color="auto"/>
        <w:bottom w:val="none" w:sz="0" w:space="0" w:color="auto"/>
        <w:right w:val="none" w:sz="0" w:space="0" w:color="auto"/>
      </w:divBdr>
      <w:divsChild>
        <w:div w:id="1952738027">
          <w:marLeft w:val="0"/>
          <w:marRight w:val="0"/>
          <w:marTop w:val="0"/>
          <w:marBottom w:val="0"/>
          <w:divBdr>
            <w:top w:val="none" w:sz="0" w:space="0" w:color="auto"/>
            <w:left w:val="none" w:sz="0" w:space="0" w:color="auto"/>
            <w:bottom w:val="none" w:sz="0" w:space="0" w:color="auto"/>
            <w:right w:val="none" w:sz="0" w:space="0" w:color="auto"/>
          </w:divBdr>
          <w:divsChild>
            <w:div w:id="1961182022">
              <w:marLeft w:val="0"/>
              <w:marRight w:val="0"/>
              <w:marTop w:val="0"/>
              <w:marBottom w:val="0"/>
              <w:divBdr>
                <w:top w:val="none" w:sz="0" w:space="0" w:color="auto"/>
                <w:left w:val="none" w:sz="0" w:space="0" w:color="auto"/>
                <w:bottom w:val="none" w:sz="0" w:space="0" w:color="auto"/>
                <w:right w:val="none" w:sz="0" w:space="0" w:color="auto"/>
              </w:divBdr>
              <w:divsChild>
                <w:div w:id="29038974">
                  <w:marLeft w:val="0"/>
                  <w:marRight w:val="0"/>
                  <w:marTop w:val="0"/>
                  <w:marBottom w:val="0"/>
                  <w:divBdr>
                    <w:top w:val="none" w:sz="0" w:space="0" w:color="auto"/>
                    <w:left w:val="none" w:sz="0" w:space="0" w:color="auto"/>
                    <w:bottom w:val="single" w:sz="6" w:space="0" w:color="333333"/>
                    <w:right w:val="none" w:sz="0" w:space="0" w:color="auto"/>
                  </w:divBdr>
                </w:div>
              </w:divsChild>
            </w:div>
          </w:divsChild>
        </w:div>
        <w:div w:id="1583829001">
          <w:marLeft w:val="0"/>
          <w:marRight w:val="0"/>
          <w:marTop w:val="0"/>
          <w:marBottom w:val="0"/>
          <w:divBdr>
            <w:top w:val="none" w:sz="0" w:space="0" w:color="auto"/>
            <w:left w:val="none" w:sz="0" w:space="0" w:color="auto"/>
            <w:bottom w:val="none" w:sz="0" w:space="0" w:color="auto"/>
            <w:right w:val="none" w:sz="0" w:space="0" w:color="auto"/>
          </w:divBdr>
          <w:divsChild>
            <w:div w:id="1728606792">
              <w:marLeft w:val="0"/>
              <w:marRight w:val="0"/>
              <w:marTop w:val="0"/>
              <w:marBottom w:val="0"/>
              <w:divBdr>
                <w:top w:val="none" w:sz="0" w:space="0" w:color="auto"/>
                <w:left w:val="none" w:sz="0" w:space="0" w:color="auto"/>
                <w:bottom w:val="none" w:sz="0" w:space="0" w:color="auto"/>
                <w:right w:val="none" w:sz="0" w:space="0" w:color="auto"/>
              </w:divBdr>
              <w:divsChild>
                <w:div w:id="940643439">
                  <w:marLeft w:val="0"/>
                  <w:marRight w:val="0"/>
                  <w:marTop w:val="0"/>
                  <w:marBottom w:val="0"/>
                  <w:divBdr>
                    <w:top w:val="none" w:sz="0" w:space="0" w:color="auto"/>
                    <w:left w:val="none" w:sz="0" w:space="0" w:color="auto"/>
                    <w:bottom w:val="none" w:sz="0" w:space="0" w:color="auto"/>
                    <w:right w:val="none" w:sz="0" w:space="0" w:color="auto"/>
                  </w:divBdr>
                  <w:divsChild>
                    <w:div w:id="1431393688">
                      <w:marLeft w:val="0"/>
                      <w:marRight w:val="0"/>
                      <w:marTop w:val="0"/>
                      <w:marBottom w:val="0"/>
                      <w:divBdr>
                        <w:top w:val="none" w:sz="0" w:space="0" w:color="auto"/>
                        <w:left w:val="none" w:sz="0" w:space="0" w:color="auto"/>
                        <w:bottom w:val="none" w:sz="0" w:space="0" w:color="auto"/>
                        <w:right w:val="none" w:sz="0" w:space="0" w:color="auto"/>
                      </w:divBdr>
                      <w:divsChild>
                        <w:div w:id="401484538">
                          <w:marLeft w:val="0"/>
                          <w:marRight w:val="0"/>
                          <w:marTop w:val="0"/>
                          <w:marBottom w:val="0"/>
                          <w:divBdr>
                            <w:top w:val="none" w:sz="0" w:space="0" w:color="auto"/>
                            <w:left w:val="none" w:sz="0" w:space="0" w:color="auto"/>
                            <w:bottom w:val="none" w:sz="0" w:space="0" w:color="auto"/>
                            <w:right w:val="none" w:sz="0" w:space="0" w:color="auto"/>
                          </w:divBdr>
                          <w:divsChild>
                            <w:div w:id="1833256171">
                              <w:marLeft w:val="0"/>
                              <w:marRight w:val="0"/>
                              <w:marTop w:val="180"/>
                              <w:marBottom w:val="0"/>
                              <w:divBdr>
                                <w:top w:val="none" w:sz="0" w:space="0" w:color="auto"/>
                                <w:left w:val="none" w:sz="0" w:space="0" w:color="auto"/>
                                <w:bottom w:val="none" w:sz="0" w:space="0" w:color="auto"/>
                                <w:right w:val="none" w:sz="0" w:space="0" w:color="auto"/>
                              </w:divBdr>
                            </w:div>
                          </w:divsChild>
                        </w:div>
                        <w:div w:id="1012563766">
                          <w:marLeft w:val="0"/>
                          <w:marRight w:val="0"/>
                          <w:marTop w:val="0"/>
                          <w:marBottom w:val="0"/>
                          <w:divBdr>
                            <w:top w:val="none" w:sz="0" w:space="0" w:color="auto"/>
                            <w:left w:val="none" w:sz="0" w:space="0" w:color="auto"/>
                            <w:bottom w:val="none" w:sz="0" w:space="0" w:color="auto"/>
                            <w:right w:val="none" w:sz="0" w:space="0" w:color="auto"/>
                          </w:divBdr>
                          <w:divsChild>
                            <w:div w:id="1807553156">
                              <w:marLeft w:val="0"/>
                              <w:marRight w:val="0"/>
                              <w:marTop w:val="0"/>
                              <w:marBottom w:val="0"/>
                              <w:divBdr>
                                <w:top w:val="single" w:sz="24" w:space="11" w:color="333333"/>
                                <w:left w:val="none" w:sz="0" w:space="11" w:color="auto"/>
                                <w:bottom w:val="none" w:sz="0" w:space="17" w:color="auto"/>
                                <w:right w:val="none" w:sz="0" w:space="11" w:color="auto"/>
                              </w:divBdr>
                              <w:divsChild>
                                <w:div w:id="1234006433">
                                  <w:marLeft w:val="0"/>
                                  <w:marRight w:val="0"/>
                                  <w:marTop w:val="0"/>
                                  <w:marBottom w:val="0"/>
                                  <w:divBdr>
                                    <w:top w:val="none" w:sz="0" w:space="0" w:color="auto"/>
                                    <w:left w:val="none" w:sz="0" w:space="0" w:color="auto"/>
                                    <w:bottom w:val="none" w:sz="0" w:space="0" w:color="auto"/>
                                    <w:right w:val="none" w:sz="0" w:space="0" w:color="auto"/>
                                  </w:divBdr>
                                </w:div>
                                <w:div w:id="1710491053">
                                  <w:marLeft w:val="0"/>
                                  <w:marRight w:val="0"/>
                                  <w:marTop w:val="120"/>
                                  <w:marBottom w:val="0"/>
                                  <w:divBdr>
                                    <w:top w:val="none" w:sz="0" w:space="0" w:color="auto"/>
                                    <w:left w:val="none" w:sz="0" w:space="0" w:color="auto"/>
                                    <w:bottom w:val="none" w:sz="0" w:space="0" w:color="auto"/>
                                    <w:right w:val="none" w:sz="0" w:space="0" w:color="auto"/>
                                  </w:divBdr>
                                </w:div>
                                <w:div w:id="1396054244">
                                  <w:marLeft w:val="0"/>
                                  <w:marRight w:val="0"/>
                                  <w:marTop w:val="375"/>
                                  <w:marBottom w:val="0"/>
                                  <w:divBdr>
                                    <w:top w:val="none" w:sz="0" w:space="0" w:color="auto"/>
                                    <w:left w:val="none" w:sz="0" w:space="0" w:color="auto"/>
                                    <w:bottom w:val="none" w:sz="0" w:space="0" w:color="auto"/>
                                    <w:right w:val="none" w:sz="0" w:space="0" w:color="auto"/>
                                  </w:divBdr>
                                  <w:divsChild>
                                    <w:div w:id="1396005226">
                                      <w:marLeft w:val="0"/>
                                      <w:marRight w:val="0"/>
                                      <w:marTop w:val="150"/>
                                      <w:marBottom w:val="0"/>
                                      <w:divBdr>
                                        <w:top w:val="none" w:sz="0" w:space="0" w:color="auto"/>
                                        <w:left w:val="none" w:sz="0" w:space="0" w:color="auto"/>
                                        <w:bottom w:val="none" w:sz="0" w:space="0" w:color="auto"/>
                                        <w:right w:val="none" w:sz="0" w:space="0" w:color="auto"/>
                                      </w:divBdr>
                                      <w:divsChild>
                                        <w:div w:id="627128252">
                                          <w:marLeft w:val="0"/>
                                          <w:marRight w:val="0"/>
                                          <w:marTop w:val="0"/>
                                          <w:marBottom w:val="0"/>
                                          <w:divBdr>
                                            <w:top w:val="none" w:sz="0" w:space="0" w:color="auto"/>
                                            <w:left w:val="none" w:sz="0" w:space="0" w:color="auto"/>
                                            <w:bottom w:val="none" w:sz="0" w:space="0" w:color="auto"/>
                                            <w:right w:val="none" w:sz="0" w:space="0" w:color="auto"/>
                                          </w:divBdr>
                                        </w:div>
                                        <w:div w:id="254218336">
                                          <w:marLeft w:val="0"/>
                                          <w:marRight w:val="0"/>
                                          <w:marTop w:val="0"/>
                                          <w:marBottom w:val="0"/>
                                          <w:divBdr>
                                            <w:top w:val="none" w:sz="0" w:space="0" w:color="auto"/>
                                            <w:left w:val="none" w:sz="0" w:space="0" w:color="auto"/>
                                            <w:bottom w:val="none" w:sz="0" w:space="0" w:color="auto"/>
                                            <w:right w:val="none" w:sz="0" w:space="0" w:color="auto"/>
                                          </w:divBdr>
                                        </w:div>
                                        <w:div w:id="1968537384">
                                          <w:marLeft w:val="0"/>
                                          <w:marRight w:val="0"/>
                                          <w:marTop w:val="0"/>
                                          <w:marBottom w:val="0"/>
                                          <w:divBdr>
                                            <w:top w:val="none" w:sz="0" w:space="0" w:color="auto"/>
                                            <w:left w:val="none" w:sz="0" w:space="0" w:color="auto"/>
                                            <w:bottom w:val="none" w:sz="0" w:space="0" w:color="auto"/>
                                            <w:right w:val="none" w:sz="0" w:space="0" w:color="auto"/>
                                          </w:divBdr>
                                        </w:div>
                                        <w:div w:id="12434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4627">
                              <w:marLeft w:val="0"/>
                              <w:marRight w:val="0"/>
                              <w:marTop w:val="0"/>
                              <w:marBottom w:val="0"/>
                              <w:divBdr>
                                <w:top w:val="single" w:sz="24" w:space="14" w:color="98DCFF"/>
                                <w:left w:val="none" w:sz="0" w:space="11" w:color="auto"/>
                                <w:bottom w:val="none" w:sz="0" w:space="17" w:color="auto"/>
                                <w:right w:val="none" w:sz="0" w:space="11" w:color="auto"/>
                              </w:divBdr>
                              <w:divsChild>
                                <w:div w:id="857238493">
                                  <w:marLeft w:val="0"/>
                                  <w:marRight w:val="0"/>
                                  <w:marTop w:val="0"/>
                                  <w:marBottom w:val="225"/>
                                  <w:divBdr>
                                    <w:top w:val="none" w:sz="0" w:space="0" w:color="auto"/>
                                    <w:left w:val="none" w:sz="0" w:space="0" w:color="auto"/>
                                    <w:bottom w:val="none" w:sz="0" w:space="0" w:color="auto"/>
                                    <w:right w:val="none" w:sz="0" w:space="0" w:color="auto"/>
                                  </w:divBdr>
                                  <w:divsChild>
                                    <w:div w:id="1686399088">
                                      <w:marLeft w:val="0"/>
                                      <w:marRight w:val="0"/>
                                      <w:marTop w:val="0"/>
                                      <w:marBottom w:val="0"/>
                                      <w:divBdr>
                                        <w:top w:val="none" w:sz="0" w:space="0" w:color="auto"/>
                                        <w:left w:val="none" w:sz="0" w:space="0" w:color="auto"/>
                                        <w:bottom w:val="none" w:sz="0" w:space="0" w:color="auto"/>
                                        <w:right w:val="none" w:sz="0" w:space="0" w:color="auto"/>
                                      </w:divBdr>
                                      <w:divsChild>
                                        <w:div w:id="1664384813">
                                          <w:marLeft w:val="0"/>
                                          <w:marRight w:val="0"/>
                                          <w:marTop w:val="0"/>
                                          <w:marBottom w:val="90"/>
                                          <w:divBdr>
                                            <w:top w:val="none" w:sz="0" w:space="0" w:color="auto"/>
                                            <w:left w:val="none" w:sz="0" w:space="0" w:color="auto"/>
                                            <w:bottom w:val="none" w:sz="0" w:space="0" w:color="auto"/>
                                            <w:right w:val="none" w:sz="0" w:space="0" w:color="auto"/>
                                          </w:divBdr>
                                        </w:div>
                                        <w:div w:id="59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49302">
                                  <w:marLeft w:val="0"/>
                                  <w:marRight w:val="0"/>
                                  <w:marTop w:val="0"/>
                                  <w:marBottom w:val="0"/>
                                  <w:divBdr>
                                    <w:top w:val="none" w:sz="0" w:space="0" w:color="auto"/>
                                    <w:left w:val="none" w:sz="0" w:space="0" w:color="auto"/>
                                    <w:bottom w:val="none" w:sz="0" w:space="0" w:color="auto"/>
                                    <w:right w:val="none" w:sz="0" w:space="0" w:color="auto"/>
                                  </w:divBdr>
                                  <w:divsChild>
                                    <w:div w:id="2015955366">
                                      <w:marLeft w:val="0"/>
                                      <w:marRight w:val="0"/>
                                      <w:marTop w:val="180"/>
                                      <w:marBottom w:val="0"/>
                                      <w:divBdr>
                                        <w:top w:val="none" w:sz="0" w:space="0" w:color="auto"/>
                                        <w:left w:val="none" w:sz="0" w:space="0" w:color="auto"/>
                                        <w:bottom w:val="none" w:sz="0" w:space="0" w:color="auto"/>
                                        <w:right w:val="none" w:sz="0" w:space="0" w:color="auto"/>
                                      </w:divBdr>
                                      <w:divsChild>
                                        <w:div w:id="31491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165228">
                          <w:marLeft w:val="0"/>
                          <w:marRight w:val="0"/>
                          <w:marTop w:val="0"/>
                          <w:marBottom w:val="0"/>
                          <w:divBdr>
                            <w:top w:val="none" w:sz="0" w:space="0" w:color="auto"/>
                            <w:left w:val="none" w:sz="0" w:space="0" w:color="auto"/>
                            <w:bottom w:val="none" w:sz="0" w:space="0" w:color="auto"/>
                            <w:right w:val="none" w:sz="0" w:space="0" w:color="auto"/>
                          </w:divBdr>
                          <w:divsChild>
                            <w:div w:id="1041515336">
                              <w:marLeft w:val="0"/>
                              <w:marRight w:val="0"/>
                              <w:marTop w:val="0"/>
                              <w:marBottom w:val="0"/>
                              <w:divBdr>
                                <w:top w:val="none" w:sz="0" w:space="0" w:color="auto"/>
                                <w:left w:val="none" w:sz="0" w:space="0" w:color="auto"/>
                                <w:bottom w:val="none" w:sz="0" w:space="0" w:color="auto"/>
                                <w:right w:val="none" w:sz="0" w:space="0" w:color="auto"/>
                              </w:divBdr>
                              <w:divsChild>
                                <w:div w:id="178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65468">
      <w:bodyDiv w:val="1"/>
      <w:marLeft w:val="0"/>
      <w:marRight w:val="0"/>
      <w:marTop w:val="0"/>
      <w:marBottom w:val="0"/>
      <w:divBdr>
        <w:top w:val="none" w:sz="0" w:space="0" w:color="auto"/>
        <w:left w:val="none" w:sz="0" w:space="0" w:color="auto"/>
        <w:bottom w:val="none" w:sz="0" w:space="0" w:color="auto"/>
        <w:right w:val="none" w:sz="0" w:space="0" w:color="auto"/>
      </w:divBdr>
    </w:div>
    <w:div w:id="270821657">
      <w:bodyDiv w:val="1"/>
      <w:marLeft w:val="0"/>
      <w:marRight w:val="0"/>
      <w:marTop w:val="0"/>
      <w:marBottom w:val="0"/>
      <w:divBdr>
        <w:top w:val="none" w:sz="0" w:space="0" w:color="auto"/>
        <w:left w:val="none" w:sz="0" w:space="0" w:color="auto"/>
        <w:bottom w:val="none" w:sz="0" w:space="0" w:color="auto"/>
        <w:right w:val="none" w:sz="0" w:space="0" w:color="auto"/>
      </w:divBdr>
    </w:div>
    <w:div w:id="317275029">
      <w:bodyDiv w:val="1"/>
      <w:marLeft w:val="0"/>
      <w:marRight w:val="0"/>
      <w:marTop w:val="0"/>
      <w:marBottom w:val="0"/>
      <w:divBdr>
        <w:top w:val="none" w:sz="0" w:space="0" w:color="auto"/>
        <w:left w:val="none" w:sz="0" w:space="0" w:color="auto"/>
        <w:bottom w:val="none" w:sz="0" w:space="0" w:color="auto"/>
        <w:right w:val="none" w:sz="0" w:space="0" w:color="auto"/>
      </w:divBdr>
      <w:divsChild>
        <w:div w:id="1659385296">
          <w:marLeft w:val="0"/>
          <w:marRight w:val="0"/>
          <w:marTop w:val="0"/>
          <w:marBottom w:val="0"/>
          <w:divBdr>
            <w:top w:val="none" w:sz="0" w:space="0" w:color="auto"/>
            <w:left w:val="none" w:sz="0" w:space="0" w:color="auto"/>
            <w:bottom w:val="none" w:sz="0" w:space="0" w:color="auto"/>
            <w:right w:val="none" w:sz="0" w:space="0" w:color="auto"/>
          </w:divBdr>
          <w:divsChild>
            <w:div w:id="1801264479">
              <w:marLeft w:val="0"/>
              <w:marRight w:val="0"/>
              <w:marTop w:val="0"/>
              <w:marBottom w:val="0"/>
              <w:divBdr>
                <w:top w:val="none" w:sz="0" w:space="0" w:color="auto"/>
                <w:left w:val="none" w:sz="0" w:space="0" w:color="auto"/>
                <w:bottom w:val="none" w:sz="0" w:space="0" w:color="auto"/>
                <w:right w:val="none" w:sz="0" w:space="0" w:color="auto"/>
              </w:divBdr>
              <w:divsChild>
                <w:div w:id="639648182">
                  <w:marLeft w:val="0"/>
                  <w:marRight w:val="0"/>
                  <w:marTop w:val="0"/>
                  <w:marBottom w:val="0"/>
                  <w:divBdr>
                    <w:top w:val="none" w:sz="0" w:space="0" w:color="auto"/>
                    <w:left w:val="none" w:sz="0" w:space="0" w:color="auto"/>
                    <w:bottom w:val="none" w:sz="0" w:space="0" w:color="auto"/>
                    <w:right w:val="none" w:sz="0" w:space="0" w:color="auto"/>
                  </w:divBdr>
                </w:div>
                <w:div w:id="1813600867">
                  <w:marLeft w:val="0"/>
                  <w:marRight w:val="0"/>
                  <w:marTop w:val="0"/>
                  <w:marBottom w:val="0"/>
                  <w:divBdr>
                    <w:top w:val="none" w:sz="0" w:space="0" w:color="auto"/>
                    <w:left w:val="none" w:sz="0" w:space="0" w:color="auto"/>
                    <w:bottom w:val="none" w:sz="0" w:space="0" w:color="auto"/>
                    <w:right w:val="none" w:sz="0" w:space="0" w:color="auto"/>
                  </w:divBdr>
                </w:div>
                <w:div w:id="797648277">
                  <w:marLeft w:val="0"/>
                  <w:marRight w:val="0"/>
                  <w:marTop w:val="0"/>
                  <w:marBottom w:val="0"/>
                  <w:divBdr>
                    <w:top w:val="none" w:sz="0" w:space="0" w:color="auto"/>
                    <w:left w:val="none" w:sz="0" w:space="0" w:color="auto"/>
                    <w:bottom w:val="none" w:sz="0" w:space="0" w:color="auto"/>
                    <w:right w:val="none" w:sz="0" w:space="0" w:color="auto"/>
                  </w:divBdr>
                  <w:divsChild>
                    <w:div w:id="248657475">
                      <w:marLeft w:val="0"/>
                      <w:marRight w:val="0"/>
                      <w:marTop w:val="0"/>
                      <w:marBottom w:val="0"/>
                      <w:divBdr>
                        <w:top w:val="none" w:sz="0" w:space="0" w:color="auto"/>
                        <w:left w:val="none" w:sz="0" w:space="0" w:color="auto"/>
                        <w:bottom w:val="none" w:sz="0" w:space="0" w:color="auto"/>
                        <w:right w:val="none" w:sz="0" w:space="0" w:color="auto"/>
                      </w:divBdr>
                    </w:div>
                  </w:divsChild>
                </w:div>
                <w:div w:id="559287046">
                  <w:marLeft w:val="0"/>
                  <w:marRight w:val="0"/>
                  <w:marTop w:val="0"/>
                  <w:marBottom w:val="0"/>
                  <w:divBdr>
                    <w:top w:val="none" w:sz="0" w:space="0" w:color="auto"/>
                    <w:left w:val="none" w:sz="0" w:space="0" w:color="auto"/>
                    <w:bottom w:val="none" w:sz="0" w:space="0" w:color="auto"/>
                    <w:right w:val="none" w:sz="0" w:space="0" w:color="auto"/>
                  </w:divBdr>
                  <w:divsChild>
                    <w:div w:id="398400930">
                      <w:marLeft w:val="0"/>
                      <w:marRight w:val="0"/>
                      <w:marTop w:val="0"/>
                      <w:marBottom w:val="0"/>
                      <w:divBdr>
                        <w:top w:val="none" w:sz="0" w:space="0" w:color="auto"/>
                        <w:left w:val="none" w:sz="0" w:space="0" w:color="auto"/>
                        <w:bottom w:val="none" w:sz="0" w:space="0" w:color="auto"/>
                        <w:right w:val="none" w:sz="0" w:space="0" w:color="auto"/>
                      </w:divBdr>
                    </w:div>
                    <w:div w:id="1639529801">
                      <w:marLeft w:val="0"/>
                      <w:marRight w:val="0"/>
                      <w:marTop w:val="0"/>
                      <w:marBottom w:val="0"/>
                      <w:divBdr>
                        <w:top w:val="none" w:sz="0" w:space="0" w:color="auto"/>
                        <w:left w:val="none" w:sz="0" w:space="0" w:color="auto"/>
                        <w:bottom w:val="none" w:sz="0" w:space="0" w:color="auto"/>
                        <w:right w:val="none" w:sz="0" w:space="0" w:color="auto"/>
                      </w:divBdr>
                      <w:divsChild>
                        <w:div w:id="182173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04189">
      <w:bodyDiv w:val="1"/>
      <w:marLeft w:val="0"/>
      <w:marRight w:val="0"/>
      <w:marTop w:val="0"/>
      <w:marBottom w:val="0"/>
      <w:divBdr>
        <w:top w:val="none" w:sz="0" w:space="0" w:color="auto"/>
        <w:left w:val="none" w:sz="0" w:space="0" w:color="auto"/>
        <w:bottom w:val="none" w:sz="0" w:space="0" w:color="auto"/>
        <w:right w:val="none" w:sz="0" w:space="0" w:color="auto"/>
      </w:divBdr>
    </w:div>
    <w:div w:id="353266006">
      <w:bodyDiv w:val="1"/>
      <w:marLeft w:val="0"/>
      <w:marRight w:val="0"/>
      <w:marTop w:val="0"/>
      <w:marBottom w:val="0"/>
      <w:divBdr>
        <w:top w:val="none" w:sz="0" w:space="0" w:color="auto"/>
        <w:left w:val="none" w:sz="0" w:space="0" w:color="auto"/>
        <w:bottom w:val="none" w:sz="0" w:space="0" w:color="auto"/>
        <w:right w:val="none" w:sz="0" w:space="0" w:color="auto"/>
      </w:divBdr>
      <w:divsChild>
        <w:div w:id="41684671">
          <w:marLeft w:val="0"/>
          <w:marRight w:val="0"/>
          <w:marTop w:val="0"/>
          <w:marBottom w:val="0"/>
          <w:divBdr>
            <w:top w:val="none" w:sz="0" w:space="0" w:color="auto"/>
            <w:left w:val="none" w:sz="0" w:space="0" w:color="auto"/>
            <w:bottom w:val="none" w:sz="0" w:space="0" w:color="auto"/>
            <w:right w:val="none" w:sz="0" w:space="0" w:color="auto"/>
          </w:divBdr>
        </w:div>
        <w:div w:id="1244408911">
          <w:marLeft w:val="0"/>
          <w:marRight w:val="0"/>
          <w:marTop w:val="375"/>
          <w:marBottom w:val="0"/>
          <w:divBdr>
            <w:top w:val="none" w:sz="0" w:space="0" w:color="auto"/>
            <w:left w:val="none" w:sz="0" w:space="0" w:color="auto"/>
            <w:bottom w:val="none" w:sz="0" w:space="0" w:color="auto"/>
            <w:right w:val="none" w:sz="0" w:space="0" w:color="auto"/>
          </w:divBdr>
        </w:div>
        <w:div w:id="1138916341">
          <w:marLeft w:val="0"/>
          <w:marRight w:val="0"/>
          <w:marTop w:val="0"/>
          <w:marBottom w:val="0"/>
          <w:divBdr>
            <w:top w:val="none" w:sz="0" w:space="0" w:color="auto"/>
            <w:left w:val="none" w:sz="0" w:space="0" w:color="auto"/>
            <w:bottom w:val="none" w:sz="0" w:space="0" w:color="auto"/>
            <w:right w:val="none" w:sz="0" w:space="0" w:color="auto"/>
          </w:divBdr>
          <w:divsChild>
            <w:div w:id="1913854609">
              <w:marLeft w:val="0"/>
              <w:marRight w:val="0"/>
              <w:marTop w:val="0"/>
              <w:marBottom w:val="0"/>
              <w:divBdr>
                <w:top w:val="none" w:sz="0" w:space="0" w:color="auto"/>
                <w:left w:val="none" w:sz="0" w:space="0" w:color="auto"/>
                <w:bottom w:val="none" w:sz="0" w:space="0" w:color="auto"/>
                <w:right w:val="none" w:sz="0" w:space="0" w:color="auto"/>
              </w:divBdr>
              <w:divsChild>
                <w:div w:id="1784298273">
                  <w:marLeft w:val="0"/>
                  <w:marRight w:val="0"/>
                  <w:marTop w:val="0"/>
                  <w:marBottom w:val="0"/>
                  <w:divBdr>
                    <w:top w:val="none" w:sz="0" w:space="0" w:color="auto"/>
                    <w:left w:val="none" w:sz="0" w:space="0" w:color="auto"/>
                    <w:bottom w:val="none" w:sz="0" w:space="0" w:color="auto"/>
                    <w:right w:val="none" w:sz="0" w:space="0" w:color="auto"/>
                  </w:divBdr>
                  <w:divsChild>
                    <w:div w:id="53629580">
                      <w:marLeft w:val="0"/>
                      <w:marRight w:val="0"/>
                      <w:marTop w:val="0"/>
                      <w:marBottom w:val="0"/>
                      <w:divBdr>
                        <w:top w:val="none" w:sz="0" w:space="0" w:color="auto"/>
                        <w:left w:val="none" w:sz="0" w:space="0" w:color="auto"/>
                        <w:bottom w:val="none" w:sz="0" w:space="0" w:color="auto"/>
                        <w:right w:val="none" w:sz="0" w:space="0" w:color="auto"/>
                      </w:divBdr>
                      <w:divsChild>
                        <w:div w:id="1932616872">
                          <w:marLeft w:val="0"/>
                          <w:marRight w:val="0"/>
                          <w:marTop w:val="0"/>
                          <w:marBottom w:val="0"/>
                          <w:divBdr>
                            <w:top w:val="none" w:sz="0" w:space="0" w:color="auto"/>
                            <w:left w:val="none" w:sz="0" w:space="0" w:color="auto"/>
                            <w:bottom w:val="none" w:sz="0" w:space="0" w:color="auto"/>
                            <w:right w:val="none" w:sz="0" w:space="0" w:color="auto"/>
                          </w:divBdr>
                          <w:divsChild>
                            <w:div w:id="1241061467">
                              <w:marLeft w:val="0"/>
                              <w:marRight w:val="0"/>
                              <w:marTop w:val="0"/>
                              <w:marBottom w:val="0"/>
                              <w:divBdr>
                                <w:top w:val="none" w:sz="0" w:space="0" w:color="auto"/>
                                <w:left w:val="none" w:sz="0" w:space="0" w:color="auto"/>
                                <w:bottom w:val="none" w:sz="0" w:space="0" w:color="auto"/>
                                <w:right w:val="none" w:sz="0" w:space="0" w:color="auto"/>
                              </w:divBdr>
                              <w:divsChild>
                                <w:div w:id="621884655">
                                  <w:marLeft w:val="0"/>
                                  <w:marRight w:val="0"/>
                                  <w:marTop w:val="0"/>
                                  <w:marBottom w:val="0"/>
                                  <w:divBdr>
                                    <w:top w:val="none" w:sz="0" w:space="0" w:color="auto"/>
                                    <w:left w:val="none" w:sz="0" w:space="0" w:color="auto"/>
                                    <w:bottom w:val="none" w:sz="0" w:space="0" w:color="auto"/>
                                    <w:right w:val="none" w:sz="0" w:space="0" w:color="auto"/>
                                  </w:divBdr>
                                  <w:divsChild>
                                    <w:div w:id="531654871">
                                      <w:marLeft w:val="0"/>
                                      <w:marRight w:val="0"/>
                                      <w:marTop w:val="0"/>
                                      <w:marBottom w:val="0"/>
                                      <w:divBdr>
                                        <w:top w:val="none" w:sz="0" w:space="0" w:color="auto"/>
                                        <w:left w:val="none" w:sz="0" w:space="0" w:color="auto"/>
                                        <w:bottom w:val="none" w:sz="0" w:space="0" w:color="auto"/>
                                        <w:right w:val="none" w:sz="0" w:space="0" w:color="auto"/>
                                      </w:divBdr>
                                      <w:divsChild>
                                        <w:div w:id="1402943329">
                                          <w:marLeft w:val="0"/>
                                          <w:marRight w:val="0"/>
                                          <w:marTop w:val="0"/>
                                          <w:marBottom w:val="0"/>
                                          <w:divBdr>
                                            <w:top w:val="none" w:sz="0" w:space="0" w:color="auto"/>
                                            <w:left w:val="none" w:sz="0" w:space="0" w:color="auto"/>
                                            <w:bottom w:val="none" w:sz="0" w:space="0" w:color="auto"/>
                                            <w:right w:val="none" w:sz="0" w:space="0" w:color="auto"/>
                                          </w:divBdr>
                                          <w:divsChild>
                                            <w:div w:id="1561011798">
                                              <w:marLeft w:val="0"/>
                                              <w:marRight w:val="0"/>
                                              <w:marTop w:val="0"/>
                                              <w:marBottom w:val="0"/>
                                              <w:divBdr>
                                                <w:top w:val="none" w:sz="0" w:space="0" w:color="auto"/>
                                                <w:left w:val="none" w:sz="0" w:space="0" w:color="auto"/>
                                                <w:bottom w:val="none" w:sz="0" w:space="0" w:color="auto"/>
                                                <w:right w:val="none" w:sz="0" w:space="0" w:color="auto"/>
                                              </w:divBdr>
                                              <w:divsChild>
                                                <w:div w:id="442264489">
                                                  <w:marLeft w:val="0"/>
                                                  <w:marRight w:val="0"/>
                                                  <w:marTop w:val="0"/>
                                                  <w:marBottom w:val="0"/>
                                                  <w:divBdr>
                                                    <w:top w:val="none" w:sz="0" w:space="0" w:color="auto"/>
                                                    <w:left w:val="none" w:sz="0" w:space="0" w:color="auto"/>
                                                    <w:bottom w:val="none" w:sz="0" w:space="0" w:color="auto"/>
                                                    <w:right w:val="none" w:sz="0" w:space="0" w:color="auto"/>
                                                  </w:divBdr>
                                                  <w:divsChild>
                                                    <w:div w:id="1208496008">
                                                      <w:marLeft w:val="0"/>
                                                      <w:marRight w:val="0"/>
                                                      <w:marTop w:val="0"/>
                                                      <w:marBottom w:val="0"/>
                                                      <w:divBdr>
                                                        <w:top w:val="none" w:sz="0" w:space="0" w:color="auto"/>
                                                        <w:left w:val="none" w:sz="0" w:space="0" w:color="auto"/>
                                                        <w:bottom w:val="none" w:sz="0" w:space="0" w:color="auto"/>
                                                        <w:right w:val="none" w:sz="0" w:space="0" w:color="auto"/>
                                                      </w:divBdr>
                                                      <w:divsChild>
                                                        <w:div w:id="16978459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101490">
                          <w:marLeft w:val="0"/>
                          <w:marRight w:val="0"/>
                          <w:marTop w:val="0"/>
                          <w:marBottom w:val="0"/>
                          <w:divBdr>
                            <w:top w:val="none" w:sz="0" w:space="0" w:color="auto"/>
                            <w:left w:val="none" w:sz="0" w:space="0" w:color="auto"/>
                            <w:bottom w:val="none" w:sz="0" w:space="0" w:color="auto"/>
                            <w:right w:val="none" w:sz="0" w:space="0" w:color="auto"/>
                          </w:divBdr>
                          <w:divsChild>
                            <w:div w:id="1652444034">
                              <w:marLeft w:val="0"/>
                              <w:marRight w:val="0"/>
                              <w:marTop w:val="0"/>
                              <w:marBottom w:val="0"/>
                              <w:divBdr>
                                <w:top w:val="none" w:sz="0" w:space="0" w:color="auto"/>
                                <w:left w:val="none" w:sz="0" w:space="0" w:color="auto"/>
                                <w:bottom w:val="none" w:sz="0" w:space="0" w:color="auto"/>
                                <w:right w:val="none" w:sz="0" w:space="0" w:color="auto"/>
                              </w:divBdr>
                              <w:divsChild>
                                <w:div w:id="1635911139">
                                  <w:marLeft w:val="0"/>
                                  <w:marRight w:val="0"/>
                                  <w:marTop w:val="0"/>
                                  <w:marBottom w:val="0"/>
                                  <w:divBdr>
                                    <w:top w:val="none" w:sz="0" w:space="0" w:color="auto"/>
                                    <w:left w:val="none" w:sz="0" w:space="0" w:color="auto"/>
                                    <w:bottom w:val="none" w:sz="0" w:space="0" w:color="auto"/>
                                    <w:right w:val="none" w:sz="0" w:space="0" w:color="auto"/>
                                  </w:divBdr>
                                  <w:divsChild>
                                    <w:div w:id="1937981884">
                                      <w:marLeft w:val="0"/>
                                      <w:marRight w:val="0"/>
                                      <w:marTop w:val="0"/>
                                      <w:marBottom w:val="0"/>
                                      <w:divBdr>
                                        <w:top w:val="none" w:sz="0" w:space="0" w:color="auto"/>
                                        <w:left w:val="none" w:sz="0" w:space="0" w:color="auto"/>
                                        <w:bottom w:val="none" w:sz="0" w:space="0" w:color="auto"/>
                                        <w:right w:val="none" w:sz="0" w:space="0" w:color="auto"/>
                                      </w:divBdr>
                                      <w:divsChild>
                                        <w:div w:id="1144353816">
                                          <w:marLeft w:val="0"/>
                                          <w:marRight w:val="0"/>
                                          <w:marTop w:val="0"/>
                                          <w:marBottom w:val="0"/>
                                          <w:divBdr>
                                            <w:top w:val="none" w:sz="0" w:space="0" w:color="auto"/>
                                            <w:left w:val="none" w:sz="0" w:space="0" w:color="auto"/>
                                            <w:bottom w:val="none" w:sz="0" w:space="0" w:color="auto"/>
                                            <w:right w:val="none" w:sz="0" w:space="0" w:color="auto"/>
                                          </w:divBdr>
                                          <w:divsChild>
                                            <w:div w:id="1683123132">
                                              <w:marLeft w:val="0"/>
                                              <w:marRight w:val="0"/>
                                              <w:marTop w:val="0"/>
                                              <w:marBottom w:val="300"/>
                                              <w:divBdr>
                                                <w:top w:val="none" w:sz="0" w:space="0" w:color="auto"/>
                                                <w:left w:val="none" w:sz="0" w:space="0" w:color="auto"/>
                                                <w:bottom w:val="none" w:sz="0" w:space="0" w:color="auto"/>
                                                <w:right w:val="none" w:sz="0" w:space="0" w:color="auto"/>
                                              </w:divBdr>
                                              <w:divsChild>
                                                <w:div w:id="1995911130">
                                                  <w:marLeft w:val="0"/>
                                                  <w:marRight w:val="0"/>
                                                  <w:marTop w:val="0"/>
                                                  <w:marBottom w:val="0"/>
                                                  <w:divBdr>
                                                    <w:top w:val="none" w:sz="0" w:space="0" w:color="auto"/>
                                                    <w:left w:val="none" w:sz="0" w:space="0" w:color="auto"/>
                                                    <w:bottom w:val="none" w:sz="0" w:space="0" w:color="auto"/>
                                                    <w:right w:val="none" w:sz="0" w:space="0" w:color="auto"/>
                                                  </w:divBdr>
                                                  <w:divsChild>
                                                    <w:div w:id="39427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12541">
                                              <w:marLeft w:val="0"/>
                                              <w:marRight w:val="0"/>
                                              <w:marTop w:val="0"/>
                                              <w:marBottom w:val="300"/>
                                              <w:divBdr>
                                                <w:top w:val="none" w:sz="0" w:space="0" w:color="auto"/>
                                                <w:left w:val="none" w:sz="0" w:space="0" w:color="auto"/>
                                                <w:bottom w:val="none" w:sz="0" w:space="0" w:color="auto"/>
                                                <w:right w:val="none" w:sz="0" w:space="0" w:color="auto"/>
                                              </w:divBdr>
                                              <w:divsChild>
                                                <w:div w:id="1463887887">
                                                  <w:marLeft w:val="0"/>
                                                  <w:marRight w:val="0"/>
                                                  <w:marTop w:val="0"/>
                                                  <w:marBottom w:val="0"/>
                                                  <w:divBdr>
                                                    <w:top w:val="none" w:sz="0" w:space="0" w:color="auto"/>
                                                    <w:left w:val="none" w:sz="0" w:space="0" w:color="auto"/>
                                                    <w:bottom w:val="none" w:sz="0" w:space="0" w:color="auto"/>
                                                    <w:right w:val="none" w:sz="0" w:space="0" w:color="auto"/>
                                                  </w:divBdr>
                                                  <w:divsChild>
                                                    <w:div w:id="1461218631">
                                                      <w:marLeft w:val="0"/>
                                                      <w:marRight w:val="0"/>
                                                      <w:marTop w:val="0"/>
                                                      <w:marBottom w:val="0"/>
                                                      <w:divBdr>
                                                        <w:top w:val="none" w:sz="0" w:space="0" w:color="auto"/>
                                                        <w:left w:val="none" w:sz="0" w:space="0" w:color="auto"/>
                                                        <w:bottom w:val="none" w:sz="0" w:space="0" w:color="auto"/>
                                                        <w:right w:val="none" w:sz="0" w:space="0" w:color="auto"/>
                                                      </w:divBdr>
                                                      <w:divsChild>
                                                        <w:div w:id="390467857">
                                                          <w:marLeft w:val="0"/>
                                                          <w:marRight w:val="-225"/>
                                                          <w:marTop w:val="0"/>
                                                          <w:marBottom w:val="0"/>
                                                          <w:divBdr>
                                                            <w:top w:val="none" w:sz="0" w:space="0" w:color="auto"/>
                                                            <w:left w:val="none" w:sz="0" w:space="0" w:color="auto"/>
                                                            <w:bottom w:val="none" w:sz="0" w:space="0" w:color="auto"/>
                                                            <w:right w:val="none" w:sz="0" w:space="0" w:color="auto"/>
                                                          </w:divBdr>
                                                          <w:divsChild>
                                                            <w:div w:id="724646206">
                                                              <w:marLeft w:val="0"/>
                                                              <w:marRight w:val="0"/>
                                                              <w:marTop w:val="0"/>
                                                              <w:marBottom w:val="0"/>
                                                              <w:divBdr>
                                                                <w:top w:val="none" w:sz="0" w:space="0" w:color="auto"/>
                                                                <w:left w:val="none" w:sz="0" w:space="0" w:color="auto"/>
                                                                <w:bottom w:val="none" w:sz="0" w:space="0" w:color="auto"/>
                                                                <w:right w:val="none" w:sz="0" w:space="0" w:color="auto"/>
                                                              </w:divBdr>
                                                            </w:div>
                                                            <w:div w:id="675353328">
                                                              <w:marLeft w:val="0"/>
                                                              <w:marRight w:val="0"/>
                                                              <w:marTop w:val="0"/>
                                                              <w:marBottom w:val="0"/>
                                                              <w:divBdr>
                                                                <w:top w:val="none" w:sz="0" w:space="0" w:color="auto"/>
                                                                <w:left w:val="none" w:sz="0" w:space="0" w:color="auto"/>
                                                                <w:bottom w:val="none" w:sz="0" w:space="0" w:color="auto"/>
                                                                <w:right w:val="none" w:sz="0" w:space="0" w:color="auto"/>
                                                              </w:divBdr>
                                                            </w:div>
                                                            <w:div w:id="338891646">
                                                              <w:marLeft w:val="0"/>
                                                              <w:marRight w:val="0"/>
                                                              <w:marTop w:val="0"/>
                                                              <w:marBottom w:val="0"/>
                                                              <w:divBdr>
                                                                <w:top w:val="none" w:sz="0" w:space="0" w:color="auto"/>
                                                                <w:left w:val="none" w:sz="0" w:space="0" w:color="auto"/>
                                                                <w:bottom w:val="none" w:sz="0" w:space="0" w:color="auto"/>
                                                                <w:right w:val="none" w:sz="0" w:space="0" w:color="auto"/>
                                                              </w:divBdr>
                                                            </w:div>
                                                            <w:div w:id="14303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652193">
                                              <w:marLeft w:val="0"/>
                                              <w:marRight w:val="0"/>
                                              <w:marTop w:val="0"/>
                                              <w:marBottom w:val="300"/>
                                              <w:divBdr>
                                                <w:top w:val="none" w:sz="0" w:space="0" w:color="auto"/>
                                                <w:left w:val="none" w:sz="0" w:space="0" w:color="auto"/>
                                                <w:bottom w:val="none" w:sz="0" w:space="0" w:color="auto"/>
                                                <w:right w:val="none" w:sz="0" w:space="0" w:color="auto"/>
                                              </w:divBdr>
                                              <w:divsChild>
                                                <w:div w:id="1866478241">
                                                  <w:marLeft w:val="0"/>
                                                  <w:marRight w:val="0"/>
                                                  <w:marTop w:val="0"/>
                                                  <w:marBottom w:val="0"/>
                                                  <w:divBdr>
                                                    <w:top w:val="none" w:sz="0" w:space="0" w:color="auto"/>
                                                    <w:left w:val="none" w:sz="0" w:space="0" w:color="auto"/>
                                                    <w:bottom w:val="none" w:sz="0" w:space="0" w:color="auto"/>
                                                    <w:right w:val="none" w:sz="0" w:space="0" w:color="auto"/>
                                                  </w:divBdr>
                                                  <w:divsChild>
                                                    <w:div w:id="555825546">
                                                      <w:marLeft w:val="0"/>
                                                      <w:marRight w:val="0"/>
                                                      <w:marTop w:val="0"/>
                                                      <w:marBottom w:val="0"/>
                                                      <w:divBdr>
                                                        <w:top w:val="none" w:sz="0" w:space="0" w:color="auto"/>
                                                        <w:left w:val="none" w:sz="0" w:space="0" w:color="auto"/>
                                                        <w:bottom w:val="none" w:sz="0" w:space="0" w:color="auto"/>
                                                        <w:right w:val="none" w:sz="0" w:space="0" w:color="auto"/>
                                                      </w:divBdr>
                                                      <w:divsChild>
                                                        <w:div w:id="1624535302">
                                                          <w:marLeft w:val="0"/>
                                                          <w:marRight w:val="-225"/>
                                                          <w:marTop w:val="0"/>
                                                          <w:marBottom w:val="0"/>
                                                          <w:divBdr>
                                                            <w:top w:val="none" w:sz="0" w:space="0" w:color="auto"/>
                                                            <w:left w:val="none" w:sz="0" w:space="0" w:color="auto"/>
                                                            <w:bottom w:val="none" w:sz="0" w:space="0" w:color="auto"/>
                                                            <w:right w:val="none" w:sz="0" w:space="0" w:color="auto"/>
                                                          </w:divBdr>
                                                          <w:divsChild>
                                                            <w:div w:id="1196118916">
                                                              <w:marLeft w:val="0"/>
                                                              <w:marRight w:val="0"/>
                                                              <w:marTop w:val="0"/>
                                                              <w:marBottom w:val="0"/>
                                                              <w:divBdr>
                                                                <w:top w:val="none" w:sz="0" w:space="0" w:color="auto"/>
                                                                <w:left w:val="none" w:sz="0" w:space="0" w:color="auto"/>
                                                                <w:bottom w:val="none" w:sz="0" w:space="0" w:color="auto"/>
                                                                <w:right w:val="none" w:sz="0" w:space="0" w:color="auto"/>
                                                              </w:divBdr>
                                                            </w:div>
                                                            <w:div w:id="277419183">
                                                              <w:marLeft w:val="0"/>
                                                              <w:marRight w:val="0"/>
                                                              <w:marTop w:val="0"/>
                                                              <w:marBottom w:val="0"/>
                                                              <w:divBdr>
                                                                <w:top w:val="none" w:sz="0" w:space="0" w:color="auto"/>
                                                                <w:left w:val="none" w:sz="0" w:space="0" w:color="auto"/>
                                                                <w:bottom w:val="none" w:sz="0" w:space="0" w:color="auto"/>
                                                                <w:right w:val="none" w:sz="0" w:space="0" w:color="auto"/>
                                                              </w:divBdr>
                                                            </w:div>
                                                            <w:div w:id="477575797">
                                                              <w:marLeft w:val="0"/>
                                                              <w:marRight w:val="0"/>
                                                              <w:marTop w:val="0"/>
                                                              <w:marBottom w:val="0"/>
                                                              <w:divBdr>
                                                                <w:top w:val="none" w:sz="0" w:space="0" w:color="auto"/>
                                                                <w:left w:val="none" w:sz="0" w:space="0" w:color="auto"/>
                                                                <w:bottom w:val="none" w:sz="0" w:space="0" w:color="auto"/>
                                                                <w:right w:val="none" w:sz="0" w:space="0" w:color="auto"/>
                                                              </w:divBdr>
                                                            </w:div>
                                                            <w:div w:id="1044477924">
                                                              <w:marLeft w:val="0"/>
                                                              <w:marRight w:val="0"/>
                                                              <w:marTop w:val="0"/>
                                                              <w:marBottom w:val="0"/>
                                                              <w:divBdr>
                                                                <w:top w:val="none" w:sz="0" w:space="0" w:color="auto"/>
                                                                <w:left w:val="none" w:sz="0" w:space="0" w:color="auto"/>
                                                                <w:bottom w:val="none" w:sz="0" w:space="0" w:color="auto"/>
                                                                <w:right w:val="none" w:sz="0" w:space="0" w:color="auto"/>
                                                              </w:divBdr>
                                                            </w:div>
                                                            <w:div w:id="542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340552">
                                              <w:marLeft w:val="0"/>
                                              <w:marRight w:val="0"/>
                                              <w:marTop w:val="0"/>
                                              <w:marBottom w:val="0"/>
                                              <w:divBdr>
                                                <w:top w:val="none" w:sz="0" w:space="0" w:color="auto"/>
                                                <w:left w:val="none" w:sz="0" w:space="0" w:color="auto"/>
                                                <w:bottom w:val="none" w:sz="0" w:space="0" w:color="auto"/>
                                                <w:right w:val="none" w:sz="0" w:space="0" w:color="auto"/>
                                              </w:divBdr>
                                              <w:divsChild>
                                                <w:div w:id="610823932">
                                                  <w:marLeft w:val="0"/>
                                                  <w:marRight w:val="0"/>
                                                  <w:marTop w:val="0"/>
                                                  <w:marBottom w:val="0"/>
                                                  <w:divBdr>
                                                    <w:top w:val="none" w:sz="0" w:space="0" w:color="auto"/>
                                                    <w:left w:val="none" w:sz="0" w:space="0" w:color="auto"/>
                                                    <w:bottom w:val="none" w:sz="0" w:space="0" w:color="auto"/>
                                                    <w:right w:val="none" w:sz="0" w:space="0" w:color="auto"/>
                                                  </w:divBdr>
                                                  <w:divsChild>
                                                    <w:div w:id="8982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401553">
                          <w:marLeft w:val="0"/>
                          <w:marRight w:val="0"/>
                          <w:marTop w:val="0"/>
                          <w:marBottom w:val="0"/>
                          <w:divBdr>
                            <w:top w:val="none" w:sz="0" w:space="0" w:color="auto"/>
                            <w:left w:val="none" w:sz="0" w:space="0" w:color="auto"/>
                            <w:bottom w:val="none" w:sz="0" w:space="0" w:color="auto"/>
                            <w:right w:val="none" w:sz="0" w:space="0" w:color="auto"/>
                          </w:divBdr>
                          <w:divsChild>
                            <w:div w:id="264072681">
                              <w:marLeft w:val="0"/>
                              <w:marRight w:val="0"/>
                              <w:marTop w:val="0"/>
                              <w:marBottom w:val="0"/>
                              <w:divBdr>
                                <w:top w:val="none" w:sz="0" w:space="0" w:color="auto"/>
                                <w:left w:val="none" w:sz="0" w:space="0" w:color="auto"/>
                                <w:bottom w:val="none" w:sz="0" w:space="0" w:color="auto"/>
                                <w:right w:val="none" w:sz="0" w:space="0" w:color="auto"/>
                              </w:divBdr>
                              <w:divsChild>
                                <w:div w:id="1928690176">
                                  <w:marLeft w:val="0"/>
                                  <w:marRight w:val="0"/>
                                  <w:marTop w:val="0"/>
                                  <w:marBottom w:val="0"/>
                                  <w:divBdr>
                                    <w:top w:val="none" w:sz="0" w:space="0" w:color="auto"/>
                                    <w:left w:val="none" w:sz="0" w:space="0" w:color="auto"/>
                                    <w:bottom w:val="none" w:sz="0" w:space="0" w:color="auto"/>
                                    <w:right w:val="none" w:sz="0" w:space="0" w:color="auto"/>
                                  </w:divBdr>
                                  <w:divsChild>
                                    <w:div w:id="1294679681">
                                      <w:marLeft w:val="0"/>
                                      <w:marRight w:val="0"/>
                                      <w:marTop w:val="0"/>
                                      <w:marBottom w:val="0"/>
                                      <w:divBdr>
                                        <w:top w:val="none" w:sz="0" w:space="0" w:color="auto"/>
                                        <w:left w:val="none" w:sz="0" w:space="0" w:color="auto"/>
                                        <w:bottom w:val="none" w:sz="0" w:space="0" w:color="auto"/>
                                        <w:right w:val="none" w:sz="0" w:space="0" w:color="auto"/>
                                      </w:divBdr>
                                      <w:divsChild>
                                        <w:div w:id="1033846156">
                                          <w:marLeft w:val="0"/>
                                          <w:marRight w:val="0"/>
                                          <w:marTop w:val="0"/>
                                          <w:marBottom w:val="0"/>
                                          <w:divBdr>
                                            <w:top w:val="none" w:sz="0" w:space="0" w:color="auto"/>
                                            <w:left w:val="none" w:sz="0" w:space="0" w:color="auto"/>
                                            <w:bottom w:val="none" w:sz="0" w:space="0" w:color="auto"/>
                                            <w:right w:val="none" w:sz="0" w:space="0" w:color="auto"/>
                                          </w:divBdr>
                                          <w:divsChild>
                                            <w:div w:id="404691301">
                                              <w:marLeft w:val="0"/>
                                              <w:marRight w:val="0"/>
                                              <w:marTop w:val="0"/>
                                              <w:marBottom w:val="0"/>
                                              <w:divBdr>
                                                <w:top w:val="none" w:sz="0" w:space="0" w:color="auto"/>
                                                <w:left w:val="none" w:sz="0" w:space="0" w:color="auto"/>
                                                <w:bottom w:val="none" w:sz="0" w:space="0" w:color="auto"/>
                                                <w:right w:val="none" w:sz="0" w:space="0" w:color="auto"/>
                                              </w:divBdr>
                                              <w:divsChild>
                                                <w:div w:id="488064199">
                                                  <w:marLeft w:val="0"/>
                                                  <w:marRight w:val="0"/>
                                                  <w:marTop w:val="0"/>
                                                  <w:marBottom w:val="0"/>
                                                  <w:divBdr>
                                                    <w:top w:val="none" w:sz="0" w:space="0" w:color="auto"/>
                                                    <w:left w:val="none" w:sz="0" w:space="0" w:color="auto"/>
                                                    <w:bottom w:val="none" w:sz="0" w:space="0" w:color="auto"/>
                                                    <w:right w:val="none" w:sz="0" w:space="0" w:color="auto"/>
                                                  </w:divBdr>
                                                  <w:divsChild>
                                                    <w:div w:id="157327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6050516">
      <w:bodyDiv w:val="1"/>
      <w:marLeft w:val="0"/>
      <w:marRight w:val="0"/>
      <w:marTop w:val="0"/>
      <w:marBottom w:val="0"/>
      <w:divBdr>
        <w:top w:val="none" w:sz="0" w:space="0" w:color="auto"/>
        <w:left w:val="none" w:sz="0" w:space="0" w:color="auto"/>
        <w:bottom w:val="none" w:sz="0" w:space="0" w:color="auto"/>
        <w:right w:val="none" w:sz="0" w:space="0" w:color="auto"/>
      </w:divBdr>
      <w:divsChild>
        <w:div w:id="37364971">
          <w:marLeft w:val="336"/>
          <w:marRight w:val="0"/>
          <w:marTop w:val="120"/>
          <w:marBottom w:val="312"/>
          <w:divBdr>
            <w:top w:val="none" w:sz="0" w:space="0" w:color="auto"/>
            <w:left w:val="none" w:sz="0" w:space="0" w:color="auto"/>
            <w:bottom w:val="none" w:sz="0" w:space="0" w:color="auto"/>
            <w:right w:val="none" w:sz="0" w:space="0" w:color="auto"/>
          </w:divBdr>
          <w:divsChild>
            <w:div w:id="166528302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90920506">
          <w:marLeft w:val="336"/>
          <w:marRight w:val="0"/>
          <w:marTop w:val="120"/>
          <w:marBottom w:val="312"/>
          <w:divBdr>
            <w:top w:val="none" w:sz="0" w:space="0" w:color="auto"/>
            <w:left w:val="none" w:sz="0" w:space="0" w:color="auto"/>
            <w:bottom w:val="none" w:sz="0" w:space="0" w:color="auto"/>
            <w:right w:val="none" w:sz="0" w:space="0" w:color="auto"/>
          </w:divBdr>
          <w:divsChild>
            <w:div w:id="142641641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392894098">
      <w:bodyDiv w:val="1"/>
      <w:marLeft w:val="0"/>
      <w:marRight w:val="0"/>
      <w:marTop w:val="0"/>
      <w:marBottom w:val="0"/>
      <w:divBdr>
        <w:top w:val="none" w:sz="0" w:space="0" w:color="auto"/>
        <w:left w:val="none" w:sz="0" w:space="0" w:color="auto"/>
        <w:bottom w:val="none" w:sz="0" w:space="0" w:color="auto"/>
        <w:right w:val="none" w:sz="0" w:space="0" w:color="auto"/>
      </w:divBdr>
    </w:div>
    <w:div w:id="445586493">
      <w:bodyDiv w:val="1"/>
      <w:marLeft w:val="0"/>
      <w:marRight w:val="0"/>
      <w:marTop w:val="0"/>
      <w:marBottom w:val="0"/>
      <w:divBdr>
        <w:top w:val="none" w:sz="0" w:space="0" w:color="auto"/>
        <w:left w:val="none" w:sz="0" w:space="0" w:color="auto"/>
        <w:bottom w:val="none" w:sz="0" w:space="0" w:color="auto"/>
        <w:right w:val="none" w:sz="0" w:space="0" w:color="auto"/>
      </w:divBdr>
    </w:div>
    <w:div w:id="449592259">
      <w:bodyDiv w:val="1"/>
      <w:marLeft w:val="0"/>
      <w:marRight w:val="0"/>
      <w:marTop w:val="0"/>
      <w:marBottom w:val="0"/>
      <w:divBdr>
        <w:top w:val="none" w:sz="0" w:space="0" w:color="auto"/>
        <w:left w:val="none" w:sz="0" w:space="0" w:color="auto"/>
        <w:bottom w:val="none" w:sz="0" w:space="0" w:color="auto"/>
        <w:right w:val="none" w:sz="0" w:space="0" w:color="auto"/>
      </w:divBdr>
    </w:div>
    <w:div w:id="464741994">
      <w:bodyDiv w:val="1"/>
      <w:marLeft w:val="0"/>
      <w:marRight w:val="0"/>
      <w:marTop w:val="0"/>
      <w:marBottom w:val="0"/>
      <w:divBdr>
        <w:top w:val="none" w:sz="0" w:space="0" w:color="auto"/>
        <w:left w:val="none" w:sz="0" w:space="0" w:color="auto"/>
        <w:bottom w:val="none" w:sz="0" w:space="0" w:color="auto"/>
        <w:right w:val="none" w:sz="0" w:space="0" w:color="auto"/>
      </w:divBdr>
    </w:div>
    <w:div w:id="465322095">
      <w:bodyDiv w:val="1"/>
      <w:marLeft w:val="0"/>
      <w:marRight w:val="0"/>
      <w:marTop w:val="0"/>
      <w:marBottom w:val="0"/>
      <w:divBdr>
        <w:top w:val="none" w:sz="0" w:space="0" w:color="auto"/>
        <w:left w:val="none" w:sz="0" w:space="0" w:color="auto"/>
        <w:bottom w:val="none" w:sz="0" w:space="0" w:color="auto"/>
        <w:right w:val="none" w:sz="0" w:space="0" w:color="auto"/>
      </w:divBdr>
      <w:divsChild>
        <w:div w:id="1726106222">
          <w:marLeft w:val="0"/>
          <w:marRight w:val="0"/>
          <w:marTop w:val="0"/>
          <w:marBottom w:val="0"/>
          <w:divBdr>
            <w:top w:val="none" w:sz="0" w:space="0" w:color="auto"/>
            <w:left w:val="none" w:sz="0" w:space="0" w:color="auto"/>
            <w:bottom w:val="none" w:sz="0" w:space="0" w:color="auto"/>
            <w:right w:val="none" w:sz="0" w:space="0" w:color="auto"/>
          </w:divBdr>
        </w:div>
        <w:div w:id="1249264899">
          <w:marLeft w:val="0"/>
          <w:marRight w:val="0"/>
          <w:marTop w:val="0"/>
          <w:marBottom w:val="0"/>
          <w:divBdr>
            <w:top w:val="none" w:sz="0" w:space="0" w:color="auto"/>
            <w:left w:val="none" w:sz="0" w:space="0" w:color="auto"/>
            <w:bottom w:val="none" w:sz="0" w:space="0" w:color="auto"/>
            <w:right w:val="none" w:sz="0" w:space="0" w:color="auto"/>
          </w:divBdr>
          <w:divsChild>
            <w:div w:id="1422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21045">
      <w:bodyDiv w:val="1"/>
      <w:marLeft w:val="0"/>
      <w:marRight w:val="0"/>
      <w:marTop w:val="0"/>
      <w:marBottom w:val="0"/>
      <w:divBdr>
        <w:top w:val="none" w:sz="0" w:space="0" w:color="auto"/>
        <w:left w:val="none" w:sz="0" w:space="0" w:color="auto"/>
        <w:bottom w:val="none" w:sz="0" w:space="0" w:color="auto"/>
        <w:right w:val="none" w:sz="0" w:space="0" w:color="auto"/>
      </w:divBdr>
      <w:divsChild>
        <w:div w:id="1107695423">
          <w:marLeft w:val="0"/>
          <w:marRight w:val="0"/>
          <w:marTop w:val="0"/>
          <w:marBottom w:val="0"/>
          <w:divBdr>
            <w:top w:val="single" w:sz="6" w:space="5" w:color="A2A9B1"/>
            <w:left w:val="single" w:sz="6" w:space="5" w:color="A2A9B1"/>
            <w:bottom w:val="single" w:sz="6" w:space="5" w:color="A2A9B1"/>
            <w:right w:val="single" w:sz="6" w:space="5" w:color="A2A9B1"/>
          </w:divBdr>
        </w:div>
        <w:div w:id="44720389">
          <w:marLeft w:val="336"/>
          <w:marRight w:val="0"/>
          <w:marTop w:val="120"/>
          <w:marBottom w:val="312"/>
          <w:divBdr>
            <w:top w:val="none" w:sz="0" w:space="0" w:color="auto"/>
            <w:left w:val="none" w:sz="0" w:space="0" w:color="auto"/>
            <w:bottom w:val="none" w:sz="0" w:space="0" w:color="auto"/>
            <w:right w:val="none" w:sz="0" w:space="0" w:color="auto"/>
          </w:divBdr>
          <w:divsChild>
            <w:div w:id="142777129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52299696">
          <w:marLeft w:val="336"/>
          <w:marRight w:val="0"/>
          <w:marTop w:val="120"/>
          <w:marBottom w:val="312"/>
          <w:divBdr>
            <w:top w:val="none" w:sz="0" w:space="0" w:color="auto"/>
            <w:left w:val="none" w:sz="0" w:space="0" w:color="auto"/>
            <w:bottom w:val="none" w:sz="0" w:space="0" w:color="auto"/>
            <w:right w:val="none" w:sz="0" w:space="0" w:color="auto"/>
          </w:divBdr>
          <w:divsChild>
            <w:div w:id="72341353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553583287">
      <w:bodyDiv w:val="1"/>
      <w:marLeft w:val="0"/>
      <w:marRight w:val="0"/>
      <w:marTop w:val="0"/>
      <w:marBottom w:val="0"/>
      <w:divBdr>
        <w:top w:val="none" w:sz="0" w:space="0" w:color="auto"/>
        <w:left w:val="none" w:sz="0" w:space="0" w:color="auto"/>
        <w:bottom w:val="none" w:sz="0" w:space="0" w:color="auto"/>
        <w:right w:val="none" w:sz="0" w:space="0" w:color="auto"/>
      </w:divBdr>
      <w:divsChild>
        <w:div w:id="1798836586">
          <w:marLeft w:val="0"/>
          <w:marRight w:val="0"/>
          <w:marTop w:val="72"/>
          <w:marBottom w:val="120"/>
          <w:divBdr>
            <w:top w:val="none" w:sz="0" w:space="0" w:color="auto"/>
            <w:left w:val="none" w:sz="0" w:space="0" w:color="auto"/>
            <w:bottom w:val="none" w:sz="0" w:space="0" w:color="auto"/>
            <w:right w:val="none" w:sz="0" w:space="0" w:color="auto"/>
          </w:divBdr>
        </w:div>
      </w:divsChild>
    </w:div>
    <w:div w:id="594478619">
      <w:bodyDiv w:val="1"/>
      <w:marLeft w:val="0"/>
      <w:marRight w:val="0"/>
      <w:marTop w:val="0"/>
      <w:marBottom w:val="0"/>
      <w:divBdr>
        <w:top w:val="none" w:sz="0" w:space="0" w:color="auto"/>
        <w:left w:val="none" w:sz="0" w:space="0" w:color="auto"/>
        <w:bottom w:val="none" w:sz="0" w:space="0" w:color="auto"/>
        <w:right w:val="none" w:sz="0" w:space="0" w:color="auto"/>
      </w:divBdr>
    </w:div>
    <w:div w:id="703291143">
      <w:bodyDiv w:val="1"/>
      <w:marLeft w:val="0"/>
      <w:marRight w:val="0"/>
      <w:marTop w:val="0"/>
      <w:marBottom w:val="0"/>
      <w:divBdr>
        <w:top w:val="none" w:sz="0" w:space="0" w:color="auto"/>
        <w:left w:val="none" w:sz="0" w:space="0" w:color="auto"/>
        <w:bottom w:val="none" w:sz="0" w:space="0" w:color="auto"/>
        <w:right w:val="none" w:sz="0" w:space="0" w:color="auto"/>
      </w:divBdr>
    </w:div>
    <w:div w:id="716205468">
      <w:bodyDiv w:val="1"/>
      <w:marLeft w:val="0"/>
      <w:marRight w:val="0"/>
      <w:marTop w:val="0"/>
      <w:marBottom w:val="0"/>
      <w:divBdr>
        <w:top w:val="none" w:sz="0" w:space="0" w:color="auto"/>
        <w:left w:val="none" w:sz="0" w:space="0" w:color="auto"/>
        <w:bottom w:val="none" w:sz="0" w:space="0" w:color="auto"/>
        <w:right w:val="none" w:sz="0" w:space="0" w:color="auto"/>
      </w:divBdr>
      <w:divsChild>
        <w:div w:id="1700742457">
          <w:marLeft w:val="30"/>
          <w:marRight w:val="30"/>
          <w:marTop w:val="90"/>
          <w:marBottom w:val="90"/>
          <w:divBdr>
            <w:top w:val="none" w:sz="0" w:space="0" w:color="auto"/>
            <w:left w:val="none" w:sz="0" w:space="0" w:color="auto"/>
            <w:bottom w:val="none" w:sz="0" w:space="0" w:color="auto"/>
            <w:right w:val="none" w:sz="0" w:space="0" w:color="auto"/>
          </w:divBdr>
        </w:div>
        <w:div w:id="1034430606">
          <w:marLeft w:val="30"/>
          <w:marRight w:val="30"/>
          <w:marTop w:val="90"/>
          <w:marBottom w:val="90"/>
          <w:divBdr>
            <w:top w:val="none" w:sz="0" w:space="0" w:color="auto"/>
            <w:left w:val="none" w:sz="0" w:space="0" w:color="auto"/>
            <w:bottom w:val="none" w:sz="0" w:space="0" w:color="auto"/>
            <w:right w:val="none" w:sz="0" w:space="0" w:color="auto"/>
          </w:divBdr>
        </w:div>
        <w:div w:id="1955938426">
          <w:marLeft w:val="30"/>
          <w:marRight w:val="30"/>
          <w:marTop w:val="90"/>
          <w:marBottom w:val="90"/>
          <w:divBdr>
            <w:top w:val="none" w:sz="0" w:space="0" w:color="auto"/>
            <w:left w:val="none" w:sz="0" w:space="0" w:color="auto"/>
            <w:bottom w:val="none" w:sz="0" w:space="0" w:color="auto"/>
            <w:right w:val="none" w:sz="0" w:space="0" w:color="auto"/>
          </w:divBdr>
        </w:div>
      </w:divsChild>
    </w:div>
    <w:div w:id="755784232">
      <w:bodyDiv w:val="1"/>
      <w:marLeft w:val="0"/>
      <w:marRight w:val="0"/>
      <w:marTop w:val="0"/>
      <w:marBottom w:val="0"/>
      <w:divBdr>
        <w:top w:val="none" w:sz="0" w:space="0" w:color="auto"/>
        <w:left w:val="none" w:sz="0" w:space="0" w:color="auto"/>
        <w:bottom w:val="none" w:sz="0" w:space="0" w:color="auto"/>
        <w:right w:val="none" w:sz="0" w:space="0" w:color="auto"/>
      </w:divBdr>
    </w:div>
    <w:div w:id="760445653">
      <w:bodyDiv w:val="1"/>
      <w:marLeft w:val="0"/>
      <w:marRight w:val="0"/>
      <w:marTop w:val="0"/>
      <w:marBottom w:val="0"/>
      <w:divBdr>
        <w:top w:val="none" w:sz="0" w:space="0" w:color="auto"/>
        <w:left w:val="none" w:sz="0" w:space="0" w:color="auto"/>
        <w:bottom w:val="none" w:sz="0" w:space="0" w:color="auto"/>
        <w:right w:val="none" w:sz="0" w:space="0" w:color="auto"/>
      </w:divBdr>
    </w:div>
    <w:div w:id="803430033">
      <w:bodyDiv w:val="1"/>
      <w:marLeft w:val="0"/>
      <w:marRight w:val="0"/>
      <w:marTop w:val="0"/>
      <w:marBottom w:val="0"/>
      <w:divBdr>
        <w:top w:val="none" w:sz="0" w:space="0" w:color="auto"/>
        <w:left w:val="none" w:sz="0" w:space="0" w:color="auto"/>
        <w:bottom w:val="none" w:sz="0" w:space="0" w:color="auto"/>
        <w:right w:val="none" w:sz="0" w:space="0" w:color="auto"/>
      </w:divBdr>
      <w:divsChild>
        <w:div w:id="1285842501">
          <w:marLeft w:val="0"/>
          <w:marRight w:val="0"/>
          <w:marTop w:val="0"/>
          <w:marBottom w:val="0"/>
          <w:divBdr>
            <w:top w:val="none" w:sz="0" w:space="0" w:color="auto"/>
            <w:left w:val="none" w:sz="0" w:space="0" w:color="auto"/>
            <w:bottom w:val="none" w:sz="0" w:space="0" w:color="auto"/>
            <w:right w:val="none" w:sz="0" w:space="0" w:color="auto"/>
          </w:divBdr>
          <w:divsChild>
            <w:div w:id="1538591350">
              <w:marLeft w:val="0"/>
              <w:marRight w:val="0"/>
              <w:marTop w:val="0"/>
              <w:marBottom w:val="0"/>
              <w:divBdr>
                <w:top w:val="none" w:sz="0" w:space="0" w:color="auto"/>
                <w:left w:val="none" w:sz="0" w:space="0" w:color="auto"/>
                <w:bottom w:val="none" w:sz="0" w:space="0" w:color="auto"/>
                <w:right w:val="none" w:sz="0" w:space="0" w:color="auto"/>
              </w:divBdr>
            </w:div>
          </w:divsChild>
        </w:div>
        <w:div w:id="2093893832">
          <w:marLeft w:val="0"/>
          <w:marRight w:val="0"/>
          <w:marTop w:val="0"/>
          <w:marBottom w:val="0"/>
          <w:divBdr>
            <w:top w:val="none" w:sz="0" w:space="0" w:color="auto"/>
            <w:left w:val="none" w:sz="0" w:space="0" w:color="auto"/>
            <w:bottom w:val="none" w:sz="0" w:space="0" w:color="auto"/>
            <w:right w:val="none" w:sz="0" w:space="0" w:color="auto"/>
          </w:divBdr>
        </w:div>
        <w:div w:id="2076660723">
          <w:marLeft w:val="0"/>
          <w:marRight w:val="0"/>
          <w:marTop w:val="0"/>
          <w:marBottom w:val="0"/>
          <w:divBdr>
            <w:top w:val="none" w:sz="0" w:space="0" w:color="auto"/>
            <w:left w:val="none" w:sz="0" w:space="0" w:color="auto"/>
            <w:bottom w:val="none" w:sz="0" w:space="0" w:color="auto"/>
            <w:right w:val="none" w:sz="0" w:space="0" w:color="auto"/>
          </w:divBdr>
          <w:divsChild>
            <w:div w:id="1321691179">
              <w:marLeft w:val="0"/>
              <w:marRight w:val="0"/>
              <w:marTop w:val="0"/>
              <w:marBottom w:val="0"/>
              <w:divBdr>
                <w:top w:val="none" w:sz="0" w:space="0" w:color="auto"/>
                <w:left w:val="none" w:sz="0" w:space="0" w:color="auto"/>
                <w:bottom w:val="none" w:sz="0" w:space="0" w:color="auto"/>
                <w:right w:val="none" w:sz="0" w:space="0" w:color="auto"/>
              </w:divBdr>
            </w:div>
            <w:div w:id="2130584055">
              <w:marLeft w:val="0"/>
              <w:marRight w:val="0"/>
              <w:marTop w:val="0"/>
              <w:marBottom w:val="0"/>
              <w:divBdr>
                <w:top w:val="none" w:sz="0" w:space="0" w:color="auto"/>
                <w:left w:val="none" w:sz="0" w:space="0" w:color="auto"/>
                <w:bottom w:val="none" w:sz="0" w:space="0" w:color="auto"/>
                <w:right w:val="none" w:sz="0" w:space="0" w:color="auto"/>
              </w:divBdr>
              <w:divsChild>
                <w:div w:id="1209414072">
                  <w:marLeft w:val="0"/>
                  <w:marRight w:val="0"/>
                  <w:marTop w:val="0"/>
                  <w:marBottom w:val="0"/>
                  <w:divBdr>
                    <w:top w:val="none" w:sz="0" w:space="0" w:color="auto"/>
                    <w:left w:val="none" w:sz="0" w:space="0" w:color="auto"/>
                    <w:bottom w:val="none" w:sz="0" w:space="0" w:color="auto"/>
                    <w:right w:val="none" w:sz="0" w:space="0" w:color="auto"/>
                  </w:divBdr>
                </w:div>
              </w:divsChild>
            </w:div>
            <w:div w:id="4534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63959">
      <w:bodyDiv w:val="1"/>
      <w:marLeft w:val="0"/>
      <w:marRight w:val="0"/>
      <w:marTop w:val="0"/>
      <w:marBottom w:val="0"/>
      <w:divBdr>
        <w:top w:val="none" w:sz="0" w:space="0" w:color="auto"/>
        <w:left w:val="none" w:sz="0" w:space="0" w:color="auto"/>
        <w:bottom w:val="none" w:sz="0" w:space="0" w:color="auto"/>
        <w:right w:val="none" w:sz="0" w:space="0" w:color="auto"/>
      </w:divBdr>
    </w:div>
    <w:div w:id="825635104">
      <w:bodyDiv w:val="1"/>
      <w:marLeft w:val="0"/>
      <w:marRight w:val="0"/>
      <w:marTop w:val="0"/>
      <w:marBottom w:val="0"/>
      <w:divBdr>
        <w:top w:val="none" w:sz="0" w:space="0" w:color="auto"/>
        <w:left w:val="none" w:sz="0" w:space="0" w:color="auto"/>
        <w:bottom w:val="none" w:sz="0" w:space="0" w:color="auto"/>
        <w:right w:val="none" w:sz="0" w:space="0" w:color="auto"/>
      </w:divBdr>
    </w:div>
    <w:div w:id="919214341">
      <w:bodyDiv w:val="1"/>
      <w:marLeft w:val="0"/>
      <w:marRight w:val="0"/>
      <w:marTop w:val="0"/>
      <w:marBottom w:val="0"/>
      <w:divBdr>
        <w:top w:val="none" w:sz="0" w:space="0" w:color="auto"/>
        <w:left w:val="none" w:sz="0" w:space="0" w:color="auto"/>
        <w:bottom w:val="none" w:sz="0" w:space="0" w:color="auto"/>
        <w:right w:val="none" w:sz="0" w:space="0" w:color="auto"/>
      </w:divBdr>
    </w:div>
    <w:div w:id="941187813">
      <w:bodyDiv w:val="1"/>
      <w:marLeft w:val="0"/>
      <w:marRight w:val="0"/>
      <w:marTop w:val="0"/>
      <w:marBottom w:val="0"/>
      <w:divBdr>
        <w:top w:val="none" w:sz="0" w:space="0" w:color="auto"/>
        <w:left w:val="none" w:sz="0" w:space="0" w:color="auto"/>
        <w:bottom w:val="none" w:sz="0" w:space="0" w:color="auto"/>
        <w:right w:val="none" w:sz="0" w:space="0" w:color="auto"/>
      </w:divBdr>
      <w:divsChild>
        <w:div w:id="382413127">
          <w:marLeft w:val="0"/>
          <w:marRight w:val="0"/>
          <w:marTop w:val="0"/>
          <w:marBottom w:val="0"/>
          <w:divBdr>
            <w:top w:val="none" w:sz="0" w:space="0" w:color="auto"/>
            <w:left w:val="none" w:sz="0" w:space="0" w:color="auto"/>
            <w:bottom w:val="none" w:sz="0" w:space="0" w:color="auto"/>
            <w:right w:val="none" w:sz="0" w:space="0" w:color="auto"/>
          </w:divBdr>
          <w:divsChild>
            <w:div w:id="1369332493">
              <w:marLeft w:val="0"/>
              <w:marRight w:val="0"/>
              <w:marTop w:val="0"/>
              <w:marBottom w:val="0"/>
              <w:divBdr>
                <w:top w:val="none" w:sz="0" w:space="0" w:color="auto"/>
                <w:left w:val="none" w:sz="0" w:space="0" w:color="auto"/>
                <w:bottom w:val="none" w:sz="0" w:space="0" w:color="auto"/>
                <w:right w:val="none" w:sz="0" w:space="0" w:color="auto"/>
              </w:divBdr>
            </w:div>
          </w:divsChild>
        </w:div>
        <w:div w:id="1023171905">
          <w:marLeft w:val="0"/>
          <w:marRight w:val="0"/>
          <w:marTop w:val="0"/>
          <w:marBottom w:val="0"/>
          <w:divBdr>
            <w:top w:val="none" w:sz="0" w:space="0" w:color="auto"/>
            <w:left w:val="none" w:sz="0" w:space="0" w:color="auto"/>
            <w:bottom w:val="none" w:sz="0" w:space="0" w:color="auto"/>
            <w:right w:val="none" w:sz="0" w:space="0" w:color="auto"/>
          </w:divBdr>
          <w:divsChild>
            <w:div w:id="295449198">
              <w:marLeft w:val="0"/>
              <w:marRight w:val="0"/>
              <w:marTop w:val="0"/>
              <w:marBottom w:val="0"/>
              <w:divBdr>
                <w:top w:val="none" w:sz="0" w:space="0" w:color="auto"/>
                <w:left w:val="none" w:sz="0" w:space="0" w:color="auto"/>
                <w:bottom w:val="none" w:sz="0" w:space="0" w:color="auto"/>
                <w:right w:val="none" w:sz="0" w:space="0" w:color="auto"/>
              </w:divBdr>
              <w:divsChild>
                <w:div w:id="1757049792">
                  <w:marLeft w:val="0"/>
                  <w:marRight w:val="0"/>
                  <w:marTop w:val="0"/>
                  <w:marBottom w:val="0"/>
                  <w:divBdr>
                    <w:top w:val="none" w:sz="0" w:space="0" w:color="auto"/>
                    <w:left w:val="none" w:sz="0" w:space="0" w:color="auto"/>
                    <w:bottom w:val="none" w:sz="0" w:space="0" w:color="auto"/>
                    <w:right w:val="none" w:sz="0" w:space="0" w:color="auto"/>
                  </w:divBdr>
                  <w:divsChild>
                    <w:div w:id="341008904">
                      <w:marLeft w:val="0"/>
                      <w:marRight w:val="0"/>
                      <w:marTop w:val="0"/>
                      <w:marBottom w:val="0"/>
                      <w:divBdr>
                        <w:top w:val="single" w:sz="6" w:space="0" w:color="CACCCE"/>
                        <w:left w:val="single" w:sz="2" w:space="0" w:color="CACCCE"/>
                        <w:bottom w:val="single" w:sz="2" w:space="0" w:color="CACCCE"/>
                        <w:right w:val="single" w:sz="2" w:space="0" w:color="CACCCE"/>
                      </w:divBdr>
                    </w:div>
                  </w:divsChild>
                </w:div>
                <w:div w:id="1990475434">
                  <w:marLeft w:val="0"/>
                  <w:marRight w:val="0"/>
                  <w:marTop w:val="0"/>
                  <w:marBottom w:val="0"/>
                  <w:divBdr>
                    <w:top w:val="none" w:sz="0" w:space="0" w:color="auto"/>
                    <w:left w:val="none" w:sz="0" w:space="0" w:color="auto"/>
                    <w:bottom w:val="none" w:sz="0" w:space="0" w:color="auto"/>
                    <w:right w:val="none" w:sz="0" w:space="0" w:color="auto"/>
                  </w:divBdr>
                  <w:divsChild>
                    <w:div w:id="711541704">
                      <w:marLeft w:val="0"/>
                      <w:marRight w:val="0"/>
                      <w:marTop w:val="0"/>
                      <w:marBottom w:val="0"/>
                      <w:divBdr>
                        <w:top w:val="none" w:sz="0" w:space="0" w:color="auto"/>
                        <w:left w:val="none" w:sz="0" w:space="0" w:color="auto"/>
                        <w:bottom w:val="none" w:sz="0" w:space="0" w:color="auto"/>
                        <w:right w:val="none" w:sz="0" w:space="0" w:color="auto"/>
                      </w:divBdr>
                      <w:divsChild>
                        <w:div w:id="1091586297">
                          <w:marLeft w:val="0"/>
                          <w:marRight w:val="0"/>
                          <w:marTop w:val="0"/>
                          <w:marBottom w:val="0"/>
                          <w:divBdr>
                            <w:top w:val="none" w:sz="0" w:space="0" w:color="auto"/>
                            <w:left w:val="none" w:sz="0" w:space="0" w:color="auto"/>
                            <w:bottom w:val="none" w:sz="0" w:space="0" w:color="auto"/>
                            <w:right w:val="none" w:sz="0" w:space="0" w:color="auto"/>
                          </w:divBdr>
                          <w:divsChild>
                            <w:div w:id="671875821">
                              <w:marLeft w:val="0"/>
                              <w:marRight w:val="0"/>
                              <w:marTop w:val="0"/>
                              <w:marBottom w:val="0"/>
                              <w:divBdr>
                                <w:top w:val="none" w:sz="0" w:space="0" w:color="auto"/>
                                <w:left w:val="none" w:sz="0" w:space="0" w:color="auto"/>
                                <w:bottom w:val="none" w:sz="0" w:space="0" w:color="auto"/>
                                <w:right w:val="none" w:sz="0" w:space="0" w:color="auto"/>
                              </w:divBdr>
                            </w:div>
                          </w:divsChild>
                        </w:div>
                        <w:div w:id="1801678997">
                          <w:marLeft w:val="0"/>
                          <w:marRight w:val="0"/>
                          <w:marTop w:val="0"/>
                          <w:marBottom w:val="0"/>
                          <w:divBdr>
                            <w:top w:val="none" w:sz="0" w:space="0" w:color="auto"/>
                            <w:left w:val="none" w:sz="0" w:space="0" w:color="auto"/>
                            <w:bottom w:val="none" w:sz="0" w:space="0" w:color="auto"/>
                            <w:right w:val="none" w:sz="0" w:space="0" w:color="auto"/>
                          </w:divBdr>
                          <w:divsChild>
                            <w:div w:id="611211219">
                              <w:marLeft w:val="0"/>
                              <w:marRight w:val="0"/>
                              <w:marTop w:val="0"/>
                              <w:marBottom w:val="0"/>
                              <w:divBdr>
                                <w:top w:val="none" w:sz="0" w:space="0" w:color="auto"/>
                                <w:left w:val="none" w:sz="0" w:space="0" w:color="auto"/>
                                <w:bottom w:val="none" w:sz="0" w:space="0" w:color="auto"/>
                                <w:right w:val="none" w:sz="0" w:space="0" w:color="auto"/>
                              </w:divBdr>
                              <w:divsChild>
                                <w:div w:id="1010569565">
                                  <w:marLeft w:val="0"/>
                                  <w:marRight w:val="0"/>
                                  <w:marTop w:val="0"/>
                                  <w:marBottom w:val="0"/>
                                  <w:divBdr>
                                    <w:top w:val="none" w:sz="0" w:space="0" w:color="auto"/>
                                    <w:left w:val="none" w:sz="0" w:space="0" w:color="auto"/>
                                    <w:bottom w:val="none" w:sz="0" w:space="0" w:color="auto"/>
                                    <w:right w:val="none" w:sz="0" w:space="0" w:color="auto"/>
                                  </w:divBdr>
                                  <w:divsChild>
                                    <w:div w:id="860704919">
                                      <w:marLeft w:val="0"/>
                                      <w:marRight w:val="0"/>
                                      <w:marTop w:val="0"/>
                                      <w:marBottom w:val="0"/>
                                      <w:divBdr>
                                        <w:top w:val="none" w:sz="0" w:space="0" w:color="auto"/>
                                        <w:left w:val="none" w:sz="0" w:space="0" w:color="auto"/>
                                        <w:bottom w:val="none" w:sz="0" w:space="0" w:color="auto"/>
                                        <w:right w:val="none" w:sz="0" w:space="0" w:color="auto"/>
                                      </w:divBdr>
                                    </w:div>
                                    <w:div w:id="1866794590">
                                      <w:marLeft w:val="0"/>
                                      <w:marRight w:val="0"/>
                                      <w:marTop w:val="0"/>
                                      <w:marBottom w:val="0"/>
                                      <w:divBdr>
                                        <w:top w:val="none" w:sz="0" w:space="0" w:color="auto"/>
                                        <w:left w:val="none" w:sz="0" w:space="0" w:color="auto"/>
                                        <w:bottom w:val="none" w:sz="0" w:space="0" w:color="auto"/>
                                        <w:right w:val="none" w:sz="0" w:space="0" w:color="auto"/>
                                      </w:divBdr>
                                      <w:divsChild>
                                        <w:div w:id="919367367">
                                          <w:marLeft w:val="0"/>
                                          <w:marRight w:val="0"/>
                                          <w:marTop w:val="0"/>
                                          <w:marBottom w:val="0"/>
                                          <w:divBdr>
                                            <w:top w:val="none" w:sz="0" w:space="0" w:color="auto"/>
                                            <w:left w:val="none" w:sz="0" w:space="0" w:color="auto"/>
                                            <w:bottom w:val="none" w:sz="0" w:space="0" w:color="auto"/>
                                            <w:right w:val="none" w:sz="0" w:space="0" w:color="auto"/>
                                          </w:divBdr>
                                          <w:divsChild>
                                            <w:div w:id="1232698793">
                                              <w:marLeft w:val="0"/>
                                              <w:marRight w:val="0"/>
                                              <w:marTop w:val="0"/>
                                              <w:marBottom w:val="0"/>
                                              <w:divBdr>
                                                <w:top w:val="single" w:sz="12" w:space="0" w:color="000000"/>
                                                <w:left w:val="none" w:sz="0" w:space="0" w:color="auto"/>
                                                <w:bottom w:val="single" w:sz="12" w:space="0" w:color="000000"/>
                                                <w:right w:val="none" w:sz="0" w:space="0" w:color="auto"/>
                                              </w:divBdr>
                                            </w:div>
                                            <w:div w:id="170797436">
                                              <w:marLeft w:val="0"/>
                                              <w:marRight w:val="0"/>
                                              <w:marTop w:val="0"/>
                                              <w:marBottom w:val="0"/>
                                              <w:divBdr>
                                                <w:top w:val="none" w:sz="0" w:space="0" w:color="auto"/>
                                                <w:left w:val="none" w:sz="0" w:space="0" w:color="auto"/>
                                                <w:bottom w:val="none" w:sz="0" w:space="0" w:color="auto"/>
                                                <w:right w:val="none" w:sz="0" w:space="0" w:color="auto"/>
                                              </w:divBdr>
                                              <w:divsChild>
                                                <w:div w:id="861285259">
                                                  <w:marLeft w:val="0"/>
                                                  <w:marRight w:val="0"/>
                                                  <w:marTop w:val="0"/>
                                                  <w:marBottom w:val="0"/>
                                                  <w:divBdr>
                                                    <w:top w:val="none" w:sz="0" w:space="0" w:color="auto"/>
                                                    <w:left w:val="none" w:sz="0" w:space="0" w:color="auto"/>
                                                    <w:bottom w:val="none" w:sz="0" w:space="0" w:color="auto"/>
                                                    <w:right w:val="none" w:sz="0" w:space="0" w:color="auto"/>
                                                  </w:divBdr>
                                                  <w:divsChild>
                                                    <w:div w:id="497962541">
                                                      <w:marLeft w:val="0"/>
                                                      <w:marRight w:val="0"/>
                                                      <w:marTop w:val="0"/>
                                                      <w:marBottom w:val="0"/>
                                                      <w:divBdr>
                                                        <w:top w:val="none" w:sz="0" w:space="0" w:color="auto"/>
                                                        <w:left w:val="none" w:sz="0" w:space="0" w:color="auto"/>
                                                        <w:bottom w:val="none" w:sz="0" w:space="0" w:color="auto"/>
                                                        <w:right w:val="none" w:sz="0" w:space="0" w:color="auto"/>
                                                      </w:divBdr>
                                                      <w:divsChild>
                                                        <w:div w:id="161251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10521">
                                                  <w:marLeft w:val="0"/>
                                                  <w:marRight w:val="0"/>
                                                  <w:marTop w:val="0"/>
                                                  <w:marBottom w:val="100"/>
                                                  <w:divBdr>
                                                    <w:top w:val="none" w:sz="0" w:space="0" w:color="auto"/>
                                                    <w:left w:val="none" w:sz="0" w:space="0" w:color="auto"/>
                                                    <w:bottom w:val="none" w:sz="0" w:space="0" w:color="auto"/>
                                                    <w:right w:val="none" w:sz="0" w:space="0" w:color="auto"/>
                                                  </w:divBdr>
                                                  <w:divsChild>
                                                    <w:div w:id="220678195">
                                                      <w:marLeft w:val="0"/>
                                                      <w:marRight w:val="0"/>
                                                      <w:marTop w:val="0"/>
                                                      <w:marBottom w:val="0"/>
                                                      <w:divBdr>
                                                        <w:top w:val="none" w:sz="0" w:space="0" w:color="auto"/>
                                                        <w:left w:val="none" w:sz="0" w:space="0" w:color="auto"/>
                                                        <w:bottom w:val="none" w:sz="0" w:space="0" w:color="auto"/>
                                                        <w:right w:val="none" w:sz="0" w:space="0" w:color="auto"/>
                                                      </w:divBdr>
                                                    </w:div>
                                                    <w:div w:id="214852551">
                                                      <w:marLeft w:val="0"/>
                                                      <w:marRight w:val="0"/>
                                                      <w:marTop w:val="0"/>
                                                      <w:marBottom w:val="0"/>
                                                      <w:divBdr>
                                                        <w:top w:val="none" w:sz="0" w:space="0" w:color="auto"/>
                                                        <w:left w:val="none" w:sz="0" w:space="0" w:color="auto"/>
                                                        <w:bottom w:val="none" w:sz="0" w:space="0" w:color="auto"/>
                                                        <w:right w:val="none" w:sz="0" w:space="0" w:color="auto"/>
                                                      </w:divBdr>
                                                      <w:divsChild>
                                                        <w:div w:id="273752967">
                                                          <w:marLeft w:val="0"/>
                                                          <w:marRight w:val="0"/>
                                                          <w:marTop w:val="0"/>
                                                          <w:marBottom w:val="0"/>
                                                          <w:divBdr>
                                                            <w:top w:val="none" w:sz="0" w:space="0" w:color="auto"/>
                                                            <w:left w:val="none" w:sz="0" w:space="0" w:color="auto"/>
                                                            <w:bottom w:val="none" w:sz="0" w:space="0" w:color="auto"/>
                                                            <w:right w:val="none" w:sz="0" w:space="0" w:color="auto"/>
                                                          </w:divBdr>
                                                          <w:divsChild>
                                                            <w:div w:id="19111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97191">
                                                      <w:marLeft w:val="0"/>
                                                      <w:marRight w:val="0"/>
                                                      <w:marTop w:val="0"/>
                                                      <w:marBottom w:val="0"/>
                                                      <w:divBdr>
                                                        <w:top w:val="none" w:sz="0" w:space="0" w:color="auto"/>
                                                        <w:left w:val="none" w:sz="0" w:space="0" w:color="auto"/>
                                                        <w:bottom w:val="none" w:sz="0" w:space="0" w:color="auto"/>
                                                        <w:right w:val="none" w:sz="0" w:space="0" w:color="auto"/>
                                                      </w:divBdr>
                                                      <w:divsChild>
                                                        <w:div w:id="1189177159">
                                                          <w:marLeft w:val="0"/>
                                                          <w:marRight w:val="0"/>
                                                          <w:marTop w:val="0"/>
                                                          <w:marBottom w:val="0"/>
                                                          <w:divBdr>
                                                            <w:top w:val="none" w:sz="0" w:space="0" w:color="auto"/>
                                                            <w:left w:val="none" w:sz="0" w:space="0" w:color="auto"/>
                                                            <w:bottom w:val="none" w:sz="0" w:space="0" w:color="auto"/>
                                                            <w:right w:val="none" w:sz="0" w:space="0" w:color="auto"/>
                                                          </w:divBdr>
                                                          <w:divsChild>
                                                            <w:div w:id="1148325564">
                                                              <w:marLeft w:val="0"/>
                                                              <w:marRight w:val="0"/>
                                                              <w:marTop w:val="0"/>
                                                              <w:marBottom w:val="0"/>
                                                              <w:divBdr>
                                                                <w:top w:val="none" w:sz="0" w:space="0" w:color="auto"/>
                                                                <w:left w:val="none" w:sz="0" w:space="0" w:color="auto"/>
                                                                <w:bottom w:val="none" w:sz="0" w:space="0" w:color="auto"/>
                                                                <w:right w:val="none" w:sz="0" w:space="0" w:color="auto"/>
                                                              </w:divBdr>
                                                              <w:divsChild>
                                                                <w:div w:id="165872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459605">
                                              <w:marLeft w:val="0"/>
                                              <w:marRight w:val="0"/>
                                              <w:marTop w:val="0"/>
                                              <w:marBottom w:val="0"/>
                                              <w:divBdr>
                                                <w:top w:val="none" w:sz="0" w:space="0" w:color="auto"/>
                                                <w:left w:val="none" w:sz="0" w:space="0" w:color="auto"/>
                                                <w:bottom w:val="none" w:sz="0" w:space="0" w:color="auto"/>
                                                <w:right w:val="none" w:sz="0" w:space="0" w:color="auto"/>
                                              </w:divBdr>
                                              <w:divsChild>
                                                <w:div w:id="682242686">
                                                  <w:marLeft w:val="0"/>
                                                  <w:marRight w:val="0"/>
                                                  <w:marTop w:val="0"/>
                                                  <w:marBottom w:val="0"/>
                                                  <w:divBdr>
                                                    <w:top w:val="none" w:sz="0" w:space="0" w:color="auto"/>
                                                    <w:left w:val="none" w:sz="0" w:space="0" w:color="auto"/>
                                                    <w:bottom w:val="none" w:sz="0" w:space="0" w:color="auto"/>
                                                    <w:right w:val="none" w:sz="0" w:space="0" w:color="auto"/>
                                                  </w:divBdr>
                                                  <w:divsChild>
                                                    <w:div w:id="1722707933">
                                                      <w:marLeft w:val="0"/>
                                                      <w:marRight w:val="0"/>
                                                      <w:marTop w:val="0"/>
                                                      <w:marBottom w:val="0"/>
                                                      <w:divBdr>
                                                        <w:top w:val="none" w:sz="0" w:space="0" w:color="auto"/>
                                                        <w:left w:val="none" w:sz="0" w:space="0" w:color="auto"/>
                                                        <w:bottom w:val="none" w:sz="0" w:space="0" w:color="auto"/>
                                                        <w:right w:val="none" w:sz="0" w:space="0" w:color="auto"/>
                                                      </w:divBdr>
                                                      <w:divsChild>
                                                        <w:div w:id="196715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86461">
                                                  <w:marLeft w:val="0"/>
                                                  <w:marRight w:val="0"/>
                                                  <w:marTop w:val="0"/>
                                                  <w:marBottom w:val="100"/>
                                                  <w:divBdr>
                                                    <w:top w:val="none" w:sz="0" w:space="0" w:color="auto"/>
                                                    <w:left w:val="none" w:sz="0" w:space="0" w:color="auto"/>
                                                    <w:bottom w:val="none" w:sz="0" w:space="0" w:color="auto"/>
                                                    <w:right w:val="none" w:sz="0" w:space="0" w:color="auto"/>
                                                  </w:divBdr>
                                                  <w:divsChild>
                                                    <w:div w:id="309988154">
                                                      <w:marLeft w:val="0"/>
                                                      <w:marRight w:val="0"/>
                                                      <w:marTop w:val="0"/>
                                                      <w:marBottom w:val="0"/>
                                                      <w:divBdr>
                                                        <w:top w:val="none" w:sz="0" w:space="0" w:color="auto"/>
                                                        <w:left w:val="none" w:sz="0" w:space="0" w:color="auto"/>
                                                        <w:bottom w:val="none" w:sz="0" w:space="0" w:color="auto"/>
                                                        <w:right w:val="none" w:sz="0" w:space="0" w:color="auto"/>
                                                      </w:divBdr>
                                                    </w:div>
                                                    <w:div w:id="672953889">
                                                      <w:marLeft w:val="0"/>
                                                      <w:marRight w:val="0"/>
                                                      <w:marTop w:val="0"/>
                                                      <w:marBottom w:val="0"/>
                                                      <w:divBdr>
                                                        <w:top w:val="none" w:sz="0" w:space="0" w:color="auto"/>
                                                        <w:left w:val="none" w:sz="0" w:space="0" w:color="auto"/>
                                                        <w:bottom w:val="none" w:sz="0" w:space="0" w:color="auto"/>
                                                        <w:right w:val="none" w:sz="0" w:space="0" w:color="auto"/>
                                                      </w:divBdr>
                                                      <w:divsChild>
                                                        <w:div w:id="1642878339">
                                                          <w:marLeft w:val="0"/>
                                                          <w:marRight w:val="0"/>
                                                          <w:marTop w:val="0"/>
                                                          <w:marBottom w:val="0"/>
                                                          <w:divBdr>
                                                            <w:top w:val="none" w:sz="0" w:space="0" w:color="auto"/>
                                                            <w:left w:val="none" w:sz="0" w:space="0" w:color="auto"/>
                                                            <w:bottom w:val="none" w:sz="0" w:space="0" w:color="auto"/>
                                                            <w:right w:val="none" w:sz="0" w:space="0" w:color="auto"/>
                                                          </w:divBdr>
                                                          <w:divsChild>
                                                            <w:div w:id="12673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432">
                                                      <w:marLeft w:val="0"/>
                                                      <w:marRight w:val="0"/>
                                                      <w:marTop w:val="0"/>
                                                      <w:marBottom w:val="0"/>
                                                      <w:divBdr>
                                                        <w:top w:val="none" w:sz="0" w:space="0" w:color="auto"/>
                                                        <w:left w:val="none" w:sz="0" w:space="0" w:color="auto"/>
                                                        <w:bottom w:val="none" w:sz="0" w:space="0" w:color="auto"/>
                                                        <w:right w:val="none" w:sz="0" w:space="0" w:color="auto"/>
                                                      </w:divBdr>
                                                      <w:divsChild>
                                                        <w:div w:id="388573852">
                                                          <w:marLeft w:val="0"/>
                                                          <w:marRight w:val="0"/>
                                                          <w:marTop w:val="0"/>
                                                          <w:marBottom w:val="0"/>
                                                          <w:divBdr>
                                                            <w:top w:val="none" w:sz="0" w:space="0" w:color="auto"/>
                                                            <w:left w:val="none" w:sz="0" w:space="0" w:color="auto"/>
                                                            <w:bottom w:val="none" w:sz="0" w:space="0" w:color="auto"/>
                                                            <w:right w:val="none" w:sz="0" w:space="0" w:color="auto"/>
                                                          </w:divBdr>
                                                          <w:divsChild>
                                                            <w:div w:id="365178984">
                                                              <w:marLeft w:val="0"/>
                                                              <w:marRight w:val="0"/>
                                                              <w:marTop w:val="0"/>
                                                              <w:marBottom w:val="0"/>
                                                              <w:divBdr>
                                                                <w:top w:val="none" w:sz="0" w:space="0" w:color="auto"/>
                                                                <w:left w:val="none" w:sz="0" w:space="0" w:color="auto"/>
                                                                <w:bottom w:val="none" w:sz="0" w:space="0" w:color="auto"/>
                                                                <w:right w:val="none" w:sz="0" w:space="0" w:color="auto"/>
                                                              </w:divBdr>
                                                              <w:divsChild>
                                                                <w:div w:id="201452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828264">
                                              <w:marLeft w:val="0"/>
                                              <w:marRight w:val="0"/>
                                              <w:marTop w:val="0"/>
                                              <w:marBottom w:val="0"/>
                                              <w:divBdr>
                                                <w:top w:val="none" w:sz="0" w:space="0" w:color="auto"/>
                                                <w:left w:val="none" w:sz="0" w:space="0" w:color="auto"/>
                                                <w:bottom w:val="none" w:sz="0" w:space="0" w:color="auto"/>
                                                <w:right w:val="none" w:sz="0" w:space="0" w:color="auto"/>
                                              </w:divBdr>
                                              <w:divsChild>
                                                <w:div w:id="792359662">
                                                  <w:marLeft w:val="0"/>
                                                  <w:marRight w:val="0"/>
                                                  <w:marTop w:val="0"/>
                                                  <w:marBottom w:val="0"/>
                                                  <w:divBdr>
                                                    <w:top w:val="none" w:sz="0" w:space="0" w:color="auto"/>
                                                    <w:left w:val="none" w:sz="0" w:space="0" w:color="auto"/>
                                                    <w:bottom w:val="none" w:sz="0" w:space="0" w:color="auto"/>
                                                    <w:right w:val="none" w:sz="0" w:space="0" w:color="auto"/>
                                                  </w:divBdr>
                                                  <w:divsChild>
                                                    <w:div w:id="915624483">
                                                      <w:marLeft w:val="0"/>
                                                      <w:marRight w:val="0"/>
                                                      <w:marTop w:val="0"/>
                                                      <w:marBottom w:val="0"/>
                                                      <w:divBdr>
                                                        <w:top w:val="none" w:sz="0" w:space="0" w:color="auto"/>
                                                        <w:left w:val="none" w:sz="0" w:space="0" w:color="auto"/>
                                                        <w:bottom w:val="none" w:sz="0" w:space="0" w:color="auto"/>
                                                        <w:right w:val="none" w:sz="0" w:space="0" w:color="auto"/>
                                                      </w:divBdr>
                                                      <w:divsChild>
                                                        <w:div w:id="197659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32821">
                                                  <w:marLeft w:val="0"/>
                                                  <w:marRight w:val="0"/>
                                                  <w:marTop w:val="0"/>
                                                  <w:marBottom w:val="100"/>
                                                  <w:divBdr>
                                                    <w:top w:val="none" w:sz="0" w:space="0" w:color="auto"/>
                                                    <w:left w:val="none" w:sz="0" w:space="0" w:color="auto"/>
                                                    <w:bottom w:val="none" w:sz="0" w:space="0" w:color="auto"/>
                                                    <w:right w:val="none" w:sz="0" w:space="0" w:color="auto"/>
                                                  </w:divBdr>
                                                  <w:divsChild>
                                                    <w:div w:id="974918537">
                                                      <w:marLeft w:val="0"/>
                                                      <w:marRight w:val="0"/>
                                                      <w:marTop w:val="0"/>
                                                      <w:marBottom w:val="0"/>
                                                      <w:divBdr>
                                                        <w:top w:val="none" w:sz="0" w:space="0" w:color="auto"/>
                                                        <w:left w:val="none" w:sz="0" w:space="0" w:color="auto"/>
                                                        <w:bottom w:val="none" w:sz="0" w:space="0" w:color="auto"/>
                                                        <w:right w:val="none" w:sz="0" w:space="0" w:color="auto"/>
                                                      </w:divBdr>
                                                    </w:div>
                                                    <w:div w:id="2034913814">
                                                      <w:marLeft w:val="0"/>
                                                      <w:marRight w:val="0"/>
                                                      <w:marTop w:val="0"/>
                                                      <w:marBottom w:val="0"/>
                                                      <w:divBdr>
                                                        <w:top w:val="none" w:sz="0" w:space="0" w:color="auto"/>
                                                        <w:left w:val="none" w:sz="0" w:space="0" w:color="auto"/>
                                                        <w:bottom w:val="none" w:sz="0" w:space="0" w:color="auto"/>
                                                        <w:right w:val="none" w:sz="0" w:space="0" w:color="auto"/>
                                                      </w:divBdr>
                                                      <w:divsChild>
                                                        <w:div w:id="1948657660">
                                                          <w:marLeft w:val="0"/>
                                                          <w:marRight w:val="0"/>
                                                          <w:marTop w:val="0"/>
                                                          <w:marBottom w:val="0"/>
                                                          <w:divBdr>
                                                            <w:top w:val="none" w:sz="0" w:space="0" w:color="auto"/>
                                                            <w:left w:val="none" w:sz="0" w:space="0" w:color="auto"/>
                                                            <w:bottom w:val="none" w:sz="0" w:space="0" w:color="auto"/>
                                                            <w:right w:val="none" w:sz="0" w:space="0" w:color="auto"/>
                                                          </w:divBdr>
                                                          <w:divsChild>
                                                            <w:div w:id="16357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26005">
                                                      <w:marLeft w:val="0"/>
                                                      <w:marRight w:val="0"/>
                                                      <w:marTop w:val="0"/>
                                                      <w:marBottom w:val="0"/>
                                                      <w:divBdr>
                                                        <w:top w:val="none" w:sz="0" w:space="0" w:color="auto"/>
                                                        <w:left w:val="none" w:sz="0" w:space="0" w:color="auto"/>
                                                        <w:bottom w:val="none" w:sz="0" w:space="0" w:color="auto"/>
                                                        <w:right w:val="none" w:sz="0" w:space="0" w:color="auto"/>
                                                      </w:divBdr>
                                                      <w:divsChild>
                                                        <w:div w:id="1773629631">
                                                          <w:marLeft w:val="0"/>
                                                          <w:marRight w:val="0"/>
                                                          <w:marTop w:val="0"/>
                                                          <w:marBottom w:val="0"/>
                                                          <w:divBdr>
                                                            <w:top w:val="none" w:sz="0" w:space="0" w:color="auto"/>
                                                            <w:left w:val="none" w:sz="0" w:space="0" w:color="auto"/>
                                                            <w:bottom w:val="none" w:sz="0" w:space="0" w:color="auto"/>
                                                            <w:right w:val="none" w:sz="0" w:space="0" w:color="auto"/>
                                                          </w:divBdr>
                                                          <w:divsChild>
                                                            <w:div w:id="852694120">
                                                              <w:marLeft w:val="0"/>
                                                              <w:marRight w:val="0"/>
                                                              <w:marTop w:val="0"/>
                                                              <w:marBottom w:val="0"/>
                                                              <w:divBdr>
                                                                <w:top w:val="none" w:sz="0" w:space="0" w:color="auto"/>
                                                                <w:left w:val="none" w:sz="0" w:space="0" w:color="auto"/>
                                                                <w:bottom w:val="none" w:sz="0" w:space="0" w:color="auto"/>
                                                                <w:right w:val="none" w:sz="0" w:space="0" w:color="auto"/>
                                                              </w:divBdr>
                                                              <w:divsChild>
                                                                <w:div w:id="7918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4086666">
                      <w:marLeft w:val="0"/>
                      <w:marRight w:val="0"/>
                      <w:marTop w:val="0"/>
                      <w:marBottom w:val="0"/>
                      <w:divBdr>
                        <w:top w:val="none" w:sz="0" w:space="0" w:color="auto"/>
                        <w:left w:val="none" w:sz="0" w:space="0" w:color="auto"/>
                        <w:bottom w:val="none" w:sz="0" w:space="0" w:color="auto"/>
                        <w:right w:val="none" w:sz="0" w:space="0" w:color="auto"/>
                      </w:divBdr>
                      <w:divsChild>
                        <w:div w:id="1764909047">
                          <w:marLeft w:val="0"/>
                          <w:marRight w:val="0"/>
                          <w:marTop w:val="0"/>
                          <w:marBottom w:val="0"/>
                          <w:divBdr>
                            <w:top w:val="none" w:sz="0" w:space="0" w:color="auto"/>
                            <w:left w:val="none" w:sz="0" w:space="0" w:color="auto"/>
                            <w:bottom w:val="none" w:sz="0" w:space="0" w:color="auto"/>
                            <w:right w:val="none" w:sz="0" w:space="0" w:color="auto"/>
                          </w:divBdr>
                        </w:div>
                      </w:divsChild>
                    </w:div>
                    <w:div w:id="1557739333">
                      <w:marLeft w:val="0"/>
                      <w:marRight w:val="0"/>
                      <w:marTop w:val="0"/>
                      <w:marBottom w:val="0"/>
                      <w:divBdr>
                        <w:top w:val="none" w:sz="0" w:space="0" w:color="auto"/>
                        <w:left w:val="none" w:sz="0" w:space="0" w:color="auto"/>
                        <w:bottom w:val="none" w:sz="0" w:space="0" w:color="auto"/>
                        <w:right w:val="none" w:sz="0" w:space="0" w:color="auto"/>
                      </w:divBdr>
                      <w:divsChild>
                        <w:div w:id="1109394645">
                          <w:marLeft w:val="0"/>
                          <w:marRight w:val="0"/>
                          <w:marTop w:val="0"/>
                          <w:marBottom w:val="0"/>
                          <w:divBdr>
                            <w:top w:val="none" w:sz="0" w:space="0" w:color="auto"/>
                            <w:left w:val="none" w:sz="0" w:space="0" w:color="auto"/>
                            <w:bottom w:val="none" w:sz="0" w:space="0" w:color="auto"/>
                            <w:right w:val="none" w:sz="0" w:space="0" w:color="auto"/>
                          </w:divBdr>
                          <w:divsChild>
                            <w:div w:id="752898549">
                              <w:marLeft w:val="0"/>
                              <w:marRight w:val="0"/>
                              <w:marTop w:val="0"/>
                              <w:marBottom w:val="0"/>
                              <w:divBdr>
                                <w:top w:val="none" w:sz="0" w:space="0" w:color="auto"/>
                                <w:left w:val="none" w:sz="0" w:space="0" w:color="auto"/>
                                <w:bottom w:val="none" w:sz="0" w:space="0" w:color="auto"/>
                                <w:right w:val="none" w:sz="0" w:space="0" w:color="auto"/>
                              </w:divBdr>
                              <w:divsChild>
                                <w:div w:id="591201407">
                                  <w:marLeft w:val="0"/>
                                  <w:marRight w:val="0"/>
                                  <w:marTop w:val="0"/>
                                  <w:marBottom w:val="0"/>
                                  <w:divBdr>
                                    <w:top w:val="none" w:sz="0" w:space="0" w:color="auto"/>
                                    <w:left w:val="none" w:sz="0" w:space="0" w:color="auto"/>
                                    <w:bottom w:val="none" w:sz="0" w:space="0" w:color="auto"/>
                                    <w:right w:val="none" w:sz="0" w:space="0" w:color="auto"/>
                                  </w:divBdr>
                                </w:div>
                                <w:div w:id="179782361">
                                  <w:blockQuote w:val="1"/>
                                  <w:marLeft w:val="0"/>
                                  <w:marRight w:val="0"/>
                                  <w:marTop w:val="600"/>
                                  <w:marBottom w:val="600"/>
                                  <w:divBdr>
                                    <w:top w:val="single" w:sz="12" w:space="0" w:color="CACCCE"/>
                                    <w:left w:val="single" w:sz="2" w:space="0" w:color="CACCCE"/>
                                    <w:bottom w:val="single" w:sz="2" w:space="0" w:color="CACCCE"/>
                                    <w:right w:val="single" w:sz="2" w:space="0" w:color="CACCCE"/>
                                  </w:divBdr>
                                  <w:divsChild>
                                    <w:div w:id="659505787">
                                      <w:marLeft w:val="0"/>
                                      <w:marRight w:val="0"/>
                                      <w:marTop w:val="0"/>
                                      <w:marBottom w:val="0"/>
                                      <w:divBdr>
                                        <w:top w:val="none" w:sz="0" w:space="0" w:color="auto"/>
                                        <w:left w:val="none" w:sz="0" w:space="0" w:color="auto"/>
                                        <w:bottom w:val="none" w:sz="0" w:space="0" w:color="auto"/>
                                        <w:right w:val="none" w:sz="0" w:space="0" w:color="auto"/>
                                      </w:divBdr>
                                      <w:divsChild>
                                        <w:div w:id="1262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222142">
      <w:bodyDiv w:val="1"/>
      <w:marLeft w:val="0"/>
      <w:marRight w:val="0"/>
      <w:marTop w:val="0"/>
      <w:marBottom w:val="0"/>
      <w:divBdr>
        <w:top w:val="none" w:sz="0" w:space="0" w:color="auto"/>
        <w:left w:val="none" w:sz="0" w:space="0" w:color="auto"/>
        <w:bottom w:val="none" w:sz="0" w:space="0" w:color="auto"/>
        <w:right w:val="none" w:sz="0" w:space="0" w:color="auto"/>
      </w:divBdr>
    </w:div>
    <w:div w:id="961492982">
      <w:bodyDiv w:val="1"/>
      <w:marLeft w:val="0"/>
      <w:marRight w:val="0"/>
      <w:marTop w:val="0"/>
      <w:marBottom w:val="0"/>
      <w:divBdr>
        <w:top w:val="none" w:sz="0" w:space="0" w:color="auto"/>
        <w:left w:val="none" w:sz="0" w:space="0" w:color="auto"/>
        <w:bottom w:val="none" w:sz="0" w:space="0" w:color="auto"/>
        <w:right w:val="none" w:sz="0" w:space="0" w:color="auto"/>
      </w:divBdr>
    </w:div>
    <w:div w:id="993801649">
      <w:bodyDiv w:val="1"/>
      <w:marLeft w:val="0"/>
      <w:marRight w:val="0"/>
      <w:marTop w:val="0"/>
      <w:marBottom w:val="0"/>
      <w:divBdr>
        <w:top w:val="none" w:sz="0" w:space="0" w:color="auto"/>
        <w:left w:val="none" w:sz="0" w:space="0" w:color="auto"/>
        <w:bottom w:val="none" w:sz="0" w:space="0" w:color="auto"/>
        <w:right w:val="none" w:sz="0" w:space="0" w:color="auto"/>
      </w:divBdr>
      <w:divsChild>
        <w:div w:id="1717270183">
          <w:marLeft w:val="0"/>
          <w:marRight w:val="0"/>
          <w:marTop w:val="0"/>
          <w:marBottom w:val="0"/>
          <w:divBdr>
            <w:top w:val="none" w:sz="0" w:space="0" w:color="auto"/>
            <w:left w:val="none" w:sz="0" w:space="0" w:color="auto"/>
            <w:bottom w:val="none" w:sz="0" w:space="0" w:color="auto"/>
            <w:right w:val="none" w:sz="0" w:space="0" w:color="auto"/>
          </w:divBdr>
          <w:divsChild>
            <w:div w:id="1717967559">
              <w:marLeft w:val="0"/>
              <w:marRight w:val="0"/>
              <w:marTop w:val="0"/>
              <w:marBottom w:val="0"/>
              <w:divBdr>
                <w:top w:val="none" w:sz="0" w:space="0" w:color="auto"/>
                <w:left w:val="none" w:sz="0" w:space="0" w:color="auto"/>
                <w:bottom w:val="none" w:sz="0" w:space="0" w:color="auto"/>
                <w:right w:val="none" w:sz="0" w:space="0" w:color="auto"/>
              </w:divBdr>
              <w:divsChild>
                <w:div w:id="120078206">
                  <w:marLeft w:val="0"/>
                  <w:marRight w:val="0"/>
                  <w:marTop w:val="0"/>
                  <w:marBottom w:val="240"/>
                  <w:divBdr>
                    <w:top w:val="none" w:sz="0" w:space="0" w:color="auto"/>
                    <w:left w:val="none" w:sz="0" w:space="0" w:color="auto"/>
                    <w:bottom w:val="none" w:sz="0" w:space="0" w:color="auto"/>
                    <w:right w:val="none" w:sz="0" w:space="0" w:color="auto"/>
                  </w:divBdr>
                  <w:divsChild>
                    <w:div w:id="11250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08953">
          <w:marLeft w:val="0"/>
          <w:marRight w:val="0"/>
          <w:marTop w:val="0"/>
          <w:marBottom w:val="0"/>
          <w:divBdr>
            <w:top w:val="none" w:sz="0" w:space="0" w:color="auto"/>
            <w:left w:val="none" w:sz="0" w:space="0" w:color="auto"/>
            <w:bottom w:val="none" w:sz="0" w:space="0" w:color="auto"/>
            <w:right w:val="none" w:sz="0" w:space="0" w:color="auto"/>
          </w:divBdr>
        </w:div>
      </w:divsChild>
    </w:div>
    <w:div w:id="996373529">
      <w:bodyDiv w:val="1"/>
      <w:marLeft w:val="0"/>
      <w:marRight w:val="0"/>
      <w:marTop w:val="0"/>
      <w:marBottom w:val="0"/>
      <w:divBdr>
        <w:top w:val="none" w:sz="0" w:space="0" w:color="auto"/>
        <w:left w:val="none" w:sz="0" w:space="0" w:color="auto"/>
        <w:bottom w:val="none" w:sz="0" w:space="0" w:color="auto"/>
        <w:right w:val="none" w:sz="0" w:space="0" w:color="auto"/>
      </w:divBdr>
    </w:div>
    <w:div w:id="1084648481">
      <w:bodyDiv w:val="1"/>
      <w:marLeft w:val="0"/>
      <w:marRight w:val="0"/>
      <w:marTop w:val="0"/>
      <w:marBottom w:val="0"/>
      <w:divBdr>
        <w:top w:val="none" w:sz="0" w:space="0" w:color="auto"/>
        <w:left w:val="none" w:sz="0" w:space="0" w:color="auto"/>
        <w:bottom w:val="none" w:sz="0" w:space="0" w:color="auto"/>
        <w:right w:val="none" w:sz="0" w:space="0" w:color="auto"/>
      </w:divBdr>
      <w:divsChild>
        <w:div w:id="1135487063">
          <w:marLeft w:val="0"/>
          <w:marRight w:val="0"/>
          <w:marTop w:val="0"/>
          <w:marBottom w:val="60"/>
          <w:divBdr>
            <w:top w:val="none" w:sz="0" w:space="0" w:color="auto"/>
            <w:left w:val="none" w:sz="0" w:space="0" w:color="auto"/>
            <w:bottom w:val="none" w:sz="0" w:space="0" w:color="auto"/>
            <w:right w:val="none" w:sz="0" w:space="0" w:color="auto"/>
          </w:divBdr>
          <w:divsChild>
            <w:div w:id="1541819639">
              <w:marLeft w:val="0"/>
              <w:marRight w:val="0"/>
              <w:marTop w:val="0"/>
              <w:marBottom w:val="60"/>
              <w:divBdr>
                <w:top w:val="none" w:sz="0" w:space="0" w:color="auto"/>
                <w:left w:val="none" w:sz="0" w:space="0" w:color="auto"/>
                <w:bottom w:val="none" w:sz="0" w:space="0" w:color="auto"/>
                <w:right w:val="none" w:sz="0" w:space="0" w:color="auto"/>
              </w:divBdr>
              <w:divsChild>
                <w:div w:id="175678635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59743213">
          <w:marLeft w:val="0"/>
          <w:marRight w:val="0"/>
          <w:marTop w:val="0"/>
          <w:marBottom w:val="60"/>
          <w:divBdr>
            <w:top w:val="none" w:sz="0" w:space="0" w:color="auto"/>
            <w:left w:val="none" w:sz="0" w:space="0" w:color="auto"/>
            <w:bottom w:val="none" w:sz="0" w:space="0" w:color="auto"/>
            <w:right w:val="none" w:sz="0" w:space="0" w:color="auto"/>
          </w:divBdr>
          <w:divsChild>
            <w:div w:id="808595501">
              <w:marLeft w:val="0"/>
              <w:marRight w:val="0"/>
              <w:marTop w:val="0"/>
              <w:marBottom w:val="60"/>
              <w:divBdr>
                <w:top w:val="none" w:sz="0" w:space="0" w:color="auto"/>
                <w:left w:val="none" w:sz="0" w:space="0" w:color="auto"/>
                <w:bottom w:val="none" w:sz="0" w:space="0" w:color="auto"/>
                <w:right w:val="none" w:sz="0" w:space="0" w:color="auto"/>
              </w:divBdr>
            </w:div>
          </w:divsChild>
        </w:div>
        <w:div w:id="1221132506">
          <w:marLeft w:val="0"/>
          <w:marRight w:val="0"/>
          <w:marTop w:val="120"/>
          <w:marBottom w:val="60"/>
          <w:divBdr>
            <w:top w:val="none" w:sz="0" w:space="0" w:color="auto"/>
            <w:left w:val="none" w:sz="0" w:space="0" w:color="auto"/>
            <w:bottom w:val="none" w:sz="0" w:space="0" w:color="auto"/>
            <w:right w:val="none" w:sz="0" w:space="0" w:color="auto"/>
          </w:divBdr>
        </w:div>
      </w:divsChild>
    </w:div>
    <w:div w:id="1085030988">
      <w:bodyDiv w:val="1"/>
      <w:marLeft w:val="0"/>
      <w:marRight w:val="0"/>
      <w:marTop w:val="0"/>
      <w:marBottom w:val="0"/>
      <w:divBdr>
        <w:top w:val="none" w:sz="0" w:space="0" w:color="auto"/>
        <w:left w:val="none" w:sz="0" w:space="0" w:color="auto"/>
        <w:bottom w:val="none" w:sz="0" w:space="0" w:color="auto"/>
        <w:right w:val="none" w:sz="0" w:space="0" w:color="auto"/>
      </w:divBdr>
    </w:div>
    <w:div w:id="1102914226">
      <w:bodyDiv w:val="1"/>
      <w:marLeft w:val="0"/>
      <w:marRight w:val="0"/>
      <w:marTop w:val="0"/>
      <w:marBottom w:val="0"/>
      <w:divBdr>
        <w:top w:val="none" w:sz="0" w:space="0" w:color="auto"/>
        <w:left w:val="none" w:sz="0" w:space="0" w:color="auto"/>
        <w:bottom w:val="none" w:sz="0" w:space="0" w:color="auto"/>
        <w:right w:val="none" w:sz="0" w:space="0" w:color="auto"/>
      </w:divBdr>
      <w:divsChild>
        <w:div w:id="1385836354">
          <w:marLeft w:val="0"/>
          <w:marRight w:val="0"/>
          <w:marTop w:val="0"/>
          <w:marBottom w:val="0"/>
          <w:divBdr>
            <w:top w:val="none" w:sz="0" w:space="0" w:color="auto"/>
            <w:left w:val="none" w:sz="0" w:space="0" w:color="auto"/>
            <w:bottom w:val="none" w:sz="0" w:space="0" w:color="auto"/>
            <w:right w:val="none" w:sz="0" w:space="0" w:color="auto"/>
          </w:divBdr>
          <w:divsChild>
            <w:div w:id="620116047">
              <w:marLeft w:val="0"/>
              <w:marRight w:val="0"/>
              <w:marTop w:val="75"/>
              <w:marBottom w:val="75"/>
              <w:divBdr>
                <w:top w:val="none" w:sz="0" w:space="0" w:color="auto"/>
                <w:left w:val="none" w:sz="0" w:space="0" w:color="auto"/>
                <w:bottom w:val="none" w:sz="0" w:space="0" w:color="auto"/>
                <w:right w:val="none" w:sz="0" w:space="0" w:color="auto"/>
              </w:divBdr>
            </w:div>
            <w:div w:id="1169323504">
              <w:marLeft w:val="0"/>
              <w:marRight w:val="0"/>
              <w:marTop w:val="75"/>
              <w:marBottom w:val="75"/>
              <w:divBdr>
                <w:top w:val="none" w:sz="0" w:space="0" w:color="auto"/>
                <w:left w:val="none" w:sz="0" w:space="0" w:color="auto"/>
                <w:bottom w:val="none" w:sz="0" w:space="0" w:color="auto"/>
                <w:right w:val="none" w:sz="0" w:space="0" w:color="auto"/>
              </w:divBdr>
            </w:div>
            <w:div w:id="1340162468">
              <w:marLeft w:val="0"/>
              <w:marRight w:val="0"/>
              <w:marTop w:val="60"/>
              <w:marBottom w:val="60"/>
              <w:divBdr>
                <w:top w:val="none" w:sz="0" w:space="0" w:color="auto"/>
                <w:left w:val="none" w:sz="0" w:space="0" w:color="auto"/>
                <w:bottom w:val="none" w:sz="0" w:space="0" w:color="auto"/>
                <w:right w:val="none" w:sz="0" w:space="0" w:color="auto"/>
              </w:divBdr>
              <w:divsChild>
                <w:div w:id="809369904">
                  <w:marLeft w:val="0"/>
                  <w:marRight w:val="0"/>
                  <w:marTop w:val="0"/>
                  <w:marBottom w:val="0"/>
                  <w:divBdr>
                    <w:top w:val="none" w:sz="0" w:space="0" w:color="auto"/>
                    <w:left w:val="none" w:sz="0" w:space="0" w:color="auto"/>
                    <w:bottom w:val="none" w:sz="0" w:space="0" w:color="auto"/>
                    <w:right w:val="none" w:sz="0" w:space="0" w:color="auto"/>
                  </w:divBdr>
                </w:div>
                <w:div w:id="542253838">
                  <w:marLeft w:val="0"/>
                  <w:marRight w:val="0"/>
                  <w:marTop w:val="0"/>
                  <w:marBottom w:val="0"/>
                  <w:divBdr>
                    <w:top w:val="none" w:sz="0" w:space="0" w:color="auto"/>
                    <w:left w:val="none" w:sz="0" w:space="0" w:color="auto"/>
                    <w:bottom w:val="none" w:sz="0" w:space="0" w:color="auto"/>
                    <w:right w:val="none" w:sz="0" w:space="0" w:color="auto"/>
                  </w:divBdr>
                </w:div>
              </w:divsChild>
            </w:div>
            <w:div w:id="1335063565">
              <w:marLeft w:val="0"/>
              <w:marRight w:val="0"/>
              <w:marTop w:val="0"/>
              <w:marBottom w:val="0"/>
              <w:divBdr>
                <w:top w:val="none" w:sz="0" w:space="0" w:color="auto"/>
                <w:left w:val="none" w:sz="0" w:space="0" w:color="auto"/>
                <w:bottom w:val="none" w:sz="0" w:space="0" w:color="auto"/>
                <w:right w:val="none" w:sz="0" w:space="0" w:color="auto"/>
              </w:divBdr>
            </w:div>
          </w:divsChild>
        </w:div>
        <w:div w:id="544563980">
          <w:marLeft w:val="0"/>
          <w:marRight w:val="0"/>
          <w:marTop w:val="0"/>
          <w:marBottom w:val="0"/>
          <w:divBdr>
            <w:top w:val="none" w:sz="0" w:space="0" w:color="auto"/>
            <w:left w:val="none" w:sz="0" w:space="0" w:color="auto"/>
            <w:bottom w:val="none" w:sz="0" w:space="0" w:color="auto"/>
            <w:right w:val="none" w:sz="0" w:space="0" w:color="auto"/>
          </w:divBdr>
          <w:divsChild>
            <w:div w:id="565149235">
              <w:marLeft w:val="0"/>
              <w:marRight w:val="0"/>
              <w:marTop w:val="0"/>
              <w:marBottom w:val="0"/>
              <w:divBdr>
                <w:top w:val="none" w:sz="0" w:space="0" w:color="auto"/>
                <w:left w:val="none" w:sz="0" w:space="0" w:color="auto"/>
                <w:bottom w:val="none" w:sz="0" w:space="0" w:color="auto"/>
                <w:right w:val="none" w:sz="0" w:space="0" w:color="auto"/>
              </w:divBdr>
              <w:divsChild>
                <w:div w:id="777065728">
                  <w:marLeft w:val="0"/>
                  <w:marRight w:val="0"/>
                  <w:marTop w:val="0"/>
                  <w:marBottom w:val="0"/>
                  <w:divBdr>
                    <w:top w:val="none" w:sz="0" w:space="0" w:color="auto"/>
                    <w:left w:val="none" w:sz="0" w:space="0" w:color="auto"/>
                    <w:bottom w:val="none" w:sz="0" w:space="0" w:color="auto"/>
                    <w:right w:val="none" w:sz="0" w:space="0" w:color="auto"/>
                  </w:divBdr>
                  <w:divsChild>
                    <w:div w:id="560364954">
                      <w:marLeft w:val="0"/>
                      <w:marRight w:val="0"/>
                      <w:marTop w:val="0"/>
                      <w:marBottom w:val="0"/>
                      <w:divBdr>
                        <w:top w:val="none" w:sz="0" w:space="0" w:color="auto"/>
                        <w:left w:val="none" w:sz="0" w:space="0" w:color="auto"/>
                        <w:bottom w:val="none" w:sz="0" w:space="0" w:color="auto"/>
                        <w:right w:val="none" w:sz="0" w:space="0" w:color="auto"/>
                      </w:divBdr>
                      <w:divsChild>
                        <w:div w:id="1961761972">
                          <w:marLeft w:val="0"/>
                          <w:marRight w:val="0"/>
                          <w:marTop w:val="0"/>
                          <w:marBottom w:val="0"/>
                          <w:divBdr>
                            <w:top w:val="none" w:sz="0" w:space="0" w:color="auto"/>
                            <w:left w:val="none" w:sz="0" w:space="0" w:color="auto"/>
                            <w:bottom w:val="none" w:sz="0" w:space="0" w:color="auto"/>
                            <w:right w:val="none" w:sz="0" w:space="0" w:color="auto"/>
                          </w:divBdr>
                          <w:divsChild>
                            <w:div w:id="1662639">
                              <w:marLeft w:val="0"/>
                              <w:marRight w:val="0"/>
                              <w:marTop w:val="0"/>
                              <w:marBottom w:val="0"/>
                              <w:divBdr>
                                <w:top w:val="none" w:sz="0" w:space="0" w:color="auto"/>
                                <w:left w:val="none" w:sz="0" w:space="0" w:color="auto"/>
                                <w:bottom w:val="none" w:sz="0" w:space="0" w:color="auto"/>
                                <w:right w:val="none" w:sz="0" w:space="0" w:color="auto"/>
                              </w:divBdr>
                            </w:div>
                          </w:divsChild>
                        </w:div>
                        <w:div w:id="627929402">
                          <w:marLeft w:val="0"/>
                          <w:marRight w:val="0"/>
                          <w:marTop w:val="0"/>
                          <w:marBottom w:val="0"/>
                          <w:divBdr>
                            <w:top w:val="none" w:sz="0" w:space="0" w:color="auto"/>
                            <w:left w:val="none" w:sz="0" w:space="0" w:color="auto"/>
                            <w:bottom w:val="none" w:sz="0" w:space="0" w:color="auto"/>
                            <w:right w:val="none" w:sz="0" w:space="0" w:color="auto"/>
                          </w:divBdr>
                          <w:divsChild>
                            <w:div w:id="913246026">
                              <w:marLeft w:val="0"/>
                              <w:marRight w:val="0"/>
                              <w:marTop w:val="0"/>
                              <w:marBottom w:val="0"/>
                              <w:divBdr>
                                <w:top w:val="none" w:sz="0" w:space="0" w:color="auto"/>
                                <w:left w:val="none" w:sz="0" w:space="0" w:color="auto"/>
                                <w:bottom w:val="none" w:sz="0" w:space="0" w:color="auto"/>
                                <w:right w:val="none" w:sz="0" w:space="0" w:color="auto"/>
                              </w:divBdr>
                            </w:div>
                          </w:divsChild>
                        </w:div>
                        <w:div w:id="633561318">
                          <w:marLeft w:val="0"/>
                          <w:marRight w:val="0"/>
                          <w:marTop w:val="0"/>
                          <w:marBottom w:val="0"/>
                          <w:divBdr>
                            <w:top w:val="none" w:sz="0" w:space="0" w:color="auto"/>
                            <w:left w:val="none" w:sz="0" w:space="0" w:color="auto"/>
                            <w:bottom w:val="none" w:sz="0" w:space="0" w:color="auto"/>
                            <w:right w:val="none" w:sz="0" w:space="0" w:color="auto"/>
                          </w:divBdr>
                          <w:divsChild>
                            <w:div w:id="1785885505">
                              <w:marLeft w:val="0"/>
                              <w:marRight w:val="0"/>
                              <w:marTop w:val="0"/>
                              <w:marBottom w:val="0"/>
                              <w:divBdr>
                                <w:top w:val="none" w:sz="0" w:space="0" w:color="auto"/>
                                <w:left w:val="none" w:sz="0" w:space="0" w:color="auto"/>
                                <w:bottom w:val="none" w:sz="0" w:space="0" w:color="auto"/>
                                <w:right w:val="none" w:sz="0" w:space="0" w:color="auto"/>
                              </w:divBdr>
                            </w:div>
                          </w:divsChild>
                        </w:div>
                        <w:div w:id="733506924">
                          <w:marLeft w:val="0"/>
                          <w:marRight w:val="0"/>
                          <w:marTop w:val="0"/>
                          <w:marBottom w:val="0"/>
                          <w:divBdr>
                            <w:top w:val="none" w:sz="0" w:space="0" w:color="auto"/>
                            <w:left w:val="none" w:sz="0" w:space="0" w:color="auto"/>
                            <w:bottom w:val="none" w:sz="0" w:space="0" w:color="auto"/>
                            <w:right w:val="none" w:sz="0" w:space="0" w:color="auto"/>
                          </w:divBdr>
                          <w:divsChild>
                            <w:div w:id="64232337">
                              <w:marLeft w:val="0"/>
                              <w:marRight w:val="0"/>
                              <w:marTop w:val="0"/>
                              <w:marBottom w:val="0"/>
                              <w:divBdr>
                                <w:top w:val="none" w:sz="0" w:space="0" w:color="auto"/>
                                <w:left w:val="none" w:sz="0" w:space="0" w:color="auto"/>
                                <w:bottom w:val="none" w:sz="0" w:space="0" w:color="auto"/>
                                <w:right w:val="none" w:sz="0" w:space="0" w:color="auto"/>
                              </w:divBdr>
                            </w:div>
                          </w:divsChild>
                        </w:div>
                        <w:div w:id="1724863344">
                          <w:marLeft w:val="0"/>
                          <w:marRight w:val="0"/>
                          <w:marTop w:val="0"/>
                          <w:marBottom w:val="0"/>
                          <w:divBdr>
                            <w:top w:val="none" w:sz="0" w:space="0" w:color="auto"/>
                            <w:left w:val="none" w:sz="0" w:space="0" w:color="auto"/>
                            <w:bottom w:val="none" w:sz="0" w:space="0" w:color="auto"/>
                            <w:right w:val="none" w:sz="0" w:space="0" w:color="auto"/>
                          </w:divBdr>
                          <w:divsChild>
                            <w:div w:id="19828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072722">
          <w:marLeft w:val="0"/>
          <w:marRight w:val="0"/>
          <w:marTop w:val="0"/>
          <w:marBottom w:val="0"/>
          <w:divBdr>
            <w:top w:val="none" w:sz="0" w:space="0" w:color="auto"/>
            <w:left w:val="none" w:sz="0" w:space="0" w:color="auto"/>
            <w:bottom w:val="none" w:sz="0" w:space="0" w:color="auto"/>
            <w:right w:val="none" w:sz="0" w:space="0" w:color="auto"/>
          </w:divBdr>
          <w:divsChild>
            <w:div w:id="1308584174">
              <w:marLeft w:val="0"/>
              <w:marRight w:val="0"/>
              <w:marTop w:val="0"/>
              <w:marBottom w:val="0"/>
              <w:divBdr>
                <w:top w:val="none" w:sz="0" w:space="0" w:color="auto"/>
                <w:left w:val="none" w:sz="0" w:space="0" w:color="auto"/>
                <w:bottom w:val="none" w:sz="0" w:space="0" w:color="auto"/>
                <w:right w:val="none" w:sz="0" w:space="0" w:color="auto"/>
              </w:divBdr>
              <w:divsChild>
                <w:div w:id="404958897">
                  <w:marLeft w:val="0"/>
                  <w:marRight w:val="0"/>
                  <w:marTop w:val="225"/>
                  <w:marBottom w:val="225"/>
                  <w:divBdr>
                    <w:top w:val="none" w:sz="0" w:space="0" w:color="auto"/>
                    <w:left w:val="none" w:sz="0" w:space="0" w:color="auto"/>
                    <w:bottom w:val="none" w:sz="0" w:space="0" w:color="auto"/>
                    <w:right w:val="none" w:sz="0" w:space="0" w:color="auto"/>
                  </w:divBdr>
                  <w:divsChild>
                    <w:div w:id="391126195">
                      <w:marLeft w:val="-225"/>
                      <w:marRight w:val="0"/>
                      <w:marTop w:val="0"/>
                      <w:marBottom w:val="0"/>
                      <w:divBdr>
                        <w:top w:val="none" w:sz="0" w:space="0" w:color="auto"/>
                        <w:left w:val="none" w:sz="0" w:space="0" w:color="auto"/>
                        <w:bottom w:val="none" w:sz="0" w:space="0" w:color="auto"/>
                        <w:right w:val="none" w:sz="0" w:space="0" w:color="auto"/>
                      </w:divBdr>
                      <w:divsChild>
                        <w:div w:id="1412852500">
                          <w:marLeft w:val="0"/>
                          <w:marRight w:val="0"/>
                          <w:marTop w:val="0"/>
                          <w:marBottom w:val="0"/>
                          <w:divBdr>
                            <w:top w:val="none" w:sz="0" w:space="0" w:color="auto"/>
                            <w:left w:val="none" w:sz="0" w:space="0" w:color="auto"/>
                            <w:bottom w:val="none" w:sz="0" w:space="0" w:color="auto"/>
                            <w:right w:val="none" w:sz="0" w:space="0" w:color="auto"/>
                          </w:divBdr>
                          <w:divsChild>
                            <w:div w:id="1746566935">
                              <w:marLeft w:val="0"/>
                              <w:marRight w:val="0"/>
                              <w:marTop w:val="0"/>
                              <w:marBottom w:val="0"/>
                              <w:divBdr>
                                <w:top w:val="none" w:sz="0" w:space="0" w:color="auto"/>
                                <w:left w:val="none" w:sz="0" w:space="0" w:color="auto"/>
                                <w:bottom w:val="none" w:sz="0" w:space="0" w:color="auto"/>
                                <w:right w:val="none" w:sz="0" w:space="0" w:color="auto"/>
                              </w:divBdr>
                              <w:divsChild>
                                <w:div w:id="1582135011">
                                  <w:marLeft w:val="225"/>
                                  <w:marRight w:val="0"/>
                                  <w:marTop w:val="0"/>
                                  <w:marBottom w:val="0"/>
                                  <w:divBdr>
                                    <w:top w:val="none" w:sz="0" w:space="0" w:color="auto"/>
                                    <w:left w:val="none" w:sz="0" w:space="0" w:color="auto"/>
                                    <w:bottom w:val="none" w:sz="0" w:space="0" w:color="auto"/>
                                    <w:right w:val="none" w:sz="0" w:space="0" w:color="auto"/>
                                  </w:divBdr>
                                </w:div>
                                <w:div w:id="17704039">
                                  <w:marLeft w:val="225"/>
                                  <w:marRight w:val="0"/>
                                  <w:marTop w:val="0"/>
                                  <w:marBottom w:val="0"/>
                                  <w:divBdr>
                                    <w:top w:val="none" w:sz="0" w:space="0" w:color="auto"/>
                                    <w:left w:val="none" w:sz="0" w:space="0" w:color="auto"/>
                                    <w:bottom w:val="none" w:sz="0" w:space="0" w:color="auto"/>
                                    <w:right w:val="none" w:sz="0" w:space="0" w:color="auto"/>
                                  </w:divBdr>
                                </w:div>
                                <w:div w:id="42711484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979355">
          <w:marLeft w:val="0"/>
          <w:marRight w:val="0"/>
          <w:marTop w:val="0"/>
          <w:marBottom w:val="0"/>
          <w:divBdr>
            <w:top w:val="none" w:sz="0" w:space="0" w:color="auto"/>
            <w:left w:val="none" w:sz="0" w:space="0" w:color="auto"/>
            <w:bottom w:val="single" w:sz="48" w:space="0" w:color="auto"/>
            <w:right w:val="none" w:sz="0" w:space="0" w:color="auto"/>
          </w:divBdr>
        </w:div>
      </w:divsChild>
    </w:div>
    <w:div w:id="1112551578">
      <w:bodyDiv w:val="1"/>
      <w:marLeft w:val="0"/>
      <w:marRight w:val="0"/>
      <w:marTop w:val="0"/>
      <w:marBottom w:val="0"/>
      <w:divBdr>
        <w:top w:val="none" w:sz="0" w:space="0" w:color="auto"/>
        <w:left w:val="none" w:sz="0" w:space="0" w:color="auto"/>
        <w:bottom w:val="none" w:sz="0" w:space="0" w:color="auto"/>
        <w:right w:val="none" w:sz="0" w:space="0" w:color="auto"/>
      </w:divBdr>
      <w:divsChild>
        <w:div w:id="1248612855">
          <w:marLeft w:val="0"/>
          <w:marRight w:val="0"/>
          <w:marTop w:val="0"/>
          <w:marBottom w:val="0"/>
          <w:divBdr>
            <w:top w:val="none" w:sz="0" w:space="0" w:color="auto"/>
            <w:left w:val="none" w:sz="0" w:space="0" w:color="auto"/>
            <w:bottom w:val="none" w:sz="0" w:space="0" w:color="auto"/>
            <w:right w:val="none" w:sz="0" w:space="0" w:color="auto"/>
          </w:divBdr>
        </w:div>
        <w:div w:id="815687679">
          <w:marLeft w:val="0"/>
          <w:marRight w:val="0"/>
          <w:marTop w:val="600"/>
          <w:marBottom w:val="0"/>
          <w:divBdr>
            <w:top w:val="none" w:sz="0" w:space="0" w:color="auto"/>
            <w:left w:val="none" w:sz="0" w:space="0" w:color="auto"/>
            <w:bottom w:val="none" w:sz="0" w:space="0" w:color="auto"/>
            <w:right w:val="none" w:sz="0" w:space="0" w:color="auto"/>
          </w:divBdr>
        </w:div>
      </w:divsChild>
    </w:div>
    <w:div w:id="1137649423">
      <w:bodyDiv w:val="1"/>
      <w:marLeft w:val="0"/>
      <w:marRight w:val="0"/>
      <w:marTop w:val="0"/>
      <w:marBottom w:val="0"/>
      <w:divBdr>
        <w:top w:val="none" w:sz="0" w:space="0" w:color="auto"/>
        <w:left w:val="none" w:sz="0" w:space="0" w:color="auto"/>
        <w:bottom w:val="none" w:sz="0" w:space="0" w:color="auto"/>
        <w:right w:val="none" w:sz="0" w:space="0" w:color="auto"/>
      </w:divBdr>
    </w:div>
    <w:div w:id="1144159332">
      <w:bodyDiv w:val="1"/>
      <w:marLeft w:val="0"/>
      <w:marRight w:val="0"/>
      <w:marTop w:val="0"/>
      <w:marBottom w:val="0"/>
      <w:divBdr>
        <w:top w:val="none" w:sz="0" w:space="0" w:color="auto"/>
        <w:left w:val="none" w:sz="0" w:space="0" w:color="auto"/>
        <w:bottom w:val="none" w:sz="0" w:space="0" w:color="auto"/>
        <w:right w:val="none" w:sz="0" w:space="0" w:color="auto"/>
      </w:divBdr>
      <w:divsChild>
        <w:div w:id="710156044">
          <w:marLeft w:val="0"/>
          <w:marRight w:val="0"/>
          <w:marTop w:val="0"/>
          <w:marBottom w:val="0"/>
          <w:divBdr>
            <w:top w:val="none" w:sz="0" w:space="0" w:color="auto"/>
            <w:left w:val="none" w:sz="0" w:space="0" w:color="auto"/>
            <w:bottom w:val="none" w:sz="0" w:space="0" w:color="auto"/>
            <w:right w:val="none" w:sz="0" w:space="0" w:color="auto"/>
          </w:divBdr>
        </w:div>
        <w:div w:id="808716300">
          <w:marLeft w:val="0"/>
          <w:marRight w:val="0"/>
          <w:marTop w:val="0"/>
          <w:marBottom w:val="0"/>
          <w:divBdr>
            <w:top w:val="none" w:sz="0" w:space="0" w:color="auto"/>
            <w:left w:val="none" w:sz="0" w:space="0" w:color="auto"/>
            <w:bottom w:val="single" w:sz="6" w:space="0" w:color="D5D5D5"/>
            <w:right w:val="none" w:sz="0" w:space="0" w:color="auto"/>
          </w:divBdr>
        </w:div>
        <w:div w:id="658535714">
          <w:marLeft w:val="0"/>
          <w:marRight w:val="0"/>
          <w:marTop w:val="0"/>
          <w:marBottom w:val="0"/>
          <w:divBdr>
            <w:top w:val="none" w:sz="0" w:space="0" w:color="auto"/>
            <w:left w:val="none" w:sz="0" w:space="0" w:color="auto"/>
            <w:bottom w:val="none" w:sz="0" w:space="0" w:color="auto"/>
            <w:right w:val="none" w:sz="0" w:space="0" w:color="auto"/>
          </w:divBdr>
          <w:divsChild>
            <w:div w:id="1885946809">
              <w:marLeft w:val="0"/>
              <w:marRight w:val="0"/>
              <w:marTop w:val="0"/>
              <w:marBottom w:val="0"/>
              <w:divBdr>
                <w:top w:val="none" w:sz="0" w:space="0" w:color="auto"/>
                <w:left w:val="none" w:sz="0" w:space="0" w:color="auto"/>
                <w:bottom w:val="none" w:sz="0" w:space="0" w:color="auto"/>
                <w:right w:val="none" w:sz="0" w:space="0" w:color="auto"/>
              </w:divBdr>
              <w:divsChild>
                <w:div w:id="355811455">
                  <w:marLeft w:val="0"/>
                  <w:marRight w:val="0"/>
                  <w:marTop w:val="0"/>
                  <w:marBottom w:val="0"/>
                  <w:divBdr>
                    <w:top w:val="none" w:sz="0" w:space="0" w:color="auto"/>
                    <w:left w:val="none" w:sz="0" w:space="0" w:color="auto"/>
                    <w:bottom w:val="none" w:sz="0" w:space="0" w:color="auto"/>
                    <w:right w:val="none" w:sz="0" w:space="0" w:color="auto"/>
                  </w:divBdr>
                  <w:divsChild>
                    <w:div w:id="976761338">
                      <w:marLeft w:val="0"/>
                      <w:marRight w:val="0"/>
                      <w:marTop w:val="0"/>
                      <w:marBottom w:val="0"/>
                      <w:divBdr>
                        <w:top w:val="none" w:sz="0" w:space="0" w:color="auto"/>
                        <w:left w:val="none" w:sz="0" w:space="0" w:color="auto"/>
                        <w:bottom w:val="none" w:sz="0" w:space="0" w:color="auto"/>
                        <w:right w:val="none" w:sz="0" w:space="0" w:color="auto"/>
                      </w:divBdr>
                    </w:div>
                    <w:div w:id="743332117">
                      <w:marLeft w:val="0"/>
                      <w:marRight w:val="0"/>
                      <w:marTop w:val="0"/>
                      <w:marBottom w:val="0"/>
                      <w:divBdr>
                        <w:top w:val="none" w:sz="0" w:space="0" w:color="auto"/>
                        <w:left w:val="none" w:sz="0" w:space="0" w:color="auto"/>
                        <w:bottom w:val="none" w:sz="0" w:space="0" w:color="auto"/>
                        <w:right w:val="none" w:sz="0" w:space="0" w:color="auto"/>
                      </w:divBdr>
                      <w:divsChild>
                        <w:div w:id="1412700843">
                          <w:marLeft w:val="0"/>
                          <w:marRight w:val="0"/>
                          <w:marTop w:val="0"/>
                          <w:marBottom w:val="0"/>
                          <w:divBdr>
                            <w:top w:val="none" w:sz="0" w:space="0" w:color="auto"/>
                            <w:left w:val="none" w:sz="0" w:space="0" w:color="auto"/>
                            <w:bottom w:val="none" w:sz="0" w:space="0" w:color="auto"/>
                            <w:right w:val="none" w:sz="0" w:space="0" w:color="auto"/>
                          </w:divBdr>
                          <w:divsChild>
                            <w:div w:id="121936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882762">
      <w:bodyDiv w:val="1"/>
      <w:marLeft w:val="0"/>
      <w:marRight w:val="0"/>
      <w:marTop w:val="0"/>
      <w:marBottom w:val="0"/>
      <w:divBdr>
        <w:top w:val="none" w:sz="0" w:space="0" w:color="auto"/>
        <w:left w:val="none" w:sz="0" w:space="0" w:color="auto"/>
        <w:bottom w:val="none" w:sz="0" w:space="0" w:color="auto"/>
        <w:right w:val="none" w:sz="0" w:space="0" w:color="auto"/>
      </w:divBdr>
    </w:div>
    <w:div w:id="1207722565">
      <w:bodyDiv w:val="1"/>
      <w:marLeft w:val="0"/>
      <w:marRight w:val="0"/>
      <w:marTop w:val="0"/>
      <w:marBottom w:val="0"/>
      <w:divBdr>
        <w:top w:val="none" w:sz="0" w:space="0" w:color="auto"/>
        <w:left w:val="none" w:sz="0" w:space="0" w:color="auto"/>
        <w:bottom w:val="none" w:sz="0" w:space="0" w:color="auto"/>
        <w:right w:val="none" w:sz="0" w:space="0" w:color="auto"/>
      </w:divBdr>
    </w:div>
    <w:div w:id="1247224859">
      <w:bodyDiv w:val="1"/>
      <w:marLeft w:val="0"/>
      <w:marRight w:val="0"/>
      <w:marTop w:val="0"/>
      <w:marBottom w:val="0"/>
      <w:divBdr>
        <w:top w:val="none" w:sz="0" w:space="0" w:color="auto"/>
        <w:left w:val="none" w:sz="0" w:space="0" w:color="auto"/>
        <w:bottom w:val="none" w:sz="0" w:space="0" w:color="auto"/>
        <w:right w:val="none" w:sz="0" w:space="0" w:color="auto"/>
      </w:divBdr>
    </w:div>
    <w:div w:id="1254893549">
      <w:bodyDiv w:val="1"/>
      <w:marLeft w:val="0"/>
      <w:marRight w:val="0"/>
      <w:marTop w:val="0"/>
      <w:marBottom w:val="0"/>
      <w:divBdr>
        <w:top w:val="none" w:sz="0" w:space="0" w:color="auto"/>
        <w:left w:val="none" w:sz="0" w:space="0" w:color="auto"/>
        <w:bottom w:val="none" w:sz="0" w:space="0" w:color="auto"/>
        <w:right w:val="none" w:sz="0" w:space="0" w:color="auto"/>
      </w:divBdr>
      <w:divsChild>
        <w:div w:id="1533297254">
          <w:marLeft w:val="888"/>
          <w:marRight w:val="888"/>
          <w:marTop w:val="0"/>
          <w:marBottom w:val="240"/>
          <w:divBdr>
            <w:top w:val="none" w:sz="0" w:space="0" w:color="auto"/>
            <w:left w:val="none" w:sz="0" w:space="0" w:color="auto"/>
            <w:bottom w:val="none" w:sz="0" w:space="0" w:color="auto"/>
            <w:right w:val="none" w:sz="0" w:space="0" w:color="auto"/>
          </w:divBdr>
          <w:divsChild>
            <w:div w:id="1237545304">
              <w:marLeft w:val="0"/>
              <w:marRight w:val="0"/>
              <w:marTop w:val="0"/>
              <w:marBottom w:val="0"/>
              <w:divBdr>
                <w:top w:val="none" w:sz="0" w:space="0" w:color="auto"/>
                <w:left w:val="none" w:sz="0" w:space="0" w:color="auto"/>
                <w:bottom w:val="none" w:sz="0" w:space="0" w:color="auto"/>
                <w:right w:val="none" w:sz="0" w:space="0" w:color="auto"/>
              </w:divBdr>
              <w:divsChild>
                <w:div w:id="83017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6540">
          <w:marLeft w:val="888"/>
          <w:marRight w:val="888"/>
          <w:marTop w:val="0"/>
          <w:marBottom w:val="0"/>
          <w:divBdr>
            <w:top w:val="none" w:sz="0" w:space="0" w:color="auto"/>
            <w:left w:val="none" w:sz="0" w:space="0" w:color="auto"/>
            <w:bottom w:val="none" w:sz="0" w:space="0" w:color="auto"/>
            <w:right w:val="none" w:sz="0" w:space="0" w:color="auto"/>
          </w:divBdr>
          <w:divsChild>
            <w:div w:id="1864400398">
              <w:marLeft w:val="0"/>
              <w:marRight w:val="0"/>
              <w:marTop w:val="0"/>
              <w:marBottom w:val="45"/>
              <w:divBdr>
                <w:top w:val="none" w:sz="0" w:space="0" w:color="auto"/>
                <w:left w:val="none" w:sz="0" w:space="0" w:color="auto"/>
                <w:bottom w:val="none" w:sz="0" w:space="0" w:color="auto"/>
                <w:right w:val="none" w:sz="0" w:space="0" w:color="auto"/>
              </w:divBdr>
            </w:div>
          </w:divsChild>
        </w:div>
        <w:div w:id="278029748">
          <w:marLeft w:val="0"/>
          <w:marRight w:val="0"/>
          <w:marTop w:val="600"/>
          <w:marBottom w:val="0"/>
          <w:divBdr>
            <w:top w:val="none" w:sz="0" w:space="0" w:color="auto"/>
            <w:left w:val="none" w:sz="0" w:space="0" w:color="auto"/>
            <w:bottom w:val="none" w:sz="0" w:space="0" w:color="auto"/>
            <w:right w:val="none" w:sz="0" w:space="0" w:color="auto"/>
          </w:divBdr>
          <w:divsChild>
            <w:div w:id="2065638084">
              <w:marLeft w:val="0"/>
              <w:marRight w:val="0"/>
              <w:marTop w:val="0"/>
              <w:marBottom w:val="480"/>
              <w:divBdr>
                <w:top w:val="none" w:sz="0" w:space="0" w:color="auto"/>
                <w:left w:val="none" w:sz="0" w:space="0" w:color="auto"/>
                <w:bottom w:val="none" w:sz="0" w:space="0" w:color="auto"/>
                <w:right w:val="none" w:sz="0" w:space="0" w:color="auto"/>
              </w:divBdr>
              <w:divsChild>
                <w:div w:id="494882438">
                  <w:marLeft w:val="792"/>
                  <w:marRight w:val="792"/>
                  <w:marTop w:val="0"/>
                  <w:marBottom w:val="0"/>
                  <w:divBdr>
                    <w:top w:val="none" w:sz="0" w:space="0" w:color="auto"/>
                    <w:left w:val="none" w:sz="0" w:space="0" w:color="auto"/>
                    <w:bottom w:val="none" w:sz="0" w:space="0" w:color="auto"/>
                    <w:right w:val="none" w:sz="0" w:space="0" w:color="auto"/>
                  </w:divBdr>
                  <w:divsChild>
                    <w:div w:id="67870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05021">
              <w:marLeft w:val="0"/>
              <w:marRight w:val="0"/>
              <w:marTop w:val="0"/>
              <w:marBottom w:val="0"/>
              <w:divBdr>
                <w:top w:val="none" w:sz="0" w:space="0" w:color="auto"/>
                <w:left w:val="none" w:sz="0" w:space="0" w:color="auto"/>
                <w:bottom w:val="none" w:sz="0" w:space="0" w:color="auto"/>
                <w:right w:val="none" w:sz="0" w:space="0" w:color="auto"/>
              </w:divBdr>
              <w:divsChild>
                <w:div w:id="205723098">
                  <w:marLeft w:val="0"/>
                  <w:marRight w:val="0"/>
                  <w:marTop w:val="0"/>
                  <w:marBottom w:val="720"/>
                  <w:divBdr>
                    <w:top w:val="none" w:sz="0" w:space="0" w:color="auto"/>
                    <w:left w:val="none" w:sz="0" w:space="0" w:color="auto"/>
                    <w:bottom w:val="none" w:sz="0" w:space="0" w:color="auto"/>
                    <w:right w:val="none" w:sz="0" w:space="0" w:color="auto"/>
                  </w:divBdr>
                  <w:divsChild>
                    <w:div w:id="433719320">
                      <w:marLeft w:val="888"/>
                      <w:marRight w:val="888"/>
                      <w:marTop w:val="0"/>
                      <w:marBottom w:val="0"/>
                      <w:divBdr>
                        <w:top w:val="none" w:sz="0" w:space="0" w:color="auto"/>
                        <w:left w:val="none" w:sz="0" w:space="0" w:color="auto"/>
                        <w:bottom w:val="none" w:sz="0" w:space="0" w:color="auto"/>
                        <w:right w:val="none" w:sz="0" w:space="0" w:color="auto"/>
                      </w:divBdr>
                      <w:divsChild>
                        <w:div w:id="927738423">
                          <w:marLeft w:val="0"/>
                          <w:marRight w:val="0"/>
                          <w:marTop w:val="0"/>
                          <w:marBottom w:val="0"/>
                          <w:divBdr>
                            <w:top w:val="none" w:sz="0" w:space="0" w:color="auto"/>
                            <w:left w:val="none" w:sz="0" w:space="0" w:color="auto"/>
                            <w:bottom w:val="none" w:sz="0" w:space="0" w:color="auto"/>
                            <w:right w:val="none" w:sz="0" w:space="0" w:color="auto"/>
                          </w:divBdr>
                          <w:divsChild>
                            <w:div w:id="1211572394">
                              <w:marLeft w:val="0"/>
                              <w:marRight w:val="0"/>
                              <w:marTop w:val="0"/>
                              <w:marBottom w:val="0"/>
                              <w:divBdr>
                                <w:top w:val="single" w:sz="6" w:space="12" w:color="DEDEDE"/>
                                <w:left w:val="single" w:sz="6" w:space="0" w:color="DEDEDE"/>
                                <w:bottom w:val="single" w:sz="6" w:space="12" w:color="DEDEDE"/>
                                <w:right w:val="single" w:sz="6" w:space="0" w:color="DEDEDE"/>
                              </w:divBdr>
                              <w:divsChild>
                                <w:div w:id="760682700">
                                  <w:marLeft w:val="0"/>
                                  <w:marRight w:val="0"/>
                                  <w:marTop w:val="0"/>
                                  <w:marBottom w:val="225"/>
                                  <w:divBdr>
                                    <w:top w:val="single" w:sz="6" w:space="0" w:color="EEEEEE"/>
                                    <w:left w:val="single" w:sz="6" w:space="0" w:color="EEEEEE"/>
                                    <w:bottom w:val="single" w:sz="6" w:space="0" w:color="EEEEEE"/>
                                    <w:right w:val="single" w:sz="6" w:space="0" w:color="EEEEEE"/>
                                  </w:divBdr>
                                  <w:divsChild>
                                    <w:div w:id="180362917">
                                      <w:marLeft w:val="0"/>
                                      <w:marRight w:val="0"/>
                                      <w:marTop w:val="0"/>
                                      <w:marBottom w:val="0"/>
                                      <w:divBdr>
                                        <w:top w:val="none" w:sz="0" w:space="0" w:color="auto"/>
                                        <w:left w:val="none" w:sz="0" w:space="0" w:color="auto"/>
                                        <w:bottom w:val="none" w:sz="0" w:space="0" w:color="auto"/>
                                        <w:right w:val="none" w:sz="0" w:space="0" w:color="auto"/>
                                      </w:divBdr>
                                      <w:divsChild>
                                        <w:div w:id="300234075">
                                          <w:marLeft w:val="0"/>
                                          <w:marRight w:val="0"/>
                                          <w:marTop w:val="0"/>
                                          <w:marBottom w:val="0"/>
                                          <w:divBdr>
                                            <w:top w:val="none" w:sz="0" w:space="0" w:color="auto"/>
                                            <w:left w:val="none" w:sz="0" w:space="0" w:color="auto"/>
                                            <w:bottom w:val="none" w:sz="0" w:space="0" w:color="auto"/>
                                            <w:right w:val="none" w:sz="0" w:space="0" w:color="auto"/>
                                          </w:divBdr>
                                          <w:divsChild>
                                            <w:div w:id="1076440637">
                                              <w:marLeft w:val="0"/>
                                              <w:marRight w:val="0"/>
                                              <w:marTop w:val="0"/>
                                              <w:marBottom w:val="0"/>
                                              <w:divBdr>
                                                <w:top w:val="none" w:sz="0" w:space="0" w:color="auto"/>
                                                <w:left w:val="none" w:sz="0" w:space="0" w:color="auto"/>
                                                <w:bottom w:val="none" w:sz="0" w:space="0" w:color="auto"/>
                                                <w:right w:val="none" w:sz="0" w:space="0" w:color="auto"/>
                                              </w:divBdr>
                                            </w:div>
                                            <w:div w:id="1998608040">
                                              <w:marLeft w:val="0"/>
                                              <w:marRight w:val="0"/>
                                              <w:marTop w:val="0"/>
                                              <w:marBottom w:val="0"/>
                                              <w:divBdr>
                                                <w:top w:val="none" w:sz="0" w:space="0" w:color="auto"/>
                                                <w:left w:val="none" w:sz="0" w:space="0" w:color="auto"/>
                                                <w:bottom w:val="none" w:sz="0" w:space="0" w:color="auto"/>
                                                <w:right w:val="none" w:sz="0" w:space="0" w:color="auto"/>
                                              </w:divBdr>
                                            </w:div>
                                            <w:div w:id="1717966490">
                                              <w:marLeft w:val="0"/>
                                              <w:marRight w:val="0"/>
                                              <w:marTop w:val="0"/>
                                              <w:marBottom w:val="0"/>
                                              <w:divBdr>
                                                <w:top w:val="none" w:sz="0" w:space="0" w:color="auto"/>
                                                <w:left w:val="none" w:sz="0" w:space="0" w:color="auto"/>
                                                <w:bottom w:val="none" w:sz="0" w:space="0" w:color="auto"/>
                                                <w:right w:val="none" w:sz="0" w:space="0" w:color="auto"/>
                                              </w:divBdr>
                                              <w:divsChild>
                                                <w:div w:id="2574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296408">
      <w:bodyDiv w:val="1"/>
      <w:marLeft w:val="0"/>
      <w:marRight w:val="0"/>
      <w:marTop w:val="0"/>
      <w:marBottom w:val="0"/>
      <w:divBdr>
        <w:top w:val="none" w:sz="0" w:space="0" w:color="auto"/>
        <w:left w:val="none" w:sz="0" w:space="0" w:color="auto"/>
        <w:bottom w:val="none" w:sz="0" w:space="0" w:color="auto"/>
        <w:right w:val="none" w:sz="0" w:space="0" w:color="auto"/>
      </w:divBdr>
      <w:divsChild>
        <w:div w:id="315576733">
          <w:marLeft w:val="0"/>
          <w:marRight w:val="0"/>
          <w:marTop w:val="0"/>
          <w:marBottom w:val="0"/>
          <w:divBdr>
            <w:top w:val="none" w:sz="0" w:space="0" w:color="auto"/>
            <w:left w:val="none" w:sz="0" w:space="0" w:color="auto"/>
            <w:bottom w:val="none" w:sz="0" w:space="0" w:color="auto"/>
            <w:right w:val="none" w:sz="0" w:space="0" w:color="auto"/>
          </w:divBdr>
        </w:div>
        <w:div w:id="2029525089">
          <w:marLeft w:val="0"/>
          <w:marRight w:val="0"/>
          <w:marTop w:val="0"/>
          <w:marBottom w:val="0"/>
          <w:divBdr>
            <w:top w:val="none" w:sz="0" w:space="0" w:color="auto"/>
            <w:left w:val="none" w:sz="0" w:space="0" w:color="auto"/>
            <w:bottom w:val="none" w:sz="0" w:space="0" w:color="auto"/>
            <w:right w:val="none" w:sz="0" w:space="0" w:color="auto"/>
          </w:divBdr>
          <w:divsChild>
            <w:div w:id="35282841">
              <w:marLeft w:val="0"/>
              <w:marRight w:val="0"/>
              <w:marTop w:val="0"/>
              <w:marBottom w:val="0"/>
              <w:divBdr>
                <w:top w:val="none" w:sz="0" w:space="0" w:color="auto"/>
                <w:left w:val="none" w:sz="0" w:space="0" w:color="auto"/>
                <w:bottom w:val="none" w:sz="0" w:space="0" w:color="auto"/>
                <w:right w:val="none" w:sz="0" w:space="0" w:color="auto"/>
              </w:divBdr>
            </w:div>
            <w:div w:id="1321411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75673815">
      <w:bodyDiv w:val="1"/>
      <w:marLeft w:val="0"/>
      <w:marRight w:val="0"/>
      <w:marTop w:val="0"/>
      <w:marBottom w:val="0"/>
      <w:divBdr>
        <w:top w:val="none" w:sz="0" w:space="0" w:color="auto"/>
        <w:left w:val="none" w:sz="0" w:space="0" w:color="auto"/>
        <w:bottom w:val="none" w:sz="0" w:space="0" w:color="auto"/>
        <w:right w:val="none" w:sz="0" w:space="0" w:color="auto"/>
      </w:divBdr>
      <w:divsChild>
        <w:div w:id="1915772346">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294561640">
      <w:bodyDiv w:val="1"/>
      <w:marLeft w:val="0"/>
      <w:marRight w:val="0"/>
      <w:marTop w:val="0"/>
      <w:marBottom w:val="0"/>
      <w:divBdr>
        <w:top w:val="none" w:sz="0" w:space="0" w:color="auto"/>
        <w:left w:val="none" w:sz="0" w:space="0" w:color="auto"/>
        <w:bottom w:val="none" w:sz="0" w:space="0" w:color="auto"/>
        <w:right w:val="none" w:sz="0" w:space="0" w:color="auto"/>
      </w:divBdr>
    </w:div>
    <w:div w:id="1331908181">
      <w:bodyDiv w:val="1"/>
      <w:marLeft w:val="0"/>
      <w:marRight w:val="0"/>
      <w:marTop w:val="0"/>
      <w:marBottom w:val="0"/>
      <w:divBdr>
        <w:top w:val="none" w:sz="0" w:space="0" w:color="auto"/>
        <w:left w:val="none" w:sz="0" w:space="0" w:color="auto"/>
        <w:bottom w:val="none" w:sz="0" w:space="0" w:color="auto"/>
        <w:right w:val="none" w:sz="0" w:space="0" w:color="auto"/>
      </w:divBdr>
    </w:div>
    <w:div w:id="1331982458">
      <w:bodyDiv w:val="1"/>
      <w:marLeft w:val="0"/>
      <w:marRight w:val="0"/>
      <w:marTop w:val="0"/>
      <w:marBottom w:val="0"/>
      <w:divBdr>
        <w:top w:val="none" w:sz="0" w:space="0" w:color="auto"/>
        <w:left w:val="none" w:sz="0" w:space="0" w:color="auto"/>
        <w:bottom w:val="none" w:sz="0" w:space="0" w:color="auto"/>
        <w:right w:val="none" w:sz="0" w:space="0" w:color="auto"/>
      </w:divBdr>
      <w:divsChild>
        <w:div w:id="1188058112">
          <w:marLeft w:val="0"/>
          <w:marRight w:val="0"/>
          <w:marTop w:val="0"/>
          <w:marBottom w:val="0"/>
          <w:divBdr>
            <w:top w:val="single" w:sz="6" w:space="5" w:color="A2A9B1"/>
            <w:left w:val="single" w:sz="6" w:space="5" w:color="A2A9B1"/>
            <w:bottom w:val="single" w:sz="6" w:space="5" w:color="A2A9B1"/>
            <w:right w:val="single" w:sz="6" w:space="5" w:color="A2A9B1"/>
          </w:divBdr>
        </w:div>
        <w:div w:id="389310172">
          <w:marLeft w:val="336"/>
          <w:marRight w:val="0"/>
          <w:marTop w:val="120"/>
          <w:marBottom w:val="312"/>
          <w:divBdr>
            <w:top w:val="none" w:sz="0" w:space="0" w:color="auto"/>
            <w:left w:val="none" w:sz="0" w:space="0" w:color="auto"/>
            <w:bottom w:val="none" w:sz="0" w:space="0" w:color="auto"/>
            <w:right w:val="none" w:sz="0" w:space="0" w:color="auto"/>
          </w:divBdr>
          <w:divsChild>
            <w:div w:id="7693554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45090063">
      <w:bodyDiv w:val="1"/>
      <w:marLeft w:val="0"/>
      <w:marRight w:val="0"/>
      <w:marTop w:val="0"/>
      <w:marBottom w:val="0"/>
      <w:divBdr>
        <w:top w:val="none" w:sz="0" w:space="0" w:color="auto"/>
        <w:left w:val="none" w:sz="0" w:space="0" w:color="auto"/>
        <w:bottom w:val="none" w:sz="0" w:space="0" w:color="auto"/>
        <w:right w:val="none" w:sz="0" w:space="0" w:color="auto"/>
      </w:divBdr>
    </w:div>
    <w:div w:id="1398745522">
      <w:bodyDiv w:val="1"/>
      <w:marLeft w:val="0"/>
      <w:marRight w:val="0"/>
      <w:marTop w:val="0"/>
      <w:marBottom w:val="0"/>
      <w:divBdr>
        <w:top w:val="none" w:sz="0" w:space="0" w:color="auto"/>
        <w:left w:val="none" w:sz="0" w:space="0" w:color="auto"/>
        <w:bottom w:val="none" w:sz="0" w:space="0" w:color="auto"/>
        <w:right w:val="none" w:sz="0" w:space="0" w:color="auto"/>
      </w:divBdr>
      <w:divsChild>
        <w:div w:id="1976183005">
          <w:marLeft w:val="0"/>
          <w:marRight w:val="0"/>
          <w:marTop w:val="0"/>
          <w:marBottom w:val="0"/>
          <w:divBdr>
            <w:top w:val="none" w:sz="0" w:space="0" w:color="auto"/>
            <w:left w:val="none" w:sz="0" w:space="0" w:color="auto"/>
            <w:bottom w:val="none" w:sz="0" w:space="0" w:color="auto"/>
            <w:right w:val="none" w:sz="0" w:space="0" w:color="auto"/>
          </w:divBdr>
          <w:divsChild>
            <w:div w:id="363948132">
              <w:marLeft w:val="0"/>
              <w:marRight w:val="300"/>
              <w:marTop w:val="0"/>
              <w:marBottom w:val="0"/>
              <w:divBdr>
                <w:top w:val="none" w:sz="0" w:space="0" w:color="auto"/>
                <w:left w:val="none" w:sz="0" w:space="0" w:color="auto"/>
                <w:bottom w:val="none" w:sz="0" w:space="0" w:color="auto"/>
                <w:right w:val="none" w:sz="0" w:space="0" w:color="auto"/>
              </w:divBdr>
              <w:divsChild>
                <w:div w:id="2034265079">
                  <w:marLeft w:val="0"/>
                  <w:marRight w:val="0"/>
                  <w:marTop w:val="0"/>
                  <w:marBottom w:val="0"/>
                  <w:divBdr>
                    <w:top w:val="none" w:sz="0" w:space="0" w:color="auto"/>
                    <w:left w:val="none" w:sz="0" w:space="0" w:color="auto"/>
                    <w:bottom w:val="none" w:sz="0" w:space="0" w:color="auto"/>
                    <w:right w:val="none" w:sz="0" w:space="0" w:color="auto"/>
                  </w:divBdr>
                  <w:divsChild>
                    <w:div w:id="39068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28267">
          <w:marLeft w:val="0"/>
          <w:marRight w:val="0"/>
          <w:marTop w:val="0"/>
          <w:marBottom w:val="0"/>
          <w:divBdr>
            <w:top w:val="none" w:sz="0" w:space="0" w:color="auto"/>
            <w:left w:val="none" w:sz="0" w:space="0" w:color="auto"/>
            <w:bottom w:val="none" w:sz="0" w:space="0" w:color="auto"/>
            <w:right w:val="none" w:sz="0" w:space="0" w:color="auto"/>
          </w:divBdr>
          <w:divsChild>
            <w:div w:id="1253977802">
              <w:marLeft w:val="0"/>
              <w:marRight w:val="0"/>
              <w:marTop w:val="0"/>
              <w:marBottom w:val="900"/>
              <w:divBdr>
                <w:top w:val="none" w:sz="0" w:space="0" w:color="auto"/>
                <w:left w:val="none" w:sz="0" w:space="0" w:color="auto"/>
                <w:bottom w:val="none" w:sz="0" w:space="0" w:color="auto"/>
                <w:right w:val="none" w:sz="0" w:space="0" w:color="auto"/>
              </w:divBdr>
              <w:divsChild>
                <w:div w:id="882324013">
                  <w:marLeft w:val="0"/>
                  <w:marRight w:val="0"/>
                  <w:marTop w:val="0"/>
                  <w:marBottom w:val="540"/>
                  <w:divBdr>
                    <w:top w:val="none" w:sz="0" w:space="0" w:color="auto"/>
                    <w:left w:val="none" w:sz="0" w:space="0" w:color="auto"/>
                    <w:bottom w:val="none" w:sz="0" w:space="0" w:color="auto"/>
                    <w:right w:val="none" w:sz="0" w:space="0" w:color="auto"/>
                  </w:divBdr>
                </w:div>
                <w:div w:id="549196543">
                  <w:marLeft w:val="0"/>
                  <w:marRight w:val="0"/>
                  <w:marTop w:val="0"/>
                  <w:marBottom w:val="0"/>
                  <w:divBdr>
                    <w:top w:val="none" w:sz="0" w:space="0" w:color="auto"/>
                    <w:left w:val="none" w:sz="0" w:space="0" w:color="auto"/>
                    <w:bottom w:val="none" w:sz="0" w:space="0" w:color="auto"/>
                    <w:right w:val="none" w:sz="0" w:space="0" w:color="auto"/>
                  </w:divBdr>
                  <w:divsChild>
                    <w:div w:id="1250116140">
                      <w:marLeft w:val="0"/>
                      <w:marRight w:val="0"/>
                      <w:marTop w:val="0"/>
                      <w:marBottom w:val="0"/>
                      <w:divBdr>
                        <w:top w:val="none" w:sz="0" w:space="0" w:color="auto"/>
                        <w:left w:val="none" w:sz="0" w:space="0" w:color="auto"/>
                        <w:bottom w:val="none" w:sz="0" w:space="0" w:color="auto"/>
                        <w:right w:val="none" w:sz="0" w:space="0" w:color="auto"/>
                      </w:divBdr>
                      <w:divsChild>
                        <w:div w:id="2095201476">
                          <w:marLeft w:val="0"/>
                          <w:marRight w:val="0"/>
                          <w:marTop w:val="0"/>
                          <w:marBottom w:val="240"/>
                          <w:divBdr>
                            <w:top w:val="none" w:sz="0" w:space="0" w:color="auto"/>
                            <w:left w:val="none" w:sz="0" w:space="0" w:color="auto"/>
                            <w:bottom w:val="none" w:sz="0" w:space="0" w:color="auto"/>
                            <w:right w:val="none" w:sz="0" w:space="0" w:color="auto"/>
                          </w:divBdr>
                          <w:divsChild>
                            <w:div w:id="20642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2030">
              <w:marLeft w:val="0"/>
              <w:marRight w:val="300"/>
              <w:marTop w:val="0"/>
              <w:marBottom w:val="0"/>
              <w:divBdr>
                <w:top w:val="none" w:sz="0" w:space="0" w:color="auto"/>
                <w:left w:val="none" w:sz="0" w:space="0" w:color="auto"/>
                <w:bottom w:val="none" w:sz="0" w:space="0" w:color="auto"/>
                <w:right w:val="none" w:sz="0" w:space="0" w:color="auto"/>
              </w:divBdr>
              <w:divsChild>
                <w:div w:id="616183031">
                  <w:marLeft w:val="0"/>
                  <w:marRight w:val="0"/>
                  <w:marTop w:val="0"/>
                  <w:marBottom w:val="0"/>
                  <w:divBdr>
                    <w:top w:val="none" w:sz="0" w:space="0" w:color="auto"/>
                    <w:left w:val="none" w:sz="0" w:space="0" w:color="auto"/>
                    <w:bottom w:val="none" w:sz="0" w:space="0" w:color="auto"/>
                    <w:right w:val="none" w:sz="0" w:space="0" w:color="auto"/>
                  </w:divBdr>
                </w:div>
                <w:div w:id="1866366688">
                  <w:marLeft w:val="0"/>
                  <w:marRight w:val="0"/>
                  <w:marTop w:val="0"/>
                  <w:marBottom w:val="0"/>
                  <w:divBdr>
                    <w:top w:val="none" w:sz="0" w:space="0" w:color="auto"/>
                    <w:left w:val="none" w:sz="0" w:space="0" w:color="auto"/>
                    <w:bottom w:val="none" w:sz="0" w:space="0" w:color="auto"/>
                    <w:right w:val="none" w:sz="0" w:space="0" w:color="auto"/>
                  </w:divBdr>
                  <w:divsChild>
                    <w:div w:id="821626313">
                      <w:marLeft w:val="0"/>
                      <w:marRight w:val="0"/>
                      <w:marTop w:val="0"/>
                      <w:marBottom w:val="0"/>
                      <w:divBdr>
                        <w:top w:val="none" w:sz="0" w:space="0" w:color="auto"/>
                        <w:left w:val="none" w:sz="0" w:space="0" w:color="auto"/>
                        <w:bottom w:val="none" w:sz="0" w:space="0" w:color="auto"/>
                        <w:right w:val="none" w:sz="0" w:space="0" w:color="auto"/>
                      </w:divBdr>
                      <w:divsChild>
                        <w:div w:id="1190023805">
                          <w:marLeft w:val="0"/>
                          <w:marRight w:val="0"/>
                          <w:marTop w:val="0"/>
                          <w:marBottom w:val="0"/>
                          <w:divBdr>
                            <w:top w:val="none" w:sz="0" w:space="0" w:color="auto"/>
                            <w:left w:val="none" w:sz="0" w:space="0" w:color="auto"/>
                            <w:bottom w:val="none" w:sz="0" w:space="0" w:color="auto"/>
                            <w:right w:val="none" w:sz="0" w:space="0" w:color="auto"/>
                          </w:divBdr>
                          <w:divsChild>
                            <w:div w:id="1614938994">
                              <w:marLeft w:val="0"/>
                              <w:marRight w:val="0"/>
                              <w:marTop w:val="0"/>
                              <w:marBottom w:val="240"/>
                              <w:divBdr>
                                <w:top w:val="none" w:sz="0" w:space="0" w:color="auto"/>
                                <w:left w:val="none" w:sz="0" w:space="0" w:color="auto"/>
                                <w:bottom w:val="none" w:sz="0" w:space="0" w:color="auto"/>
                                <w:right w:val="none" w:sz="0" w:space="0" w:color="auto"/>
                              </w:divBdr>
                              <w:divsChild>
                                <w:div w:id="194028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158240">
      <w:bodyDiv w:val="1"/>
      <w:marLeft w:val="0"/>
      <w:marRight w:val="0"/>
      <w:marTop w:val="0"/>
      <w:marBottom w:val="0"/>
      <w:divBdr>
        <w:top w:val="none" w:sz="0" w:space="0" w:color="auto"/>
        <w:left w:val="none" w:sz="0" w:space="0" w:color="auto"/>
        <w:bottom w:val="none" w:sz="0" w:space="0" w:color="auto"/>
        <w:right w:val="none" w:sz="0" w:space="0" w:color="auto"/>
      </w:divBdr>
    </w:div>
    <w:div w:id="1522234195">
      <w:bodyDiv w:val="1"/>
      <w:marLeft w:val="0"/>
      <w:marRight w:val="0"/>
      <w:marTop w:val="0"/>
      <w:marBottom w:val="0"/>
      <w:divBdr>
        <w:top w:val="none" w:sz="0" w:space="0" w:color="auto"/>
        <w:left w:val="none" w:sz="0" w:space="0" w:color="auto"/>
        <w:bottom w:val="none" w:sz="0" w:space="0" w:color="auto"/>
        <w:right w:val="none" w:sz="0" w:space="0" w:color="auto"/>
      </w:divBdr>
      <w:divsChild>
        <w:div w:id="49379956">
          <w:blockQuote w:val="1"/>
          <w:marLeft w:val="720"/>
          <w:marRight w:val="720"/>
          <w:marTop w:val="100"/>
          <w:marBottom w:val="100"/>
          <w:divBdr>
            <w:top w:val="none" w:sz="0" w:space="0" w:color="auto"/>
            <w:left w:val="single" w:sz="24" w:space="24" w:color="EAECF0"/>
            <w:bottom w:val="none" w:sz="0" w:space="0" w:color="auto"/>
            <w:right w:val="none" w:sz="0" w:space="0" w:color="auto"/>
          </w:divBdr>
        </w:div>
      </w:divsChild>
    </w:div>
    <w:div w:id="1560287132">
      <w:bodyDiv w:val="1"/>
      <w:marLeft w:val="0"/>
      <w:marRight w:val="0"/>
      <w:marTop w:val="0"/>
      <w:marBottom w:val="0"/>
      <w:divBdr>
        <w:top w:val="none" w:sz="0" w:space="0" w:color="auto"/>
        <w:left w:val="none" w:sz="0" w:space="0" w:color="auto"/>
        <w:bottom w:val="none" w:sz="0" w:space="0" w:color="auto"/>
        <w:right w:val="none" w:sz="0" w:space="0" w:color="auto"/>
      </w:divBdr>
      <w:divsChild>
        <w:div w:id="1233544504">
          <w:marLeft w:val="0"/>
          <w:marRight w:val="0"/>
          <w:marTop w:val="0"/>
          <w:marBottom w:val="60"/>
          <w:divBdr>
            <w:top w:val="none" w:sz="0" w:space="0" w:color="auto"/>
            <w:left w:val="none" w:sz="0" w:space="0" w:color="auto"/>
            <w:bottom w:val="none" w:sz="0" w:space="0" w:color="auto"/>
            <w:right w:val="none" w:sz="0" w:space="0" w:color="auto"/>
          </w:divBdr>
        </w:div>
        <w:div w:id="459805843">
          <w:marLeft w:val="0"/>
          <w:marRight w:val="0"/>
          <w:marTop w:val="0"/>
          <w:marBottom w:val="60"/>
          <w:divBdr>
            <w:top w:val="none" w:sz="0" w:space="0" w:color="auto"/>
            <w:left w:val="none" w:sz="0" w:space="0" w:color="auto"/>
            <w:bottom w:val="none" w:sz="0" w:space="0" w:color="auto"/>
            <w:right w:val="none" w:sz="0" w:space="0" w:color="auto"/>
          </w:divBdr>
          <w:divsChild>
            <w:div w:id="828592811">
              <w:marLeft w:val="0"/>
              <w:marRight w:val="0"/>
              <w:marTop w:val="0"/>
              <w:marBottom w:val="60"/>
              <w:divBdr>
                <w:top w:val="none" w:sz="0" w:space="0" w:color="auto"/>
                <w:left w:val="none" w:sz="0" w:space="0" w:color="auto"/>
                <w:bottom w:val="none" w:sz="0" w:space="0" w:color="auto"/>
                <w:right w:val="none" w:sz="0" w:space="0" w:color="auto"/>
              </w:divBdr>
            </w:div>
            <w:div w:id="2012755118">
              <w:marLeft w:val="0"/>
              <w:marRight w:val="0"/>
              <w:marTop w:val="0"/>
              <w:marBottom w:val="60"/>
              <w:divBdr>
                <w:top w:val="none" w:sz="0" w:space="0" w:color="auto"/>
                <w:left w:val="none" w:sz="0" w:space="0" w:color="auto"/>
                <w:bottom w:val="none" w:sz="0" w:space="0" w:color="auto"/>
                <w:right w:val="none" w:sz="0" w:space="0" w:color="auto"/>
              </w:divBdr>
            </w:div>
          </w:divsChild>
        </w:div>
        <w:div w:id="1853688772">
          <w:marLeft w:val="0"/>
          <w:marRight w:val="0"/>
          <w:marTop w:val="0"/>
          <w:marBottom w:val="60"/>
          <w:divBdr>
            <w:top w:val="none" w:sz="0" w:space="0" w:color="auto"/>
            <w:left w:val="none" w:sz="0" w:space="0" w:color="auto"/>
            <w:bottom w:val="none" w:sz="0" w:space="0" w:color="auto"/>
            <w:right w:val="none" w:sz="0" w:space="0" w:color="auto"/>
          </w:divBdr>
          <w:divsChild>
            <w:div w:id="794713731">
              <w:marLeft w:val="0"/>
              <w:marRight w:val="0"/>
              <w:marTop w:val="0"/>
              <w:marBottom w:val="60"/>
              <w:divBdr>
                <w:top w:val="none" w:sz="0" w:space="0" w:color="auto"/>
                <w:left w:val="none" w:sz="0" w:space="0" w:color="auto"/>
                <w:bottom w:val="none" w:sz="0" w:space="0" w:color="auto"/>
                <w:right w:val="none" w:sz="0" w:space="0" w:color="auto"/>
              </w:divBdr>
              <w:divsChild>
                <w:div w:id="163814412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919049113">
          <w:marLeft w:val="0"/>
          <w:marRight w:val="0"/>
          <w:marTop w:val="120"/>
          <w:marBottom w:val="60"/>
          <w:divBdr>
            <w:top w:val="none" w:sz="0" w:space="0" w:color="auto"/>
            <w:left w:val="none" w:sz="0" w:space="0" w:color="auto"/>
            <w:bottom w:val="none" w:sz="0" w:space="0" w:color="auto"/>
            <w:right w:val="none" w:sz="0" w:space="0" w:color="auto"/>
          </w:divBdr>
        </w:div>
      </w:divsChild>
    </w:div>
    <w:div w:id="1567036437">
      <w:bodyDiv w:val="1"/>
      <w:marLeft w:val="0"/>
      <w:marRight w:val="0"/>
      <w:marTop w:val="0"/>
      <w:marBottom w:val="0"/>
      <w:divBdr>
        <w:top w:val="none" w:sz="0" w:space="0" w:color="auto"/>
        <w:left w:val="none" w:sz="0" w:space="0" w:color="auto"/>
        <w:bottom w:val="none" w:sz="0" w:space="0" w:color="auto"/>
        <w:right w:val="none" w:sz="0" w:space="0" w:color="auto"/>
      </w:divBdr>
      <w:divsChild>
        <w:div w:id="20278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7444063">
      <w:bodyDiv w:val="1"/>
      <w:marLeft w:val="0"/>
      <w:marRight w:val="0"/>
      <w:marTop w:val="0"/>
      <w:marBottom w:val="0"/>
      <w:divBdr>
        <w:top w:val="none" w:sz="0" w:space="0" w:color="auto"/>
        <w:left w:val="none" w:sz="0" w:space="0" w:color="auto"/>
        <w:bottom w:val="none" w:sz="0" w:space="0" w:color="auto"/>
        <w:right w:val="none" w:sz="0" w:space="0" w:color="auto"/>
      </w:divBdr>
      <w:divsChild>
        <w:div w:id="891387325">
          <w:marLeft w:val="0"/>
          <w:marRight w:val="0"/>
          <w:marTop w:val="0"/>
          <w:marBottom w:val="0"/>
          <w:divBdr>
            <w:top w:val="single" w:sz="6" w:space="8" w:color="007866"/>
            <w:left w:val="single" w:sz="6" w:space="8" w:color="007866"/>
            <w:bottom w:val="none" w:sz="0" w:space="0" w:color="auto"/>
            <w:right w:val="none" w:sz="0" w:space="0" w:color="auto"/>
          </w:divBdr>
        </w:div>
      </w:divsChild>
    </w:div>
    <w:div w:id="1676759436">
      <w:bodyDiv w:val="1"/>
      <w:marLeft w:val="0"/>
      <w:marRight w:val="0"/>
      <w:marTop w:val="0"/>
      <w:marBottom w:val="0"/>
      <w:divBdr>
        <w:top w:val="none" w:sz="0" w:space="0" w:color="auto"/>
        <w:left w:val="none" w:sz="0" w:space="0" w:color="auto"/>
        <w:bottom w:val="none" w:sz="0" w:space="0" w:color="auto"/>
        <w:right w:val="none" w:sz="0" w:space="0" w:color="auto"/>
      </w:divBdr>
    </w:div>
    <w:div w:id="1689672975">
      <w:bodyDiv w:val="1"/>
      <w:marLeft w:val="0"/>
      <w:marRight w:val="0"/>
      <w:marTop w:val="0"/>
      <w:marBottom w:val="0"/>
      <w:divBdr>
        <w:top w:val="none" w:sz="0" w:space="0" w:color="auto"/>
        <w:left w:val="none" w:sz="0" w:space="0" w:color="auto"/>
        <w:bottom w:val="none" w:sz="0" w:space="0" w:color="auto"/>
        <w:right w:val="none" w:sz="0" w:space="0" w:color="auto"/>
      </w:divBdr>
      <w:divsChild>
        <w:div w:id="1323042724">
          <w:marLeft w:val="0"/>
          <w:marRight w:val="0"/>
          <w:marTop w:val="0"/>
          <w:marBottom w:val="0"/>
          <w:divBdr>
            <w:top w:val="none" w:sz="0" w:space="0" w:color="auto"/>
            <w:left w:val="none" w:sz="0" w:space="0" w:color="auto"/>
            <w:bottom w:val="none" w:sz="0" w:space="0" w:color="auto"/>
            <w:right w:val="none" w:sz="0" w:space="0" w:color="auto"/>
          </w:divBdr>
          <w:divsChild>
            <w:div w:id="1106772991">
              <w:marLeft w:val="0"/>
              <w:marRight w:val="0"/>
              <w:marTop w:val="0"/>
              <w:marBottom w:val="0"/>
              <w:divBdr>
                <w:top w:val="none" w:sz="0" w:space="0" w:color="auto"/>
                <w:left w:val="none" w:sz="0" w:space="0" w:color="auto"/>
                <w:bottom w:val="none" w:sz="0" w:space="0" w:color="auto"/>
                <w:right w:val="none" w:sz="0" w:space="0" w:color="auto"/>
              </w:divBdr>
              <w:divsChild>
                <w:div w:id="72086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3976">
          <w:marLeft w:val="0"/>
          <w:marRight w:val="0"/>
          <w:marTop w:val="0"/>
          <w:marBottom w:val="0"/>
          <w:divBdr>
            <w:top w:val="none" w:sz="0" w:space="0" w:color="auto"/>
            <w:left w:val="none" w:sz="0" w:space="0" w:color="auto"/>
            <w:bottom w:val="none" w:sz="0" w:space="0" w:color="auto"/>
            <w:right w:val="none" w:sz="0" w:space="0" w:color="auto"/>
          </w:divBdr>
          <w:divsChild>
            <w:div w:id="734622665">
              <w:marLeft w:val="0"/>
              <w:marRight w:val="0"/>
              <w:marTop w:val="0"/>
              <w:marBottom w:val="0"/>
              <w:divBdr>
                <w:top w:val="none" w:sz="0" w:space="0" w:color="auto"/>
                <w:left w:val="none" w:sz="0" w:space="0" w:color="auto"/>
                <w:bottom w:val="none" w:sz="0" w:space="0" w:color="auto"/>
                <w:right w:val="none" w:sz="0" w:space="0" w:color="auto"/>
              </w:divBdr>
            </w:div>
          </w:divsChild>
        </w:div>
        <w:div w:id="1883787085">
          <w:marLeft w:val="0"/>
          <w:marRight w:val="0"/>
          <w:marTop w:val="0"/>
          <w:marBottom w:val="0"/>
          <w:divBdr>
            <w:top w:val="none" w:sz="0" w:space="0" w:color="auto"/>
            <w:left w:val="none" w:sz="0" w:space="0" w:color="auto"/>
            <w:bottom w:val="none" w:sz="0" w:space="0" w:color="auto"/>
            <w:right w:val="none" w:sz="0" w:space="0" w:color="auto"/>
          </w:divBdr>
          <w:divsChild>
            <w:div w:id="37297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8336">
      <w:bodyDiv w:val="1"/>
      <w:marLeft w:val="0"/>
      <w:marRight w:val="0"/>
      <w:marTop w:val="0"/>
      <w:marBottom w:val="0"/>
      <w:divBdr>
        <w:top w:val="none" w:sz="0" w:space="0" w:color="auto"/>
        <w:left w:val="none" w:sz="0" w:space="0" w:color="auto"/>
        <w:bottom w:val="none" w:sz="0" w:space="0" w:color="auto"/>
        <w:right w:val="none" w:sz="0" w:space="0" w:color="auto"/>
      </w:divBdr>
      <w:divsChild>
        <w:div w:id="1880973251">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715500335">
      <w:bodyDiv w:val="1"/>
      <w:marLeft w:val="0"/>
      <w:marRight w:val="0"/>
      <w:marTop w:val="0"/>
      <w:marBottom w:val="0"/>
      <w:divBdr>
        <w:top w:val="none" w:sz="0" w:space="0" w:color="auto"/>
        <w:left w:val="none" w:sz="0" w:space="0" w:color="auto"/>
        <w:bottom w:val="none" w:sz="0" w:space="0" w:color="auto"/>
        <w:right w:val="none" w:sz="0" w:space="0" w:color="auto"/>
      </w:divBdr>
    </w:div>
    <w:div w:id="1723626674">
      <w:bodyDiv w:val="1"/>
      <w:marLeft w:val="0"/>
      <w:marRight w:val="0"/>
      <w:marTop w:val="0"/>
      <w:marBottom w:val="0"/>
      <w:divBdr>
        <w:top w:val="none" w:sz="0" w:space="0" w:color="auto"/>
        <w:left w:val="none" w:sz="0" w:space="0" w:color="auto"/>
        <w:bottom w:val="none" w:sz="0" w:space="0" w:color="auto"/>
        <w:right w:val="none" w:sz="0" w:space="0" w:color="auto"/>
      </w:divBdr>
      <w:divsChild>
        <w:div w:id="562571603">
          <w:marLeft w:val="0"/>
          <w:marRight w:val="0"/>
          <w:marTop w:val="0"/>
          <w:marBottom w:val="0"/>
          <w:divBdr>
            <w:top w:val="none" w:sz="0" w:space="0" w:color="auto"/>
            <w:left w:val="none" w:sz="0" w:space="0" w:color="auto"/>
            <w:bottom w:val="none" w:sz="0" w:space="0" w:color="auto"/>
            <w:right w:val="none" w:sz="0" w:space="0" w:color="auto"/>
          </w:divBdr>
          <w:divsChild>
            <w:div w:id="2079549191">
              <w:marLeft w:val="0"/>
              <w:marRight w:val="0"/>
              <w:marTop w:val="0"/>
              <w:marBottom w:val="0"/>
              <w:divBdr>
                <w:top w:val="none" w:sz="0" w:space="0" w:color="auto"/>
                <w:left w:val="none" w:sz="0" w:space="0" w:color="auto"/>
                <w:bottom w:val="none" w:sz="0" w:space="0" w:color="auto"/>
                <w:right w:val="none" w:sz="0" w:space="0" w:color="auto"/>
              </w:divBdr>
              <w:divsChild>
                <w:div w:id="16736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24412">
      <w:bodyDiv w:val="1"/>
      <w:marLeft w:val="0"/>
      <w:marRight w:val="0"/>
      <w:marTop w:val="0"/>
      <w:marBottom w:val="0"/>
      <w:divBdr>
        <w:top w:val="none" w:sz="0" w:space="0" w:color="auto"/>
        <w:left w:val="none" w:sz="0" w:space="0" w:color="auto"/>
        <w:bottom w:val="none" w:sz="0" w:space="0" w:color="auto"/>
        <w:right w:val="none" w:sz="0" w:space="0" w:color="auto"/>
      </w:divBdr>
    </w:div>
    <w:div w:id="1808669581">
      <w:bodyDiv w:val="1"/>
      <w:marLeft w:val="0"/>
      <w:marRight w:val="0"/>
      <w:marTop w:val="0"/>
      <w:marBottom w:val="0"/>
      <w:divBdr>
        <w:top w:val="none" w:sz="0" w:space="0" w:color="auto"/>
        <w:left w:val="none" w:sz="0" w:space="0" w:color="auto"/>
        <w:bottom w:val="none" w:sz="0" w:space="0" w:color="auto"/>
        <w:right w:val="none" w:sz="0" w:space="0" w:color="auto"/>
      </w:divBdr>
      <w:divsChild>
        <w:div w:id="326982180">
          <w:marLeft w:val="0"/>
          <w:marRight w:val="0"/>
          <w:marTop w:val="360"/>
          <w:marBottom w:val="600"/>
          <w:divBdr>
            <w:top w:val="none" w:sz="0" w:space="0" w:color="auto"/>
            <w:left w:val="single" w:sz="6" w:space="18" w:color="121212"/>
            <w:bottom w:val="none" w:sz="0" w:space="0" w:color="auto"/>
            <w:right w:val="none" w:sz="0" w:space="0" w:color="auto"/>
          </w:divBdr>
          <w:divsChild>
            <w:div w:id="1802575789">
              <w:marLeft w:val="0"/>
              <w:marRight w:val="0"/>
              <w:marTop w:val="360"/>
              <w:marBottom w:val="0"/>
              <w:divBdr>
                <w:top w:val="none" w:sz="0" w:space="0" w:color="auto"/>
                <w:left w:val="none" w:sz="0" w:space="0" w:color="auto"/>
                <w:bottom w:val="none" w:sz="0" w:space="0" w:color="auto"/>
                <w:right w:val="none" w:sz="0" w:space="0" w:color="auto"/>
              </w:divBdr>
              <w:divsChild>
                <w:div w:id="1674062467">
                  <w:marLeft w:val="0"/>
                  <w:marRight w:val="0"/>
                  <w:marTop w:val="0"/>
                  <w:marBottom w:val="240"/>
                  <w:divBdr>
                    <w:top w:val="none" w:sz="0" w:space="0" w:color="auto"/>
                    <w:left w:val="none" w:sz="0" w:space="0" w:color="auto"/>
                    <w:bottom w:val="none" w:sz="0" w:space="0" w:color="auto"/>
                    <w:right w:val="none" w:sz="0" w:space="0" w:color="auto"/>
                  </w:divBdr>
                </w:div>
              </w:divsChild>
            </w:div>
            <w:div w:id="1800223694">
              <w:marLeft w:val="0"/>
              <w:marRight w:val="0"/>
              <w:marTop w:val="0"/>
              <w:marBottom w:val="420"/>
              <w:divBdr>
                <w:top w:val="none" w:sz="0" w:space="0" w:color="auto"/>
                <w:left w:val="none" w:sz="0" w:space="0" w:color="auto"/>
                <w:bottom w:val="none" w:sz="0" w:space="0" w:color="auto"/>
                <w:right w:val="none" w:sz="0" w:space="0" w:color="auto"/>
              </w:divBdr>
              <w:divsChild>
                <w:div w:id="534269473">
                  <w:marLeft w:val="0"/>
                  <w:marRight w:val="0"/>
                  <w:marTop w:val="0"/>
                  <w:marBottom w:val="0"/>
                  <w:divBdr>
                    <w:top w:val="none" w:sz="0" w:space="0" w:color="auto"/>
                    <w:left w:val="none" w:sz="0" w:space="0" w:color="auto"/>
                    <w:bottom w:val="none" w:sz="0" w:space="0" w:color="auto"/>
                    <w:right w:val="none" w:sz="0" w:space="0" w:color="auto"/>
                  </w:divBdr>
                  <w:divsChild>
                    <w:div w:id="1218476175">
                      <w:marLeft w:val="0"/>
                      <w:marRight w:val="0"/>
                      <w:marTop w:val="0"/>
                      <w:marBottom w:val="0"/>
                      <w:divBdr>
                        <w:top w:val="none" w:sz="0" w:space="0" w:color="auto"/>
                        <w:left w:val="none" w:sz="0" w:space="0" w:color="auto"/>
                        <w:bottom w:val="none" w:sz="0" w:space="0" w:color="auto"/>
                        <w:right w:val="none" w:sz="0" w:space="0" w:color="auto"/>
                      </w:divBdr>
                      <w:divsChild>
                        <w:div w:id="1288394853">
                          <w:marLeft w:val="0"/>
                          <w:marRight w:val="0"/>
                          <w:marTop w:val="0"/>
                          <w:marBottom w:val="15"/>
                          <w:divBdr>
                            <w:top w:val="none" w:sz="0" w:space="0" w:color="auto"/>
                            <w:left w:val="none" w:sz="0" w:space="0" w:color="auto"/>
                            <w:bottom w:val="none" w:sz="0" w:space="0" w:color="auto"/>
                            <w:right w:val="none" w:sz="0" w:space="0" w:color="auto"/>
                          </w:divBdr>
                        </w:div>
                        <w:div w:id="11227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91433">
              <w:marLeft w:val="0"/>
              <w:marRight w:val="0"/>
              <w:marTop w:val="0"/>
              <w:marBottom w:val="0"/>
              <w:divBdr>
                <w:top w:val="none" w:sz="0" w:space="0" w:color="auto"/>
                <w:left w:val="none" w:sz="0" w:space="0" w:color="auto"/>
                <w:bottom w:val="none" w:sz="0" w:space="0" w:color="auto"/>
                <w:right w:val="none" w:sz="0" w:space="0" w:color="auto"/>
              </w:divBdr>
            </w:div>
          </w:divsChild>
        </w:div>
        <w:div w:id="1790969012">
          <w:marLeft w:val="0"/>
          <w:marRight w:val="0"/>
          <w:marTop w:val="0"/>
          <w:marBottom w:val="0"/>
          <w:divBdr>
            <w:top w:val="none" w:sz="0" w:space="0" w:color="auto"/>
            <w:left w:val="none" w:sz="0" w:space="0" w:color="auto"/>
            <w:bottom w:val="none" w:sz="0" w:space="0" w:color="auto"/>
            <w:right w:val="none" w:sz="0" w:space="0" w:color="auto"/>
          </w:divBdr>
          <w:divsChild>
            <w:div w:id="1602949992">
              <w:marLeft w:val="0"/>
              <w:marRight w:val="0"/>
              <w:marTop w:val="100"/>
              <w:marBottom w:val="100"/>
              <w:divBdr>
                <w:top w:val="none" w:sz="0" w:space="0" w:color="auto"/>
                <w:left w:val="none" w:sz="0" w:space="0" w:color="auto"/>
                <w:bottom w:val="none" w:sz="0" w:space="0" w:color="auto"/>
                <w:right w:val="none" w:sz="0" w:space="0" w:color="auto"/>
              </w:divBdr>
              <w:divsChild>
                <w:div w:id="741105386">
                  <w:marLeft w:val="0"/>
                  <w:marRight w:val="0"/>
                  <w:marTop w:val="360"/>
                  <w:marBottom w:val="360"/>
                  <w:divBdr>
                    <w:top w:val="none" w:sz="0" w:space="0" w:color="auto"/>
                    <w:left w:val="single" w:sz="24" w:space="18" w:color="121212"/>
                    <w:bottom w:val="none" w:sz="0" w:space="0" w:color="auto"/>
                    <w:right w:val="none" w:sz="0" w:space="18" w:color="auto"/>
                  </w:divBdr>
                </w:div>
              </w:divsChild>
            </w:div>
            <w:div w:id="295986233">
              <w:marLeft w:val="0"/>
              <w:marRight w:val="0"/>
              <w:marTop w:val="0"/>
              <w:marBottom w:val="0"/>
              <w:divBdr>
                <w:top w:val="none" w:sz="0" w:space="0" w:color="auto"/>
                <w:left w:val="none" w:sz="0" w:space="0" w:color="auto"/>
                <w:bottom w:val="none" w:sz="0" w:space="0" w:color="auto"/>
                <w:right w:val="none" w:sz="0" w:space="0" w:color="auto"/>
              </w:divBdr>
              <w:divsChild>
                <w:div w:id="1931814331">
                  <w:marLeft w:val="0"/>
                  <w:marRight w:val="0"/>
                  <w:marTop w:val="0"/>
                  <w:marBottom w:val="0"/>
                  <w:divBdr>
                    <w:top w:val="none" w:sz="0" w:space="0" w:color="auto"/>
                    <w:left w:val="none" w:sz="0" w:space="0" w:color="auto"/>
                    <w:bottom w:val="none" w:sz="0" w:space="0" w:color="auto"/>
                    <w:right w:val="none" w:sz="0" w:space="0" w:color="auto"/>
                  </w:divBdr>
                  <w:divsChild>
                    <w:div w:id="38825040">
                      <w:marLeft w:val="0"/>
                      <w:marRight w:val="0"/>
                      <w:marTop w:val="0"/>
                      <w:marBottom w:val="840"/>
                      <w:divBdr>
                        <w:top w:val="none" w:sz="0" w:space="0" w:color="auto"/>
                        <w:left w:val="none" w:sz="0" w:space="0" w:color="auto"/>
                        <w:bottom w:val="none" w:sz="0" w:space="0" w:color="auto"/>
                        <w:right w:val="none" w:sz="0" w:space="0" w:color="auto"/>
                      </w:divBdr>
                      <w:divsChild>
                        <w:div w:id="1189099213">
                          <w:marLeft w:val="0"/>
                          <w:marRight w:val="0"/>
                          <w:marTop w:val="0"/>
                          <w:marBottom w:val="0"/>
                          <w:divBdr>
                            <w:top w:val="none" w:sz="0" w:space="0" w:color="auto"/>
                            <w:left w:val="none" w:sz="0" w:space="0" w:color="auto"/>
                            <w:bottom w:val="none" w:sz="0" w:space="0" w:color="auto"/>
                            <w:right w:val="none" w:sz="0" w:space="0" w:color="auto"/>
                          </w:divBdr>
                          <w:divsChild>
                            <w:div w:id="77215576">
                              <w:marLeft w:val="0"/>
                              <w:marRight w:val="0"/>
                              <w:marTop w:val="0"/>
                              <w:marBottom w:val="0"/>
                              <w:divBdr>
                                <w:top w:val="none" w:sz="0" w:space="0" w:color="auto"/>
                                <w:left w:val="none" w:sz="0" w:space="0" w:color="auto"/>
                                <w:bottom w:val="none" w:sz="0" w:space="0" w:color="auto"/>
                                <w:right w:val="none" w:sz="0" w:space="0" w:color="auto"/>
                              </w:divBdr>
                            </w:div>
                          </w:divsChild>
                        </w:div>
                        <w:div w:id="2125490162">
                          <w:marLeft w:val="-15"/>
                          <w:marRight w:val="-15"/>
                          <w:marTop w:val="0"/>
                          <w:marBottom w:val="0"/>
                          <w:divBdr>
                            <w:top w:val="none" w:sz="0" w:space="0" w:color="auto"/>
                            <w:left w:val="none" w:sz="0" w:space="0" w:color="auto"/>
                            <w:bottom w:val="none" w:sz="0" w:space="0" w:color="auto"/>
                            <w:right w:val="none" w:sz="0" w:space="0" w:color="auto"/>
                          </w:divBdr>
                        </w:div>
                        <w:div w:id="1244753121">
                          <w:marLeft w:val="0"/>
                          <w:marRight w:val="0"/>
                          <w:marTop w:val="0"/>
                          <w:marBottom w:val="0"/>
                          <w:divBdr>
                            <w:top w:val="none" w:sz="0" w:space="0" w:color="auto"/>
                            <w:left w:val="none" w:sz="0" w:space="0" w:color="auto"/>
                            <w:bottom w:val="none" w:sz="0" w:space="0" w:color="auto"/>
                            <w:right w:val="none" w:sz="0" w:space="0" w:color="auto"/>
                          </w:divBdr>
                        </w:div>
                        <w:div w:id="199318581">
                          <w:marLeft w:val="0"/>
                          <w:marRight w:val="0"/>
                          <w:marTop w:val="0"/>
                          <w:marBottom w:val="0"/>
                          <w:divBdr>
                            <w:top w:val="single" w:sz="2" w:space="6" w:color="163860"/>
                            <w:left w:val="single" w:sz="2" w:space="12" w:color="163860"/>
                            <w:bottom w:val="single" w:sz="2" w:space="6" w:color="163860"/>
                            <w:right w:val="single" w:sz="2" w:space="12" w:color="163860"/>
                          </w:divBdr>
                        </w:div>
                      </w:divsChild>
                    </w:div>
                  </w:divsChild>
                </w:div>
              </w:divsChild>
            </w:div>
            <w:div w:id="285894362">
              <w:marLeft w:val="240"/>
              <w:marRight w:val="360"/>
              <w:marTop w:val="720"/>
              <w:marBottom w:val="720"/>
              <w:divBdr>
                <w:top w:val="none" w:sz="0" w:space="0" w:color="auto"/>
                <w:left w:val="none" w:sz="0" w:space="0" w:color="auto"/>
                <w:bottom w:val="none" w:sz="0" w:space="0" w:color="auto"/>
                <w:right w:val="none" w:sz="0" w:space="0" w:color="auto"/>
              </w:divBdr>
              <w:divsChild>
                <w:div w:id="2139911493">
                  <w:marLeft w:val="1560"/>
                  <w:marRight w:val="360"/>
                  <w:marTop w:val="0"/>
                  <w:marBottom w:val="0"/>
                  <w:divBdr>
                    <w:top w:val="none" w:sz="0" w:space="0" w:color="auto"/>
                    <w:left w:val="none" w:sz="0" w:space="0" w:color="auto"/>
                    <w:bottom w:val="none" w:sz="0" w:space="0" w:color="auto"/>
                    <w:right w:val="none" w:sz="0" w:space="0" w:color="auto"/>
                  </w:divBdr>
                  <w:divsChild>
                    <w:div w:id="1285847841">
                      <w:marLeft w:val="0"/>
                      <w:marRight w:val="0"/>
                      <w:marTop w:val="0"/>
                      <w:marBottom w:val="0"/>
                      <w:divBdr>
                        <w:top w:val="none" w:sz="0" w:space="0" w:color="auto"/>
                        <w:left w:val="none" w:sz="0" w:space="0" w:color="auto"/>
                        <w:bottom w:val="none" w:sz="0" w:space="0" w:color="auto"/>
                        <w:right w:val="none" w:sz="0" w:space="0" w:color="auto"/>
                      </w:divBdr>
                      <w:divsChild>
                        <w:div w:id="811291765">
                          <w:marLeft w:val="0"/>
                          <w:marRight w:val="0"/>
                          <w:marTop w:val="0"/>
                          <w:marBottom w:val="240"/>
                          <w:divBdr>
                            <w:top w:val="none" w:sz="0" w:space="0" w:color="auto"/>
                            <w:left w:val="none" w:sz="0" w:space="0" w:color="auto"/>
                            <w:bottom w:val="none" w:sz="0" w:space="0" w:color="auto"/>
                            <w:right w:val="none" w:sz="0" w:space="0" w:color="auto"/>
                          </w:divBdr>
                          <w:divsChild>
                            <w:div w:id="129369571">
                              <w:marLeft w:val="0"/>
                              <w:marRight w:val="0"/>
                              <w:marTop w:val="0"/>
                              <w:marBottom w:val="0"/>
                              <w:divBdr>
                                <w:top w:val="none" w:sz="0" w:space="0" w:color="auto"/>
                                <w:left w:val="none" w:sz="0" w:space="0" w:color="auto"/>
                                <w:bottom w:val="none" w:sz="0" w:space="0" w:color="auto"/>
                                <w:right w:val="none" w:sz="0" w:space="0" w:color="auto"/>
                              </w:divBdr>
                            </w:div>
                            <w:div w:id="633605175">
                              <w:marLeft w:val="0"/>
                              <w:marRight w:val="0"/>
                              <w:marTop w:val="0"/>
                              <w:marBottom w:val="0"/>
                              <w:divBdr>
                                <w:top w:val="none" w:sz="0" w:space="0" w:color="auto"/>
                                <w:left w:val="none" w:sz="0" w:space="0" w:color="auto"/>
                                <w:bottom w:val="none" w:sz="0" w:space="0" w:color="auto"/>
                                <w:right w:val="none" w:sz="0" w:space="0" w:color="auto"/>
                              </w:divBdr>
                              <w:divsChild>
                                <w:div w:id="13731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52610">
                          <w:marLeft w:val="0"/>
                          <w:marRight w:val="0"/>
                          <w:marTop w:val="0"/>
                          <w:marBottom w:val="0"/>
                          <w:divBdr>
                            <w:top w:val="none" w:sz="0" w:space="0" w:color="auto"/>
                            <w:left w:val="none" w:sz="0" w:space="0" w:color="auto"/>
                            <w:bottom w:val="none" w:sz="0" w:space="0" w:color="auto"/>
                            <w:right w:val="none" w:sz="0" w:space="0" w:color="auto"/>
                          </w:divBdr>
                        </w:div>
                      </w:divsChild>
                    </w:div>
                    <w:div w:id="208347595">
                      <w:marLeft w:val="0"/>
                      <w:marRight w:val="0"/>
                      <w:marTop w:val="0"/>
                      <w:marBottom w:val="0"/>
                      <w:divBdr>
                        <w:top w:val="none" w:sz="0" w:space="0" w:color="auto"/>
                        <w:left w:val="none" w:sz="0" w:space="0" w:color="auto"/>
                        <w:bottom w:val="none" w:sz="0" w:space="0" w:color="auto"/>
                        <w:right w:val="none" w:sz="0" w:space="0" w:color="auto"/>
                      </w:divBdr>
                      <w:divsChild>
                        <w:div w:id="1254707325">
                          <w:marLeft w:val="0"/>
                          <w:marRight w:val="0"/>
                          <w:marTop w:val="0"/>
                          <w:marBottom w:val="0"/>
                          <w:divBdr>
                            <w:top w:val="none" w:sz="0" w:space="0" w:color="auto"/>
                            <w:left w:val="none" w:sz="0" w:space="0" w:color="auto"/>
                            <w:bottom w:val="none" w:sz="0" w:space="0" w:color="auto"/>
                            <w:right w:val="none" w:sz="0" w:space="0" w:color="auto"/>
                          </w:divBdr>
                        </w:div>
                        <w:div w:id="17977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431020">
      <w:bodyDiv w:val="1"/>
      <w:marLeft w:val="0"/>
      <w:marRight w:val="0"/>
      <w:marTop w:val="0"/>
      <w:marBottom w:val="0"/>
      <w:divBdr>
        <w:top w:val="none" w:sz="0" w:space="0" w:color="auto"/>
        <w:left w:val="none" w:sz="0" w:space="0" w:color="auto"/>
        <w:bottom w:val="none" w:sz="0" w:space="0" w:color="auto"/>
        <w:right w:val="none" w:sz="0" w:space="0" w:color="auto"/>
      </w:divBdr>
    </w:div>
    <w:div w:id="1824470738">
      <w:bodyDiv w:val="1"/>
      <w:marLeft w:val="0"/>
      <w:marRight w:val="0"/>
      <w:marTop w:val="0"/>
      <w:marBottom w:val="0"/>
      <w:divBdr>
        <w:top w:val="none" w:sz="0" w:space="0" w:color="auto"/>
        <w:left w:val="none" w:sz="0" w:space="0" w:color="auto"/>
        <w:bottom w:val="none" w:sz="0" w:space="0" w:color="auto"/>
        <w:right w:val="none" w:sz="0" w:space="0" w:color="auto"/>
      </w:divBdr>
      <w:divsChild>
        <w:div w:id="531499348">
          <w:marLeft w:val="0"/>
          <w:marRight w:val="0"/>
          <w:marTop w:val="150"/>
          <w:marBottom w:val="150"/>
          <w:divBdr>
            <w:top w:val="none" w:sz="0" w:space="0" w:color="auto"/>
            <w:left w:val="none" w:sz="0" w:space="0" w:color="auto"/>
            <w:bottom w:val="none" w:sz="0" w:space="0" w:color="auto"/>
            <w:right w:val="none" w:sz="0" w:space="0" w:color="auto"/>
          </w:divBdr>
        </w:div>
        <w:div w:id="1463617538">
          <w:marLeft w:val="0"/>
          <w:marRight w:val="0"/>
          <w:marTop w:val="300"/>
          <w:marBottom w:val="375"/>
          <w:divBdr>
            <w:top w:val="none" w:sz="0" w:space="0" w:color="auto"/>
            <w:left w:val="none" w:sz="0" w:space="0" w:color="auto"/>
            <w:bottom w:val="none" w:sz="0" w:space="0" w:color="auto"/>
            <w:right w:val="none" w:sz="0" w:space="0" w:color="auto"/>
          </w:divBdr>
          <w:divsChild>
            <w:div w:id="1788230482">
              <w:marLeft w:val="0"/>
              <w:marRight w:val="0"/>
              <w:marTop w:val="0"/>
              <w:marBottom w:val="375"/>
              <w:divBdr>
                <w:top w:val="none" w:sz="0" w:space="0" w:color="auto"/>
                <w:left w:val="none" w:sz="0" w:space="0" w:color="auto"/>
                <w:bottom w:val="none" w:sz="0" w:space="0" w:color="auto"/>
                <w:right w:val="none" w:sz="0" w:space="0" w:color="auto"/>
              </w:divBdr>
            </w:div>
          </w:divsChild>
        </w:div>
        <w:div w:id="1372875276">
          <w:marLeft w:val="0"/>
          <w:marRight w:val="0"/>
          <w:marTop w:val="600"/>
          <w:marBottom w:val="0"/>
          <w:divBdr>
            <w:top w:val="single" w:sz="6" w:space="11" w:color="EEEEEE"/>
            <w:left w:val="none" w:sz="0" w:space="0" w:color="auto"/>
            <w:bottom w:val="none" w:sz="0" w:space="0" w:color="auto"/>
            <w:right w:val="none" w:sz="0" w:space="0" w:color="auto"/>
          </w:divBdr>
          <w:divsChild>
            <w:div w:id="81488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1458">
      <w:bodyDiv w:val="1"/>
      <w:marLeft w:val="0"/>
      <w:marRight w:val="0"/>
      <w:marTop w:val="0"/>
      <w:marBottom w:val="0"/>
      <w:divBdr>
        <w:top w:val="none" w:sz="0" w:space="0" w:color="auto"/>
        <w:left w:val="none" w:sz="0" w:space="0" w:color="auto"/>
        <w:bottom w:val="none" w:sz="0" w:space="0" w:color="auto"/>
        <w:right w:val="none" w:sz="0" w:space="0" w:color="auto"/>
      </w:divBdr>
    </w:div>
    <w:div w:id="1888102490">
      <w:bodyDiv w:val="1"/>
      <w:marLeft w:val="0"/>
      <w:marRight w:val="0"/>
      <w:marTop w:val="0"/>
      <w:marBottom w:val="0"/>
      <w:divBdr>
        <w:top w:val="none" w:sz="0" w:space="0" w:color="auto"/>
        <w:left w:val="none" w:sz="0" w:space="0" w:color="auto"/>
        <w:bottom w:val="none" w:sz="0" w:space="0" w:color="auto"/>
        <w:right w:val="none" w:sz="0" w:space="0" w:color="auto"/>
      </w:divBdr>
    </w:div>
    <w:div w:id="1974554519">
      <w:bodyDiv w:val="1"/>
      <w:marLeft w:val="0"/>
      <w:marRight w:val="0"/>
      <w:marTop w:val="0"/>
      <w:marBottom w:val="0"/>
      <w:divBdr>
        <w:top w:val="none" w:sz="0" w:space="0" w:color="auto"/>
        <w:left w:val="none" w:sz="0" w:space="0" w:color="auto"/>
        <w:bottom w:val="none" w:sz="0" w:space="0" w:color="auto"/>
        <w:right w:val="none" w:sz="0" w:space="0" w:color="auto"/>
      </w:divBdr>
      <w:divsChild>
        <w:div w:id="1194416377">
          <w:marLeft w:val="0"/>
          <w:marRight w:val="0"/>
          <w:marTop w:val="360"/>
          <w:marBottom w:val="600"/>
          <w:divBdr>
            <w:top w:val="none" w:sz="0" w:space="0" w:color="auto"/>
            <w:left w:val="single" w:sz="6" w:space="18" w:color="121212"/>
            <w:bottom w:val="none" w:sz="0" w:space="0" w:color="auto"/>
            <w:right w:val="none" w:sz="0" w:space="0" w:color="auto"/>
          </w:divBdr>
          <w:divsChild>
            <w:div w:id="1860655606">
              <w:marLeft w:val="0"/>
              <w:marRight w:val="0"/>
              <w:marTop w:val="360"/>
              <w:marBottom w:val="0"/>
              <w:divBdr>
                <w:top w:val="none" w:sz="0" w:space="0" w:color="auto"/>
                <w:left w:val="none" w:sz="0" w:space="0" w:color="auto"/>
                <w:bottom w:val="none" w:sz="0" w:space="0" w:color="auto"/>
                <w:right w:val="none" w:sz="0" w:space="0" w:color="auto"/>
              </w:divBdr>
              <w:divsChild>
                <w:div w:id="1459450387">
                  <w:marLeft w:val="0"/>
                  <w:marRight w:val="0"/>
                  <w:marTop w:val="0"/>
                  <w:marBottom w:val="240"/>
                  <w:divBdr>
                    <w:top w:val="none" w:sz="0" w:space="0" w:color="auto"/>
                    <w:left w:val="none" w:sz="0" w:space="0" w:color="auto"/>
                    <w:bottom w:val="none" w:sz="0" w:space="0" w:color="auto"/>
                    <w:right w:val="none" w:sz="0" w:space="0" w:color="auto"/>
                  </w:divBdr>
                </w:div>
              </w:divsChild>
            </w:div>
            <w:div w:id="1785877551">
              <w:marLeft w:val="0"/>
              <w:marRight w:val="0"/>
              <w:marTop w:val="0"/>
              <w:marBottom w:val="420"/>
              <w:divBdr>
                <w:top w:val="none" w:sz="0" w:space="0" w:color="auto"/>
                <w:left w:val="none" w:sz="0" w:space="0" w:color="auto"/>
                <w:bottom w:val="none" w:sz="0" w:space="0" w:color="auto"/>
                <w:right w:val="none" w:sz="0" w:space="0" w:color="auto"/>
              </w:divBdr>
              <w:divsChild>
                <w:div w:id="1112551711">
                  <w:marLeft w:val="705"/>
                  <w:marRight w:val="0"/>
                  <w:marTop w:val="0"/>
                  <w:marBottom w:val="15"/>
                  <w:divBdr>
                    <w:top w:val="none" w:sz="0" w:space="0" w:color="auto"/>
                    <w:left w:val="none" w:sz="0" w:space="0" w:color="auto"/>
                    <w:bottom w:val="none" w:sz="0" w:space="0" w:color="auto"/>
                    <w:right w:val="none" w:sz="0" w:space="0" w:color="auto"/>
                  </w:divBdr>
                </w:div>
                <w:div w:id="385761711">
                  <w:marLeft w:val="0"/>
                  <w:marRight w:val="0"/>
                  <w:marTop w:val="0"/>
                  <w:marBottom w:val="0"/>
                  <w:divBdr>
                    <w:top w:val="none" w:sz="0" w:space="0" w:color="auto"/>
                    <w:left w:val="none" w:sz="0" w:space="0" w:color="auto"/>
                    <w:bottom w:val="none" w:sz="0" w:space="0" w:color="auto"/>
                    <w:right w:val="none" w:sz="0" w:space="0" w:color="auto"/>
                  </w:divBdr>
                  <w:divsChild>
                    <w:div w:id="4479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56147">
              <w:marLeft w:val="0"/>
              <w:marRight w:val="0"/>
              <w:marTop w:val="0"/>
              <w:marBottom w:val="0"/>
              <w:divBdr>
                <w:top w:val="none" w:sz="0" w:space="0" w:color="auto"/>
                <w:left w:val="none" w:sz="0" w:space="0" w:color="auto"/>
                <w:bottom w:val="none" w:sz="0" w:space="0" w:color="auto"/>
                <w:right w:val="none" w:sz="0" w:space="0" w:color="auto"/>
              </w:divBdr>
            </w:div>
          </w:divsChild>
        </w:div>
        <w:div w:id="210268328">
          <w:marLeft w:val="0"/>
          <w:marRight w:val="0"/>
          <w:marTop w:val="0"/>
          <w:marBottom w:val="0"/>
          <w:divBdr>
            <w:top w:val="none" w:sz="0" w:space="0" w:color="auto"/>
            <w:left w:val="none" w:sz="0" w:space="0" w:color="auto"/>
            <w:bottom w:val="none" w:sz="0" w:space="0" w:color="auto"/>
            <w:right w:val="none" w:sz="0" w:space="0" w:color="auto"/>
          </w:divBdr>
          <w:divsChild>
            <w:div w:id="1409423325">
              <w:marLeft w:val="0"/>
              <w:marRight w:val="0"/>
              <w:marTop w:val="100"/>
              <w:marBottom w:val="100"/>
              <w:divBdr>
                <w:top w:val="none" w:sz="0" w:space="0" w:color="auto"/>
                <w:left w:val="none" w:sz="0" w:space="0" w:color="auto"/>
                <w:bottom w:val="none" w:sz="0" w:space="0" w:color="auto"/>
                <w:right w:val="none" w:sz="0" w:space="0" w:color="auto"/>
              </w:divBdr>
              <w:divsChild>
                <w:div w:id="1862040417">
                  <w:marLeft w:val="0"/>
                  <w:marRight w:val="0"/>
                  <w:marTop w:val="360"/>
                  <w:marBottom w:val="360"/>
                  <w:divBdr>
                    <w:top w:val="none" w:sz="0" w:space="0" w:color="auto"/>
                    <w:left w:val="single" w:sz="24" w:space="18" w:color="121212"/>
                    <w:bottom w:val="none" w:sz="0" w:space="0" w:color="auto"/>
                    <w:right w:val="none" w:sz="0" w:space="18" w:color="auto"/>
                  </w:divBdr>
                </w:div>
              </w:divsChild>
            </w:div>
          </w:divsChild>
        </w:div>
      </w:divsChild>
    </w:div>
    <w:div w:id="1979647724">
      <w:bodyDiv w:val="1"/>
      <w:marLeft w:val="0"/>
      <w:marRight w:val="0"/>
      <w:marTop w:val="0"/>
      <w:marBottom w:val="0"/>
      <w:divBdr>
        <w:top w:val="none" w:sz="0" w:space="0" w:color="auto"/>
        <w:left w:val="none" w:sz="0" w:space="0" w:color="auto"/>
        <w:bottom w:val="none" w:sz="0" w:space="0" w:color="auto"/>
        <w:right w:val="none" w:sz="0" w:space="0" w:color="auto"/>
      </w:divBdr>
      <w:divsChild>
        <w:div w:id="1677222987">
          <w:marLeft w:val="0"/>
          <w:marRight w:val="0"/>
          <w:marTop w:val="0"/>
          <w:marBottom w:val="0"/>
          <w:divBdr>
            <w:top w:val="none" w:sz="0" w:space="0" w:color="auto"/>
            <w:left w:val="none" w:sz="0" w:space="0" w:color="auto"/>
            <w:bottom w:val="none" w:sz="0" w:space="0" w:color="auto"/>
            <w:right w:val="none" w:sz="0" w:space="0" w:color="auto"/>
          </w:divBdr>
        </w:div>
        <w:div w:id="1117329631">
          <w:marLeft w:val="0"/>
          <w:marRight w:val="0"/>
          <w:marTop w:val="0"/>
          <w:marBottom w:val="0"/>
          <w:divBdr>
            <w:top w:val="none" w:sz="0" w:space="0" w:color="auto"/>
            <w:left w:val="none" w:sz="0" w:space="0" w:color="auto"/>
            <w:bottom w:val="none" w:sz="0" w:space="0" w:color="auto"/>
            <w:right w:val="none" w:sz="0" w:space="0" w:color="auto"/>
          </w:divBdr>
        </w:div>
        <w:div w:id="577911539">
          <w:marLeft w:val="0"/>
          <w:marRight w:val="0"/>
          <w:marTop w:val="0"/>
          <w:marBottom w:val="0"/>
          <w:divBdr>
            <w:top w:val="none" w:sz="0" w:space="0" w:color="auto"/>
            <w:left w:val="none" w:sz="0" w:space="0" w:color="auto"/>
            <w:bottom w:val="none" w:sz="0" w:space="0" w:color="auto"/>
            <w:right w:val="none" w:sz="0" w:space="0" w:color="auto"/>
          </w:divBdr>
        </w:div>
      </w:divsChild>
    </w:div>
    <w:div w:id="2135833259">
      <w:bodyDiv w:val="1"/>
      <w:marLeft w:val="0"/>
      <w:marRight w:val="0"/>
      <w:marTop w:val="0"/>
      <w:marBottom w:val="0"/>
      <w:divBdr>
        <w:top w:val="none" w:sz="0" w:space="0" w:color="auto"/>
        <w:left w:val="none" w:sz="0" w:space="0" w:color="auto"/>
        <w:bottom w:val="none" w:sz="0" w:space="0" w:color="auto"/>
        <w:right w:val="none" w:sz="0" w:space="0" w:color="auto"/>
      </w:divBdr>
      <w:divsChild>
        <w:div w:id="1128935130">
          <w:marLeft w:val="0"/>
          <w:marRight w:val="0"/>
          <w:marTop w:val="0"/>
          <w:marBottom w:val="0"/>
          <w:divBdr>
            <w:top w:val="none" w:sz="0" w:space="0" w:color="auto"/>
            <w:left w:val="none" w:sz="0" w:space="0" w:color="auto"/>
            <w:bottom w:val="none" w:sz="0" w:space="0" w:color="auto"/>
            <w:right w:val="none" w:sz="0" w:space="0" w:color="auto"/>
          </w:divBdr>
          <w:divsChild>
            <w:div w:id="1009140465">
              <w:marLeft w:val="0"/>
              <w:marRight w:val="0"/>
              <w:marTop w:val="0"/>
              <w:marBottom w:val="0"/>
              <w:divBdr>
                <w:top w:val="none" w:sz="0" w:space="0" w:color="auto"/>
                <w:left w:val="none" w:sz="0" w:space="0" w:color="auto"/>
                <w:bottom w:val="none" w:sz="0" w:space="0" w:color="auto"/>
                <w:right w:val="none" w:sz="0" w:space="0" w:color="auto"/>
              </w:divBdr>
              <w:divsChild>
                <w:div w:id="12926628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Ann%C3%A9es_196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stellamccartney.com/lu/en/stellas-world/future-of-fashion-an-innovation-conversation.html" TargetMode="External"/><Relationship Id="rId13" Type="http://schemas.openxmlformats.org/officeDocument/2006/relationships/hyperlink" Target="https://www.elle.fr/Beaute/Parfums/Tendances/J-adore-de-Dior-retour-sur-les-coulisses-d-un-parfum-a-succes" TargetMode="External"/><Relationship Id="rId3" Type="http://schemas.openxmlformats.org/officeDocument/2006/relationships/hyperlink" Target="https://www.paris-art.com/giotto-solo-vices-vertus/(consult&#233;" TargetMode="External"/><Relationship Id="rId7" Type="http://schemas.openxmlformats.org/officeDocument/2006/relationships/hyperlink" Target="https://it.wikisource.org/wiki/Operette_morali/Dialogo_della_Moda_e_della_Morte" TargetMode="External"/><Relationship Id="rId12" Type="http://schemas.openxmlformats.org/officeDocument/2006/relationships/hyperlink" Target="https://www.collegedesbernardins.fr/content/kenose-de-la-mode-vers-un-vetement-plus-ethique" TargetMode="External"/><Relationship Id="rId2" Type="http://schemas.openxmlformats.org/officeDocument/2006/relationships/hyperlink" Target="https://www.lexpress.fr/styles/mode/tilda-swinton-incarne-le-musee-galliera-dans-the-impossible-wardrobe-au-palais-de-tokyo_1167753.html" TargetMode="External"/><Relationship Id="rId1" Type="http://schemas.openxmlformats.org/officeDocument/2006/relationships/hyperlink" Target="https://www.artsixmic.fr/tilda-swinton-olivier-saillard-the-impossible-wardrobe" TargetMode="External"/><Relationship Id="rId6" Type="http://schemas.openxmlformats.org/officeDocument/2006/relationships/hyperlink" Target="https://gallica.bnf.fr/ark:/12148/bpt6k1522195c/f54.item" TargetMode="External"/><Relationship Id="rId11" Type="http://schemas.openxmlformats.org/officeDocument/2006/relationships/hyperlink" Target="http://www.fontesdart.org" TargetMode="External"/><Relationship Id="rId5" Type="http://schemas.openxmlformats.org/officeDocument/2006/relationships/hyperlink" Target="https://journals.openedition.org/focales/1312" TargetMode="External"/><Relationship Id="rId15" Type="http://schemas.openxmlformats.org/officeDocument/2006/relationships/hyperlink" Target="https://www.dior.com/en_lu/beauty/fragrance/jadore-parfum-d-eau.html" TargetMode="External"/><Relationship Id="rId10" Type="http://schemas.openxmlformats.org/officeDocument/2006/relationships/hyperlink" Target="http://mucri.univ-paris1.fr/marie-madeleine-et-les-techniques-de-lemotion/" TargetMode="External"/><Relationship Id="rId4" Type="http://schemas.openxmlformats.org/officeDocument/2006/relationships/hyperlink" Target="http://mucri.univ-paris1.fr/limage-cest-moi/" TargetMode="External"/><Relationship Id="rId9" Type="http://schemas.openxmlformats.org/officeDocument/2006/relationships/hyperlink" Target="https://www.rtbf.be/article/cop27-l-engouement-pour-la-mode-eco-responsable-est-deja-retombe-11100416" TargetMode="External"/><Relationship Id="rId14" Type="http://schemas.openxmlformats.org/officeDocument/2006/relationships/hyperlink" Target="http://www.gallimard.fr/Catalogue/GALLIMARD/Blanche/L-Amour-f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4EE10-9D8A-CB4B-B5F3-99EFF56A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8437</Words>
  <Characters>48097</Characters>
  <Application>Microsoft Office Word</Application>
  <DocSecurity>0</DocSecurity>
  <Lines>400</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Nathalie ROELENS</cp:lastModifiedBy>
  <cp:revision>11</cp:revision>
  <cp:lastPrinted>2023-02-18T16:41:00Z</cp:lastPrinted>
  <dcterms:created xsi:type="dcterms:W3CDTF">2023-02-20T10:42:00Z</dcterms:created>
  <dcterms:modified xsi:type="dcterms:W3CDTF">2023-03-14T10:13:00Z</dcterms:modified>
</cp:coreProperties>
</file>