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9FD36" w14:textId="77777777" w:rsidR="002861A2" w:rsidRDefault="00F006AD" w:rsidP="00880869">
      <w:pPr>
        <w:spacing w:line="360" w:lineRule="auto"/>
        <w:jc w:val="center"/>
        <w:rPr>
          <w:rFonts w:asciiTheme="majorBidi" w:hAnsiTheme="majorBidi" w:cstheme="majorBidi"/>
          <w:b/>
          <w:bCs/>
          <w:caps/>
          <w:sz w:val="24"/>
          <w:szCs w:val="24"/>
        </w:rPr>
      </w:pPr>
      <w:r w:rsidRPr="00401E42">
        <w:rPr>
          <w:rFonts w:asciiTheme="majorBidi" w:hAnsiTheme="majorBidi" w:cstheme="majorBidi"/>
          <w:b/>
          <w:bCs/>
          <w:caps/>
          <w:sz w:val="24"/>
          <w:szCs w:val="24"/>
        </w:rPr>
        <w:t xml:space="preserve">THE IMPORTANCE OF CONCESSION REVENUES IN </w:t>
      </w:r>
      <w:r w:rsidR="002861A2">
        <w:rPr>
          <w:rFonts w:asciiTheme="majorBidi" w:hAnsiTheme="majorBidi" w:cstheme="majorBidi"/>
          <w:b/>
          <w:bCs/>
          <w:caps/>
          <w:sz w:val="24"/>
          <w:szCs w:val="24"/>
        </w:rPr>
        <w:t xml:space="preserve">THE </w:t>
      </w:r>
    </w:p>
    <w:p w14:paraId="0363E746" w14:textId="3AD94D0E" w:rsidR="003D1188" w:rsidRPr="00401E42" w:rsidRDefault="00F006AD" w:rsidP="00C637CD">
      <w:pPr>
        <w:spacing w:line="360" w:lineRule="auto"/>
        <w:jc w:val="center"/>
        <w:rPr>
          <w:rFonts w:asciiTheme="majorBidi" w:hAnsiTheme="majorBidi" w:cstheme="majorBidi"/>
          <w:b/>
          <w:bCs/>
          <w:sz w:val="24"/>
          <w:szCs w:val="24"/>
        </w:rPr>
      </w:pPr>
      <w:r w:rsidRPr="00401E42">
        <w:rPr>
          <w:rFonts w:asciiTheme="majorBidi" w:hAnsiTheme="majorBidi" w:cstheme="majorBidi"/>
          <w:b/>
          <w:bCs/>
          <w:caps/>
          <w:sz w:val="24"/>
          <w:szCs w:val="24"/>
        </w:rPr>
        <w:t>PRIVATIZATION</w:t>
      </w:r>
      <w:r w:rsidR="00814717">
        <w:rPr>
          <w:rFonts w:asciiTheme="majorBidi" w:hAnsiTheme="majorBidi" w:cstheme="majorBidi"/>
          <w:b/>
          <w:bCs/>
          <w:caps/>
          <w:sz w:val="24"/>
          <w:szCs w:val="24"/>
        </w:rPr>
        <w:t xml:space="preserve"> of</w:t>
      </w:r>
      <w:r w:rsidRPr="00401E42">
        <w:rPr>
          <w:rFonts w:asciiTheme="majorBidi" w:hAnsiTheme="majorBidi" w:cstheme="majorBidi"/>
          <w:b/>
          <w:bCs/>
          <w:caps/>
          <w:sz w:val="24"/>
          <w:szCs w:val="24"/>
        </w:rPr>
        <w:t xml:space="preserve"> AIRPORTS</w:t>
      </w:r>
    </w:p>
    <w:p w14:paraId="2AAC1610" w14:textId="77777777" w:rsidR="003D1188" w:rsidRPr="0028564D" w:rsidRDefault="003D1188" w:rsidP="003D1188">
      <w:pPr>
        <w:pStyle w:val="BodyText"/>
        <w:spacing w:line="360" w:lineRule="auto"/>
        <w:rPr>
          <w:rFonts w:asciiTheme="majorBidi" w:hAnsiTheme="majorBidi" w:cstheme="majorBidi"/>
          <w:kern w:val="0"/>
          <w:sz w:val="24"/>
          <w:szCs w:val="24"/>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65"/>
      </w:tblGrid>
      <w:tr w:rsidR="00F006AD" w14:paraId="67426986" w14:textId="77777777" w:rsidTr="00401E42">
        <w:tc>
          <w:tcPr>
            <w:tcW w:w="4361" w:type="dxa"/>
          </w:tcPr>
          <w:p w14:paraId="26D72F0B" w14:textId="77777777" w:rsidR="00F006AD" w:rsidRPr="009514EA" w:rsidRDefault="00F006AD" w:rsidP="00F006AD">
            <w:pPr>
              <w:pStyle w:val="BodyText"/>
              <w:jc w:val="left"/>
              <w:rPr>
                <w:rFonts w:asciiTheme="majorBidi" w:hAnsiTheme="majorBidi" w:cstheme="majorBidi"/>
                <w:kern w:val="0"/>
                <w:sz w:val="24"/>
                <w:szCs w:val="24"/>
                <w:vertAlign w:val="superscript"/>
                <w:lang w:eastAsia="zh-CN"/>
              </w:rPr>
            </w:pPr>
            <w:r w:rsidRPr="009514EA">
              <w:rPr>
                <w:rFonts w:asciiTheme="majorBidi" w:hAnsiTheme="majorBidi" w:cstheme="majorBidi"/>
                <w:kern w:val="0"/>
                <w:sz w:val="24"/>
                <w:szCs w:val="24"/>
                <w:lang w:eastAsia="zh-CN"/>
              </w:rPr>
              <w:t xml:space="preserve">David </w:t>
            </w:r>
            <w:r w:rsidRPr="009514EA">
              <w:rPr>
                <w:rFonts w:asciiTheme="majorBidi" w:hAnsiTheme="majorBidi" w:cstheme="majorBidi"/>
                <w:caps/>
                <w:kern w:val="0"/>
                <w:sz w:val="24"/>
                <w:szCs w:val="24"/>
                <w:lang w:eastAsia="zh-CN"/>
              </w:rPr>
              <w:t>g</w:t>
            </w:r>
            <w:r w:rsidRPr="009514EA">
              <w:rPr>
                <w:rFonts w:asciiTheme="majorBidi" w:hAnsiTheme="majorBidi" w:cstheme="majorBidi"/>
                <w:kern w:val="0"/>
                <w:sz w:val="24"/>
                <w:szCs w:val="24"/>
                <w:lang w:eastAsia="zh-CN"/>
              </w:rPr>
              <w:t>illen</w:t>
            </w:r>
            <w:r>
              <w:rPr>
                <w:rFonts w:asciiTheme="majorBidi" w:hAnsiTheme="majorBidi" w:cstheme="majorBidi"/>
                <w:kern w:val="0"/>
                <w:sz w:val="24"/>
                <w:szCs w:val="24"/>
                <w:lang w:eastAsia="zh-CN"/>
              </w:rPr>
              <w:t>*</w:t>
            </w:r>
          </w:p>
          <w:p w14:paraId="28347A8F" w14:textId="77777777" w:rsidR="00F006AD" w:rsidRPr="009514EA" w:rsidRDefault="00F006AD" w:rsidP="00F006AD">
            <w:pPr>
              <w:pStyle w:val="BodyText"/>
              <w:jc w:val="left"/>
              <w:rPr>
                <w:rFonts w:asciiTheme="majorBidi" w:hAnsiTheme="majorBidi" w:cstheme="majorBidi"/>
                <w:kern w:val="0"/>
                <w:sz w:val="24"/>
                <w:szCs w:val="24"/>
                <w:lang w:eastAsia="zh-CN"/>
              </w:rPr>
            </w:pPr>
            <w:r w:rsidRPr="009514EA">
              <w:rPr>
                <w:rFonts w:asciiTheme="majorBidi" w:hAnsiTheme="majorBidi" w:cstheme="majorBidi"/>
                <w:kern w:val="0"/>
                <w:sz w:val="24"/>
                <w:szCs w:val="24"/>
                <w:lang w:eastAsia="zh-CN"/>
              </w:rPr>
              <w:t>Sauder School of Business</w:t>
            </w:r>
          </w:p>
          <w:p w14:paraId="004E9752" w14:textId="77777777" w:rsidR="00F006AD" w:rsidRPr="009514EA" w:rsidRDefault="00F006AD" w:rsidP="00F006AD">
            <w:pPr>
              <w:pStyle w:val="BodyText"/>
              <w:jc w:val="left"/>
              <w:rPr>
                <w:rFonts w:asciiTheme="majorBidi" w:hAnsiTheme="majorBidi" w:cstheme="majorBidi"/>
                <w:kern w:val="0"/>
                <w:sz w:val="24"/>
                <w:szCs w:val="24"/>
                <w:lang w:eastAsia="zh-CN"/>
              </w:rPr>
            </w:pPr>
            <w:r w:rsidRPr="009514EA">
              <w:rPr>
                <w:rFonts w:asciiTheme="majorBidi" w:hAnsiTheme="majorBidi" w:cstheme="majorBidi"/>
                <w:kern w:val="0"/>
                <w:sz w:val="24"/>
                <w:szCs w:val="24"/>
                <w:lang w:eastAsia="zh-CN"/>
              </w:rPr>
              <w:t>2053 Main Mall</w:t>
            </w:r>
            <w:r w:rsidRPr="009514EA">
              <w:rPr>
                <w:rFonts w:asciiTheme="majorBidi" w:hAnsiTheme="majorBidi" w:cstheme="majorBidi"/>
                <w:kern w:val="0"/>
                <w:sz w:val="24"/>
                <w:szCs w:val="24"/>
                <w:lang w:eastAsia="zh-CN"/>
              </w:rPr>
              <w:br/>
              <w:t>University of British Columbia</w:t>
            </w:r>
          </w:p>
          <w:p w14:paraId="620FD052" w14:textId="77777777" w:rsidR="00F006AD" w:rsidRPr="008C4B90" w:rsidRDefault="00F006AD" w:rsidP="00F006AD">
            <w:pPr>
              <w:pStyle w:val="BodyText"/>
              <w:jc w:val="left"/>
              <w:rPr>
                <w:rFonts w:asciiTheme="majorBidi" w:hAnsiTheme="majorBidi" w:cstheme="majorBidi"/>
                <w:kern w:val="0"/>
                <w:sz w:val="24"/>
                <w:szCs w:val="24"/>
                <w:lang w:val="fr-FR" w:eastAsia="zh-CN"/>
              </w:rPr>
            </w:pPr>
            <w:r w:rsidRPr="008C4B90">
              <w:rPr>
                <w:rFonts w:asciiTheme="majorBidi" w:hAnsiTheme="majorBidi" w:cstheme="majorBidi"/>
                <w:kern w:val="0"/>
                <w:sz w:val="24"/>
                <w:szCs w:val="24"/>
                <w:lang w:val="fr-FR" w:eastAsia="zh-CN"/>
              </w:rPr>
              <w:t>Vancouver, BC Canada V6T1Z2</w:t>
            </w:r>
          </w:p>
          <w:p w14:paraId="13B7C817" w14:textId="77777777" w:rsidR="00F006AD" w:rsidRPr="008C4B90" w:rsidRDefault="00F006AD" w:rsidP="00F006AD">
            <w:pPr>
              <w:pStyle w:val="BodyText"/>
              <w:jc w:val="left"/>
              <w:rPr>
                <w:rFonts w:asciiTheme="majorBidi" w:hAnsiTheme="majorBidi" w:cstheme="majorBidi"/>
                <w:kern w:val="0"/>
                <w:sz w:val="24"/>
                <w:szCs w:val="24"/>
                <w:lang w:val="fr-FR" w:eastAsia="zh-CN"/>
              </w:rPr>
            </w:pPr>
          </w:p>
          <w:p w14:paraId="0C83C43E" w14:textId="77777777" w:rsidR="00F006AD" w:rsidRPr="008C4B90" w:rsidRDefault="00F006AD" w:rsidP="00F006AD">
            <w:pPr>
              <w:pStyle w:val="BodyText"/>
              <w:jc w:val="left"/>
              <w:rPr>
                <w:rFonts w:asciiTheme="majorBidi" w:hAnsiTheme="majorBidi" w:cstheme="majorBidi"/>
                <w:kern w:val="0"/>
                <w:sz w:val="24"/>
                <w:szCs w:val="24"/>
                <w:lang w:val="fr-FR" w:eastAsia="zh-CN"/>
              </w:rPr>
            </w:pPr>
            <w:r w:rsidRPr="008C4B90">
              <w:rPr>
                <w:rFonts w:asciiTheme="majorBidi" w:hAnsiTheme="majorBidi" w:cstheme="majorBidi"/>
                <w:kern w:val="0"/>
                <w:sz w:val="24"/>
                <w:szCs w:val="24"/>
                <w:lang w:val="fr-FR" w:eastAsia="zh-CN"/>
              </w:rPr>
              <w:t>(604) 822-8352</w:t>
            </w:r>
          </w:p>
          <w:p w14:paraId="360C469B" w14:textId="77777777" w:rsidR="00F006AD" w:rsidRDefault="00F006AD" w:rsidP="00F006AD">
            <w:pPr>
              <w:pStyle w:val="BodyText"/>
              <w:jc w:val="left"/>
              <w:rPr>
                <w:rFonts w:asciiTheme="majorBidi" w:hAnsiTheme="majorBidi" w:cstheme="majorBidi"/>
                <w:kern w:val="0"/>
                <w:sz w:val="24"/>
                <w:szCs w:val="24"/>
                <w:lang w:eastAsia="zh-CN"/>
              </w:rPr>
            </w:pPr>
            <w:r w:rsidRPr="008C4B90">
              <w:rPr>
                <w:rFonts w:asciiTheme="majorBidi" w:hAnsiTheme="majorBidi" w:cstheme="majorBidi"/>
                <w:kern w:val="0"/>
                <w:sz w:val="24"/>
                <w:szCs w:val="24"/>
                <w:lang w:val="fr-FR" w:eastAsia="zh-CN"/>
              </w:rPr>
              <w:t xml:space="preserve">Email: </w:t>
            </w:r>
            <w:hyperlink r:id="rId9" w:history="1">
              <w:r w:rsidRPr="008C4B90">
                <w:rPr>
                  <w:rStyle w:val="Hyperlink"/>
                  <w:sz w:val="24"/>
                  <w:szCs w:val="24"/>
                  <w:u w:val="none"/>
                  <w:lang w:val="fr-FR"/>
                </w:rPr>
                <w:t>david.gillen@sauder.ubc.ca</w:t>
              </w:r>
            </w:hyperlink>
          </w:p>
        </w:tc>
        <w:tc>
          <w:tcPr>
            <w:tcW w:w="850" w:type="dxa"/>
          </w:tcPr>
          <w:p w14:paraId="0FFD781C" w14:textId="77777777" w:rsidR="00F006AD" w:rsidRDefault="00F006AD" w:rsidP="00995B83">
            <w:pPr>
              <w:pStyle w:val="BodyText"/>
              <w:jc w:val="left"/>
              <w:rPr>
                <w:rFonts w:asciiTheme="majorBidi" w:hAnsiTheme="majorBidi" w:cstheme="majorBidi"/>
                <w:kern w:val="0"/>
                <w:sz w:val="24"/>
                <w:szCs w:val="24"/>
                <w:lang w:eastAsia="zh-CN"/>
              </w:rPr>
            </w:pPr>
          </w:p>
        </w:tc>
        <w:tc>
          <w:tcPr>
            <w:tcW w:w="4365" w:type="dxa"/>
          </w:tcPr>
          <w:p w14:paraId="09F58ECF" w14:textId="77777777" w:rsidR="00F006AD" w:rsidRPr="009514EA" w:rsidRDefault="00F006AD" w:rsidP="00F006AD">
            <w:pPr>
              <w:pStyle w:val="BodyText"/>
              <w:jc w:val="left"/>
              <w:rPr>
                <w:rFonts w:asciiTheme="majorBidi" w:hAnsiTheme="majorBidi" w:cstheme="majorBidi"/>
                <w:kern w:val="0"/>
                <w:sz w:val="24"/>
                <w:szCs w:val="24"/>
                <w:vertAlign w:val="superscript"/>
                <w:lang w:eastAsia="zh-CN"/>
              </w:rPr>
            </w:pPr>
            <w:r w:rsidRPr="009514EA">
              <w:rPr>
                <w:rFonts w:asciiTheme="majorBidi" w:hAnsiTheme="majorBidi" w:cstheme="majorBidi"/>
                <w:kern w:val="0"/>
                <w:sz w:val="24"/>
                <w:szCs w:val="24"/>
                <w:lang w:eastAsia="zh-CN"/>
              </w:rPr>
              <w:t xml:space="preserve">Benny </w:t>
            </w:r>
            <w:r w:rsidRPr="009514EA">
              <w:rPr>
                <w:rFonts w:asciiTheme="majorBidi" w:hAnsiTheme="majorBidi" w:cstheme="majorBidi"/>
                <w:caps/>
                <w:kern w:val="0"/>
                <w:sz w:val="24"/>
                <w:szCs w:val="24"/>
                <w:lang w:eastAsia="zh-CN"/>
              </w:rPr>
              <w:t>m</w:t>
            </w:r>
            <w:r w:rsidRPr="009514EA">
              <w:rPr>
                <w:rFonts w:asciiTheme="majorBidi" w:hAnsiTheme="majorBidi" w:cstheme="majorBidi"/>
                <w:kern w:val="0"/>
                <w:sz w:val="24"/>
                <w:szCs w:val="24"/>
                <w:lang w:eastAsia="zh-CN"/>
              </w:rPr>
              <w:t>antin</w:t>
            </w:r>
          </w:p>
          <w:p w14:paraId="2C745D5D" w14:textId="77777777" w:rsidR="00F006AD" w:rsidRPr="009514EA" w:rsidRDefault="00F006AD" w:rsidP="00F006AD">
            <w:pPr>
              <w:pStyle w:val="BodyText"/>
              <w:jc w:val="left"/>
              <w:rPr>
                <w:rFonts w:asciiTheme="majorBidi" w:hAnsiTheme="majorBidi" w:cstheme="majorBidi"/>
                <w:kern w:val="0"/>
                <w:sz w:val="24"/>
                <w:szCs w:val="24"/>
                <w:lang w:eastAsia="zh-CN"/>
              </w:rPr>
            </w:pPr>
            <w:r w:rsidRPr="009514EA">
              <w:rPr>
                <w:rFonts w:asciiTheme="majorBidi" w:hAnsiTheme="majorBidi" w:cstheme="majorBidi"/>
                <w:kern w:val="0"/>
                <w:sz w:val="24"/>
                <w:szCs w:val="24"/>
                <w:lang w:eastAsia="zh-CN"/>
              </w:rPr>
              <w:t>Department of Management Sciences</w:t>
            </w:r>
          </w:p>
          <w:p w14:paraId="072E7B2D" w14:textId="77777777" w:rsidR="00F006AD" w:rsidRPr="009514EA" w:rsidRDefault="00F006AD" w:rsidP="00F006AD">
            <w:pPr>
              <w:pStyle w:val="BodyText"/>
              <w:jc w:val="left"/>
              <w:rPr>
                <w:rFonts w:asciiTheme="majorBidi" w:hAnsiTheme="majorBidi" w:cstheme="majorBidi"/>
                <w:kern w:val="0"/>
                <w:sz w:val="24"/>
                <w:szCs w:val="24"/>
                <w:lang w:eastAsia="zh-CN"/>
              </w:rPr>
            </w:pPr>
            <w:r w:rsidRPr="009514EA">
              <w:rPr>
                <w:rFonts w:asciiTheme="majorBidi" w:hAnsiTheme="majorBidi" w:cstheme="majorBidi"/>
                <w:kern w:val="0"/>
                <w:sz w:val="24"/>
                <w:szCs w:val="24"/>
                <w:lang w:eastAsia="zh-CN"/>
              </w:rPr>
              <w:t>University of Waterloo</w:t>
            </w:r>
          </w:p>
          <w:p w14:paraId="1D381E47" w14:textId="77777777" w:rsidR="00F006AD" w:rsidRDefault="00F006AD" w:rsidP="00F006AD">
            <w:pPr>
              <w:pStyle w:val="BodyText"/>
              <w:jc w:val="left"/>
              <w:rPr>
                <w:rStyle w:val="adr"/>
                <w:rFonts w:eastAsia="Times New Roman"/>
                <w:sz w:val="24"/>
                <w:szCs w:val="24"/>
              </w:rPr>
            </w:pPr>
            <w:r w:rsidRPr="009514EA">
              <w:rPr>
                <w:rStyle w:val="street-address"/>
                <w:rFonts w:eastAsia="Times New Roman"/>
                <w:sz w:val="24"/>
                <w:szCs w:val="24"/>
              </w:rPr>
              <w:t>200 University Avenue West</w:t>
            </w:r>
            <w:r w:rsidRPr="009514EA">
              <w:rPr>
                <w:rFonts w:eastAsia="Times New Roman"/>
                <w:sz w:val="24"/>
                <w:szCs w:val="24"/>
              </w:rPr>
              <w:br/>
            </w:r>
            <w:r w:rsidRPr="009514EA">
              <w:rPr>
                <w:rStyle w:val="locality"/>
                <w:rFonts w:eastAsia="Times New Roman"/>
                <w:sz w:val="24"/>
                <w:szCs w:val="24"/>
              </w:rPr>
              <w:t>Waterloo,</w:t>
            </w:r>
            <w:r w:rsidRPr="009514EA">
              <w:rPr>
                <w:rStyle w:val="adr"/>
                <w:rFonts w:eastAsia="Times New Roman"/>
                <w:sz w:val="24"/>
                <w:szCs w:val="24"/>
              </w:rPr>
              <w:t> </w:t>
            </w:r>
            <w:r w:rsidRPr="009514EA">
              <w:rPr>
                <w:rStyle w:val="region"/>
                <w:rFonts w:eastAsia="Times New Roman"/>
                <w:sz w:val="24"/>
                <w:szCs w:val="24"/>
              </w:rPr>
              <w:t>Ontario</w:t>
            </w:r>
            <w:r w:rsidRPr="009514EA">
              <w:rPr>
                <w:rStyle w:val="adr"/>
                <w:rFonts w:eastAsia="Times New Roman"/>
                <w:sz w:val="24"/>
                <w:szCs w:val="24"/>
              </w:rPr>
              <w:t>, </w:t>
            </w:r>
            <w:r w:rsidRPr="009514EA">
              <w:rPr>
                <w:rStyle w:val="country-name"/>
                <w:rFonts w:eastAsia="Times New Roman"/>
                <w:sz w:val="24"/>
                <w:szCs w:val="24"/>
              </w:rPr>
              <w:t xml:space="preserve">Canada </w:t>
            </w:r>
            <w:r w:rsidRPr="009514EA">
              <w:rPr>
                <w:rStyle w:val="postal-code"/>
                <w:rFonts w:eastAsia="Times New Roman"/>
                <w:sz w:val="24"/>
                <w:szCs w:val="24"/>
              </w:rPr>
              <w:t>N2L 3G1</w:t>
            </w:r>
            <w:r w:rsidRPr="009514EA">
              <w:rPr>
                <w:rStyle w:val="adr"/>
                <w:rFonts w:eastAsia="Times New Roman"/>
                <w:sz w:val="24"/>
                <w:szCs w:val="24"/>
              </w:rPr>
              <w:t> </w:t>
            </w:r>
          </w:p>
          <w:p w14:paraId="0CEE54BA" w14:textId="77777777" w:rsidR="00F006AD" w:rsidRDefault="00F006AD" w:rsidP="00F006AD">
            <w:pPr>
              <w:pStyle w:val="BodyText"/>
              <w:jc w:val="left"/>
              <w:rPr>
                <w:rStyle w:val="adr"/>
                <w:rFonts w:eastAsia="Times New Roman"/>
                <w:sz w:val="24"/>
                <w:szCs w:val="24"/>
              </w:rPr>
            </w:pPr>
          </w:p>
          <w:p w14:paraId="2E350943" w14:textId="77777777" w:rsidR="00F006AD" w:rsidRPr="009514EA" w:rsidRDefault="00F006AD" w:rsidP="00F006AD">
            <w:pPr>
              <w:pStyle w:val="BodyText"/>
              <w:jc w:val="left"/>
              <w:rPr>
                <w:rFonts w:asciiTheme="majorBidi" w:hAnsiTheme="majorBidi" w:cstheme="majorBidi"/>
                <w:kern w:val="0"/>
                <w:sz w:val="24"/>
                <w:szCs w:val="24"/>
                <w:lang w:eastAsia="zh-CN"/>
              </w:rPr>
            </w:pPr>
            <w:r>
              <w:rPr>
                <w:rFonts w:eastAsia="Times New Roman"/>
              </w:rPr>
              <w:t>(519) 888-4567 x32235</w:t>
            </w:r>
          </w:p>
          <w:p w14:paraId="43B110D4" w14:textId="77777777" w:rsidR="00F006AD" w:rsidRPr="00995B83" w:rsidRDefault="00F006AD" w:rsidP="00F006AD">
            <w:pPr>
              <w:pStyle w:val="BodyText"/>
              <w:spacing w:line="360" w:lineRule="auto"/>
              <w:jc w:val="left"/>
              <w:rPr>
                <w:rFonts w:asciiTheme="majorBidi" w:hAnsiTheme="majorBidi" w:cstheme="majorBidi"/>
                <w:b/>
                <w:kern w:val="0"/>
                <w:sz w:val="24"/>
                <w:szCs w:val="24"/>
                <w:highlight w:val="yellow"/>
                <w:lang w:eastAsia="zh-CN"/>
              </w:rPr>
            </w:pPr>
            <w:r w:rsidRPr="009514EA">
              <w:rPr>
                <w:rFonts w:asciiTheme="majorBidi" w:hAnsiTheme="majorBidi" w:cstheme="majorBidi"/>
                <w:kern w:val="0"/>
                <w:sz w:val="24"/>
                <w:szCs w:val="24"/>
                <w:lang w:eastAsia="zh-CN"/>
              </w:rPr>
              <w:t>Email</w:t>
            </w:r>
            <w:hyperlink r:id="rId10" w:history="1">
              <w:r w:rsidRPr="009514EA">
                <w:rPr>
                  <w:rStyle w:val="Hyperlink"/>
                  <w:rFonts w:asciiTheme="majorBidi" w:hAnsiTheme="majorBidi" w:cstheme="majorBidi"/>
                  <w:kern w:val="0"/>
                  <w:sz w:val="24"/>
                  <w:szCs w:val="24"/>
                  <w:u w:val="none"/>
                  <w:lang w:eastAsia="zh-CN"/>
                </w:rPr>
                <w:t>: bmantin@uwaterloo.ca</w:t>
              </w:r>
            </w:hyperlink>
          </w:p>
          <w:p w14:paraId="7ADF6569" w14:textId="77777777" w:rsidR="00F006AD" w:rsidRDefault="00F006AD" w:rsidP="00995B83">
            <w:pPr>
              <w:pStyle w:val="BodyText"/>
              <w:jc w:val="left"/>
              <w:rPr>
                <w:rFonts w:asciiTheme="majorBidi" w:hAnsiTheme="majorBidi" w:cstheme="majorBidi"/>
                <w:kern w:val="0"/>
                <w:sz w:val="24"/>
                <w:szCs w:val="24"/>
                <w:lang w:eastAsia="zh-CN"/>
              </w:rPr>
            </w:pPr>
          </w:p>
        </w:tc>
      </w:tr>
    </w:tbl>
    <w:p w14:paraId="79D72799" w14:textId="77777777" w:rsidR="00F006AD" w:rsidRDefault="00F006AD" w:rsidP="00995B83">
      <w:pPr>
        <w:pStyle w:val="BodyText"/>
        <w:jc w:val="left"/>
        <w:rPr>
          <w:rFonts w:asciiTheme="majorBidi" w:hAnsiTheme="majorBidi" w:cstheme="majorBidi"/>
          <w:kern w:val="0"/>
          <w:sz w:val="24"/>
          <w:szCs w:val="24"/>
          <w:lang w:eastAsia="zh-CN"/>
        </w:rPr>
      </w:pPr>
    </w:p>
    <w:p w14:paraId="4E170454" w14:textId="77777777" w:rsidR="00995B83" w:rsidRDefault="00995B83" w:rsidP="003D1188">
      <w:pPr>
        <w:pStyle w:val="Title"/>
        <w:spacing w:before="0" w:after="0" w:line="360" w:lineRule="auto"/>
        <w:jc w:val="both"/>
        <w:rPr>
          <w:rFonts w:asciiTheme="majorBidi" w:hAnsiTheme="majorBidi" w:cstheme="majorBidi"/>
          <w:sz w:val="24"/>
          <w:szCs w:val="24"/>
        </w:rPr>
      </w:pPr>
    </w:p>
    <w:p w14:paraId="640DEC25" w14:textId="77777777" w:rsidR="003D1188" w:rsidRPr="0028564D" w:rsidRDefault="003D1188" w:rsidP="003D1188">
      <w:pPr>
        <w:pStyle w:val="Title"/>
        <w:spacing w:before="0" w:after="0" w:line="360" w:lineRule="auto"/>
        <w:jc w:val="both"/>
        <w:rPr>
          <w:rFonts w:asciiTheme="majorBidi" w:hAnsiTheme="majorBidi" w:cstheme="majorBidi"/>
          <w:sz w:val="24"/>
          <w:szCs w:val="24"/>
        </w:rPr>
      </w:pPr>
      <w:r w:rsidRPr="0028564D">
        <w:rPr>
          <w:rFonts w:asciiTheme="majorBidi" w:hAnsiTheme="majorBidi" w:cstheme="majorBidi"/>
          <w:sz w:val="24"/>
          <w:szCs w:val="24"/>
        </w:rPr>
        <w:t>Abstract</w:t>
      </w:r>
    </w:p>
    <w:p w14:paraId="05293B49" w14:textId="271A81F0" w:rsidR="003D1188" w:rsidRPr="0028564D" w:rsidRDefault="00607D3C" w:rsidP="00CB524B">
      <w:pPr>
        <w:pStyle w:val="BodyText"/>
        <w:rPr>
          <w:rFonts w:asciiTheme="majorBidi" w:hAnsiTheme="majorBidi" w:cstheme="majorBidi"/>
          <w:sz w:val="24"/>
          <w:szCs w:val="24"/>
        </w:rPr>
      </w:pPr>
      <w:r>
        <w:rPr>
          <w:rFonts w:asciiTheme="majorBidi" w:hAnsiTheme="majorBidi" w:cstheme="majorBidi"/>
          <w:sz w:val="24"/>
          <w:szCs w:val="24"/>
        </w:rPr>
        <w:t>W</w:t>
      </w:r>
      <w:r w:rsidR="003D1188" w:rsidRPr="0028564D">
        <w:rPr>
          <w:rFonts w:asciiTheme="majorBidi" w:hAnsiTheme="majorBidi" w:cstheme="majorBidi"/>
          <w:sz w:val="24"/>
          <w:szCs w:val="24"/>
        </w:rPr>
        <w:t xml:space="preserve">e investigate the tradeoff between the airport’s </w:t>
      </w:r>
      <w:r w:rsidR="0073617F">
        <w:rPr>
          <w:rFonts w:asciiTheme="majorBidi" w:hAnsiTheme="majorBidi" w:cstheme="majorBidi"/>
          <w:sz w:val="24"/>
          <w:szCs w:val="24"/>
        </w:rPr>
        <w:t xml:space="preserve">concession </w:t>
      </w:r>
      <w:r w:rsidR="003D1188" w:rsidRPr="0028564D">
        <w:rPr>
          <w:rFonts w:asciiTheme="majorBidi" w:hAnsiTheme="majorBidi" w:cstheme="majorBidi"/>
          <w:sz w:val="24"/>
          <w:szCs w:val="24"/>
        </w:rPr>
        <w:t>and aeronautical revenue</w:t>
      </w:r>
      <w:r w:rsidR="0073617F">
        <w:rPr>
          <w:rFonts w:asciiTheme="majorBidi" w:hAnsiTheme="majorBidi" w:cstheme="majorBidi"/>
          <w:sz w:val="24"/>
          <w:szCs w:val="24"/>
        </w:rPr>
        <w:t>s</w:t>
      </w:r>
      <w:r w:rsidR="003D1188" w:rsidRPr="0028564D">
        <w:rPr>
          <w:rFonts w:asciiTheme="majorBidi" w:hAnsiTheme="majorBidi" w:cstheme="majorBidi"/>
          <w:sz w:val="24"/>
          <w:szCs w:val="24"/>
        </w:rPr>
        <w:t xml:space="preserve">— two complementary services. </w:t>
      </w:r>
      <w:r w:rsidR="004055EA">
        <w:rPr>
          <w:rFonts w:asciiTheme="majorBidi" w:hAnsiTheme="majorBidi" w:cstheme="majorBidi"/>
          <w:sz w:val="24"/>
          <w:szCs w:val="24"/>
        </w:rPr>
        <w:t>Increasing the frequency of flights may result with</w:t>
      </w:r>
      <w:r w:rsidR="004055EA" w:rsidRPr="0028564D">
        <w:rPr>
          <w:rFonts w:asciiTheme="majorBidi" w:hAnsiTheme="majorBidi" w:cstheme="majorBidi"/>
          <w:sz w:val="24"/>
          <w:szCs w:val="24"/>
        </w:rPr>
        <w:t xml:space="preserve"> </w:t>
      </w:r>
      <w:r w:rsidR="003D1188" w:rsidRPr="0028564D">
        <w:rPr>
          <w:rFonts w:asciiTheme="majorBidi" w:hAnsiTheme="majorBidi" w:cstheme="majorBidi"/>
          <w:sz w:val="24"/>
          <w:szCs w:val="24"/>
        </w:rPr>
        <w:t xml:space="preserve">congestion </w:t>
      </w:r>
      <w:r w:rsidR="004055EA">
        <w:rPr>
          <w:rFonts w:asciiTheme="majorBidi" w:hAnsiTheme="majorBidi" w:cstheme="majorBidi"/>
          <w:sz w:val="24"/>
          <w:szCs w:val="24"/>
        </w:rPr>
        <w:t xml:space="preserve">which </w:t>
      </w:r>
      <w:r w:rsidR="003D1188" w:rsidRPr="0028564D">
        <w:rPr>
          <w:rFonts w:asciiTheme="majorBidi" w:hAnsiTheme="majorBidi" w:cstheme="majorBidi"/>
          <w:sz w:val="24"/>
          <w:szCs w:val="24"/>
        </w:rPr>
        <w:t xml:space="preserve">could stimulate </w:t>
      </w:r>
      <w:r w:rsidR="004055EA">
        <w:rPr>
          <w:rFonts w:asciiTheme="majorBidi" w:hAnsiTheme="majorBidi" w:cstheme="majorBidi"/>
          <w:sz w:val="24"/>
          <w:szCs w:val="24"/>
        </w:rPr>
        <w:t xml:space="preserve">demand for </w:t>
      </w:r>
      <w:r w:rsidR="0073617F">
        <w:rPr>
          <w:rFonts w:asciiTheme="majorBidi" w:hAnsiTheme="majorBidi" w:cstheme="majorBidi"/>
          <w:sz w:val="24"/>
          <w:szCs w:val="24"/>
        </w:rPr>
        <w:t>concession</w:t>
      </w:r>
      <w:r w:rsidR="004055EA">
        <w:rPr>
          <w:rFonts w:asciiTheme="majorBidi" w:hAnsiTheme="majorBidi" w:cstheme="majorBidi"/>
          <w:sz w:val="24"/>
          <w:szCs w:val="24"/>
        </w:rPr>
        <w:t>s</w:t>
      </w:r>
      <w:r w:rsidR="003D1188" w:rsidRPr="0028564D">
        <w:rPr>
          <w:rFonts w:asciiTheme="majorBidi" w:hAnsiTheme="majorBidi" w:cstheme="majorBidi"/>
          <w:sz w:val="24"/>
          <w:szCs w:val="24"/>
        </w:rPr>
        <w:t xml:space="preserve">, </w:t>
      </w:r>
      <w:r w:rsidR="004055EA">
        <w:rPr>
          <w:rFonts w:asciiTheme="majorBidi" w:hAnsiTheme="majorBidi" w:cstheme="majorBidi"/>
          <w:sz w:val="24"/>
          <w:szCs w:val="24"/>
        </w:rPr>
        <w:t>but</w:t>
      </w:r>
      <w:r w:rsidR="004055EA" w:rsidRPr="0028564D">
        <w:rPr>
          <w:rFonts w:asciiTheme="majorBidi" w:hAnsiTheme="majorBidi" w:cstheme="majorBidi"/>
          <w:sz w:val="24"/>
          <w:szCs w:val="24"/>
        </w:rPr>
        <w:t xml:space="preserve"> </w:t>
      </w:r>
      <w:r w:rsidR="003D1188" w:rsidRPr="0028564D">
        <w:rPr>
          <w:rFonts w:asciiTheme="majorBidi" w:hAnsiTheme="majorBidi" w:cstheme="majorBidi"/>
          <w:sz w:val="24"/>
          <w:szCs w:val="24"/>
        </w:rPr>
        <w:t xml:space="preserve">may </w:t>
      </w:r>
      <w:r w:rsidR="004055EA">
        <w:rPr>
          <w:rFonts w:asciiTheme="majorBidi" w:hAnsiTheme="majorBidi" w:cstheme="majorBidi"/>
          <w:sz w:val="24"/>
          <w:szCs w:val="24"/>
        </w:rPr>
        <w:t xml:space="preserve">also </w:t>
      </w:r>
      <w:r w:rsidR="003D1188" w:rsidRPr="0028564D">
        <w:rPr>
          <w:rFonts w:asciiTheme="majorBidi" w:hAnsiTheme="majorBidi" w:cstheme="majorBidi"/>
          <w:sz w:val="24"/>
          <w:szCs w:val="24"/>
        </w:rPr>
        <w:t>harm the demand for flights</w:t>
      </w:r>
      <w:r w:rsidR="0073617F">
        <w:rPr>
          <w:rFonts w:asciiTheme="majorBidi" w:hAnsiTheme="majorBidi" w:cstheme="majorBidi"/>
          <w:sz w:val="24"/>
          <w:szCs w:val="24"/>
        </w:rPr>
        <w:t>.</w:t>
      </w:r>
      <w:r w:rsidR="003D1188" w:rsidRPr="0028564D">
        <w:rPr>
          <w:rFonts w:asciiTheme="majorBidi" w:hAnsiTheme="majorBidi" w:cstheme="majorBidi"/>
          <w:sz w:val="24"/>
          <w:szCs w:val="24"/>
        </w:rPr>
        <w:t xml:space="preserve"> </w:t>
      </w:r>
      <w:r w:rsidR="0073617F">
        <w:rPr>
          <w:rFonts w:asciiTheme="majorBidi" w:hAnsiTheme="majorBidi" w:cstheme="majorBidi"/>
          <w:sz w:val="24"/>
          <w:szCs w:val="24"/>
        </w:rPr>
        <w:t xml:space="preserve">When </w:t>
      </w:r>
      <w:r w:rsidR="003D1188" w:rsidRPr="0028564D">
        <w:rPr>
          <w:rFonts w:asciiTheme="majorBidi" w:hAnsiTheme="majorBidi" w:cstheme="majorBidi"/>
          <w:sz w:val="24"/>
          <w:szCs w:val="24"/>
        </w:rPr>
        <w:t xml:space="preserve">passengers have a low valuation for the concession good, the opportunity for concession revenue is small and the airport focuses </w:t>
      </w:r>
      <w:r w:rsidR="00987127">
        <w:rPr>
          <w:rFonts w:asciiTheme="majorBidi" w:hAnsiTheme="majorBidi" w:cstheme="majorBidi"/>
          <w:sz w:val="24"/>
          <w:szCs w:val="24"/>
        </w:rPr>
        <w:t xml:space="preserve">its revenue </w:t>
      </w:r>
      <w:r w:rsidR="003D1188" w:rsidRPr="0028564D">
        <w:rPr>
          <w:rFonts w:asciiTheme="majorBidi" w:hAnsiTheme="majorBidi" w:cstheme="majorBidi"/>
          <w:sz w:val="24"/>
          <w:szCs w:val="24"/>
        </w:rPr>
        <w:t xml:space="preserve">on </w:t>
      </w:r>
      <w:r w:rsidR="004055EA">
        <w:rPr>
          <w:rFonts w:asciiTheme="majorBidi" w:hAnsiTheme="majorBidi" w:cstheme="majorBidi"/>
          <w:sz w:val="24"/>
          <w:szCs w:val="24"/>
        </w:rPr>
        <w:t xml:space="preserve">the </w:t>
      </w:r>
      <w:r w:rsidR="004055EA" w:rsidRPr="0028564D">
        <w:rPr>
          <w:rFonts w:asciiTheme="majorBidi" w:hAnsiTheme="majorBidi" w:cstheme="majorBidi"/>
          <w:sz w:val="24"/>
          <w:szCs w:val="24"/>
        </w:rPr>
        <w:t xml:space="preserve">aeronautical </w:t>
      </w:r>
      <w:r w:rsidR="004055EA">
        <w:rPr>
          <w:rFonts w:asciiTheme="majorBidi" w:hAnsiTheme="majorBidi" w:cstheme="majorBidi"/>
          <w:sz w:val="24"/>
          <w:szCs w:val="24"/>
        </w:rPr>
        <w:t xml:space="preserve">(i.e., </w:t>
      </w:r>
      <w:r w:rsidR="003D1188" w:rsidRPr="0028564D">
        <w:rPr>
          <w:rFonts w:asciiTheme="majorBidi" w:hAnsiTheme="majorBidi" w:cstheme="majorBidi"/>
          <w:sz w:val="24"/>
          <w:szCs w:val="24"/>
        </w:rPr>
        <w:t>landing</w:t>
      </w:r>
      <w:r w:rsidR="004055EA">
        <w:rPr>
          <w:rFonts w:asciiTheme="majorBidi" w:hAnsiTheme="majorBidi" w:cstheme="majorBidi"/>
          <w:sz w:val="24"/>
          <w:szCs w:val="24"/>
        </w:rPr>
        <w:t>)</w:t>
      </w:r>
      <w:r w:rsidR="003D1188" w:rsidRPr="0028564D">
        <w:rPr>
          <w:rFonts w:asciiTheme="majorBidi" w:hAnsiTheme="majorBidi" w:cstheme="majorBidi"/>
          <w:sz w:val="24"/>
          <w:szCs w:val="24"/>
        </w:rPr>
        <w:t xml:space="preserve"> fee</w:t>
      </w:r>
      <w:r w:rsidR="006D71B2">
        <w:rPr>
          <w:rFonts w:asciiTheme="majorBidi" w:hAnsiTheme="majorBidi" w:cstheme="majorBidi"/>
          <w:sz w:val="24"/>
          <w:szCs w:val="24"/>
        </w:rPr>
        <w:t>s</w:t>
      </w:r>
      <w:r w:rsidR="003D1188" w:rsidRPr="0028564D">
        <w:rPr>
          <w:rFonts w:asciiTheme="majorBidi" w:hAnsiTheme="majorBidi" w:cstheme="majorBidi"/>
          <w:sz w:val="24"/>
          <w:szCs w:val="24"/>
        </w:rPr>
        <w:t>. With a sufficiently large valuation</w:t>
      </w:r>
      <w:r w:rsidR="00C774B1">
        <w:rPr>
          <w:rFonts w:asciiTheme="majorBidi" w:hAnsiTheme="majorBidi" w:cstheme="majorBidi"/>
          <w:sz w:val="24"/>
          <w:szCs w:val="24"/>
        </w:rPr>
        <w:t xml:space="preserve"> for concession </w:t>
      </w:r>
      <w:r w:rsidR="0073617F">
        <w:rPr>
          <w:rFonts w:asciiTheme="majorBidi" w:hAnsiTheme="majorBidi" w:cstheme="majorBidi"/>
          <w:sz w:val="24"/>
          <w:szCs w:val="24"/>
        </w:rPr>
        <w:t>goods</w:t>
      </w:r>
      <w:r w:rsidR="003D1188" w:rsidRPr="0028564D">
        <w:rPr>
          <w:rFonts w:asciiTheme="majorBidi" w:hAnsiTheme="majorBidi" w:cstheme="majorBidi"/>
          <w:sz w:val="24"/>
          <w:szCs w:val="24"/>
        </w:rPr>
        <w:t xml:space="preserve">, the airport </w:t>
      </w:r>
      <w:r w:rsidR="00FE7DBA">
        <w:rPr>
          <w:rFonts w:asciiTheme="majorBidi" w:hAnsiTheme="majorBidi" w:cstheme="majorBidi"/>
          <w:sz w:val="24"/>
          <w:szCs w:val="24"/>
        </w:rPr>
        <w:t xml:space="preserve">may </w:t>
      </w:r>
      <w:r w:rsidR="003D1188" w:rsidRPr="0028564D">
        <w:rPr>
          <w:rFonts w:asciiTheme="majorBidi" w:hAnsiTheme="majorBidi" w:cstheme="majorBidi"/>
          <w:sz w:val="24"/>
          <w:szCs w:val="24"/>
        </w:rPr>
        <w:t xml:space="preserve">lower the </w:t>
      </w:r>
      <w:r w:rsidR="004055EA" w:rsidRPr="0028564D">
        <w:rPr>
          <w:rFonts w:asciiTheme="majorBidi" w:hAnsiTheme="majorBidi" w:cstheme="majorBidi"/>
          <w:sz w:val="24"/>
          <w:szCs w:val="24"/>
        </w:rPr>
        <w:t xml:space="preserve">aeronautical </w:t>
      </w:r>
      <w:r w:rsidR="003D1188" w:rsidRPr="0028564D">
        <w:rPr>
          <w:rFonts w:asciiTheme="majorBidi" w:hAnsiTheme="majorBidi" w:cstheme="majorBidi"/>
          <w:sz w:val="24"/>
          <w:szCs w:val="24"/>
        </w:rPr>
        <w:t>charge</w:t>
      </w:r>
      <w:r w:rsidR="00030600">
        <w:rPr>
          <w:rFonts w:asciiTheme="majorBidi" w:hAnsiTheme="majorBidi" w:cstheme="majorBidi"/>
          <w:sz w:val="24"/>
          <w:szCs w:val="24"/>
        </w:rPr>
        <w:t>s</w:t>
      </w:r>
      <w:r w:rsidR="003D1188" w:rsidRPr="0028564D">
        <w:rPr>
          <w:rFonts w:asciiTheme="majorBidi" w:hAnsiTheme="majorBidi" w:cstheme="majorBidi"/>
          <w:sz w:val="24"/>
          <w:szCs w:val="24"/>
        </w:rPr>
        <w:t xml:space="preserve"> to </w:t>
      </w:r>
      <w:r w:rsidR="00987127">
        <w:rPr>
          <w:rFonts w:asciiTheme="majorBidi" w:hAnsiTheme="majorBidi" w:cstheme="majorBidi"/>
          <w:sz w:val="24"/>
          <w:szCs w:val="24"/>
        </w:rPr>
        <w:t xml:space="preserve">stimulate </w:t>
      </w:r>
      <w:r w:rsidR="004817EC">
        <w:rPr>
          <w:rFonts w:asciiTheme="majorBidi" w:hAnsiTheme="majorBidi" w:cstheme="majorBidi"/>
          <w:sz w:val="24"/>
          <w:szCs w:val="24"/>
        </w:rPr>
        <w:t xml:space="preserve">greater flight </w:t>
      </w:r>
      <w:r w:rsidR="00987127">
        <w:rPr>
          <w:rFonts w:asciiTheme="majorBidi" w:hAnsiTheme="majorBidi" w:cstheme="majorBidi"/>
          <w:sz w:val="24"/>
          <w:szCs w:val="24"/>
        </w:rPr>
        <w:t xml:space="preserve">frequency </w:t>
      </w:r>
      <w:r w:rsidR="004055EA">
        <w:rPr>
          <w:rFonts w:asciiTheme="majorBidi" w:hAnsiTheme="majorBidi" w:cstheme="majorBidi"/>
          <w:sz w:val="24"/>
          <w:szCs w:val="24"/>
        </w:rPr>
        <w:t xml:space="preserve">in order </w:t>
      </w:r>
      <w:r w:rsidR="00030600">
        <w:rPr>
          <w:rFonts w:asciiTheme="majorBidi" w:hAnsiTheme="majorBidi" w:cstheme="majorBidi"/>
          <w:sz w:val="24"/>
          <w:szCs w:val="24"/>
        </w:rPr>
        <w:t xml:space="preserve">to </w:t>
      </w:r>
      <w:r w:rsidR="00987127">
        <w:rPr>
          <w:rFonts w:asciiTheme="majorBidi" w:hAnsiTheme="majorBidi" w:cstheme="majorBidi"/>
          <w:sz w:val="24"/>
          <w:szCs w:val="24"/>
        </w:rPr>
        <w:t>lower airfare</w:t>
      </w:r>
      <w:r w:rsidR="00030600">
        <w:rPr>
          <w:rFonts w:asciiTheme="majorBidi" w:hAnsiTheme="majorBidi" w:cstheme="majorBidi"/>
          <w:sz w:val="24"/>
          <w:szCs w:val="24"/>
        </w:rPr>
        <w:t>s</w:t>
      </w:r>
      <w:r w:rsidR="00987127">
        <w:rPr>
          <w:rFonts w:asciiTheme="majorBidi" w:hAnsiTheme="majorBidi" w:cstheme="majorBidi"/>
          <w:sz w:val="24"/>
          <w:szCs w:val="24"/>
        </w:rPr>
        <w:t xml:space="preserve"> thereby </w:t>
      </w:r>
      <w:r w:rsidR="004055EA">
        <w:rPr>
          <w:rFonts w:asciiTheme="majorBidi" w:hAnsiTheme="majorBidi" w:cstheme="majorBidi"/>
          <w:sz w:val="24"/>
          <w:szCs w:val="24"/>
        </w:rPr>
        <w:t>attracting</w:t>
      </w:r>
      <w:r w:rsidR="004055EA" w:rsidRPr="0028564D">
        <w:rPr>
          <w:rFonts w:asciiTheme="majorBidi" w:hAnsiTheme="majorBidi" w:cstheme="majorBidi"/>
          <w:sz w:val="24"/>
          <w:szCs w:val="24"/>
        </w:rPr>
        <w:t xml:space="preserve"> </w:t>
      </w:r>
      <w:r w:rsidR="003D1188" w:rsidRPr="0028564D">
        <w:rPr>
          <w:rFonts w:asciiTheme="majorBidi" w:hAnsiTheme="majorBidi" w:cstheme="majorBidi"/>
          <w:sz w:val="24"/>
          <w:szCs w:val="24"/>
        </w:rPr>
        <w:t xml:space="preserve">more passengers </w:t>
      </w:r>
      <w:r w:rsidR="004055EA">
        <w:rPr>
          <w:rFonts w:asciiTheme="majorBidi" w:hAnsiTheme="majorBidi" w:cstheme="majorBidi"/>
          <w:sz w:val="24"/>
          <w:szCs w:val="24"/>
        </w:rPr>
        <w:t>ultimately</w:t>
      </w:r>
      <w:r w:rsidR="003D1188" w:rsidRPr="0028564D">
        <w:rPr>
          <w:rFonts w:asciiTheme="majorBidi" w:hAnsiTheme="majorBidi" w:cstheme="majorBidi"/>
          <w:sz w:val="24"/>
          <w:szCs w:val="24"/>
        </w:rPr>
        <w:t xml:space="preserve"> to increase </w:t>
      </w:r>
      <w:r w:rsidR="004055EA" w:rsidRPr="0028564D">
        <w:rPr>
          <w:rFonts w:asciiTheme="majorBidi" w:hAnsiTheme="majorBidi" w:cstheme="majorBidi"/>
          <w:sz w:val="24"/>
          <w:szCs w:val="24"/>
        </w:rPr>
        <w:t xml:space="preserve">concessions </w:t>
      </w:r>
      <w:r w:rsidR="003D1188" w:rsidRPr="0028564D">
        <w:rPr>
          <w:rFonts w:asciiTheme="majorBidi" w:hAnsiTheme="majorBidi" w:cstheme="majorBidi"/>
          <w:sz w:val="24"/>
          <w:szCs w:val="24"/>
        </w:rPr>
        <w:t xml:space="preserve">revenues. </w:t>
      </w:r>
      <w:r w:rsidR="004817EC">
        <w:rPr>
          <w:rFonts w:asciiTheme="majorBidi" w:hAnsiTheme="majorBidi" w:cstheme="majorBidi"/>
          <w:sz w:val="24"/>
          <w:szCs w:val="24"/>
        </w:rPr>
        <w:t xml:space="preserve">It is in the latter case where we observe minimal loss of aeronautical welfare when airports are privatized. </w:t>
      </w:r>
      <w:r w:rsidR="008B268C">
        <w:rPr>
          <w:rFonts w:asciiTheme="majorBidi" w:hAnsiTheme="majorBidi" w:cstheme="majorBidi"/>
          <w:sz w:val="24"/>
          <w:szCs w:val="24"/>
        </w:rPr>
        <w:t xml:space="preserve">Thus, our </w:t>
      </w:r>
      <w:r w:rsidR="00030600">
        <w:rPr>
          <w:rFonts w:asciiTheme="majorBidi" w:hAnsiTheme="majorBidi" w:cstheme="majorBidi"/>
          <w:sz w:val="24"/>
          <w:szCs w:val="24"/>
        </w:rPr>
        <w:t xml:space="preserve">research could help </w:t>
      </w:r>
      <w:r w:rsidR="008B268C">
        <w:rPr>
          <w:rFonts w:asciiTheme="majorBidi" w:hAnsiTheme="majorBidi" w:cstheme="majorBidi"/>
          <w:sz w:val="24"/>
          <w:szCs w:val="24"/>
        </w:rPr>
        <w:t xml:space="preserve">guide decision makers in </w:t>
      </w:r>
      <w:r w:rsidR="00030600">
        <w:rPr>
          <w:rFonts w:asciiTheme="majorBidi" w:hAnsiTheme="majorBidi" w:cstheme="majorBidi"/>
          <w:sz w:val="24"/>
          <w:szCs w:val="24"/>
        </w:rPr>
        <w:t xml:space="preserve">the </w:t>
      </w:r>
      <w:r w:rsidR="008B268C">
        <w:rPr>
          <w:rFonts w:asciiTheme="majorBidi" w:hAnsiTheme="majorBidi" w:cstheme="majorBidi"/>
          <w:sz w:val="24"/>
          <w:szCs w:val="24"/>
        </w:rPr>
        <w:t>airport privatization process.</w:t>
      </w:r>
      <w:r w:rsidR="009D4235">
        <w:rPr>
          <w:rFonts w:asciiTheme="majorBidi" w:hAnsiTheme="majorBidi" w:cstheme="majorBidi"/>
          <w:sz w:val="24"/>
          <w:szCs w:val="24"/>
        </w:rPr>
        <w:t xml:space="preserve"> Namely, </w:t>
      </w:r>
      <w:r w:rsidR="00422AB6">
        <w:rPr>
          <w:rFonts w:asciiTheme="majorBidi" w:hAnsiTheme="majorBidi" w:cstheme="majorBidi"/>
          <w:sz w:val="24"/>
          <w:szCs w:val="24"/>
        </w:rPr>
        <w:t xml:space="preserve">we find that </w:t>
      </w:r>
      <w:r w:rsidR="009D4235">
        <w:rPr>
          <w:rFonts w:asciiTheme="majorBidi" w:hAnsiTheme="majorBidi" w:cstheme="majorBidi"/>
          <w:sz w:val="24"/>
          <w:szCs w:val="24"/>
        </w:rPr>
        <w:t>privatization is not recommended unless the potential for concession revenues is sufficiently large</w:t>
      </w:r>
      <w:r w:rsidR="00ED131F">
        <w:rPr>
          <w:rFonts w:asciiTheme="majorBidi" w:hAnsiTheme="majorBidi" w:cstheme="majorBidi"/>
          <w:sz w:val="24"/>
          <w:szCs w:val="24"/>
        </w:rPr>
        <w:t>.</w:t>
      </w:r>
    </w:p>
    <w:p w14:paraId="19D40BF4" w14:textId="77777777" w:rsidR="003D1188" w:rsidRPr="0028564D" w:rsidRDefault="003D1188" w:rsidP="003D1188">
      <w:pPr>
        <w:pStyle w:val="BodyText"/>
        <w:spacing w:line="360" w:lineRule="auto"/>
        <w:rPr>
          <w:rFonts w:asciiTheme="majorBidi" w:hAnsiTheme="majorBidi" w:cstheme="majorBidi"/>
          <w:sz w:val="24"/>
          <w:szCs w:val="24"/>
          <w:lang w:val="en-GB" w:eastAsia="en-US"/>
        </w:rPr>
      </w:pPr>
    </w:p>
    <w:p w14:paraId="76DB5E76" w14:textId="77777777" w:rsidR="003D1188" w:rsidRDefault="003D1188" w:rsidP="00A224E3">
      <w:pPr>
        <w:pStyle w:val="BodyText"/>
        <w:spacing w:line="360" w:lineRule="auto"/>
        <w:rPr>
          <w:rFonts w:asciiTheme="majorBidi" w:hAnsiTheme="majorBidi" w:cstheme="majorBidi"/>
          <w:sz w:val="24"/>
          <w:szCs w:val="24"/>
        </w:rPr>
      </w:pPr>
      <w:r w:rsidRPr="006A00DD">
        <w:rPr>
          <w:rFonts w:asciiTheme="majorBidi" w:hAnsiTheme="majorBidi" w:cstheme="majorBidi"/>
          <w:b/>
          <w:bCs/>
          <w:sz w:val="24"/>
          <w:szCs w:val="24"/>
        </w:rPr>
        <w:t>Keywords</w:t>
      </w:r>
      <w:r w:rsidRPr="0028564D">
        <w:rPr>
          <w:rFonts w:asciiTheme="majorBidi" w:hAnsiTheme="majorBidi" w:cstheme="majorBidi"/>
          <w:sz w:val="24"/>
          <w:szCs w:val="24"/>
        </w:rPr>
        <w:t>: airports, airlines, concession, congestion</w:t>
      </w:r>
      <w:r w:rsidR="00A224E3">
        <w:rPr>
          <w:rFonts w:asciiTheme="majorBidi" w:hAnsiTheme="majorBidi" w:cstheme="majorBidi"/>
          <w:sz w:val="24"/>
          <w:szCs w:val="24"/>
        </w:rPr>
        <w:t>, privatization</w:t>
      </w:r>
    </w:p>
    <w:p w14:paraId="58C3D85D" w14:textId="77777777" w:rsidR="00277EAF" w:rsidRDefault="00277EAF" w:rsidP="0002163F">
      <w:pPr>
        <w:autoSpaceDE w:val="0"/>
        <w:autoSpaceDN w:val="0"/>
        <w:adjustRightInd w:val="0"/>
        <w:rPr>
          <w:rFonts w:asciiTheme="majorBidi" w:hAnsiTheme="majorBidi" w:cstheme="majorBidi"/>
          <w:sz w:val="24"/>
          <w:szCs w:val="24"/>
        </w:rPr>
      </w:pPr>
    </w:p>
    <w:p w14:paraId="6C505F98" w14:textId="77777777" w:rsidR="00CE6105" w:rsidRPr="006A00DD" w:rsidRDefault="00CE6105" w:rsidP="0002163F">
      <w:pPr>
        <w:autoSpaceDE w:val="0"/>
        <w:autoSpaceDN w:val="0"/>
        <w:adjustRightInd w:val="0"/>
        <w:rPr>
          <w:rFonts w:asciiTheme="majorBidi" w:hAnsiTheme="majorBidi" w:cstheme="majorBidi"/>
          <w:sz w:val="28"/>
          <w:szCs w:val="28"/>
        </w:rPr>
      </w:pPr>
      <w:r w:rsidRPr="006A00DD">
        <w:rPr>
          <w:b/>
          <w:bCs/>
          <w:sz w:val="24"/>
          <w:szCs w:val="24"/>
        </w:rPr>
        <w:t>Acknowledgements</w:t>
      </w:r>
      <w:r w:rsidRPr="006A00DD">
        <w:rPr>
          <w:sz w:val="24"/>
          <w:szCs w:val="24"/>
        </w:rPr>
        <w:t xml:space="preserve">: we </w:t>
      </w:r>
      <w:r w:rsidR="006E56B8" w:rsidRPr="006A00DD">
        <w:rPr>
          <w:sz w:val="24"/>
          <w:szCs w:val="24"/>
        </w:rPr>
        <w:t xml:space="preserve">are indebted to the referees whose comments and suggestions have significantly improved the paper. We also </w:t>
      </w:r>
      <w:r w:rsidRPr="006A00DD">
        <w:rPr>
          <w:sz w:val="24"/>
          <w:szCs w:val="24"/>
        </w:rPr>
        <w:t xml:space="preserve">thank seminar participants at the </w:t>
      </w:r>
      <w:r w:rsidRPr="006A00DD">
        <w:rPr>
          <w:rFonts w:eastAsiaTheme="minorHAnsi"/>
          <w:kern w:val="0"/>
          <w:sz w:val="24"/>
          <w:szCs w:val="24"/>
          <w:lang w:eastAsia="en-US"/>
        </w:rPr>
        <w:t xml:space="preserve">Graduate School of Economics, Kyoto University, </w:t>
      </w:r>
      <w:r w:rsidR="006D71B2" w:rsidRPr="006A00DD">
        <w:rPr>
          <w:rFonts w:eastAsiaTheme="minorHAnsi"/>
          <w:kern w:val="0"/>
          <w:sz w:val="24"/>
          <w:szCs w:val="24"/>
          <w:lang w:eastAsia="en-US"/>
        </w:rPr>
        <w:t>the International</w:t>
      </w:r>
      <w:r w:rsidRPr="006A00DD">
        <w:rPr>
          <w:rFonts w:eastAsiaTheme="minorHAnsi"/>
          <w:kern w:val="0"/>
          <w:sz w:val="24"/>
          <w:szCs w:val="24"/>
          <w:lang w:eastAsia="en-US"/>
        </w:rPr>
        <w:t xml:space="preserve"> Transport Policy Research Unit, the University of Tokyo and participants at the </w:t>
      </w:r>
      <w:proofErr w:type="spellStart"/>
      <w:r w:rsidRPr="006A00DD">
        <w:rPr>
          <w:rFonts w:eastAsiaTheme="minorHAnsi"/>
          <w:kern w:val="0"/>
          <w:sz w:val="24"/>
          <w:szCs w:val="24"/>
          <w:lang w:eastAsia="en-US"/>
        </w:rPr>
        <w:t>Kuhmo</w:t>
      </w:r>
      <w:proofErr w:type="spellEnd"/>
      <w:r w:rsidRPr="006A00DD">
        <w:rPr>
          <w:rFonts w:eastAsiaTheme="minorHAnsi"/>
          <w:kern w:val="0"/>
          <w:sz w:val="24"/>
          <w:szCs w:val="24"/>
          <w:lang w:eastAsia="en-US"/>
        </w:rPr>
        <w:t xml:space="preserve"> Nectar Conference, Berlin</w:t>
      </w:r>
      <w:r w:rsidR="0002163F" w:rsidRPr="006A00DD">
        <w:rPr>
          <w:rFonts w:eastAsiaTheme="minorHAnsi"/>
          <w:kern w:val="0"/>
          <w:sz w:val="24"/>
          <w:szCs w:val="24"/>
          <w:lang w:eastAsia="en-US"/>
        </w:rPr>
        <w:t>, and the 16</w:t>
      </w:r>
      <w:r w:rsidR="0002163F" w:rsidRPr="006A00DD">
        <w:rPr>
          <w:rFonts w:eastAsiaTheme="minorHAnsi"/>
          <w:kern w:val="0"/>
          <w:sz w:val="24"/>
          <w:szCs w:val="24"/>
          <w:vertAlign w:val="superscript"/>
          <w:lang w:eastAsia="en-US"/>
        </w:rPr>
        <w:t>th</w:t>
      </w:r>
      <w:r w:rsidR="0002163F" w:rsidRPr="006A00DD">
        <w:rPr>
          <w:rFonts w:eastAsiaTheme="minorHAnsi"/>
          <w:kern w:val="0"/>
          <w:sz w:val="24"/>
          <w:szCs w:val="24"/>
          <w:lang w:eastAsia="en-US"/>
        </w:rPr>
        <w:t xml:space="preserve"> International Conference of Hong Kong Society for Transportation Studies</w:t>
      </w:r>
      <w:r w:rsidR="006E56B8" w:rsidRPr="006A00DD">
        <w:rPr>
          <w:rFonts w:eastAsiaTheme="minorHAnsi"/>
          <w:kern w:val="0"/>
          <w:sz w:val="24"/>
          <w:szCs w:val="24"/>
          <w:lang w:eastAsia="en-US"/>
        </w:rPr>
        <w:t xml:space="preserve"> for comments.</w:t>
      </w:r>
      <w:r w:rsidRPr="006A00DD">
        <w:rPr>
          <w:sz w:val="24"/>
          <w:szCs w:val="24"/>
        </w:rPr>
        <w:t xml:space="preserve"> </w:t>
      </w:r>
    </w:p>
    <w:p w14:paraId="62703511" w14:textId="77777777" w:rsidR="00CE6105" w:rsidRDefault="00CE6105" w:rsidP="00635817">
      <w:pPr>
        <w:pStyle w:val="BodyText"/>
        <w:pBdr>
          <w:bottom w:val="single" w:sz="6" w:space="1" w:color="auto"/>
        </w:pBdr>
        <w:spacing w:line="360" w:lineRule="auto"/>
        <w:rPr>
          <w:rFonts w:asciiTheme="majorBidi" w:hAnsiTheme="majorBidi" w:cstheme="majorBidi"/>
          <w:sz w:val="24"/>
          <w:szCs w:val="24"/>
        </w:rPr>
      </w:pPr>
    </w:p>
    <w:p w14:paraId="05B0A7EB" w14:textId="77777777" w:rsidR="00CE6105" w:rsidRDefault="00CE6105" w:rsidP="00635817">
      <w:pPr>
        <w:pStyle w:val="BodyText"/>
        <w:pBdr>
          <w:bottom w:val="single" w:sz="6" w:space="1" w:color="auto"/>
        </w:pBdr>
        <w:spacing w:line="360" w:lineRule="auto"/>
        <w:rPr>
          <w:rFonts w:asciiTheme="majorBidi" w:hAnsiTheme="majorBidi" w:cstheme="majorBidi"/>
          <w:sz w:val="24"/>
          <w:szCs w:val="24"/>
        </w:rPr>
      </w:pPr>
    </w:p>
    <w:p w14:paraId="65269492" w14:textId="77777777" w:rsidR="00F006AD" w:rsidRDefault="00962DC1" w:rsidP="00D97688">
      <w:pPr>
        <w:pStyle w:val="BodyText"/>
        <w:spacing w:line="360" w:lineRule="auto"/>
        <w:rPr>
          <w:rFonts w:asciiTheme="majorBidi" w:hAnsiTheme="majorBidi" w:cstheme="majorBidi"/>
          <w:b/>
          <w:bCs/>
          <w:caps/>
          <w:kern w:val="32"/>
          <w:sz w:val="24"/>
          <w:szCs w:val="24"/>
        </w:rPr>
      </w:pPr>
      <w:r>
        <w:rPr>
          <w:rFonts w:asciiTheme="majorBidi" w:hAnsiTheme="majorBidi" w:cstheme="majorBidi"/>
          <w:sz w:val="24"/>
          <w:szCs w:val="24"/>
        </w:rPr>
        <w:t>* Corresponding author</w:t>
      </w:r>
      <w:r w:rsidR="00F006AD">
        <w:rPr>
          <w:rFonts w:asciiTheme="majorBidi" w:hAnsiTheme="majorBidi" w:cstheme="majorBidi"/>
          <w:sz w:val="24"/>
          <w:szCs w:val="24"/>
        </w:rPr>
        <w:br w:type="page"/>
      </w:r>
    </w:p>
    <w:p w14:paraId="141E99B5" w14:textId="77777777" w:rsidR="003D1188" w:rsidRPr="0028564D" w:rsidRDefault="003D1188" w:rsidP="003D1188">
      <w:pPr>
        <w:pStyle w:val="Heading1"/>
        <w:spacing w:before="0" w:after="0" w:line="360" w:lineRule="auto"/>
        <w:rPr>
          <w:rFonts w:asciiTheme="majorBidi" w:hAnsiTheme="majorBidi" w:cstheme="majorBidi"/>
          <w:sz w:val="24"/>
          <w:szCs w:val="24"/>
        </w:rPr>
      </w:pPr>
      <w:r w:rsidRPr="0028564D">
        <w:rPr>
          <w:rFonts w:asciiTheme="majorBidi" w:hAnsiTheme="majorBidi" w:cstheme="majorBidi"/>
          <w:sz w:val="24"/>
          <w:szCs w:val="24"/>
        </w:rPr>
        <w:lastRenderedPageBreak/>
        <w:t>INTRODUCTION</w:t>
      </w:r>
    </w:p>
    <w:p w14:paraId="6AC95D64" w14:textId="236D8246" w:rsidR="003D1188" w:rsidRDefault="00847AED" w:rsidP="006A00DD">
      <w:pPr>
        <w:autoSpaceDE w:val="0"/>
        <w:autoSpaceDN w:val="0"/>
        <w:adjustRightInd w:val="0"/>
        <w:spacing w:line="360" w:lineRule="auto"/>
        <w:rPr>
          <w:rFonts w:asciiTheme="majorBidi" w:hAnsiTheme="majorBidi" w:cstheme="majorBidi"/>
          <w:sz w:val="24"/>
          <w:szCs w:val="24"/>
        </w:rPr>
      </w:pPr>
      <w:r>
        <w:rPr>
          <w:rFonts w:asciiTheme="majorBidi" w:hAnsiTheme="majorBidi" w:cstheme="majorBidi"/>
          <w:sz w:val="24"/>
          <w:szCs w:val="24"/>
        </w:rPr>
        <w:t>In recent decades</w:t>
      </w:r>
      <w:r w:rsidR="00030600">
        <w:rPr>
          <w:rFonts w:asciiTheme="majorBidi" w:hAnsiTheme="majorBidi" w:cstheme="majorBidi"/>
          <w:sz w:val="24"/>
          <w:szCs w:val="24"/>
        </w:rPr>
        <w:t>,</w:t>
      </w:r>
      <w:r w:rsidR="00B76107">
        <w:rPr>
          <w:rFonts w:asciiTheme="majorBidi" w:hAnsiTheme="majorBidi" w:cstheme="majorBidi"/>
          <w:sz w:val="24"/>
          <w:szCs w:val="24"/>
        </w:rPr>
        <w:t xml:space="preserve"> the view that </w:t>
      </w:r>
      <w:r w:rsidR="00B76F85">
        <w:rPr>
          <w:rFonts w:asciiTheme="majorBidi" w:hAnsiTheme="majorBidi" w:cstheme="majorBidi"/>
          <w:sz w:val="24"/>
          <w:szCs w:val="24"/>
        </w:rPr>
        <w:t xml:space="preserve">airports were public utilities to serve as a </w:t>
      </w:r>
      <w:r w:rsidR="00B76107">
        <w:rPr>
          <w:rFonts w:asciiTheme="majorBidi" w:hAnsiTheme="majorBidi" w:cstheme="majorBidi"/>
          <w:sz w:val="24"/>
          <w:szCs w:val="24"/>
        </w:rPr>
        <w:t>form of public capital input</w:t>
      </w:r>
      <w:r w:rsidR="00B76F85">
        <w:rPr>
          <w:rFonts w:asciiTheme="majorBidi" w:hAnsiTheme="majorBidi" w:cstheme="majorBidi"/>
          <w:sz w:val="24"/>
          <w:szCs w:val="24"/>
        </w:rPr>
        <w:t xml:space="preserve"> in an airline</w:t>
      </w:r>
      <w:r w:rsidR="00B76107">
        <w:rPr>
          <w:rFonts w:asciiTheme="majorBidi" w:hAnsiTheme="majorBidi" w:cstheme="majorBidi"/>
          <w:sz w:val="24"/>
          <w:szCs w:val="24"/>
        </w:rPr>
        <w:t>’</w:t>
      </w:r>
      <w:r w:rsidR="00B76F85">
        <w:rPr>
          <w:rFonts w:asciiTheme="majorBidi" w:hAnsiTheme="majorBidi" w:cstheme="majorBidi"/>
          <w:sz w:val="24"/>
          <w:szCs w:val="24"/>
        </w:rPr>
        <w:t>s production function has b</w:t>
      </w:r>
      <w:r w:rsidR="00B76107">
        <w:rPr>
          <w:rFonts w:asciiTheme="majorBidi" w:hAnsiTheme="majorBidi" w:cstheme="majorBidi"/>
          <w:sz w:val="24"/>
          <w:szCs w:val="24"/>
        </w:rPr>
        <w:t>een changing</w:t>
      </w:r>
      <w:r w:rsidR="00EF714C">
        <w:rPr>
          <w:rFonts w:asciiTheme="majorBidi" w:hAnsiTheme="majorBidi" w:cstheme="majorBidi"/>
          <w:sz w:val="24"/>
          <w:szCs w:val="24"/>
        </w:rPr>
        <w:t xml:space="preserve">. </w:t>
      </w:r>
      <w:r w:rsidR="00B76107">
        <w:rPr>
          <w:rFonts w:eastAsiaTheme="minorHAnsi"/>
          <w:kern w:val="0"/>
          <w:sz w:val="24"/>
          <w:szCs w:val="24"/>
          <w:lang w:eastAsia="en-US"/>
        </w:rPr>
        <w:t>A</w:t>
      </w:r>
      <w:r w:rsidR="003D1188" w:rsidRPr="0028564D">
        <w:rPr>
          <w:rFonts w:eastAsiaTheme="minorHAnsi"/>
          <w:kern w:val="0"/>
          <w:sz w:val="24"/>
          <w:szCs w:val="24"/>
          <w:lang w:eastAsia="en-US"/>
        </w:rPr>
        <w:t>irports are</w:t>
      </w:r>
      <w:r w:rsidR="0047509B">
        <w:rPr>
          <w:rFonts w:eastAsiaTheme="minorHAnsi"/>
          <w:kern w:val="0"/>
          <w:sz w:val="24"/>
          <w:szCs w:val="24"/>
          <w:lang w:eastAsia="en-US"/>
        </w:rPr>
        <w:t xml:space="preserve"> </w:t>
      </w:r>
      <w:r w:rsidR="0047509B">
        <w:rPr>
          <w:sz w:val="24"/>
          <w:szCs w:val="24"/>
        </w:rPr>
        <w:t>increasingly</w:t>
      </w:r>
      <w:r w:rsidR="003D1188" w:rsidRPr="0028564D">
        <w:rPr>
          <w:rFonts w:eastAsiaTheme="minorHAnsi"/>
          <w:kern w:val="0"/>
          <w:sz w:val="24"/>
          <w:szCs w:val="24"/>
          <w:lang w:eastAsia="en-US"/>
        </w:rPr>
        <w:t xml:space="preserve"> run as businesses</w:t>
      </w:r>
      <w:r w:rsidR="00E77B87">
        <w:rPr>
          <w:rFonts w:eastAsiaTheme="minorHAnsi"/>
          <w:kern w:val="0"/>
          <w:sz w:val="24"/>
          <w:szCs w:val="24"/>
          <w:lang w:eastAsia="en-US"/>
        </w:rPr>
        <w:t>,</w:t>
      </w:r>
      <w:r w:rsidR="003D1188" w:rsidRPr="0028564D">
        <w:rPr>
          <w:rFonts w:eastAsiaTheme="minorHAnsi"/>
          <w:kern w:val="0"/>
          <w:sz w:val="24"/>
          <w:szCs w:val="24"/>
          <w:lang w:eastAsia="en-US"/>
        </w:rPr>
        <w:t xml:space="preserve"> </w:t>
      </w:r>
      <w:r w:rsidR="00C637CD">
        <w:rPr>
          <w:rFonts w:eastAsiaTheme="minorHAnsi"/>
          <w:kern w:val="0"/>
          <w:sz w:val="24"/>
          <w:szCs w:val="24"/>
          <w:lang w:eastAsia="en-US"/>
        </w:rPr>
        <w:t xml:space="preserve">by delivering both aeronautical </w:t>
      </w:r>
      <w:r w:rsidR="00AB3740">
        <w:rPr>
          <w:rFonts w:eastAsiaTheme="minorHAnsi"/>
          <w:kern w:val="0"/>
          <w:sz w:val="24"/>
          <w:szCs w:val="24"/>
          <w:lang w:eastAsia="en-US"/>
        </w:rPr>
        <w:t>services</w:t>
      </w:r>
      <w:r w:rsidR="00C637CD">
        <w:rPr>
          <w:rFonts w:eastAsiaTheme="minorHAnsi"/>
          <w:kern w:val="0"/>
          <w:sz w:val="24"/>
          <w:szCs w:val="24"/>
          <w:lang w:eastAsia="en-US"/>
        </w:rPr>
        <w:t xml:space="preserve">—such as </w:t>
      </w:r>
      <w:r w:rsidR="007B7EA8">
        <w:rPr>
          <w:rFonts w:eastAsiaTheme="minorHAnsi"/>
          <w:kern w:val="0"/>
          <w:sz w:val="24"/>
          <w:szCs w:val="24"/>
          <w:lang w:eastAsia="en-US"/>
        </w:rPr>
        <w:t xml:space="preserve">connectivity to passengers and </w:t>
      </w:r>
      <w:r w:rsidR="00AB3740">
        <w:rPr>
          <w:rFonts w:eastAsiaTheme="minorHAnsi"/>
          <w:kern w:val="0"/>
          <w:sz w:val="24"/>
          <w:szCs w:val="24"/>
          <w:lang w:eastAsia="en-US"/>
        </w:rPr>
        <w:t>landing and tak</w:t>
      </w:r>
      <w:r w:rsidR="007B7EA8">
        <w:rPr>
          <w:rFonts w:eastAsiaTheme="minorHAnsi"/>
          <w:kern w:val="0"/>
          <w:sz w:val="24"/>
          <w:szCs w:val="24"/>
          <w:lang w:eastAsia="en-US"/>
        </w:rPr>
        <w:t>ing</w:t>
      </w:r>
      <w:r w:rsidR="00AB3740">
        <w:rPr>
          <w:rFonts w:eastAsiaTheme="minorHAnsi"/>
          <w:kern w:val="0"/>
          <w:sz w:val="24"/>
          <w:szCs w:val="24"/>
          <w:lang w:eastAsia="en-US"/>
        </w:rPr>
        <w:t xml:space="preserve"> off management</w:t>
      </w:r>
      <w:r w:rsidR="007B7EA8">
        <w:rPr>
          <w:rFonts w:eastAsiaTheme="minorHAnsi"/>
          <w:kern w:val="0"/>
          <w:sz w:val="24"/>
          <w:szCs w:val="24"/>
          <w:lang w:eastAsia="en-US"/>
        </w:rPr>
        <w:t xml:space="preserve"> </w:t>
      </w:r>
      <w:r w:rsidR="00AB3740">
        <w:rPr>
          <w:rFonts w:eastAsiaTheme="minorHAnsi"/>
          <w:kern w:val="0"/>
          <w:sz w:val="24"/>
          <w:szCs w:val="24"/>
          <w:lang w:eastAsia="en-US"/>
        </w:rPr>
        <w:t>as well as baggage handling</w:t>
      </w:r>
      <w:r w:rsidR="007B7EA8">
        <w:rPr>
          <w:rFonts w:eastAsiaTheme="minorHAnsi"/>
          <w:kern w:val="0"/>
          <w:sz w:val="24"/>
          <w:szCs w:val="24"/>
          <w:lang w:eastAsia="en-US"/>
        </w:rPr>
        <w:t xml:space="preserve"> to airlines</w:t>
      </w:r>
      <w:r w:rsidR="00C637CD">
        <w:rPr>
          <w:rFonts w:eastAsiaTheme="minorHAnsi"/>
          <w:kern w:val="0"/>
          <w:sz w:val="24"/>
          <w:szCs w:val="24"/>
          <w:lang w:eastAsia="en-US"/>
        </w:rPr>
        <w:t xml:space="preserve">—and a platform for concessions—namely facilitating </w:t>
      </w:r>
      <w:r w:rsidR="003D1188" w:rsidRPr="0028564D">
        <w:rPr>
          <w:rFonts w:eastAsiaTheme="minorHAnsi"/>
          <w:kern w:val="0"/>
          <w:sz w:val="24"/>
          <w:szCs w:val="24"/>
          <w:lang w:eastAsia="en-US"/>
        </w:rPr>
        <w:t>ancillary services</w:t>
      </w:r>
      <w:r w:rsidR="007B7EA8">
        <w:rPr>
          <w:rFonts w:eastAsiaTheme="minorHAnsi"/>
          <w:kern w:val="0"/>
          <w:sz w:val="24"/>
          <w:szCs w:val="24"/>
          <w:lang w:eastAsia="en-US"/>
        </w:rPr>
        <w:t xml:space="preserve"> such </w:t>
      </w:r>
      <w:r w:rsidR="007B7EA8" w:rsidRPr="0028564D">
        <w:rPr>
          <w:rFonts w:asciiTheme="majorBidi" w:hAnsiTheme="majorBidi" w:cstheme="majorBidi"/>
          <w:sz w:val="24"/>
          <w:szCs w:val="24"/>
        </w:rPr>
        <w:t xml:space="preserve">terminal retail, parking </w:t>
      </w:r>
      <w:r w:rsidR="007B7EA8">
        <w:rPr>
          <w:rFonts w:asciiTheme="majorBidi" w:hAnsiTheme="majorBidi" w:cstheme="majorBidi"/>
          <w:sz w:val="24"/>
          <w:szCs w:val="24"/>
        </w:rPr>
        <w:t>and</w:t>
      </w:r>
      <w:r w:rsidR="007B7EA8" w:rsidRPr="0028564D">
        <w:rPr>
          <w:rFonts w:asciiTheme="majorBidi" w:hAnsiTheme="majorBidi" w:cstheme="majorBidi"/>
          <w:sz w:val="24"/>
          <w:szCs w:val="24"/>
        </w:rPr>
        <w:t xml:space="preserve"> a range of real estate developments</w:t>
      </w:r>
      <w:r w:rsidR="00EF714C">
        <w:rPr>
          <w:rFonts w:eastAsiaTheme="minorHAnsi"/>
          <w:kern w:val="0"/>
          <w:sz w:val="24"/>
          <w:szCs w:val="24"/>
          <w:lang w:eastAsia="en-US"/>
        </w:rPr>
        <w:t xml:space="preserve"> (</w:t>
      </w:r>
      <w:r w:rsidR="00D124B2">
        <w:rPr>
          <w:rFonts w:eastAsiaTheme="minorHAnsi"/>
          <w:kern w:val="0"/>
          <w:sz w:val="24"/>
          <w:szCs w:val="24"/>
          <w:lang w:eastAsia="en-US"/>
        </w:rPr>
        <w:t>Gillen</w:t>
      </w:r>
      <w:r w:rsidR="00EF714C">
        <w:rPr>
          <w:rFonts w:eastAsiaTheme="minorHAnsi"/>
          <w:kern w:val="0"/>
          <w:sz w:val="24"/>
          <w:szCs w:val="24"/>
          <w:lang w:eastAsia="en-US"/>
        </w:rPr>
        <w:t>,</w:t>
      </w:r>
      <w:r w:rsidR="00D124B2">
        <w:rPr>
          <w:rFonts w:eastAsiaTheme="minorHAnsi"/>
          <w:kern w:val="0"/>
          <w:sz w:val="24"/>
          <w:szCs w:val="24"/>
          <w:lang w:eastAsia="en-US"/>
        </w:rPr>
        <w:t xml:space="preserve"> 2011)</w:t>
      </w:r>
      <w:r w:rsidR="003D1188" w:rsidRPr="0028564D">
        <w:rPr>
          <w:rFonts w:eastAsiaTheme="minorHAnsi"/>
          <w:kern w:val="0"/>
          <w:sz w:val="24"/>
          <w:szCs w:val="24"/>
          <w:lang w:eastAsia="en-US"/>
        </w:rPr>
        <w:t>.</w:t>
      </w:r>
      <w:r w:rsidR="00490C5F">
        <w:rPr>
          <w:rStyle w:val="FootnoteReference"/>
          <w:rFonts w:eastAsiaTheme="minorHAnsi"/>
          <w:kern w:val="0"/>
          <w:sz w:val="24"/>
          <w:szCs w:val="24"/>
          <w:lang w:eastAsia="en-US"/>
        </w:rPr>
        <w:footnoteReference w:id="1"/>
      </w:r>
      <w:r w:rsidR="003D1188" w:rsidRPr="0028564D">
        <w:rPr>
          <w:rFonts w:eastAsiaTheme="minorHAnsi"/>
          <w:kern w:val="0"/>
          <w:sz w:val="24"/>
          <w:szCs w:val="24"/>
          <w:lang w:eastAsia="en-US"/>
        </w:rPr>
        <w:t xml:space="preserve"> </w:t>
      </w:r>
      <w:r w:rsidR="00C51DD0">
        <w:rPr>
          <w:rFonts w:eastAsiaTheme="minorHAnsi"/>
          <w:kern w:val="0"/>
          <w:sz w:val="24"/>
          <w:szCs w:val="24"/>
          <w:lang w:eastAsia="en-US"/>
        </w:rPr>
        <w:t>T</w:t>
      </w:r>
      <w:r w:rsidR="006064D2">
        <w:rPr>
          <w:rFonts w:asciiTheme="majorBidi" w:hAnsiTheme="majorBidi" w:cstheme="majorBidi"/>
          <w:sz w:val="24"/>
          <w:szCs w:val="24"/>
        </w:rPr>
        <w:t xml:space="preserve">hese </w:t>
      </w:r>
      <w:r w:rsidR="00C51DD0">
        <w:rPr>
          <w:rFonts w:asciiTheme="majorBidi" w:hAnsiTheme="majorBidi" w:cstheme="majorBidi"/>
          <w:sz w:val="24"/>
          <w:szCs w:val="24"/>
        </w:rPr>
        <w:t xml:space="preserve">are </w:t>
      </w:r>
      <w:r w:rsidR="006064D2">
        <w:rPr>
          <w:rFonts w:asciiTheme="majorBidi" w:hAnsiTheme="majorBidi" w:cstheme="majorBidi"/>
          <w:sz w:val="24"/>
          <w:szCs w:val="24"/>
        </w:rPr>
        <w:t>two</w:t>
      </w:r>
      <w:r w:rsidR="006064D2" w:rsidRPr="0028564D">
        <w:rPr>
          <w:rFonts w:asciiTheme="majorBidi" w:hAnsiTheme="majorBidi" w:cstheme="majorBidi"/>
          <w:sz w:val="24"/>
          <w:szCs w:val="24"/>
        </w:rPr>
        <w:t xml:space="preserve"> </w:t>
      </w:r>
      <w:r w:rsidR="003D1188" w:rsidRPr="00D97688">
        <w:rPr>
          <w:rFonts w:asciiTheme="majorBidi" w:hAnsiTheme="majorBidi" w:cstheme="majorBidi"/>
          <w:sz w:val="24"/>
          <w:szCs w:val="24"/>
        </w:rPr>
        <w:t>complementary</w:t>
      </w:r>
      <w:r w:rsidR="003D1188" w:rsidRPr="0028564D">
        <w:rPr>
          <w:rFonts w:asciiTheme="majorBidi" w:hAnsiTheme="majorBidi" w:cstheme="majorBidi"/>
          <w:sz w:val="24"/>
          <w:szCs w:val="24"/>
        </w:rPr>
        <w:t xml:space="preserve"> categories of revenue generating services</w:t>
      </w:r>
      <w:r w:rsidR="00C51DD0">
        <w:rPr>
          <w:rFonts w:asciiTheme="majorBidi" w:hAnsiTheme="majorBidi" w:cstheme="majorBidi"/>
          <w:sz w:val="24"/>
          <w:szCs w:val="24"/>
        </w:rPr>
        <w:t xml:space="preserve">. Focusing on the two primary outputs (flights and retail </w:t>
      </w:r>
      <w:r w:rsidR="00B15AAF">
        <w:rPr>
          <w:rFonts w:asciiTheme="majorBidi" w:hAnsiTheme="majorBidi" w:cstheme="majorBidi"/>
          <w:sz w:val="24"/>
          <w:szCs w:val="24"/>
        </w:rPr>
        <w:t xml:space="preserve">concession </w:t>
      </w:r>
      <w:r w:rsidR="00C51DD0">
        <w:rPr>
          <w:rFonts w:asciiTheme="majorBidi" w:hAnsiTheme="majorBidi" w:cstheme="majorBidi"/>
          <w:sz w:val="24"/>
          <w:szCs w:val="24"/>
        </w:rPr>
        <w:t xml:space="preserve">services), </w:t>
      </w:r>
      <w:r w:rsidR="003D1188" w:rsidRPr="0028564D">
        <w:rPr>
          <w:rFonts w:asciiTheme="majorBidi" w:hAnsiTheme="majorBidi" w:cstheme="majorBidi"/>
          <w:sz w:val="24"/>
          <w:szCs w:val="24"/>
        </w:rPr>
        <w:t xml:space="preserve">the airport </w:t>
      </w:r>
      <w:r w:rsidR="00B73858">
        <w:rPr>
          <w:rFonts w:asciiTheme="majorBidi" w:hAnsiTheme="majorBidi" w:cstheme="majorBidi"/>
          <w:sz w:val="24"/>
          <w:szCs w:val="24"/>
        </w:rPr>
        <w:t>faces</w:t>
      </w:r>
      <w:r w:rsidR="003D1188" w:rsidRPr="0028564D">
        <w:rPr>
          <w:rFonts w:asciiTheme="majorBidi" w:hAnsiTheme="majorBidi" w:cstheme="majorBidi"/>
          <w:sz w:val="24"/>
          <w:szCs w:val="24"/>
        </w:rPr>
        <w:t xml:space="preserve"> </w:t>
      </w:r>
      <w:r w:rsidR="00D67303">
        <w:rPr>
          <w:rFonts w:asciiTheme="majorBidi" w:hAnsiTheme="majorBidi" w:cstheme="majorBidi"/>
          <w:sz w:val="24"/>
          <w:szCs w:val="24"/>
        </w:rPr>
        <w:t>strategic</w:t>
      </w:r>
      <w:r w:rsidR="003D1188" w:rsidRPr="0028564D">
        <w:rPr>
          <w:rFonts w:asciiTheme="majorBidi" w:hAnsiTheme="majorBidi" w:cstheme="majorBidi"/>
          <w:sz w:val="24"/>
          <w:szCs w:val="24"/>
        </w:rPr>
        <w:t xml:space="preserve"> </w:t>
      </w:r>
      <w:r w:rsidR="00D67303">
        <w:rPr>
          <w:rFonts w:asciiTheme="majorBidi" w:hAnsiTheme="majorBidi" w:cstheme="majorBidi"/>
          <w:sz w:val="24"/>
          <w:szCs w:val="24"/>
        </w:rPr>
        <w:t xml:space="preserve">decisions </w:t>
      </w:r>
      <w:r w:rsidR="00C51DD0">
        <w:rPr>
          <w:rFonts w:asciiTheme="majorBidi" w:hAnsiTheme="majorBidi" w:cstheme="majorBidi"/>
          <w:sz w:val="24"/>
          <w:szCs w:val="24"/>
        </w:rPr>
        <w:t xml:space="preserve">when </w:t>
      </w:r>
      <w:r w:rsidR="00C51DD0" w:rsidRPr="0028564D">
        <w:rPr>
          <w:rFonts w:asciiTheme="majorBidi" w:hAnsiTheme="majorBidi" w:cstheme="majorBidi"/>
          <w:sz w:val="24"/>
          <w:szCs w:val="24"/>
        </w:rPr>
        <w:t>pricing</w:t>
      </w:r>
      <w:r w:rsidR="00C51DD0">
        <w:rPr>
          <w:rFonts w:asciiTheme="majorBidi" w:hAnsiTheme="majorBidi" w:cstheme="majorBidi"/>
          <w:sz w:val="24"/>
          <w:szCs w:val="24"/>
        </w:rPr>
        <w:t xml:space="preserve"> those aeronautical </w:t>
      </w:r>
      <w:r w:rsidR="00B15AAF">
        <w:rPr>
          <w:rFonts w:asciiTheme="majorBidi" w:hAnsiTheme="majorBidi" w:cstheme="majorBidi"/>
          <w:sz w:val="24"/>
          <w:szCs w:val="24"/>
        </w:rPr>
        <w:t xml:space="preserve">services (charged to airlines) </w:t>
      </w:r>
      <w:r w:rsidR="00D67303">
        <w:rPr>
          <w:rFonts w:asciiTheme="majorBidi" w:hAnsiTheme="majorBidi" w:cstheme="majorBidi"/>
          <w:sz w:val="24"/>
          <w:szCs w:val="24"/>
        </w:rPr>
        <w:t>and concession</w:t>
      </w:r>
      <w:r w:rsidR="003D1188" w:rsidRPr="0028564D">
        <w:rPr>
          <w:rFonts w:asciiTheme="majorBidi" w:hAnsiTheme="majorBidi" w:cstheme="majorBidi"/>
          <w:sz w:val="24"/>
          <w:szCs w:val="24"/>
        </w:rPr>
        <w:t xml:space="preserve"> services</w:t>
      </w:r>
      <w:r w:rsidR="00B15AAF">
        <w:rPr>
          <w:rFonts w:asciiTheme="majorBidi" w:hAnsiTheme="majorBidi" w:cstheme="majorBidi"/>
          <w:sz w:val="24"/>
          <w:szCs w:val="24"/>
        </w:rPr>
        <w:t xml:space="preserve"> (charged to passengers)</w:t>
      </w:r>
      <w:r w:rsidR="00C51DD0">
        <w:rPr>
          <w:rFonts w:asciiTheme="majorBidi" w:hAnsiTheme="majorBidi" w:cstheme="majorBidi"/>
          <w:sz w:val="24"/>
          <w:szCs w:val="24"/>
        </w:rPr>
        <w:t>:</w:t>
      </w:r>
      <w:r w:rsidR="00C51DD0" w:rsidRPr="0028564D">
        <w:rPr>
          <w:rFonts w:asciiTheme="majorBidi" w:hAnsiTheme="majorBidi" w:cstheme="majorBidi"/>
          <w:sz w:val="24"/>
          <w:szCs w:val="24"/>
        </w:rPr>
        <w:t xml:space="preserve"> </w:t>
      </w:r>
      <w:r w:rsidR="003D1188" w:rsidRPr="0028564D">
        <w:rPr>
          <w:rFonts w:asciiTheme="majorBidi" w:hAnsiTheme="majorBidi" w:cstheme="majorBidi"/>
          <w:sz w:val="24"/>
          <w:szCs w:val="24"/>
        </w:rPr>
        <w:t xml:space="preserve">more flights enhance </w:t>
      </w:r>
      <w:r w:rsidR="00C51DD0">
        <w:rPr>
          <w:rFonts w:asciiTheme="majorBidi" w:hAnsiTheme="majorBidi" w:cstheme="majorBidi"/>
          <w:sz w:val="24"/>
          <w:szCs w:val="24"/>
        </w:rPr>
        <w:t xml:space="preserve">aeronautical </w:t>
      </w:r>
      <w:r w:rsidR="003D1188" w:rsidRPr="0028564D">
        <w:rPr>
          <w:rFonts w:asciiTheme="majorBidi" w:hAnsiTheme="majorBidi" w:cstheme="majorBidi"/>
          <w:sz w:val="24"/>
          <w:szCs w:val="24"/>
        </w:rPr>
        <w:t xml:space="preserve">revenue, but at the same time </w:t>
      </w:r>
      <w:r w:rsidR="00C51DD0">
        <w:rPr>
          <w:rFonts w:asciiTheme="majorBidi" w:hAnsiTheme="majorBidi" w:cstheme="majorBidi"/>
          <w:sz w:val="24"/>
          <w:szCs w:val="24"/>
        </w:rPr>
        <w:t xml:space="preserve">the airport becomes more </w:t>
      </w:r>
      <w:r w:rsidR="00C51DD0" w:rsidRPr="0028564D">
        <w:rPr>
          <w:rFonts w:asciiTheme="majorBidi" w:hAnsiTheme="majorBidi" w:cstheme="majorBidi"/>
          <w:sz w:val="24"/>
          <w:szCs w:val="24"/>
        </w:rPr>
        <w:t>congest</w:t>
      </w:r>
      <w:r w:rsidR="00C51DD0">
        <w:rPr>
          <w:rFonts w:asciiTheme="majorBidi" w:hAnsiTheme="majorBidi" w:cstheme="majorBidi"/>
          <w:sz w:val="24"/>
          <w:szCs w:val="24"/>
        </w:rPr>
        <w:t xml:space="preserve">ed thereby incurring delay </w:t>
      </w:r>
      <w:r w:rsidR="003D1188" w:rsidRPr="0028564D">
        <w:rPr>
          <w:rFonts w:asciiTheme="majorBidi" w:hAnsiTheme="majorBidi" w:cstheme="majorBidi"/>
          <w:sz w:val="24"/>
          <w:szCs w:val="24"/>
        </w:rPr>
        <w:t>costs for both passengers and airlines</w:t>
      </w:r>
      <w:r w:rsidR="00B15AAF">
        <w:rPr>
          <w:rFonts w:asciiTheme="majorBidi" w:hAnsiTheme="majorBidi" w:cstheme="majorBidi"/>
          <w:sz w:val="24"/>
          <w:szCs w:val="24"/>
        </w:rPr>
        <w:t>, which may ultimately affect demand for flights</w:t>
      </w:r>
      <w:r w:rsidR="003D1188" w:rsidRPr="0028564D">
        <w:rPr>
          <w:rFonts w:asciiTheme="majorBidi" w:hAnsiTheme="majorBidi" w:cstheme="majorBidi"/>
          <w:sz w:val="24"/>
          <w:szCs w:val="24"/>
        </w:rPr>
        <w:t xml:space="preserve">. </w:t>
      </w:r>
      <w:r w:rsidR="00B15AAF">
        <w:rPr>
          <w:rFonts w:asciiTheme="majorBidi" w:hAnsiTheme="majorBidi" w:cstheme="majorBidi"/>
          <w:sz w:val="24"/>
          <w:szCs w:val="24"/>
        </w:rPr>
        <w:t>At the same time, such delays may induce passengers, who spend more time at the airport, to spend more on concession services. How shall airports set the prices for these two services? Namely</w:t>
      </w:r>
      <w:r w:rsidR="00EB7AA5">
        <w:rPr>
          <w:rFonts w:asciiTheme="majorBidi" w:hAnsiTheme="majorBidi" w:cstheme="majorBidi"/>
          <w:sz w:val="24"/>
          <w:szCs w:val="24"/>
        </w:rPr>
        <w:t xml:space="preserve">, </w:t>
      </w:r>
      <w:r w:rsidR="00B15AAF">
        <w:rPr>
          <w:rFonts w:asciiTheme="majorBidi" w:hAnsiTheme="majorBidi" w:cstheme="majorBidi"/>
          <w:sz w:val="24"/>
          <w:szCs w:val="24"/>
        </w:rPr>
        <w:t xml:space="preserve">will </w:t>
      </w:r>
      <w:r w:rsidR="00EB7AA5">
        <w:rPr>
          <w:rFonts w:asciiTheme="majorBidi" w:hAnsiTheme="majorBidi" w:cstheme="majorBidi"/>
          <w:sz w:val="24"/>
          <w:szCs w:val="24"/>
        </w:rPr>
        <w:t>the airport</w:t>
      </w:r>
      <w:r w:rsidR="00B15AAF">
        <w:rPr>
          <w:rFonts w:asciiTheme="majorBidi" w:hAnsiTheme="majorBidi" w:cstheme="majorBidi"/>
          <w:sz w:val="24"/>
          <w:szCs w:val="24"/>
        </w:rPr>
        <w:t>s</w:t>
      </w:r>
      <w:r w:rsidR="00EB7AA5">
        <w:rPr>
          <w:rFonts w:asciiTheme="majorBidi" w:hAnsiTheme="majorBidi" w:cstheme="majorBidi"/>
          <w:sz w:val="24"/>
          <w:szCs w:val="24"/>
        </w:rPr>
        <w:t xml:space="preserve"> internalize the externality (negative impact of congestion </w:t>
      </w:r>
      <w:r w:rsidR="00961A20">
        <w:rPr>
          <w:rFonts w:asciiTheme="majorBidi" w:hAnsiTheme="majorBidi" w:cstheme="majorBidi"/>
          <w:sz w:val="24"/>
          <w:szCs w:val="24"/>
        </w:rPr>
        <w:t>vs.</w:t>
      </w:r>
      <w:r w:rsidR="00EB7AA5">
        <w:rPr>
          <w:rFonts w:asciiTheme="majorBidi" w:hAnsiTheme="majorBidi" w:cstheme="majorBidi"/>
          <w:sz w:val="24"/>
          <w:szCs w:val="24"/>
        </w:rPr>
        <w:t xml:space="preserve"> benefit from concessions) and cross subsidize flights by using revenue from concessions</w:t>
      </w:r>
      <w:r w:rsidR="00B15AAF">
        <w:rPr>
          <w:rFonts w:asciiTheme="majorBidi" w:hAnsiTheme="majorBidi" w:cstheme="majorBidi"/>
          <w:sz w:val="24"/>
          <w:szCs w:val="24"/>
        </w:rPr>
        <w:t>?</w:t>
      </w:r>
    </w:p>
    <w:p w14:paraId="7BD6796F" w14:textId="02D6D48C" w:rsidR="005C4719" w:rsidRPr="00637852" w:rsidRDefault="005C4719" w:rsidP="00B3674D">
      <w:pPr>
        <w:autoSpaceDE w:val="0"/>
        <w:autoSpaceDN w:val="0"/>
        <w:adjustRightInd w:val="0"/>
        <w:spacing w:line="360" w:lineRule="auto"/>
        <w:ind w:firstLine="720"/>
        <w:rPr>
          <w:rFonts w:eastAsiaTheme="minorHAnsi"/>
          <w:kern w:val="0"/>
          <w:sz w:val="24"/>
          <w:szCs w:val="24"/>
          <w:lang w:eastAsia="en-US"/>
        </w:rPr>
      </w:pPr>
      <w:r>
        <w:rPr>
          <w:rFonts w:asciiTheme="majorBidi" w:hAnsiTheme="majorBidi" w:cstheme="majorBidi"/>
          <w:sz w:val="24"/>
          <w:szCs w:val="24"/>
        </w:rPr>
        <w:t xml:space="preserve">The changing perspective of airports </w:t>
      </w:r>
      <w:r w:rsidR="006064D2">
        <w:rPr>
          <w:rFonts w:asciiTheme="majorBidi" w:hAnsiTheme="majorBidi" w:cstheme="majorBidi"/>
          <w:sz w:val="24"/>
          <w:szCs w:val="24"/>
        </w:rPr>
        <w:t>from public utilities to</w:t>
      </w:r>
      <w:r>
        <w:rPr>
          <w:rFonts w:asciiTheme="majorBidi" w:hAnsiTheme="majorBidi" w:cstheme="majorBidi"/>
          <w:sz w:val="24"/>
          <w:szCs w:val="24"/>
        </w:rPr>
        <w:t xml:space="preserve"> businesses </w:t>
      </w:r>
      <w:r w:rsidR="006064D2">
        <w:rPr>
          <w:rFonts w:asciiTheme="majorBidi" w:hAnsiTheme="majorBidi" w:cstheme="majorBidi"/>
          <w:sz w:val="24"/>
          <w:szCs w:val="24"/>
        </w:rPr>
        <w:t>is</w:t>
      </w:r>
      <w:r>
        <w:rPr>
          <w:rFonts w:asciiTheme="majorBidi" w:hAnsiTheme="majorBidi" w:cstheme="majorBidi"/>
          <w:sz w:val="24"/>
          <w:szCs w:val="24"/>
        </w:rPr>
        <w:t xml:space="preserve"> coupled with a shift to move </w:t>
      </w:r>
      <w:r w:rsidR="00384525">
        <w:rPr>
          <w:rFonts w:asciiTheme="majorBidi" w:hAnsiTheme="majorBidi" w:cstheme="majorBidi"/>
          <w:sz w:val="24"/>
          <w:szCs w:val="24"/>
        </w:rPr>
        <w:t xml:space="preserve">airport </w:t>
      </w:r>
      <w:r>
        <w:rPr>
          <w:rFonts w:asciiTheme="majorBidi" w:hAnsiTheme="majorBidi" w:cstheme="majorBidi"/>
          <w:sz w:val="24"/>
          <w:szCs w:val="24"/>
        </w:rPr>
        <w:t xml:space="preserve">governance </w:t>
      </w:r>
      <w:r w:rsidR="006064D2">
        <w:rPr>
          <w:rFonts w:asciiTheme="majorBidi" w:hAnsiTheme="majorBidi" w:cstheme="majorBidi"/>
          <w:sz w:val="24"/>
          <w:szCs w:val="24"/>
        </w:rPr>
        <w:t xml:space="preserve">from public </w:t>
      </w:r>
      <w:r>
        <w:rPr>
          <w:rFonts w:asciiTheme="majorBidi" w:hAnsiTheme="majorBidi" w:cstheme="majorBidi"/>
          <w:sz w:val="24"/>
          <w:szCs w:val="24"/>
        </w:rPr>
        <w:t xml:space="preserve">to more private sector participation. </w:t>
      </w:r>
      <w:r w:rsidR="00C61FF6">
        <w:rPr>
          <w:rFonts w:asciiTheme="majorBidi" w:hAnsiTheme="majorBidi" w:cstheme="majorBidi"/>
          <w:sz w:val="24"/>
          <w:szCs w:val="24"/>
        </w:rPr>
        <w:t xml:space="preserve">The move to privatization </w:t>
      </w:r>
      <w:r w:rsidR="00992921">
        <w:rPr>
          <w:rFonts w:asciiTheme="majorBidi" w:hAnsiTheme="majorBidi" w:cstheme="majorBidi"/>
          <w:sz w:val="24"/>
          <w:szCs w:val="24"/>
        </w:rPr>
        <w:t>has been</w:t>
      </w:r>
      <w:r w:rsidR="00C61FF6">
        <w:rPr>
          <w:rFonts w:asciiTheme="majorBidi" w:hAnsiTheme="majorBidi" w:cstheme="majorBidi"/>
          <w:sz w:val="24"/>
          <w:szCs w:val="24"/>
        </w:rPr>
        <w:t xml:space="preserve"> motivated by a number of factors</w:t>
      </w:r>
      <w:r w:rsidR="00110BE6">
        <w:rPr>
          <w:rFonts w:asciiTheme="majorBidi" w:hAnsiTheme="majorBidi" w:cstheme="majorBidi"/>
          <w:sz w:val="24"/>
          <w:szCs w:val="24"/>
        </w:rPr>
        <w:t xml:space="preserve"> (</w:t>
      </w:r>
      <w:r w:rsidR="003C45BF">
        <w:rPr>
          <w:rFonts w:asciiTheme="majorBidi" w:hAnsiTheme="majorBidi" w:cstheme="majorBidi"/>
          <w:sz w:val="24"/>
          <w:szCs w:val="24"/>
        </w:rPr>
        <w:t xml:space="preserve">see </w:t>
      </w:r>
      <w:r w:rsidR="00110BE6">
        <w:rPr>
          <w:rFonts w:asciiTheme="majorBidi" w:hAnsiTheme="majorBidi" w:cstheme="majorBidi"/>
          <w:sz w:val="24"/>
          <w:szCs w:val="24"/>
        </w:rPr>
        <w:t>Gillen, 2011</w:t>
      </w:r>
      <w:r w:rsidR="003C45BF">
        <w:rPr>
          <w:rFonts w:asciiTheme="majorBidi" w:hAnsiTheme="majorBidi" w:cstheme="majorBidi"/>
          <w:sz w:val="24"/>
          <w:szCs w:val="24"/>
        </w:rPr>
        <w:t>, for a review</w:t>
      </w:r>
      <w:r w:rsidR="00110BE6">
        <w:rPr>
          <w:rFonts w:asciiTheme="majorBidi" w:hAnsiTheme="majorBidi" w:cstheme="majorBidi"/>
          <w:sz w:val="24"/>
          <w:szCs w:val="24"/>
        </w:rPr>
        <w:t>)</w:t>
      </w:r>
      <w:r w:rsidR="00C61FF6">
        <w:rPr>
          <w:rFonts w:asciiTheme="majorBidi" w:hAnsiTheme="majorBidi" w:cstheme="majorBidi"/>
          <w:sz w:val="24"/>
          <w:szCs w:val="24"/>
        </w:rPr>
        <w:t xml:space="preserve">. </w:t>
      </w:r>
      <w:r w:rsidR="00384525" w:rsidRPr="00BA7EAC">
        <w:rPr>
          <w:rFonts w:asciiTheme="majorBidi" w:hAnsiTheme="majorBidi" w:cstheme="majorBidi"/>
          <w:sz w:val="24"/>
          <w:szCs w:val="24"/>
        </w:rPr>
        <w:t xml:space="preserve">The UK was the first to privatize a subset of airports </w:t>
      </w:r>
      <w:r w:rsidR="00E66D81" w:rsidRPr="00BA7EAC">
        <w:rPr>
          <w:rFonts w:asciiTheme="majorBidi" w:hAnsiTheme="majorBidi" w:cstheme="majorBidi"/>
          <w:sz w:val="24"/>
          <w:szCs w:val="24"/>
        </w:rPr>
        <w:t xml:space="preserve">beginning </w:t>
      </w:r>
      <w:r w:rsidR="00384525" w:rsidRPr="00BA7EAC">
        <w:rPr>
          <w:rFonts w:asciiTheme="majorBidi" w:hAnsiTheme="majorBidi" w:cstheme="majorBidi"/>
          <w:sz w:val="24"/>
          <w:szCs w:val="24"/>
        </w:rPr>
        <w:t>in 1987</w:t>
      </w:r>
      <w:r w:rsidR="00E66D81" w:rsidRPr="00BA7EAC">
        <w:rPr>
          <w:rFonts w:asciiTheme="majorBidi" w:hAnsiTheme="majorBidi" w:cstheme="majorBidi"/>
          <w:sz w:val="24"/>
          <w:szCs w:val="24"/>
        </w:rPr>
        <w:t>.</w:t>
      </w:r>
      <w:r w:rsidR="00384525" w:rsidRPr="00BA7EAC">
        <w:rPr>
          <w:rFonts w:asciiTheme="majorBidi" w:hAnsiTheme="majorBidi" w:cstheme="majorBidi"/>
          <w:sz w:val="24"/>
          <w:szCs w:val="24"/>
        </w:rPr>
        <w:t xml:space="preserve"> </w:t>
      </w:r>
      <w:r w:rsidR="00E66D81" w:rsidRPr="00BA7EAC">
        <w:rPr>
          <w:rFonts w:asciiTheme="majorBidi" w:hAnsiTheme="majorBidi" w:cstheme="majorBidi"/>
          <w:sz w:val="24"/>
          <w:szCs w:val="24"/>
        </w:rPr>
        <w:t>T</w:t>
      </w:r>
      <w:r w:rsidR="00384525" w:rsidRPr="00BA7EAC">
        <w:rPr>
          <w:rFonts w:asciiTheme="majorBidi" w:hAnsiTheme="majorBidi" w:cstheme="majorBidi"/>
          <w:sz w:val="24"/>
          <w:szCs w:val="24"/>
        </w:rPr>
        <w:t>his was followed</w:t>
      </w:r>
      <w:r w:rsidR="006E24D5" w:rsidRPr="00BA7EAC">
        <w:rPr>
          <w:rFonts w:asciiTheme="majorBidi" w:hAnsiTheme="majorBidi" w:cstheme="majorBidi"/>
          <w:sz w:val="24"/>
          <w:szCs w:val="24"/>
        </w:rPr>
        <w:t>, over the next twenty years,</w:t>
      </w:r>
      <w:r w:rsidR="00384525" w:rsidRPr="00564550">
        <w:rPr>
          <w:rFonts w:asciiTheme="majorBidi" w:hAnsiTheme="majorBidi" w:cstheme="majorBidi"/>
          <w:sz w:val="24"/>
          <w:szCs w:val="24"/>
        </w:rPr>
        <w:t xml:space="preserve"> by varying degrees of privatization in Australia, </w:t>
      </w:r>
      <w:r w:rsidR="008548EF" w:rsidRPr="00564550">
        <w:rPr>
          <w:rFonts w:asciiTheme="majorBidi" w:hAnsiTheme="majorBidi" w:cstheme="majorBidi"/>
          <w:sz w:val="24"/>
          <w:szCs w:val="24"/>
        </w:rPr>
        <w:t xml:space="preserve">Canada, </w:t>
      </w:r>
      <w:r w:rsidR="00384525" w:rsidRPr="00564550">
        <w:rPr>
          <w:rFonts w:asciiTheme="majorBidi" w:hAnsiTheme="majorBidi" w:cstheme="majorBidi"/>
          <w:sz w:val="24"/>
          <w:szCs w:val="24"/>
        </w:rPr>
        <w:t>New Zealand, EU member states</w:t>
      </w:r>
      <w:r w:rsidR="00847AED" w:rsidRPr="00564550">
        <w:rPr>
          <w:rFonts w:asciiTheme="majorBidi" w:hAnsiTheme="majorBidi" w:cstheme="majorBidi"/>
          <w:sz w:val="24"/>
          <w:szCs w:val="24"/>
        </w:rPr>
        <w:t>,</w:t>
      </w:r>
      <w:r w:rsidR="00384525" w:rsidRPr="00564550">
        <w:rPr>
          <w:rFonts w:asciiTheme="majorBidi" w:hAnsiTheme="majorBidi" w:cstheme="majorBidi"/>
          <w:sz w:val="24"/>
          <w:szCs w:val="24"/>
        </w:rPr>
        <w:t xml:space="preserve"> Mexico, Chile</w:t>
      </w:r>
      <w:r w:rsidR="00A53EA7" w:rsidRPr="00564550">
        <w:rPr>
          <w:rFonts w:asciiTheme="majorBidi" w:hAnsiTheme="majorBidi" w:cstheme="majorBidi"/>
          <w:sz w:val="24"/>
          <w:szCs w:val="24"/>
        </w:rPr>
        <w:t xml:space="preserve">, India </w:t>
      </w:r>
      <w:r w:rsidR="00E66D81" w:rsidRPr="00564550">
        <w:rPr>
          <w:rFonts w:asciiTheme="majorBidi" w:hAnsiTheme="majorBidi" w:cstheme="majorBidi"/>
          <w:sz w:val="24"/>
          <w:szCs w:val="24"/>
        </w:rPr>
        <w:t xml:space="preserve">and </w:t>
      </w:r>
      <w:r w:rsidR="00847AED" w:rsidRPr="00B1023C">
        <w:rPr>
          <w:rFonts w:asciiTheme="majorBidi" w:hAnsiTheme="majorBidi" w:cstheme="majorBidi"/>
          <w:sz w:val="24"/>
          <w:szCs w:val="24"/>
        </w:rPr>
        <w:t>others</w:t>
      </w:r>
      <w:r w:rsidR="0071498B" w:rsidRPr="00B1023C">
        <w:rPr>
          <w:rFonts w:asciiTheme="majorBidi" w:hAnsiTheme="majorBidi" w:cstheme="majorBidi"/>
          <w:sz w:val="24"/>
          <w:szCs w:val="24"/>
        </w:rPr>
        <w:t xml:space="preserve"> (Gillen, 2011)</w:t>
      </w:r>
      <w:r w:rsidR="00A53EA7" w:rsidRPr="006E56B8">
        <w:rPr>
          <w:rFonts w:asciiTheme="majorBidi" w:hAnsiTheme="majorBidi" w:cstheme="majorBidi"/>
          <w:sz w:val="24"/>
          <w:szCs w:val="24"/>
        </w:rPr>
        <w:t xml:space="preserve">. An interesting feature of the privatization process is </w:t>
      </w:r>
      <w:r w:rsidR="00E66D81" w:rsidRPr="006E56B8">
        <w:rPr>
          <w:rFonts w:asciiTheme="majorBidi" w:hAnsiTheme="majorBidi" w:cstheme="majorBidi"/>
          <w:sz w:val="24"/>
          <w:szCs w:val="24"/>
        </w:rPr>
        <w:t xml:space="preserve">to note </w:t>
      </w:r>
      <w:r w:rsidR="00A53EA7" w:rsidRPr="00A2797B">
        <w:rPr>
          <w:rFonts w:asciiTheme="majorBidi" w:hAnsiTheme="majorBidi" w:cstheme="majorBidi"/>
          <w:sz w:val="24"/>
          <w:szCs w:val="24"/>
        </w:rPr>
        <w:t>whether price regulation was coupled with privatization.</w:t>
      </w:r>
      <w:r w:rsidR="00E33C1C" w:rsidRPr="00BA7EAC">
        <w:rPr>
          <w:rStyle w:val="FootnoteReference"/>
          <w:rFonts w:asciiTheme="majorBidi" w:hAnsiTheme="majorBidi" w:cstheme="majorBidi"/>
          <w:sz w:val="24"/>
          <w:szCs w:val="24"/>
        </w:rPr>
        <w:footnoteReference w:id="2"/>
      </w:r>
      <w:r w:rsidR="00A53EA7" w:rsidRPr="00BA7EAC">
        <w:rPr>
          <w:rFonts w:asciiTheme="majorBidi" w:hAnsiTheme="majorBidi" w:cstheme="majorBidi"/>
          <w:sz w:val="24"/>
          <w:szCs w:val="24"/>
        </w:rPr>
        <w:t xml:space="preserve"> In Australia</w:t>
      </w:r>
      <w:r w:rsidR="0071498B" w:rsidRPr="00BA7EAC">
        <w:rPr>
          <w:rFonts w:asciiTheme="majorBidi" w:hAnsiTheme="majorBidi" w:cstheme="majorBidi"/>
          <w:sz w:val="24"/>
          <w:szCs w:val="24"/>
        </w:rPr>
        <w:t xml:space="preserve"> and New Zealand</w:t>
      </w:r>
      <w:r w:rsidR="00A53EA7" w:rsidRPr="00BA7EAC">
        <w:rPr>
          <w:rFonts w:asciiTheme="majorBidi" w:hAnsiTheme="majorBidi" w:cstheme="majorBidi"/>
          <w:sz w:val="24"/>
          <w:szCs w:val="24"/>
        </w:rPr>
        <w:t xml:space="preserve">, for example, </w:t>
      </w:r>
      <w:r w:rsidR="0071498B" w:rsidRPr="00BA7EAC">
        <w:rPr>
          <w:rFonts w:asciiTheme="majorBidi" w:hAnsiTheme="majorBidi" w:cstheme="majorBidi"/>
          <w:sz w:val="24"/>
          <w:szCs w:val="24"/>
        </w:rPr>
        <w:t>dual till price regulation was put in place after privatization</w:t>
      </w:r>
      <w:r w:rsidR="00E66D81" w:rsidRPr="00564550">
        <w:rPr>
          <w:rFonts w:asciiTheme="majorBidi" w:hAnsiTheme="majorBidi" w:cstheme="majorBidi"/>
          <w:sz w:val="24"/>
          <w:szCs w:val="24"/>
        </w:rPr>
        <w:t>,</w:t>
      </w:r>
      <w:r w:rsidR="0071498B" w:rsidRPr="00564550">
        <w:rPr>
          <w:rFonts w:asciiTheme="majorBidi" w:hAnsiTheme="majorBidi" w:cstheme="majorBidi"/>
          <w:sz w:val="24"/>
          <w:szCs w:val="24"/>
        </w:rPr>
        <w:t xml:space="preserve"> but this evolved into a form of light handed price regulation. Canada privatized airports as not-for-profit entities and therefore did not require price regulation. The UK </w:t>
      </w:r>
      <w:r w:rsidR="0071498B" w:rsidRPr="00564550">
        <w:rPr>
          <w:rFonts w:asciiTheme="majorBidi" w:hAnsiTheme="majorBidi" w:cstheme="majorBidi"/>
          <w:sz w:val="24"/>
          <w:szCs w:val="24"/>
        </w:rPr>
        <w:lastRenderedPageBreak/>
        <w:t>privatized nearly all of their airports and only four were brought under price regulation</w:t>
      </w:r>
      <w:r w:rsidR="00FF466E">
        <w:rPr>
          <w:rFonts w:asciiTheme="majorBidi" w:hAnsiTheme="majorBidi" w:cstheme="majorBidi"/>
          <w:sz w:val="24"/>
          <w:szCs w:val="24"/>
        </w:rPr>
        <w:t>; as of 2014 only two remain under designation, Heathrow and Gatwick</w:t>
      </w:r>
      <w:r w:rsidR="007A32BA">
        <w:rPr>
          <w:rFonts w:asciiTheme="majorBidi" w:hAnsiTheme="majorBidi" w:cstheme="majorBidi"/>
          <w:sz w:val="24"/>
          <w:szCs w:val="24"/>
        </w:rPr>
        <w:t>.</w:t>
      </w:r>
      <w:r w:rsidR="0071498B" w:rsidRPr="00564550">
        <w:rPr>
          <w:rFonts w:asciiTheme="majorBidi" w:hAnsiTheme="majorBidi" w:cstheme="majorBidi"/>
          <w:sz w:val="24"/>
          <w:szCs w:val="24"/>
        </w:rPr>
        <w:t xml:space="preserve"> In continental Europe </w:t>
      </w:r>
      <w:r w:rsidR="00E66D81" w:rsidRPr="00564550">
        <w:rPr>
          <w:rFonts w:asciiTheme="majorBidi" w:hAnsiTheme="majorBidi" w:cstheme="majorBidi"/>
          <w:sz w:val="24"/>
          <w:szCs w:val="24"/>
        </w:rPr>
        <w:t>the</w:t>
      </w:r>
      <w:r w:rsidR="0071498B" w:rsidRPr="00B1023C">
        <w:rPr>
          <w:rFonts w:asciiTheme="majorBidi" w:hAnsiTheme="majorBidi" w:cstheme="majorBidi"/>
          <w:sz w:val="24"/>
          <w:szCs w:val="24"/>
        </w:rPr>
        <w:t xml:space="preserve"> position </w:t>
      </w:r>
      <w:r w:rsidR="00E66D81" w:rsidRPr="00B1023C">
        <w:rPr>
          <w:rFonts w:asciiTheme="majorBidi" w:hAnsiTheme="majorBidi" w:cstheme="majorBidi"/>
          <w:sz w:val="24"/>
          <w:szCs w:val="24"/>
        </w:rPr>
        <w:t xml:space="preserve">taken was </w:t>
      </w:r>
      <w:r w:rsidR="0071498B" w:rsidRPr="006E56B8">
        <w:rPr>
          <w:rFonts w:asciiTheme="majorBidi" w:hAnsiTheme="majorBidi" w:cstheme="majorBidi"/>
          <w:sz w:val="24"/>
          <w:szCs w:val="24"/>
        </w:rPr>
        <w:t xml:space="preserve">that </w:t>
      </w:r>
      <w:r w:rsidR="00323042" w:rsidRPr="006E56B8">
        <w:rPr>
          <w:rFonts w:asciiTheme="majorBidi" w:hAnsiTheme="majorBidi" w:cstheme="majorBidi"/>
          <w:sz w:val="24"/>
          <w:szCs w:val="24"/>
        </w:rPr>
        <w:t xml:space="preserve">airports should be regulated when they </w:t>
      </w:r>
      <w:r w:rsidR="00E66D81" w:rsidRPr="00A2797B">
        <w:rPr>
          <w:rFonts w:asciiTheme="majorBidi" w:hAnsiTheme="majorBidi" w:cstheme="majorBidi"/>
          <w:sz w:val="24"/>
          <w:szCs w:val="24"/>
        </w:rPr>
        <w:t xml:space="preserve">are </w:t>
      </w:r>
      <w:r w:rsidR="00323042" w:rsidRPr="00A2797B">
        <w:rPr>
          <w:rFonts w:asciiTheme="majorBidi" w:hAnsiTheme="majorBidi" w:cstheme="majorBidi"/>
          <w:sz w:val="24"/>
          <w:szCs w:val="24"/>
        </w:rPr>
        <w:t>fully or semi privatized</w:t>
      </w:r>
      <w:r w:rsidR="00323042" w:rsidRPr="00BA7EAC">
        <w:rPr>
          <w:rFonts w:asciiTheme="majorBidi" w:hAnsiTheme="majorBidi" w:cstheme="majorBidi"/>
          <w:sz w:val="24"/>
          <w:szCs w:val="24"/>
        </w:rPr>
        <w:t>.</w:t>
      </w:r>
      <w:r w:rsidR="00110BE6" w:rsidRPr="00BA7EAC">
        <w:rPr>
          <w:rFonts w:asciiTheme="majorBidi" w:hAnsiTheme="majorBidi" w:cstheme="majorBidi"/>
          <w:sz w:val="24"/>
          <w:szCs w:val="24"/>
        </w:rPr>
        <w:t xml:space="preserve"> The U.S. has been slow to move to privatization and currently all airports are owned by some form of government; state, county and/or municipality. </w:t>
      </w:r>
      <w:r w:rsidR="00BA7EAC" w:rsidRPr="00BA7EAC">
        <w:rPr>
          <w:rFonts w:asciiTheme="majorBidi" w:hAnsiTheme="majorBidi" w:cstheme="majorBidi"/>
          <w:sz w:val="24"/>
          <w:szCs w:val="24"/>
        </w:rPr>
        <w:t xml:space="preserve">However, </w:t>
      </w:r>
      <w:r w:rsidR="00BA7EAC" w:rsidRPr="00564550">
        <w:rPr>
          <w:rFonts w:eastAsiaTheme="minorHAnsi"/>
          <w:kern w:val="0"/>
          <w:sz w:val="24"/>
          <w:szCs w:val="24"/>
          <w:lang w:eastAsia="en-US"/>
        </w:rPr>
        <w:t>U.S. airports are</w:t>
      </w:r>
      <w:r w:rsidR="00BA7EAC">
        <w:rPr>
          <w:rFonts w:eastAsiaTheme="minorHAnsi"/>
          <w:kern w:val="0"/>
          <w:sz w:val="24"/>
          <w:szCs w:val="24"/>
          <w:lang w:eastAsia="en-US"/>
        </w:rPr>
        <w:t xml:space="preserve"> </w:t>
      </w:r>
      <w:r w:rsidR="00BA7EAC" w:rsidRPr="00637852">
        <w:rPr>
          <w:rFonts w:eastAsiaTheme="minorHAnsi"/>
          <w:kern w:val="0"/>
          <w:sz w:val="24"/>
          <w:szCs w:val="24"/>
          <w:lang w:eastAsia="en-US"/>
        </w:rPr>
        <w:t>effectively privately operated, with a high degree of contracting</w:t>
      </w:r>
      <w:r w:rsidR="00BA7EAC">
        <w:rPr>
          <w:rFonts w:eastAsiaTheme="minorHAnsi"/>
          <w:kern w:val="0"/>
          <w:sz w:val="24"/>
          <w:szCs w:val="24"/>
          <w:lang w:eastAsia="en-US"/>
        </w:rPr>
        <w:t xml:space="preserve"> </w:t>
      </w:r>
      <w:r w:rsidR="00BA7EAC" w:rsidRPr="00637852">
        <w:rPr>
          <w:rFonts w:eastAsiaTheme="minorHAnsi"/>
          <w:kern w:val="0"/>
          <w:sz w:val="24"/>
          <w:szCs w:val="24"/>
          <w:lang w:eastAsia="en-US"/>
        </w:rPr>
        <w:t>out</w:t>
      </w:r>
      <w:r w:rsidR="00564550">
        <w:rPr>
          <w:rFonts w:eastAsiaTheme="minorHAnsi"/>
          <w:kern w:val="0"/>
          <w:sz w:val="24"/>
          <w:szCs w:val="24"/>
          <w:lang w:eastAsia="en-US"/>
        </w:rPr>
        <w:t>.</w:t>
      </w:r>
      <w:r w:rsidR="00564550">
        <w:rPr>
          <w:rStyle w:val="FootnoteReference"/>
          <w:rFonts w:eastAsiaTheme="minorHAnsi"/>
          <w:kern w:val="0"/>
          <w:sz w:val="24"/>
          <w:szCs w:val="24"/>
          <w:lang w:eastAsia="en-US"/>
        </w:rPr>
        <w:footnoteReference w:id="3"/>
      </w:r>
      <w:r w:rsidR="00B3674D" w:rsidRPr="00B3674D">
        <w:rPr>
          <w:rFonts w:asciiTheme="majorBidi" w:hAnsiTheme="majorBidi" w:cstheme="majorBidi"/>
          <w:sz w:val="24"/>
          <w:szCs w:val="24"/>
        </w:rPr>
        <w:t xml:space="preserve"> </w:t>
      </w:r>
    </w:p>
    <w:p w14:paraId="3160ADC2" w14:textId="5A7A8163" w:rsidR="00E001E1" w:rsidRDefault="00B3674D" w:rsidP="00E44B50">
      <w:pPr>
        <w:autoSpaceDE w:val="0"/>
        <w:autoSpaceDN w:val="0"/>
        <w:adjustRightInd w:val="0"/>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The evidence then suggests that governments have preference for elimination of (costly) regulation. </w:t>
      </w:r>
      <w:r w:rsidR="00F1010C">
        <w:rPr>
          <w:rFonts w:asciiTheme="majorBidi" w:hAnsiTheme="majorBidi" w:cstheme="majorBidi"/>
          <w:sz w:val="24"/>
          <w:szCs w:val="24"/>
        </w:rPr>
        <w:t>As an increasing number of governments are moving to privatize airports</w:t>
      </w:r>
      <w:r w:rsidR="007034B0">
        <w:rPr>
          <w:rFonts w:asciiTheme="majorBidi" w:hAnsiTheme="majorBidi" w:cstheme="majorBidi"/>
          <w:sz w:val="24"/>
          <w:szCs w:val="24"/>
        </w:rPr>
        <w:t>,</w:t>
      </w:r>
      <w:r w:rsidR="00F1010C">
        <w:rPr>
          <w:rFonts w:asciiTheme="majorBidi" w:hAnsiTheme="majorBidi" w:cstheme="majorBidi"/>
          <w:sz w:val="24"/>
          <w:szCs w:val="24"/>
        </w:rPr>
        <w:t xml:space="preserve"> </w:t>
      </w:r>
      <w:r w:rsidR="00847AED">
        <w:rPr>
          <w:rFonts w:asciiTheme="majorBidi" w:hAnsiTheme="majorBidi" w:cstheme="majorBidi"/>
          <w:sz w:val="24"/>
          <w:szCs w:val="24"/>
        </w:rPr>
        <w:t xml:space="preserve">a </w:t>
      </w:r>
      <w:r w:rsidR="00F1010C">
        <w:rPr>
          <w:rFonts w:asciiTheme="majorBidi" w:hAnsiTheme="majorBidi" w:cstheme="majorBidi"/>
          <w:sz w:val="24"/>
          <w:szCs w:val="24"/>
        </w:rPr>
        <w:t xml:space="preserve">question </w:t>
      </w:r>
      <w:r w:rsidR="00847AED">
        <w:rPr>
          <w:rFonts w:asciiTheme="majorBidi" w:hAnsiTheme="majorBidi" w:cstheme="majorBidi"/>
          <w:sz w:val="24"/>
          <w:szCs w:val="24"/>
        </w:rPr>
        <w:t xml:space="preserve">emerges: </w:t>
      </w:r>
      <w:r w:rsidR="00F1010C">
        <w:rPr>
          <w:rFonts w:asciiTheme="majorBidi" w:hAnsiTheme="majorBidi" w:cstheme="majorBidi"/>
          <w:sz w:val="24"/>
          <w:szCs w:val="24"/>
        </w:rPr>
        <w:t xml:space="preserve">under what circumstances </w:t>
      </w:r>
      <w:r w:rsidR="0008606A">
        <w:rPr>
          <w:rFonts w:asciiTheme="majorBidi" w:hAnsiTheme="majorBidi" w:cstheme="majorBidi"/>
          <w:sz w:val="24"/>
          <w:szCs w:val="24"/>
        </w:rPr>
        <w:t>can a shift to privatization take place without</w:t>
      </w:r>
      <w:r w:rsidR="000B202E">
        <w:rPr>
          <w:rFonts w:asciiTheme="majorBidi" w:hAnsiTheme="majorBidi" w:cstheme="majorBidi"/>
          <w:sz w:val="24"/>
          <w:szCs w:val="24"/>
        </w:rPr>
        <w:t>, or minimal,</w:t>
      </w:r>
      <w:r w:rsidR="0008606A">
        <w:rPr>
          <w:rFonts w:asciiTheme="majorBidi" w:hAnsiTheme="majorBidi" w:cstheme="majorBidi"/>
          <w:sz w:val="24"/>
          <w:szCs w:val="24"/>
        </w:rPr>
        <w:t xml:space="preserve"> loss of economic welfare</w:t>
      </w:r>
      <w:r w:rsidR="00F1010C">
        <w:rPr>
          <w:rFonts w:asciiTheme="majorBidi" w:hAnsiTheme="majorBidi" w:cstheme="majorBidi"/>
          <w:sz w:val="24"/>
          <w:szCs w:val="24"/>
        </w:rPr>
        <w:t xml:space="preserve">? </w:t>
      </w:r>
      <w:r w:rsidR="00C60CD9">
        <w:rPr>
          <w:rFonts w:asciiTheme="majorBidi" w:hAnsiTheme="majorBidi" w:cstheme="majorBidi"/>
          <w:sz w:val="24"/>
          <w:szCs w:val="24"/>
        </w:rPr>
        <w:t>In the UK</w:t>
      </w:r>
      <w:r w:rsidR="00B54904">
        <w:rPr>
          <w:rFonts w:asciiTheme="majorBidi" w:hAnsiTheme="majorBidi" w:cstheme="majorBidi"/>
          <w:sz w:val="24"/>
          <w:szCs w:val="24"/>
        </w:rPr>
        <w:t xml:space="preserve"> where</w:t>
      </w:r>
      <w:r w:rsidR="00C60CD9">
        <w:rPr>
          <w:rFonts w:asciiTheme="majorBidi" w:hAnsiTheme="majorBidi" w:cstheme="majorBidi"/>
          <w:sz w:val="24"/>
          <w:szCs w:val="24"/>
        </w:rPr>
        <w:t xml:space="preserve"> all airports have been privatized except Manchester</w:t>
      </w:r>
      <w:r w:rsidR="00B54904">
        <w:rPr>
          <w:rFonts w:asciiTheme="majorBidi" w:hAnsiTheme="majorBidi" w:cstheme="majorBidi"/>
          <w:sz w:val="24"/>
          <w:szCs w:val="24"/>
        </w:rPr>
        <w:t xml:space="preserve">, </w:t>
      </w:r>
      <w:r w:rsidR="00C60CD9">
        <w:rPr>
          <w:rFonts w:asciiTheme="majorBidi" w:hAnsiTheme="majorBidi" w:cstheme="majorBidi"/>
          <w:sz w:val="24"/>
          <w:szCs w:val="24"/>
        </w:rPr>
        <w:t>even small airports with a small amount of schedule air service are profitable</w:t>
      </w:r>
      <w:r w:rsidR="005A0B4F">
        <w:rPr>
          <w:rFonts w:asciiTheme="majorBidi" w:hAnsiTheme="majorBidi" w:cstheme="majorBidi"/>
          <w:sz w:val="24"/>
          <w:szCs w:val="24"/>
        </w:rPr>
        <w:t xml:space="preserve"> (Starkie, 2008)</w:t>
      </w:r>
      <w:r w:rsidR="00C60CD9">
        <w:rPr>
          <w:rFonts w:asciiTheme="majorBidi" w:hAnsiTheme="majorBidi" w:cstheme="majorBidi"/>
          <w:sz w:val="24"/>
          <w:szCs w:val="24"/>
        </w:rPr>
        <w:t xml:space="preserve">. </w:t>
      </w:r>
      <w:r w:rsidR="005A0B4F">
        <w:rPr>
          <w:rFonts w:asciiTheme="majorBidi" w:hAnsiTheme="majorBidi" w:cstheme="majorBidi"/>
          <w:sz w:val="24"/>
          <w:szCs w:val="24"/>
        </w:rPr>
        <w:t xml:space="preserve">Thus, </w:t>
      </w:r>
      <w:r w:rsidR="00B54904">
        <w:rPr>
          <w:rFonts w:asciiTheme="majorBidi" w:hAnsiTheme="majorBidi" w:cstheme="majorBidi"/>
          <w:sz w:val="24"/>
          <w:szCs w:val="24"/>
        </w:rPr>
        <w:t>concession</w:t>
      </w:r>
      <w:r w:rsidR="005A0B4F">
        <w:rPr>
          <w:rFonts w:asciiTheme="majorBidi" w:hAnsiTheme="majorBidi" w:cstheme="majorBidi"/>
          <w:sz w:val="24"/>
          <w:szCs w:val="24"/>
        </w:rPr>
        <w:t xml:space="preserve"> services play an important role in sustaining airport viability. </w:t>
      </w:r>
      <w:r w:rsidR="00CD0E52">
        <w:rPr>
          <w:rFonts w:asciiTheme="majorBidi" w:hAnsiTheme="majorBidi" w:cstheme="majorBidi"/>
          <w:sz w:val="24"/>
          <w:szCs w:val="24"/>
        </w:rPr>
        <w:t>Government</w:t>
      </w:r>
      <w:r w:rsidR="007034B0">
        <w:rPr>
          <w:rFonts w:asciiTheme="majorBidi" w:hAnsiTheme="majorBidi" w:cstheme="majorBidi"/>
          <w:sz w:val="24"/>
          <w:szCs w:val="24"/>
        </w:rPr>
        <w:t>,</w:t>
      </w:r>
      <w:r w:rsidR="00CD0E52">
        <w:rPr>
          <w:rFonts w:asciiTheme="majorBidi" w:hAnsiTheme="majorBidi" w:cstheme="majorBidi"/>
          <w:sz w:val="24"/>
          <w:szCs w:val="24"/>
        </w:rPr>
        <w:t xml:space="preserve"> in principle</w:t>
      </w:r>
      <w:r w:rsidR="007034B0">
        <w:rPr>
          <w:rFonts w:asciiTheme="majorBidi" w:hAnsiTheme="majorBidi" w:cstheme="majorBidi"/>
          <w:sz w:val="24"/>
          <w:szCs w:val="24"/>
        </w:rPr>
        <w:t>,</w:t>
      </w:r>
      <w:r w:rsidR="00CD0E52">
        <w:rPr>
          <w:rFonts w:asciiTheme="majorBidi" w:hAnsiTheme="majorBidi" w:cstheme="majorBidi"/>
          <w:sz w:val="24"/>
          <w:szCs w:val="24"/>
        </w:rPr>
        <w:t xml:space="preserve"> is concerned with the economic welfare from </w:t>
      </w:r>
      <w:r w:rsidR="00B54904">
        <w:rPr>
          <w:rFonts w:asciiTheme="majorBidi" w:hAnsiTheme="majorBidi" w:cstheme="majorBidi"/>
          <w:sz w:val="24"/>
          <w:szCs w:val="24"/>
        </w:rPr>
        <w:t xml:space="preserve">aeronautical </w:t>
      </w:r>
      <w:r w:rsidR="00CD0E52">
        <w:rPr>
          <w:rFonts w:asciiTheme="majorBidi" w:hAnsiTheme="majorBidi" w:cstheme="majorBidi"/>
          <w:sz w:val="24"/>
          <w:szCs w:val="24"/>
        </w:rPr>
        <w:t>services</w:t>
      </w:r>
      <w:r w:rsidR="00B54904">
        <w:rPr>
          <w:rFonts w:asciiTheme="majorBidi" w:hAnsiTheme="majorBidi" w:cstheme="majorBidi"/>
          <w:sz w:val="24"/>
          <w:szCs w:val="24"/>
        </w:rPr>
        <w:t>.</w:t>
      </w:r>
      <w:r w:rsidR="00B54904" w:rsidRPr="00B54904">
        <w:rPr>
          <w:rFonts w:asciiTheme="majorBidi" w:hAnsiTheme="majorBidi" w:cstheme="majorBidi"/>
          <w:sz w:val="24"/>
          <w:szCs w:val="24"/>
        </w:rPr>
        <w:t xml:space="preserve"> </w:t>
      </w:r>
      <w:r w:rsidR="00B54904">
        <w:rPr>
          <w:rFonts w:asciiTheme="majorBidi" w:hAnsiTheme="majorBidi" w:cstheme="majorBidi"/>
          <w:sz w:val="24"/>
          <w:szCs w:val="24"/>
        </w:rPr>
        <w:t>Although the convention in the current literature is to assume that consumption of concession services carr</w:t>
      </w:r>
      <w:r w:rsidR="00163BE2">
        <w:rPr>
          <w:rFonts w:asciiTheme="majorBidi" w:hAnsiTheme="majorBidi" w:cstheme="majorBidi"/>
          <w:sz w:val="24"/>
          <w:szCs w:val="24"/>
        </w:rPr>
        <w:t>ies</w:t>
      </w:r>
      <w:r w:rsidR="00B54904">
        <w:rPr>
          <w:rFonts w:asciiTheme="majorBidi" w:hAnsiTheme="majorBidi" w:cstheme="majorBidi"/>
          <w:sz w:val="24"/>
          <w:szCs w:val="24"/>
        </w:rPr>
        <w:t xml:space="preserve"> positive welfare effects</w:t>
      </w:r>
      <w:r w:rsidR="008425D8">
        <w:rPr>
          <w:rFonts w:asciiTheme="majorBidi" w:hAnsiTheme="majorBidi" w:cstheme="majorBidi"/>
          <w:sz w:val="24"/>
          <w:szCs w:val="24"/>
        </w:rPr>
        <w:t>, i</w:t>
      </w:r>
      <w:r w:rsidR="00B54904">
        <w:rPr>
          <w:rFonts w:asciiTheme="majorBidi" w:hAnsiTheme="majorBidi" w:cstheme="majorBidi"/>
          <w:sz w:val="24"/>
          <w:szCs w:val="24"/>
        </w:rPr>
        <w:t>n our view the value of non-aviation services can vary from near zero to some positive value.</w:t>
      </w:r>
      <w:r w:rsidR="00E44B50">
        <w:rPr>
          <w:rStyle w:val="FootnoteReference"/>
          <w:rFonts w:asciiTheme="majorBidi" w:hAnsiTheme="majorBidi" w:cstheme="majorBidi"/>
          <w:sz w:val="24"/>
          <w:szCs w:val="24"/>
        </w:rPr>
        <w:footnoteReference w:id="4"/>
      </w:r>
      <w:r w:rsidR="00B54904">
        <w:rPr>
          <w:rFonts w:asciiTheme="majorBidi" w:hAnsiTheme="majorBidi" w:cstheme="majorBidi"/>
          <w:sz w:val="24"/>
          <w:szCs w:val="24"/>
        </w:rPr>
        <w:t xml:space="preserve"> </w:t>
      </w:r>
      <w:r w:rsidR="00E44B50">
        <w:rPr>
          <w:rFonts w:asciiTheme="majorBidi" w:hAnsiTheme="majorBidi" w:cstheme="majorBidi"/>
          <w:sz w:val="24"/>
          <w:szCs w:val="24"/>
        </w:rPr>
        <w:t>Concession</w:t>
      </w:r>
      <w:r w:rsidR="00B54904">
        <w:rPr>
          <w:rFonts w:asciiTheme="majorBidi" w:hAnsiTheme="majorBidi" w:cstheme="majorBidi"/>
          <w:sz w:val="24"/>
          <w:szCs w:val="24"/>
        </w:rPr>
        <w:t xml:space="preserve"> services </w:t>
      </w:r>
      <w:r w:rsidR="00163BE2">
        <w:rPr>
          <w:rFonts w:asciiTheme="majorBidi" w:hAnsiTheme="majorBidi" w:cstheme="majorBidi"/>
          <w:sz w:val="24"/>
          <w:szCs w:val="24"/>
        </w:rPr>
        <w:t>can be</w:t>
      </w:r>
      <w:r w:rsidR="00B54904">
        <w:rPr>
          <w:rFonts w:asciiTheme="majorBidi" w:hAnsiTheme="majorBidi" w:cstheme="majorBidi"/>
          <w:sz w:val="24"/>
          <w:szCs w:val="24"/>
        </w:rPr>
        <w:t xml:space="preserve"> simply a substitute for </w:t>
      </w:r>
      <w:r w:rsidR="00E44B50">
        <w:rPr>
          <w:rFonts w:asciiTheme="majorBidi" w:hAnsiTheme="majorBidi" w:cstheme="majorBidi"/>
          <w:sz w:val="24"/>
          <w:szCs w:val="24"/>
        </w:rPr>
        <w:t>similar</w:t>
      </w:r>
      <w:r w:rsidR="00B54904">
        <w:rPr>
          <w:rFonts w:asciiTheme="majorBidi" w:hAnsiTheme="majorBidi" w:cstheme="majorBidi"/>
          <w:sz w:val="24"/>
          <w:szCs w:val="24"/>
        </w:rPr>
        <w:t xml:space="preserve"> services consumed elsewhere</w:t>
      </w:r>
      <w:r w:rsidR="00E44B50">
        <w:rPr>
          <w:rFonts w:asciiTheme="majorBidi" w:hAnsiTheme="majorBidi" w:cstheme="majorBidi"/>
          <w:sz w:val="24"/>
          <w:szCs w:val="24"/>
        </w:rPr>
        <w:t>;</w:t>
      </w:r>
      <w:r w:rsidR="00B54904">
        <w:rPr>
          <w:rFonts w:asciiTheme="majorBidi" w:hAnsiTheme="majorBidi" w:cstheme="majorBidi"/>
          <w:sz w:val="24"/>
          <w:szCs w:val="24"/>
        </w:rPr>
        <w:t xml:space="preserve"> </w:t>
      </w:r>
      <w:r w:rsidR="00E44B50">
        <w:rPr>
          <w:rFonts w:asciiTheme="majorBidi" w:hAnsiTheme="majorBidi" w:cstheme="majorBidi"/>
          <w:sz w:val="24"/>
          <w:szCs w:val="24"/>
        </w:rPr>
        <w:t xml:space="preserve">hence, </w:t>
      </w:r>
      <w:r w:rsidR="00B54904">
        <w:rPr>
          <w:rFonts w:asciiTheme="majorBidi" w:hAnsiTheme="majorBidi" w:cstheme="majorBidi"/>
          <w:sz w:val="24"/>
          <w:szCs w:val="24"/>
        </w:rPr>
        <w:t xml:space="preserve">the impact on </w:t>
      </w:r>
      <w:r w:rsidR="00E44B50">
        <w:rPr>
          <w:rFonts w:asciiTheme="majorBidi" w:hAnsiTheme="majorBidi" w:cstheme="majorBidi"/>
          <w:sz w:val="24"/>
          <w:szCs w:val="24"/>
        </w:rPr>
        <w:t xml:space="preserve">total </w:t>
      </w:r>
      <w:r w:rsidR="00B54904">
        <w:rPr>
          <w:rFonts w:asciiTheme="majorBidi" w:hAnsiTheme="majorBidi" w:cstheme="majorBidi"/>
          <w:sz w:val="24"/>
          <w:szCs w:val="24"/>
        </w:rPr>
        <w:t>economic welfare is negligible</w:t>
      </w:r>
      <w:r w:rsidR="00E44B50">
        <w:rPr>
          <w:rFonts w:asciiTheme="majorBidi" w:hAnsiTheme="majorBidi" w:cstheme="majorBidi"/>
          <w:sz w:val="24"/>
          <w:szCs w:val="24"/>
        </w:rPr>
        <w:t>.</w:t>
      </w:r>
      <w:r w:rsidR="00B54904">
        <w:rPr>
          <w:rFonts w:asciiTheme="majorBidi" w:hAnsiTheme="majorBidi" w:cstheme="majorBidi"/>
          <w:sz w:val="24"/>
          <w:szCs w:val="24"/>
        </w:rPr>
        <w:t xml:space="preserve"> </w:t>
      </w:r>
      <w:r w:rsidR="00E44B50">
        <w:rPr>
          <w:rFonts w:asciiTheme="majorBidi" w:hAnsiTheme="majorBidi" w:cstheme="majorBidi"/>
          <w:sz w:val="24"/>
          <w:szCs w:val="24"/>
        </w:rPr>
        <w:t xml:space="preserve">Namely, </w:t>
      </w:r>
      <w:r w:rsidR="00B54904">
        <w:rPr>
          <w:rFonts w:asciiTheme="majorBidi" w:hAnsiTheme="majorBidi" w:cstheme="majorBidi"/>
          <w:sz w:val="24"/>
          <w:szCs w:val="24"/>
        </w:rPr>
        <w:t xml:space="preserve">a </w:t>
      </w:r>
      <w:r w:rsidR="00E44B50">
        <w:rPr>
          <w:rFonts w:asciiTheme="majorBidi" w:hAnsiTheme="majorBidi" w:cstheme="majorBidi"/>
          <w:sz w:val="24"/>
          <w:szCs w:val="24"/>
        </w:rPr>
        <w:t>retail good</w:t>
      </w:r>
      <w:r w:rsidR="00B54904">
        <w:rPr>
          <w:rFonts w:asciiTheme="majorBidi" w:hAnsiTheme="majorBidi" w:cstheme="majorBidi"/>
          <w:sz w:val="24"/>
          <w:szCs w:val="24"/>
        </w:rPr>
        <w:t xml:space="preserve"> </w:t>
      </w:r>
      <w:r w:rsidR="00E44B50">
        <w:rPr>
          <w:rFonts w:asciiTheme="majorBidi" w:hAnsiTheme="majorBidi" w:cstheme="majorBidi"/>
          <w:sz w:val="24"/>
          <w:szCs w:val="24"/>
        </w:rPr>
        <w:t>purchased</w:t>
      </w:r>
      <w:r w:rsidR="00B54904">
        <w:rPr>
          <w:rFonts w:asciiTheme="majorBidi" w:hAnsiTheme="majorBidi" w:cstheme="majorBidi"/>
          <w:sz w:val="24"/>
          <w:szCs w:val="24"/>
        </w:rPr>
        <w:t xml:space="preserve"> at the airport or at </w:t>
      </w:r>
      <w:r w:rsidR="00E44B50">
        <w:rPr>
          <w:rFonts w:asciiTheme="majorBidi" w:hAnsiTheme="majorBidi" w:cstheme="majorBidi"/>
          <w:sz w:val="24"/>
          <w:szCs w:val="24"/>
        </w:rPr>
        <w:t>the mall</w:t>
      </w:r>
      <w:r w:rsidR="00B54904">
        <w:rPr>
          <w:rFonts w:asciiTheme="majorBidi" w:hAnsiTheme="majorBidi" w:cstheme="majorBidi"/>
          <w:sz w:val="24"/>
          <w:szCs w:val="24"/>
        </w:rPr>
        <w:t xml:space="preserve"> should have </w:t>
      </w:r>
      <w:r w:rsidR="00E44B50">
        <w:rPr>
          <w:rFonts w:asciiTheme="majorBidi" w:hAnsiTheme="majorBidi" w:cstheme="majorBidi"/>
          <w:sz w:val="24"/>
          <w:szCs w:val="24"/>
        </w:rPr>
        <w:t>similar</w:t>
      </w:r>
      <w:r w:rsidR="00B54904">
        <w:rPr>
          <w:rFonts w:asciiTheme="majorBidi" w:hAnsiTheme="majorBidi" w:cstheme="majorBidi"/>
          <w:sz w:val="24"/>
          <w:szCs w:val="24"/>
        </w:rPr>
        <w:t xml:space="preserve"> level</w:t>
      </w:r>
      <w:r w:rsidR="00E44B50">
        <w:rPr>
          <w:rFonts w:asciiTheme="majorBidi" w:hAnsiTheme="majorBidi" w:cstheme="majorBidi"/>
          <w:sz w:val="24"/>
          <w:szCs w:val="24"/>
        </w:rPr>
        <w:t>s</w:t>
      </w:r>
      <w:r w:rsidR="00B54904">
        <w:rPr>
          <w:rFonts w:asciiTheme="majorBidi" w:hAnsiTheme="majorBidi" w:cstheme="majorBidi"/>
          <w:sz w:val="24"/>
          <w:szCs w:val="24"/>
        </w:rPr>
        <w:t xml:space="preserve"> of welfare.</w:t>
      </w:r>
      <w:r w:rsidR="00B54904">
        <w:rPr>
          <w:rStyle w:val="FootnoteReference"/>
          <w:rFonts w:asciiTheme="majorBidi" w:hAnsiTheme="majorBidi" w:cstheme="majorBidi"/>
          <w:sz w:val="24"/>
          <w:szCs w:val="24"/>
        </w:rPr>
        <w:footnoteReference w:id="5"/>
      </w:r>
      <w:r w:rsidR="00B54904">
        <w:rPr>
          <w:rFonts w:asciiTheme="majorBidi" w:hAnsiTheme="majorBidi" w:cstheme="majorBidi"/>
          <w:sz w:val="24"/>
          <w:szCs w:val="24"/>
        </w:rPr>
        <w:t xml:space="preserve"> Therefore, we consider it important to examine how passengers value </w:t>
      </w:r>
      <w:r w:rsidR="00E44B50">
        <w:rPr>
          <w:rFonts w:asciiTheme="majorBidi" w:hAnsiTheme="majorBidi" w:cstheme="majorBidi"/>
          <w:sz w:val="24"/>
          <w:szCs w:val="24"/>
        </w:rPr>
        <w:t>concession</w:t>
      </w:r>
      <w:r w:rsidR="00B54904">
        <w:rPr>
          <w:rFonts w:asciiTheme="majorBidi" w:hAnsiTheme="majorBidi" w:cstheme="majorBidi"/>
          <w:sz w:val="24"/>
          <w:szCs w:val="24"/>
        </w:rPr>
        <w:t xml:space="preserve"> services in considering the welfare effects of an airport ownership change.</w:t>
      </w:r>
      <w:r w:rsidR="00E44B50">
        <w:rPr>
          <w:rFonts w:asciiTheme="majorBidi" w:hAnsiTheme="majorBidi" w:cstheme="majorBidi"/>
          <w:sz w:val="24"/>
          <w:szCs w:val="24"/>
        </w:rPr>
        <w:t xml:space="preserve"> Accordingly, a government’s</w:t>
      </w:r>
      <w:r w:rsidR="00484593">
        <w:rPr>
          <w:rFonts w:asciiTheme="majorBidi" w:hAnsiTheme="majorBidi" w:cstheme="majorBidi"/>
          <w:sz w:val="24"/>
          <w:szCs w:val="24"/>
        </w:rPr>
        <w:t xml:space="preserve"> decision to </w:t>
      </w:r>
      <w:r w:rsidR="0008606A">
        <w:rPr>
          <w:rFonts w:asciiTheme="majorBidi" w:hAnsiTheme="majorBidi" w:cstheme="majorBidi"/>
          <w:sz w:val="24"/>
          <w:szCs w:val="24"/>
        </w:rPr>
        <w:t>move to</w:t>
      </w:r>
      <w:r w:rsidR="00E44B50">
        <w:rPr>
          <w:rFonts w:asciiTheme="majorBidi" w:hAnsiTheme="majorBidi" w:cstheme="majorBidi"/>
          <w:sz w:val="24"/>
          <w:szCs w:val="24"/>
        </w:rPr>
        <w:t>wards</w:t>
      </w:r>
      <w:r w:rsidR="0008606A">
        <w:rPr>
          <w:rFonts w:asciiTheme="majorBidi" w:hAnsiTheme="majorBidi" w:cstheme="majorBidi"/>
          <w:sz w:val="24"/>
          <w:szCs w:val="24"/>
        </w:rPr>
        <w:t xml:space="preserve"> privatization</w:t>
      </w:r>
      <w:r w:rsidR="00484593">
        <w:rPr>
          <w:rFonts w:asciiTheme="majorBidi" w:hAnsiTheme="majorBidi" w:cstheme="majorBidi"/>
          <w:sz w:val="24"/>
          <w:szCs w:val="24"/>
        </w:rPr>
        <w:t xml:space="preserve"> </w:t>
      </w:r>
      <w:r w:rsidR="00446EE0">
        <w:rPr>
          <w:rFonts w:asciiTheme="majorBidi" w:hAnsiTheme="majorBidi" w:cstheme="majorBidi"/>
          <w:sz w:val="24"/>
          <w:szCs w:val="24"/>
        </w:rPr>
        <w:t xml:space="preserve">is determined by whether </w:t>
      </w:r>
      <w:r w:rsidR="007034B0">
        <w:rPr>
          <w:rFonts w:asciiTheme="majorBidi" w:hAnsiTheme="majorBidi" w:cstheme="majorBidi"/>
          <w:sz w:val="24"/>
          <w:szCs w:val="24"/>
        </w:rPr>
        <w:t xml:space="preserve">or not </w:t>
      </w:r>
      <w:r w:rsidR="00446EE0">
        <w:rPr>
          <w:rFonts w:asciiTheme="majorBidi" w:hAnsiTheme="majorBidi" w:cstheme="majorBidi"/>
          <w:sz w:val="24"/>
          <w:szCs w:val="24"/>
        </w:rPr>
        <w:t xml:space="preserve">economic welfare </w:t>
      </w:r>
      <w:r w:rsidR="00B54904">
        <w:rPr>
          <w:rFonts w:asciiTheme="majorBidi" w:hAnsiTheme="majorBidi" w:cstheme="majorBidi"/>
          <w:sz w:val="24"/>
          <w:szCs w:val="24"/>
        </w:rPr>
        <w:t xml:space="preserve">from aeronautical services </w:t>
      </w:r>
      <w:r w:rsidR="00446EE0">
        <w:rPr>
          <w:rFonts w:asciiTheme="majorBidi" w:hAnsiTheme="majorBidi" w:cstheme="majorBidi"/>
          <w:sz w:val="24"/>
          <w:szCs w:val="24"/>
        </w:rPr>
        <w:t xml:space="preserve">falls </w:t>
      </w:r>
      <w:r w:rsidR="0008606A">
        <w:rPr>
          <w:rFonts w:asciiTheme="majorBidi" w:hAnsiTheme="majorBidi" w:cstheme="majorBidi"/>
          <w:sz w:val="24"/>
          <w:szCs w:val="24"/>
        </w:rPr>
        <w:t>with a change in governance</w:t>
      </w:r>
      <w:r w:rsidR="00446EE0">
        <w:rPr>
          <w:rFonts w:asciiTheme="majorBidi" w:hAnsiTheme="majorBidi" w:cstheme="majorBidi"/>
          <w:sz w:val="24"/>
          <w:szCs w:val="24"/>
        </w:rPr>
        <w:t xml:space="preserve">. Thus, the motivation for this paper </w:t>
      </w:r>
      <w:r w:rsidR="000D5BDD">
        <w:rPr>
          <w:rFonts w:asciiTheme="majorBidi" w:hAnsiTheme="majorBidi" w:cstheme="majorBidi"/>
          <w:sz w:val="24"/>
          <w:szCs w:val="24"/>
        </w:rPr>
        <w:t>is</w:t>
      </w:r>
      <w:r w:rsidR="00FE6ACA">
        <w:rPr>
          <w:rFonts w:asciiTheme="majorBidi" w:hAnsiTheme="majorBidi" w:cstheme="majorBidi"/>
          <w:sz w:val="24"/>
          <w:szCs w:val="24"/>
        </w:rPr>
        <w:t xml:space="preserve"> to assess </w:t>
      </w:r>
      <w:r w:rsidR="00446EE0">
        <w:rPr>
          <w:rFonts w:asciiTheme="majorBidi" w:hAnsiTheme="majorBidi" w:cstheme="majorBidi"/>
          <w:sz w:val="24"/>
          <w:szCs w:val="24"/>
        </w:rPr>
        <w:t>when government</w:t>
      </w:r>
      <w:r w:rsidR="007034B0">
        <w:rPr>
          <w:rFonts w:asciiTheme="majorBidi" w:hAnsiTheme="majorBidi" w:cstheme="majorBidi"/>
          <w:sz w:val="24"/>
          <w:szCs w:val="24"/>
        </w:rPr>
        <w:t>s</w:t>
      </w:r>
      <w:r w:rsidR="00446EE0">
        <w:rPr>
          <w:rFonts w:asciiTheme="majorBidi" w:hAnsiTheme="majorBidi" w:cstheme="majorBidi"/>
          <w:sz w:val="24"/>
          <w:szCs w:val="24"/>
        </w:rPr>
        <w:t xml:space="preserve"> </w:t>
      </w:r>
      <w:r w:rsidR="00FE6ACA">
        <w:rPr>
          <w:rFonts w:asciiTheme="majorBidi" w:hAnsiTheme="majorBidi" w:cstheme="majorBidi"/>
          <w:sz w:val="24"/>
          <w:szCs w:val="24"/>
        </w:rPr>
        <w:t xml:space="preserve">should </w:t>
      </w:r>
      <w:r w:rsidR="00446EE0">
        <w:rPr>
          <w:rFonts w:asciiTheme="majorBidi" w:hAnsiTheme="majorBidi" w:cstheme="majorBidi"/>
          <w:sz w:val="24"/>
          <w:szCs w:val="24"/>
        </w:rPr>
        <w:t xml:space="preserve">be concerned </w:t>
      </w:r>
      <w:r w:rsidR="00FE6ACA">
        <w:rPr>
          <w:rFonts w:asciiTheme="majorBidi" w:hAnsiTheme="majorBidi" w:cstheme="majorBidi"/>
          <w:sz w:val="24"/>
          <w:szCs w:val="24"/>
        </w:rPr>
        <w:t xml:space="preserve">that </w:t>
      </w:r>
      <w:r w:rsidR="00446EE0">
        <w:rPr>
          <w:rFonts w:asciiTheme="majorBidi" w:hAnsiTheme="majorBidi" w:cstheme="majorBidi"/>
          <w:sz w:val="24"/>
          <w:szCs w:val="24"/>
        </w:rPr>
        <w:t>privatization</w:t>
      </w:r>
      <w:r w:rsidR="00FE6ACA">
        <w:rPr>
          <w:rFonts w:asciiTheme="majorBidi" w:hAnsiTheme="majorBidi" w:cstheme="majorBidi"/>
          <w:sz w:val="24"/>
          <w:szCs w:val="24"/>
        </w:rPr>
        <w:t xml:space="preserve"> may reduce economic welfare</w:t>
      </w:r>
      <w:r w:rsidR="000D5BDD">
        <w:rPr>
          <w:rFonts w:asciiTheme="majorBidi" w:hAnsiTheme="majorBidi" w:cstheme="majorBidi"/>
          <w:sz w:val="24"/>
          <w:szCs w:val="24"/>
        </w:rPr>
        <w:t>.</w:t>
      </w:r>
      <w:r w:rsidR="00392D11">
        <w:rPr>
          <w:rFonts w:asciiTheme="majorBidi" w:hAnsiTheme="majorBidi" w:cstheme="majorBidi"/>
          <w:sz w:val="24"/>
          <w:szCs w:val="24"/>
        </w:rPr>
        <w:t xml:space="preserve"> </w:t>
      </w:r>
    </w:p>
    <w:p w14:paraId="2F7CE018" w14:textId="730D860B" w:rsidR="00961A20" w:rsidRDefault="00B00791" w:rsidP="00B00791">
      <w:pPr>
        <w:autoSpaceDE w:val="0"/>
        <w:autoSpaceDN w:val="0"/>
        <w:adjustRightInd w:val="0"/>
        <w:spacing w:line="360" w:lineRule="auto"/>
        <w:ind w:firstLine="720"/>
        <w:rPr>
          <w:rFonts w:asciiTheme="majorBidi" w:hAnsiTheme="majorBidi" w:cstheme="majorBidi"/>
          <w:sz w:val="24"/>
          <w:szCs w:val="24"/>
        </w:rPr>
      </w:pPr>
      <w:r>
        <w:rPr>
          <w:sz w:val="24"/>
          <w:szCs w:val="24"/>
        </w:rPr>
        <w:lastRenderedPageBreak/>
        <w:t>A few</w:t>
      </w:r>
      <w:r w:rsidRPr="00637852">
        <w:rPr>
          <w:sz w:val="24"/>
          <w:szCs w:val="24"/>
        </w:rPr>
        <w:t xml:space="preserve"> </w:t>
      </w:r>
      <w:r w:rsidR="008E4518" w:rsidRPr="00637852">
        <w:rPr>
          <w:sz w:val="24"/>
          <w:szCs w:val="24"/>
        </w:rPr>
        <w:t xml:space="preserve">papers already </w:t>
      </w:r>
      <w:r>
        <w:rPr>
          <w:sz w:val="24"/>
          <w:szCs w:val="24"/>
        </w:rPr>
        <w:t>suggest</w:t>
      </w:r>
      <w:r w:rsidRPr="00637852">
        <w:rPr>
          <w:sz w:val="24"/>
          <w:szCs w:val="24"/>
        </w:rPr>
        <w:t xml:space="preserve"> </w:t>
      </w:r>
      <w:r w:rsidR="008E4518" w:rsidRPr="00637852">
        <w:rPr>
          <w:sz w:val="24"/>
          <w:szCs w:val="24"/>
        </w:rPr>
        <w:t>that</w:t>
      </w:r>
      <w:r>
        <w:rPr>
          <w:sz w:val="24"/>
          <w:szCs w:val="24"/>
        </w:rPr>
        <w:t>, in several circumstances,</w:t>
      </w:r>
      <w:r w:rsidR="008E4518" w:rsidRPr="00637852">
        <w:rPr>
          <w:sz w:val="24"/>
          <w:szCs w:val="24"/>
        </w:rPr>
        <w:t xml:space="preserve"> privatization of airports may result in a welfare outcome that is consistent with the welfare level under public ownership (Czerny</w:t>
      </w:r>
      <w:r>
        <w:rPr>
          <w:sz w:val="24"/>
          <w:szCs w:val="24"/>
        </w:rPr>
        <w:t>,</w:t>
      </w:r>
      <w:r w:rsidR="008E4518" w:rsidRPr="00637852">
        <w:rPr>
          <w:sz w:val="24"/>
          <w:szCs w:val="24"/>
        </w:rPr>
        <w:t xml:space="preserve"> 2013</w:t>
      </w:r>
      <w:r>
        <w:rPr>
          <w:sz w:val="24"/>
          <w:szCs w:val="24"/>
        </w:rPr>
        <w:t>;</w:t>
      </w:r>
      <w:r w:rsidRPr="00637852">
        <w:rPr>
          <w:sz w:val="24"/>
          <w:szCs w:val="24"/>
        </w:rPr>
        <w:t xml:space="preserve"> </w:t>
      </w:r>
      <w:proofErr w:type="spellStart"/>
      <w:r w:rsidR="008E4518" w:rsidRPr="00637852">
        <w:rPr>
          <w:sz w:val="24"/>
          <w:szCs w:val="24"/>
        </w:rPr>
        <w:t>D’Alfonso</w:t>
      </w:r>
      <w:proofErr w:type="spellEnd"/>
      <w:r w:rsidR="008E4518" w:rsidRPr="00637852">
        <w:rPr>
          <w:sz w:val="24"/>
          <w:szCs w:val="24"/>
        </w:rPr>
        <w:t xml:space="preserve"> et al.</w:t>
      </w:r>
      <w:r>
        <w:rPr>
          <w:sz w:val="24"/>
          <w:szCs w:val="24"/>
        </w:rPr>
        <w:t>,</w:t>
      </w:r>
      <w:r w:rsidR="008E4518" w:rsidRPr="00637852">
        <w:rPr>
          <w:sz w:val="24"/>
          <w:szCs w:val="24"/>
        </w:rPr>
        <w:t xml:space="preserve"> 2013</w:t>
      </w:r>
      <w:r>
        <w:rPr>
          <w:sz w:val="24"/>
          <w:szCs w:val="24"/>
        </w:rPr>
        <w:t xml:space="preserve">; </w:t>
      </w:r>
      <w:r>
        <w:rPr>
          <w:rFonts w:asciiTheme="majorBidi" w:hAnsiTheme="majorBidi" w:cstheme="majorBidi"/>
          <w:sz w:val="24"/>
          <w:szCs w:val="24"/>
        </w:rPr>
        <w:t>Zhang and Czerny, 2012</w:t>
      </w:r>
      <w:r w:rsidR="008E4518" w:rsidRPr="00637852">
        <w:rPr>
          <w:sz w:val="24"/>
          <w:szCs w:val="24"/>
        </w:rPr>
        <w:t xml:space="preserve">). Those contributions differ </w:t>
      </w:r>
      <w:r>
        <w:rPr>
          <w:sz w:val="24"/>
          <w:szCs w:val="24"/>
        </w:rPr>
        <w:t xml:space="preserve">significantly </w:t>
      </w:r>
      <w:r w:rsidR="008E4518" w:rsidRPr="00637852">
        <w:rPr>
          <w:sz w:val="24"/>
          <w:szCs w:val="24"/>
        </w:rPr>
        <w:t xml:space="preserve">in their approach from this paper in how they model the interaction between airports, airlines, retail operations, and passengers. Those differences are summarized in next section (see Table 1). Importantly, our focus is on understanding the impact of the concession </w:t>
      </w:r>
      <w:r w:rsidR="00585ADE" w:rsidRPr="00637852">
        <w:rPr>
          <w:sz w:val="24"/>
          <w:szCs w:val="24"/>
        </w:rPr>
        <w:t xml:space="preserve">revenue </w:t>
      </w:r>
      <w:r w:rsidR="008E4518" w:rsidRPr="00637852">
        <w:rPr>
          <w:sz w:val="24"/>
          <w:szCs w:val="24"/>
        </w:rPr>
        <w:t>potential on the welfare distortion—if such exists—when airports are privatized. Specifically, how passengers’ willingness to pay for the concession good influence the incentive of the government to privatize airports.</w:t>
      </w:r>
      <w:r w:rsidR="00961A20" w:rsidRPr="00A2797B">
        <w:rPr>
          <w:rFonts w:asciiTheme="majorBidi" w:hAnsiTheme="majorBidi" w:cstheme="majorBidi"/>
          <w:sz w:val="24"/>
          <w:szCs w:val="24"/>
        </w:rPr>
        <w:t xml:space="preserve"> </w:t>
      </w:r>
    </w:p>
    <w:p w14:paraId="1A5AE573" w14:textId="2E6DD02E" w:rsidR="009539D3" w:rsidRPr="00A224F5" w:rsidRDefault="009539D3" w:rsidP="00A224F5">
      <w:pPr>
        <w:autoSpaceDE w:val="0"/>
        <w:autoSpaceDN w:val="0"/>
        <w:adjustRightInd w:val="0"/>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In our modeling framework we consider the interaction between the airport’s decision on the aeronautical charges, which influence the airlines’ choice of frequency to offer, which in turn directly affects the level of congestion at the airport and may stimulate passengers’ demand for flights. The level of congestion then further affects the airlines’ profit and hence feeds back into the airlines’ frequency decisions. The overall demand for flights and the level of congestion at the airport ultimately determine the magnitude of demand for concessions consumed at the </w:t>
      </w:r>
      <w:r w:rsidRPr="00A224F5">
        <w:rPr>
          <w:rFonts w:asciiTheme="majorBidi" w:hAnsiTheme="majorBidi" w:cstheme="majorBidi"/>
          <w:sz w:val="24"/>
          <w:szCs w:val="24"/>
        </w:rPr>
        <w:t>airport. This is outlined in</w:t>
      </w:r>
      <w:r w:rsidR="00A224F5" w:rsidRPr="00A224F5">
        <w:rPr>
          <w:rFonts w:asciiTheme="majorBidi" w:hAnsiTheme="majorBidi" w:cstheme="majorBidi"/>
          <w:sz w:val="24"/>
          <w:szCs w:val="24"/>
        </w:rPr>
        <w:t xml:space="preserve"> </w:t>
      </w:r>
      <w:r w:rsidR="00A224F5" w:rsidRPr="00A224F5">
        <w:rPr>
          <w:rFonts w:asciiTheme="majorBidi" w:hAnsiTheme="majorBidi" w:cstheme="majorBidi"/>
          <w:sz w:val="24"/>
          <w:szCs w:val="24"/>
        </w:rPr>
        <w:fldChar w:fldCharType="begin"/>
      </w:r>
      <w:r w:rsidR="00A224F5" w:rsidRPr="00A224F5">
        <w:rPr>
          <w:rFonts w:asciiTheme="majorBidi" w:hAnsiTheme="majorBidi" w:cstheme="majorBidi"/>
          <w:sz w:val="24"/>
          <w:szCs w:val="24"/>
        </w:rPr>
        <w:instrText xml:space="preserve"> REF _Ref388445568 \h </w:instrText>
      </w:r>
      <w:r w:rsidR="00A224F5" w:rsidRPr="00A224F5">
        <w:rPr>
          <w:rFonts w:asciiTheme="majorBidi" w:hAnsiTheme="majorBidi" w:cstheme="majorBidi"/>
          <w:sz w:val="24"/>
          <w:szCs w:val="24"/>
        </w:rPr>
      </w:r>
      <w:r w:rsidR="00A224F5">
        <w:rPr>
          <w:rFonts w:asciiTheme="majorBidi" w:hAnsiTheme="majorBidi" w:cstheme="majorBidi"/>
          <w:sz w:val="24"/>
          <w:szCs w:val="24"/>
        </w:rPr>
        <w:instrText xml:space="preserve"> \* MERGEFORMAT </w:instrText>
      </w:r>
      <w:r w:rsidR="00A224F5" w:rsidRPr="00A224F5">
        <w:rPr>
          <w:rFonts w:asciiTheme="majorBidi" w:hAnsiTheme="majorBidi" w:cstheme="majorBidi"/>
          <w:sz w:val="24"/>
          <w:szCs w:val="24"/>
        </w:rPr>
        <w:fldChar w:fldCharType="separate"/>
      </w:r>
      <w:r w:rsidR="00A224F5" w:rsidRPr="00A224F5">
        <w:rPr>
          <w:sz w:val="24"/>
          <w:szCs w:val="24"/>
        </w:rPr>
        <w:t xml:space="preserve">Figure </w:t>
      </w:r>
      <w:r w:rsidR="00A224F5" w:rsidRPr="00A224F5">
        <w:rPr>
          <w:noProof/>
          <w:sz w:val="24"/>
          <w:szCs w:val="24"/>
        </w:rPr>
        <w:t>1</w:t>
      </w:r>
      <w:r w:rsidR="00A224F5" w:rsidRPr="00A224F5">
        <w:rPr>
          <w:rFonts w:asciiTheme="majorBidi" w:hAnsiTheme="majorBidi" w:cstheme="majorBidi"/>
          <w:sz w:val="24"/>
          <w:szCs w:val="24"/>
        </w:rPr>
        <w:fldChar w:fldCharType="end"/>
      </w:r>
      <w:r w:rsidRPr="00A224F5">
        <w:rPr>
          <w:rFonts w:asciiTheme="majorBidi" w:hAnsiTheme="majorBidi" w:cstheme="majorBidi"/>
          <w:sz w:val="24"/>
          <w:szCs w:val="24"/>
        </w:rPr>
        <w:t xml:space="preserve">. </w:t>
      </w:r>
    </w:p>
    <w:p w14:paraId="37A2E040" w14:textId="77777777" w:rsidR="009539D3" w:rsidRDefault="009539D3" w:rsidP="009539D3">
      <w:pPr>
        <w:autoSpaceDE w:val="0"/>
        <w:autoSpaceDN w:val="0"/>
        <w:adjustRightInd w:val="0"/>
        <w:spacing w:line="360" w:lineRule="auto"/>
        <w:ind w:firstLine="720"/>
        <w:rPr>
          <w:rFonts w:asciiTheme="majorBidi" w:hAnsiTheme="majorBidi" w:cstheme="majorBidi"/>
          <w:sz w:val="24"/>
          <w:szCs w:val="24"/>
        </w:rPr>
      </w:pPr>
    </w:p>
    <w:p w14:paraId="7E81C1BA" w14:textId="2344D782" w:rsidR="009539D3" w:rsidRDefault="00A224F5" w:rsidP="009539D3">
      <w:pPr>
        <w:autoSpaceDE w:val="0"/>
        <w:autoSpaceDN w:val="0"/>
        <w:adjustRightInd w:val="0"/>
        <w:spacing w:line="360" w:lineRule="auto"/>
        <w:ind w:firstLine="720"/>
        <w:rPr>
          <w:rFonts w:asciiTheme="majorBidi" w:hAnsiTheme="majorBidi" w:cstheme="majorBidi"/>
          <w:sz w:val="24"/>
          <w:szCs w:val="24"/>
        </w:rPr>
      </w:pPr>
      <w:r>
        <w:rPr>
          <w:noProof/>
        </w:rPr>
        <mc:AlternateContent>
          <mc:Choice Requires="wps">
            <w:drawing>
              <wp:anchor distT="0" distB="0" distL="114300" distR="114300" simplePos="0" relativeHeight="251670528" behindDoc="0" locked="0" layoutInCell="1" allowOverlap="1" wp14:anchorId="230C4FB3" wp14:editId="4C89E16C">
                <wp:simplePos x="0" y="0"/>
                <wp:positionH relativeFrom="column">
                  <wp:posOffset>234950</wp:posOffset>
                </wp:positionH>
                <wp:positionV relativeFrom="paragraph">
                  <wp:posOffset>1119505</wp:posOffset>
                </wp:positionV>
                <wp:extent cx="4908550" cy="635"/>
                <wp:effectExtent l="0" t="0" r="0" b="0"/>
                <wp:wrapNone/>
                <wp:docPr id="5" name="Text Box 5"/>
                <wp:cNvGraphicFramePr/>
                <a:graphic xmlns:a="http://schemas.openxmlformats.org/drawingml/2006/main">
                  <a:graphicData uri="http://schemas.microsoft.com/office/word/2010/wordprocessingShape">
                    <wps:wsp>
                      <wps:cNvSpPr txBox="1"/>
                      <wps:spPr>
                        <a:xfrm>
                          <a:off x="0" y="0"/>
                          <a:ext cx="4908550" cy="635"/>
                        </a:xfrm>
                        <a:prstGeom prst="rect">
                          <a:avLst/>
                        </a:prstGeom>
                        <a:solidFill>
                          <a:prstClr val="white"/>
                        </a:solidFill>
                        <a:ln>
                          <a:noFill/>
                        </a:ln>
                        <a:effectLst/>
                      </wps:spPr>
                      <wps:txbx>
                        <w:txbxContent>
                          <w:p w14:paraId="3D9C8DA2" w14:textId="18326617" w:rsidR="00A224F5" w:rsidRPr="005C3C6D" w:rsidRDefault="00A224F5" w:rsidP="00A224F5">
                            <w:pPr>
                              <w:pStyle w:val="Caption"/>
                              <w:rPr>
                                <w:rFonts w:asciiTheme="majorBidi" w:hAnsiTheme="majorBidi" w:cstheme="majorBidi"/>
                                <w:noProof/>
                                <w:sz w:val="24"/>
                                <w:szCs w:val="24"/>
                              </w:rPr>
                            </w:pPr>
                            <w:bookmarkStart w:id="0" w:name="_Ref388445568"/>
                            <w:proofErr w:type="gramStart"/>
                            <w:r>
                              <w:t xml:space="preserve">Figure </w:t>
                            </w:r>
                            <w:r>
                              <w:fldChar w:fldCharType="begin"/>
                            </w:r>
                            <w:r>
                              <w:instrText xml:space="preserve"> SEQ Figure \* ARABIC </w:instrText>
                            </w:r>
                            <w:r>
                              <w:fldChar w:fldCharType="separate"/>
                            </w:r>
                            <w:r>
                              <w:rPr>
                                <w:noProof/>
                              </w:rPr>
                              <w:t>1</w:t>
                            </w:r>
                            <w:r>
                              <w:fldChar w:fldCharType="end"/>
                            </w:r>
                            <w:bookmarkEnd w:id="0"/>
                            <w:r>
                              <w:rPr>
                                <w:lang w:val="en-CA"/>
                              </w:rPr>
                              <w:t>.</w:t>
                            </w:r>
                            <w:proofErr w:type="gramEnd"/>
                            <w:r>
                              <w:rPr>
                                <w:lang w:val="en-CA"/>
                              </w:rPr>
                              <w:t xml:space="preserve"> How aeronautical charges affect demand for concessions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8.5pt;margin-top:88.15pt;width:386.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" stroked="f">
                <v:textbox style="mso-fit-shape-to-text:t" inset="0,0,0,0">
                  <w:txbxContent>
                    <w:p w14:paraId="3D9C8DA2" w14:textId="18326617" w:rsidR="00A224F5" w:rsidRPr="005C3C6D" w:rsidRDefault="00A224F5" w:rsidP="00A224F5">
                      <w:pPr>
                        <w:pStyle w:val="Caption"/>
                        <w:rPr>
                          <w:rFonts w:asciiTheme="majorBidi" w:hAnsiTheme="majorBidi" w:cstheme="majorBidi"/>
                          <w:noProof/>
                          <w:sz w:val="24"/>
                          <w:szCs w:val="24"/>
                        </w:rPr>
                      </w:pPr>
                      <w:bookmarkStart w:id="1" w:name="_Ref388445568"/>
                      <w:proofErr w:type="gramStart"/>
                      <w:r>
                        <w:t xml:space="preserve">Figure </w:t>
                      </w:r>
                      <w:r>
                        <w:fldChar w:fldCharType="begin"/>
                      </w:r>
                      <w:r>
                        <w:instrText xml:space="preserve"> SEQ Figure \* ARABIC </w:instrText>
                      </w:r>
                      <w:r>
                        <w:fldChar w:fldCharType="separate"/>
                      </w:r>
                      <w:r>
                        <w:rPr>
                          <w:noProof/>
                        </w:rPr>
                        <w:t>1</w:t>
                      </w:r>
                      <w:r>
                        <w:fldChar w:fldCharType="end"/>
                      </w:r>
                      <w:bookmarkEnd w:id="1"/>
                      <w:r>
                        <w:rPr>
                          <w:lang w:val="en-CA"/>
                        </w:rPr>
                        <w:t>.</w:t>
                      </w:r>
                      <w:proofErr w:type="gramEnd"/>
                      <w:r>
                        <w:rPr>
                          <w:lang w:val="en-CA"/>
                        </w:rPr>
                        <w:t xml:space="preserve"> How aeronautical charges affect demand for concessions</w:t>
                      </w:r>
                    </w:p>
                  </w:txbxContent>
                </v:textbox>
              </v:shape>
            </w:pict>
          </mc:Fallback>
        </mc:AlternateContent>
      </w:r>
      <w:r w:rsidR="009539D3">
        <w:rPr>
          <w:rFonts w:asciiTheme="majorBidi" w:hAnsiTheme="majorBidi" w:cstheme="majorBidi"/>
          <w:noProof/>
          <w:sz w:val="24"/>
          <w:szCs w:val="24"/>
          <w:lang w:val="en-CA" w:eastAsia="en-CA" w:bidi="he-IL"/>
        </w:rPr>
        <mc:AlternateContent>
          <mc:Choice Requires="wpg">
            <w:drawing>
              <wp:anchor distT="0" distB="0" distL="114300" distR="114300" simplePos="0" relativeHeight="251668480" behindDoc="0" locked="0" layoutInCell="1" allowOverlap="1" wp14:anchorId="11259B97" wp14:editId="13021432">
                <wp:simplePos x="0" y="0"/>
                <wp:positionH relativeFrom="column">
                  <wp:posOffset>234950</wp:posOffset>
                </wp:positionH>
                <wp:positionV relativeFrom="paragraph">
                  <wp:posOffset>3810</wp:posOffset>
                </wp:positionV>
                <wp:extent cx="4908550" cy="1059004"/>
                <wp:effectExtent l="0" t="0" r="25400" b="27305"/>
                <wp:wrapNone/>
                <wp:docPr id="26" name="Group 26"/>
                <wp:cNvGraphicFramePr/>
                <a:graphic xmlns:a="http://schemas.openxmlformats.org/drawingml/2006/main">
                  <a:graphicData uri="http://schemas.microsoft.com/office/word/2010/wordprocessingGroup">
                    <wpg:wgp>
                      <wpg:cNvGrpSpPr/>
                      <wpg:grpSpPr>
                        <a:xfrm>
                          <a:off x="0" y="0"/>
                          <a:ext cx="4908550" cy="1059004"/>
                          <a:chOff x="0" y="0"/>
                          <a:chExt cx="4908550" cy="1059004"/>
                        </a:xfrm>
                      </wpg:grpSpPr>
                      <wps:wsp>
                        <wps:cNvPr id="2" name="Text Box 2"/>
                        <wps:cNvSpPr txBox="1"/>
                        <wps:spPr>
                          <a:xfrm>
                            <a:off x="0" y="266700"/>
                            <a:ext cx="914400"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4D1C46" w14:textId="77777777" w:rsidR="009539D3" w:rsidRPr="0013622B" w:rsidRDefault="009539D3" w:rsidP="009539D3">
                              <w:pPr>
                                <w:jc w:val="center"/>
                                <w:rPr>
                                  <w:lang w:val="en-CA"/>
                                </w:rPr>
                              </w:pPr>
                              <w:r>
                                <w:rPr>
                                  <w:lang w:val="en-CA"/>
                                </w:rPr>
                                <w:t>Airport: Aeronautical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377950" y="266700"/>
                            <a:ext cx="914400"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D8160D" w14:textId="77777777" w:rsidR="009539D3" w:rsidRPr="0013622B" w:rsidRDefault="009539D3" w:rsidP="009539D3">
                              <w:pPr>
                                <w:jc w:val="center"/>
                                <w:rPr>
                                  <w:lang w:val="en-CA"/>
                                </w:rPr>
                              </w:pPr>
                              <w:r>
                                <w:rPr>
                                  <w:lang w:val="en-CA"/>
                                </w:rPr>
                                <w:t>Airline: Frequency of flights</w:t>
                              </w:r>
                            </w:p>
                            <w:p w14:paraId="05D2A6FA" w14:textId="77777777" w:rsidR="009539D3" w:rsidRPr="0013622B" w:rsidRDefault="009539D3" w:rsidP="009539D3">
                              <w:pPr>
                                <w:jc w:val="cente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2673350" y="0"/>
                            <a:ext cx="914400" cy="416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ED183E" w14:textId="77777777" w:rsidR="009539D3" w:rsidRPr="0013622B" w:rsidRDefault="009539D3" w:rsidP="009539D3">
                              <w:pPr>
                                <w:jc w:val="center"/>
                                <w:rPr>
                                  <w:lang w:val="en-CA"/>
                                </w:rPr>
                              </w:pPr>
                              <w:r>
                                <w:rPr>
                                  <w:lang w:val="en-CA"/>
                                </w:rPr>
                                <w:t>Demand for flights</w:t>
                              </w:r>
                            </w:p>
                            <w:p w14:paraId="7EC7C13C" w14:textId="77777777" w:rsidR="009539D3" w:rsidRPr="0013622B" w:rsidRDefault="009539D3" w:rsidP="009539D3">
                              <w:pPr>
                                <w:jc w:val="cente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679700" y="787400"/>
                            <a:ext cx="914400" cy="2716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5C6569" w14:textId="77777777" w:rsidR="009539D3" w:rsidRPr="0013622B" w:rsidRDefault="009539D3" w:rsidP="009539D3">
                              <w:pPr>
                                <w:jc w:val="center"/>
                                <w:rPr>
                                  <w:lang w:val="en-CA"/>
                                </w:rPr>
                              </w:pPr>
                              <w:r>
                                <w:rPr>
                                  <w:lang w:val="en-CA"/>
                                </w:rPr>
                                <w:t>Congestion</w:t>
                              </w:r>
                            </w:p>
                            <w:p w14:paraId="5CAB6DDF" w14:textId="77777777" w:rsidR="009539D3" w:rsidRPr="0013622B" w:rsidRDefault="009539D3" w:rsidP="009539D3">
                              <w:pPr>
                                <w:jc w:val="cente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994150" y="355600"/>
                            <a:ext cx="914400" cy="416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427E79" w14:textId="77777777" w:rsidR="009539D3" w:rsidRPr="0013622B" w:rsidRDefault="009539D3" w:rsidP="009539D3">
                              <w:pPr>
                                <w:jc w:val="center"/>
                                <w:rPr>
                                  <w:lang w:val="en-CA"/>
                                </w:rPr>
                              </w:pPr>
                              <w:r>
                                <w:rPr>
                                  <w:lang w:val="en-CA"/>
                                </w:rPr>
                                <w:t>Demand for concessions</w:t>
                              </w:r>
                            </w:p>
                            <w:p w14:paraId="46FAC804" w14:textId="77777777" w:rsidR="009539D3" w:rsidRPr="0013622B" w:rsidRDefault="009539D3" w:rsidP="009539D3">
                              <w:pPr>
                                <w:jc w:val="center"/>
                                <w:rPr>
                                  <w:lang w:val="en-C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Arrow Connector 13"/>
                        <wps:cNvCnPr/>
                        <wps:spPr>
                          <a:xfrm>
                            <a:off x="920750" y="584200"/>
                            <a:ext cx="44361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a:off x="2298700" y="711200"/>
                            <a:ext cx="379485" cy="230404"/>
                          </a:xfrm>
                          <a:prstGeom prst="straightConnector1">
                            <a:avLst/>
                          </a:prstGeom>
                          <a:ln>
                            <a:headEnd type="triangl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flipV="1">
                            <a:off x="2298700" y="203200"/>
                            <a:ext cx="375512" cy="2534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Straight Arrow Connector 18"/>
                        <wps:cNvCnPr/>
                        <wps:spPr>
                          <a:xfrm flipV="1">
                            <a:off x="3600450" y="584200"/>
                            <a:ext cx="389299" cy="325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a:off x="3594100" y="266700"/>
                            <a:ext cx="393782" cy="23991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id="Group 26" o:spid="_x0000_s1027" style="position:absolute;left:0;text-align:left;margin-left:18.5pt;margin-top:.3pt;width:386.5pt;height:83.4pt;z-index:251668480;mso-height-relative:margin" coordsize="49085,10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">
                <v:shape id="Text Box 2" o:spid="_x0000_s1028" type="#_x0000_t202" style="position:absolute;top:2667;width:9144;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14:paraId="504D1C46" w14:textId="77777777" w:rsidR="009539D3" w:rsidRPr="0013622B" w:rsidRDefault="009539D3" w:rsidP="009539D3">
                        <w:pPr>
                          <w:jc w:val="center"/>
                          <w:rPr>
                            <w:lang w:val="en-CA"/>
                          </w:rPr>
                        </w:pPr>
                        <w:r>
                          <w:rPr>
                            <w:lang w:val="en-CA"/>
                          </w:rPr>
                          <w:t>Airport: Aeronautical charges</w:t>
                        </w:r>
                      </w:p>
                    </w:txbxContent>
                  </v:textbox>
                </v:shape>
                <v:shape id="Text Box 6" o:spid="_x0000_s1029" type="#_x0000_t202" style="position:absolute;left:13779;top:2667;width:9144;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14:paraId="1DD8160D" w14:textId="77777777" w:rsidR="009539D3" w:rsidRPr="0013622B" w:rsidRDefault="009539D3" w:rsidP="009539D3">
                        <w:pPr>
                          <w:jc w:val="center"/>
                          <w:rPr>
                            <w:lang w:val="en-CA"/>
                          </w:rPr>
                        </w:pPr>
                        <w:r>
                          <w:rPr>
                            <w:lang w:val="en-CA"/>
                          </w:rPr>
                          <w:t>Airline: Frequency of flights</w:t>
                        </w:r>
                      </w:p>
                      <w:p w14:paraId="05D2A6FA" w14:textId="77777777" w:rsidR="009539D3" w:rsidRPr="0013622B" w:rsidRDefault="009539D3" w:rsidP="009539D3">
                        <w:pPr>
                          <w:jc w:val="center"/>
                          <w:rPr>
                            <w:lang w:val="en-CA"/>
                          </w:rPr>
                        </w:pPr>
                      </w:p>
                    </w:txbxContent>
                  </v:textbox>
                </v:shape>
                <v:shape id="Text Box 10" o:spid="_x0000_s1030" type="#_x0000_t202" style="position:absolute;left:26733;width:9144;height:4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drYsEA&#10;AADbAAAADwAAAGRycy9kb3ducmV2LnhtbESPQUsDMRCF74L/IUzBm83Wg6xr06JSRfBkW3oeNtMk&#10;uJksSdyu/945CN5meG/e+2a9neOgJsolJDawWjagiPtkAzsDx8PrbQuqVGSLQ2Iy8EMFtpvrqzV2&#10;Nl34k6Z9dUpCuHRowNc6dlqX3lPEskwjsWjnlCNWWbPTNuNFwuOg75rmXkcMLA0eR3rx1H/tv6OB&#10;3bN7cH2L2e9aG8I0n84f7s2Ym8X89Aiq0lz/zX/X7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Xa2LBAAAA2wAAAA8AAAAAAAAAAAAAAAAAmAIAAGRycy9kb3du&#10;cmV2LnhtbFBLBQYAAAAABAAEAPUAAACGAwAAAAA=&#10;" fillcolor="white [3201]" strokeweight=".5pt">
                  <v:textbox>
                    <w:txbxContent>
                      <w:p w14:paraId="0CED183E" w14:textId="77777777" w:rsidR="009539D3" w:rsidRPr="0013622B" w:rsidRDefault="009539D3" w:rsidP="009539D3">
                        <w:pPr>
                          <w:jc w:val="center"/>
                          <w:rPr>
                            <w:lang w:val="en-CA"/>
                          </w:rPr>
                        </w:pPr>
                        <w:r>
                          <w:rPr>
                            <w:lang w:val="en-CA"/>
                          </w:rPr>
                          <w:t>Demand for flights</w:t>
                        </w:r>
                      </w:p>
                      <w:p w14:paraId="7EC7C13C" w14:textId="77777777" w:rsidR="009539D3" w:rsidRPr="0013622B" w:rsidRDefault="009539D3" w:rsidP="009539D3">
                        <w:pPr>
                          <w:jc w:val="center"/>
                          <w:rPr>
                            <w:lang w:val="en-CA"/>
                          </w:rPr>
                        </w:pPr>
                      </w:p>
                    </w:txbxContent>
                  </v:textbox>
                </v:shape>
                <v:shape id="Text Box 11" o:spid="_x0000_s1031" type="#_x0000_t202" style="position:absolute;left:26797;top:7874;width:9144;height:2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O+b8A&#10;AADbAAAADwAAAGRycy9kb3ducmV2LnhtbERPTWsCMRC9F/ofwhR6q1l7KNvVKFq0CD1VxfOwGZPg&#10;ZrIkcd3+e1Mo9DaP9znz5eg7MVBMLrCC6aQCQdwG7dgoOB62LzWIlJE1doFJwQ8lWC4eH+bY6HDj&#10;bxr22YgSwqlBBTbnvpEytZY8pknoiQt3DtFjLjAaqSPeSrjv5GtVvUmPjkuDxZ4+LLWX/dUr2KzN&#10;u2lrjHZTa+eG8XT+Mp9KPT+NqxmITGP+F/+5d7rMn8LvL+UAub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G875vwAAANsAAAAPAAAAAAAAAAAAAAAAAJgCAABkcnMvZG93bnJl&#10;di54bWxQSwUGAAAAAAQABAD1AAAAhAMAAAAA&#10;" fillcolor="white [3201]" strokeweight=".5pt">
                  <v:textbox>
                    <w:txbxContent>
                      <w:p w14:paraId="7D5C6569" w14:textId="77777777" w:rsidR="009539D3" w:rsidRPr="0013622B" w:rsidRDefault="009539D3" w:rsidP="009539D3">
                        <w:pPr>
                          <w:jc w:val="center"/>
                          <w:rPr>
                            <w:lang w:val="en-CA"/>
                          </w:rPr>
                        </w:pPr>
                        <w:r>
                          <w:rPr>
                            <w:lang w:val="en-CA"/>
                          </w:rPr>
                          <w:t>Congestion</w:t>
                        </w:r>
                      </w:p>
                      <w:p w14:paraId="5CAB6DDF" w14:textId="77777777" w:rsidR="009539D3" w:rsidRPr="0013622B" w:rsidRDefault="009539D3" w:rsidP="009539D3">
                        <w:pPr>
                          <w:jc w:val="center"/>
                          <w:rPr>
                            <w:lang w:val="en-CA"/>
                          </w:rPr>
                        </w:pPr>
                      </w:p>
                    </w:txbxContent>
                  </v:textbox>
                </v:shape>
                <v:shape id="Text Box 12" o:spid="_x0000_s1032" type="#_x0000_t202" style="position:absolute;left:39941;top:3556;width:9144;height:4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jr8A&#10;AADbAAAADwAAAGRycy9kb3ducmV2LnhtbERPTWsCMRC9F/ofwgi91aweynY1ihZbhJ6qpedhMybB&#10;zWRJ0nX7701B8DaP9znL9eg7MVBMLrCC2bQCQdwG7dgo+D6+P9cgUkbW2AUmBX+UYL16fFhio8OF&#10;v2g4ZCNKCKcGFdic+0bK1FrymKahJy7cKUSPucBopI54KeG+k/OqepEeHZcGiz29WWrPh1+vYLc1&#10;r6atMdpdrZ0bxp/Tp/lQ6mkybhYgMo35Lr6597rMn8P/L+UAubo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yVCOvwAAANsAAAAPAAAAAAAAAAAAAAAAAJgCAABkcnMvZG93bnJl&#10;di54bWxQSwUGAAAAAAQABAD1AAAAhAMAAAAA&#10;" fillcolor="white [3201]" strokeweight=".5pt">
                  <v:textbox>
                    <w:txbxContent>
                      <w:p w14:paraId="39427E79" w14:textId="77777777" w:rsidR="009539D3" w:rsidRPr="0013622B" w:rsidRDefault="009539D3" w:rsidP="009539D3">
                        <w:pPr>
                          <w:jc w:val="center"/>
                          <w:rPr>
                            <w:lang w:val="en-CA"/>
                          </w:rPr>
                        </w:pPr>
                        <w:r>
                          <w:rPr>
                            <w:lang w:val="en-CA"/>
                          </w:rPr>
                          <w:t>Demand for concessions</w:t>
                        </w:r>
                      </w:p>
                      <w:p w14:paraId="46FAC804" w14:textId="77777777" w:rsidR="009539D3" w:rsidRPr="0013622B" w:rsidRDefault="009539D3" w:rsidP="009539D3">
                        <w:pPr>
                          <w:jc w:val="center"/>
                          <w:rPr>
                            <w:lang w:val="en-CA"/>
                          </w:rPr>
                        </w:pPr>
                      </w:p>
                    </w:txbxContent>
                  </v:textbox>
                </v:shape>
                <v:shapetype id="_x0000_t32" coordsize="21600,21600" o:spt="32" o:oned="t" path="m,l21600,21600e" filled="f">
                  <v:path arrowok="t" fillok="f" o:connecttype="none"/>
                  <o:lock v:ext="edit" shapetype="t"/>
                </v:shapetype>
                <v:shape id="Straight Arrow Connector 13" o:spid="_x0000_s1033" type="#_x0000_t32" style="position:absolute;left:9207;top:5842;width:443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bPUb0AAADbAAAADwAAAGRycy9kb3ducmV2LnhtbERP24rCMBB9F/yHMMK+iKa6IlKNIsJC&#10;93HVDxiasSk2k5Kkl/17s7Dg2xzOdQ6n0TaiJx9qxwpWywwEcel0zZWC++1rsQMRIrLGxjEp+KUA&#10;p+N0csBcu4F/qL/GSqQQDjkqMDG2uZShNGQxLF1LnLiH8xZjgr6S2uOQwm0j11m2lRZrTg0GW7oY&#10;Kp/XzipwPZvvzdzGp+zK2xm74jL4QqmP2Xjeg4g0xrf4313oNP8T/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WWz1G9AAAA2wAAAA8AAAAAAAAAAAAAAAAAoQIA&#10;AGRycy9kb3ducmV2LnhtbFBLBQYAAAAABAAEAPkAAACLAwAAAAA=&#10;" strokecolor="black [3040]">
                  <v:stroke endarrow="block"/>
                </v:shape>
                <v:shape id="Straight Arrow Connector 14" o:spid="_x0000_s1034" type="#_x0000_t32" style="position:absolute;left:22987;top:7112;width:3794;height:23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eLLsIAAADbAAAADwAAAGRycy9kb3ducmV2LnhtbERPTWsCMRC9F/wPYQRvNdsipa5GEasg&#10;LRTdVrwOm3GzdDNZkqirv74pFLzN433OdN7ZRpzJh9qxgqdhBoK4dLrmSsH31/rxFUSIyBobx6Tg&#10;SgHms97DFHPtLryjcxErkUI45KjAxNjmUobSkMUwdC1x4o7OW4wJ+kpqj5cUbhv5nGUv0mLNqcFg&#10;S0tD5U9xsgreN2/72+JztDWHccGhXPpxtfpQatDvFhMQkbp4F/+7NzrNH8HfL+kAO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JeLLsIAAADbAAAADwAAAAAAAAAAAAAA&#10;AAChAgAAZHJzL2Rvd25yZXYueG1sUEsFBgAAAAAEAAQA+QAAAJADAAAAAA==&#10;" strokecolor="black [3040]">
                  <v:stroke startarrow="block" endarrow="block"/>
                </v:shape>
                <v:shape id="Straight Arrow Connector 15" o:spid="_x0000_s1035" type="#_x0000_t32" style="position:absolute;left:22987;top:2032;width:3755;height:253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Ir08AAAADbAAAADwAAAGRycy9kb3ducmV2LnhtbERPTYvCMBC9C/sfwizsTVOFFammZVkQ&#10;xD2IVdDj0IxttZmUJqvx3xtB8DaP9zmLPJhWXKl3jWUF41ECgri0uuFKwX63HM5AOI+ssbVMCu7k&#10;IM8+BgtMtb3xlq6Fr0QMYZeigtr7LpXSlTUZdCPbEUfuZHuDPsK+krrHWww3rZwkyVQabDg21NjR&#10;b03lpfg3CtaH82kn901AU4Tp+i9ZbtrjWKmvz/AzB+Ep+Lf45V7pOP8bnr/EA2T2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BiK9PAAAAA2wAAAA8AAAAAAAAAAAAAAAAA&#10;oQIAAGRycy9kb3ducmV2LnhtbFBLBQYAAAAABAAEAPkAAACOAwAAAAA=&#10;" strokecolor="black [3040]">
                  <v:stroke endarrow="block"/>
                </v:shape>
                <v:shape id="Straight Arrow Connector 18" o:spid="_x0000_s1036" type="#_x0000_t32" style="position:absolute;left:36004;top:5842;width:3893;height:325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OETcMAAADbAAAADwAAAGRycy9kb3ducmV2LnhtbESPQYvCMBCF7wv+hzCCtzXVgyzVKCII&#10;4h5kq6DHoRnbajMpTVbjv3cOC3ub4b1575vFKrlWPagPjWcDk3EGirj0tuHKwOm4/fwCFSKyxdYz&#10;GXhRgNVy8LHA3Pon/9CjiJWSEA45Gqhj7HKtQ1mTwzD2HbFoV987jLL2lbY9PiXctXqaZTPtsGFp&#10;qLGjTU3lvfh1Bvbn2/WoT01CV6TZ/jvbHtrLxJjRMK3noCKl+G/+u95ZwRdY+UUG0M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5jhE3DAAAA2wAAAA8AAAAAAAAAAAAA&#10;AAAAoQIAAGRycy9kb3ducmV2LnhtbFBLBQYAAAAABAAEAPkAAACRAwAAAAA=&#10;" strokecolor="black [3040]">
                  <v:stroke endarrow="block"/>
                </v:shape>
                <v:shape id="Straight Arrow Connector 19" o:spid="_x0000_s1037" type="#_x0000_t32" style="position:absolute;left:35941;top:2667;width:3937;height:23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74u70AAADbAAAADwAAAGRycy9kb3ducmV2LnhtbERP24rCMBB9F/yHMMK+iKbKIlqNIsJC&#10;93HVDxiasSk2k5Kkl/17s7Dg2xzOdQ6n0TaiJx9qxwpWywwEcel0zZWC++1rsQURIrLGxjEp+KUA&#10;p+N0csBcu4F/qL/GSqQQDjkqMDG2uZShNGQxLF1LnLiH8xZjgr6S2uOQwm0j11m2kRZrTg0GW7oY&#10;Kp/XzipwPZvvz7mNT9mVtzN2xWXwhVIfs/G8BxFpjG/xv7vQaf4O/n5JB8jj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R++Lu9AAAA2wAAAA8AAAAAAAAAAAAAAAAAoQIA&#10;AGRycy9kb3ducmV2LnhtbFBLBQYAAAAABAAEAPkAAACLAwAAAAA=&#10;" strokecolor="black [3040]">
                  <v:stroke endarrow="block"/>
                </v:shape>
              </v:group>
            </w:pict>
          </mc:Fallback>
        </mc:AlternateContent>
      </w:r>
    </w:p>
    <w:p w14:paraId="52F1EB8A" w14:textId="73CD89C3" w:rsidR="009539D3" w:rsidRDefault="009539D3" w:rsidP="009539D3">
      <w:pPr>
        <w:autoSpaceDE w:val="0"/>
        <w:autoSpaceDN w:val="0"/>
        <w:adjustRightInd w:val="0"/>
        <w:spacing w:line="360" w:lineRule="auto"/>
        <w:ind w:firstLine="720"/>
        <w:rPr>
          <w:rFonts w:asciiTheme="majorBidi" w:hAnsiTheme="majorBidi" w:cstheme="majorBidi"/>
          <w:sz w:val="24"/>
          <w:szCs w:val="24"/>
        </w:rPr>
      </w:pPr>
    </w:p>
    <w:p w14:paraId="25E5E76C" w14:textId="6F9D27EA" w:rsidR="009539D3" w:rsidRDefault="009539D3" w:rsidP="009539D3">
      <w:pPr>
        <w:autoSpaceDE w:val="0"/>
        <w:autoSpaceDN w:val="0"/>
        <w:adjustRightInd w:val="0"/>
        <w:spacing w:line="360" w:lineRule="auto"/>
        <w:ind w:firstLine="720"/>
        <w:rPr>
          <w:rFonts w:asciiTheme="majorBidi" w:hAnsiTheme="majorBidi" w:cstheme="majorBidi"/>
          <w:sz w:val="24"/>
          <w:szCs w:val="24"/>
        </w:rPr>
      </w:pPr>
    </w:p>
    <w:p w14:paraId="7FEBEF59" w14:textId="699D379F" w:rsidR="009539D3" w:rsidRDefault="009539D3" w:rsidP="009539D3">
      <w:pPr>
        <w:autoSpaceDE w:val="0"/>
        <w:autoSpaceDN w:val="0"/>
        <w:adjustRightInd w:val="0"/>
        <w:spacing w:line="360" w:lineRule="auto"/>
        <w:ind w:firstLine="720"/>
        <w:rPr>
          <w:rFonts w:asciiTheme="majorBidi" w:hAnsiTheme="majorBidi" w:cstheme="majorBidi"/>
          <w:sz w:val="24"/>
          <w:szCs w:val="24"/>
        </w:rPr>
      </w:pPr>
    </w:p>
    <w:p w14:paraId="194A36B9" w14:textId="77777777" w:rsidR="009539D3" w:rsidRPr="0028564D" w:rsidRDefault="009539D3" w:rsidP="009539D3">
      <w:pPr>
        <w:autoSpaceDE w:val="0"/>
        <w:autoSpaceDN w:val="0"/>
        <w:adjustRightInd w:val="0"/>
        <w:spacing w:line="360" w:lineRule="auto"/>
        <w:ind w:firstLine="720"/>
        <w:rPr>
          <w:rFonts w:asciiTheme="majorBidi" w:hAnsiTheme="majorBidi" w:cstheme="majorBidi"/>
          <w:sz w:val="24"/>
          <w:szCs w:val="24"/>
        </w:rPr>
      </w:pPr>
    </w:p>
    <w:p w14:paraId="2C2124D3" w14:textId="77777777" w:rsidR="009539D3" w:rsidRDefault="009539D3" w:rsidP="00B00791">
      <w:pPr>
        <w:autoSpaceDE w:val="0"/>
        <w:autoSpaceDN w:val="0"/>
        <w:adjustRightInd w:val="0"/>
        <w:spacing w:line="360" w:lineRule="auto"/>
        <w:ind w:firstLine="720"/>
        <w:rPr>
          <w:rFonts w:asciiTheme="majorBidi" w:hAnsiTheme="majorBidi" w:cstheme="majorBidi"/>
          <w:sz w:val="24"/>
          <w:szCs w:val="24"/>
        </w:rPr>
      </w:pPr>
    </w:p>
    <w:p w14:paraId="64ADCC56" w14:textId="28B38766" w:rsidR="00F601B4" w:rsidRDefault="00392D11" w:rsidP="00CD4CAD">
      <w:pPr>
        <w:autoSpaceDE w:val="0"/>
        <w:autoSpaceDN w:val="0"/>
        <w:adjustRightInd w:val="0"/>
        <w:spacing w:line="360" w:lineRule="auto"/>
        <w:ind w:firstLine="720"/>
        <w:rPr>
          <w:rFonts w:asciiTheme="majorBidi" w:hAnsiTheme="majorBidi" w:cstheme="majorBidi"/>
          <w:sz w:val="24"/>
          <w:szCs w:val="24"/>
        </w:rPr>
      </w:pPr>
      <w:r>
        <w:rPr>
          <w:rFonts w:asciiTheme="majorBidi" w:hAnsiTheme="majorBidi" w:cstheme="majorBidi"/>
          <w:sz w:val="24"/>
          <w:szCs w:val="24"/>
        </w:rPr>
        <w:t>We find that concession revenue is a key factor in the decision</w:t>
      </w:r>
      <w:r w:rsidR="007D5D18">
        <w:rPr>
          <w:rFonts w:asciiTheme="majorBidi" w:hAnsiTheme="majorBidi" w:cstheme="majorBidi"/>
          <w:sz w:val="24"/>
          <w:szCs w:val="24"/>
        </w:rPr>
        <w:t xml:space="preserve"> </w:t>
      </w:r>
      <w:r w:rsidR="007034B0">
        <w:rPr>
          <w:rFonts w:asciiTheme="majorBidi" w:hAnsiTheme="majorBidi" w:cstheme="majorBidi"/>
          <w:sz w:val="24"/>
          <w:szCs w:val="24"/>
        </w:rPr>
        <w:t>to privatize</w:t>
      </w:r>
      <w:r w:rsidR="007D5D18">
        <w:rPr>
          <w:rFonts w:asciiTheme="majorBidi" w:hAnsiTheme="majorBidi" w:cstheme="majorBidi"/>
          <w:sz w:val="24"/>
          <w:szCs w:val="24"/>
        </w:rPr>
        <w:t>.</w:t>
      </w:r>
      <w:r w:rsidR="00EB7AA5">
        <w:rPr>
          <w:rFonts w:asciiTheme="majorBidi" w:hAnsiTheme="majorBidi" w:cstheme="majorBidi"/>
          <w:sz w:val="24"/>
          <w:szCs w:val="24"/>
        </w:rPr>
        <w:t xml:space="preserve"> If the potential for concession</w:t>
      </w:r>
      <w:r w:rsidR="00145973">
        <w:rPr>
          <w:rFonts w:asciiTheme="majorBidi" w:hAnsiTheme="majorBidi" w:cstheme="majorBidi"/>
          <w:sz w:val="24"/>
          <w:szCs w:val="24"/>
        </w:rPr>
        <w:t xml:space="preserve"> revenue</w:t>
      </w:r>
      <w:r w:rsidR="00EB7AA5">
        <w:rPr>
          <w:rFonts w:asciiTheme="majorBidi" w:hAnsiTheme="majorBidi" w:cstheme="majorBidi"/>
          <w:sz w:val="24"/>
          <w:szCs w:val="24"/>
        </w:rPr>
        <w:t xml:space="preserve"> is small, airports focus their attention on aeronautical revenue—in which case privatization could result </w:t>
      </w:r>
      <w:r w:rsidR="00145973">
        <w:rPr>
          <w:rFonts w:asciiTheme="majorBidi" w:hAnsiTheme="majorBidi" w:cstheme="majorBidi"/>
          <w:sz w:val="24"/>
          <w:szCs w:val="24"/>
        </w:rPr>
        <w:t>in a</w:t>
      </w:r>
      <w:r w:rsidR="00EB7AA5">
        <w:rPr>
          <w:rFonts w:asciiTheme="majorBidi" w:hAnsiTheme="majorBidi" w:cstheme="majorBidi"/>
          <w:sz w:val="24"/>
          <w:szCs w:val="24"/>
        </w:rPr>
        <w:t xml:space="preserve"> major loss of welfare. Importantly, however, we find that if the potential for concession</w:t>
      </w:r>
      <w:r w:rsidR="00145973">
        <w:rPr>
          <w:rFonts w:asciiTheme="majorBidi" w:hAnsiTheme="majorBidi" w:cstheme="majorBidi"/>
          <w:sz w:val="24"/>
          <w:szCs w:val="24"/>
        </w:rPr>
        <w:t xml:space="preserve"> revenue</w:t>
      </w:r>
      <w:r w:rsidR="00EB7AA5">
        <w:rPr>
          <w:rFonts w:asciiTheme="majorBidi" w:hAnsiTheme="majorBidi" w:cstheme="majorBidi"/>
          <w:sz w:val="24"/>
          <w:szCs w:val="24"/>
        </w:rPr>
        <w:t xml:space="preserve"> is </w:t>
      </w:r>
      <w:r w:rsidR="009D4235">
        <w:rPr>
          <w:rFonts w:asciiTheme="majorBidi" w:hAnsiTheme="majorBidi" w:cstheme="majorBidi"/>
          <w:sz w:val="24"/>
          <w:szCs w:val="24"/>
        </w:rPr>
        <w:t xml:space="preserve">sufficiently </w:t>
      </w:r>
      <w:r w:rsidR="00EB7AA5">
        <w:rPr>
          <w:rFonts w:asciiTheme="majorBidi" w:hAnsiTheme="majorBidi" w:cstheme="majorBidi"/>
          <w:sz w:val="24"/>
          <w:szCs w:val="24"/>
        </w:rPr>
        <w:t>large,</w:t>
      </w:r>
      <w:r w:rsidR="00961A20">
        <w:rPr>
          <w:rFonts w:asciiTheme="majorBidi" w:hAnsiTheme="majorBidi" w:cstheme="majorBidi"/>
          <w:sz w:val="24"/>
          <w:szCs w:val="24"/>
        </w:rPr>
        <w:t xml:space="preserve"> a private airport will adopt </w:t>
      </w:r>
      <w:r w:rsidR="00EB7AA5">
        <w:rPr>
          <w:rFonts w:asciiTheme="majorBidi" w:hAnsiTheme="majorBidi" w:cstheme="majorBidi"/>
          <w:sz w:val="24"/>
          <w:szCs w:val="24"/>
        </w:rPr>
        <w:t xml:space="preserve">similar externality internalization—it will cross-subsidize </w:t>
      </w:r>
      <w:r w:rsidR="00CD4CAD">
        <w:rPr>
          <w:rFonts w:asciiTheme="majorBidi" w:hAnsiTheme="majorBidi" w:cstheme="majorBidi"/>
          <w:sz w:val="24"/>
          <w:szCs w:val="24"/>
        </w:rPr>
        <w:t xml:space="preserve">the </w:t>
      </w:r>
      <w:r w:rsidR="00961A20">
        <w:rPr>
          <w:rFonts w:asciiTheme="majorBidi" w:hAnsiTheme="majorBidi" w:cstheme="majorBidi"/>
          <w:sz w:val="24"/>
          <w:szCs w:val="24"/>
        </w:rPr>
        <w:t>charges</w:t>
      </w:r>
      <w:r w:rsidR="00CD4CAD">
        <w:rPr>
          <w:rFonts w:asciiTheme="majorBidi" w:hAnsiTheme="majorBidi" w:cstheme="majorBidi"/>
          <w:sz w:val="24"/>
          <w:szCs w:val="24"/>
        </w:rPr>
        <w:t xml:space="preserve"> to the airlines</w:t>
      </w:r>
      <w:r w:rsidR="00961A20">
        <w:rPr>
          <w:rFonts w:asciiTheme="majorBidi" w:hAnsiTheme="majorBidi" w:cstheme="majorBidi"/>
          <w:sz w:val="24"/>
          <w:szCs w:val="24"/>
        </w:rPr>
        <w:t xml:space="preserve"> by using concession revenues. That is</w:t>
      </w:r>
      <w:r w:rsidR="00961A20" w:rsidRPr="0028564D">
        <w:rPr>
          <w:rFonts w:asciiTheme="majorBidi" w:hAnsiTheme="majorBidi" w:cstheme="majorBidi"/>
          <w:sz w:val="24"/>
          <w:szCs w:val="24"/>
        </w:rPr>
        <w:t>, the airport share</w:t>
      </w:r>
      <w:r w:rsidR="00961A20">
        <w:rPr>
          <w:rFonts w:asciiTheme="majorBidi" w:hAnsiTheme="majorBidi" w:cstheme="majorBidi"/>
          <w:sz w:val="24"/>
          <w:szCs w:val="24"/>
        </w:rPr>
        <w:t>s its</w:t>
      </w:r>
      <w:r w:rsidR="00961A20" w:rsidRPr="0028564D">
        <w:rPr>
          <w:rFonts w:asciiTheme="majorBidi" w:hAnsiTheme="majorBidi" w:cstheme="majorBidi"/>
          <w:sz w:val="24"/>
          <w:szCs w:val="24"/>
        </w:rPr>
        <w:t xml:space="preserve"> </w:t>
      </w:r>
      <w:r w:rsidR="00961A20">
        <w:rPr>
          <w:rFonts w:asciiTheme="majorBidi" w:hAnsiTheme="majorBidi" w:cstheme="majorBidi"/>
          <w:sz w:val="24"/>
          <w:szCs w:val="24"/>
        </w:rPr>
        <w:t>concession</w:t>
      </w:r>
      <w:r w:rsidR="00961A20" w:rsidRPr="0028564D">
        <w:rPr>
          <w:rFonts w:asciiTheme="majorBidi" w:hAnsiTheme="majorBidi" w:cstheme="majorBidi"/>
          <w:sz w:val="24"/>
          <w:szCs w:val="24"/>
        </w:rPr>
        <w:t xml:space="preserve"> revenues with </w:t>
      </w:r>
      <w:r w:rsidR="00961A20">
        <w:rPr>
          <w:rFonts w:asciiTheme="majorBidi" w:hAnsiTheme="majorBidi" w:cstheme="majorBidi"/>
          <w:sz w:val="24"/>
          <w:szCs w:val="24"/>
        </w:rPr>
        <w:t xml:space="preserve">the </w:t>
      </w:r>
      <w:r w:rsidR="00961A20" w:rsidRPr="0028564D">
        <w:rPr>
          <w:rFonts w:asciiTheme="majorBidi" w:hAnsiTheme="majorBidi" w:cstheme="majorBidi"/>
          <w:sz w:val="24"/>
          <w:szCs w:val="24"/>
        </w:rPr>
        <w:t>airline</w:t>
      </w:r>
      <w:r w:rsidR="00961A20">
        <w:rPr>
          <w:rFonts w:asciiTheme="majorBidi" w:hAnsiTheme="majorBidi" w:cstheme="majorBidi"/>
          <w:sz w:val="24"/>
          <w:szCs w:val="24"/>
        </w:rPr>
        <w:t>(</w:t>
      </w:r>
      <w:r w:rsidR="00961A20" w:rsidRPr="0028564D">
        <w:rPr>
          <w:rFonts w:asciiTheme="majorBidi" w:hAnsiTheme="majorBidi" w:cstheme="majorBidi"/>
          <w:sz w:val="24"/>
          <w:szCs w:val="24"/>
        </w:rPr>
        <w:t>s</w:t>
      </w:r>
      <w:r w:rsidR="00961A20">
        <w:rPr>
          <w:rFonts w:asciiTheme="majorBidi" w:hAnsiTheme="majorBidi" w:cstheme="majorBidi"/>
          <w:sz w:val="24"/>
          <w:szCs w:val="24"/>
        </w:rPr>
        <w:t>)</w:t>
      </w:r>
      <w:r w:rsidR="00961A20" w:rsidRPr="0028564D">
        <w:rPr>
          <w:rFonts w:asciiTheme="majorBidi" w:hAnsiTheme="majorBidi" w:cstheme="majorBidi"/>
          <w:sz w:val="24"/>
          <w:szCs w:val="24"/>
        </w:rPr>
        <w:t xml:space="preserve"> by charging lower </w:t>
      </w:r>
      <w:r w:rsidR="00CD4CAD">
        <w:rPr>
          <w:rFonts w:asciiTheme="majorBidi" w:hAnsiTheme="majorBidi" w:cstheme="majorBidi"/>
          <w:sz w:val="24"/>
          <w:szCs w:val="24"/>
        </w:rPr>
        <w:t xml:space="preserve">aeronautical </w:t>
      </w:r>
      <w:r w:rsidR="00961A20" w:rsidRPr="0028564D">
        <w:rPr>
          <w:rFonts w:asciiTheme="majorBidi" w:hAnsiTheme="majorBidi" w:cstheme="majorBidi"/>
          <w:sz w:val="24"/>
          <w:szCs w:val="24"/>
        </w:rPr>
        <w:t>fees</w:t>
      </w:r>
      <w:r w:rsidR="00961A20">
        <w:rPr>
          <w:rFonts w:asciiTheme="majorBidi" w:hAnsiTheme="majorBidi" w:cstheme="majorBidi"/>
          <w:sz w:val="24"/>
          <w:szCs w:val="24"/>
        </w:rPr>
        <w:t>,</w:t>
      </w:r>
      <w:r w:rsidR="00961A20" w:rsidRPr="0028564D">
        <w:rPr>
          <w:rFonts w:asciiTheme="majorBidi" w:hAnsiTheme="majorBidi" w:cstheme="majorBidi"/>
          <w:sz w:val="24"/>
          <w:szCs w:val="24"/>
        </w:rPr>
        <w:t xml:space="preserve"> thereby incentivizing </w:t>
      </w:r>
      <w:r w:rsidR="00961A20">
        <w:rPr>
          <w:rFonts w:asciiTheme="majorBidi" w:hAnsiTheme="majorBidi" w:cstheme="majorBidi"/>
          <w:sz w:val="24"/>
          <w:szCs w:val="24"/>
        </w:rPr>
        <w:t>the airline(s)</w:t>
      </w:r>
      <w:r w:rsidR="00961A20" w:rsidRPr="0028564D">
        <w:rPr>
          <w:rFonts w:asciiTheme="majorBidi" w:hAnsiTheme="majorBidi" w:cstheme="majorBidi"/>
          <w:sz w:val="24"/>
          <w:szCs w:val="24"/>
        </w:rPr>
        <w:t xml:space="preserve"> to supply more flights and deliver more passengers. </w:t>
      </w:r>
      <w:r w:rsidR="00CD4CAD">
        <w:rPr>
          <w:rFonts w:asciiTheme="majorBidi" w:hAnsiTheme="majorBidi" w:cstheme="majorBidi"/>
          <w:sz w:val="24"/>
          <w:szCs w:val="24"/>
        </w:rPr>
        <w:t xml:space="preserve">Although this reduction in aeronautical fees intensifies the congestion </w:t>
      </w:r>
      <w:r w:rsidR="00CD4CAD">
        <w:rPr>
          <w:rFonts w:asciiTheme="majorBidi" w:hAnsiTheme="majorBidi" w:cstheme="majorBidi"/>
          <w:sz w:val="24"/>
          <w:szCs w:val="24"/>
        </w:rPr>
        <w:lastRenderedPageBreak/>
        <w:t xml:space="preserve">at the airport, it also results with increased concession revenues, which as stated above, is partially shared with the airline(s). </w:t>
      </w:r>
      <w:r w:rsidR="00961A20">
        <w:rPr>
          <w:rFonts w:asciiTheme="majorBidi" w:hAnsiTheme="majorBidi" w:cstheme="majorBidi"/>
          <w:sz w:val="24"/>
          <w:szCs w:val="24"/>
        </w:rPr>
        <w:t>It is in this case th</w:t>
      </w:r>
      <w:r w:rsidR="00145973">
        <w:rPr>
          <w:rFonts w:asciiTheme="majorBidi" w:hAnsiTheme="majorBidi" w:cstheme="majorBidi"/>
          <w:sz w:val="24"/>
          <w:szCs w:val="24"/>
        </w:rPr>
        <w:t>e</w:t>
      </w:r>
      <w:r w:rsidR="00961A20">
        <w:rPr>
          <w:rFonts w:asciiTheme="majorBidi" w:hAnsiTheme="majorBidi" w:cstheme="majorBidi"/>
          <w:sz w:val="24"/>
          <w:szCs w:val="24"/>
        </w:rPr>
        <w:t xml:space="preserve"> economic </w:t>
      </w:r>
      <w:r w:rsidR="009D4235">
        <w:rPr>
          <w:rFonts w:asciiTheme="majorBidi" w:hAnsiTheme="majorBidi" w:cstheme="majorBidi"/>
          <w:sz w:val="24"/>
          <w:szCs w:val="24"/>
        </w:rPr>
        <w:t xml:space="preserve">(aeronautical) </w:t>
      </w:r>
      <w:r w:rsidR="00961A20">
        <w:rPr>
          <w:rFonts w:asciiTheme="majorBidi" w:hAnsiTheme="majorBidi" w:cstheme="majorBidi"/>
          <w:sz w:val="24"/>
          <w:szCs w:val="24"/>
        </w:rPr>
        <w:t>welfare loss due to privatization is minimized.</w:t>
      </w:r>
    </w:p>
    <w:p w14:paraId="7A84F45A" w14:textId="77777777" w:rsidR="003D1188" w:rsidRPr="0028564D" w:rsidRDefault="003D1188" w:rsidP="003D1188">
      <w:pPr>
        <w:pStyle w:val="BodyText"/>
        <w:spacing w:line="360" w:lineRule="auto"/>
        <w:rPr>
          <w:rFonts w:asciiTheme="majorBidi" w:hAnsiTheme="majorBidi" w:cstheme="majorBidi"/>
          <w:sz w:val="24"/>
          <w:szCs w:val="24"/>
        </w:rPr>
      </w:pPr>
    </w:p>
    <w:p w14:paraId="599F1D3A" w14:textId="77777777" w:rsidR="003D1188" w:rsidRPr="0028564D" w:rsidRDefault="003D1188" w:rsidP="003D1188">
      <w:pPr>
        <w:pStyle w:val="Heading1"/>
        <w:spacing w:before="0" w:after="0" w:line="360" w:lineRule="auto"/>
        <w:rPr>
          <w:rFonts w:asciiTheme="majorBidi" w:hAnsiTheme="majorBidi" w:cstheme="majorBidi"/>
          <w:sz w:val="24"/>
          <w:szCs w:val="24"/>
        </w:rPr>
      </w:pPr>
      <w:r w:rsidRPr="0028564D">
        <w:rPr>
          <w:rFonts w:asciiTheme="majorBidi" w:hAnsiTheme="majorBidi" w:cstheme="majorBidi"/>
          <w:sz w:val="24"/>
          <w:szCs w:val="24"/>
        </w:rPr>
        <w:t>Literature Review</w:t>
      </w:r>
    </w:p>
    <w:p w14:paraId="1D34AA90" w14:textId="669C3F4A" w:rsidR="003D1188" w:rsidRPr="0028564D" w:rsidRDefault="003D1188" w:rsidP="006A00DD">
      <w:pPr>
        <w:autoSpaceDE w:val="0"/>
        <w:autoSpaceDN w:val="0"/>
        <w:adjustRightInd w:val="0"/>
        <w:spacing w:line="360" w:lineRule="auto"/>
        <w:rPr>
          <w:rFonts w:asciiTheme="majorBidi" w:hAnsiTheme="majorBidi" w:cstheme="majorBidi"/>
          <w:sz w:val="24"/>
          <w:szCs w:val="24"/>
        </w:rPr>
      </w:pPr>
      <w:r w:rsidRPr="0028564D">
        <w:rPr>
          <w:rFonts w:asciiTheme="majorBidi" w:hAnsiTheme="majorBidi" w:cstheme="majorBidi"/>
          <w:sz w:val="24"/>
          <w:szCs w:val="24"/>
        </w:rPr>
        <w:t>The mainstream literature that models the interaction between airports, airlines, and passengers, traditionally assumes a vertical structure</w:t>
      </w:r>
      <w:r w:rsidR="00E24290">
        <w:rPr>
          <w:rFonts w:asciiTheme="majorBidi" w:hAnsiTheme="majorBidi" w:cstheme="majorBidi"/>
          <w:sz w:val="24"/>
          <w:szCs w:val="24"/>
        </w:rPr>
        <w:t xml:space="preserve"> (see </w:t>
      </w:r>
      <w:r w:rsidR="00E24290" w:rsidRPr="0028564D">
        <w:rPr>
          <w:rFonts w:asciiTheme="majorBidi" w:hAnsiTheme="majorBidi" w:cstheme="majorBidi"/>
          <w:sz w:val="24"/>
          <w:szCs w:val="24"/>
        </w:rPr>
        <w:t>Basso and Zhang</w:t>
      </w:r>
      <w:r w:rsidR="00E24290">
        <w:rPr>
          <w:rFonts w:asciiTheme="majorBidi" w:hAnsiTheme="majorBidi" w:cstheme="majorBidi"/>
          <w:sz w:val="24"/>
          <w:szCs w:val="24"/>
        </w:rPr>
        <w:t xml:space="preserve">, </w:t>
      </w:r>
      <w:r w:rsidR="00E24290" w:rsidRPr="0028564D">
        <w:rPr>
          <w:rFonts w:asciiTheme="majorBidi" w:hAnsiTheme="majorBidi" w:cstheme="majorBidi"/>
          <w:sz w:val="24"/>
          <w:szCs w:val="24"/>
        </w:rPr>
        <w:t>2007</w:t>
      </w:r>
      <w:r w:rsidR="00E24290">
        <w:rPr>
          <w:rFonts w:asciiTheme="majorBidi" w:hAnsiTheme="majorBidi" w:cstheme="majorBidi"/>
          <w:sz w:val="24"/>
          <w:szCs w:val="24"/>
        </w:rPr>
        <w:t xml:space="preserve">; and </w:t>
      </w:r>
      <w:r w:rsidR="00E24290" w:rsidRPr="006A00DD">
        <w:rPr>
          <w:sz w:val="24"/>
          <w:szCs w:val="22"/>
        </w:rPr>
        <w:t>Zhang and Czerny</w:t>
      </w:r>
      <w:r w:rsidR="00E24290">
        <w:rPr>
          <w:sz w:val="24"/>
          <w:szCs w:val="22"/>
        </w:rPr>
        <w:t>,</w:t>
      </w:r>
      <w:r w:rsidR="00E24290" w:rsidRPr="006A00DD">
        <w:rPr>
          <w:sz w:val="24"/>
          <w:szCs w:val="22"/>
        </w:rPr>
        <w:t xml:space="preserve"> 2012)</w:t>
      </w:r>
      <w:r w:rsidRPr="0028564D">
        <w:rPr>
          <w:rFonts w:asciiTheme="majorBidi" w:hAnsiTheme="majorBidi" w:cstheme="majorBidi"/>
          <w:sz w:val="24"/>
          <w:szCs w:val="24"/>
        </w:rPr>
        <w:t xml:space="preserve">. </w:t>
      </w:r>
      <w:r w:rsidR="00B42E89">
        <w:rPr>
          <w:rFonts w:asciiTheme="majorBidi" w:hAnsiTheme="majorBidi" w:cstheme="majorBidi"/>
          <w:sz w:val="24"/>
          <w:szCs w:val="24"/>
        </w:rPr>
        <w:t>P</w:t>
      </w:r>
      <w:r w:rsidRPr="0028564D">
        <w:rPr>
          <w:rFonts w:asciiTheme="majorBidi" w:hAnsiTheme="majorBidi" w:cstheme="majorBidi"/>
          <w:sz w:val="24"/>
          <w:szCs w:val="24"/>
        </w:rPr>
        <w:t>assengers interact heavily with the airport</w:t>
      </w:r>
      <w:r w:rsidR="00B42E89">
        <w:rPr>
          <w:rFonts w:asciiTheme="majorBidi" w:hAnsiTheme="majorBidi" w:cstheme="majorBidi"/>
          <w:sz w:val="24"/>
          <w:szCs w:val="24"/>
        </w:rPr>
        <w:t>:</w:t>
      </w:r>
      <w:r w:rsidR="00B42E89" w:rsidRPr="0028564D">
        <w:rPr>
          <w:rFonts w:asciiTheme="majorBidi" w:hAnsiTheme="majorBidi" w:cstheme="majorBidi"/>
          <w:sz w:val="24"/>
          <w:szCs w:val="24"/>
        </w:rPr>
        <w:t xml:space="preserve"> </w:t>
      </w:r>
      <w:r w:rsidR="00B42E89">
        <w:rPr>
          <w:rFonts w:asciiTheme="majorBidi" w:hAnsiTheme="majorBidi" w:cstheme="majorBidi"/>
          <w:sz w:val="24"/>
          <w:szCs w:val="24"/>
        </w:rPr>
        <w:t>they</w:t>
      </w:r>
      <w:r w:rsidR="00B42E89" w:rsidRPr="0028564D">
        <w:rPr>
          <w:rFonts w:asciiTheme="majorBidi" w:hAnsiTheme="majorBidi" w:cstheme="majorBidi"/>
          <w:sz w:val="24"/>
          <w:szCs w:val="24"/>
        </w:rPr>
        <w:t xml:space="preserve"> </w:t>
      </w:r>
      <w:r w:rsidRPr="0028564D">
        <w:rPr>
          <w:rFonts w:asciiTheme="majorBidi" w:hAnsiTheme="majorBidi" w:cstheme="majorBidi"/>
          <w:sz w:val="24"/>
          <w:szCs w:val="24"/>
        </w:rPr>
        <w:t xml:space="preserve">arrive at the airport and use and pay for many of the services provided </w:t>
      </w:r>
      <w:r w:rsidR="00B42E89">
        <w:rPr>
          <w:rFonts w:asciiTheme="majorBidi" w:hAnsiTheme="majorBidi" w:cstheme="majorBidi"/>
          <w:sz w:val="24"/>
          <w:szCs w:val="24"/>
        </w:rPr>
        <w:t xml:space="preserve">(directly or indirectly) </w:t>
      </w:r>
      <w:r w:rsidRPr="0028564D">
        <w:rPr>
          <w:rFonts w:asciiTheme="majorBidi" w:hAnsiTheme="majorBidi" w:cstheme="majorBidi"/>
          <w:sz w:val="24"/>
          <w:szCs w:val="24"/>
        </w:rPr>
        <w:t>by the airport. These services may determine and affect passengers’ choices</w:t>
      </w:r>
      <w:r w:rsidR="00781A0F">
        <w:rPr>
          <w:rFonts w:asciiTheme="majorBidi" w:hAnsiTheme="majorBidi" w:cstheme="majorBidi"/>
          <w:sz w:val="24"/>
          <w:szCs w:val="24"/>
        </w:rPr>
        <w:t xml:space="preserve"> </w:t>
      </w:r>
      <w:r w:rsidR="00F53561">
        <w:rPr>
          <w:rFonts w:asciiTheme="majorBidi" w:hAnsiTheme="majorBidi" w:cstheme="majorBidi"/>
          <w:sz w:val="24"/>
          <w:szCs w:val="24"/>
        </w:rPr>
        <w:t xml:space="preserve">of </w:t>
      </w:r>
      <w:r w:rsidR="00781A0F">
        <w:rPr>
          <w:rFonts w:asciiTheme="majorBidi" w:hAnsiTheme="majorBidi" w:cstheme="majorBidi"/>
          <w:sz w:val="24"/>
          <w:szCs w:val="24"/>
        </w:rPr>
        <w:t>airport</w:t>
      </w:r>
      <w:r w:rsidR="00C97BD3">
        <w:rPr>
          <w:rFonts w:asciiTheme="majorBidi" w:hAnsiTheme="majorBidi" w:cstheme="majorBidi"/>
          <w:sz w:val="24"/>
          <w:szCs w:val="24"/>
        </w:rPr>
        <w:t>,</w:t>
      </w:r>
      <w:r w:rsidR="00781A0F">
        <w:rPr>
          <w:rFonts w:asciiTheme="majorBidi" w:hAnsiTheme="majorBidi" w:cstheme="majorBidi"/>
          <w:sz w:val="24"/>
          <w:szCs w:val="24"/>
        </w:rPr>
        <w:t xml:space="preserve"> or even mode</w:t>
      </w:r>
      <w:r w:rsidR="00F53561">
        <w:rPr>
          <w:rFonts w:asciiTheme="majorBidi" w:hAnsiTheme="majorBidi" w:cstheme="majorBidi"/>
          <w:sz w:val="24"/>
          <w:szCs w:val="24"/>
        </w:rPr>
        <w:t xml:space="preserve"> of travel</w:t>
      </w:r>
      <w:r w:rsidRPr="0028564D">
        <w:rPr>
          <w:rFonts w:asciiTheme="majorBidi" w:hAnsiTheme="majorBidi" w:cstheme="majorBidi"/>
          <w:sz w:val="24"/>
          <w:szCs w:val="24"/>
        </w:rPr>
        <w:t>.</w:t>
      </w:r>
      <w:r w:rsidR="00781A0F">
        <w:rPr>
          <w:rStyle w:val="FootnoteReference"/>
          <w:rFonts w:asciiTheme="majorBidi" w:hAnsiTheme="majorBidi" w:cstheme="majorBidi"/>
          <w:sz w:val="24"/>
          <w:szCs w:val="24"/>
        </w:rPr>
        <w:footnoteReference w:id="6"/>
      </w:r>
      <w:r w:rsidRPr="0028564D">
        <w:rPr>
          <w:rFonts w:asciiTheme="majorBidi" w:hAnsiTheme="majorBidi" w:cstheme="majorBidi"/>
          <w:sz w:val="24"/>
          <w:szCs w:val="24"/>
        </w:rPr>
        <w:t xml:space="preserve"> Airports also have a </w:t>
      </w:r>
      <w:r w:rsidR="0047509B">
        <w:rPr>
          <w:rFonts w:asciiTheme="majorBidi" w:hAnsiTheme="majorBidi" w:cstheme="majorBidi"/>
          <w:sz w:val="24"/>
          <w:szCs w:val="24"/>
        </w:rPr>
        <w:t>key</w:t>
      </w:r>
      <w:r w:rsidR="0047509B" w:rsidRPr="0028564D">
        <w:rPr>
          <w:rFonts w:asciiTheme="majorBidi" w:hAnsiTheme="majorBidi" w:cstheme="majorBidi"/>
          <w:sz w:val="24"/>
          <w:szCs w:val="24"/>
        </w:rPr>
        <w:t xml:space="preserve"> </w:t>
      </w:r>
      <w:r w:rsidRPr="0028564D">
        <w:rPr>
          <w:rFonts w:asciiTheme="majorBidi" w:hAnsiTheme="majorBidi" w:cstheme="majorBidi"/>
          <w:sz w:val="24"/>
          <w:szCs w:val="24"/>
        </w:rPr>
        <w:t xml:space="preserve">role in shaping the market structure by the set of </w:t>
      </w:r>
      <w:r w:rsidR="00B42E89">
        <w:rPr>
          <w:rFonts w:asciiTheme="majorBidi" w:hAnsiTheme="majorBidi" w:cstheme="majorBidi"/>
          <w:sz w:val="24"/>
          <w:szCs w:val="24"/>
        </w:rPr>
        <w:t xml:space="preserve">aeronautical </w:t>
      </w:r>
      <w:r w:rsidRPr="0028564D">
        <w:rPr>
          <w:rFonts w:asciiTheme="majorBidi" w:hAnsiTheme="majorBidi" w:cstheme="majorBidi"/>
          <w:sz w:val="24"/>
          <w:szCs w:val="24"/>
        </w:rPr>
        <w:t>fees they charge the airlines</w:t>
      </w:r>
      <w:r w:rsidR="00B42E89">
        <w:rPr>
          <w:rFonts w:asciiTheme="majorBidi" w:hAnsiTheme="majorBidi" w:cstheme="majorBidi"/>
          <w:sz w:val="24"/>
          <w:szCs w:val="24"/>
        </w:rPr>
        <w:t xml:space="preserve"> and</w:t>
      </w:r>
      <w:r w:rsidRPr="0028564D">
        <w:rPr>
          <w:rFonts w:asciiTheme="majorBidi" w:hAnsiTheme="majorBidi" w:cstheme="majorBidi"/>
          <w:sz w:val="24"/>
          <w:szCs w:val="24"/>
        </w:rPr>
        <w:t xml:space="preserve"> passengers, the design of the airport systems</w:t>
      </w:r>
      <w:r w:rsidR="00C97BD3">
        <w:rPr>
          <w:rFonts w:asciiTheme="majorBidi" w:hAnsiTheme="majorBidi" w:cstheme="majorBidi"/>
          <w:sz w:val="24"/>
          <w:szCs w:val="24"/>
        </w:rPr>
        <w:t>,</w:t>
      </w:r>
      <w:r w:rsidRPr="0028564D">
        <w:rPr>
          <w:rFonts w:asciiTheme="majorBidi" w:hAnsiTheme="majorBidi" w:cstheme="majorBidi"/>
          <w:sz w:val="24"/>
          <w:szCs w:val="24"/>
        </w:rPr>
        <w:t xml:space="preserve"> and </w:t>
      </w:r>
      <w:r w:rsidR="00C97BD3">
        <w:rPr>
          <w:rFonts w:asciiTheme="majorBidi" w:hAnsiTheme="majorBidi" w:cstheme="majorBidi"/>
          <w:sz w:val="24"/>
          <w:szCs w:val="24"/>
        </w:rPr>
        <w:t xml:space="preserve">the </w:t>
      </w:r>
      <w:r w:rsidR="00F53561">
        <w:rPr>
          <w:rFonts w:asciiTheme="majorBidi" w:hAnsiTheme="majorBidi" w:cstheme="majorBidi"/>
          <w:sz w:val="24"/>
          <w:szCs w:val="24"/>
        </w:rPr>
        <w:t xml:space="preserve">airport </w:t>
      </w:r>
      <w:r w:rsidRPr="0028564D">
        <w:rPr>
          <w:rFonts w:asciiTheme="majorBidi" w:hAnsiTheme="majorBidi" w:cstheme="majorBidi"/>
          <w:sz w:val="24"/>
          <w:szCs w:val="24"/>
        </w:rPr>
        <w:t>capacity.</w:t>
      </w:r>
      <w:r w:rsidR="00781A0F">
        <w:rPr>
          <w:rStyle w:val="FootnoteReference"/>
          <w:rFonts w:asciiTheme="majorBidi" w:hAnsiTheme="majorBidi" w:cstheme="majorBidi"/>
          <w:sz w:val="24"/>
          <w:szCs w:val="24"/>
        </w:rPr>
        <w:footnoteReference w:id="7"/>
      </w:r>
      <w:r w:rsidRPr="0028564D">
        <w:rPr>
          <w:rFonts w:asciiTheme="majorBidi" w:hAnsiTheme="majorBidi" w:cstheme="majorBidi"/>
          <w:sz w:val="24"/>
          <w:szCs w:val="24"/>
        </w:rPr>
        <w:t xml:space="preserve"> All of these factors could substantially affect the level of interaction between passengers and airlines.</w:t>
      </w:r>
      <w:r w:rsidR="00A224E3">
        <w:rPr>
          <w:rStyle w:val="FootnoteReference"/>
          <w:rFonts w:asciiTheme="majorBidi" w:hAnsiTheme="majorBidi" w:cstheme="majorBidi"/>
          <w:sz w:val="24"/>
          <w:szCs w:val="24"/>
        </w:rPr>
        <w:footnoteReference w:id="8"/>
      </w:r>
      <w:r w:rsidRPr="0028564D">
        <w:rPr>
          <w:rFonts w:asciiTheme="majorBidi" w:hAnsiTheme="majorBidi" w:cstheme="majorBidi"/>
          <w:sz w:val="24"/>
          <w:szCs w:val="24"/>
        </w:rPr>
        <w:t xml:space="preserve"> </w:t>
      </w:r>
    </w:p>
    <w:p w14:paraId="088009F1" w14:textId="24389041" w:rsidR="003D1188" w:rsidRPr="00A2797B" w:rsidRDefault="003D1188" w:rsidP="00B42E89">
      <w:pPr>
        <w:pStyle w:val="BodyText"/>
        <w:spacing w:line="360" w:lineRule="auto"/>
        <w:ind w:firstLine="720"/>
        <w:rPr>
          <w:rFonts w:asciiTheme="majorBidi" w:hAnsiTheme="majorBidi" w:cstheme="majorBidi"/>
          <w:sz w:val="24"/>
          <w:szCs w:val="24"/>
          <w:lang w:eastAsia="zh-CN"/>
        </w:rPr>
      </w:pPr>
      <w:proofErr w:type="spellStart"/>
      <w:r w:rsidRPr="00A2797B">
        <w:rPr>
          <w:rFonts w:asciiTheme="majorBidi" w:hAnsiTheme="majorBidi" w:cstheme="majorBidi"/>
          <w:sz w:val="24"/>
          <w:szCs w:val="24"/>
          <w:lang w:eastAsia="zh-CN"/>
        </w:rPr>
        <w:t>Starkie’s</w:t>
      </w:r>
      <w:proofErr w:type="spellEnd"/>
      <w:r w:rsidRPr="00A2797B">
        <w:rPr>
          <w:rFonts w:asciiTheme="majorBidi" w:hAnsiTheme="majorBidi" w:cstheme="majorBidi"/>
          <w:sz w:val="24"/>
          <w:szCs w:val="24"/>
          <w:lang w:eastAsia="zh-CN"/>
        </w:rPr>
        <w:t xml:space="preserve"> insight (2001, 2008) that airports, even with market power, would have less incentive </w:t>
      </w:r>
      <w:r w:rsidRPr="00670F49">
        <w:rPr>
          <w:rFonts w:asciiTheme="majorBidi" w:hAnsiTheme="majorBidi" w:cstheme="majorBidi"/>
          <w:sz w:val="24"/>
          <w:szCs w:val="24"/>
          <w:lang w:eastAsia="zh-CN"/>
        </w:rPr>
        <w:t xml:space="preserve">to use or abuse this power because of the complementarity between </w:t>
      </w:r>
      <w:r w:rsidR="00B42E89">
        <w:rPr>
          <w:rFonts w:asciiTheme="majorBidi" w:hAnsiTheme="majorBidi" w:cstheme="majorBidi"/>
          <w:sz w:val="24"/>
          <w:szCs w:val="24"/>
          <w:lang w:eastAsia="zh-CN"/>
        </w:rPr>
        <w:t>aeronautical</w:t>
      </w:r>
      <w:r w:rsidR="00B42E89" w:rsidRPr="00670F49">
        <w:rPr>
          <w:rFonts w:asciiTheme="majorBidi" w:hAnsiTheme="majorBidi" w:cstheme="majorBidi"/>
          <w:sz w:val="24"/>
          <w:szCs w:val="24"/>
          <w:lang w:eastAsia="zh-CN"/>
        </w:rPr>
        <w:t xml:space="preserve"> </w:t>
      </w:r>
      <w:r w:rsidRPr="00670F49">
        <w:rPr>
          <w:rFonts w:asciiTheme="majorBidi" w:hAnsiTheme="majorBidi" w:cstheme="majorBidi"/>
          <w:sz w:val="24"/>
          <w:szCs w:val="24"/>
          <w:lang w:eastAsia="zh-CN"/>
        </w:rPr>
        <w:t xml:space="preserve">and </w:t>
      </w:r>
      <w:r w:rsidR="00B42E89">
        <w:rPr>
          <w:rFonts w:asciiTheme="majorBidi" w:hAnsiTheme="majorBidi" w:cstheme="majorBidi"/>
          <w:sz w:val="24"/>
          <w:szCs w:val="24"/>
          <w:lang w:eastAsia="zh-CN"/>
        </w:rPr>
        <w:t>concession</w:t>
      </w:r>
      <w:r w:rsidRPr="00670F49">
        <w:rPr>
          <w:rFonts w:asciiTheme="majorBidi" w:hAnsiTheme="majorBidi" w:cstheme="majorBidi"/>
          <w:sz w:val="24"/>
          <w:szCs w:val="24"/>
          <w:lang w:eastAsia="zh-CN"/>
        </w:rPr>
        <w:t xml:space="preserve"> revenues</w:t>
      </w:r>
      <w:r w:rsidR="00B32661" w:rsidRPr="009C5E5B">
        <w:rPr>
          <w:rFonts w:asciiTheme="majorBidi" w:hAnsiTheme="majorBidi" w:cstheme="majorBidi"/>
          <w:sz w:val="24"/>
          <w:szCs w:val="24"/>
          <w:lang w:eastAsia="zh-CN"/>
        </w:rPr>
        <w:t>,</w:t>
      </w:r>
      <w:r w:rsidRPr="009C5E5B">
        <w:rPr>
          <w:rFonts w:asciiTheme="majorBidi" w:hAnsiTheme="majorBidi" w:cstheme="majorBidi"/>
          <w:sz w:val="24"/>
          <w:szCs w:val="24"/>
          <w:lang w:eastAsia="zh-CN"/>
        </w:rPr>
        <w:t xml:space="preserve"> is a good example of two-sided platform thinking recognizing </w:t>
      </w:r>
      <w:r w:rsidR="00476230" w:rsidRPr="009C5E5B">
        <w:rPr>
          <w:rFonts w:asciiTheme="majorBidi" w:hAnsiTheme="majorBidi" w:cstheme="majorBidi"/>
          <w:sz w:val="24"/>
          <w:szCs w:val="24"/>
          <w:lang w:eastAsia="zh-CN"/>
        </w:rPr>
        <w:t xml:space="preserve">that </w:t>
      </w:r>
      <w:r w:rsidRPr="003637B0">
        <w:rPr>
          <w:rFonts w:asciiTheme="majorBidi" w:hAnsiTheme="majorBidi" w:cstheme="majorBidi"/>
          <w:sz w:val="24"/>
          <w:szCs w:val="24"/>
          <w:lang w:eastAsia="zh-CN"/>
        </w:rPr>
        <w:t xml:space="preserve">there are (two) interdependent demands to </w:t>
      </w:r>
      <w:r w:rsidR="002669FC" w:rsidRPr="001547F1">
        <w:rPr>
          <w:rFonts w:asciiTheme="majorBidi" w:hAnsiTheme="majorBidi" w:cstheme="majorBidi"/>
          <w:sz w:val="24"/>
          <w:szCs w:val="24"/>
          <w:lang w:eastAsia="zh-CN"/>
        </w:rPr>
        <w:t xml:space="preserve">consider when setting </w:t>
      </w:r>
      <w:r w:rsidRPr="001547F1">
        <w:rPr>
          <w:rFonts w:asciiTheme="majorBidi" w:hAnsiTheme="majorBidi" w:cstheme="majorBidi"/>
          <w:sz w:val="24"/>
          <w:szCs w:val="24"/>
          <w:lang w:eastAsia="zh-CN"/>
        </w:rPr>
        <w:t>price</w:t>
      </w:r>
      <w:r w:rsidR="002669FC" w:rsidRPr="00A369A6">
        <w:rPr>
          <w:rFonts w:asciiTheme="majorBidi" w:hAnsiTheme="majorBidi" w:cstheme="majorBidi"/>
          <w:sz w:val="24"/>
          <w:szCs w:val="24"/>
          <w:lang w:eastAsia="zh-CN"/>
        </w:rPr>
        <w:t>s</w:t>
      </w:r>
      <w:r w:rsidRPr="006D129D">
        <w:rPr>
          <w:rFonts w:asciiTheme="majorBidi" w:hAnsiTheme="majorBidi" w:cstheme="majorBidi"/>
          <w:sz w:val="24"/>
          <w:szCs w:val="24"/>
          <w:lang w:eastAsia="zh-CN"/>
        </w:rPr>
        <w:t xml:space="preserve">. </w:t>
      </w:r>
      <w:r w:rsidR="008C01EE" w:rsidRPr="00A2797B">
        <w:rPr>
          <w:rFonts w:asciiTheme="majorBidi" w:hAnsiTheme="majorBidi" w:cstheme="majorBidi"/>
          <w:sz w:val="24"/>
          <w:szCs w:val="24"/>
          <w:lang w:eastAsia="zh-CN"/>
        </w:rPr>
        <w:t xml:space="preserve">This insight is in line with Zhang and Zhang’s (1997) that a subsidy from concession operations to aeronautical operations may be required. </w:t>
      </w:r>
      <w:r w:rsidR="00B42E89">
        <w:rPr>
          <w:rFonts w:asciiTheme="majorBidi" w:hAnsiTheme="majorBidi" w:cstheme="majorBidi"/>
          <w:sz w:val="24"/>
          <w:szCs w:val="24"/>
          <w:lang w:eastAsia="zh-CN"/>
        </w:rPr>
        <w:t xml:space="preserve">In </w:t>
      </w:r>
      <w:r w:rsidRPr="00A2797B">
        <w:rPr>
          <w:rFonts w:asciiTheme="majorBidi" w:hAnsiTheme="majorBidi" w:cstheme="majorBidi"/>
          <w:sz w:val="24"/>
          <w:szCs w:val="24"/>
          <w:lang w:eastAsia="zh-CN"/>
        </w:rPr>
        <w:t>Czerny</w:t>
      </w:r>
      <w:r w:rsidR="00B42E89">
        <w:rPr>
          <w:rFonts w:asciiTheme="majorBidi" w:hAnsiTheme="majorBidi" w:cstheme="majorBidi"/>
          <w:sz w:val="24"/>
          <w:szCs w:val="24"/>
          <w:lang w:eastAsia="zh-CN"/>
        </w:rPr>
        <w:t>’s</w:t>
      </w:r>
      <w:r w:rsidRPr="00A2797B">
        <w:rPr>
          <w:rFonts w:asciiTheme="majorBidi" w:hAnsiTheme="majorBidi" w:cstheme="majorBidi"/>
          <w:sz w:val="24"/>
          <w:szCs w:val="24"/>
          <w:lang w:eastAsia="zh-CN"/>
        </w:rPr>
        <w:t xml:space="preserve"> (2006) </w:t>
      </w:r>
      <w:r w:rsidR="00B42E89">
        <w:rPr>
          <w:rFonts w:asciiTheme="majorBidi" w:hAnsiTheme="majorBidi" w:cstheme="majorBidi"/>
          <w:sz w:val="24"/>
          <w:szCs w:val="24"/>
          <w:lang w:eastAsia="zh-CN"/>
        </w:rPr>
        <w:t>model</w:t>
      </w:r>
      <w:r w:rsidRPr="00A2797B">
        <w:rPr>
          <w:rFonts w:asciiTheme="majorBidi" w:hAnsiTheme="majorBidi" w:cstheme="majorBidi"/>
          <w:sz w:val="24"/>
          <w:szCs w:val="24"/>
          <w:lang w:eastAsia="zh-CN"/>
        </w:rPr>
        <w:t xml:space="preserve">, passengers make decisions based on their combined surplus from </w:t>
      </w:r>
      <w:r w:rsidRPr="006A00DD">
        <w:rPr>
          <w:rFonts w:asciiTheme="majorBidi" w:hAnsiTheme="majorBidi" w:cstheme="majorBidi"/>
          <w:i/>
          <w:iCs/>
          <w:sz w:val="24"/>
          <w:szCs w:val="24"/>
          <w:lang w:eastAsia="zh-CN"/>
        </w:rPr>
        <w:t>both</w:t>
      </w:r>
      <w:r w:rsidRPr="00A2797B">
        <w:rPr>
          <w:rFonts w:asciiTheme="majorBidi" w:hAnsiTheme="majorBidi" w:cstheme="majorBidi"/>
          <w:sz w:val="24"/>
          <w:szCs w:val="24"/>
          <w:lang w:eastAsia="zh-CN"/>
        </w:rPr>
        <w:t xml:space="preserve"> </w:t>
      </w:r>
      <w:r w:rsidR="00B42E89" w:rsidRPr="00A2797B">
        <w:rPr>
          <w:rFonts w:asciiTheme="majorBidi" w:hAnsiTheme="majorBidi" w:cstheme="majorBidi"/>
          <w:sz w:val="24"/>
          <w:szCs w:val="24"/>
          <w:lang w:eastAsia="zh-CN"/>
        </w:rPr>
        <w:t>aeronautical and concession services</w:t>
      </w:r>
      <w:r w:rsidRPr="00A2797B">
        <w:rPr>
          <w:rFonts w:asciiTheme="majorBidi" w:hAnsiTheme="majorBidi" w:cstheme="majorBidi"/>
          <w:sz w:val="24"/>
          <w:szCs w:val="24"/>
          <w:lang w:eastAsia="zh-CN"/>
        </w:rPr>
        <w:t xml:space="preserve">. Specifically, surplus gained from </w:t>
      </w:r>
      <w:r w:rsidR="00B42E89">
        <w:rPr>
          <w:rFonts w:asciiTheme="majorBidi" w:hAnsiTheme="majorBidi" w:cstheme="majorBidi"/>
          <w:sz w:val="24"/>
          <w:szCs w:val="24"/>
          <w:lang w:eastAsia="zh-CN"/>
        </w:rPr>
        <w:t xml:space="preserve">consumption of </w:t>
      </w:r>
      <w:r w:rsidRPr="00A2797B">
        <w:rPr>
          <w:rFonts w:asciiTheme="majorBidi" w:hAnsiTheme="majorBidi" w:cstheme="majorBidi"/>
          <w:sz w:val="24"/>
          <w:szCs w:val="24"/>
          <w:lang w:eastAsia="zh-CN"/>
        </w:rPr>
        <w:t xml:space="preserve">concession </w:t>
      </w:r>
      <w:r w:rsidR="00B42E89">
        <w:rPr>
          <w:rFonts w:asciiTheme="majorBidi" w:hAnsiTheme="majorBidi" w:cstheme="majorBidi"/>
          <w:sz w:val="24"/>
          <w:szCs w:val="24"/>
          <w:lang w:eastAsia="zh-CN"/>
        </w:rPr>
        <w:t>services</w:t>
      </w:r>
      <w:r w:rsidR="00B42E89" w:rsidRPr="00A2797B">
        <w:rPr>
          <w:rFonts w:asciiTheme="majorBidi" w:hAnsiTheme="majorBidi" w:cstheme="majorBidi"/>
          <w:sz w:val="24"/>
          <w:szCs w:val="24"/>
          <w:lang w:eastAsia="zh-CN"/>
        </w:rPr>
        <w:t xml:space="preserve"> </w:t>
      </w:r>
      <w:r w:rsidRPr="00A2797B">
        <w:rPr>
          <w:rFonts w:asciiTheme="majorBidi" w:hAnsiTheme="majorBidi" w:cstheme="majorBidi"/>
          <w:sz w:val="24"/>
          <w:szCs w:val="24"/>
          <w:lang w:eastAsia="zh-CN"/>
        </w:rPr>
        <w:t xml:space="preserve">may compensate for surplus loss due to high airfares. </w:t>
      </w:r>
    </w:p>
    <w:p w14:paraId="330A1BCC" w14:textId="36250C99" w:rsidR="003D1188" w:rsidRPr="00A2797B" w:rsidRDefault="003D1188" w:rsidP="00B42E89">
      <w:pPr>
        <w:pStyle w:val="BodyText"/>
        <w:spacing w:line="360" w:lineRule="auto"/>
        <w:ind w:firstLine="720"/>
        <w:rPr>
          <w:rFonts w:asciiTheme="majorBidi" w:hAnsiTheme="majorBidi" w:cstheme="majorBidi"/>
          <w:sz w:val="24"/>
          <w:szCs w:val="24"/>
        </w:rPr>
      </w:pPr>
      <w:r w:rsidRPr="00A2797B">
        <w:rPr>
          <w:rFonts w:asciiTheme="majorBidi" w:hAnsiTheme="majorBidi" w:cstheme="majorBidi"/>
          <w:sz w:val="24"/>
          <w:szCs w:val="24"/>
        </w:rPr>
        <w:t xml:space="preserve">Yang and Zhang (2011) consider a related model where the airport charges a per passenger fee to the airlines that offer horizontally differentiated goods. They assume </w:t>
      </w:r>
      <w:r w:rsidR="009F78C7" w:rsidRPr="00A2797B">
        <w:rPr>
          <w:rFonts w:asciiTheme="majorBidi" w:hAnsiTheme="majorBidi" w:cstheme="majorBidi"/>
          <w:sz w:val="24"/>
          <w:szCs w:val="24"/>
        </w:rPr>
        <w:t xml:space="preserve">a </w:t>
      </w:r>
      <w:r w:rsidRPr="00A2797B">
        <w:rPr>
          <w:rFonts w:asciiTheme="majorBidi" w:hAnsiTheme="majorBidi" w:cstheme="majorBidi"/>
          <w:sz w:val="24"/>
          <w:szCs w:val="24"/>
        </w:rPr>
        <w:t xml:space="preserve">linear delay cost function imposed on passengers </w:t>
      </w:r>
      <w:r w:rsidR="00B42E89">
        <w:rPr>
          <w:rFonts w:asciiTheme="majorBidi" w:hAnsiTheme="majorBidi" w:cstheme="majorBidi"/>
          <w:sz w:val="24"/>
          <w:szCs w:val="24"/>
        </w:rPr>
        <w:t xml:space="preserve">(as in </w:t>
      </w:r>
      <w:r w:rsidRPr="00A2797B">
        <w:rPr>
          <w:rFonts w:asciiTheme="majorBidi" w:hAnsiTheme="majorBidi" w:cstheme="majorBidi"/>
          <w:sz w:val="24"/>
          <w:szCs w:val="24"/>
        </w:rPr>
        <w:t xml:space="preserve">De Borger and Van </w:t>
      </w:r>
      <w:proofErr w:type="spellStart"/>
      <w:r w:rsidRPr="00A2797B">
        <w:rPr>
          <w:rFonts w:asciiTheme="majorBidi" w:hAnsiTheme="majorBidi" w:cstheme="majorBidi"/>
          <w:sz w:val="24"/>
          <w:szCs w:val="24"/>
        </w:rPr>
        <w:t>Dender</w:t>
      </w:r>
      <w:proofErr w:type="spellEnd"/>
      <w:r w:rsidR="00B42E89">
        <w:rPr>
          <w:rFonts w:asciiTheme="majorBidi" w:hAnsiTheme="majorBidi" w:cstheme="majorBidi"/>
          <w:sz w:val="24"/>
          <w:szCs w:val="24"/>
        </w:rPr>
        <w:t>,</w:t>
      </w:r>
      <w:r w:rsidRPr="00A2797B">
        <w:rPr>
          <w:rFonts w:asciiTheme="majorBidi" w:hAnsiTheme="majorBidi" w:cstheme="majorBidi"/>
          <w:sz w:val="24"/>
          <w:szCs w:val="24"/>
        </w:rPr>
        <w:t xml:space="preserve"> 2006</w:t>
      </w:r>
      <w:r w:rsidR="00B42E89">
        <w:rPr>
          <w:rFonts w:asciiTheme="majorBidi" w:hAnsiTheme="majorBidi" w:cstheme="majorBidi"/>
          <w:sz w:val="24"/>
          <w:szCs w:val="24"/>
        </w:rPr>
        <w:t>;</w:t>
      </w:r>
      <w:r w:rsidR="00B42E89" w:rsidRPr="00A2797B">
        <w:rPr>
          <w:rFonts w:asciiTheme="majorBidi" w:hAnsiTheme="majorBidi" w:cstheme="majorBidi"/>
          <w:sz w:val="24"/>
          <w:szCs w:val="24"/>
        </w:rPr>
        <w:t xml:space="preserve"> </w:t>
      </w:r>
      <w:r w:rsidRPr="00A2797B">
        <w:rPr>
          <w:rFonts w:asciiTheme="majorBidi" w:hAnsiTheme="majorBidi" w:cstheme="majorBidi"/>
          <w:sz w:val="24"/>
          <w:szCs w:val="24"/>
        </w:rPr>
        <w:t xml:space="preserve">and Basso </w:t>
      </w:r>
      <w:r w:rsidRPr="00A2797B">
        <w:rPr>
          <w:rFonts w:asciiTheme="majorBidi" w:hAnsiTheme="majorBidi" w:cstheme="majorBidi"/>
          <w:sz w:val="24"/>
          <w:szCs w:val="24"/>
        </w:rPr>
        <w:lastRenderedPageBreak/>
        <w:t>and Zhang</w:t>
      </w:r>
      <w:r w:rsidR="00B42E89">
        <w:rPr>
          <w:rFonts w:asciiTheme="majorBidi" w:hAnsiTheme="majorBidi" w:cstheme="majorBidi"/>
          <w:sz w:val="24"/>
          <w:szCs w:val="24"/>
        </w:rPr>
        <w:t>,</w:t>
      </w:r>
      <w:r w:rsidRPr="00A2797B">
        <w:rPr>
          <w:rFonts w:asciiTheme="majorBidi" w:hAnsiTheme="majorBidi" w:cstheme="majorBidi"/>
          <w:sz w:val="24"/>
          <w:szCs w:val="24"/>
        </w:rPr>
        <w:t xml:space="preserve"> 2007)</w:t>
      </w:r>
      <w:r w:rsidR="00B42E89">
        <w:rPr>
          <w:rFonts w:asciiTheme="majorBidi" w:hAnsiTheme="majorBidi" w:cstheme="majorBidi"/>
          <w:sz w:val="24"/>
          <w:szCs w:val="24"/>
        </w:rPr>
        <w:t>, and</w:t>
      </w:r>
      <w:r w:rsidRPr="00A2797B">
        <w:rPr>
          <w:rFonts w:asciiTheme="majorBidi" w:hAnsiTheme="majorBidi" w:cstheme="majorBidi"/>
          <w:sz w:val="24"/>
          <w:szCs w:val="24"/>
        </w:rPr>
        <w:t xml:space="preserve"> implicitly ignore the role of frequency. Unlike Czerny (2006)</w:t>
      </w:r>
      <w:r w:rsidR="00BF37FA" w:rsidRPr="00A2797B">
        <w:rPr>
          <w:rFonts w:asciiTheme="majorBidi" w:hAnsiTheme="majorBidi" w:cstheme="majorBidi"/>
          <w:sz w:val="24"/>
          <w:szCs w:val="24"/>
        </w:rPr>
        <w:t>,</w:t>
      </w:r>
      <w:r w:rsidRPr="00A2797B">
        <w:rPr>
          <w:rFonts w:asciiTheme="majorBidi" w:hAnsiTheme="majorBidi" w:cstheme="majorBidi"/>
          <w:sz w:val="24"/>
          <w:szCs w:val="24"/>
        </w:rPr>
        <w:t xml:space="preserve"> </w:t>
      </w:r>
      <w:r w:rsidR="00BF37FA" w:rsidRPr="00A2797B">
        <w:rPr>
          <w:rFonts w:asciiTheme="majorBidi" w:hAnsiTheme="majorBidi" w:cstheme="majorBidi"/>
          <w:sz w:val="24"/>
          <w:szCs w:val="24"/>
        </w:rPr>
        <w:t xml:space="preserve">Yang and Zhang </w:t>
      </w:r>
      <w:r w:rsidRPr="00A2797B">
        <w:rPr>
          <w:rFonts w:asciiTheme="majorBidi" w:hAnsiTheme="majorBidi" w:cstheme="majorBidi"/>
          <w:sz w:val="24"/>
          <w:szCs w:val="24"/>
        </w:rPr>
        <w:t xml:space="preserve">model </w:t>
      </w:r>
      <w:r w:rsidR="00B42E89">
        <w:rPr>
          <w:rFonts w:asciiTheme="majorBidi" w:hAnsiTheme="majorBidi" w:cstheme="majorBidi"/>
          <w:sz w:val="24"/>
          <w:szCs w:val="24"/>
        </w:rPr>
        <w:t xml:space="preserve">passengers’ consumption </w:t>
      </w:r>
      <w:r w:rsidRPr="00A2797B">
        <w:rPr>
          <w:rFonts w:asciiTheme="majorBidi" w:hAnsiTheme="majorBidi" w:cstheme="majorBidi"/>
          <w:sz w:val="24"/>
          <w:szCs w:val="24"/>
        </w:rPr>
        <w:t xml:space="preserve">decisions (aeronautical and concession) as being made sequentially, rather than simultaneously. The consumption of </w:t>
      </w:r>
      <w:r w:rsidR="00B42E89">
        <w:rPr>
          <w:rFonts w:asciiTheme="majorBidi" w:hAnsiTheme="majorBidi" w:cstheme="majorBidi"/>
          <w:sz w:val="24"/>
          <w:szCs w:val="24"/>
        </w:rPr>
        <w:t>concession</w:t>
      </w:r>
      <w:r w:rsidR="00B42E89" w:rsidRPr="00A2797B">
        <w:rPr>
          <w:rFonts w:asciiTheme="majorBidi" w:hAnsiTheme="majorBidi" w:cstheme="majorBidi"/>
          <w:sz w:val="24"/>
          <w:szCs w:val="24"/>
        </w:rPr>
        <w:t xml:space="preserve"> </w:t>
      </w:r>
      <w:r w:rsidR="00B42E89">
        <w:rPr>
          <w:rFonts w:asciiTheme="majorBidi" w:hAnsiTheme="majorBidi" w:cstheme="majorBidi"/>
          <w:sz w:val="24"/>
          <w:szCs w:val="24"/>
        </w:rPr>
        <w:t>services</w:t>
      </w:r>
      <w:r w:rsidR="00B42E89" w:rsidRPr="00A2797B">
        <w:rPr>
          <w:rFonts w:asciiTheme="majorBidi" w:hAnsiTheme="majorBidi" w:cstheme="majorBidi"/>
          <w:sz w:val="24"/>
          <w:szCs w:val="24"/>
        </w:rPr>
        <w:t xml:space="preserve"> </w:t>
      </w:r>
      <w:r w:rsidRPr="00A2797B">
        <w:rPr>
          <w:rFonts w:asciiTheme="majorBidi" w:hAnsiTheme="majorBidi" w:cstheme="majorBidi"/>
          <w:sz w:val="24"/>
          <w:szCs w:val="24"/>
        </w:rPr>
        <w:t xml:space="preserve">in their model depends only on the number of passengers and on their valuations for the </w:t>
      </w:r>
      <w:r w:rsidR="00B42E89">
        <w:rPr>
          <w:rFonts w:asciiTheme="majorBidi" w:hAnsiTheme="majorBidi" w:cstheme="majorBidi"/>
          <w:sz w:val="24"/>
          <w:szCs w:val="24"/>
        </w:rPr>
        <w:t>concession service</w:t>
      </w:r>
      <w:r w:rsidRPr="00A2797B">
        <w:rPr>
          <w:rFonts w:asciiTheme="majorBidi" w:hAnsiTheme="majorBidi" w:cstheme="majorBidi"/>
          <w:sz w:val="24"/>
          <w:szCs w:val="24"/>
        </w:rPr>
        <w:t xml:space="preserve">. </w:t>
      </w:r>
    </w:p>
    <w:p w14:paraId="1869DCF4" w14:textId="63D215BB" w:rsidR="00BA7EE4" w:rsidRPr="00F2437A" w:rsidRDefault="00C56731" w:rsidP="00F2437A">
      <w:pPr>
        <w:pStyle w:val="BodyText"/>
        <w:spacing w:line="360" w:lineRule="auto"/>
        <w:ind w:firstLine="720"/>
        <w:rPr>
          <w:rFonts w:asciiTheme="majorBidi" w:hAnsiTheme="majorBidi" w:cstheme="majorBidi"/>
          <w:sz w:val="24"/>
          <w:szCs w:val="24"/>
        </w:rPr>
      </w:pPr>
      <w:proofErr w:type="spellStart"/>
      <w:r w:rsidRPr="00A2797B">
        <w:rPr>
          <w:rFonts w:asciiTheme="majorBidi" w:hAnsiTheme="majorBidi" w:cstheme="majorBidi"/>
          <w:sz w:val="24"/>
          <w:szCs w:val="24"/>
        </w:rPr>
        <w:t>D’Alfonso</w:t>
      </w:r>
      <w:proofErr w:type="spellEnd"/>
      <w:r w:rsidR="00F85362" w:rsidRPr="00A2797B">
        <w:rPr>
          <w:rFonts w:asciiTheme="majorBidi" w:hAnsiTheme="majorBidi" w:cstheme="majorBidi"/>
          <w:sz w:val="24"/>
          <w:szCs w:val="24"/>
        </w:rPr>
        <w:t xml:space="preserve"> et al. </w:t>
      </w:r>
      <w:r w:rsidRPr="00A2797B">
        <w:rPr>
          <w:rFonts w:asciiTheme="majorBidi" w:hAnsiTheme="majorBidi" w:cstheme="majorBidi"/>
          <w:sz w:val="24"/>
          <w:szCs w:val="24"/>
        </w:rPr>
        <w:t xml:space="preserve">(2013) </w:t>
      </w:r>
      <w:r w:rsidR="00E65A1E" w:rsidRPr="00A2797B">
        <w:rPr>
          <w:rFonts w:asciiTheme="majorBidi" w:hAnsiTheme="majorBidi" w:cstheme="majorBidi"/>
          <w:sz w:val="24"/>
          <w:szCs w:val="24"/>
        </w:rPr>
        <w:t>use</w:t>
      </w:r>
      <w:r w:rsidR="005D57EF" w:rsidRPr="00A2797B">
        <w:rPr>
          <w:rFonts w:asciiTheme="majorBidi" w:hAnsiTheme="majorBidi" w:cstheme="majorBidi"/>
          <w:sz w:val="24"/>
          <w:szCs w:val="24"/>
        </w:rPr>
        <w:t xml:space="preserve"> </w:t>
      </w:r>
      <w:r w:rsidR="008461E8" w:rsidRPr="00A2797B">
        <w:rPr>
          <w:rFonts w:asciiTheme="majorBidi" w:hAnsiTheme="majorBidi" w:cstheme="majorBidi"/>
          <w:sz w:val="24"/>
          <w:szCs w:val="24"/>
        </w:rPr>
        <w:t xml:space="preserve">a model </w:t>
      </w:r>
      <w:r w:rsidR="005D57EF" w:rsidRPr="00A2797B">
        <w:rPr>
          <w:rFonts w:asciiTheme="majorBidi" w:hAnsiTheme="majorBidi" w:cstheme="majorBidi"/>
          <w:sz w:val="24"/>
          <w:szCs w:val="24"/>
        </w:rPr>
        <w:t xml:space="preserve">with the </w:t>
      </w:r>
      <w:r w:rsidR="00C25D36" w:rsidRPr="00A2797B">
        <w:rPr>
          <w:rFonts w:asciiTheme="majorBidi" w:hAnsiTheme="majorBidi" w:cstheme="majorBidi"/>
          <w:sz w:val="24"/>
          <w:szCs w:val="24"/>
        </w:rPr>
        <w:t xml:space="preserve">pricing </w:t>
      </w:r>
      <w:r w:rsidR="005D57EF" w:rsidRPr="00A2797B">
        <w:rPr>
          <w:rFonts w:asciiTheme="majorBidi" w:hAnsiTheme="majorBidi" w:cstheme="majorBidi"/>
          <w:sz w:val="24"/>
          <w:szCs w:val="24"/>
        </w:rPr>
        <w:t xml:space="preserve">of </w:t>
      </w:r>
      <w:r w:rsidR="00CC4711">
        <w:rPr>
          <w:rFonts w:asciiTheme="majorBidi" w:hAnsiTheme="majorBidi" w:cstheme="majorBidi"/>
          <w:sz w:val="24"/>
          <w:szCs w:val="24"/>
        </w:rPr>
        <w:t>aeronautical</w:t>
      </w:r>
      <w:r w:rsidR="00CC4711" w:rsidRPr="00A2797B">
        <w:rPr>
          <w:rFonts w:asciiTheme="majorBidi" w:hAnsiTheme="majorBidi" w:cstheme="majorBidi"/>
          <w:sz w:val="24"/>
          <w:szCs w:val="24"/>
        </w:rPr>
        <w:t xml:space="preserve"> </w:t>
      </w:r>
      <w:r w:rsidR="00C25D36" w:rsidRPr="00A2797B">
        <w:rPr>
          <w:rFonts w:asciiTheme="majorBidi" w:hAnsiTheme="majorBidi" w:cstheme="majorBidi"/>
          <w:sz w:val="24"/>
          <w:szCs w:val="24"/>
        </w:rPr>
        <w:t xml:space="preserve">and concession </w:t>
      </w:r>
      <w:r w:rsidR="00CC4711">
        <w:rPr>
          <w:rFonts w:asciiTheme="majorBidi" w:hAnsiTheme="majorBidi" w:cstheme="majorBidi"/>
          <w:sz w:val="24"/>
          <w:szCs w:val="24"/>
        </w:rPr>
        <w:t>services</w:t>
      </w:r>
      <w:r w:rsidR="00CC4711" w:rsidRPr="00A2797B">
        <w:rPr>
          <w:rFonts w:asciiTheme="majorBidi" w:hAnsiTheme="majorBidi" w:cstheme="majorBidi"/>
          <w:sz w:val="24"/>
          <w:szCs w:val="24"/>
        </w:rPr>
        <w:t xml:space="preserve"> </w:t>
      </w:r>
      <w:r w:rsidR="00E65A1E" w:rsidRPr="00A2797B">
        <w:rPr>
          <w:rFonts w:asciiTheme="majorBidi" w:hAnsiTheme="majorBidi" w:cstheme="majorBidi"/>
          <w:sz w:val="24"/>
          <w:szCs w:val="24"/>
        </w:rPr>
        <w:t xml:space="preserve">that includes </w:t>
      </w:r>
      <w:r w:rsidR="00C25D36" w:rsidRPr="00A2797B">
        <w:rPr>
          <w:rFonts w:asciiTheme="majorBidi" w:hAnsiTheme="majorBidi" w:cstheme="majorBidi"/>
          <w:sz w:val="24"/>
          <w:szCs w:val="24"/>
        </w:rPr>
        <w:t>congestion</w:t>
      </w:r>
      <w:r w:rsidR="00E65A1E" w:rsidRPr="00A2797B">
        <w:rPr>
          <w:rFonts w:asciiTheme="majorBidi" w:hAnsiTheme="majorBidi" w:cstheme="majorBidi"/>
          <w:sz w:val="24"/>
          <w:szCs w:val="24"/>
        </w:rPr>
        <w:t>,</w:t>
      </w:r>
      <w:r w:rsidR="00C25D36" w:rsidRPr="00A2797B">
        <w:rPr>
          <w:rFonts w:asciiTheme="majorBidi" w:hAnsiTheme="majorBidi" w:cstheme="majorBidi"/>
          <w:sz w:val="24"/>
          <w:szCs w:val="24"/>
        </w:rPr>
        <w:t xml:space="preserve"> </w:t>
      </w:r>
      <w:r w:rsidR="00CA4A71" w:rsidRPr="00A2797B">
        <w:rPr>
          <w:rFonts w:asciiTheme="majorBidi" w:hAnsiTheme="majorBidi" w:cstheme="majorBidi"/>
          <w:sz w:val="24"/>
          <w:szCs w:val="24"/>
        </w:rPr>
        <w:t>and</w:t>
      </w:r>
      <w:r w:rsidR="008461E8" w:rsidRPr="00A2797B">
        <w:rPr>
          <w:rFonts w:asciiTheme="majorBidi" w:hAnsiTheme="majorBidi" w:cstheme="majorBidi"/>
          <w:sz w:val="24"/>
          <w:szCs w:val="24"/>
        </w:rPr>
        <w:t xml:space="preserve"> </w:t>
      </w:r>
      <w:r w:rsidR="00E65A1E" w:rsidRPr="00A2797B">
        <w:rPr>
          <w:rFonts w:asciiTheme="majorBidi" w:hAnsiTheme="majorBidi" w:cstheme="majorBidi"/>
          <w:sz w:val="24"/>
          <w:szCs w:val="24"/>
        </w:rPr>
        <w:t xml:space="preserve">they </w:t>
      </w:r>
      <w:r w:rsidR="008461E8" w:rsidRPr="00A2797B">
        <w:rPr>
          <w:rFonts w:asciiTheme="majorBidi" w:hAnsiTheme="majorBidi" w:cstheme="majorBidi"/>
          <w:sz w:val="24"/>
          <w:szCs w:val="24"/>
        </w:rPr>
        <w:t>characterize different passenger types with differing values of time</w:t>
      </w:r>
      <w:r w:rsidR="00CA4A71" w:rsidRPr="00A2797B">
        <w:rPr>
          <w:rFonts w:asciiTheme="majorBidi" w:hAnsiTheme="majorBidi" w:cstheme="majorBidi"/>
          <w:sz w:val="24"/>
          <w:szCs w:val="24"/>
        </w:rPr>
        <w:t>.</w:t>
      </w:r>
      <w:r w:rsidR="008461E8" w:rsidRPr="00A2797B">
        <w:rPr>
          <w:rFonts w:asciiTheme="majorBidi" w:hAnsiTheme="majorBidi" w:cstheme="majorBidi"/>
          <w:sz w:val="24"/>
          <w:szCs w:val="24"/>
        </w:rPr>
        <w:t xml:space="preserve"> </w:t>
      </w:r>
      <w:r w:rsidR="00FE7DBA" w:rsidRPr="00A2797B">
        <w:rPr>
          <w:rFonts w:asciiTheme="majorBidi" w:hAnsiTheme="majorBidi" w:cstheme="majorBidi"/>
          <w:sz w:val="24"/>
          <w:szCs w:val="24"/>
        </w:rPr>
        <w:t>I</w:t>
      </w:r>
      <w:r w:rsidR="007A33BB" w:rsidRPr="00A2797B">
        <w:rPr>
          <w:rFonts w:asciiTheme="majorBidi" w:hAnsiTheme="majorBidi" w:cstheme="majorBidi"/>
          <w:sz w:val="24"/>
          <w:szCs w:val="24"/>
        </w:rPr>
        <w:t>n their model</w:t>
      </w:r>
      <w:r w:rsidR="00E65A1E" w:rsidRPr="00A2797B">
        <w:rPr>
          <w:rFonts w:asciiTheme="majorBidi" w:hAnsiTheme="majorBidi" w:cstheme="majorBidi"/>
          <w:sz w:val="24"/>
          <w:szCs w:val="24"/>
        </w:rPr>
        <w:t>,</w:t>
      </w:r>
      <w:r w:rsidR="007A33BB" w:rsidRPr="00A2797B">
        <w:rPr>
          <w:rFonts w:asciiTheme="majorBidi" w:hAnsiTheme="majorBidi" w:cstheme="majorBidi"/>
          <w:sz w:val="24"/>
          <w:szCs w:val="24"/>
        </w:rPr>
        <w:t xml:space="preserve"> the incentives for the airport to adjust </w:t>
      </w:r>
      <w:r w:rsidR="00CC4711">
        <w:rPr>
          <w:rFonts w:asciiTheme="majorBidi" w:hAnsiTheme="majorBidi" w:cstheme="majorBidi"/>
          <w:sz w:val="24"/>
          <w:szCs w:val="24"/>
        </w:rPr>
        <w:t>aeronautical</w:t>
      </w:r>
      <w:r w:rsidR="00CC4711" w:rsidRPr="00A2797B">
        <w:rPr>
          <w:rFonts w:asciiTheme="majorBidi" w:hAnsiTheme="majorBidi" w:cstheme="majorBidi"/>
          <w:sz w:val="24"/>
          <w:szCs w:val="24"/>
        </w:rPr>
        <w:t xml:space="preserve"> </w:t>
      </w:r>
      <w:r w:rsidR="007A33BB" w:rsidRPr="00A2797B">
        <w:rPr>
          <w:rFonts w:asciiTheme="majorBidi" w:hAnsiTheme="majorBidi" w:cstheme="majorBidi"/>
          <w:sz w:val="24"/>
          <w:szCs w:val="24"/>
        </w:rPr>
        <w:t>fees</w:t>
      </w:r>
      <w:r w:rsidR="00E65A1E" w:rsidRPr="00A2797B">
        <w:rPr>
          <w:rFonts w:asciiTheme="majorBidi" w:hAnsiTheme="majorBidi" w:cstheme="majorBidi"/>
          <w:sz w:val="24"/>
          <w:szCs w:val="24"/>
        </w:rPr>
        <w:t>,</w:t>
      </w:r>
      <w:r w:rsidR="007A33BB" w:rsidRPr="00A2797B">
        <w:rPr>
          <w:rFonts w:asciiTheme="majorBidi" w:hAnsiTheme="majorBidi" w:cstheme="majorBidi"/>
          <w:sz w:val="24"/>
          <w:szCs w:val="24"/>
        </w:rPr>
        <w:t xml:space="preserve"> to take advantage of the positive externality between concession revenues and congestion</w:t>
      </w:r>
      <w:r w:rsidR="00E65A1E" w:rsidRPr="00A2797B">
        <w:rPr>
          <w:rFonts w:asciiTheme="majorBidi" w:hAnsiTheme="majorBidi" w:cstheme="majorBidi"/>
          <w:sz w:val="24"/>
          <w:szCs w:val="24"/>
        </w:rPr>
        <w:t>,</w:t>
      </w:r>
      <w:r w:rsidR="007A33BB" w:rsidRPr="00A2797B">
        <w:rPr>
          <w:rFonts w:asciiTheme="majorBidi" w:hAnsiTheme="majorBidi" w:cstheme="majorBidi"/>
          <w:sz w:val="24"/>
          <w:szCs w:val="24"/>
        </w:rPr>
        <w:t xml:space="preserve"> works in </w:t>
      </w:r>
      <w:r w:rsidR="00E65A1E" w:rsidRPr="00A2797B">
        <w:rPr>
          <w:rFonts w:asciiTheme="majorBidi" w:hAnsiTheme="majorBidi" w:cstheme="majorBidi"/>
          <w:sz w:val="24"/>
          <w:szCs w:val="24"/>
        </w:rPr>
        <w:t xml:space="preserve">two opposing </w:t>
      </w:r>
      <w:r w:rsidR="007A33BB" w:rsidRPr="00A2797B">
        <w:rPr>
          <w:rFonts w:asciiTheme="majorBidi" w:hAnsiTheme="majorBidi" w:cstheme="majorBidi"/>
          <w:sz w:val="24"/>
          <w:szCs w:val="24"/>
        </w:rPr>
        <w:t>ways depending on passenger type</w:t>
      </w:r>
      <w:r w:rsidR="001258D5" w:rsidRPr="00A2797B">
        <w:rPr>
          <w:rFonts w:asciiTheme="majorBidi" w:hAnsiTheme="majorBidi" w:cstheme="majorBidi"/>
          <w:sz w:val="24"/>
          <w:szCs w:val="24"/>
        </w:rPr>
        <w:t>s</w:t>
      </w:r>
      <w:r w:rsidR="007A33BB" w:rsidRPr="00A2797B">
        <w:rPr>
          <w:rFonts w:asciiTheme="majorBidi" w:hAnsiTheme="majorBidi" w:cstheme="majorBidi"/>
          <w:sz w:val="24"/>
          <w:szCs w:val="24"/>
        </w:rPr>
        <w:t xml:space="preserve">. Lowering </w:t>
      </w:r>
      <w:r w:rsidR="00CC4711">
        <w:rPr>
          <w:rFonts w:asciiTheme="majorBidi" w:hAnsiTheme="majorBidi" w:cstheme="majorBidi"/>
          <w:sz w:val="24"/>
          <w:szCs w:val="24"/>
        </w:rPr>
        <w:t>aeronautical</w:t>
      </w:r>
      <w:r w:rsidR="00CC4711" w:rsidRPr="00A2797B">
        <w:rPr>
          <w:rFonts w:asciiTheme="majorBidi" w:hAnsiTheme="majorBidi" w:cstheme="majorBidi"/>
          <w:sz w:val="24"/>
          <w:szCs w:val="24"/>
        </w:rPr>
        <w:t xml:space="preserve"> </w:t>
      </w:r>
      <w:r w:rsidR="007A33BB" w:rsidRPr="00A2797B">
        <w:rPr>
          <w:rFonts w:asciiTheme="majorBidi" w:hAnsiTheme="majorBidi" w:cstheme="majorBidi"/>
          <w:sz w:val="24"/>
          <w:szCs w:val="24"/>
        </w:rPr>
        <w:t xml:space="preserve">fees increases leisure </w:t>
      </w:r>
      <w:r w:rsidR="00E65A1E" w:rsidRPr="00A2797B">
        <w:rPr>
          <w:rFonts w:asciiTheme="majorBidi" w:hAnsiTheme="majorBidi" w:cstheme="majorBidi"/>
          <w:sz w:val="24"/>
          <w:szCs w:val="24"/>
        </w:rPr>
        <w:t xml:space="preserve">passenger </w:t>
      </w:r>
      <w:r w:rsidR="007A33BB" w:rsidRPr="00A2797B">
        <w:rPr>
          <w:rFonts w:asciiTheme="majorBidi" w:hAnsiTheme="majorBidi" w:cstheme="majorBidi"/>
          <w:sz w:val="24"/>
          <w:szCs w:val="24"/>
        </w:rPr>
        <w:t>demand more than business passenger demand</w:t>
      </w:r>
      <w:r w:rsidR="00626C33" w:rsidRPr="00A2797B">
        <w:rPr>
          <w:rFonts w:asciiTheme="majorBidi" w:hAnsiTheme="majorBidi" w:cstheme="majorBidi"/>
          <w:sz w:val="24"/>
          <w:szCs w:val="24"/>
        </w:rPr>
        <w:t xml:space="preserve"> and </w:t>
      </w:r>
      <w:r w:rsidR="00E65A1E" w:rsidRPr="00A2797B">
        <w:rPr>
          <w:rFonts w:asciiTheme="majorBidi" w:hAnsiTheme="majorBidi" w:cstheme="majorBidi"/>
          <w:sz w:val="24"/>
          <w:szCs w:val="24"/>
        </w:rPr>
        <w:t xml:space="preserve">therefore </w:t>
      </w:r>
      <w:r w:rsidR="00626C33" w:rsidRPr="00A2797B">
        <w:rPr>
          <w:rFonts w:asciiTheme="majorBidi" w:hAnsiTheme="majorBidi" w:cstheme="majorBidi"/>
          <w:sz w:val="24"/>
          <w:szCs w:val="24"/>
        </w:rPr>
        <w:t xml:space="preserve">congestion increases. Increases in congestion </w:t>
      </w:r>
      <w:r w:rsidR="00E65A1E" w:rsidRPr="00A2797B">
        <w:rPr>
          <w:rFonts w:asciiTheme="majorBidi" w:hAnsiTheme="majorBidi" w:cstheme="majorBidi"/>
          <w:sz w:val="24"/>
          <w:szCs w:val="24"/>
        </w:rPr>
        <w:t xml:space="preserve">lead to an </w:t>
      </w:r>
      <w:r w:rsidR="00626C33" w:rsidRPr="00A2797B">
        <w:rPr>
          <w:rFonts w:asciiTheme="majorBidi" w:hAnsiTheme="majorBidi" w:cstheme="majorBidi"/>
          <w:sz w:val="24"/>
          <w:szCs w:val="24"/>
        </w:rPr>
        <w:t xml:space="preserve">increase </w:t>
      </w:r>
      <w:r w:rsidR="00E65A1E" w:rsidRPr="00A2797B">
        <w:rPr>
          <w:rFonts w:asciiTheme="majorBidi" w:hAnsiTheme="majorBidi" w:cstheme="majorBidi"/>
          <w:sz w:val="24"/>
          <w:szCs w:val="24"/>
        </w:rPr>
        <w:t xml:space="preserve">in </w:t>
      </w:r>
      <w:r w:rsidR="00626C33" w:rsidRPr="00A2797B">
        <w:rPr>
          <w:rFonts w:asciiTheme="majorBidi" w:hAnsiTheme="majorBidi" w:cstheme="majorBidi"/>
          <w:sz w:val="24"/>
          <w:szCs w:val="24"/>
        </w:rPr>
        <w:t>business travellers</w:t>
      </w:r>
      <w:r w:rsidR="008B268C" w:rsidRPr="00A2797B">
        <w:rPr>
          <w:rFonts w:asciiTheme="majorBidi" w:hAnsiTheme="majorBidi" w:cstheme="majorBidi"/>
          <w:sz w:val="24"/>
          <w:szCs w:val="24"/>
        </w:rPr>
        <w:t>’</w:t>
      </w:r>
      <w:r w:rsidR="00626C33" w:rsidRPr="00A2797B">
        <w:rPr>
          <w:rFonts w:asciiTheme="majorBidi" w:hAnsiTheme="majorBidi" w:cstheme="majorBidi"/>
          <w:sz w:val="24"/>
          <w:szCs w:val="24"/>
        </w:rPr>
        <w:t xml:space="preserve"> </w:t>
      </w:r>
      <w:r w:rsidR="001F4A4F" w:rsidRPr="00A2797B">
        <w:rPr>
          <w:rFonts w:asciiTheme="majorBidi" w:hAnsiTheme="majorBidi" w:cstheme="majorBidi"/>
          <w:sz w:val="24"/>
          <w:szCs w:val="24"/>
        </w:rPr>
        <w:t xml:space="preserve">effective </w:t>
      </w:r>
      <w:r w:rsidR="00E65A1E" w:rsidRPr="00A2797B">
        <w:rPr>
          <w:rFonts w:asciiTheme="majorBidi" w:hAnsiTheme="majorBidi" w:cstheme="majorBidi"/>
          <w:sz w:val="24"/>
          <w:szCs w:val="24"/>
        </w:rPr>
        <w:t>fares, which is greater</w:t>
      </w:r>
      <w:r w:rsidR="00626C33" w:rsidRPr="00A2797B">
        <w:rPr>
          <w:rFonts w:asciiTheme="majorBidi" w:hAnsiTheme="majorBidi" w:cstheme="majorBidi"/>
          <w:sz w:val="24"/>
          <w:szCs w:val="24"/>
        </w:rPr>
        <w:t xml:space="preserve"> than </w:t>
      </w:r>
      <w:r w:rsidR="00E65A1E" w:rsidRPr="00A2797B">
        <w:rPr>
          <w:rFonts w:asciiTheme="majorBidi" w:hAnsiTheme="majorBidi" w:cstheme="majorBidi"/>
          <w:sz w:val="24"/>
          <w:szCs w:val="24"/>
        </w:rPr>
        <w:t xml:space="preserve">the increase in </w:t>
      </w:r>
      <w:r w:rsidR="00626C33" w:rsidRPr="00A2797B">
        <w:rPr>
          <w:rFonts w:asciiTheme="majorBidi" w:hAnsiTheme="majorBidi" w:cstheme="majorBidi"/>
          <w:sz w:val="24"/>
          <w:szCs w:val="24"/>
        </w:rPr>
        <w:t xml:space="preserve">leisure </w:t>
      </w:r>
      <w:r w:rsidR="00E65A1E" w:rsidRPr="00A2797B">
        <w:rPr>
          <w:rFonts w:asciiTheme="majorBidi" w:hAnsiTheme="majorBidi" w:cstheme="majorBidi"/>
          <w:sz w:val="24"/>
          <w:szCs w:val="24"/>
        </w:rPr>
        <w:t xml:space="preserve">travellers fares, </w:t>
      </w:r>
      <w:r w:rsidR="00626C33" w:rsidRPr="00A2797B">
        <w:rPr>
          <w:rFonts w:asciiTheme="majorBidi" w:hAnsiTheme="majorBidi" w:cstheme="majorBidi"/>
          <w:sz w:val="24"/>
          <w:szCs w:val="24"/>
        </w:rPr>
        <w:t xml:space="preserve">thus reducing business demand for flights. </w:t>
      </w:r>
      <w:r w:rsidR="00FE7DBA" w:rsidRPr="00A2797B">
        <w:rPr>
          <w:rFonts w:asciiTheme="majorBidi" w:hAnsiTheme="majorBidi" w:cstheme="majorBidi"/>
          <w:sz w:val="24"/>
          <w:szCs w:val="24"/>
        </w:rPr>
        <w:t xml:space="preserve">Our paper differs from </w:t>
      </w:r>
      <w:proofErr w:type="spellStart"/>
      <w:r w:rsidR="00FE7DBA" w:rsidRPr="00A2797B">
        <w:rPr>
          <w:rFonts w:asciiTheme="majorBidi" w:hAnsiTheme="majorBidi" w:cstheme="majorBidi"/>
          <w:sz w:val="24"/>
          <w:szCs w:val="24"/>
        </w:rPr>
        <w:t>D’Alfonso</w:t>
      </w:r>
      <w:proofErr w:type="spellEnd"/>
      <w:r w:rsidR="00FE7DBA" w:rsidRPr="00A2797B">
        <w:rPr>
          <w:rFonts w:asciiTheme="majorBidi" w:hAnsiTheme="majorBidi" w:cstheme="majorBidi"/>
          <w:sz w:val="24"/>
          <w:szCs w:val="24"/>
        </w:rPr>
        <w:t xml:space="preserve"> et al.’s (2013) on several dimensions. Importantly, we consider passengers’ demand for frequency</w:t>
      </w:r>
      <w:r w:rsidR="00CC4711">
        <w:rPr>
          <w:rFonts w:asciiTheme="majorBidi" w:hAnsiTheme="majorBidi" w:cstheme="majorBidi"/>
          <w:sz w:val="24"/>
          <w:szCs w:val="24"/>
        </w:rPr>
        <w:t xml:space="preserve"> and accordingly airlines set both frequency and airfares (and hence </w:t>
      </w:r>
      <w:r w:rsidR="00FE7DBA" w:rsidRPr="00A2797B">
        <w:rPr>
          <w:rFonts w:asciiTheme="majorBidi" w:hAnsiTheme="majorBidi" w:cstheme="majorBidi"/>
          <w:sz w:val="24"/>
          <w:szCs w:val="24"/>
        </w:rPr>
        <w:t>we do not assum</w:t>
      </w:r>
      <w:r w:rsidR="00CC4711">
        <w:rPr>
          <w:rFonts w:asciiTheme="majorBidi" w:hAnsiTheme="majorBidi" w:cstheme="majorBidi"/>
          <w:sz w:val="24"/>
          <w:szCs w:val="24"/>
        </w:rPr>
        <w:t>e</w:t>
      </w:r>
      <w:r w:rsidR="00FE7DBA" w:rsidRPr="00A2797B">
        <w:rPr>
          <w:rFonts w:asciiTheme="majorBidi" w:hAnsiTheme="majorBidi" w:cstheme="majorBidi"/>
          <w:sz w:val="24"/>
          <w:szCs w:val="24"/>
        </w:rPr>
        <w:t xml:space="preserve"> that load factors are fixed</w:t>
      </w:r>
      <w:r w:rsidR="009D4235">
        <w:rPr>
          <w:rFonts w:asciiTheme="majorBidi" w:hAnsiTheme="majorBidi" w:cstheme="majorBidi"/>
          <w:sz w:val="24"/>
          <w:szCs w:val="24"/>
        </w:rPr>
        <w:t>)</w:t>
      </w:r>
      <w:r w:rsidR="00FE7DBA">
        <w:rPr>
          <w:rFonts w:asciiTheme="majorBidi" w:hAnsiTheme="majorBidi" w:cstheme="majorBidi"/>
          <w:sz w:val="24"/>
          <w:szCs w:val="24"/>
        </w:rPr>
        <w:t xml:space="preserve">, and we assume that </w:t>
      </w:r>
      <w:r w:rsidR="00CA3327">
        <w:rPr>
          <w:rFonts w:asciiTheme="majorBidi" w:hAnsiTheme="majorBidi" w:cstheme="majorBidi"/>
          <w:sz w:val="24"/>
          <w:szCs w:val="24"/>
        </w:rPr>
        <w:t xml:space="preserve">congestion costs </w:t>
      </w:r>
      <w:r w:rsidR="00FE7DBA">
        <w:rPr>
          <w:rFonts w:asciiTheme="majorBidi" w:hAnsiTheme="majorBidi" w:cstheme="majorBidi"/>
          <w:sz w:val="24"/>
          <w:szCs w:val="24"/>
        </w:rPr>
        <w:t xml:space="preserve">also impose an </w:t>
      </w:r>
      <w:r w:rsidR="00CA3327">
        <w:rPr>
          <w:rFonts w:asciiTheme="majorBidi" w:hAnsiTheme="majorBidi" w:cstheme="majorBidi"/>
          <w:sz w:val="24"/>
          <w:szCs w:val="24"/>
        </w:rPr>
        <w:t xml:space="preserve">increase </w:t>
      </w:r>
      <w:r w:rsidR="00FE7DBA">
        <w:rPr>
          <w:rFonts w:asciiTheme="majorBidi" w:hAnsiTheme="majorBidi" w:cstheme="majorBidi"/>
          <w:sz w:val="24"/>
          <w:szCs w:val="24"/>
        </w:rPr>
        <w:t xml:space="preserve">in the </w:t>
      </w:r>
      <w:r w:rsidR="00CA3327">
        <w:rPr>
          <w:rFonts w:asciiTheme="majorBidi" w:hAnsiTheme="majorBidi" w:cstheme="majorBidi"/>
          <w:sz w:val="24"/>
          <w:szCs w:val="24"/>
        </w:rPr>
        <w:t>airline</w:t>
      </w:r>
      <w:r w:rsidR="00FE7DBA">
        <w:rPr>
          <w:rFonts w:asciiTheme="majorBidi" w:hAnsiTheme="majorBidi" w:cstheme="majorBidi"/>
          <w:sz w:val="24"/>
          <w:szCs w:val="24"/>
        </w:rPr>
        <w:t>’s</w:t>
      </w:r>
      <w:r w:rsidR="00CA3327">
        <w:rPr>
          <w:rFonts w:asciiTheme="majorBidi" w:hAnsiTheme="majorBidi" w:cstheme="majorBidi"/>
          <w:sz w:val="24"/>
          <w:szCs w:val="24"/>
        </w:rPr>
        <w:t xml:space="preserve"> operating costs.</w:t>
      </w:r>
      <w:r w:rsidR="00FE7DBA">
        <w:rPr>
          <w:rFonts w:asciiTheme="majorBidi" w:hAnsiTheme="majorBidi" w:cstheme="majorBidi"/>
          <w:sz w:val="24"/>
          <w:szCs w:val="24"/>
        </w:rPr>
        <w:t xml:space="preserve"> </w:t>
      </w:r>
      <w:proofErr w:type="spellStart"/>
      <w:r w:rsidR="00533CEA">
        <w:rPr>
          <w:rFonts w:asciiTheme="majorBidi" w:hAnsiTheme="majorBidi" w:cstheme="majorBidi"/>
          <w:sz w:val="24"/>
          <w:szCs w:val="24"/>
        </w:rPr>
        <w:t>D’Alfonso</w:t>
      </w:r>
      <w:proofErr w:type="spellEnd"/>
      <w:r w:rsidR="00533CEA">
        <w:rPr>
          <w:rFonts w:asciiTheme="majorBidi" w:hAnsiTheme="majorBidi" w:cstheme="majorBidi"/>
          <w:sz w:val="24"/>
          <w:szCs w:val="24"/>
        </w:rPr>
        <w:t xml:space="preserve"> et al.</w:t>
      </w:r>
      <w:r w:rsidR="00A2797B">
        <w:rPr>
          <w:rFonts w:asciiTheme="majorBidi" w:hAnsiTheme="majorBidi" w:cstheme="majorBidi"/>
          <w:sz w:val="24"/>
          <w:szCs w:val="24"/>
        </w:rPr>
        <w:t xml:space="preserve"> (2013)</w:t>
      </w:r>
      <w:r w:rsidR="00533CEA">
        <w:rPr>
          <w:rFonts w:asciiTheme="majorBidi" w:hAnsiTheme="majorBidi" w:cstheme="majorBidi"/>
          <w:sz w:val="24"/>
          <w:szCs w:val="24"/>
        </w:rPr>
        <w:t xml:space="preserve"> </w:t>
      </w:r>
      <w:r w:rsidR="00FE7DBA">
        <w:rPr>
          <w:rFonts w:asciiTheme="majorBidi" w:hAnsiTheme="majorBidi" w:cstheme="majorBidi"/>
          <w:sz w:val="24"/>
          <w:szCs w:val="24"/>
        </w:rPr>
        <w:t xml:space="preserve">focus on regulation, whereas </w:t>
      </w:r>
      <w:r w:rsidR="00BF37FA">
        <w:rPr>
          <w:rFonts w:asciiTheme="majorBidi" w:hAnsiTheme="majorBidi" w:cstheme="majorBidi"/>
          <w:sz w:val="24"/>
          <w:szCs w:val="24"/>
        </w:rPr>
        <w:t xml:space="preserve">in this paper </w:t>
      </w:r>
      <w:r w:rsidR="00FE7DBA">
        <w:rPr>
          <w:rFonts w:asciiTheme="majorBidi" w:hAnsiTheme="majorBidi" w:cstheme="majorBidi"/>
          <w:sz w:val="24"/>
          <w:szCs w:val="24"/>
        </w:rPr>
        <w:t>we focus on privatization incentives.</w:t>
      </w:r>
      <w:r w:rsidR="001258D5">
        <w:rPr>
          <w:rFonts w:asciiTheme="majorBidi" w:hAnsiTheme="majorBidi" w:cstheme="majorBidi"/>
          <w:sz w:val="24"/>
          <w:szCs w:val="24"/>
        </w:rPr>
        <w:t xml:space="preserve"> </w:t>
      </w:r>
      <w:r w:rsidR="00BA7EE4" w:rsidRPr="00684B6E">
        <w:rPr>
          <w:sz w:val="24"/>
          <w:szCs w:val="24"/>
        </w:rPr>
        <w:t>A related paper by Czerny (2013) also considers privatization of airports by focusing on the distinction between welfare neutral goods and welfare enhancing goods (such as car rental). Table 1 summarizes the modeling differences between those two papers and our contribution.</w:t>
      </w:r>
    </w:p>
    <w:p w14:paraId="6737E1B6" w14:textId="45418680" w:rsidR="007A32BA" w:rsidRDefault="007A32BA">
      <w:pPr>
        <w:widowControl/>
        <w:spacing w:after="200" w:line="276" w:lineRule="auto"/>
        <w:jc w:val="left"/>
        <w:rPr>
          <w:bCs/>
          <w:sz w:val="24"/>
          <w:szCs w:val="22"/>
        </w:rPr>
      </w:pPr>
    </w:p>
    <w:p w14:paraId="304E415A" w14:textId="038382A7" w:rsidR="00F2437A" w:rsidRPr="007A32BA" w:rsidRDefault="00F2437A" w:rsidP="00E87664">
      <w:pPr>
        <w:pStyle w:val="Caption"/>
        <w:keepNext/>
        <w:rPr>
          <w:sz w:val="24"/>
          <w:szCs w:val="22"/>
        </w:rPr>
      </w:pPr>
      <w:r w:rsidRPr="007A32BA">
        <w:rPr>
          <w:sz w:val="24"/>
          <w:szCs w:val="22"/>
        </w:rPr>
        <w:t xml:space="preserve">Table </w:t>
      </w:r>
      <w:r w:rsidRPr="007A32BA">
        <w:rPr>
          <w:sz w:val="24"/>
          <w:szCs w:val="22"/>
        </w:rPr>
        <w:fldChar w:fldCharType="begin"/>
      </w:r>
      <w:r w:rsidRPr="007A32BA">
        <w:rPr>
          <w:sz w:val="24"/>
          <w:szCs w:val="22"/>
        </w:rPr>
        <w:instrText xml:space="preserve"> SEQ Table \* ARABIC </w:instrText>
      </w:r>
      <w:r w:rsidRPr="007A32BA">
        <w:rPr>
          <w:sz w:val="24"/>
          <w:szCs w:val="22"/>
        </w:rPr>
        <w:fldChar w:fldCharType="separate"/>
      </w:r>
      <w:r w:rsidR="00D3272B">
        <w:rPr>
          <w:noProof/>
          <w:sz w:val="24"/>
          <w:szCs w:val="22"/>
        </w:rPr>
        <w:t>1</w:t>
      </w:r>
      <w:r w:rsidRPr="007A32BA">
        <w:rPr>
          <w:sz w:val="24"/>
          <w:szCs w:val="22"/>
        </w:rPr>
        <w:fldChar w:fldCharType="end"/>
      </w:r>
      <w:r w:rsidRPr="007A32BA">
        <w:rPr>
          <w:sz w:val="24"/>
          <w:szCs w:val="22"/>
          <w:lang w:val="en-CA"/>
        </w:rPr>
        <w:t>. Modelling framework with respect to related papers</w:t>
      </w:r>
    </w:p>
    <w:tbl>
      <w:tblPr>
        <w:tblStyle w:val="TableGrid"/>
        <w:tblW w:w="0" w:type="auto"/>
        <w:tblLook w:val="04A0" w:firstRow="1" w:lastRow="0" w:firstColumn="1" w:lastColumn="0" w:noHBand="0" w:noVBand="1"/>
      </w:tblPr>
      <w:tblGrid>
        <w:gridCol w:w="1148"/>
        <w:gridCol w:w="607"/>
        <w:gridCol w:w="993"/>
        <w:gridCol w:w="914"/>
        <w:gridCol w:w="634"/>
        <w:gridCol w:w="1161"/>
        <w:gridCol w:w="1115"/>
        <w:gridCol w:w="1280"/>
        <w:gridCol w:w="986"/>
        <w:gridCol w:w="738"/>
      </w:tblGrid>
      <w:tr w:rsidR="00583045" w:rsidRPr="00583045" w14:paraId="2053788E" w14:textId="26882EA8" w:rsidTr="007A32BA">
        <w:trPr>
          <w:cantSplit/>
          <w:trHeight w:val="2018"/>
        </w:trPr>
        <w:tc>
          <w:tcPr>
            <w:tcW w:w="1148" w:type="dxa"/>
            <w:tcBorders>
              <w:top w:val="nil"/>
              <w:left w:val="nil"/>
            </w:tcBorders>
          </w:tcPr>
          <w:p w14:paraId="452DE2D3" w14:textId="77777777" w:rsidR="004F224B" w:rsidRPr="007A32BA" w:rsidRDefault="004F224B" w:rsidP="00F2437A">
            <w:pPr>
              <w:rPr>
                <w:sz w:val="20"/>
                <w:szCs w:val="18"/>
              </w:rPr>
            </w:pPr>
          </w:p>
        </w:tc>
        <w:tc>
          <w:tcPr>
            <w:tcW w:w="607" w:type="dxa"/>
            <w:textDirection w:val="btLr"/>
          </w:tcPr>
          <w:p w14:paraId="0C639D49" w14:textId="77777777" w:rsidR="004F224B" w:rsidRPr="007A32BA" w:rsidRDefault="004F224B" w:rsidP="00684B6E">
            <w:pPr>
              <w:ind w:left="113" w:right="113"/>
              <w:rPr>
                <w:b/>
                <w:sz w:val="20"/>
                <w:szCs w:val="18"/>
              </w:rPr>
            </w:pPr>
            <w:r w:rsidRPr="007A32BA">
              <w:rPr>
                <w:b/>
                <w:sz w:val="20"/>
                <w:szCs w:val="18"/>
              </w:rPr>
              <w:t>Airport charges</w:t>
            </w:r>
          </w:p>
        </w:tc>
        <w:tc>
          <w:tcPr>
            <w:tcW w:w="993" w:type="dxa"/>
            <w:textDirection w:val="btLr"/>
          </w:tcPr>
          <w:p w14:paraId="6495AAD2" w14:textId="77777777" w:rsidR="004F224B" w:rsidRPr="007A32BA" w:rsidRDefault="004F224B" w:rsidP="00684B6E">
            <w:pPr>
              <w:ind w:left="113" w:right="113"/>
              <w:rPr>
                <w:b/>
                <w:sz w:val="20"/>
                <w:szCs w:val="18"/>
              </w:rPr>
            </w:pPr>
            <w:r w:rsidRPr="007A32BA">
              <w:rPr>
                <w:b/>
                <w:sz w:val="20"/>
                <w:szCs w:val="18"/>
              </w:rPr>
              <w:t>Retail revenue</w:t>
            </w:r>
          </w:p>
        </w:tc>
        <w:tc>
          <w:tcPr>
            <w:tcW w:w="914" w:type="dxa"/>
            <w:textDirection w:val="btLr"/>
          </w:tcPr>
          <w:p w14:paraId="5CC7280F" w14:textId="77777777" w:rsidR="004F224B" w:rsidRPr="007A32BA" w:rsidRDefault="004F224B" w:rsidP="00684B6E">
            <w:pPr>
              <w:ind w:left="113" w:right="113"/>
              <w:rPr>
                <w:b/>
                <w:sz w:val="20"/>
                <w:szCs w:val="18"/>
              </w:rPr>
            </w:pPr>
            <w:r w:rsidRPr="007A32BA">
              <w:rPr>
                <w:b/>
                <w:sz w:val="20"/>
                <w:szCs w:val="18"/>
              </w:rPr>
              <w:t>Congestion</w:t>
            </w:r>
          </w:p>
        </w:tc>
        <w:tc>
          <w:tcPr>
            <w:tcW w:w="634" w:type="dxa"/>
            <w:textDirection w:val="btLr"/>
          </w:tcPr>
          <w:p w14:paraId="5F58A542" w14:textId="77777777" w:rsidR="004F224B" w:rsidRPr="007A32BA" w:rsidRDefault="004F224B" w:rsidP="007A32BA">
            <w:pPr>
              <w:ind w:left="113" w:right="113"/>
              <w:jc w:val="left"/>
              <w:rPr>
                <w:b/>
                <w:sz w:val="20"/>
                <w:szCs w:val="18"/>
              </w:rPr>
            </w:pPr>
            <w:r w:rsidRPr="007A32BA">
              <w:rPr>
                <w:b/>
                <w:sz w:val="20"/>
                <w:szCs w:val="18"/>
              </w:rPr>
              <w:t>Demand for frequency</w:t>
            </w:r>
          </w:p>
        </w:tc>
        <w:tc>
          <w:tcPr>
            <w:tcW w:w="1161" w:type="dxa"/>
            <w:textDirection w:val="btLr"/>
          </w:tcPr>
          <w:p w14:paraId="66C8BEB3" w14:textId="77777777" w:rsidR="004F224B" w:rsidRPr="007A32BA" w:rsidRDefault="004F224B" w:rsidP="00684B6E">
            <w:pPr>
              <w:ind w:left="113" w:right="113"/>
              <w:rPr>
                <w:b/>
                <w:sz w:val="20"/>
                <w:szCs w:val="18"/>
              </w:rPr>
            </w:pPr>
            <w:r w:rsidRPr="007A32BA">
              <w:rPr>
                <w:b/>
                <w:sz w:val="20"/>
                <w:szCs w:val="18"/>
              </w:rPr>
              <w:t>a/c capacity</w:t>
            </w:r>
          </w:p>
        </w:tc>
        <w:tc>
          <w:tcPr>
            <w:tcW w:w="1115" w:type="dxa"/>
            <w:textDirection w:val="btLr"/>
          </w:tcPr>
          <w:p w14:paraId="3E48BE2E" w14:textId="77777777" w:rsidR="004F224B" w:rsidRPr="007A32BA" w:rsidRDefault="004F224B" w:rsidP="00684B6E">
            <w:pPr>
              <w:ind w:left="113" w:right="113"/>
              <w:rPr>
                <w:b/>
                <w:sz w:val="20"/>
                <w:szCs w:val="18"/>
              </w:rPr>
            </w:pPr>
            <w:r w:rsidRPr="007A32BA">
              <w:rPr>
                <w:b/>
                <w:sz w:val="20"/>
                <w:szCs w:val="18"/>
              </w:rPr>
              <w:t>Passenger types</w:t>
            </w:r>
          </w:p>
        </w:tc>
        <w:tc>
          <w:tcPr>
            <w:tcW w:w="1280" w:type="dxa"/>
            <w:textDirection w:val="btLr"/>
          </w:tcPr>
          <w:p w14:paraId="07B4CCCC" w14:textId="77777777" w:rsidR="004F224B" w:rsidRPr="007A32BA" w:rsidRDefault="004F224B" w:rsidP="00684B6E">
            <w:pPr>
              <w:ind w:left="113" w:right="113"/>
              <w:rPr>
                <w:b/>
                <w:sz w:val="20"/>
                <w:szCs w:val="18"/>
              </w:rPr>
            </w:pPr>
            <w:r w:rsidRPr="007A32BA">
              <w:rPr>
                <w:b/>
                <w:sz w:val="20"/>
                <w:szCs w:val="18"/>
              </w:rPr>
              <w:t>Airline decision</w:t>
            </w:r>
          </w:p>
        </w:tc>
        <w:tc>
          <w:tcPr>
            <w:tcW w:w="986" w:type="dxa"/>
            <w:textDirection w:val="btLr"/>
          </w:tcPr>
          <w:p w14:paraId="3E2158AB" w14:textId="77777777" w:rsidR="004F224B" w:rsidRPr="007A32BA" w:rsidRDefault="004F224B" w:rsidP="00684B6E">
            <w:pPr>
              <w:ind w:left="113" w:right="113"/>
              <w:rPr>
                <w:b/>
                <w:sz w:val="20"/>
                <w:szCs w:val="18"/>
              </w:rPr>
            </w:pPr>
            <w:r w:rsidRPr="007A32BA">
              <w:rPr>
                <w:b/>
                <w:sz w:val="20"/>
                <w:szCs w:val="18"/>
              </w:rPr>
              <w:t>Airline competition</w:t>
            </w:r>
          </w:p>
        </w:tc>
        <w:tc>
          <w:tcPr>
            <w:tcW w:w="738" w:type="dxa"/>
            <w:textDirection w:val="btLr"/>
          </w:tcPr>
          <w:p w14:paraId="51729CCD" w14:textId="6CAC206D" w:rsidR="004F224B" w:rsidRPr="007A32BA" w:rsidRDefault="004F224B" w:rsidP="007A32BA">
            <w:pPr>
              <w:keepNext/>
              <w:keepLines/>
              <w:ind w:left="115" w:right="115"/>
              <w:outlineLvl w:val="8"/>
              <w:rPr>
                <w:b/>
                <w:sz w:val="20"/>
                <w:szCs w:val="18"/>
              </w:rPr>
            </w:pPr>
            <w:r w:rsidRPr="007A32BA">
              <w:rPr>
                <w:b/>
                <w:sz w:val="20"/>
                <w:szCs w:val="18"/>
              </w:rPr>
              <w:t>Public Airport</w:t>
            </w:r>
            <w:r w:rsidR="00583045">
              <w:rPr>
                <w:b/>
                <w:sz w:val="20"/>
                <w:szCs w:val="18"/>
              </w:rPr>
              <w:t xml:space="preserve"> i</w:t>
            </w:r>
            <w:r w:rsidRPr="007A32BA">
              <w:rPr>
                <w:b/>
                <w:sz w:val="20"/>
                <w:szCs w:val="18"/>
              </w:rPr>
              <w:t>s budget</w:t>
            </w:r>
            <w:r w:rsidR="00583045">
              <w:rPr>
                <w:b/>
                <w:sz w:val="20"/>
                <w:szCs w:val="18"/>
              </w:rPr>
              <w:t xml:space="preserve"> constrained?</w:t>
            </w:r>
          </w:p>
        </w:tc>
      </w:tr>
      <w:tr w:rsidR="00583045" w:rsidRPr="00583045" w14:paraId="51C30338" w14:textId="34F64009" w:rsidTr="007A32BA">
        <w:tc>
          <w:tcPr>
            <w:tcW w:w="1148" w:type="dxa"/>
          </w:tcPr>
          <w:p w14:paraId="3D44B0A9" w14:textId="77777777" w:rsidR="004F224B" w:rsidRPr="007A32BA" w:rsidRDefault="004F224B" w:rsidP="005F428F">
            <w:pPr>
              <w:keepNext/>
              <w:keepLines/>
              <w:jc w:val="left"/>
              <w:outlineLvl w:val="8"/>
              <w:rPr>
                <w:b/>
                <w:bCs/>
                <w:sz w:val="20"/>
                <w:szCs w:val="18"/>
              </w:rPr>
            </w:pPr>
            <w:r w:rsidRPr="007A32BA">
              <w:rPr>
                <w:sz w:val="20"/>
                <w:szCs w:val="18"/>
              </w:rPr>
              <w:lastRenderedPageBreak/>
              <w:t>Czerny (2013)</w:t>
            </w:r>
          </w:p>
        </w:tc>
        <w:tc>
          <w:tcPr>
            <w:tcW w:w="607" w:type="dxa"/>
          </w:tcPr>
          <w:p w14:paraId="0F3A0B67" w14:textId="77777777" w:rsidR="004F224B" w:rsidRPr="007A32BA" w:rsidRDefault="004F224B" w:rsidP="005F428F">
            <w:pPr>
              <w:keepNext/>
              <w:keepLines/>
              <w:jc w:val="left"/>
              <w:outlineLvl w:val="8"/>
              <w:rPr>
                <w:b/>
                <w:bCs/>
                <w:sz w:val="20"/>
                <w:szCs w:val="18"/>
              </w:rPr>
            </w:pPr>
            <w:proofErr w:type="spellStart"/>
            <w:r w:rsidRPr="007A32BA">
              <w:rPr>
                <w:sz w:val="20"/>
                <w:szCs w:val="18"/>
              </w:rPr>
              <w:t>Pax</w:t>
            </w:r>
            <w:proofErr w:type="spellEnd"/>
            <w:r w:rsidRPr="007A32BA">
              <w:rPr>
                <w:sz w:val="20"/>
                <w:szCs w:val="18"/>
              </w:rPr>
              <w:t xml:space="preserve"> fee</w:t>
            </w:r>
          </w:p>
        </w:tc>
        <w:tc>
          <w:tcPr>
            <w:tcW w:w="993" w:type="dxa"/>
          </w:tcPr>
          <w:p w14:paraId="40D43740" w14:textId="77777777" w:rsidR="004F224B" w:rsidRPr="007A32BA" w:rsidRDefault="004F224B" w:rsidP="005F428F">
            <w:pPr>
              <w:keepNext/>
              <w:keepLines/>
              <w:jc w:val="left"/>
              <w:outlineLvl w:val="8"/>
              <w:rPr>
                <w:b/>
                <w:bCs/>
                <w:sz w:val="20"/>
                <w:szCs w:val="18"/>
              </w:rPr>
            </w:pPr>
            <w:r w:rsidRPr="007A32BA">
              <w:rPr>
                <w:sz w:val="20"/>
                <w:szCs w:val="18"/>
              </w:rPr>
              <w:t xml:space="preserve">Fixed per </w:t>
            </w:r>
            <w:proofErr w:type="spellStart"/>
            <w:r w:rsidRPr="007A32BA">
              <w:rPr>
                <w:sz w:val="20"/>
                <w:szCs w:val="18"/>
              </w:rPr>
              <w:t>pax</w:t>
            </w:r>
            <w:proofErr w:type="spellEnd"/>
            <w:r w:rsidRPr="007A32BA">
              <w:rPr>
                <w:sz w:val="20"/>
                <w:szCs w:val="18"/>
              </w:rPr>
              <w:t xml:space="preserve"> profit</w:t>
            </w:r>
          </w:p>
        </w:tc>
        <w:tc>
          <w:tcPr>
            <w:tcW w:w="914" w:type="dxa"/>
          </w:tcPr>
          <w:p w14:paraId="28585B02" w14:textId="77777777" w:rsidR="004F224B" w:rsidRPr="007A32BA" w:rsidRDefault="004F224B" w:rsidP="005F428F">
            <w:pPr>
              <w:keepNext/>
              <w:keepLines/>
              <w:jc w:val="left"/>
              <w:outlineLvl w:val="8"/>
              <w:rPr>
                <w:b/>
                <w:bCs/>
                <w:sz w:val="20"/>
                <w:szCs w:val="18"/>
              </w:rPr>
            </w:pPr>
            <w:r w:rsidRPr="007A32BA">
              <w:rPr>
                <w:sz w:val="20"/>
                <w:szCs w:val="18"/>
              </w:rPr>
              <w:t>Yes (cost to airline)</w:t>
            </w:r>
          </w:p>
        </w:tc>
        <w:tc>
          <w:tcPr>
            <w:tcW w:w="634" w:type="dxa"/>
          </w:tcPr>
          <w:p w14:paraId="60A81D83" w14:textId="77777777" w:rsidR="004F224B" w:rsidRPr="007A32BA" w:rsidRDefault="004F224B" w:rsidP="005F428F">
            <w:pPr>
              <w:keepNext/>
              <w:keepLines/>
              <w:jc w:val="left"/>
              <w:outlineLvl w:val="8"/>
              <w:rPr>
                <w:b/>
                <w:bCs/>
                <w:sz w:val="20"/>
                <w:szCs w:val="18"/>
              </w:rPr>
            </w:pPr>
            <w:r w:rsidRPr="007A32BA">
              <w:rPr>
                <w:sz w:val="20"/>
                <w:szCs w:val="18"/>
              </w:rPr>
              <w:t>No</w:t>
            </w:r>
          </w:p>
        </w:tc>
        <w:tc>
          <w:tcPr>
            <w:tcW w:w="1161" w:type="dxa"/>
          </w:tcPr>
          <w:p w14:paraId="2C8116DD" w14:textId="77777777" w:rsidR="004F224B" w:rsidRPr="007A32BA" w:rsidRDefault="004F224B" w:rsidP="005F428F">
            <w:pPr>
              <w:keepNext/>
              <w:keepLines/>
              <w:jc w:val="left"/>
              <w:outlineLvl w:val="8"/>
              <w:rPr>
                <w:b/>
                <w:bCs/>
                <w:sz w:val="20"/>
                <w:szCs w:val="18"/>
              </w:rPr>
            </w:pPr>
            <w:r w:rsidRPr="007A32BA">
              <w:rPr>
                <w:sz w:val="20"/>
                <w:szCs w:val="18"/>
              </w:rPr>
              <w:t>No</w:t>
            </w:r>
          </w:p>
        </w:tc>
        <w:tc>
          <w:tcPr>
            <w:tcW w:w="1115" w:type="dxa"/>
          </w:tcPr>
          <w:p w14:paraId="6F56E1D1" w14:textId="77777777" w:rsidR="004F224B" w:rsidRPr="007A32BA" w:rsidRDefault="004F224B" w:rsidP="005F428F">
            <w:pPr>
              <w:keepNext/>
              <w:keepLines/>
              <w:jc w:val="left"/>
              <w:outlineLvl w:val="8"/>
              <w:rPr>
                <w:b/>
                <w:bCs/>
                <w:sz w:val="20"/>
                <w:szCs w:val="18"/>
              </w:rPr>
            </w:pPr>
            <w:r w:rsidRPr="007A32BA">
              <w:rPr>
                <w:sz w:val="20"/>
                <w:szCs w:val="18"/>
              </w:rPr>
              <w:t>No</w:t>
            </w:r>
          </w:p>
        </w:tc>
        <w:tc>
          <w:tcPr>
            <w:tcW w:w="1280" w:type="dxa"/>
          </w:tcPr>
          <w:p w14:paraId="7321FE57" w14:textId="77777777" w:rsidR="004F224B" w:rsidRPr="007A32BA" w:rsidRDefault="004F224B" w:rsidP="005F428F">
            <w:pPr>
              <w:keepNext/>
              <w:keepLines/>
              <w:jc w:val="left"/>
              <w:outlineLvl w:val="8"/>
              <w:rPr>
                <w:b/>
                <w:bCs/>
                <w:sz w:val="20"/>
                <w:szCs w:val="18"/>
              </w:rPr>
            </w:pPr>
            <w:r w:rsidRPr="007A32BA">
              <w:rPr>
                <w:sz w:val="20"/>
                <w:szCs w:val="18"/>
              </w:rPr>
              <w:t xml:space="preserve">Number of </w:t>
            </w:r>
            <w:proofErr w:type="spellStart"/>
            <w:r w:rsidRPr="007A32BA">
              <w:rPr>
                <w:sz w:val="20"/>
                <w:szCs w:val="18"/>
              </w:rPr>
              <w:t>pax</w:t>
            </w:r>
            <w:proofErr w:type="spellEnd"/>
          </w:p>
        </w:tc>
        <w:tc>
          <w:tcPr>
            <w:tcW w:w="986" w:type="dxa"/>
          </w:tcPr>
          <w:p w14:paraId="7A2753B3" w14:textId="77777777" w:rsidR="004F224B" w:rsidRPr="007A32BA" w:rsidRDefault="004F224B" w:rsidP="005F428F">
            <w:pPr>
              <w:keepNext/>
              <w:keepLines/>
              <w:jc w:val="left"/>
              <w:outlineLvl w:val="8"/>
              <w:rPr>
                <w:b/>
                <w:bCs/>
                <w:sz w:val="20"/>
                <w:szCs w:val="18"/>
              </w:rPr>
            </w:pPr>
            <w:r w:rsidRPr="007A32BA">
              <w:rPr>
                <w:sz w:val="20"/>
                <w:szCs w:val="18"/>
              </w:rPr>
              <w:t>Yes</w:t>
            </w:r>
          </w:p>
        </w:tc>
        <w:tc>
          <w:tcPr>
            <w:tcW w:w="738" w:type="dxa"/>
          </w:tcPr>
          <w:p w14:paraId="660371C2" w14:textId="2264F1C2" w:rsidR="004F224B" w:rsidRPr="007A32BA" w:rsidRDefault="00583045" w:rsidP="003C45BF">
            <w:pPr>
              <w:jc w:val="left"/>
              <w:rPr>
                <w:sz w:val="20"/>
                <w:szCs w:val="18"/>
              </w:rPr>
            </w:pPr>
            <w:r>
              <w:rPr>
                <w:sz w:val="20"/>
                <w:szCs w:val="18"/>
              </w:rPr>
              <w:t>No</w:t>
            </w:r>
          </w:p>
        </w:tc>
      </w:tr>
      <w:tr w:rsidR="00583045" w:rsidRPr="00583045" w14:paraId="3D177340" w14:textId="2D300D2C" w:rsidTr="007A32BA">
        <w:tc>
          <w:tcPr>
            <w:tcW w:w="1148" w:type="dxa"/>
          </w:tcPr>
          <w:p w14:paraId="415F6BA9" w14:textId="77777777" w:rsidR="004F224B" w:rsidRPr="007A32BA" w:rsidRDefault="004F224B" w:rsidP="005F428F">
            <w:pPr>
              <w:keepNext/>
              <w:keepLines/>
              <w:jc w:val="left"/>
              <w:outlineLvl w:val="8"/>
              <w:rPr>
                <w:sz w:val="20"/>
                <w:szCs w:val="18"/>
              </w:rPr>
            </w:pPr>
            <w:proofErr w:type="spellStart"/>
            <w:r w:rsidRPr="007A32BA">
              <w:rPr>
                <w:sz w:val="20"/>
                <w:szCs w:val="18"/>
              </w:rPr>
              <w:t>D’Alfonso</w:t>
            </w:r>
            <w:proofErr w:type="spellEnd"/>
            <w:r w:rsidRPr="007A32BA">
              <w:rPr>
                <w:sz w:val="20"/>
                <w:szCs w:val="18"/>
              </w:rPr>
              <w:t xml:space="preserve"> et al. (2013)</w:t>
            </w:r>
          </w:p>
        </w:tc>
        <w:tc>
          <w:tcPr>
            <w:tcW w:w="607" w:type="dxa"/>
          </w:tcPr>
          <w:p w14:paraId="04B216F4" w14:textId="77777777" w:rsidR="004F224B" w:rsidRPr="007A32BA" w:rsidRDefault="004F224B" w:rsidP="005F428F">
            <w:pPr>
              <w:keepNext/>
              <w:keepLines/>
              <w:jc w:val="left"/>
              <w:outlineLvl w:val="8"/>
              <w:rPr>
                <w:b/>
                <w:bCs/>
                <w:sz w:val="20"/>
                <w:szCs w:val="18"/>
              </w:rPr>
            </w:pPr>
            <w:proofErr w:type="spellStart"/>
            <w:r w:rsidRPr="007A32BA">
              <w:rPr>
                <w:sz w:val="20"/>
                <w:szCs w:val="18"/>
              </w:rPr>
              <w:t>Pax</w:t>
            </w:r>
            <w:proofErr w:type="spellEnd"/>
            <w:r w:rsidRPr="007A32BA">
              <w:rPr>
                <w:sz w:val="20"/>
                <w:szCs w:val="18"/>
              </w:rPr>
              <w:t xml:space="preserve"> fee</w:t>
            </w:r>
          </w:p>
        </w:tc>
        <w:tc>
          <w:tcPr>
            <w:tcW w:w="993" w:type="dxa"/>
          </w:tcPr>
          <w:p w14:paraId="3F2738FA" w14:textId="77777777" w:rsidR="004F224B" w:rsidRPr="007A32BA" w:rsidRDefault="004F224B" w:rsidP="005F428F">
            <w:pPr>
              <w:keepNext/>
              <w:keepLines/>
              <w:jc w:val="left"/>
              <w:outlineLvl w:val="8"/>
              <w:rPr>
                <w:b/>
                <w:bCs/>
                <w:sz w:val="20"/>
                <w:szCs w:val="18"/>
              </w:rPr>
            </w:pPr>
            <w:r w:rsidRPr="007A32BA">
              <w:rPr>
                <w:sz w:val="20"/>
                <w:szCs w:val="18"/>
              </w:rPr>
              <w:t>Function of dwell time</w:t>
            </w:r>
          </w:p>
        </w:tc>
        <w:tc>
          <w:tcPr>
            <w:tcW w:w="914" w:type="dxa"/>
          </w:tcPr>
          <w:p w14:paraId="5EC19A59" w14:textId="77777777" w:rsidR="004F224B" w:rsidRPr="007A32BA" w:rsidRDefault="004F224B" w:rsidP="005F428F">
            <w:pPr>
              <w:keepNext/>
              <w:keepLines/>
              <w:jc w:val="left"/>
              <w:outlineLvl w:val="8"/>
              <w:rPr>
                <w:b/>
                <w:bCs/>
                <w:sz w:val="20"/>
                <w:szCs w:val="18"/>
              </w:rPr>
            </w:pPr>
            <w:r w:rsidRPr="007A32BA">
              <w:rPr>
                <w:sz w:val="20"/>
                <w:szCs w:val="18"/>
              </w:rPr>
              <w:t xml:space="preserve">Yes (cost to </w:t>
            </w:r>
            <w:proofErr w:type="spellStart"/>
            <w:r w:rsidRPr="007A32BA">
              <w:rPr>
                <w:sz w:val="20"/>
                <w:szCs w:val="18"/>
              </w:rPr>
              <w:t>pax</w:t>
            </w:r>
            <w:proofErr w:type="spellEnd"/>
            <w:r w:rsidRPr="007A32BA">
              <w:rPr>
                <w:sz w:val="20"/>
                <w:szCs w:val="18"/>
              </w:rPr>
              <w:t>)</w:t>
            </w:r>
          </w:p>
        </w:tc>
        <w:tc>
          <w:tcPr>
            <w:tcW w:w="634" w:type="dxa"/>
          </w:tcPr>
          <w:p w14:paraId="444B25C5" w14:textId="77777777" w:rsidR="004F224B" w:rsidRPr="007A32BA" w:rsidRDefault="004F224B" w:rsidP="005F428F">
            <w:pPr>
              <w:keepNext/>
              <w:keepLines/>
              <w:jc w:val="left"/>
              <w:outlineLvl w:val="8"/>
              <w:rPr>
                <w:b/>
                <w:bCs/>
                <w:sz w:val="20"/>
                <w:szCs w:val="18"/>
              </w:rPr>
            </w:pPr>
            <w:r w:rsidRPr="007A32BA">
              <w:rPr>
                <w:sz w:val="20"/>
                <w:szCs w:val="18"/>
              </w:rPr>
              <w:t>No</w:t>
            </w:r>
          </w:p>
        </w:tc>
        <w:tc>
          <w:tcPr>
            <w:tcW w:w="1161" w:type="dxa"/>
          </w:tcPr>
          <w:p w14:paraId="11F4BD74" w14:textId="77777777" w:rsidR="004F224B" w:rsidRPr="007A32BA" w:rsidRDefault="004F224B" w:rsidP="005F428F">
            <w:pPr>
              <w:keepNext/>
              <w:keepLines/>
              <w:jc w:val="left"/>
              <w:outlineLvl w:val="8"/>
              <w:rPr>
                <w:b/>
                <w:bCs/>
                <w:sz w:val="20"/>
                <w:szCs w:val="18"/>
              </w:rPr>
            </w:pPr>
            <w:r w:rsidRPr="007A32BA">
              <w:rPr>
                <w:sz w:val="20"/>
                <w:szCs w:val="18"/>
              </w:rPr>
              <w:t>Normalized</w:t>
            </w:r>
          </w:p>
        </w:tc>
        <w:tc>
          <w:tcPr>
            <w:tcW w:w="1115" w:type="dxa"/>
          </w:tcPr>
          <w:p w14:paraId="7514B82B" w14:textId="77777777" w:rsidR="004F224B" w:rsidRPr="007A32BA" w:rsidRDefault="004F224B" w:rsidP="005F428F">
            <w:pPr>
              <w:keepNext/>
              <w:keepLines/>
              <w:jc w:val="left"/>
              <w:outlineLvl w:val="8"/>
              <w:rPr>
                <w:b/>
                <w:bCs/>
                <w:sz w:val="20"/>
                <w:szCs w:val="18"/>
              </w:rPr>
            </w:pPr>
            <w:r w:rsidRPr="007A32BA">
              <w:rPr>
                <w:sz w:val="20"/>
                <w:szCs w:val="18"/>
              </w:rPr>
              <w:t>Yes: different time and concession valuations</w:t>
            </w:r>
          </w:p>
        </w:tc>
        <w:tc>
          <w:tcPr>
            <w:tcW w:w="1280" w:type="dxa"/>
          </w:tcPr>
          <w:p w14:paraId="36EA5031" w14:textId="77777777" w:rsidR="004F224B" w:rsidRPr="007A32BA" w:rsidRDefault="004F224B" w:rsidP="005F428F">
            <w:pPr>
              <w:keepNext/>
              <w:keepLines/>
              <w:jc w:val="left"/>
              <w:outlineLvl w:val="8"/>
              <w:rPr>
                <w:b/>
                <w:bCs/>
                <w:sz w:val="20"/>
                <w:szCs w:val="18"/>
              </w:rPr>
            </w:pPr>
            <w:r w:rsidRPr="007A32BA">
              <w:rPr>
                <w:sz w:val="20"/>
                <w:szCs w:val="18"/>
              </w:rPr>
              <w:t xml:space="preserve">Number of </w:t>
            </w:r>
            <w:proofErr w:type="spellStart"/>
            <w:r w:rsidRPr="007A32BA">
              <w:rPr>
                <w:sz w:val="20"/>
                <w:szCs w:val="18"/>
              </w:rPr>
              <w:t>pax</w:t>
            </w:r>
            <w:proofErr w:type="spellEnd"/>
          </w:p>
        </w:tc>
        <w:tc>
          <w:tcPr>
            <w:tcW w:w="986" w:type="dxa"/>
          </w:tcPr>
          <w:p w14:paraId="56134A55" w14:textId="77777777" w:rsidR="004F224B" w:rsidRPr="007A32BA" w:rsidRDefault="004F224B" w:rsidP="005F428F">
            <w:pPr>
              <w:keepNext/>
              <w:keepLines/>
              <w:jc w:val="left"/>
              <w:outlineLvl w:val="8"/>
              <w:rPr>
                <w:b/>
                <w:bCs/>
                <w:sz w:val="20"/>
                <w:szCs w:val="18"/>
              </w:rPr>
            </w:pPr>
            <w:r w:rsidRPr="007A32BA">
              <w:rPr>
                <w:sz w:val="20"/>
                <w:szCs w:val="18"/>
              </w:rPr>
              <w:t>Yes</w:t>
            </w:r>
          </w:p>
        </w:tc>
        <w:tc>
          <w:tcPr>
            <w:tcW w:w="738" w:type="dxa"/>
          </w:tcPr>
          <w:p w14:paraId="277627D4" w14:textId="159B5235" w:rsidR="004F224B" w:rsidRPr="007A32BA" w:rsidRDefault="00583045" w:rsidP="003C45BF">
            <w:pPr>
              <w:jc w:val="left"/>
              <w:rPr>
                <w:sz w:val="20"/>
                <w:szCs w:val="18"/>
              </w:rPr>
            </w:pPr>
            <w:r>
              <w:rPr>
                <w:sz w:val="20"/>
                <w:szCs w:val="18"/>
              </w:rPr>
              <w:t>No</w:t>
            </w:r>
          </w:p>
        </w:tc>
      </w:tr>
      <w:tr w:rsidR="00583045" w:rsidRPr="00583045" w14:paraId="28BC7EE6" w14:textId="7AE2B77E" w:rsidTr="007A32BA">
        <w:tc>
          <w:tcPr>
            <w:tcW w:w="1148" w:type="dxa"/>
          </w:tcPr>
          <w:p w14:paraId="47AD25F5" w14:textId="77777777" w:rsidR="004F224B" w:rsidRPr="007A32BA" w:rsidRDefault="004F224B" w:rsidP="005F428F">
            <w:pPr>
              <w:keepNext/>
              <w:keepLines/>
              <w:jc w:val="left"/>
              <w:outlineLvl w:val="8"/>
              <w:rPr>
                <w:b/>
                <w:bCs/>
                <w:sz w:val="20"/>
                <w:szCs w:val="18"/>
              </w:rPr>
            </w:pPr>
            <w:r w:rsidRPr="007A32BA">
              <w:rPr>
                <w:sz w:val="20"/>
                <w:szCs w:val="18"/>
              </w:rPr>
              <w:t>This paper</w:t>
            </w:r>
          </w:p>
        </w:tc>
        <w:tc>
          <w:tcPr>
            <w:tcW w:w="607" w:type="dxa"/>
          </w:tcPr>
          <w:p w14:paraId="5895FB53" w14:textId="77777777" w:rsidR="004F224B" w:rsidRPr="007A32BA" w:rsidRDefault="004F224B" w:rsidP="005F428F">
            <w:pPr>
              <w:keepNext/>
              <w:keepLines/>
              <w:jc w:val="left"/>
              <w:outlineLvl w:val="8"/>
              <w:rPr>
                <w:b/>
                <w:bCs/>
                <w:sz w:val="20"/>
                <w:szCs w:val="18"/>
              </w:rPr>
            </w:pPr>
            <w:r w:rsidRPr="007A32BA">
              <w:rPr>
                <w:sz w:val="20"/>
                <w:szCs w:val="18"/>
              </w:rPr>
              <w:t>a/c fee</w:t>
            </w:r>
          </w:p>
        </w:tc>
        <w:tc>
          <w:tcPr>
            <w:tcW w:w="993" w:type="dxa"/>
          </w:tcPr>
          <w:p w14:paraId="0CD77865" w14:textId="77777777" w:rsidR="004F224B" w:rsidRPr="007A32BA" w:rsidRDefault="004F224B" w:rsidP="005F428F">
            <w:pPr>
              <w:keepNext/>
              <w:keepLines/>
              <w:jc w:val="left"/>
              <w:outlineLvl w:val="8"/>
              <w:rPr>
                <w:b/>
                <w:bCs/>
                <w:sz w:val="20"/>
                <w:szCs w:val="18"/>
              </w:rPr>
            </w:pPr>
            <w:r w:rsidRPr="007A32BA">
              <w:rPr>
                <w:sz w:val="20"/>
                <w:szCs w:val="18"/>
              </w:rPr>
              <w:t>Function of dwell time</w:t>
            </w:r>
          </w:p>
        </w:tc>
        <w:tc>
          <w:tcPr>
            <w:tcW w:w="914" w:type="dxa"/>
          </w:tcPr>
          <w:p w14:paraId="41327AFB" w14:textId="77777777" w:rsidR="004F224B" w:rsidRPr="007A32BA" w:rsidRDefault="004F224B" w:rsidP="005F428F">
            <w:pPr>
              <w:keepNext/>
              <w:keepLines/>
              <w:jc w:val="left"/>
              <w:outlineLvl w:val="8"/>
              <w:rPr>
                <w:b/>
                <w:bCs/>
                <w:sz w:val="20"/>
                <w:szCs w:val="18"/>
              </w:rPr>
            </w:pPr>
            <w:r w:rsidRPr="007A32BA">
              <w:rPr>
                <w:sz w:val="20"/>
                <w:szCs w:val="18"/>
              </w:rPr>
              <w:t xml:space="preserve">Yes (cost to both airline and </w:t>
            </w:r>
            <w:proofErr w:type="spellStart"/>
            <w:r w:rsidRPr="007A32BA">
              <w:rPr>
                <w:sz w:val="20"/>
                <w:szCs w:val="18"/>
              </w:rPr>
              <w:t>pax</w:t>
            </w:r>
            <w:proofErr w:type="spellEnd"/>
            <w:r w:rsidRPr="007A32BA">
              <w:rPr>
                <w:sz w:val="20"/>
                <w:szCs w:val="18"/>
              </w:rPr>
              <w:t>)</w:t>
            </w:r>
          </w:p>
        </w:tc>
        <w:tc>
          <w:tcPr>
            <w:tcW w:w="634" w:type="dxa"/>
          </w:tcPr>
          <w:p w14:paraId="48A4C32E" w14:textId="77777777" w:rsidR="004F224B" w:rsidRPr="007A32BA" w:rsidRDefault="004F224B" w:rsidP="005F428F">
            <w:pPr>
              <w:keepNext/>
              <w:keepLines/>
              <w:jc w:val="left"/>
              <w:outlineLvl w:val="8"/>
              <w:rPr>
                <w:b/>
                <w:bCs/>
                <w:sz w:val="20"/>
                <w:szCs w:val="18"/>
              </w:rPr>
            </w:pPr>
            <w:r w:rsidRPr="007A32BA">
              <w:rPr>
                <w:sz w:val="20"/>
                <w:szCs w:val="18"/>
              </w:rPr>
              <w:t>Yes</w:t>
            </w:r>
          </w:p>
        </w:tc>
        <w:tc>
          <w:tcPr>
            <w:tcW w:w="1161" w:type="dxa"/>
          </w:tcPr>
          <w:p w14:paraId="73E086F0" w14:textId="77777777" w:rsidR="004F224B" w:rsidRPr="007A32BA" w:rsidRDefault="004F224B" w:rsidP="005F428F">
            <w:pPr>
              <w:keepNext/>
              <w:keepLines/>
              <w:jc w:val="left"/>
              <w:outlineLvl w:val="8"/>
              <w:rPr>
                <w:b/>
                <w:bCs/>
                <w:sz w:val="20"/>
                <w:szCs w:val="18"/>
              </w:rPr>
            </w:pPr>
            <w:r w:rsidRPr="007A32BA">
              <w:rPr>
                <w:sz w:val="20"/>
                <w:szCs w:val="18"/>
              </w:rPr>
              <w:t>Yes</w:t>
            </w:r>
          </w:p>
        </w:tc>
        <w:tc>
          <w:tcPr>
            <w:tcW w:w="1115" w:type="dxa"/>
          </w:tcPr>
          <w:p w14:paraId="07A58D1E" w14:textId="77777777" w:rsidR="004F224B" w:rsidRPr="007A32BA" w:rsidRDefault="004F224B" w:rsidP="005F428F">
            <w:pPr>
              <w:keepNext/>
              <w:keepLines/>
              <w:jc w:val="left"/>
              <w:outlineLvl w:val="8"/>
              <w:rPr>
                <w:b/>
                <w:bCs/>
                <w:sz w:val="20"/>
                <w:szCs w:val="18"/>
              </w:rPr>
            </w:pPr>
            <w:r w:rsidRPr="007A32BA">
              <w:rPr>
                <w:sz w:val="20"/>
                <w:szCs w:val="18"/>
              </w:rPr>
              <w:t>Yes (but separately)</w:t>
            </w:r>
          </w:p>
        </w:tc>
        <w:tc>
          <w:tcPr>
            <w:tcW w:w="1280" w:type="dxa"/>
          </w:tcPr>
          <w:p w14:paraId="752368F9" w14:textId="77777777" w:rsidR="004F224B" w:rsidRPr="007A32BA" w:rsidRDefault="004F224B" w:rsidP="005F428F">
            <w:pPr>
              <w:keepNext/>
              <w:keepLines/>
              <w:jc w:val="left"/>
              <w:outlineLvl w:val="8"/>
              <w:rPr>
                <w:b/>
                <w:bCs/>
                <w:sz w:val="20"/>
                <w:szCs w:val="18"/>
              </w:rPr>
            </w:pPr>
            <w:r w:rsidRPr="007A32BA">
              <w:rPr>
                <w:sz w:val="20"/>
                <w:szCs w:val="18"/>
              </w:rPr>
              <w:t>Frequency and price</w:t>
            </w:r>
          </w:p>
        </w:tc>
        <w:tc>
          <w:tcPr>
            <w:tcW w:w="986" w:type="dxa"/>
          </w:tcPr>
          <w:p w14:paraId="6A7F17AF" w14:textId="77777777" w:rsidR="004F224B" w:rsidRPr="007A32BA" w:rsidRDefault="004F224B" w:rsidP="005F428F">
            <w:pPr>
              <w:keepNext/>
              <w:keepLines/>
              <w:jc w:val="left"/>
              <w:outlineLvl w:val="8"/>
              <w:rPr>
                <w:b/>
                <w:bCs/>
                <w:sz w:val="20"/>
                <w:szCs w:val="18"/>
              </w:rPr>
            </w:pPr>
            <w:r w:rsidRPr="007A32BA">
              <w:rPr>
                <w:sz w:val="20"/>
                <w:szCs w:val="18"/>
              </w:rPr>
              <w:t>In the appendix</w:t>
            </w:r>
          </w:p>
        </w:tc>
        <w:tc>
          <w:tcPr>
            <w:tcW w:w="738" w:type="dxa"/>
          </w:tcPr>
          <w:p w14:paraId="66A667EA" w14:textId="02AD6D9C" w:rsidR="004F224B" w:rsidRPr="007A32BA" w:rsidRDefault="00583045" w:rsidP="003C45BF">
            <w:pPr>
              <w:jc w:val="left"/>
              <w:rPr>
                <w:sz w:val="20"/>
                <w:szCs w:val="18"/>
              </w:rPr>
            </w:pPr>
            <w:r>
              <w:rPr>
                <w:sz w:val="20"/>
                <w:szCs w:val="18"/>
              </w:rPr>
              <w:t>Yes</w:t>
            </w:r>
          </w:p>
        </w:tc>
      </w:tr>
    </w:tbl>
    <w:p w14:paraId="625D0DBA" w14:textId="5DEEDAA9" w:rsidR="00BA7EE4" w:rsidRDefault="003637B0" w:rsidP="00561ACC">
      <w:r>
        <w:t xml:space="preserve">Note: </w:t>
      </w:r>
      <w:proofErr w:type="spellStart"/>
      <w:r w:rsidR="00561ACC">
        <w:t>Pax</w:t>
      </w:r>
      <w:proofErr w:type="spellEnd"/>
      <w:r w:rsidR="00561ACC">
        <w:t xml:space="preserve"> </w:t>
      </w:r>
      <w:r w:rsidR="00CF6F3C">
        <w:t>is passenger</w:t>
      </w:r>
      <w:r w:rsidR="00F2437A">
        <w:t>, a/c is aircraft</w:t>
      </w:r>
    </w:p>
    <w:p w14:paraId="26E4800C" w14:textId="77777777" w:rsidR="00BA7EE4" w:rsidRDefault="00BA7EE4" w:rsidP="001258D5">
      <w:pPr>
        <w:pStyle w:val="BodyText"/>
        <w:spacing w:line="360" w:lineRule="auto"/>
        <w:ind w:firstLine="720"/>
        <w:rPr>
          <w:rFonts w:asciiTheme="majorBidi" w:hAnsiTheme="majorBidi" w:cstheme="majorBidi"/>
          <w:sz w:val="24"/>
          <w:szCs w:val="24"/>
        </w:rPr>
      </w:pPr>
    </w:p>
    <w:p w14:paraId="27112048" w14:textId="2F47709E" w:rsidR="003D1188" w:rsidRPr="00CC4711" w:rsidRDefault="001258D5" w:rsidP="00CC4711">
      <w:pPr>
        <w:pStyle w:val="BodyText"/>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Lastly, </w:t>
      </w:r>
      <w:r w:rsidR="003D1188" w:rsidRPr="0028564D">
        <w:rPr>
          <w:rFonts w:asciiTheme="majorBidi" w:hAnsiTheme="majorBidi" w:cstheme="majorBidi"/>
          <w:sz w:val="24"/>
          <w:szCs w:val="24"/>
        </w:rPr>
        <w:t>Gillen and Mantin (</w:t>
      </w:r>
      <w:r w:rsidR="00487771" w:rsidRPr="0028564D">
        <w:rPr>
          <w:rFonts w:asciiTheme="majorBidi" w:hAnsiTheme="majorBidi" w:cstheme="majorBidi"/>
          <w:sz w:val="24"/>
          <w:szCs w:val="24"/>
        </w:rPr>
        <w:t>201</w:t>
      </w:r>
      <w:r w:rsidR="00487771">
        <w:rPr>
          <w:rFonts w:asciiTheme="majorBidi" w:hAnsiTheme="majorBidi" w:cstheme="majorBidi"/>
          <w:sz w:val="24"/>
          <w:szCs w:val="24"/>
        </w:rPr>
        <w:t>3</w:t>
      </w:r>
      <w:r w:rsidR="003D1188" w:rsidRPr="0028564D">
        <w:rPr>
          <w:rFonts w:asciiTheme="majorBidi" w:hAnsiTheme="majorBidi" w:cstheme="majorBidi"/>
          <w:sz w:val="24"/>
          <w:szCs w:val="24"/>
        </w:rPr>
        <w:t>)</w:t>
      </w:r>
      <w:r w:rsidR="002E0746">
        <w:rPr>
          <w:rFonts w:asciiTheme="majorBidi" w:hAnsiTheme="majorBidi" w:cstheme="majorBidi"/>
          <w:sz w:val="24"/>
          <w:szCs w:val="24"/>
        </w:rPr>
        <w:t xml:space="preserve"> </w:t>
      </w:r>
      <w:r w:rsidR="003D1188" w:rsidRPr="0028564D">
        <w:rPr>
          <w:rFonts w:asciiTheme="majorBidi" w:hAnsiTheme="majorBidi" w:cstheme="majorBidi"/>
          <w:sz w:val="24"/>
          <w:szCs w:val="24"/>
        </w:rPr>
        <w:t>study airports both as vertical input and platform structures</w:t>
      </w:r>
      <w:r>
        <w:rPr>
          <w:rFonts w:asciiTheme="majorBidi" w:hAnsiTheme="majorBidi" w:cstheme="majorBidi"/>
          <w:sz w:val="24"/>
          <w:szCs w:val="24"/>
        </w:rPr>
        <w:t xml:space="preserve"> (where passengers seek connectivity and the airline seeks passengers)</w:t>
      </w:r>
      <w:r w:rsidR="003D1188" w:rsidRPr="0028564D">
        <w:rPr>
          <w:rFonts w:asciiTheme="majorBidi" w:hAnsiTheme="majorBidi" w:cstheme="majorBidi"/>
          <w:sz w:val="24"/>
          <w:szCs w:val="24"/>
        </w:rPr>
        <w:t xml:space="preserve"> in the absence of concession revenues and congestion considerations.</w:t>
      </w:r>
      <w:r w:rsidR="003D1188" w:rsidRPr="00CC4711">
        <w:rPr>
          <w:rFonts w:asciiTheme="majorBidi" w:hAnsiTheme="majorBidi" w:cstheme="majorBidi"/>
          <w:sz w:val="24"/>
          <w:szCs w:val="24"/>
        </w:rPr>
        <w:t xml:space="preserve"> </w:t>
      </w:r>
      <w:r w:rsidR="00CC4711" w:rsidRPr="006A00DD">
        <w:rPr>
          <w:sz w:val="24"/>
          <w:szCs w:val="24"/>
        </w:rPr>
        <w:t>Other contributions include, Zhang and Zhang (2003, 2010) who consider capacity choices by private and public airports.</w:t>
      </w:r>
    </w:p>
    <w:p w14:paraId="57102E6A" w14:textId="79A41CBC" w:rsidR="003D1188" w:rsidRPr="0028564D" w:rsidRDefault="003D1188" w:rsidP="001A054D">
      <w:pPr>
        <w:pStyle w:val="BodyText"/>
        <w:spacing w:line="360" w:lineRule="auto"/>
        <w:ind w:firstLine="720"/>
        <w:rPr>
          <w:rFonts w:asciiTheme="majorBidi" w:hAnsiTheme="majorBidi" w:cstheme="majorBidi"/>
          <w:sz w:val="24"/>
          <w:szCs w:val="24"/>
        </w:rPr>
      </w:pPr>
      <w:r w:rsidRPr="0028564D">
        <w:rPr>
          <w:rFonts w:asciiTheme="majorBidi" w:hAnsiTheme="majorBidi" w:cstheme="majorBidi"/>
          <w:sz w:val="24"/>
          <w:szCs w:val="24"/>
        </w:rPr>
        <w:t>In this paper</w:t>
      </w:r>
      <w:r w:rsidR="00332B7B">
        <w:rPr>
          <w:rFonts w:asciiTheme="majorBidi" w:hAnsiTheme="majorBidi" w:cstheme="majorBidi"/>
          <w:sz w:val="24"/>
          <w:szCs w:val="24"/>
        </w:rPr>
        <w:t>,</w:t>
      </w:r>
      <w:r w:rsidRPr="0028564D">
        <w:rPr>
          <w:rFonts w:asciiTheme="majorBidi" w:hAnsiTheme="majorBidi" w:cstheme="majorBidi"/>
          <w:sz w:val="24"/>
          <w:szCs w:val="24"/>
        </w:rPr>
        <w:t xml:space="preserve"> we extend the literature </w:t>
      </w:r>
      <w:r w:rsidR="001258D5" w:rsidRPr="0028564D">
        <w:rPr>
          <w:rFonts w:asciiTheme="majorBidi" w:hAnsiTheme="majorBidi" w:cstheme="majorBidi"/>
          <w:sz w:val="24"/>
          <w:szCs w:val="24"/>
        </w:rPr>
        <w:t>o</w:t>
      </w:r>
      <w:r w:rsidR="001258D5">
        <w:rPr>
          <w:rFonts w:asciiTheme="majorBidi" w:hAnsiTheme="majorBidi" w:cstheme="majorBidi"/>
          <w:sz w:val="24"/>
          <w:szCs w:val="24"/>
        </w:rPr>
        <w:t>n</w:t>
      </w:r>
      <w:r w:rsidR="001258D5" w:rsidRPr="0028564D">
        <w:rPr>
          <w:rFonts w:asciiTheme="majorBidi" w:hAnsiTheme="majorBidi" w:cstheme="majorBidi"/>
          <w:sz w:val="24"/>
          <w:szCs w:val="24"/>
        </w:rPr>
        <w:t xml:space="preserve"> </w:t>
      </w:r>
      <w:r w:rsidR="00C56731">
        <w:rPr>
          <w:rFonts w:asciiTheme="majorBidi" w:hAnsiTheme="majorBidi" w:cstheme="majorBidi"/>
          <w:sz w:val="24"/>
          <w:szCs w:val="24"/>
        </w:rPr>
        <w:t>airport privatization</w:t>
      </w:r>
      <w:r w:rsidRPr="0028564D">
        <w:rPr>
          <w:rFonts w:asciiTheme="majorBidi" w:hAnsiTheme="majorBidi" w:cstheme="majorBidi"/>
          <w:sz w:val="24"/>
          <w:szCs w:val="24"/>
        </w:rPr>
        <w:t xml:space="preserve">. The primary focus is </w:t>
      </w:r>
      <w:r w:rsidR="00941A51">
        <w:rPr>
          <w:rFonts w:asciiTheme="majorBidi" w:hAnsiTheme="majorBidi" w:cstheme="majorBidi"/>
          <w:sz w:val="24"/>
          <w:szCs w:val="24"/>
        </w:rPr>
        <w:t xml:space="preserve">to determine </w:t>
      </w:r>
      <w:r w:rsidRPr="0028564D">
        <w:rPr>
          <w:rFonts w:asciiTheme="majorBidi" w:hAnsiTheme="majorBidi" w:cstheme="majorBidi"/>
          <w:sz w:val="24"/>
          <w:szCs w:val="24"/>
        </w:rPr>
        <w:t xml:space="preserve">how an airport makes pricing decisions for </w:t>
      </w:r>
      <w:r w:rsidR="00B00791">
        <w:rPr>
          <w:rFonts w:asciiTheme="majorBidi" w:hAnsiTheme="majorBidi" w:cstheme="majorBidi"/>
          <w:sz w:val="24"/>
          <w:szCs w:val="24"/>
        </w:rPr>
        <w:t>aeronautical</w:t>
      </w:r>
      <w:r w:rsidR="00B00791" w:rsidRPr="0028564D">
        <w:rPr>
          <w:rFonts w:asciiTheme="majorBidi" w:hAnsiTheme="majorBidi" w:cstheme="majorBidi"/>
          <w:sz w:val="24"/>
          <w:szCs w:val="24"/>
        </w:rPr>
        <w:t xml:space="preserve"> </w:t>
      </w:r>
      <w:r w:rsidRPr="0028564D">
        <w:rPr>
          <w:rFonts w:asciiTheme="majorBidi" w:hAnsiTheme="majorBidi" w:cstheme="majorBidi"/>
          <w:sz w:val="24"/>
          <w:szCs w:val="24"/>
        </w:rPr>
        <w:t xml:space="preserve">and </w:t>
      </w:r>
      <w:r w:rsidR="00C56731">
        <w:rPr>
          <w:rFonts w:asciiTheme="majorBidi" w:hAnsiTheme="majorBidi" w:cstheme="majorBidi"/>
          <w:sz w:val="24"/>
          <w:szCs w:val="24"/>
        </w:rPr>
        <w:t>concession</w:t>
      </w:r>
      <w:r w:rsidRPr="0028564D">
        <w:rPr>
          <w:rFonts w:asciiTheme="majorBidi" w:hAnsiTheme="majorBidi" w:cstheme="majorBidi"/>
          <w:sz w:val="24"/>
          <w:szCs w:val="24"/>
        </w:rPr>
        <w:t xml:space="preserve"> services</w:t>
      </w:r>
      <w:r w:rsidR="00195CFB">
        <w:rPr>
          <w:rFonts w:asciiTheme="majorBidi" w:hAnsiTheme="majorBidi" w:cstheme="majorBidi"/>
          <w:sz w:val="24"/>
          <w:szCs w:val="24"/>
        </w:rPr>
        <w:t xml:space="preserve"> </w:t>
      </w:r>
      <w:r w:rsidRPr="0028564D">
        <w:rPr>
          <w:rFonts w:asciiTheme="majorBidi" w:hAnsiTheme="majorBidi" w:cstheme="majorBidi"/>
          <w:sz w:val="24"/>
          <w:szCs w:val="24"/>
        </w:rPr>
        <w:t xml:space="preserve">when congestion occurs to </w:t>
      </w:r>
      <w:r w:rsidR="00FF466E" w:rsidRPr="0028564D">
        <w:rPr>
          <w:rFonts w:asciiTheme="majorBidi" w:hAnsiTheme="majorBidi" w:cstheme="majorBidi"/>
          <w:sz w:val="24"/>
          <w:szCs w:val="24"/>
        </w:rPr>
        <w:t>affect</w:t>
      </w:r>
      <w:r w:rsidRPr="0028564D">
        <w:rPr>
          <w:rFonts w:asciiTheme="majorBidi" w:hAnsiTheme="majorBidi" w:cstheme="majorBidi"/>
          <w:sz w:val="24"/>
          <w:szCs w:val="24"/>
        </w:rPr>
        <w:t xml:space="preserve"> both passengers and airlines. </w:t>
      </w:r>
      <w:r w:rsidR="00ED7A71">
        <w:rPr>
          <w:rFonts w:asciiTheme="majorBidi" w:hAnsiTheme="majorBidi" w:cstheme="majorBidi"/>
          <w:sz w:val="24"/>
          <w:szCs w:val="24"/>
        </w:rPr>
        <w:t>Our focus is on privatization incentives as we show the critical element of potential concession revenue</w:t>
      </w:r>
      <w:r w:rsidR="00941A51">
        <w:rPr>
          <w:rFonts w:asciiTheme="majorBidi" w:hAnsiTheme="majorBidi" w:cstheme="majorBidi"/>
          <w:sz w:val="24"/>
          <w:szCs w:val="24"/>
        </w:rPr>
        <w:t>s</w:t>
      </w:r>
      <w:r w:rsidR="00ED7A71">
        <w:rPr>
          <w:rFonts w:asciiTheme="majorBidi" w:hAnsiTheme="majorBidi" w:cstheme="majorBidi"/>
          <w:sz w:val="24"/>
          <w:szCs w:val="24"/>
        </w:rPr>
        <w:t xml:space="preserve"> in </w:t>
      </w:r>
      <w:r w:rsidR="005F5575">
        <w:rPr>
          <w:rFonts w:asciiTheme="majorBidi" w:hAnsiTheme="majorBidi" w:cstheme="majorBidi"/>
          <w:sz w:val="24"/>
          <w:szCs w:val="24"/>
        </w:rPr>
        <w:t xml:space="preserve">affecting the </w:t>
      </w:r>
      <w:r w:rsidR="00ED7A71">
        <w:rPr>
          <w:rFonts w:asciiTheme="majorBidi" w:hAnsiTheme="majorBidi" w:cstheme="majorBidi"/>
          <w:sz w:val="24"/>
          <w:szCs w:val="24"/>
        </w:rPr>
        <w:t>loss of aeronautical welfare.</w:t>
      </w:r>
      <w:r w:rsidR="003334BC">
        <w:rPr>
          <w:rFonts w:asciiTheme="majorBidi" w:hAnsiTheme="majorBidi" w:cstheme="majorBidi"/>
          <w:sz w:val="24"/>
          <w:szCs w:val="24"/>
        </w:rPr>
        <w:t xml:space="preserve"> </w:t>
      </w:r>
      <w:r w:rsidR="00B00791">
        <w:rPr>
          <w:rFonts w:asciiTheme="majorBidi" w:hAnsiTheme="majorBidi" w:cstheme="majorBidi"/>
          <w:sz w:val="24"/>
          <w:szCs w:val="24"/>
        </w:rPr>
        <w:t>H</w:t>
      </w:r>
      <w:r w:rsidR="009C165F">
        <w:rPr>
          <w:rFonts w:asciiTheme="majorBidi" w:hAnsiTheme="majorBidi" w:cstheme="majorBidi"/>
          <w:sz w:val="24"/>
          <w:szCs w:val="24"/>
        </w:rPr>
        <w:t>erein we emphasize the importance of the scope of concessions</w:t>
      </w:r>
      <w:r w:rsidR="001A054D">
        <w:rPr>
          <w:rFonts w:asciiTheme="majorBidi" w:hAnsiTheme="majorBidi" w:cstheme="majorBidi"/>
          <w:sz w:val="24"/>
          <w:szCs w:val="24"/>
        </w:rPr>
        <w:t>. W</w:t>
      </w:r>
      <w:r w:rsidR="009C165F">
        <w:rPr>
          <w:rFonts w:asciiTheme="majorBidi" w:hAnsiTheme="majorBidi" w:cstheme="majorBidi"/>
          <w:sz w:val="24"/>
          <w:szCs w:val="24"/>
        </w:rPr>
        <w:t xml:space="preserve">e show that only under certain magnitude conditions, private and public operations are </w:t>
      </w:r>
      <w:r w:rsidR="001A054D">
        <w:rPr>
          <w:rFonts w:asciiTheme="majorBidi" w:hAnsiTheme="majorBidi" w:cstheme="majorBidi"/>
          <w:sz w:val="24"/>
          <w:szCs w:val="24"/>
        </w:rPr>
        <w:t xml:space="preserve">largely </w:t>
      </w:r>
      <w:r w:rsidR="009C165F">
        <w:rPr>
          <w:rFonts w:asciiTheme="majorBidi" w:hAnsiTheme="majorBidi" w:cstheme="majorBidi"/>
          <w:sz w:val="24"/>
          <w:szCs w:val="24"/>
        </w:rPr>
        <w:t xml:space="preserve">consistent, otherwise, a major loss of </w:t>
      </w:r>
      <w:r w:rsidR="009D4235">
        <w:rPr>
          <w:rFonts w:asciiTheme="majorBidi" w:hAnsiTheme="majorBidi" w:cstheme="majorBidi"/>
          <w:sz w:val="24"/>
          <w:szCs w:val="24"/>
        </w:rPr>
        <w:t xml:space="preserve">(aeronautical) </w:t>
      </w:r>
      <w:r w:rsidR="009C165F">
        <w:rPr>
          <w:rFonts w:asciiTheme="majorBidi" w:hAnsiTheme="majorBidi" w:cstheme="majorBidi"/>
          <w:sz w:val="24"/>
          <w:szCs w:val="24"/>
        </w:rPr>
        <w:t>welfare may be experienced due to privatization</w:t>
      </w:r>
      <w:r w:rsidR="001A054D">
        <w:rPr>
          <w:rFonts w:asciiTheme="majorBidi" w:hAnsiTheme="majorBidi" w:cstheme="majorBidi"/>
          <w:sz w:val="24"/>
          <w:szCs w:val="24"/>
        </w:rPr>
        <w:t xml:space="preserve"> (which may, in turn, induce the need for regulation)</w:t>
      </w:r>
      <w:r w:rsidR="009C165F">
        <w:rPr>
          <w:rFonts w:asciiTheme="majorBidi" w:hAnsiTheme="majorBidi" w:cstheme="majorBidi"/>
          <w:sz w:val="24"/>
          <w:szCs w:val="24"/>
        </w:rPr>
        <w:t xml:space="preserve">. </w:t>
      </w:r>
    </w:p>
    <w:p w14:paraId="22D1848E" w14:textId="77777777" w:rsidR="003D1188" w:rsidRPr="0028564D" w:rsidRDefault="003D1188" w:rsidP="003D1188">
      <w:pPr>
        <w:pStyle w:val="BodyText"/>
        <w:spacing w:line="360" w:lineRule="auto"/>
        <w:rPr>
          <w:rFonts w:asciiTheme="majorBidi" w:hAnsiTheme="majorBidi" w:cstheme="majorBidi"/>
          <w:sz w:val="24"/>
          <w:szCs w:val="24"/>
          <w:lang w:eastAsia="zh-CN"/>
        </w:rPr>
      </w:pPr>
    </w:p>
    <w:p w14:paraId="5AD71294" w14:textId="77777777" w:rsidR="003D1188" w:rsidRPr="0028564D" w:rsidRDefault="003D1188" w:rsidP="003D1188">
      <w:pPr>
        <w:pStyle w:val="Heading1"/>
        <w:spacing w:before="0" w:after="0" w:line="360" w:lineRule="auto"/>
        <w:rPr>
          <w:rFonts w:asciiTheme="majorBidi" w:hAnsiTheme="majorBidi" w:cstheme="majorBidi"/>
          <w:kern w:val="0"/>
          <w:sz w:val="24"/>
          <w:szCs w:val="24"/>
          <w:lang w:eastAsia="zh-CN"/>
        </w:rPr>
      </w:pPr>
      <w:r w:rsidRPr="0028564D">
        <w:rPr>
          <w:rFonts w:asciiTheme="majorBidi" w:hAnsiTheme="majorBidi" w:cstheme="majorBidi"/>
          <w:sz w:val="24"/>
          <w:szCs w:val="24"/>
        </w:rPr>
        <w:t>Modeling Approach</w:t>
      </w:r>
    </w:p>
    <w:p w14:paraId="07F08D30" w14:textId="4F3FAABA" w:rsidR="00C9493B" w:rsidRDefault="003D1188" w:rsidP="004B077A">
      <w:pPr>
        <w:pStyle w:val="BodyText"/>
        <w:spacing w:line="360" w:lineRule="auto"/>
        <w:rPr>
          <w:rFonts w:asciiTheme="majorBidi" w:hAnsiTheme="majorBidi" w:cstheme="majorBidi"/>
          <w:sz w:val="24"/>
          <w:szCs w:val="24"/>
        </w:rPr>
      </w:pPr>
      <w:r w:rsidRPr="0028564D">
        <w:rPr>
          <w:rFonts w:asciiTheme="majorBidi" w:hAnsiTheme="majorBidi" w:cstheme="majorBidi"/>
          <w:sz w:val="24"/>
          <w:szCs w:val="24"/>
        </w:rPr>
        <w:t xml:space="preserve">In </w:t>
      </w:r>
      <w:r w:rsidR="00C64E6B">
        <w:rPr>
          <w:rFonts w:asciiTheme="majorBidi" w:hAnsiTheme="majorBidi" w:cstheme="majorBidi"/>
          <w:sz w:val="24"/>
          <w:szCs w:val="24"/>
        </w:rPr>
        <w:t>setting</w:t>
      </w:r>
      <w:r w:rsidRPr="0028564D">
        <w:rPr>
          <w:rFonts w:asciiTheme="majorBidi" w:hAnsiTheme="majorBidi" w:cstheme="majorBidi"/>
          <w:sz w:val="24"/>
          <w:szCs w:val="24"/>
        </w:rPr>
        <w:t xml:space="preserve"> pric</w:t>
      </w:r>
      <w:r w:rsidR="00C64E6B">
        <w:rPr>
          <w:rFonts w:asciiTheme="majorBidi" w:hAnsiTheme="majorBidi" w:cstheme="majorBidi"/>
          <w:sz w:val="24"/>
          <w:szCs w:val="24"/>
        </w:rPr>
        <w:t>es</w:t>
      </w:r>
      <w:r w:rsidR="00067388">
        <w:rPr>
          <w:rFonts w:asciiTheme="majorBidi" w:hAnsiTheme="majorBidi" w:cstheme="majorBidi"/>
          <w:sz w:val="24"/>
          <w:szCs w:val="24"/>
        </w:rPr>
        <w:t>,</w:t>
      </w:r>
      <w:r w:rsidRPr="0028564D">
        <w:rPr>
          <w:rFonts w:asciiTheme="majorBidi" w:hAnsiTheme="majorBidi" w:cstheme="majorBidi"/>
          <w:sz w:val="24"/>
          <w:szCs w:val="24"/>
        </w:rPr>
        <w:t xml:space="preserve"> the airport face</w:t>
      </w:r>
      <w:r w:rsidR="00C64E6B">
        <w:rPr>
          <w:rFonts w:asciiTheme="majorBidi" w:hAnsiTheme="majorBidi" w:cstheme="majorBidi"/>
          <w:sz w:val="24"/>
          <w:szCs w:val="24"/>
        </w:rPr>
        <w:t>s</w:t>
      </w:r>
      <w:r w:rsidRPr="0028564D">
        <w:rPr>
          <w:rFonts w:asciiTheme="majorBidi" w:hAnsiTheme="majorBidi" w:cstheme="majorBidi"/>
          <w:sz w:val="24"/>
          <w:szCs w:val="24"/>
        </w:rPr>
        <w:t xml:space="preserve"> a trade-off </w:t>
      </w:r>
      <w:r w:rsidR="00E952F6">
        <w:rPr>
          <w:rFonts w:asciiTheme="majorBidi" w:hAnsiTheme="majorBidi" w:cstheme="majorBidi"/>
          <w:sz w:val="24"/>
          <w:szCs w:val="24"/>
        </w:rPr>
        <w:t xml:space="preserve">due to </w:t>
      </w:r>
      <w:r w:rsidRPr="0028564D">
        <w:rPr>
          <w:rFonts w:asciiTheme="majorBidi" w:hAnsiTheme="majorBidi" w:cstheme="majorBidi"/>
          <w:sz w:val="24"/>
          <w:szCs w:val="24"/>
        </w:rPr>
        <w:t xml:space="preserve">the complementarity between </w:t>
      </w:r>
      <w:r w:rsidR="004B077A">
        <w:rPr>
          <w:rFonts w:asciiTheme="majorBidi" w:hAnsiTheme="majorBidi" w:cstheme="majorBidi"/>
          <w:sz w:val="24"/>
          <w:szCs w:val="24"/>
        </w:rPr>
        <w:t xml:space="preserve">aeronautical revenues (generated via per </w:t>
      </w:r>
      <w:r w:rsidRPr="0028564D">
        <w:rPr>
          <w:rFonts w:asciiTheme="majorBidi" w:hAnsiTheme="majorBidi" w:cstheme="majorBidi"/>
          <w:sz w:val="24"/>
          <w:szCs w:val="24"/>
        </w:rPr>
        <w:t>flight</w:t>
      </w:r>
      <w:r w:rsidR="004B077A">
        <w:rPr>
          <w:rFonts w:asciiTheme="majorBidi" w:hAnsiTheme="majorBidi" w:cstheme="majorBidi"/>
          <w:sz w:val="24"/>
          <w:szCs w:val="24"/>
        </w:rPr>
        <w:t xml:space="preserve"> fees charged to airlines)</w:t>
      </w:r>
      <w:r w:rsidRPr="0028564D">
        <w:rPr>
          <w:rFonts w:asciiTheme="majorBidi" w:hAnsiTheme="majorBidi" w:cstheme="majorBidi"/>
          <w:sz w:val="24"/>
          <w:szCs w:val="24"/>
        </w:rPr>
        <w:t xml:space="preserve"> and concession revenue</w:t>
      </w:r>
      <w:r w:rsidR="004B077A">
        <w:rPr>
          <w:rFonts w:asciiTheme="majorBidi" w:hAnsiTheme="majorBidi" w:cstheme="majorBidi"/>
          <w:sz w:val="24"/>
          <w:szCs w:val="24"/>
        </w:rPr>
        <w:t>s</w:t>
      </w:r>
      <w:r w:rsidR="00C9493B">
        <w:rPr>
          <w:rFonts w:asciiTheme="majorBidi" w:hAnsiTheme="majorBidi" w:cstheme="majorBidi"/>
          <w:sz w:val="24"/>
          <w:szCs w:val="24"/>
        </w:rPr>
        <w:t xml:space="preserve"> </w:t>
      </w:r>
      <w:r w:rsidR="004B077A">
        <w:rPr>
          <w:rFonts w:asciiTheme="majorBidi" w:hAnsiTheme="majorBidi" w:cstheme="majorBidi"/>
          <w:sz w:val="24"/>
          <w:szCs w:val="24"/>
        </w:rPr>
        <w:t xml:space="preserve">(generated from passengers as they spend time at the airport): </w:t>
      </w:r>
      <w:r w:rsidR="00C9493B">
        <w:rPr>
          <w:rFonts w:asciiTheme="majorBidi" w:hAnsiTheme="majorBidi" w:cstheme="majorBidi"/>
          <w:sz w:val="24"/>
          <w:szCs w:val="24"/>
        </w:rPr>
        <w:t xml:space="preserve">increasing the </w:t>
      </w:r>
      <w:r w:rsidR="004B077A">
        <w:rPr>
          <w:rFonts w:asciiTheme="majorBidi" w:hAnsiTheme="majorBidi" w:cstheme="majorBidi"/>
          <w:sz w:val="24"/>
          <w:szCs w:val="24"/>
        </w:rPr>
        <w:t xml:space="preserve">aeronautical </w:t>
      </w:r>
      <w:r w:rsidR="00C9493B">
        <w:rPr>
          <w:rFonts w:asciiTheme="majorBidi" w:hAnsiTheme="majorBidi" w:cstheme="majorBidi"/>
          <w:sz w:val="24"/>
          <w:szCs w:val="24"/>
        </w:rPr>
        <w:t>charges induce</w:t>
      </w:r>
      <w:r w:rsidR="00C2242D">
        <w:rPr>
          <w:rFonts w:asciiTheme="majorBidi" w:hAnsiTheme="majorBidi" w:cstheme="majorBidi"/>
          <w:sz w:val="24"/>
          <w:szCs w:val="24"/>
        </w:rPr>
        <w:t>s</w:t>
      </w:r>
      <w:r w:rsidR="00C9493B">
        <w:rPr>
          <w:rFonts w:asciiTheme="majorBidi" w:hAnsiTheme="majorBidi" w:cstheme="majorBidi"/>
          <w:sz w:val="24"/>
          <w:szCs w:val="24"/>
        </w:rPr>
        <w:t xml:space="preserve"> the airline to reduce the frequency of flights. By doing so, on the one hand, congestion i</w:t>
      </w:r>
      <w:r w:rsidR="00C2242D">
        <w:rPr>
          <w:rFonts w:asciiTheme="majorBidi" w:hAnsiTheme="majorBidi" w:cstheme="majorBidi"/>
          <w:sz w:val="24"/>
          <w:szCs w:val="24"/>
        </w:rPr>
        <w:t>s relaxed</w:t>
      </w:r>
      <w:r w:rsidR="00C9493B">
        <w:rPr>
          <w:rFonts w:asciiTheme="majorBidi" w:hAnsiTheme="majorBidi" w:cstheme="majorBidi"/>
          <w:sz w:val="24"/>
          <w:szCs w:val="24"/>
        </w:rPr>
        <w:t xml:space="preserve"> thereby stimulating some demand</w:t>
      </w:r>
      <w:r w:rsidR="004B077A">
        <w:rPr>
          <w:rFonts w:asciiTheme="majorBidi" w:hAnsiTheme="majorBidi" w:cstheme="majorBidi"/>
          <w:sz w:val="24"/>
          <w:szCs w:val="24"/>
        </w:rPr>
        <w:t xml:space="preserve"> for flights</w:t>
      </w:r>
      <w:r w:rsidR="00C9493B">
        <w:rPr>
          <w:rFonts w:asciiTheme="majorBidi" w:hAnsiTheme="majorBidi" w:cstheme="majorBidi"/>
          <w:sz w:val="24"/>
          <w:szCs w:val="24"/>
        </w:rPr>
        <w:t xml:space="preserve">, whereas on the other hand, </w:t>
      </w:r>
      <w:r w:rsidR="00C2242D">
        <w:rPr>
          <w:rFonts w:asciiTheme="majorBidi" w:hAnsiTheme="majorBidi" w:cstheme="majorBidi"/>
          <w:sz w:val="24"/>
          <w:szCs w:val="24"/>
        </w:rPr>
        <w:t>if passengers have preference for frequency then such a move hurts demand</w:t>
      </w:r>
      <w:r w:rsidR="004B077A">
        <w:rPr>
          <w:rFonts w:asciiTheme="majorBidi" w:hAnsiTheme="majorBidi" w:cstheme="majorBidi"/>
          <w:sz w:val="24"/>
          <w:szCs w:val="24"/>
        </w:rPr>
        <w:t xml:space="preserve"> for flights</w:t>
      </w:r>
      <w:r w:rsidR="00C2242D">
        <w:rPr>
          <w:rFonts w:asciiTheme="majorBidi" w:hAnsiTheme="majorBidi" w:cstheme="majorBidi"/>
          <w:sz w:val="24"/>
          <w:szCs w:val="24"/>
        </w:rPr>
        <w:t>. The overall impact on demand affects concessions revenue which is also affected by congestion—the more time passengers have to spend at the airport, the more likely they are to spend on concessions</w:t>
      </w:r>
      <w:r w:rsidR="00114080">
        <w:rPr>
          <w:rFonts w:asciiTheme="majorBidi" w:hAnsiTheme="majorBidi" w:cstheme="majorBidi"/>
          <w:sz w:val="24"/>
          <w:szCs w:val="24"/>
        </w:rPr>
        <w:t>; t</w:t>
      </w:r>
      <w:r w:rsidR="00C2242D">
        <w:rPr>
          <w:rFonts w:asciiTheme="majorBidi" w:hAnsiTheme="majorBidi" w:cstheme="majorBidi"/>
          <w:sz w:val="24"/>
          <w:szCs w:val="24"/>
        </w:rPr>
        <w:t xml:space="preserve">he </w:t>
      </w:r>
      <w:r w:rsidR="00C2242D">
        <w:rPr>
          <w:rFonts w:asciiTheme="majorBidi" w:hAnsiTheme="majorBidi" w:cstheme="majorBidi"/>
          <w:sz w:val="24"/>
          <w:szCs w:val="24"/>
        </w:rPr>
        <w:lastRenderedPageBreak/>
        <w:t xml:space="preserve">airport seeks to </w:t>
      </w:r>
      <w:r w:rsidR="00114080">
        <w:rPr>
          <w:rFonts w:asciiTheme="majorBidi" w:hAnsiTheme="majorBidi" w:cstheme="majorBidi"/>
          <w:sz w:val="24"/>
          <w:szCs w:val="24"/>
        </w:rPr>
        <w:t>strike</w:t>
      </w:r>
      <w:r w:rsidR="00C2242D">
        <w:rPr>
          <w:rFonts w:asciiTheme="majorBidi" w:hAnsiTheme="majorBidi" w:cstheme="majorBidi"/>
          <w:sz w:val="24"/>
          <w:szCs w:val="24"/>
        </w:rPr>
        <w:t xml:space="preserve"> a balance between concession revenues and aeronautical revenues.</w:t>
      </w:r>
    </w:p>
    <w:p w14:paraId="3265209D" w14:textId="1738FB6C" w:rsidR="003D1188" w:rsidRPr="0028564D" w:rsidRDefault="00EE0820" w:rsidP="001A054D">
      <w:pPr>
        <w:pStyle w:val="BodyText"/>
        <w:spacing w:line="360" w:lineRule="auto"/>
        <w:ind w:firstLine="709"/>
        <w:rPr>
          <w:rFonts w:asciiTheme="majorBidi" w:hAnsiTheme="majorBidi" w:cstheme="majorBidi"/>
          <w:sz w:val="24"/>
          <w:szCs w:val="24"/>
        </w:rPr>
      </w:pPr>
      <w:r>
        <w:rPr>
          <w:rFonts w:asciiTheme="majorBidi" w:hAnsiTheme="majorBidi" w:cstheme="majorBidi"/>
          <w:sz w:val="24"/>
          <w:szCs w:val="24"/>
        </w:rPr>
        <w:t xml:space="preserve">To begin, </w:t>
      </w:r>
      <w:r w:rsidR="003D1188" w:rsidRPr="0028564D">
        <w:rPr>
          <w:rFonts w:asciiTheme="majorBidi" w:hAnsiTheme="majorBidi" w:cstheme="majorBidi"/>
          <w:sz w:val="24"/>
          <w:szCs w:val="24"/>
        </w:rPr>
        <w:t xml:space="preserve">the </w:t>
      </w:r>
      <w:r w:rsidR="001F4A4F">
        <w:rPr>
          <w:rFonts w:asciiTheme="majorBidi" w:hAnsiTheme="majorBidi" w:cstheme="majorBidi"/>
          <w:sz w:val="24"/>
          <w:szCs w:val="24"/>
        </w:rPr>
        <w:t xml:space="preserve">aggregate </w:t>
      </w:r>
      <w:r w:rsidR="003D1188" w:rsidRPr="0028564D">
        <w:rPr>
          <w:rFonts w:asciiTheme="majorBidi" w:hAnsiTheme="majorBidi" w:cstheme="majorBidi"/>
          <w:sz w:val="24"/>
          <w:szCs w:val="24"/>
        </w:rPr>
        <w:t>passenger</w:t>
      </w:r>
      <w:r w:rsidR="00870C92">
        <w:rPr>
          <w:rFonts w:asciiTheme="majorBidi" w:hAnsiTheme="majorBidi" w:cstheme="majorBidi"/>
          <w:sz w:val="24"/>
          <w:szCs w:val="24"/>
        </w:rPr>
        <w:t>s</w:t>
      </w:r>
      <w:r w:rsidR="001F4A4F">
        <w:rPr>
          <w:rFonts w:asciiTheme="majorBidi" w:hAnsiTheme="majorBidi" w:cstheme="majorBidi"/>
          <w:sz w:val="24"/>
          <w:szCs w:val="24"/>
        </w:rPr>
        <w:t>’</w:t>
      </w:r>
      <w:r w:rsidR="003D1188" w:rsidRPr="0028564D">
        <w:rPr>
          <w:rFonts w:asciiTheme="majorBidi" w:hAnsiTheme="majorBidi" w:cstheme="majorBidi"/>
          <w:sz w:val="24"/>
          <w:szCs w:val="24"/>
        </w:rPr>
        <w:t xml:space="preserve"> utility function</w:t>
      </w:r>
      <w:r w:rsidR="00870C92">
        <w:rPr>
          <w:rFonts w:asciiTheme="majorBidi" w:hAnsiTheme="majorBidi" w:cstheme="majorBidi"/>
          <w:sz w:val="24"/>
          <w:szCs w:val="24"/>
        </w:rPr>
        <w:t xml:space="preserve"> is represented as</w:t>
      </w:r>
      <w:r w:rsidR="003C45BF">
        <w:rPr>
          <w:rStyle w:val="FootnoteReference"/>
          <w:rFonts w:asciiTheme="majorBidi" w:hAnsiTheme="majorBidi" w:cstheme="majorBidi"/>
          <w:sz w:val="24"/>
          <w:szCs w:val="24"/>
        </w:rPr>
        <w:footnoteReference w:id="9"/>
      </w:r>
    </w:p>
    <w:p w14:paraId="6CA0E706" w14:textId="2D243B2E" w:rsidR="003D1188" w:rsidRPr="0028564D" w:rsidRDefault="003D1188" w:rsidP="003D1188">
      <w:pPr>
        <w:pStyle w:val="Equation"/>
        <w:tabs>
          <w:tab w:val="clear" w:pos="8910"/>
          <w:tab w:val="right" w:pos="9000"/>
        </w:tabs>
        <w:spacing w:line="360" w:lineRule="auto"/>
        <w:jc w:val="both"/>
        <w:rPr>
          <w:rFonts w:asciiTheme="majorBidi" w:hAnsiTheme="majorBidi" w:cstheme="majorBidi"/>
          <w:sz w:val="24"/>
          <w:szCs w:val="24"/>
        </w:rPr>
      </w:pPr>
      <w:r w:rsidRPr="0028564D">
        <w:rPr>
          <w:rFonts w:asciiTheme="majorBidi" w:hAnsiTheme="majorBidi" w:cstheme="majorBidi"/>
          <w:sz w:val="24"/>
          <w:szCs w:val="24"/>
        </w:rPr>
        <w:tab/>
      </w:r>
      <m:oMath>
        <m:r>
          <w:rPr>
            <w:rFonts w:ascii="Cambria Math" w:hAnsi="Cambria Math"/>
            <w:sz w:val="24"/>
            <w:szCs w:val="24"/>
          </w:rPr>
          <m:t>U=Vq-</m:t>
        </m:r>
        <m:f>
          <m:fPr>
            <m:ctrlPr>
              <w:rPr>
                <w:rFonts w:ascii="Cambria Math" w:hAnsi="Cambria Math"/>
                <w:sz w:val="24"/>
                <w:szCs w:val="24"/>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sz w:val="24"/>
            <w:szCs w:val="24"/>
          </w:rPr>
          <m:t>β</m:t>
        </m:r>
        <m:sSup>
          <m:sSupPr>
            <m:ctrlPr>
              <w:rPr>
                <w:rFonts w:ascii="Cambria Math" w:hAnsi="Cambria Math"/>
                <w:sz w:val="24"/>
                <w:szCs w:val="24"/>
              </w:rPr>
            </m:ctrlPr>
          </m:sSupPr>
          <m:e>
            <m:r>
              <w:rPr>
                <w:rFonts w:ascii="Cambria Math" w:hAnsi="Cambria Math"/>
                <w:sz w:val="24"/>
                <w:szCs w:val="24"/>
              </w:rPr>
              <m:t>q</m:t>
            </m:r>
          </m:e>
          <m:sup>
            <m:r>
              <w:rPr>
                <w:rFonts w:ascii="Cambria Math" w:hAnsi="Cambria Math"/>
                <w:sz w:val="24"/>
                <w:szCs w:val="24"/>
              </w:rPr>
              <m:t>2</m:t>
            </m:r>
          </m:sup>
        </m:sSup>
      </m:oMath>
      <w:r w:rsidRPr="0028564D">
        <w:rPr>
          <w:rFonts w:asciiTheme="majorBidi" w:hAnsiTheme="majorBidi" w:cstheme="majorBidi"/>
          <w:i w:val="0"/>
          <w:iCs w:val="0"/>
          <w:sz w:val="24"/>
          <w:szCs w:val="24"/>
        </w:rPr>
        <w:t>,</w:t>
      </w:r>
      <w:r w:rsidRPr="0028564D">
        <w:rPr>
          <w:rFonts w:asciiTheme="majorBidi" w:hAnsiTheme="majorBidi" w:cstheme="majorBidi"/>
          <w:sz w:val="24"/>
          <w:szCs w:val="24"/>
        </w:rPr>
        <w:tab/>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noProof/>
          <w:sz w:val="24"/>
          <w:szCs w:val="24"/>
        </w:rPr>
        <w:t>1</w:t>
      </w:r>
      <w:r w:rsidR="00543908">
        <w:rPr>
          <w:rFonts w:asciiTheme="majorBidi" w:hAnsiTheme="majorBidi" w:cstheme="majorBidi"/>
          <w:noProof/>
          <w:sz w:val="24"/>
          <w:szCs w:val="24"/>
        </w:rPr>
        <w:fldChar w:fldCharType="end"/>
      </w:r>
      <w:r w:rsidRPr="0028564D">
        <w:rPr>
          <w:rFonts w:asciiTheme="majorBidi" w:hAnsiTheme="majorBidi" w:cstheme="majorBidi"/>
          <w:sz w:val="24"/>
          <w:szCs w:val="24"/>
        </w:rPr>
        <w:t xml:space="preserve">) </w:t>
      </w:r>
    </w:p>
    <w:p w14:paraId="73CBAFA9" w14:textId="1D2B5901" w:rsidR="003D1188" w:rsidRPr="0028564D" w:rsidRDefault="003D1188" w:rsidP="001A054D">
      <w:pPr>
        <w:spacing w:line="360" w:lineRule="auto"/>
        <w:rPr>
          <w:rFonts w:asciiTheme="majorBidi" w:hAnsiTheme="majorBidi" w:cstheme="majorBidi"/>
          <w:sz w:val="24"/>
          <w:szCs w:val="24"/>
        </w:rPr>
      </w:pPr>
      <w:proofErr w:type="gramStart"/>
      <w:r w:rsidRPr="0028564D">
        <w:rPr>
          <w:rFonts w:asciiTheme="majorBidi" w:hAnsiTheme="majorBidi" w:cstheme="majorBidi"/>
          <w:sz w:val="24"/>
          <w:szCs w:val="24"/>
        </w:rPr>
        <w:t>where</w:t>
      </w:r>
      <w:proofErr w:type="gramEnd"/>
      <w:r w:rsidRPr="0028564D">
        <w:rPr>
          <w:rFonts w:asciiTheme="majorBidi" w:hAnsiTheme="majorBidi" w:cstheme="majorBidi"/>
          <w:sz w:val="24"/>
          <w:szCs w:val="24"/>
        </w:rPr>
        <w:t xml:space="preserve"> </w:t>
      </w:r>
      <w:r w:rsidRPr="0028564D">
        <w:rPr>
          <w:rFonts w:asciiTheme="majorBidi" w:hAnsiTheme="majorBidi" w:cstheme="majorBidi"/>
          <w:i/>
          <w:iCs/>
          <w:sz w:val="24"/>
          <w:szCs w:val="24"/>
        </w:rPr>
        <w:t>q</w:t>
      </w:r>
      <w:r w:rsidRPr="0028564D">
        <w:rPr>
          <w:rFonts w:asciiTheme="majorBidi" w:hAnsiTheme="majorBidi" w:cstheme="majorBidi"/>
          <w:sz w:val="24"/>
          <w:szCs w:val="24"/>
        </w:rPr>
        <w:t xml:space="preserve"> is the </w:t>
      </w:r>
      <w:r w:rsidR="001F4A4F">
        <w:rPr>
          <w:rFonts w:asciiTheme="majorBidi" w:hAnsiTheme="majorBidi" w:cstheme="majorBidi"/>
          <w:sz w:val="24"/>
          <w:szCs w:val="24"/>
        </w:rPr>
        <w:t>number of seats</w:t>
      </w:r>
      <w:r w:rsidRPr="0028564D">
        <w:rPr>
          <w:rFonts w:asciiTheme="majorBidi" w:hAnsiTheme="majorBidi" w:cstheme="majorBidi"/>
          <w:sz w:val="24"/>
          <w:szCs w:val="24"/>
        </w:rPr>
        <w:t xml:space="preserve"> consumed, </w:t>
      </w:r>
      <w:r w:rsidRPr="0028564D">
        <w:rPr>
          <w:rFonts w:asciiTheme="majorBidi" w:hAnsiTheme="majorBidi" w:cstheme="majorBidi"/>
          <w:i/>
          <w:iCs/>
          <w:sz w:val="24"/>
          <w:szCs w:val="24"/>
        </w:rPr>
        <w:t>V</w:t>
      </w:r>
      <w:r w:rsidRPr="0028564D">
        <w:rPr>
          <w:rFonts w:asciiTheme="majorBidi" w:hAnsiTheme="majorBidi" w:cstheme="majorBidi"/>
          <w:sz w:val="24"/>
          <w:szCs w:val="24"/>
        </w:rPr>
        <w:t xml:space="preserve"> is a measure of the value of frequency (marginal utility of an additional flight) and passengers have preference for frequency (see Richard, 2003</w:t>
      </w:r>
      <w:r w:rsidR="001A054D">
        <w:rPr>
          <w:rFonts w:asciiTheme="majorBidi" w:hAnsiTheme="majorBidi" w:cstheme="majorBidi"/>
          <w:sz w:val="24"/>
          <w:szCs w:val="24"/>
        </w:rPr>
        <w:t>;</w:t>
      </w:r>
      <w:r w:rsidR="001A054D" w:rsidRPr="0028564D">
        <w:rPr>
          <w:rFonts w:asciiTheme="majorBidi" w:hAnsiTheme="majorBidi" w:cstheme="majorBidi"/>
          <w:sz w:val="24"/>
          <w:szCs w:val="24"/>
        </w:rPr>
        <w:t xml:space="preserve"> </w:t>
      </w:r>
      <w:r w:rsidRPr="0028564D">
        <w:rPr>
          <w:rFonts w:asciiTheme="majorBidi" w:hAnsiTheme="majorBidi" w:cstheme="majorBidi"/>
          <w:sz w:val="24"/>
          <w:szCs w:val="24"/>
        </w:rPr>
        <w:t xml:space="preserve">Adler and </w:t>
      </w:r>
      <w:proofErr w:type="spellStart"/>
      <w:r w:rsidRPr="0028564D">
        <w:rPr>
          <w:rFonts w:asciiTheme="majorBidi" w:hAnsiTheme="majorBidi" w:cstheme="majorBidi"/>
          <w:sz w:val="24"/>
          <w:szCs w:val="24"/>
        </w:rPr>
        <w:t>Han</w:t>
      </w:r>
      <w:r w:rsidR="00D124B2">
        <w:rPr>
          <w:rFonts w:asciiTheme="majorBidi" w:hAnsiTheme="majorBidi" w:cstheme="majorBidi"/>
          <w:sz w:val="24"/>
          <w:szCs w:val="24"/>
        </w:rPr>
        <w:t>any</w:t>
      </w:r>
      <w:proofErr w:type="spellEnd"/>
      <w:r w:rsidR="00E952F6">
        <w:rPr>
          <w:rFonts w:asciiTheme="majorBidi" w:hAnsiTheme="majorBidi" w:cstheme="majorBidi"/>
          <w:sz w:val="24"/>
          <w:szCs w:val="24"/>
        </w:rPr>
        <w:t>,</w:t>
      </w:r>
      <w:r w:rsidRPr="0028564D">
        <w:rPr>
          <w:rFonts w:asciiTheme="majorBidi" w:hAnsiTheme="majorBidi" w:cstheme="majorBidi"/>
          <w:sz w:val="24"/>
          <w:szCs w:val="24"/>
        </w:rPr>
        <w:t xml:space="preserve"> 2010), β is the change in </w:t>
      </w:r>
      <w:r w:rsidR="00E952F6">
        <w:rPr>
          <w:rFonts w:asciiTheme="majorBidi" w:hAnsiTheme="majorBidi" w:cstheme="majorBidi"/>
          <w:sz w:val="24"/>
          <w:szCs w:val="24"/>
        </w:rPr>
        <w:t>utility from consuming an</w:t>
      </w:r>
      <w:r w:rsidRPr="0028564D">
        <w:rPr>
          <w:rFonts w:asciiTheme="majorBidi" w:hAnsiTheme="majorBidi" w:cstheme="majorBidi"/>
          <w:sz w:val="24"/>
          <w:szCs w:val="24"/>
        </w:rPr>
        <w:t xml:space="preserve"> additional </w:t>
      </w:r>
      <w:r w:rsidR="001F4A4F">
        <w:rPr>
          <w:rFonts w:asciiTheme="majorBidi" w:hAnsiTheme="majorBidi" w:cstheme="majorBidi"/>
          <w:sz w:val="24"/>
          <w:szCs w:val="24"/>
        </w:rPr>
        <w:t>seat</w:t>
      </w:r>
      <w:r w:rsidR="00E952F6">
        <w:rPr>
          <w:rFonts w:asciiTheme="majorBidi" w:hAnsiTheme="majorBidi" w:cstheme="majorBidi"/>
          <w:sz w:val="24"/>
          <w:szCs w:val="24"/>
        </w:rPr>
        <w:t>.</w:t>
      </w:r>
      <w:r w:rsidRPr="0028564D">
        <w:rPr>
          <w:rFonts w:asciiTheme="majorBidi" w:hAnsiTheme="majorBidi" w:cstheme="majorBidi"/>
          <w:sz w:val="24"/>
          <w:szCs w:val="24"/>
        </w:rPr>
        <w:t xml:space="preserve"> We assume</w:t>
      </w:r>
      <w:r w:rsidR="00941A51">
        <w:rPr>
          <w:rFonts w:asciiTheme="majorBidi" w:hAnsiTheme="majorBidi" w:cstheme="majorBidi"/>
          <w:sz w:val="24"/>
          <w:szCs w:val="24"/>
        </w:rPr>
        <w:t xml:space="preserve"> that</w:t>
      </w:r>
      <w:r w:rsidRPr="0028564D">
        <w:rPr>
          <w:rFonts w:asciiTheme="majorBidi" w:hAnsiTheme="majorBidi" w:cstheme="majorBidi"/>
          <w:sz w:val="24"/>
          <w:szCs w:val="24"/>
        </w:rPr>
        <w:t xml:space="preserve"> </w:t>
      </w:r>
      <w:r w:rsidRPr="0028564D">
        <w:rPr>
          <w:rFonts w:asciiTheme="majorBidi" w:hAnsiTheme="majorBidi" w:cstheme="majorBidi"/>
          <w:i/>
          <w:iCs/>
          <w:sz w:val="24"/>
          <w:szCs w:val="24"/>
        </w:rPr>
        <w:t>V</w:t>
      </w:r>
      <w:r w:rsidRPr="0028564D">
        <w:rPr>
          <w:rFonts w:asciiTheme="majorBidi" w:hAnsiTheme="majorBidi" w:cstheme="majorBidi"/>
          <w:sz w:val="24"/>
          <w:szCs w:val="24"/>
        </w:rPr>
        <w:t xml:space="preserve"> is concave </w:t>
      </w:r>
      <w:r w:rsidR="00941A51">
        <w:rPr>
          <w:rFonts w:asciiTheme="majorBidi" w:hAnsiTheme="majorBidi" w:cstheme="majorBidi"/>
          <w:sz w:val="24"/>
          <w:szCs w:val="24"/>
        </w:rPr>
        <w:t>with regards to</w:t>
      </w:r>
      <w:r w:rsidR="00941A51" w:rsidRPr="0028564D">
        <w:rPr>
          <w:rFonts w:asciiTheme="majorBidi" w:hAnsiTheme="majorBidi" w:cstheme="majorBidi"/>
          <w:sz w:val="24"/>
          <w:szCs w:val="24"/>
        </w:rPr>
        <w:t xml:space="preserve"> </w:t>
      </w:r>
      <w:r w:rsidRPr="0028564D">
        <w:rPr>
          <w:rFonts w:asciiTheme="majorBidi" w:hAnsiTheme="majorBidi" w:cstheme="majorBidi"/>
          <w:sz w:val="24"/>
          <w:szCs w:val="24"/>
        </w:rPr>
        <w:t>the frequency of flights</w:t>
      </w:r>
      <w:r w:rsidR="001A054D">
        <w:rPr>
          <w:rFonts w:asciiTheme="majorBidi" w:hAnsiTheme="majorBidi" w:cstheme="majorBidi"/>
          <w:sz w:val="24"/>
          <w:szCs w:val="24"/>
        </w:rPr>
        <w:t xml:space="preserve">, </w:t>
      </w:r>
      <m:oMath>
        <m:r>
          <m:rPr>
            <m:sty m:val="p"/>
          </m:rPr>
          <w:rPr>
            <w:rFonts w:ascii="Cambria Math" w:hAnsi="Cambria Math"/>
            <w:sz w:val="24"/>
            <w:szCs w:val="24"/>
          </w:rPr>
          <m:t>f</m:t>
        </m:r>
      </m:oMath>
      <w:r w:rsidR="001A054D">
        <w:rPr>
          <w:rFonts w:asciiTheme="majorBidi" w:hAnsiTheme="majorBidi" w:cstheme="majorBidi"/>
          <w:sz w:val="24"/>
          <w:szCs w:val="24"/>
        </w:rPr>
        <w:t>,</w:t>
      </w:r>
      <w:r w:rsidRPr="0028564D">
        <w:rPr>
          <w:rFonts w:asciiTheme="majorBidi" w:hAnsiTheme="majorBidi" w:cstheme="majorBidi"/>
          <w:sz w:val="24"/>
          <w:szCs w:val="24"/>
        </w:rPr>
        <w:t xml:space="preserve"> offered by the airline, specifically,</w:t>
      </w:r>
    </w:p>
    <w:p w14:paraId="681EE88B" w14:textId="21CBB637" w:rsidR="003D1188" w:rsidRPr="0028564D" w:rsidRDefault="003D1188" w:rsidP="003D1188">
      <w:pPr>
        <w:pStyle w:val="Equation"/>
        <w:tabs>
          <w:tab w:val="right" w:pos="9000"/>
        </w:tabs>
        <w:spacing w:line="360" w:lineRule="auto"/>
        <w:jc w:val="both"/>
        <w:rPr>
          <w:rFonts w:asciiTheme="majorBidi" w:hAnsiTheme="majorBidi" w:cstheme="majorBidi"/>
          <w:sz w:val="24"/>
          <w:szCs w:val="24"/>
        </w:rPr>
      </w:pPr>
      <w:r w:rsidRPr="0028564D">
        <w:rPr>
          <w:rFonts w:asciiTheme="majorBidi" w:hAnsiTheme="majorBidi" w:cstheme="majorBidi"/>
          <w:sz w:val="24"/>
          <w:szCs w:val="24"/>
        </w:rPr>
        <w:tab/>
      </w:r>
      <m:oMath>
        <m:r>
          <w:rPr>
            <w:rFonts w:ascii="Cambria Math" w:hAnsi="Cambria Math"/>
            <w:sz w:val="24"/>
            <w:szCs w:val="24"/>
          </w:rPr>
          <m:t>V=</m:t>
        </m:r>
        <m:sSup>
          <m:sSupPr>
            <m:ctrlPr>
              <w:rPr>
                <w:rFonts w:ascii="Cambria Math" w:hAnsi="Cambria Math"/>
                <w:sz w:val="24"/>
                <w:szCs w:val="24"/>
              </w:rPr>
            </m:ctrlPr>
          </m:sSupPr>
          <m:e>
            <m:r>
              <w:rPr>
                <w:rFonts w:ascii="Cambria Math" w:hAnsi="Cambria Math"/>
                <w:sz w:val="24"/>
                <w:szCs w:val="24"/>
              </w:rPr>
              <m:t>f</m:t>
            </m:r>
          </m:e>
          <m:sup>
            <m:r>
              <w:rPr>
                <w:rFonts w:ascii="Cambria Math" w:hAnsi="Cambria Math"/>
                <w:sz w:val="24"/>
                <w:szCs w:val="24"/>
              </w:rPr>
              <m:t>a</m:t>
            </m:r>
          </m:sup>
        </m:sSup>
      </m:oMath>
      <w:r w:rsidRPr="0028564D">
        <w:rPr>
          <w:rFonts w:asciiTheme="majorBidi" w:hAnsiTheme="majorBidi" w:cstheme="majorBidi"/>
          <w:sz w:val="24"/>
          <w:szCs w:val="24"/>
        </w:rPr>
        <w:tab/>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noProof/>
          <w:sz w:val="24"/>
          <w:szCs w:val="24"/>
        </w:rPr>
        <w:t>2</w:t>
      </w:r>
      <w:r w:rsidR="00543908">
        <w:rPr>
          <w:rFonts w:asciiTheme="majorBidi" w:hAnsiTheme="majorBidi" w:cstheme="majorBidi"/>
          <w:noProof/>
          <w:sz w:val="24"/>
          <w:szCs w:val="24"/>
        </w:rPr>
        <w:fldChar w:fldCharType="end"/>
      </w:r>
      <w:r w:rsidRPr="0028564D">
        <w:rPr>
          <w:rFonts w:asciiTheme="majorBidi" w:hAnsiTheme="majorBidi" w:cstheme="majorBidi"/>
          <w:sz w:val="24"/>
          <w:szCs w:val="24"/>
        </w:rPr>
        <w:t>)</w:t>
      </w:r>
    </w:p>
    <w:p w14:paraId="04CC09F8" w14:textId="37480661" w:rsidR="003D1188" w:rsidRPr="0028564D" w:rsidRDefault="003D1188" w:rsidP="0046027E">
      <w:pPr>
        <w:spacing w:line="360" w:lineRule="auto"/>
        <w:rPr>
          <w:rFonts w:asciiTheme="majorBidi" w:hAnsiTheme="majorBidi" w:cstheme="majorBidi"/>
          <w:sz w:val="24"/>
          <w:szCs w:val="24"/>
        </w:rPr>
      </w:pPr>
      <w:r w:rsidRPr="0028564D">
        <w:rPr>
          <w:rFonts w:asciiTheme="majorBidi" w:hAnsiTheme="majorBidi" w:cstheme="majorBidi"/>
          <w:sz w:val="24"/>
          <w:szCs w:val="24"/>
        </w:rPr>
        <w:t xml:space="preserve">with </w:t>
      </w:r>
      <m:oMath>
        <m:r>
          <w:rPr>
            <w:rFonts w:ascii="Cambria Math" w:hAnsi="Cambria Math" w:cstheme="majorBidi"/>
            <w:sz w:val="24"/>
            <w:szCs w:val="24"/>
          </w:rPr>
          <m:t>0≤a≤1.</m:t>
        </m:r>
        <m:r>
          <w:rPr>
            <w:rStyle w:val="FootnoteReference"/>
            <w:rFonts w:ascii="Cambria Math" w:hAnsi="Cambria Math" w:cstheme="majorBidi"/>
            <w:i/>
            <w:sz w:val="24"/>
            <w:szCs w:val="24"/>
          </w:rPr>
          <w:footnoteReference w:id="10"/>
        </m:r>
      </m:oMath>
      <w:r w:rsidR="00C07F9A">
        <w:rPr>
          <w:rFonts w:asciiTheme="majorBidi" w:hAnsiTheme="majorBidi" w:cstheme="majorBidi"/>
          <w:sz w:val="24"/>
          <w:szCs w:val="24"/>
        </w:rPr>
        <w:t xml:space="preserve"> Thus, if </w:t>
      </w:r>
      <m:oMath>
        <m:r>
          <w:rPr>
            <w:rFonts w:ascii="Cambria Math" w:hAnsi="Cambria Math" w:cstheme="majorBidi"/>
            <w:sz w:val="24"/>
            <w:szCs w:val="24"/>
          </w:rPr>
          <m:t>a</m:t>
        </m:r>
      </m:oMath>
      <w:r w:rsidR="00C07F9A">
        <w:rPr>
          <w:rFonts w:asciiTheme="majorBidi" w:hAnsiTheme="majorBidi" w:cstheme="majorBidi"/>
          <w:sz w:val="24"/>
          <w:szCs w:val="24"/>
        </w:rPr>
        <w:t xml:space="preserve"> is strictly positive, passengers gain utility from higher frequency</w:t>
      </w:r>
      <w:r w:rsidR="0046027E">
        <w:rPr>
          <w:rFonts w:asciiTheme="majorBidi" w:hAnsiTheme="majorBidi" w:cstheme="majorBidi"/>
          <w:sz w:val="24"/>
          <w:szCs w:val="24"/>
        </w:rPr>
        <w:t xml:space="preserve"> due to</w:t>
      </w:r>
      <w:r w:rsidR="00C07F9A">
        <w:rPr>
          <w:rFonts w:asciiTheme="majorBidi" w:hAnsiTheme="majorBidi" w:cstheme="majorBidi"/>
          <w:sz w:val="24"/>
          <w:szCs w:val="24"/>
        </w:rPr>
        <w:t xml:space="preserve"> greater connectivity (Gillen and Mantin, 201</w:t>
      </w:r>
      <w:r w:rsidR="00A2797B">
        <w:rPr>
          <w:rFonts w:asciiTheme="majorBidi" w:hAnsiTheme="majorBidi" w:cstheme="majorBidi"/>
          <w:sz w:val="24"/>
          <w:szCs w:val="24"/>
        </w:rPr>
        <w:t>3</w:t>
      </w:r>
      <w:r w:rsidR="00C07F9A">
        <w:rPr>
          <w:rFonts w:asciiTheme="majorBidi" w:hAnsiTheme="majorBidi" w:cstheme="majorBidi"/>
          <w:sz w:val="24"/>
          <w:szCs w:val="24"/>
        </w:rPr>
        <w:t xml:space="preserve">) or </w:t>
      </w:r>
      <w:r w:rsidR="0046027E">
        <w:rPr>
          <w:rFonts w:asciiTheme="majorBidi" w:hAnsiTheme="majorBidi" w:cstheme="majorBidi"/>
          <w:sz w:val="24"/>
          <w:szCs w:val="24"/>
        </w:rPr>
        <w:t>due to</w:t>
      </w:r>
      <w:r w:rsidR="00C07F9A">
        <w:rPr>
          <w:rFonts w:asciiTheme="majorBidi" w:hAnsiTheme="majorBidi" w:cstheme="majorBidi"/>
          <w:sz w:val="24"/>
          <w:szCs w:val="24"/>
        </w:rPr>
        <w:t xml:space="preserve"> </w:t>
      </w:r>
      <w:r w:rsidR="0046027E">
        <w:rPr>
          <w:rFonts w:asciiTheme="majorBidi" w:hAnsiTheme="majorBidi" w:cstheme="majorBidi"/>
          <w:sz w:val="24"/>
          <w:szCs w:val="24"/>
        </w:rPr>
        <w:t xml:space="preserve">their </w:t>
      </w:r>
      <w:r w:rsidR="00C07F9A">
        <w:rPr>
          <w:rFonts w:asciiTheme="majorBidi" w:hAnsiTheme="majorBidi" w:cstheme="majorBidi"/>
          <w:sz w:val="24"/>
          <w:szCs w:val="24"/>
        </w:rPr>
        <w:t>reduced schedule delay cost (</w:t>
      </w:r>
      <w:proofErr w:type="spellStart"/>
      <w:r w:rsidR="00C07F9A" w:rsidRPr="00E71BB0">
        <w:rPr>
          <w:rFonts w:asciiTheme="majorBidi" w:hAnsiTheme="majorBidi" w:cstheme="majorBidi"/>
          <w:sz w:val="24"/>
          <w:szCs w:val="24"/>
        </w:rPr>
        <w:t>Brueckner</w:t>
      </w:r>
      <w:proofErr w:type="spellEnd"/>
      <w:r w:rsidR="00C07F9A" w:rsidRPr="00E71BB0">
        <w:rPr>
          <w:rFonts w:asciiTheme="majorBidi" w:hAnsiTheme="majorBidi" w:cstheme="majorBidi"/>
          <w:sz w:val="24"/>
          <w:szCs w:val="24"/>
        </w:rPr>
        <w:t xml:space="preserve">, 2004; </w:t>
      </w:r>
      <w:proofErr w:type="spellStart"/>
      <w:r w:rsidR="00C07F9A" w:rsidRPr="00E71BB0">
        <w:rPr>
          <w:rFonts w:asciiTheme="majorBidi" w:hAnsiTheme="majorBidi" w:cstheme="majorBidi"/>
          <w:sz w:val="24"/>
          <w:szCs w:val="24"/>
        </w:rPr>
        <w:t>Heimer</w:t>
      </w:r>
      <w:proofErr w:type="spellEnd"/>
      <w:r w:rsidR="00C07F9A" w:rsidRPr="00E71BB0">
        <w:rPr>
          <w:rFonts w:asciiTheme="majorBidi" w:hAnsiTheme="majorBidi" w:cstheme="majorBidi"/>
          <w:sz w:val="24"/>
          <w:szCs w:val="24"/>
        </w:rPr>
        <w:t xml:space="preserve"> and Shy, 2006</w:t>
      </w:r>
      <w:r w:rsidR="00C07F9A">
        <w:rPr>
          <w:rFonts w:asciiTheme="majorBidi" w:hAnsiTheme="majorBidi" w:cstheme="majorBidi"/>
          <w:sz w:val="24"/>
          <w:szCs w:val="24"/>
        </w:rPr>
        <w:t>;</w:t>
      </w:r>
      <w:r w:rsidR="00C07F9A" w:rsidRPr="00E71BB0">
        <w:rPr>
          <w:rFonts w:asciiTheme="majorBidi" w:hAnsiTheme="majorBidi" w:cstheme="majorBidi"/>
          <w:sz w:val="24"/>
          <w:szCs w:val="24"/>
        </w:rPr>
        <w:t xml:space="preserve"> Kawasaki, 2008</w:t>
      </w:r>
      <w:r w:rsidR="00C07F9A">
        <w:rPr>
          <w:rFonts w:asciiTheme="majorBidi" w:hAnsiTheme="majorBidi" w:cstheme="majorBidi"/>
          <w:sz w:val="24"/>
          <w:szCs w:val="24"/>
        </w:rPr>
        <w:t>;</w:t>
      </w:r>
      <w:r w:rsidR="00C07F9A" w:rsidRPr="00E71BB0">
        <w:rPr>
          <w:rFonts w:asciiTheme="majorBidi" w:hAnsiTheme="majorBidi" w:cstheme="majorBidi"/>
          <w:sz w:val="24"/>
          <w:szCs w:val="24"/>
        </w:rPr>
        <w:t xml:space="preserve"> Lin, 2013</w:t>
      </w:r>
      <w:r w:rsidR="001A054D" w:rsidRPr="001A054D">
        <w:rPr>
          <w:rFonts w:asciiTheme="majorBidi" w:hAnsiTheme="majorBidi" w:cstheme="majorBidi"/>
          <w:sz w:val="24"/>
          <w:szCs w:val="24"/>
        </w:rPr>
        <w:t xml:space="preserve">; </w:t>
      </w:r>
      <w:proofErr w:type="spellStart"/>
      <w:r w:rsidR="001A054D" w:rsidRPr="008E6A6A">
        <w:rPr>
          <w:rFonts w:asciiTheme="majorBidi" w:hAnsiTheme="majorBidi" w:cstheme="majorBidi"/>
          <w:sz w:val="24"/>
          <w:szCs w:val="24"/>
        </w:rPr>
        <w:t>Swaroop</w:t>
      </w:r>
      <w:proofErr w:type="spellEnd"/>
      <w:r w:rsidR="001A054D" w:rsidRPr="008E6A6A">
        <w:rPr>
          <w:rFonts w:asciiTheme="majorBidi" w:hAnsiTheme="majorBidi" w:cstheme="majorBidi"/>
          <w:sz w:val="24"/>
          <w:szCs w:val="24"/>
        </w:rPr>
        <w:t xml:space="preserve"> et al. 2012</w:t>
      </w:r>
      <w:r w:rsidR="00C07F9A" w:rsidRPr="00E71BB0">
        <w:rPr>
          <w:rFonts w:asciiTheme="majorBidi" w:hAnsiTheme="majorBidi" w:cstheme="majorBidi"/>
          <w:sz w:val="24"/>
          <w:szCs w:val="24"/>
        </w:rPr>
        <w:t>).</w:t>
      </w:r>
    </w:p>
    <w:p w14:paraId="22A73108" w14:textId="38B200A0" w:rsidR="003D1188" w:rsidRPr="0028564D" w:rsidRDefault="001A054D" w:rsidP="00D373C5">
      <w:pPr>
        <w:spacing w:line="360" w:lineRule="auto"/>
        <w:ind w:firstLine="720"/>
        <w:rPr>
          <w:rFonts w:asciiTheme="majorBidi" w:hAnsiTheme="majorBidi" w:cstheme="majorBidi"/>
          <w:sz w:val="24"/>
          <w:szCs w:val="24"/>
        </w:rPr>
      </w:pPr>
      <w:r>
        <w:rPr>
          <w:rFonts w:asciiTheme="majorBidi" w:hAnsiTheme="majorBidi" w:cstheme="majorBidi"/>
          <w:sz w:val="24"/>
          <w:szCs w:val="24"/>
        </w:rPr>
        <w:t>W</w:t>
      </w:r>
      <w:r w:rsidR="003D1188" w:rsidRPr="0028564D">
        <w:rPr>
          <w:rFonts w:asciiTheme="majorBidi" w:hAnsiTheme="majorBidi" w:cstheme="majorBidi"/>
          <w:sz w:val="24"/>
          <w:szCs w:val="24"/>
        </w:rPr>
        <w:t>e assume, for simplicity, a single airline offering service to a single airport.</w:t>
      </w:r>
      <w:r>
        <w:rPr>
          <w:rStyle w:val="FootnoteReference"/>
          <w:rFonts w:asciiTheme="majorBidi" w:hAnsiTheme="majorBidi" w:cstheme="majorBidi"/>
          <w:sz w:val="24"/>
          <w:szCs w:val="24"/>
        </w:rPr>
        <w:footnoteReference w:id="11"/>
      </w:r>
      <w:r w:rsidR="003D1188" w:rsidRPr="0028564D">
        <w:rPr>
          <w:rFonts w:asciiTheme="majorBidi" w:hAnsiTheme="majorBidi" w:cstheme="majorBidi"/>
          <w:sz w:val="24"/>
          <w:szCs w:val="24"/>
        </w:rPr>
        <w:t xml:space="preserve"> </w:t>
      </w:r>
      <w:r>
        <w:rPr>
          <w:rFonts w:asciiTheme="majorBidi" w:hAnsiTheme="majorBidi" w:cstheme="majorBidi"/>
          <w:sz w:val="24"/>
          <w:szCs w:val="24"/>
        </w:rPr>
        <w:t>T</w:t>
      </w:r>
      <w:r w:rsidRPr="0028564D">
        <w:rPr>
          <w:rFonts w:asciiTheme="majorBidi" w:hAnsiTheme="majorBidi" w:cstheme="majorBidi"/>
          <w:sz w:val="24"/>
          <w:szCs w:val="24"/>
        </w:rPr>
        <w:t xml:space="preserve">he airport has a capacity for flights, </w:t>
      </w:r>
      <w:r w:rsidRPr="0028564D">
        <w:rPr>
          <w:rFonts w:asciiTheme="majorBidi" w:hAnsiTheme="majorBidi" w:cstheme="majorBidi"/>
          <w:i/>
          <w:iCs/>
          <w:sz w:val="24"/>
          <w:szCs w:val="24"/>
        </w:rPr>
        <w:t>F</w:t>
      </w:r>
      <w:r w:rsidRPr="0028564D">
        <w:rPr>
          <w:rFonts w:asciiTheme="majorBidi" w:hAnsiTheme="majorBidi" w:cstheme="majorBidi"/>
          <w:sz w:val="24"/>
          <w:szCs w:val="24"/>
        </w:rPr>
        <w:t>,</w:t>
      </w:r>
      <w:r>
        <w:rPr>
          <w:rFonts w:asciiTheme="majorBidi" w:hAnsiTheme="majorBidi" w:cstheme="majorBidi"/>
          <w:sz w:val="24"/>
          <w:szCs w:val="24"/>
        </w:rPr>
        <w:t xml:space="preserve"> and a</w:t>
      </w:r>
      <w:r w:rsidR="003D1188" w:rsidRPr="0028564D">
        <w:rPr>
          <w:rFonts w:asciiTheme="majorBidi" w:hAnsiTheme="majorBidi" w:cstheme="majorBidi"/>
          <w:sz w:val="24"/>
          <w:szCs w:val="24"/>
        </w:rPr>
        <w:t xml:space="preserve">s frequency increases, congestion at the airport increases. </w:t>
      </w:r>
      <w:r w:rsidR="00E952F6">
        <w:rPr>
          <w:rFonts w:asciiTheme="majorBidi" w:hAnsiTheme="majorBidi" w:cstheme="majorBidi"/>
          <w:sz w:val="24"/>
          <w:szCs w:val="24"/>
        </w:rPr>
        <w:t>Following Yang and Zhang (</w:t>
      </w:r>
      <w:r w:rsidR="00E952F6" w:rsidRPr="0028564D">
        <w:rPr>
          <w:rFonts w:asciiTheme="majorBidi" w:hAnsiTheme="majorBidi" w:cstheme="majorBidi"/>
          <w:sz w:val="24"/>
          <w:szCs w:val="24"/>
        </w:rPr>
        <w:t>2011)</w:t>
      </w:r>
      <w:r w:rsidR="00E952F6">
        <w:rPr>
          <w:rFonts w:asciiTheme="majorBidi" w:hAnsiTheme="majorBidi" w:cstheme="majorBidi"/>
          <w:sz w:val="24"/>
          <w:szCs w:val="24"/>
        </w:rPr>
        <w:t xml:space="preserve">, among others, </w:t>
      </w:r>
      <w:r w:rsidR="00E952F6" w:rsidRPr="0028564D">
        <w:rPr>
          <w:rFonts w:asciiTheme="majorBidi" w:hAnsiTheme="majorBidi" w:cstheme="majorBidi"/>
          <w:sz w:val="24"/>
          <w:szCs w:val="24"/>
        </w:rPr>
        <w:t>for simplicity and tractability</w:t>
      </w:r>
      <w:r w:rsidR="00E952F6" w:rsidRPr="0028564D" w:rsidDel="00E952F6">
        <w:rPr>
          <w:rFonts w:asciiTheme="majorBidi" w:hAnsiTheme="majorBidi" w:cstheme="majorBidi"/>
          <w:sz w:val="24"/>
          <w:szCs w:val="24"/>
        </w:rPr>
        <w:t xml:space="preserve"> </w:t>
      </w:r>
      <w:r w:rsidR="00E952F6">
        <w:rPr>
          <w:rFonts w:asciiTheme="majorBidi" w:hAnsiTheme="majorBidi" w:cstheme="majorBidi"/>
          <w:sz w:val="24"/>
          <w:szCs w:val="24"/>
        </w:rPr>
        <w:t>w</w:t>
      </w:r>
      <w:r w:rsidR="00E952F6" w:rsidRPr="0028564D">
        <w:rPr>
          <w:rFonts w:asciiTheme="majorBidi" w:hAnsiTheme="majorBidi" w:cstheme="majorBidi"/>
          <w:sz w:val="24"/>
          <w:szCs w:val="24"/>
        </w:rPr>
        <w:t xml:space="preserve">e </w:t>
      </w:r>
      <w:r w:rsidR="003D1188" w:rsidRPr="0028564D">
        <w:rPr>
          <w:rFonts w:asciiTheme="majorBidi" w:hAnsiTheme="majorBidi" w:cstheme="majorBidi"/>
          <w:sz w:val="24"/>
          <w:szCs w:val="24"/>
        </w:rPr>
        <w:t xml:space="preserve">assume that the congestion function is linear, </w:t>
      </w:r>
      <w:r w:rsidR="003D1188" w:rsidRPr="0028564D">
        <w:rPr>
          <w:rFonts w:asciiTheme="majorBidi" w:hAnsiTheme="majorBidi" w:cstheme="majorBidi"/>
          <w:i/>
          <w:iCs/>
          <w:sz w:val="24"/>
          <w:szCs w:val="24"/>
        </w:rPr>
        <w:t>f/F</w:t>
      </w:r>
      <w:r w:rsidR="00E952F6">
        <w:rPr>
          <w:rFonts w:asciiTheme="majorBidi" w:hAnsiTheme="majorBidi" w:cstheme="majorBidi"/>
          <w:sz w:val="24"/>
          <w:szCs w:val="24"/>
        </w:rPr>
        <w:t>.</w:t>
      </w:r>
      <w:r w:rsidR="003D1188" w:rsidRPr="0028564D">
        <w:rPr>
          <w:rStyle w:val="FootnoteReference"/>
          <w:rFonts w:asciiTheme="majorBidi" w:hAnsiTheme="majorBidi" w:cstheme="majorBidi"/>
          <w:sz w:val="24"/>
          <w:szCs w:val="24"/>
        </w:rPr>
        <w:footnoteReference w:id="12"/>
      </w:r>
      <w:r w:rsidR="003D1188" w:rsidRPr="0028564D">
        <w:rPr>
          <w:rFonts w:asciiTheme="majorBidi" w:hAnsiTheme="majorBidi" w:cstheme="majorBidi"/>
          <w:sz w:val="24"/>
          <w:szCs w:val="24"/>
        </w:rPr>
        <w:t xml:space="preserve"> </w:t>
      </w:r>
      <w:r w:rsidR="00D373C5">
        <w:rPr>
          <w:rFonts w:asciiTheme="majorBidi" w:hAnsiTheme="majorBidi" w:cstheme="majorBidi"/>
          <w:sz w:val="24"/>
          <w:szCs w:val="24"/>
        </w:rPr>
        <w:t xml:space="preserve">The airline charges an airfare, </w:t>
      </w:r>
      <m:oMath>
        <m:r>
          <m:rPr>
            <m:sty m:val="p"/>
          </m:rPr>
          <w:rPr>
            <w:rFonts w:ascii="Cambria Math" w:hAnsi="Cambria Math" w:cstheme="majorBidi"/>
            <w:sz w:val="24"/>
            <w:szCs w:val="24"/>
          </w:rPr>
          <m:t>p</m:t>
        </m:r>
      </m:oMath>
      <w:r w:rsidR="00D373C5">
        <w:rPr>
          <w:rFonts w:asciiTheme="majorBidi" w:hAnsiTheme="majorBidi" w:cstheme="majorBidi"/>
          <w:sz w:val="24"/>
          <w:szCs w:val="24"/>
        </w:rPr>
        <w:t>; however, t</w:t>
      </w:r>
      <w:r w:rsidR="003D1188" w:rsidRPr="0028564D">
        <w:rPr>
          <w:rFonts w:asciiTheme="majorBidi" w:hAnsiTheme="majorBidi" w:cstheme="majorBidi"/>
          <w:sz w:val="24"/>
          <w:szCs w:val="24"/>
        </w:rPr>
        <w:t xml:space="preserve">he effective price </w:t>
      </w:r>
      <w:r w:rsidR="00941A51">
        <w:rPr>
          <w:rFonts w:asciiTheme="majorBidi" w:hAnsiTheme="majorBidi" w:cstheme="majorBidi"/>
          <w:sz w:val="24"/>
          <w:szCs w:val="24"/>
        </w:rPr>
        <w:t xml:space="preserve">that </w:t>
      </w:r>
      <w:r w:rsidR="003D1188" w:rsidRPr="0028564D">
        <w:rPr>
          <w:rFonts w:asciiTheme="majorBidi" w:hAnsiTheme="majorBidi" w:cstheme="majorBidi"/>
          <w:sz w:val="24"/>
          <w:szCs w:val="24"/>
        </w:rPr>
        <w:t>passenger</w:t>
      </w:r>
      <w:r w:rsidR="003229B2">
        <w:rPr>
          <w:rFonts w:asciiTheme="majorBidi" w:hAnsiTheme="majorBidi" w:cstheme="majorBidi"/>
          <w:sz w:val="24"/>
          <w:szCs w:val="24"/>
        </w:rPr>
        <w:t>s</w:t>
      </w:r>
      <w:r w:rsidR="003D1188" w:rsidRPr="0028564D">
        <w:rPr>
          <w:rFonts w:asciiTheme="majorBidi" w:hAnsiTheme="majorBidi" w:cstheme="majorBidi"/>
          <w:sz w:val="24"/>
          <w:szCs w:val="24"/>
        </w:rPr>
        <w:t xml:space="preserve"> pay is the sum of airfare </w:t>
      </w:r>
      <w:r w:rsidR="00941A51">
        <w:rPr>
          <w:rFonts w:asciiTheme="majorBidi" w:hAnsiTheme="majorBidi" w:cstheme="majorBidi"/>
          <w:sz w:val="24"/>
          <w:szCs w:val="24"/>
        </w:rPr>
        <w:t>plus</w:t>
      </w:r>
      <w:r w:rsidR="00941A51" w:rsidRPr="0028564D">
        <w:rPr>
          <w:rFonts w:asciiTheme="majorBidi" w:hAnsiTheme="majorBidi" w:cstheme="majorBidi"/>
          <w:sz w:val="24"/>
          <w:szCs w:val="24"/>
        </w:rPr>
        <w:t xml:space="preserve"> </w:t>
      </w:r>
      <w:r w:rsidR="003D1188" w:rsidRPr="0028564D">
        <w:rPr>
          <w:rFonts w:asciiTheme="majorBidi" w:hAnsiTheme="majorBidi" w:cstheme="majorBidi"/>
          <w:sz w:val="24"/>
          <w:szCs w:val="24"/>
        </w:rPr>
        <w:t xml:space="preserve">the cost of time wasted due to congestion; </w:t>
      </w:r>
      <w:r w:rsidR="00870C92">
        <w:rPr>
          <w:rFonts w:asciiTheme="majorBidi" w:hAnsiTheme="majorBidi" w:cstheme="majorBidi"/>
          <w:sz w:val="24"/>
          <w:szCs w:val="24"/>
        </w:rPr>
        <w:t>l</w:t>
      </w:r>
      <w:r w:rsidR="003D1188" w:rsidRPr="0028564D">
        <w:rPr>
          <w:rFonts w:asciiTheme="majorBidi" w:hAnsiTheme="majorBidi" w:cstheme="majorBidi"/>
          <w:sz w:val="24"/>
          <w:szCs w:val="24"/>
        </w:rPr>
        <w:t>et δ denote passengers’ value of time.</w:t>
      </w:r>
      <w:r w:rsidR="00FF466E">
        <w:rPr>
          <w:rStyle w:val="FootnoteReference"/>
          <w:rFonts w:asciiTheme="majorBidi" w:hAnsiTheme="majorBidi" w:cstheme="majorBidi"/>
          <w:sz w:val="24"/>
          <w:szCs w:val="24"/>
        </w:rPr>
        <w:footnoteReference w:id="13"/>
      </w:r>
      <w:r w:rsidR="003D1188" w:rsidRPr="0028564D">
        <w:rPr>
          <w:rFonts w:asciiTheme="majorBidi" w:hAnsiTheme="majorBidi" w:cstheme="majorBidi"/>
          <w:sz w:val="24"/>
          <w:szCs w:val="24"/>
        </w:rPr>
        <w:t xml:space="preserve"> </w:t>
      </w:r>
      <w:r w:rsidR="001C3801">
        <w:rPr>
          <w:rFonts w:asciiTheme="majorBidi" w:hAnsiTheme="majorBidi" w:cstheme="majorBidi"/>
          <w:sz w:val="24"/>
          <w:szCs w:val="24"/>
        </w:rPr>
        <w:t>Hence, we have</w:t>
      </w:r>
      <w:r w:rsidR="003D1188" w:rsidRPr="0028564D">
        <w:rPr>
          <w:rFonts w:asciiTheme="majorBidi" w:hAnsiTheme="majorBidi" w:cstheme="majorBidi"/>
          <w:sz w:val="24"/>
          <w:szCs w:val="24"/>
        </w:rPr>
        <w:t xml:space="preserve"> </w:t>
      </w:r>
    </w:p>
    <w:p w14:paraId="0310D3C1" w14:textId="1F1A21F7" w:rsidR="003D1188" w:rsidRPr="0028564D" w:rsidRDefault="003D1188" w:rsidP="003D1188">
      <w:pPr>
        <w:pStyle w:val="Equation"/>
        <w:tabs>
          <w:tab w:val="clear" w:pos="8910"/>
          <w:tab w:val="right" w:pos="9000"/>
        </w:tabs>
        <w:spacing w:line="360" w:lineRule="auto"/>
        <w:jc w:val="both"/>
        <w:rPr>
          <w:rFonts w:asciiTheme="majorBidi" w:hAnsiTheme="majorBidi" w:cstheme="majorBidi"/>
          <w:i w:val="0"/>
          <w:sz w:val="24"/>
          <w:szCs w:val="24"/>
        </w:rPr>
      </w:pPr>
      <w:r w:rsidRPr="0028564D">
        <w:rPr>
          <w:rFonts w:asciiTheme="majorBidi" w:eastAsia="PMingLiU" w:hAnsiTheme="majorBidi" w:cstheme="majorBidi"/>
          <w:i w:val="0"/>
          <w:sz w:val="24"/>
          <w:szCs w:val="24"/>
        </w:rPr>
        <w:tab/>
      </w:r>
      <m:oMath>
        <m:r>
          <w:rPr>
            <w:rFonts w:ascii="Cambria Math" w:hAnsi="Cambria Math" w:cstheme="majorBidi"/>
            <w:sz w:val="24"/>
            <w:szCs w:val="24"/>
          </w:rPr>
          <m:t>p+δ</m:t>
        </m:r>
        <m:f>
          <m:fPr>
            <m:ctrlPr>
              <w:rPr>
                <w:rFonts w:ascii="Cambria Math" w:hAnsi="Cambria Math" w:cstheme="majorBidi"/>
                <w:sz w:val="24"/>
                <w:szCs w:val="24"/>
              </w:rPr>
            </m:ctrlPr>
          </m:fPr>
          <m:num>
            <m:r>
              <w:rPr>
                <w:rFonts w:ascii="Cambria Math" w:hAnsi="Cambria Math" w:cstheme="majorBidi"/>
                <w:sz w:val="24"/>
                <w:szCs w:val="24"/>
              </w:rPr>
              <m:t>f</m:t>
            </m:r>
          </m:num>
          <m:den>
            <m:r>
              <w:rPr>
                <w:rFonts w:ascii="Cambria Math" w:hAnsi="Cambria Math" w:cstheme="majorBidi"/>
                <w:sz w:val="24"/>
                <w:szCs w:val="24"/>
              </w:rPr>
              <m:t>F</m:t>
            </m:r>
          </m:den>
        </m:f>
        <m: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∂U</m:t>
            </m:r>
          </m:num>
          <m:den>
            <m:r>
              <w:rPr>
                <w:rFonts w:ascii="Cambria Math" w:hAnsi="Cambria Math" w:cstheme="majorBidi"/>
                <w:sz w:val="24"/>
                <w:szCs w:val="24"/>
              </w:rPr>
              <m:t>∂q</m:t>
            </m:r>
          </m:den>
        </m:f>
      </m:oMath>
      <w:r w:rsidRPr="0028564D">
        <w:rPr>
          <w:rFonts w:asciiTheme="majorBidi" w:hAnsiTheme="majorBidi" w:cstheme="majorBidi"/>
          <w:sz w:val="24"/>
          <w:szCs w:val="24"/>
        </w:rPr>
        <w:t>,</w:t>
      </w:r>
      <w:r w:rsidRPr="0028564D">
        <w:rPr>
          <w:rFonts w:asciiTheme="majorBidi" w:hAnsiTheme="majorBidi" w:cstheme="majorBidi"/>
          <w:i w:val="0"/>
          <w:sz w:val="24"/>
          <w:szCs w:val="24"/>
        </w:rPr>
        <w:tab/>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i w:val="0"/>
          <w:noProof/>
          <w:sz w:val="24"/>
          <w:szCs w:val="24"/>
        </w:rPr>
        <w:t>3</w:t>
      </w:r>
      <w:r w:rsidR="00543908">
        <w:rPr>
          <w:rFonts w:asciiTheme="majorBidi" w:hAnsiTheme="majorBidi" w:cstheme="majorBidi"/>
          <w:i w:val="0"/>
          <w:noProof/>
          <w:sz w:val="24"/>
          <w:szCs w:val="24"/>
        </w:rPr>
        <w:fldChar w:fldCharType="end"/>
      </w:r>
      <w:r w:rsidRPr="0028564D">
        <w:rPr>
          <w:rFonts w:asciiTheme="majorBidi" w:hAnsiTheme="majorBidi" w:cstheme="majorBidi"/>
          <w:i w:val="0"/>
          <w:sz w:val="24"/>
          <w:szCs w:val="24"/>
        </w:rPr>
        <w:t>)</w:t>
      </w:r>
    </w:p>
    <w:p w14:paraId="37985068" w14:textId="77777777" w:rsidR="003D1188" w:rsidRPr="0028564D" w:rsidRDefault="003D1188" w:rsidP="003D1188">
      <w:pPr>
        <w:spacing w:line="360" w:lineRule="auto"/>
        <w:rPr>
          <w:rFonts w:asciiTheme="majorBidi" w:hAnsiTheme="majorBidi" w:cstheme="majorBidi"/>
          <w:sz w:val="24"/>
          <w:szCs w:val="24"/>
        </w:rPr>
      </w:pPr>
      <w:proofErr w:type="gramStart"/>
      <w:r w:rsidRPr="0028564D">
        <w:rPr>
          <w:rFonts w:asciiTheme="majorBidi" w:hAnsiTheme="majorBidi" w:cstheme="majorBidi"/>
          <w:sz w:val="24"/>
          <w:szCs w:val="24"/>
        </w:rPr>
        <w:t>which</w:t>
      </w:r>
      <w:proofErr w:type="gramEnd"/>
      <w:r w:rsidRPr="0028564D">
        <w:rPr>
          <w:rFonts w:asciiTheme="majorBidi" w:hAnsiTheme="majorBidi" w:cstheme="majorBidi"/>
          <w:sz w:val="24"/>
          <w:szCs w:val="24"/>
        </w:rPr>
        <w:t xml:space="preserve"> gives rise to the following demand function</w:t>
      </w:r>
    </w:p>
    <w:p w14:paraId="69516F96" w14:textId="4895CD3B" w:rsidR="003D1188" w:rsidRPr="0028564D" w:rsidRDefault="003D1188" w:rsidP="003D1188">
      <w:pPr>
        <w:pStyle w:val="Equation"/>
        <w:tabs>
          <w:tab w:val="right" w:pos="9000"/>
        </w:tabs>
        <w:spacing w:line="360" w:lineRule="auto"/>
        <w:jc w:val="both"/>
        <w:rPr>
          <w:rFonts w:asciiTheme="majorBidi" w:eastAsia="PMingLiU" w:hAnsiTheme="majorBidi" w:cstheme="majorBidi"/>
          <w:i w:val="0"/>
          <w:sz w:val="24"/>
          <w:szCs w:val="24"/>
        </w:rPr>
      </w:pPr>
      <w:r w:rsidRPr="0028564D">
        <w:rPr>
          <w:rFonts w:asciiTheme="majorBidi" w:eastAsia="PMingLiU" w:hAnsiTheme="majorBidi" w:cstheme="majorBidi"/>
          <w:i w:val="0"/>
          <w:sz w:val="24"/>
          <w:szCs w:val="24"/>
        </w:rPr>
        <w:tab/>
      </w:r>
      <m:oMath>
        <m:r>
          <w:rPr>
            <w:rFonts w:ascii="Cambria Math" w:eastAsia="PMingLiU" w:hAnsi="Cambria Math" w:cstheme="majorBidi"/>
            <w:sz w:val="24"/>
            <w:szCs w:val="24"/>
          </w:rPr>
          <m:t>q=</m:t>
        </m:r>
        <m:f>
          <m:fPr>
            <m:ctrlPr>
              <w:rPr>
                <w:rFonts w:ascii="Cambria Math" w:eastAsia="PMingLiU" w:hAnsi="Cambria Math" w:cstheme="majorBidi"/>
                <w:i w:val="0"/>
                <w:sz w:val="24"/>
                <w:szCs w:val="24"/>
              </w:rPr>
            </m:ctrlPr>
          </m:fPr>
          <m:num>
            <m:sSup>
              <m:sSupPr>
                <m:ctrlPr>
                  <w:rPr>
                    <w:rFonts w:ascii="Cambria Math" w:hAnsi="Cambria Math"/>
                    <w:sz w:val="24"/>
                    <w:szCs w:val="24"/>
                  </w:rPr>
                </m:ctrlPr>
              </m:sSupPr>
              <m:e>
                <m:r>
                  <w:rPr>
                    <w:rFonts w:ascii="Cambria Math" w:hAnsi="Cambria Math"/>
                    <w:sz w:val="24"/>
                    <w:szCs w:val="24"/>
                  </w:rPr>
                  <m:t>f</m:t>
                </m:r>
              </m:e>
              <m:sup>
                <m:r>
                  <w:rPr>
                    <w:rFonts w:ascii="Cambria Math" w:hAnsi="Cambria Math"/>
                    <w:sz w:val="24"/>
                    <w:szCs w:val="24"/>
                  </w:rPr>
                  <m:t>a</m:t>
                </m:r>
              </m:sup>
            </m:sSup>
            <m:r>
              <w:rPr>
                <w:rFonts w:ascii="Cambria Math" w:eastAsia="PMingLiU" w:hAnsi="Cambria Math" w:cstheme="majorBidi"/>
                <w:sz w:val="24"/>
                <w:szCs w:val="24"/>
              </w:rPr>
              <m:t>F-pF-δf</m:t>
            </m:r>
          </m:num>
          <m:den>
            <m:r>
              <w:rPr>
                <w:rFonts w:ascii="Cambria Math" w:eastAsia="PMingLiU" w:hAnsi="Cambria Math" w:cstheme="majorBidi"/>
                <w:sz w:val="24"/>
                <w:szCs w:val="24"/>
              </w:rPr>
              <m:t>βF</m:t>
            </m:r>
          </m:den>
        </m:f>
      </m:oMath>
      <w:r w:rsidRPr="0028564D">
        <w:rPr>
          <w:rFonts w:asciiTheme="majorBidi" w:eastAsia="PMingLiU" w:hAnsiTheme="majorBidi" w:cstheme="majorBidi"/>
          <w:i w:val="0"/>
          <w:sz w:val="24"/>
          <w:szCs w:val="24"/>
        </w:rPr>
        <w:t>.</w:t>
      </w:r>
      <w:r w:rsidRPr="0028564D">
        <w:rPr>
          <w:rFonts w:asciiTheme="majorBidi" w:eastAsia="PMingLiU" w:hAnsiTheme="majorBidi" w:cstheme="majorBidi"/>
          <w:i w:val="0"/>
          <w:sz w:val="24"/>
          <w:szCs w:val="24"/>
        </w:rPr>
        <w:tab/>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noProof/>
          <w:sz w:val="24"/>
          <w:szCs w:val="24"/>
        </w:rPr>
        <w:t>4</w:t>
      </w:r>
      <w:r w:rsidR="00543908">
        <w:rPr>
          <w:rFonts w:asciiTheme="majorBidi" w:hAnsiTheme="majorBidi" w:cstheme="majorBidi"/>
          <w:noProof/>
          <w:sz w:val="24"/>
          <w:szCs w:val="24"/>
        </w:rPr>
        <w:fldChar w:fldCharType="end"/>
      </w:r>
      <w:r w:rsidRPr="0028564D">
        <w:rPr>
          <w:rFonts w:asciiTheme="majorBidi" w:eastAsia="PMingLiU" w:hAnsiTheme="majorBidi" w:cstheme="majorBidi"/>
          <w:i w:val="0"/>
          <w:sz w:val="24"/>
          <w:szCs w:val="24"/>
        </w:rPr>
        <w:t>)</w:t>
      </w:r>
    </w:p>
    <w:p w14:paraId="7432BB1C" w14:textId="77777777" w:rsidR="003D1188" w:rsidRPr="0028564D" w:rsidRDefault="00E33C1C" w:rsidP="00E33C1C">
      <w:pPr>
        <w:pStyle w:val="Equation"/>
        <w:tabs>
          <w:tab w:val="right" w:pos="9000"/>
        </w:tabs>
        <w:spacing w:line="360" w:lineRule="auto"/>
        <w:jc w:val="both"/>
        <w:rPr>
          <w:rFonts w:asciiTheme="majorBidi" w:hAnsiTheme="majorBidi" w:cstheme="majorBidi"/>
          <w:i w:val="0"/>
          <w:sz w:val="24"/>
          <w:szCs w:val="24"/>
        </w:rPr>
      </w:pPr>
      <w:r>
        <w:rPr>
          <w:rFonts w:asciiTheme="majorBidi" w:hAnsiTheme="majorBidi" w:cstheme="majorBidi"/>
          <w:i w:val="0"/>
          <w:sz w:val="24"/>
          <w:szCs w:val="24"/>
        </w:rPr>
        <w:t xml:space="preserve">Note that frequency of flights enters the demand function in two ways. The first is the positive effect of frequency as it acts to reduce the schedule delay of passengers. The second is the negative effect which emerges due to the increased capacity utilization. </w:t>
      </w:r>
      <w:proofErr w:type="spellStart"/>
      <w:r>
        <w:rPr>
          <w:rFonts w:asciiTheme="majorBidi" w:hAnsiTheme="majorBidi" w:cstheme="majorBidi"/>
          <w:i w:val="0"/>
          <w:sz w:val="24"/>
          <w:szCs w:val="24"/>
        </w:rPr>
        <w:t>Swaroop</w:t>
      </w:r>
      <w:proofErr w:type="spellEnd"/>
      <w:r>
        <w:rPr>
          <w:rFonts w:asciiTheme="majorBidi" w:hAnsiTheme="majorBidi" w:cstheme="majorBidi"/>
          <w:i w:val="0"/>
          <w:sz w:val="24"/>
          <w:szCs w:val="24"/>
        </w:rPr>
        <w:t xml:space="preserve"> et al. (2012), </w:t>
      </w:r>
      <w:r>
        <w:rPr>
          <w:rFonts w:asciiTheme="majorBidi" w:hAnsiTheme="majorBidi" w:cstheme="majorBidi"/>
          <w:i w:val="0"/>
          <w:sz w:val="24"/>
          <w:szCs w:val="24"/>
        </w:rPr>
        <w:lastRenderedPageBreak/>
        <w:t xml:space="preserve">for example, address these two conflicting outcomes by considering slot controlling the airport. </w:t>
      </w:r>
      <w:r w:rsidR="003D1188" w:rsidRPr="0028564D">
        <w:rPr>
          <w:rFonts w:asciiTheme="majorBidi" w:hAnsiTheme="majorBidi" w:cstheme="majorBidi"/>
          <w:i w:val="0"/>
          <w:sz w:val="24"/>
          <w:szCs w:val="24"/>
        </w:rPr>
        <w:t xml:space="preserve">The airport charges the airline a landing fee of </w:t>
      </w:r>
      <w:r w:rsidR="003D1188" w:rsidRPr="002D05A8">
        <w:rPr>
          <w:rFonts w:asciiTheme="majorBidi" w:hAnsiTheme="majorBidi" w:cstheme="majorBidi"/>
          <w:sz w:val="24"/>
          <w:szCs w:val="24"/>
        </w:rPr>
        <w:t>c</w:t>
      </w:r>
      <w:r w:rsidR="003D1188" w:rsidRPr="0028564D">
        <w:rPr>
          <w:rFonts w:asciiTheme="majorBidi" w:hAnsiTheme="majorBidi" w:cstheme="majorBidi"/>
          <w:i w:val="0"/>
          <w:sz w:val="24"/>
          <w:szCs w:val="24"/>
        </w:rPr>
        <w:t xml:space="preserve"> per flight. The airline also suffers from the effect of congestion. </w:t>
      </w:r>
      <w:r w:rsidR="00600116">
        <w:rPr>
          <w:rFonts w:asciiTheme="majorBidi" w:hAnsiTheme="majorBidi" w:cstheme="majorBidi"/>
          <w:i w:val="0"/>
          <w:sz w:val="24"/>
          <w:szCs w:val="24"/>
        </w:rPr>
        <w:t>L</w:t>
      </w:r>
      <w:r w:rsidR="003D1188" w:rsidRPr="0028564D">
        <w:rPr>
          <w:rFonts w:asciiTheme="majorBidi" w:hAnsiTheme="majorBidi" w:cstheme="majorBidi"/>
          <w:i w:val="0"/>
          <w:sz w:val="24"/>
          <w:szCs w:val="24"/>
        </w:rPr>
        <w:t xml:space="preserve">etting </w:t>
      </w:r>
      <m:oMath>
        <m:r>
          <w:rPr>
            <w:rFonts w:ascii="Cambria Math" w:hAnsi="Cambria Math" w:cstheme="majorBidi"/>
            <w:sz w:val="24"/>
            <w:szCs w:val="24"/>
          </w:rPr>
          <m:t>γ</m:t>
        </m:r>
      </m:oMath>
      <w:r w:rsidR="003D1188" w:rsidRPr="0028564D">
        <w:rPr>
          <w:rFonts w:asciiTheme="majorBidi" w:hAnsiTheme="majorBidi" w:cstheme="majorBidi"/>
          <w:i w:val="0"/>
          <w:sz w:val="24"/>
          <w:szCs w:val="24"/>
        </w:rPr>
        <w:t xml:space="preserve"> denote the airline’s cost due to congestion</w:t>
      </w:r>
      <w:r w:rsidR="00600116">
        <w:rPr>
          <w:rFonts w:asciiTheme="majorBidi" w:hAnsiTheme="majorBidi" w:cstheme="majorBidi"/>
          <w:i w:val="0"/>
          <w:sz w:val="24"/>
          <w:szCs w:val="24"/>
        </w:rPr>
        <w:t>,</w:t>
      </w:r>
      <w:r w:rsidR="00600116">
        <w:rPr>
          <w:rStyle w:val="FootnoteReference"/>
          <w:rFonts w:asciiTheme="majorBidi" w:hAnsiTheme="majorBidi" w:cstheme="majorBidi"/>
          <w:i w:val="0"/>
          <w:sz w:val="24"/>
          <w:szCs w:val="24"/>
        </w:rPr>
        <w:footnoteReference w:id="14"/>
      </w:r>
      <w:r w:rsidR="00600116" w:rsidRPr="0028564D">
        <w:rPr>
          <w:rFonts w:asciiTheme="majorBidi" w:hAnsiTheme="majorBidi" w:cstheme="majorBidi"/>
          <w:i w:val="0"/>
          <w:sz w:val="24"/>
          <w:szCs w:val="24"/>
        </w:rPr>
        <w:t xml:space="preserve"> </w:t>
      </w:r>
      <w:r w:rsidR="003D1188" w:rsidRPr="0028564D">
        <w:rPr>
          <w:rFonts w:asciiTheme="majorBidi" w:hAnsiTheme="majorBidi" w:cstheme="majorBidi"/>
          <w:i w:val="0"/>
          <w:sz w:val="24"/>
          <w:szCs w:val="24"/>
        </w:rPr>
        <w:t xml:space="preserve">the </w:t>
      </w:r>
      <w:r w:rsidR="00974B78" w:rsidRPr="003C235E">
        <w:rPr>
          <w:rFonts w:asciiTheme="majorBidi" w:hAnsiTheme="majorBidi" w:cstheme="majorBidi"/>
          <w:i w:val="0"/>
          <w:iCs w:val="0"/>
          <w:sz w:val="24"/>
          <w:szCs w:val="24"/>
        </w:rPr>
        <w:t xml:space="preserve">airline is </w:t>
      </w:r>
      <w:r w:rsidR="00067B36">
        <w:rPr>
          <w:rFonts w:asciiTheme="majorBidi" w:hAnsiTheme="majorBidi" w:cstheme="majorBidi"/>
          <w:i w:val="0"/>
          <w:iCs w:val="0"/>
          <w:sz w:val="24"/>
          <w:szCs w:val="24"/>
        </w:rPr>
        <w:t>maximizing the</w:t>
      </w:r>
      <w:r w:rsidR="00974B78" w:rsidRPr="003C235E">
        <w:rPr>
          <w:rFonts w:asciiTheme="majorBidi" w:hAnsiTheme="majorBidi" w:cstheme="majorBidi"/>
          <w:i w:val="0"/>
          <w:iCs w:val="0"/>
          <w:sz w:val="24"/>
          <w:szCs w:val="24"/>
        </w:rPr>
        <w:t xml:space="preserve"> </w:t>
      </w:r>
      <w:r w:rsidR="00974B78">
        <w:rPr>
          <w:rFonts w:asciiTheme="majorBidi" w:hAnsiTheme="majorBidi" w:cstheme="majorBidi"/>
          <w:i w:val="0"/>
          <w:iCs w:val="0"/>
          <w:sz w:val="24"/>
          <w:szCs w:val="24"/>
        </w:rPr>
        <w:t>following</w:t>
      </w:r>
      <w:r w:rsidR="00067B36">
        <w:rPr>
          <w:rFonts w:asciiTheme="majorBidi" w:hAnsiTheme="majorBidi" w:cstheme="majorBidi"/>
          <w:i w:val="0"/>
          <w:iCs w:val="0"/>
          <w:sz w:val="24"/>
          <w:szCs w:val="24"/>
        </w:rPr>
        <w:t xml:space="preserve"> profit function</w:t>
      </w:r>
      <w:r w:rsidR="003D1188" w:rsidRPr="0028564D">
        <w:rPr>
          <w:rFonts w:asciiTheme="majorBidi" w:hAnsiTheme="majorBidi" w:cstheme="majorBidi"/>
          <w:i w:val="0"/>
          <w:sz w:val="24"/>
          <w:szCs w:val="24"/>
        </w:rPr>
        <w:t>:</w:t>
      </w:r>
    </w:p>
    <w:p w14:paraId="59411768" w14:textId="35EF3BBB" w:rsidR="003D1188" w:rsidRPr="0028564D" w:rsidRDefault="003D1188" w:rsidP="003D1188">
      <w:pPr>
        <w:pStyle w:val="Equation"/>
        <w:spacing w:line="360" w:lineRule="auto"/>
        <w:jc w:val="both"/>
        <w:rPr>
          <w:rFonts w:asciiTheme="majorBidi" w:eastAsia="PMingLiU" w:hAnsiTheme="majorBidi" w:cstheme="majorBidi"/>
          <w:i w:val="0"/>
          <w:sz w:val="24"/>
          <w:szCs w:val="24"/>
        </w:rPr>
      </w:pPr>
      <w:r w:rsidRPr="0028564D">
        <w:rPr>
          <w:rFonts w:asciiTheme="majorBidi" w:hAnsiTheme="majorBidi" w:cstheme="majorBidi"/>
          <w:i w:val="0"/>
          <w:sz w:val="24"/>
          <w:szCs w:val="24"/>
        </w:rPr>
        <w:tab/>
      </w:r>
      <m:oMath>
        <m:sSub>
          <m:sSubPr>
            <m:ctrlPr>
              <w:rPr>
                <w:rFonts w:ascii="Cambria Math" w:eastAsia="PMingLiU" w:hAnsi="Cambria Math" w:cstheme="majorBidi"/>
                <w:i w:val="0"/>
                <w:sz w:val="24"/>
                <w:szCs w:val="24"/>
              </w:rPr>
            </m:ctrlPr>
          </m:sSubPr>
          <m:e>
            <m:r>
              <w:rPr>
                <w:rFonts w:ascii="Cambria Math" w:eastAsia="PMingLiU" w:hAnsi="Cambria Math" w:cstheme="majorBidi"/>
                <w:sz w:val="24"/>
                <w:szCs w:val="24"/>
              </w:rPr>
              <m:t>π</m:t>
            </m:r>
          </m:e>
          <m:sub>
            <m:r>
              <w:rPr>
                <w:rFonts w:ascii="Cambria Math" w:eastAsia="PMingLiU" w:hAnsi="Cambria Math" w:cstheme="majorBidi"/>
                <w:sz w:val="24"/>
                <w:szCs w:val="24"/>
              </w:rPr>
              <m:t>Airline</m:t>
            </m:r>
          </m:sub>
        </m:sSub>
        <m:r>
          <w:rPr>
            <w:rFonts w:ascii="Cambria Math" w:eastAsia="PMingLiU" w:hAnsi="Cambria Math" w:cstheme="majorBidi"/>
            <w:sz w:val="24"/>
            <w:szCs w:val="24"/>
          </w:rPr>
          <m:t>=pq-cf- γ</m:t>
        </m:r>
        <m:f>
          <m:fPr>
            <m:ctrlPr>
              <w:rPr>
                <w:rFonts w:ascii="Cambria Math" w:hAnsi="Cambria Math" w:cstheme="majorBidi"/>
                <w:sz w:val="24"/>
                <w:szCs w:val="24"/>
              </w:rPr>
            </m:ctrlPr>
          </m:fPr>
          <m:num>
            <m:r>
              <w:rPr>
                <w:rFonts w:ascii="Cambria Math" w:hAnsi="Cambria Math" w:cstheme="majorBidi"/>
                <w:sz w:val="24"/>
                <w:szCs w:val="24"/>
              </w:rPr>
              <m:t>f</m:t>
            </m:r>
          </m:num>
          <m:den>
            <m:r>
              <w:rPr>
                <w:rFonts w:ascii="Cambria Math" w:hAnsi="Cambria Math" w:cstheme="majorBidi"/>
                <w:sz w:val="24"/>
                <w:szCs w:val="24"/>
              </w:rPr>
              <m:t>F</m:t>
            </m:r>
          </m:den>
        </m:f>
      </m:oMath>
      <w:r w:rsidRPr="0028564D">
        <w:rPr>
          <w:rFonts w:asciiTheme="majorBidi" w:eastAsia="PMingLiU" w:hAnsiTheme="majorBidi" w:cstheme="majorBidi"/>
          <w:i w:val="0"/>
          <w:sz w:val="24"/>
          <w:szCs w:val="24"/>
        </w:rPr>
        <w:t>.</w:t>
      </w:r>
      <w:r w:rsidRPr="0028564D">
        <w:rPr>
          <w:rFonts w:asciiTheme="majorBidi" w:eastAsia="PMingLiU" w:hAnsiTheme="majorBidi" w:cstheme="majorBidi"/>
          <w:i w:val="0"/>
          <w:sz w:val="24"/>
          <w:szCs w:val="24"/>
        </w:rPr>
        <w:tab/>
      </w:r>
      <w:r w:rsidRPr="0028564D">
        <w:rPr>
          <w:rFonts w:asciiTheme="majorBidi" w:hAnsiTheme="majorBidi" w:cstheme="majorBidi"/>
          <w:i w:val="0"/>
          <w:sz w:val="24"/>
          <w:szCs w:val="24"/>
        </w:rPr>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i w:val="0"/>
          <w:noProof/>
          <w:sz w:val="24"/>
          <w:szCs w:val="24"/>
        </w:rPr>
        <w:t>5</w:t>
      </w:r>
      <w:r w:rsidR="00543908">
        <w:rPr>
          <w:rFonts w:asciiTheme="majorBidi" w:hAnsiTheme="majorBidi" w:cstheme="majorBidi"/>
          <w:i w:val="0"/>
          <w:noProof/>
          <w:sz w:val="24"/>
          <w:szCs w:val="24"/>
        </w:rPr>
        <w:fldChar w:fldCharType="end"/>
      </w:r>
      <w:r w:rsidRPr="0028564D">
        <w:rPr>
          <w:rFonts w:asciiTheme="majorBidi" w:hAnsiTheme="majorBidi" w:cstheme="majorBidi"/>
          <w:i w:val="0"/>
          <w:sz w:val="24"/>
          <w:szCs w:val="24"/>
        </w:rPr>
        <w:t>)</w:t>
      </w:r>
    </w:p>
    <w:p w14:paraId="312BE2E6" w14:textId="77777777" w:rsidR="003D1188" w:rsidRPr="0028564D" w:rsidRDefault="003D1188" w:rsidP="003D1188">
      <w:pPr>
        <w:pStyle w:val="Equation"/>
        <w:spacing w:line="360" w:lineRule="auto"/>
        <w:jc w:val="both"/>
        <w:rPr>
          <w:rFonts w:asciiTheme="majorBidi" w:eastAsia="PMingLiU" w:hAnsiTheme="majorBidi" w:cstheme="majorBidi"/>
          <w:i w:val="0"/>
          <w:sz w:val="24"/>
          <w:szCs w:val="24"/>
        </w:rPr>
      </w:pPr>
      <w:r w:rsidRPr="0028564D">
        <w:rPr>
          <w:rFonts w:asciiTheme="majorBidi" w:eastAsia="PMingLiU" w:hAnsiTheme="majorBidi" w:cstheme="majorBidi"/>
          <w:i w:val="0"/>
          <w:sz w:val="24"/>
          <w:szCs w:val="24"/>
        </w:rPr>
        <w:tab/>
      </w:r>
      <m:oMath>
        <m:r>
          <w:rPr>
            <w:rFonts w:ascii="Cambria Math" w:eastAsia="PMingLiU" w:hAnsi="Cambria Math" w:cstheme="majorBidi"/>
            <w:sz w:val="24"/>
            <w:szCs w:val="24"/>
          </w:rPr>
          <m:t>s.t.   q≤fs,</m:t>
        </m:r>
      </m:oMath>
    </w:p>
    <w:p w14:paraId="7BAC5D87" w14:textId="78AABB66" w:rsidR="005A7FD7" w:rsidRDefault="003D1188" w:rsidP="00A9115E">
      <w:pPr>
        <w:spacing w:line="360" w:lineRule="auto"/>
        <w:rPr>
          <w:rFonts w:asciiTheme="majorBidi" w:hAnsiTheme="majorBidi" w:cstheme="majorBidi"/>
          <w:sz w:val="24"/>
          <w:szCs w:val="24"/>
        </w:rPr>
      </w:pPr>
      <w:proofErr w:type="gramStart"/>
      <w:r w:rsidRPr="00696B58">
        <w:rPr>
          <w:rFonts w:asciiTheme="majorBidi" w:hAnsiTheme="majorBidi" w:cstheme="majorBidi"/>
          <w:sz w:val="24"/>
          <w:szCs w:val="24"/>
        </w:rPr>
        <w:t>where</w:t>
      </w:r>
      <w:proofErr w:type="gramEnd"/>
      <w:r w:rsidRPr="00696B58">
        <w:rPr>
          <w:rFonts w:asciiTheme="majorBidi" w:hAnsiTheme="majorBidi" w:cstheme="majorBidi"/>
          <w:sz w:val="24"/>
          <w:szCs w:val="24"/>
        </w:rPr>
        <w:t xml:space="preserve"> </w:t>
      </w:r>
      <w:r w:rsidRPr="00696B58">
        <w:rPr>
          <w:rFonts w:asciiTheme="majorBidi" w:hAnsiTheme="majorBidi" w:cstheme="majorBidi"/>
          <w:i/>
          <w:iCs/>
          <w:sz w:val="24"/>
          <w:szCs w:val="24"/>
        </w:rPr>
        <w:t>s</w:t>
      </w:r>
      <w:r w:rsidRPr="00696B58">
        <w:rPr>
          <w:rFonts w:asciiTheme="majorBidi" w:hAnsiTheme="majorBidi" w:cstheme="majorBidi"/>
          <w:sz w:val="24"/>
          <w:szCs w:val="24"/>
        </w:rPr>
        <w:t xml:space="preserve"> is </w:t>
      </w:r>
      <w:r w:rsidR="00067B36" w:rsidRPr="00696B58">
        <w:rPr>
          <w:rFonts w:asciiTheme="majorBidi" w:hAnsiTheme="majorBidi" w:cstheme="majorBidi"/>
          <w:sz w:val="24"/>
          <w:szCs w:val="24"/>
        </w:rPr>
        <w:t>a flight’s</w:t>
      </w:r>
      <w:r w:rsidRPr="00696B58">
        <w:rPr>
          <w:rFonts w:asciiTheme="majorBidi" w:hAnsiTheme="majorBidi" w:cstheme="majorBidi"/>
          <w:sz w:val="24"/>
          <w:szCs w:val="24"/>
        </w:rPr>
        <w:t xml:space="preserve"> </w:t>
      </w:r>
      <w:r w:rsidR="00A9115E">
        <w:rPr>
          <w:rFonts w:asciiTheme="majorBidi" w:hAnsiTheme="majorBidi" w:cstheme="majorBidi"/>
          <w:sz w:val="24"/>
          <w:szCs w:val="24"/>
        </w:rPr>
        <w:t xml:space="preserve">seating </w:t>
      </w:r>
      <w:r w:rsidRPr="00696B58">
        <w:rPr>
          <w:rFonts w:asciiTheme="majorBidi" w:hAnsiTheme="majorBidi" w:cstheme="majorBidi"/>
          <w:sz w:val="24"/>
          <w:szCs w:val="24"/>
        </w:rPr>
        <w:t xml:space="preserve">capacity. </w:t>
      </w:r>
      <w:r w:rsidR="00067B36" w:rsidRPr="00696B58">
        <w:rPr>
          <w:rFonts w:asciiTheme="majorBidi" w:hAnsiTheme="majorBidi" w:cstheme="majorBidi"/>
          <w:sz w:val="24"/>
          <w:szCs w:val="24"/>
        </w:rPr>
        <w:t xml:space="preserve">The airline chooses </w:t>
      </w:r>
      <m:oMath>
        <m:r>
          <m:rPr>
            <m:sty m:val="p"/>
          </m:rPr>
          <w:rPr>
            <w:rFonts w:ascii="Cambria Math" w:hAnsi="Cambria Math" w:cstheme="majorBidi"/>
            <w:sz w:val="24"/>
            <w:szCs w:val="24"/>
          </w:rPr>
          <m:t>f</m:t>
        </m:r>
      </m:oMath>
      <w:r w:rsidR="00E434B8" w:rsidRPr="00696B58">
        <w:rPr>
          <w:rFonts w:asciiTheme="majorBidi" w:hAnsiTheme="majorBidi" w:cstheme="majorBidi"/>
          <w:sz w:val="24"/>
          <w:szCs w:val="24"/>
        </w:rPr>
        <w:t>,</w:t>
      </w:r>
      <w:r w:rsidR="00067B36" w:rsidRPr="00696B58">
        <w:rPr>
          <w:rFonts w:asciiTheme="majorBidi" w:hAnsiTheme="majorBidi" w:cstheme="majorBidi"/>
          <w:sz w:val="24"/>
          <w:szCs w:val="24"/>
        </w:rPr>
        <w:t xml:space="preserve"> and </w:t>
      </w:r>
      <m:oMath>
        <m:r>
          <m:rPr>
            <m:sty m:val="p"/>
          </m:rPr>
          <w:rPr>
            <w:rFonts w:ascii="Cambria Math" w:hAnsi="Cambria Math" w:cstheme="majorBidi"/>
            <w:sz w:val="24"/>
            <w:szCs w:val="24"/>
          </w:rPr>
          <m:t>p</m:t>
        </m:r>
      </m:oMath>
      <w:r w:rsidR="00A32F92" w:rsidRPr="00696B58">
        <w:rPr>
          <w:rFonts w:asciiTheme="majorBidi" w:hAnsiTheme="majorBidi" w:cstheme="majorBidi"/>
          <w:sz w:val="24"/>
          <w:szCs w:val="24"/>
        </w:rPr>
        <w:t>.</w:t>
      </w:r>
      <w:r w:rsidR="00A32F92">
        <w:rPr>
          <w:rFonts w:asciiTheme="majorBidi" w:hAnsiTheme="majorBidi" w:cstheme="majorBidi"/>
          <w:sz w:val="24"/>
          <w:szCs w:val="24"/>
        </w:rPr>
        <w:t xml:space="preserve"> </w:t>
      </w:r>
    </w:p>
    <w:p w14:paraId="528E26EE" w14:textId="1BC72204" w:rsidR="003D1188" w:rsidRPr="0028564D" w:rsidRDefault="003D1188" w:rsidP="0046027E">
      <w:pPr>
        <w:spacing w:line="360" w:lineRule="auto"/>
        <w:ind w:firstLine="720"/>
        <w:rPr>
          <w:rFonts w:asciiTheme="majorBidi" w:hAnsiTheme="majorBidi" w:cstheme="majorBidi"/>
          <w:sz w:val="24"/>
          <w:szCs w:val="24"/>
        </w:rPr>
      </w:pPr>
      <w:r w:rsidRPr="0028564D">
        <w:rPr>
          <w:rFonts w:asciiTheme="majorBidi" w:hAnsiTheme="majorBidi" w:cstheme="majorBidi"/>
          <w:sz w:val="24"/>
          <w:szCs w:val="24"/>
        </w:rPr>
        <w:t xml:space="preserve">The airport offers two services, </w:t>
      </w:r>
      <w:r w:rsidR="00A9115E">
        <w:rPr>
          <w:rFonts w:asciiTheme="majorBidi" w:hAnsiTheme="majorBidi" w:cstheme="majorBidi"/>
          <w:sz w:val="24"/>
          <w:szCs w:val="24"/>
        </w:rPr>
        <w:t>aeronautical</w:t>
      </w:r>
      <w:r w:rsidR="00A9115E" w:rsidRPr="0028564D">
        <w:rPr>
          <w:rFonts w:asciiTheme="majorBidi" w:hAnsiTheme="majorBidi" w:cstheme="majorBidi"/>
          <w:sz w:val="24"/>
          <w:szCs w:val="24"/>
        </w:rPr>
        <w:t xml:space="preserve"> </w:t>
      </w:r>
      <w:r w:rsidRPr="0028564D">
        <w:rPr>
          <w:rFonts w:asciiTheme="majorBidi" w:hAnsiTheme="majorBidi" w:cstheme="majorBidi"/>
          <w:sz w:val="24"/>
          <w:szCs w:val="24"/>
        </w:rPr>
        <w:t xml:space="preserve">services to airlines for a fee </w:t>
      </w:r>
      <w:r w:rsidRPr="0028564D">
        <w:rPr>
          <w:rFonts w:asciiTheme="majorBidi" w:hAnsiTheme="majorBidi" w:cstheme="majorBidi"/>
          <w:i/>
          <w:iCs/>
          <w:sz w:val="24"/>
          <w:szCs w:val="24"/>
        </w:rPr>
        <w:t>c</w:t>
      </w:r>
      <w:r w:rsidRPr="0028564D">
        <w:rPr>
          <w:rFonts w:asciiTheme="majorBidi" w:hAnsiTheme="majorBidi" w:cstheme="majorBidi"/>
          <w:sz w:val="24"/>
          <w:szCs w:val="24"/>
        </w:rPr>
        <w:t xml:space="preserve"> </w:t>
      </w:r>
      <w:r w:rsidR="00A9115E">
        <w:rPr>
          <w:rFonts w:asciiTheme="majorBidi" w:hAnsiTheme="majorBidi" w:cstheme="majorBidi"/>
          <w:sz w:val="24"/>
          <w:szCs w:val="24"/>
        </w:rPr>
        <w:t xml:space="preserve">per flight </w:t>
      </w:r>
      <w:r w:rsidRPr="0028564D">
        <w:rPr>
          <w:rFonts w:asciiTheme="majorBidi" w:hAnsiTheme="majorBidi" w:cstheme="majorBidi"/>
          <w:sz w:val="24"/>
          <w:szCs w:val="24"/>
        </w:rPr>
        <w:t>and concession services to passengers for a</w:t>
      </w:r>
      <w:r w:rsidR="00A9115E">
        <w:rPr>
          <w:rFonts w:asciiTheme="majorBidi" w:hAnsiTheme="majorBidi" w:cstheme="majorBidi"/>
          <w:sz w:val="24"/>
          <w:szCs w:val="24"/>
        </w:rPr>
        <w:t>t a price</w:t>
      </w:r>
      <w:r w:rsidRPr="0028564D">
        <w:rPr>
          <w:rFonts w:asciiTheme="majorBidi" w:hAnsiTheme="majorBidi" w:cstheme="majorBidi"/>
          <w:sz w:val="24"/>
          <w:szCs w:val="24"/>
        </w:rPr>
        <w:t xml:space="preserve"> </w:t>
      </w:r>
      <w:r w:rsidRPr="0028564D">
        <w:rPr>
          <w:rFonts w:asciiTheme="majorBidi" w:hAnsiTheme="majorBidi" w:cstheme="majorBidi"/>
          <w:i/>
          <w:iCs/>
          <w:sz w:val="24"/>
          <w:szCs w:val="24"/>
        </w:rPr>
        <w:t>P</w:t>
      </w:r>
      <w:r w:rsidRPr="0028564D">
        <w:rPr>
          <w:rFonts w:asciiTheme="majorBidi" w:hAnsiTheme="majorBidi" w:cstheme="majorBidi"/>
          <w:i/>
          <w:iCs/>
          <w:sz w:val="24"/>
          <w:szCs w:val="24"/>
          <w:vertAlign w:val="subscript"/>
        </w:rPr>
        <w:t>c</w:t>
      </w:r>
      <w:r w:rsidR="00A9115E">
        <w:rPr>
          <w:rFonts w:asciiTheme="majorBidi" w:hAnsiTheme="majorBidi" w:cstheme="majorBidi"/>
          <w:sz w:val="24"/>
          <w:szCs w:val="24"/>
        </w:rPr>
        <w:t xml:space="preserve"> per unit purchased.</w:t>
      </w:r>
      <w:r w:rsidRPr="0028564D">
        <w:rPr>
          <w:rFonts w:asciiTheme="majorBidi" w:hAnsiTheme="majorBidi" w:cstheme="majorBidi"/>
          <w:sz w:val="24"/>
          <w:szCs w:val="24"/>
        </w:rPr>
        <w:t xml:space="preserve"> </w:t>
      </w:r>
      <w:r w:rsidR="00600116">
        <w:rPr>
          <w:rFonts w:asciiTheme="majorBidi" w:hAnsiTheme="majorBidi" w:cstheme="majorBidi"/>
          <w:sz w:val="24"/>
          <w:szCs w:val="24"/>
        </w:rPr>
        <w:t>Similar to</w:t>
      </w:r>
      <w:r w:rsidR="00614CE8">
        <w:rPr>
          <w:rFonts w:asciiTheme="majorBidi" w:hAnsiTheme="majorBidi" w:cstheme="majorBidi"/>
          <w:sz w:val="24"/>
          <w:szCs w:val="24"/>
        </w:rPr>
        <w:t xml:space="preserve"> </w:t>
      </w:r>
      <w:r w:rsidR="00922D2F">
        <w:rPr>
          <w:rFonts w:asciiTheme="majorBidi" w:hAnsiTheme="majorBidi" w:cstheme="majorBidi"/>
          <w:sz w:val="24"/>
          <w:szCs w:val="24"/>
        </w:rPr>
        <w:t>Lin (2006)</w:t>
      </w:r>
      <w:r w:rsidR="00B3674D">
        <w:rPr>
          <w:rFonts w:asciiTheme="majorBidi" w:hAnsiTheme="majorBidi" w:cstheme="majorBidi"/>
          <w:sz w:val="24"/>
          <w:szCs w:val="24"/>
        </w:rPr>
        <w:t>,</w:t>
      </w:r>
      <w:r w:rsidR="00922D2F">
        <w:rPr>
          <w:rFonts w:asciiTheme="majorBidi" w:hAnsiTheme="majorBidi" w:cstheme="majorBidi"/>
          <w:sz w:val="24"/>
          <w:szCs w:val="24"/>
        </w:rPr>
        <w:t xml:space="preserve"> </w:t>
      </w:r>
      <w:r w:rsidR="00614CE8" w:rsidRPr="0028564D">
        <w:rPr>
          <w:rFonts w:asciiTheme="majorBidi" w:hAnsiTheme="majorBidi" w:cstheme="majorBidi"/>
          <w:sz w:val="24"/>
          <w:szCs w:val="24"/>
        </w:rPr>
        <w:t>Castillo-</w:t>
      </w:r>
      <w:proofErr w:type="spellStart"/>
      <w:r w:rsidR="00614CE8" w:rsidRPr="0028564D">
        <w:rPr>
          <w:rFonts w:asciiTheme="majorBidi" w:hAnsiTheme="majorBidi" w:cstheme="majorBidi"/>
          <w:sz w:val="24"/>
          <w:szCs w:val="24"/>
        </w:rPr>
        <w:t>Manzano</w:t>
      </w:r>
      <w:proofErr w:type="spellEnd"/>
      <w:r w:rsidR="00614CE8" w:rsidRPr="0028564D">
        <w:rPr>
          <w:rFonts w:asciiTheme="majorBidi" w:hAnsiTheme="majorBidi" w:cstheme="majorBidi"/>
          <w:sz w:val="24"/>
          <w:szCs w:val="24"/>
        </w:rPr>
        <w:t xml:space="preserve"> (2010)</w:t>
      </w:r>
      <w:r w:rsidR="00B3674D">
        <w:rPr>
          <w:rFonts w:asciiTheme="majorBidi" w:hAnsiTheme="majorBidi" w:cstheme="majorBidi"/>
          <w:sz w:val="24"/>
          <w:szCs w:val="24"/>
        </w:rPr>
        <w:t xml:space="preserve"> and </w:t>
      </w:r>
      <w:proofErr w:type="spellStart"/>
      <w:r w:rsidR="00B3674D">
        <w:rPr>
          <w:rFonts w:asciiTheme="majorBidi" w:hAnsiTheme="majorBidi" w:cstheme="majorBidi"/>
          <w:sz w:val="24"/>
          <w:szCs w:val="24"/>
        </w:rPr>
        <w:t>D’Alfonso</w:t>
      </w:r>
      <w:proofErr w:type="spellEnd"/>
      <w:r w:rsidR="00B3674D">
        <w:rPr>
          <w:rFonts w:asciiTheme="majorBidi" w:hAnsiTheme="majorBidi" w:cstheme="majorBidi"/>
          <w:sz w:val="24"/>
          <w:szCs w:val="24"/>
        </w:rPr>
        <w:t xml:space="preserve"> et al. (2013)</w:t>
      </w:r>
      <w:r w:rsidR="00FD3E88">
        <w:rPr>
          <w:rFonts w:asciiTheme="majorBidi" w:hAnsiTheme="majorBidi" w:cstheme="majorBidi"/>
          <w:sz w:val="24"/>
          <w:szCs w:val="24"/>
        </w:rPr>
        <w:t>,</w:t>
      </w:r>
      <w:r w:rsidR="00614CE8" w:rsidRPr="0028564D">
        <w:rPr>
          <w:rFonts w:asciiTheme="majorBidi" w:hAnsiTheme="majorBidi" w:cstheme="majorBidi"/>
          <w:sz w:val="24"/>
          <w:szCs w:val="24"/>
        </w:rPr>
        <w:t xml:space="preserve"> </w:t>
      </w:r>
      <w:r w:rsidR="00600116">
        <w:rPr>
          <w:rFonts w:asciiTheme="majorBidi" w:hAnsiTheme="majorBidi" w:cstheme="majorBidi"/>
          <w:sz w:val="24"/>
          <w:szCs w:val="24"/>
        </w:rPr>
        <w:t>w</w:t>
      </w:r>
      <w:r w:rsidR="00600116" w:rsidRPr="0028564D">
        <w:rPr>
          <w:rFonts w:asciiTheme="majorBidi" w:hAnsiTheme="majorBidi" w:cstheme="majorBidi"/>
          <w:sz w:val="24"/>
          <w:szCs w:val="24"/>
        </w:rPr>
        <w:t>e</w:t>
      </w:r>
      <w:r w:rsidR="00600116">
        <w:rPr>
          <w:rFonts w:asciiTheme="majorBidi" w:hAnsiTheme="majorBidi" w:cstheme="majorBidi"/>
          <w:sz w:val="24"/>
          <w:szCs w:val="24"/>
        </w:rPr>
        <w:t xml:space="preserve"> </w:t>
      </w:r>
      <w:r w:rsidR="00600116" w:rsidRPr="0028564D">
        <w:rPr>
          <w:rFonts w:asciiTheme="majorBidi" w:hAnsiTheme="majorBidi" w:cstheme="majorBidi"/>
          <w:sz w:val="24"/>
          <w:szCs w:val="24"/>
        </w:rPr>
        <w:t>assume</w:t>
      </w:r>
      <w:r w:rsidR="00600116">
        <w:rPr>
          <w:rFonts w:asciiTheme="majorBidi" w:hAnsiTheme="majorBidi" w:cstheme="majorBidi"/>
          <w:sz w:val="24"/>
          <w:szCs w:val="24"/>
        </w:rPr>
        <w:t xml:space="preserve"> </w:t>
      </w:r>
      <w:r w:rsidR="00717133">
        <w:rPr>
          <w:rFonts w:asciiTheme="majorBidi" w:hAnsiTheme="majorBidi" w:cstheme="majorBidi"/>
          <w:sz w:val="24"/>
          <w:szCs w:val="24"/>
        </w:rPr>
        <w:t xml:space="preserve">that </w:t>
      </w:r>
      <w:r w:rsidRPr="0028564D">
        <w:rPr>
          <w:rFonts w:asciiTheme="majorBidi" w:hAnsiTheme="majorBidi" w:cstheme="majorBidi"/>
          <w:sz w:val="24"/>
          <w:szCs w:val="24"/>
        </w:rPr>
        <w:t>th</w:t>
      </w:r>
      <w:r w:rsidR="00614CE8">
        <w:rPr>
          <w:rFonts w:asciiTheme="majorBidi" w:hAnsiTheme="majorBidi" w:cstheme="majorBidi"/>
          <w:sz w:val="24"/>
          <w:szCs w:val="24"/>
        </w:rPr>
        <w:t>e</w:t>
      </w:r>
      <w:r w:rsidRPr="0028564D">
        <w:rPr>
          <w:rFonts w:asciiTheme="majorBidi" w:hAnsiTheme="majorBidi" w:cstheme="majorBidi"/>
          <w:sz w:val="24"/>
          <w:szCs w:val="24"/>
        </w:rPr>
        <w:t xml:space="preserve"> consumption of goods at the airport is further related to the time </w:t>
      </w:r>
      <w:r w:rsidR="00717133">
        <w:rPr>
          <w:rFonts w:asciiTheme="majorBidi" w:hAnsiTheme="majorBidi" w:cstheme="majorBidi"/>
          <w:sz w:val="24"/>
          <w:szCs w:val="24"/>
        </w:rPr>
        <w:t xml:space="preserve">that </w:t>
      </w:r>
      <w:r w:rsidRPr="0028564D">
        <w:rPr>
          <w:rFonts w:asciiTheme="majorBidi" w:hAnsiTheme="majorBidi" w:cstheme="majorBidi"/>
          <w:sz w:val="24"/>
          <w:szCs w:val="24"/>
        </w:rPr>
        <w:t>passenger</w:t>
      </w:r>
      <w:r w:rsidR="00717133">
        <w:rPr>
          <w:rFonts w:asciiTheme="majorBidi" w:hAnsiTheme="majorBidi" w:cstheme="majorBidi"/>
          <w:sz w:val="24"/>
          <w:szCs w:val="24"/>
        </w:rPr>
        <w:t>s</w:t>
      </w:r>
      <w:r w:rsidRPr="0028564D">
        <w:rPr>
          <w:rFonts w:asciiTheme="majorBidi" w:hAnsiTheme="majorBidi" w:cstheme="majorBidi"/>
          <w:sz w:val="24"/>
          <w:szCs w:val="24"/>
        </w:rPr>
        <w:t xml:space="preserve"> spend at the airport</w:t>
      </w:r>
      <w:r w:rsidR="00B17903">
        <w:rPr>
          <w:rFonts w:asciiTheme="majorBidi" w:hAnsiTheme="majorBidi" w:cstheme="majorBidi"/>
          <w:sz w:val="24"/>
          <w:szCs w:val="24"/>
        </w:rPr>
        <w:t xml:space="preserve">—a finding that was supported empirically by </w:t>
      </w:r>
      <w:proofErr w:type="spellStart"/>
      <w:r w:rsidR="00B3674D" w:rsidRPr="007A32BA">
        <w:rPr>
          <w:rFonts w:asciiTheme="majorBidi" w:hAnsiTheme="majorBidi" w:cstheme="majorBidi"/>
          <w:sz w:val="24"/>
          <w:szCs w:val="24"/>
        </w:rPr>
        <w:t>Geuens</w:t>
      </w:r>
      <w:proofErr w:type="spellEnd"/>
      <w:r w:rsidR="00B3674D" w:rsidRPr="007A32BA">
        <w:rPr>
          <w:rFonts w:asciiTheme="majorBidi" w:hAnsiTheme="majorBidi" w:cstheme="majorBidi"/>
          <w:sz w:val="24"/>
          <w:szCs w:val="24"/>
        </w:rPr>
        <w:t xml:space="preserve"> et al.</w:t>
      </w:r>
      <w:r w:rsidR="00B3674D">
        <w:rPr>
          <w:rFonts w:asciiTheme="majorBidi" w:hAnsiTheme="majorBidi" w:cstheme="majorBidi"/>
          <w:sz w:val="24"/>
          <w:szCs w:val="24"/>
        </w:rPr>
        <w:t xml:space="preserve"> </w:t>
      </w:r>
      <w:r w:rsidR="00B3674D" w:rsidRPr="007A32BA">
        <w:rPr>
          <w:rFonts w:asciiTheme="majorBidi" w:hAnsiTheme="majorBidi" w:cstheme="majorBidi"/>
          <w:sz w:val="24"/>
          <w:szCs w:val="24"/>
        </w:rPr>
        <w:t>(2004)</w:t>
      </w:r>
      <w:r w:rsidR="00B3674D">
        <w:rPr>
          <w:rFonts w:asciiTheme="majorBidi" w:hAnsiTheme="majorBidi" w:cstheme="majorBidi"/>
          <w:sz w:val="24"/>
          <w:szCs w:val="24"/>
        </w:rPr>
        <w:t xml:space="preserve"> and </w:t>
      </w:r>
      <w:r w:rsidR="00B17903">
        <w:rPr>
          <w:rFonts w:asciiTheme="majorBidi" w:hAnsiTheme="majorBidi" w:cstheme="majorBidi"/>
          <w:sz w:val="24"/>
          <w:szCs w:val="24"/>
        </w:rPr>
        <w:t>Torres et al. (2005)</w:t>
      </w:r>
      <w:r w:rsidRPr="0028564D">
        <w:rPr>
          <w:rFonts w:asciiTheme="majorBidi" w:hAnsiTheme="majorBidi" w:cstheme="majorBidi"/>
          <w:sz w:val="24"/>
          <w:szCs w:val="24"/>
        </w:rPr>
        <w:t xml:space="preserve">; the longer </w:t>
      </w:r>
      <w:r w:rsidR="00EF1C16">
        <w:rPr>
          <w:rFonts w:asciiTheme="majorBidi" w:hAnsiTheme="majorBidi" w:cstheme="majorBidi"/>
          <w:sz w:val="24"/>
          <w:szCs w:val="24"/>
        </w:rPr>
        <w:t xml:space="preserve">a </w:t>
      </w:r>
      <w:r w:rsidRPr="0028564D">
        <w:rPr>
          <w:rFonts w:asciiTheme="majorBidi" w:hAnsiTheme="majorBidi" w:cstheme="majorBidi"/>
          <w:sz w:val="24"/>
          <w:szCs w:val="24"/>
        </w:rPr>
        <w:t xml:space="preserve">passenger stay at the airport, the more likely they are to consume concession goods. </w:t>
      </w:r>
      <w:r w:rsidR="00600116">
        <w:rPr>
          <w:rFonts w:asciiTheme="majorBidi" w:hAnsiTheme="majorBidi" w:cstheme="majorBidi"/>
          <w:sz w:val="24"/>
          <w:szCs w:val="24"/>
        </w:rPr>
        <w:t xml:space="preserve">As in </w:t>
      </w:r>
      <w:r w:rsidR="00922D2F">
        <w:rPr>
          <w:rFonts w:asciiTheme="majorBidi" w:hAnsiTheme="majorBidi" w:cstheme="majorBidi"/>
          <w:sz w:val="24"/>
          <w:szCs w:val="24"/>
        </w:rPr>
        <w:t xml:space="preserve">Lin (2006) and </w:t>
      </w:r>
      <w:r w:rsidRPr="0028564D">
        <w:rPr>
          <w:rFonts w:asciiTheme="majorBidi" w:hAnsiTheme="majorBidi" w:cstheme="majorBidi"/>
          <w:sz w:val="24"/>
          <w:szCs w:val="24"/>
        </w:rPr>
        <w:t>Yang and Zhang (2011)</w:t>
      </w:r>
      <w:r w:rsidR="00600116">
        <w:rPr>
          <w:rFonts w:asciiTheme="majorBidi" w:hAnsiTheme="majorBidi" w:cstheme="majorBidi"/>
          <w:sz w:val="24"/>
          <w:szCs w:val="24"/>
        </w:rPr>
        <w:t>,</w:t>
      </w:r>
      <w:r w:rsidRPr="0028564D">
        <w:rPr>
          <w:rFonts w:asciiTheme="majorBidi" w:hAnsiTheme="majorBidi" w:cstheme="majorBidi"/>
          <w:sz w:val="24"/>
          <w:szCs w:val="24"/>
        </w:rPr>
        <w:t xml:space="preserve"> passengers are considered to make sequential decisions, and choose to consume the concession goods only once at the airport. </w:t>
      </w:r>
      <w:r w:rsidR="00600116">
        <w:rPr>
          <w:rFonts w:asciiTheme="majorBidi" w:hAnsiTheme="majorBidi" w:cstheme="majorBidi"/>
          <w:sz w:val="24"/>
          <w:szCs w:val="24"/>
        </w:rPr>
        <w:t>Specifically</w:t>
      </w:r>
      <w:r w:rsidRPr="0028564D">
        <w:rPr>
          <w:rFonts w:asciiTheme="majorBidi" w:hAnsiTheme="majorBidi" w:cstheme="majorBidi"/>
          <w:sz w:val="24"/>
          <w:szCs w:val="24"/>
        </w:rPr>
        <w:t xml:space="preserve">, we </w:t>
      </w:r>
      <w:r w:rsidR="00614CE8">
        <w:rPr>
          <w:rFonts w:asciiTheme="majorBidi" w:hAnsiTheme="majorBidi" w:cstheme="majorBidi"/>
          <w:sz w:val="24"/>
          <w:szCs w:val="24"/>
        </w:rPr>
        <w:t>consider</w:t>
      </w:r>
      <w:r w:rsidR="00614CE8" w:rsidRPr="0028564D">
        <w:rPr>
          <w:rFonts w:asciiTheme="majorBidi" w:hAnsiTheme="majorBidi" w:cstheme="majorBidi"/>
          <w:sz w:val="24"/>
          <w:szCs w:val="24"/>
        </w:rPr>
        <w:t xml:space="preserve"> </w:t>
      </w:r>
      <w:r w:rsidR="00EF1C16">
        <w:rPr>
          <w:rFonts w:asciiTheme="majorBidi" w:hAnsiTheme="majorBidi" w:cstheme="majorBidi"/>
          <w:sz w:val="24"/>
          <w:szCs w:val="24"/>
        </w:rPr>
        <w:t xml:space="preserve">that </w:t>
      </w:r>
      <w:r w:rsidRPr="0028564D">
        <w:rPr>
          <w:rFonts w:asciiTheme="majorBidi" w:hAnsiTheme="majorBidi" w:cstheme="majorBidi"/>
          <w:sz w:val="24"/>
          <w:szCs w:val="24"/>
        </w:rPr>
        <w:t>passengers have some valuation for this concession, which is uniformly distributed over [0,</w:t>
      </w:r>
      <w:r w:rsidRPr="0028564D">
        <w:rPr>
          <w:rFonts w:asciiTheme="majorBidi" w:hAnsiTheme="majorBidi" w:cstheme="majorBidi"/>
          <w:i/>
          <w:iCs/>
          <w:sz w:val="24"/>
          <w:szCs w:val="24"/>
        </w:rPr>
        <w:t>M</w:t>
      </w:r>
      <w:r w:rsidRPr="0028564D">
        <w:rPr>
          <w:rFonts w:asciiTheme="majorBidi" w:hAnsiTheme="majorBidi" w:cstheme="majorBidi"/>
          <w:sz w:val="24"/>
          <w:szCs w:val="24"/>
        </w:rPr>
        <w:t xml:space="preserve">]. </w:t>
      </w:r>
      <w:r w:rsidR="005740D8" w:rsidRPr="00401E42">
        <w:rPr>
          <w:rFonts w:asciiTheme="majorBidi" w:hAnsiTheme="majorBidi" w:cstheme="majorBidi"/>
          <w:sz w:val="24"/>
          <w:szCs w:val="24"/>
        </w:rPr>
        <w:t>Thus</w:t>
      </w:r>
      <w:r w:rsidRPr="0028564D">
        <w:rPr>
          <w:rFonts w:asciiTheme="majorBidi" w:hAnsiTheme="majorBidi" w:cstheme="majorBidi"/>
          <w:sz w:val="24"/>
          <w:szCs w:val="24"/>
        </w:rPr>
        <w:t xml:space="preserve">, the demand for concession goods, </w:t>
      </w:r>
      <w:r w:rsidRPr="0028564D">
        <w:rPr>
          <w:rFonts w:asciiTheme="majorBidi" w:hAnsiTheme="majorBidi" w:cstheme="majorBidi"/>
          <w:i/>
          <w:iCs/>
          <w:sz w:val="24"/>
          <w:szCs w:val="24"/>
        </w:rPr>
        <w:t>Q</w:t>
      </w:r>
      <w:r w:rsidRPr="0028564D">
        <w:rPr>
          <w:rFonts w:asciiTheme="majorBidi" w:hAnsiTheme="majorBidi" w:cstheme="majorBidi"/>
          <w:i/>
          <w:iCs/>
          <w:sz w:val="24"/>
          <w:szCs w:val="24"/>
          <w:vertAlign w:val="subscript"/>
        </w:rPr>
        <w:t>c</w:t>
      </w:r>
      <w:r w:rsidRPr="0028564D">
        <w:rPr>
          <w:rFonts w:asciiTheme="majorBidi" w:hAnsiTheme="majorBidi" w:cstheme="majorBidi"/>
          <w:sz w:val="24"/>
          <w:szCs w:val="24"/>
        </w:rPr>
        <w:t>, is given by</w:t>
      </w:r>
    </w:p>
    <w:p w14:paraId="327865C8" w14:textId="35D352F8" w:rsidR="003D1188" w:rsidRPr="0028564D" w:rsidRDefault="003D1188" w:rsidP="003D1188">
      <w:pPr>
        <w:pStyle w:val="Equation"/>
        <w:tabs>
          <w:tab w:val="clear" w:pos="8910"/>
          <w:tab w:val="right" w:pos="9000"/>
        </w:tabs>
        <w:spacing w:line="360" w:lineRule="auto"/>
        <w:jc w:val="both"/>
        <w:rPr>
          <w:rFonts w:asciiTheme="majorBidi" w:eastAsia="PMingLiU" w:hAnsiTheme="majorBidi" w:cstheme="majorBidi"/>
          <w:i w:val="0"/>
          <w:sz w:val="24"/>
          <w:szCs w:val="24"/>
        </w:rPr>
      </w:pPr>
      <w:r w:rsidRPr="0028564D">
        <w:rPr>
          <w:rFonts w:asciiTheme="majorBidi" w:eastAsia="PMingLiU" w:hAnsiTheme="majorBidi" w:cstheme="majorBidi"/>
          <w:i w:val="0"/>
          <w:sz w:val="24"/>
          <w:szCs w:val="24"/>
        </w:rPr>
        <w:tab/>
      </w:r>
      <m:oMath>
        <m:sSub>
          <m:sSubPr>
            <m:ctrlPr>
              <w:rPr>
                <w:rFonts w:ascii="Cambria Math" w:eastAsia="PMingLiU" w:hAnsi="Cambria Math" w:cstheme="majorBidi"/>
                <w:i w:val="0"/>
                <w:sz w:val="24"/>
                <w:szCs w:val="24"/>
              </w:rPr>
            </m:ctrlPr>
          </m:sSubPr>
          <m:e>
            <m:r>
              <w:rPr>
                <w:rFonts w:ascii="Cambria Math" w:eastAsia="PMingLiU" w:hAnsi="Cambria Math" w:cstheme="majorBidi"/>
                <w:sz w:val="24"/>
                <w:szCs w:val="24"/>
              </w:rPr>
              <m:t>Q</m:t>
            </m:r>
          </m:e>
          <m:sub>
            <m:r>
              <w:rPr>
                <w:rFonts w:ascii="Cambria Math" w:eastAsia="PMingLiU" w:hAnsi="Cambria Math" w:cstheme="majorBidi"/>
                <w:sz w:val="24"/>
                <w:szCs w:val="24"/>
              </w:rPr>
              <m:t>c</m:t>
            </m:r>
          </m:sub>
        </m:sSub>
        <m:r>
          <w:rPr>
            <w:rFonts w:ascii="Cambria Math" w:eastAsia="PMingLiU" w:hAnsi="Cambria Math" w:cstheme="majorBidi"/>
            <w:sz w:val="24"/>
            <w:szCs w:val="24"/>
          </w:rPr>
          <m:t>=</m:t>
        </m:r>
        <m:f>
          <m:fPr>
            <m:ctrlPr>
              <w:rPr>
                <w:rFonts w:ascii="Cambria Math" w:eastAsia="PMingLiU" w:hAnsi="Cambria Math" w:cstheme="majorBidi"/>
                <w:i w:val="0"/>
                <w:sz w:val="24"/>
                <w:szCs w:val="24"/>
              </w:rPr>
            </m:ctrlPr>
          </m:fPr>
          <m:num>
            <m:r>
              <w:rPr>
                <w:rFonts w:ascii="Cambria Math" w:eastAsia="PMingLiU" w:hAnsi="Cambria Math" w:cstheme="majorBidi"/>
                <w:sz w:val="24"/>
                <w:szCs w:val="24"/>
              </w:rPr>
              <m:t>M-</m:t>
            </m:r>
            <m:sSub>
              <m:sSubPr>
                <m:ctrlPr>
                  <w:rPr>
                    <w:rFonts w:ascii="Cambria Math" w:eastAsia="PMingLiU" w:hAnsi="Cambria Math" w:cstheme="majorBidi"/>
                    <w:i w:val="0"/>
                    <w:sz w:val="24"/>
                    <w:szCs w:val="24"/>
                  </w:rPr>
                </m:ctrlPr>
              </m:sSubPr>
              <m:e>
                <m:r>
                  <w:rPr>
                    <w:rFonts w:ascii="Cambria Math" w:eastAsia="PMingLiU" w:hAnsi="Cambria Math" w:cstheme="majorBidi"/>
                    <w:sz w:val="24"/>
                    <w:szCs w:val="24"/>
                  </w:rPr>
                  <m:t>P</m:t>
                </m:r>
              </m:e>
              <m:sub>
                <m:r>
                  <w:rPr>
                    <w:rFonts w:ascii="Cambria Math" w:eastAsia="PMingLiU" w:hAnsi="Cambria Math" w:cstheme="majorBidi"/>
                    <w:sz w:val="24"/>
                    <w:szCs w:val="24"/>
                  </w:rPr>
                  <m:t>c</m:t>
                </m:r>
              </m:sub>
            </m:sSub>
          </m:num>
          <m:den>
            <m:r>
              <w:rPr>
                <w:rFonts w:ascii="Cambria Math" w:eastAsia="PMingLiU" w:hAnsi="Cambria Math" w:cstheme="majorBidi"/>
                <w:sz w:val="24"/>
                <w:szCs w:val="24"/>
              </w:rPr>
              <m:t>M</m:t>
            </m:r>
          </m:den>
        </m:f>
        <m:r>
          <w:rPr>
            <w:rFonts w:ascii="Cambria Math" w:eastAsia="PMingLiU" w:hAnsi="Cambria Math" w:cstheme="majorBidi"/>
            <w:sz w:val="24"/>
            <w:szCs w:val="24"/>
          </w:rPr>
          <m:t>κ</m:t>
        </m:r>
        <m:f>
          <m:fPr>
            <m:ctrlPr>
              <w:rPr>
                <w:rFonts w:ascii="Cambria Math" w:eastAsia="PMingLiU" w:hAnsi="Cambria Math" w:cstheme="majorBidi"/>
                <w:i w:val="0"/>
                <w:sz w:val="24"/>
                <w:szCs w:val="24"/>
              </w:rPr>
            </m:ctrlPr>
          </m:fPr>
          <m:num>
            <m:r>
              <w:rPr>
                <w:rFonts w:ascii="Cambria Math" w:eastAsia="PMingLiU" w:hAnsi="Cambria Math" w:cstheme="majorBidi"/>
                <w:sz w:val="24"/>
                <w:szCs w:val="24"/>
              </w:rPr>
              <m:t>f</m:t>
            </m:r>
          </m:num>
          <m:den>
            <m:r>
              <w:rPr>
                <w:rFonts w:ascii="Cambria Math" w:eastAsia="PMingLiU" w:hAnsi="Cambria Math" w:cstheme="majorBidi"/>
                <w:sz w:val="24"/>
                <w:szCs w:val="24"/>
              </w:rPr>
              <m:t>F</m:t>
            </m:r>
          </m:den>
        </m:f>
        <m:r>
          <w:rPr>
            <w:rFonts w:ascii="Cambria Math" w:eastAsia="PMingLiU" w:hAnsi="Cambria Math" w:cstheme="majorBidi"/>
            <w:sz w:val="24"/>
            <w:szCs w:val="24"/>
          </w:rPr>
          <m:t>q</m:t>
        </m:r>
      </m:oMath>
      <w:r w:rsidRPr="0028564D">
        <w:rPr>
          <w:rFonts w:asciiTheme="majorBidi" w:eastAsia="PMingLiU" w:hAnsiTheme="majorBidi" w:cstheme="majorBidi"/>
          <w:i w:val="0"/>
          <w:sz w:val="24"/>
          <w:szCs w:val="24"/>
        </w:rPr>
        <w:tab/>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noProof/>
          <w:sz w:val="24"/>
          <w:szCs w:val="24"/>
        </w:rPr>
        <w:t>6</w:t>
      </w:r>
      <w:r w:rsidR="00543908">
        <w:rPr>
          <w:rFonts w:asciiTheme="majorBidi" w:hAnsiTheme="majorBidi" w:cstheme="majorBidi"/>
          <w:noProof/>
          <w:sz w:val="24"/>
          <w:szCs w:val="24"/>
        </w:rPr>
        <w:fldChar w:fldCharType="end"/>
      </w:r>
      <w:r w:rsidRPr="0028564D">
        <w:rPr>
          <w:rFonts w:asciiTheme="majorBidi" w:eastAsia="PMingLiU" w:hAnsiTheme="majorBidi" w:cstheme="majorBidi"/>
          <w:i w:val="0"/>
          <w:sz w:val="24"/>
          <w:szCs w:val="24"/>
        </w:rPr>
        <w:t>)</w:t>
      </w:r>
    </w:p>
    <w:p w14:paraId="4FE58405" w14:textId="79501778" w:rsidR="003D1188" w:rsidRDefault="003D1188" w:rsidP="000B0D55">
      <w:pPr>
        <w:spacing w:line="360" w:lineRule="auto"/>
        <w:rPr>
          <w:rFonts w:asciiTheme="majorBidi" w:hAnsiTheme="majorBidi" w:cstheme="majorBidi"/>
          <w:sz w:val="24"/>
          <w:szCs w:val="24"/>
        </w:rPr>
      </w:pPr>
      <w:proofErr w:type="gramStart"/>
      <w:r w:rsidRPr="0028564D">
        <w:rPr>
          <w:rFonts w:asciiTheme="majorBidi" w:hAnsiTheme="majorBidi" w:cstheme="majorBidi"/>
          <w:sz w:val="24"/>
          <w:szCs w:val="24"/>
        </w:rPr>
        <w:t>where</w:t>
      </w:r>
      <w:proofErr w:type="gramEnd"/>
      <w:r w:rsidRPr="0028564D">
        <w:rPr>
          <w:rFonts w:asciiTheme="majorBidi" w:hAnsiTheme="majorBidi" w:cstheme="majorBidi"/>
          <w:sz w:val="24"/>
          <w:szCs w:val="24"/>
        </w:rPr>
        <w:t xml:space="preserve"> the first term, </w:t>
      </w:r>
      <w:r w:rsidRPr="00607D3C">
        <w:rPr>
          <w:rFonts w:asciiTheme="majorBidi" w:hAnsiTheme="majorBidi" w:cstheme="majorBidi"/>
          <w:i/>
          <w:iCs/>
          <w:sz w:val="24"/>
          <w:szCs w:val="24"/>
        </w:rPr>
        <w:t>(M-P</w:t>
      </w:r>
      <w:r w:rsidRPr="00607D3C">
        <w:rPr>
          <w:rFonts w:asciiTheme="majorBidi" w:hAnsiTheme="majorBidi" w:cstheme="majorBidi"/>
          <w:i/>
          <w:iCs/>
          <w:sz w:val="24"/>
          <w:szCs w:val="24"/>
          <w:vertAlign w:val="subscript"/>
        </w:rPr>
        <w:t>c</w:t>
      </w:r>
      <w:r w:rsidRPr="00607D3C">
        <w:rPr>
          <w:rFonts w:asciiTheme="majorBidi" w:hAnsiTheme="majorBidi" w:cstheme="majorBidi"/>
          <w:i/>
          <w:iCs/>
          <w:sz w:val="24"/>
          <w:szCs w:val="24"/>
        </w:rPr>
        <w:t>)/M</w:t>
      </w:r>
      <w:r w:rsidRPr="0028564D">
        <w:rPr>
          <w:rFonts w:asciiTheme="majorBidi" w:hAnsiTheme="majorBidi" w:cstheme="majorBidi"/>
          <w:sz w:val="24"/>
          <w:szCs w:val="24"/>
        </w:rPr>
        <w:t xml:space="preserve">, is the proportion of consumers whose valuation exceed the concession price, </w:t>
      </w:r>
      <w:r w:rsidRPr="0028564D">
        <w:rPr>
          <w:rFonts w:asciiTheme="majorBidi" w:hAnsiTheme="majorBidi" w:cstheme="majorBidi"/>
          <w:i/>
          <w:iCs/>
          <w:sz w:val="24"/>
          <w:szCs w:val="24"/>
        </w:rPr>
        <w:t>P</w:t>
      </w:r>
      <w:r w:rsidRPr="0028564D">
        <w:rPr>
          <w:rFonts w:asciiTheme="majorBidi" w:hAnsiTheme="majorBidi" w:cstheme="majorBidi"/>
          <w:i/>
          <w:iCs/>
          <w:sz w:val="24"/>
          <w:szCs w:val="24"/>
          <w:vertAlign w:val="subscript"/>
        </w:rPr>
        <w:t>c</w:t>
      </w:r>
      <w:r w:rsidRPr="0028564D">
        <w:rPr>
          <w:rFonts w:asciiTheme="majorBidi" w:hAnsiTheme="majorBidi" w:cstheme="majorBidi"/>
          <w:sz w:val="24"/>
          <w:szCs w:val="24"/>
        </w:rPr>
        <w:t xml:space="preserve">, the second term, </w:t>
      </w:r>
      <m:oMath>
        <m:r>
          <m:rPr>
            <m:sty m:val="p"/>
          </m:rPr>
          <w:rPr>
            <w:rFonts w:ascii="Cambria Math" w:hAnsi="Cambria Math" w:cstheme="majorBidi"/>
            <w:sz w:val="24"/>
            <w:szCs w:val="24"/>
          </w:rPr>
          <m:t>κ</m:t>
        </m:r>
      </m:oMath>
      <w:r w:rsidR="000363ED" w:rsidRPr="002D05A8" w:rsidDel="000363ED">
        <w:rPr>
          <w:i/>
          <w:iCs/>
          <w:sz w:val="24"/>
          <w:szCs w:val="24"/>
        </w:rPr>
        <w:t xml:space="preserve"> </w:t>
      </w:r>
      <w:r w:rsidRPr="002D05A8">
        <w:rPr>
          <w:rFonts w:asciiTheme="majorBidi" w:hAnsiTheme="majorBidi" w:cstheme="majorBidi"/>
          <w:i/>
          <w:iCs/>
          <w:sz w:val="24"/>
          <w:szCs w:val="24"/>
        </w:rPr>
        <w:t>(f/F)</w:t>
      </w:r>
      <w:r w:rsidRPr="0028564D">
        <w:rPr>
          <w:rFonts w:asciiTheme="majorBidi" w:hAnsiTheme="majorBidi" w:cstheme="majorBidi"/>
          <w:sz w:val="24"/>
          <w:szCs w:val="24"/>
        </w:rPr>
        <w:t xml:space="preserve">, is the probability </w:t>
      </w:r>
      <w:r w:rsidR="00717133">
        <w:rPr>
          <w:rFonts w:asciiTheme="majorBidi" w:hAnsiTheme="majorBidi" w:cstheme="majorBidi"/>
          <w:sz w:val="24"/>
          <w:szCs w:val="24"/>
        </w:rPr>
        <w:t xml:space="preserve">that </w:t>
      </w:r>
      <w:r w:rsidRPr="0028564D">
        <w:rPr>
          <w:rFonts w:asciiTheme="majorBidi" w:hAnsiTheme="majorBidi" w:cstheme="majorBidi"/>
          <w:sz w:val="24"/>
          <w:szCs w:val="24"/>
        </w:rPr>
        <w:t>the passengers have the opportunity to buy the concession</w:t>
      </w:r>
      <w:r w:rsidR="00EF1C16">
        <w:rPr>
          <w:rFonts w:asciiTheme="majorBidi" w:hAnsiTheme="majorBidi" w:cstheme="majorBidi"/>
          <w:sz w:val="24"/>
          <w:szCs w:val="24"/>
        </w:rPr>
        <w:t xml:space="preserve"> good</w:t>
      </w:r>
      <w:r w:rsidRPr="0028564D">
        <w:rPr>
          <w:rFonts w:asciiTheme="majorBidi" w:hAnsiTheme="majorBidi" w:cstheme="majorBidi"/>
          <w:sz w:val="24"/>
          <w:szCs w:val="24"/>
        </w:rPr>
        <w:t xml:space="preserve"> (</w:t>
      </w:r>
      <m:oMath>
        <m:r>
          <m:rPr>
            <m:sty m:val="p"/>
          </m:rPr>
          <w:rPr>
            <w:rFonts w:ascii="Cambria Math" w:hAnsi="Cambria Math" w:cstheme="majorBidi"/>
            <w:sz w:val="24"/>
            <w:szCs w:val="24"/>
          </w:rPr>
          <m:t>κ</m:t>
        </m:r>
      </m:oMath>
      <w:r w:rsidRPr="0028564D" w:rsidDel="00EC6F7F">
        <w:rPr>
          <w:rFonts w:asciiTheme="majorBidi" w:hAnsiTheme="majorBidi" w:cstheme="majorBidi"/>
          <w:sz w:val="24"/>
          <w:szCs w:val="24"/>
        </w:rPr>
        <w:t xml:space="preserve"> </w:t>
      </w:r>
      <w:r w:rsidRPr="0028564D">
        <w:rPr>
          <w:rFonts w:asciiTheme="majorBidi" w:hAnsiTheme="majorBidi" w:cstheme="majorBidi"/>
          <w:sz w:val="24"/>
          <w:szCs w:val="24"/>
        </w:rPr>
        <w:t xml:space="preserve">is a coefficient, </w:t>
      </w:r>
      <m:oMath>
        <m:r>
          <m:rPr>
            <m:sty m:val="p"/>
          </m:rPr>
          <w:rPr>
            <w:rFonts w:ascii="Cambria Math" w:hAnsi="Cambria Math" w:cstheme="majorBidi"/>
            <w:sz w:val="24"/>
            <w:szCs w:val="24"/>
          </w:rPr>
          <m:t>κ</m:t>
        </m:r>
        <m:r>
          <w:rPr>
            <w:rFonts w:ascii="Cambria Math" w:hAnsi="Cambria Math" w:cstheme="majorBidi"/>
            <w:sz w:val="24"/>
            <w:szCs w:val="24"/>
          </w:rPr>
          <m:t>≤1</m:t>
        </m:r>
      </m:oMath>
      <w:r w:rsidRPr="0028564D">
        <w:rPr>
          <w:rFonts w:asciiTheme="majorBidi" w:hAnsiTheme="majorBidi" w:cstheme="majorBidi"/>
          <w:sz w:val="24"/>
          <w:szCs w:val="24"/>
        </w:rPr>
        <w:t xml:space="preserve">), and </w:t>
      </w:r>
      <w:r w:rsidRPr="0028564D">
        <w:rPr>
          <w:rFonts w:asciiTheme="majorBidi" w:hAnsiTheme="majorBidi" w:cstheme="majorBidi"/>
          <w:i/>
          <w:iCs/>
          <w:sz w:val="24"/>
          <w:szCs w:val="24"/>
        </w:rPr>
        <w:t>q</w:t>
      </w:r>
      <w:r w:rsidRPr="0028564D">
        <w:rPr>
          <w:rFonts w:asciiTheme="majorBidi" w:hAnsiTheme="majorBidi" w:cstheme="majorBidi"/>
          <w:sz w:val="24"/>
          <w:szCs w:val="24"/>
        </w:rPr>
        <w:t xml:space="preserve"> is the number of passengers at the airport</w:t>
      </w:r>
      <w:r w:rsidR="000B0D55">
        <w:rPr>
          <w:rFonts w:asciiTheme="majorBidi" w:hAnsiTheme="majorBidi" w:cstheme="majorBidi"/>
          <w:sz w:val="24"/>
          <w:szCs w:val="24"/>
        </w:rPr>
        <w:t xml:space="preserve"> (from equation 4)</w:t>
      </w:r>
      <w:r w:rsidRPr="0028564D">
        <w:rPr>
          <w:rFonts w:asciiTheme="majorBidi" w:hAnsiTheme="majorBidi" w:cstheme="majorBidi"/>
          <w:sz w:val="24"/>
          <w:szCs w:val="24"/>
        </w:rPr>
        <w:t xml:space="preserve">. As congestion increases, delays </w:t>
      </w:r>
      <w:r w:rsidR="00EF1C16">
        <w:rPr>
          <w:rFonts w:asciiTheme="majorBidi" w:hAnsiTheme="majorBidi" w:cstheme="majorBidi"/>
          <w:sz w:val="24"/>
          <w:szCs w:val="24"/>
        </w:rPr>
        <w:t>increase</w:t>
      </w:r>
      <w:r w:rsidR="00EF1C16" w:rsidRPr="0028564D">
        <w:rPr>
          <w:rFonts w:asciiTheme="majorBidi" w:hAnsiTheme="majorBidi" w:cstheme="majorBidi"/>
          <w:sz w:val="24"/>
          <w:szCs w:val="24"/>
        </w:rPr>
        <w:t xml:space="preserve"> </w:t>
      </w:r>
      <w:r w:rsidRPr="0028564D">
        <w:rPr>
          <w:rFonts w:asciiTheme="majorBidi" w:hAnsiTheme="majorBidi" w:cstheme="majorBidi"/>
          <w:sz w:val="24"/>
          <w:szCs w:val="24"/>
        </w:rPr>
        <w:t>and passenger demand for concession goods increases</w:t>
      </w:r>
      <w:r w:rsidR="000B0D55">
        <w:rPr>
          <w:rFonts w:asciiTheme="majorBidi" w:hAnsiTheme="majorBidi" w:cstheme="majorBidi"/>
          <w:sz w:val="24"/>
          <w:szCs w:val="24"/>
        </w:rPr>
        <w:t xml:space="preserve"> as well</w:t>
      </w:r>
      <w:r w:rsidRPr="0028564D">
        <w:rPr>
          <w:rFonts w:asciiTheme="majorBidi" w:hAnsiTheme="majorBidi" w:cstheme="majorBidi"/>
          <w:sz w:val="24"/>
          <w:szCs w:val="24"/>
        </w:rPr>
        <w:t xml:space="preserve">. </w:t>
      </w:r>
      <w:r w:rsidR="000363ED">
        <w:rPr>
          <w:rFonts w:asciiTheme="majorBidi" w:hAnsiTheme="majorBidi" w:cstheme="majorBidi"/>
          <w:sz w:val="24"/>
          <w:szCs w:val="24"/>
        </w:rPr>
        <w:t>κ</w:t>
      </w:r>
      <w:r w:rsidRPr="0028564D">
        <w:rPr>
          <w:rFonts w:asciiTheme="majorBidi" w:hAnsiTheme="majorBidi" w:cstheme="majorBidi"/>
          <w:sz w:val="24"/>
          <w:szCs w:val="24"/>
        </w:rPr>
        <w:t xml:space="preserve"> can be interpreted as the proportion of passengers who are likely to be engaged in purchasing some concession good.</w:t>
      </w:r>
      <w:r w:rsidRPr="0028564D">
        <w:rPr>
          <w:rStyle w:val="FootnoteReference"/>
          <w:rFonts w:asciiTheme="majorBidi" w:hAnsiTheme="majorBidi" w:cstheme="majorBidi"/>
          <w:sz w:val="24"/>
          <w:szCs w:val="24"/>
        </w:rPr>
        <w:footnoteReference w:id="15"/>
      </w:r>
      <w:r w:rsidRPr="0028564D">
        <w:rPr>
          <w:rFonts w:asciiTheme="majorBidi" w:hAnsiTheme="majorBidi" w:cstheme="majorBidi"/>
          <w:sz w:val="24"/>
          <w:szCs w:val="24"/>
        </w:rPr>
        <w:t xml:space="preserve"> </w:t>
      </w:r>
      <w:r w:rsidR="0007701D">
        <w:rPr>
          <w:rFonts w:asciiTheme="majorBidi" w:hAnsiTheme="majorBidi" w:cstheme="majorBidi"/>
          <w:sz w:val="24"/>
          <w:szCs w:val="24"/>
        </w:rPr>
        <w:t xml:space="preserve">Assuming </w:t>
      </w:r>
      <w:r w:rsidR="00EF1C16">
        <w:rPr>
          <w:rFonts w:asciiTheme="majorBidi" w:hAnsiTheme="majorBidi" w:cstheme="majorBidi"/>
          <w:sz w:val="24"/>
          <w:szCs w:val="24"/>
        </w:rPr>
        <w:lastRenderedPageBreak/>
        <w:t xml:space="preserve">that </w:t>
      </w:r>
      <w:r w:rsidRPr="005A6FE9">
        <w:rPr>
          <w:rFonts w:asciiTheme="majorBidi" w:hAnsiTheme="majorBidi" w:cstheme="majorBidi"/>
          <w:sz w:val="24"/>
          <w:szCs w:val="24"/>
        </w:rPr>
        <w:t xml:space="preserve">fixed capacity, </w:t>
      </w:r>
      <w:r w:rsidRPr="005A6FE9">
        <w:rPr>
          <w:rFonts w:asciiTheme="majorBidi" w:hAnsiTheme="majorBidi" w:cstheme="majorBidi"/>
          <w:i/>
          <w:iCs/>
          <w:sz w:val="24"/>
          <w:szCs w:val="24"/>
        </w:rPr>
        <w:t>F</w:t>
      </w:r>
      <w:r w:rsidRPr="005A6FE9">
        <w:rPr>
          <w:rFonts w:asciiTheme="majorBidi" w:hAnsiTheme="majorBidi" w:cstheme="majorBidi"/>
          <w:sz w:val="24"/>
          <w:szCs w:val="24"/>
        </w:rPr>
        <w:t>, is a sunk cost</w:t>
      </w:r>
      <w:r w:rsidRPr="0028564D">
        <w:rPr>
          <w:rFonts w:asciiTheme="majorBidi" w:hAnsiTheme="majorBidi" w:cstheme="majorBidi"/>
          <w:sz w:val="24"/>
          <w:szCs w:val="24"/>
        </w:rPr>
        <w:t>, the airport’s profit is given by:</w:t>
      </w:r>
      <w:r w:rsidR="0007701D" w:rsidRPr="0007701D">
        <w:rPr>
          <w:rStyle w:val="FootnoteReference"/>
          <w:rFonts w:asciiTheme="majorBidi" w:hAnsiTheme="majorBidi" w:cstheme="majorBidi"/>
          <w:sz w:val="24"/>
          <w:szCs w:val="24"/>
        </w:rPr>
        <w:t xml:space="preserve"> </w:t>
      </w:r>
      <w:r w:rsidR="0007701D">
        <w:rPr>
          <w:rStyle w:val="FootnoteReference"/>
          <w:rFonts w:asciiTheme="majorBidi" w:hAnsiTheme="majorBidi" w:cstheme="majorBidi"/>
          <w:sz w:val="24"/>
          <w:szCs w:val="24"/>
        </w:rPr>
        <w:footnoteReference w:id="16"/>
      </w:r>
    </w:p>
    <w:p w14:paraId="33068FE8" w14:textId="0722CC5D" w:rsidR="003D1188" w:rsidRPr="0028564D" w:rsidRDefault="003D1188" w:rsidP="003D1188">
      <w:pPr>
        <w:spacing w:line="360" w:lineRule="auto"/>
        <w:rPr>
          <w:rFonts w:asciiTheme="majorBidi" w:hAnsiTheme="majorBidi" w:cstheme="majorBidi"/>
          <w:sz w:val="24"/>
          <w:szCs w:val="24"/>
        </w:rPr>
      </w:pPr>
      <w:r w:rsidRPr="0028564D">
        <w:rPr>
          <w:rFonts w:asciiTheme="majorBidi" w:hAnsiTheme="majorBidi" w:cstheme="majorBidi"/>
          <w:i/>
          <w:sz w:val="24"/>
          <w:szCs w:val="24"/>
        </w:rPr>
        <w:tab/>
      </w:r>
      <w:r w:rsidRPr="0028564D">
        <w:rPr>
          <w:rFonts w:asciiTheme="majorBidi" w:hAnsiTheme="majorBidi" w:cstheme="majorBidi"/>
          <w:i/>
          <w:sz w:val="24"/>
          <w:szCs w:val="24"/>
        </w:rPr>
        <w:tab/>
      </w:r>
      <w:r w:rsidRPr="0028564D">
        <w:rPr>
          <w:rFonts w:asciiTheme="majorBidi" w:hAnsiTheme="majorBidi" w:cstheme="majorBidi"/>
          <w:i/>
          <w:sz w:val="24"/>
          <w:szCs w:val="24"/>
        </w:rPr>
        <w:tab/>
      </w:r>
      <w:r w:rsidRPr="0028564D">
        <w:rPr>
          <w:rFonts w:asciiTheme="majorBidi" w:hAnsiTheme="majorBidi" w:cstheme="majorBidi"/>
          <w:i/>
          <w:sz w:val="24"/>
          <w:szCs w:val="24"/>
        </w:rPr>
        <w:tab/>
      </w:r>
      <w:r w:rsidRPr="0028564D">
        <w:rPr>
          <w:rFonts w:asciiTheme="majorBidi" w:hAnsiTheme="majorBidi" w:cstheme="majorBidi"/>
          <w:i/>
          <w:sz w:val="24"/>
          <w:szCs w:val="24"/>
        </w:rPr>
        <w:tab/>
      </w:r>
      <m:oMath>
        <m:sSub>
          <m:sSubPr>
            <m:ctrlPr>
              <w:rPr>
                <w:rFonts w:ascii="Cambria Math" w:hAnsi="Cambria Math" w:cstheme="majorBidi"/>
                <w:i/>
                <w:sz w:val="24"/>
                <w:szCs w:val="24"/>
              </w:rPr>
            </m:ctrlPr>
          </m:sSubPr>
          <m:e>
            <m:r>
              <w:rPr>
                <w:rFonts w:ascii="Cambria Math" w:hAnsi="Cambria Math" w:cstheme="majorBidi"/>
                <w:sz w:val="24"/>
                <w:szCs w:val="24"/>
              </w:rPr>
              <m:t>π</m:t>
            </m:r>
          </m:e>
          <m:sub>
            <m:r>
              <w:rPr>
                <w:rFonts w:ascii="Cambria Math" w:hAnsi="Cambria Math" w:cstheme="majorBidi"/>
                <w:sz w:val="24"/>
                <w:szCs w:val="24"/>
              </w:rPr>
              <m:t>Airport</m:t>
            </m:r>
          </m:sub>
        </m:sSub>
        <m:r>
          <w:rPr>
            <w:rFonts w:ascii="Cambria Math" w:hAnsi="Cambria Math" w:cstheme="majorBidi"/>
            <w:sz w:val="24"/>
            <w:szCs w:val="24"/>
          </w:rPr>
          <m:t>=fc+</m:t>
        </m:r>
        <m:sSub>
          <m:sSubPr>
            <m:ctrlPr>
              <w:rPr>
                <w:rFonts w:ascii="Cambria Math" w:hAnsi="Cambria Math" w:cstheme="majorBidi"/>
                <w:i/>
                <w:sz w:val="24"/>
                <w:szCs w:val="24"/>
              </w:rPr>
            </m:ctrlPr>
          </m:sSubPr>
          <m:e>
            <m:r>
              <w:rPr>
                <w:rFonts w:ascii="Cambria Math" w:hAnsi="Cambria Math" w:cstheme="majorBidi"/>
                <w:sz w:val="24"/>
                <w:szCs w:val="24"/>
              </w:rPr>
              <m:t>P</m:t>
            </m:r>
          </m:e>
          <m:sub>
            <m:r>
              <w:rPr>
                <w:rFonts w:ascii="Cambria Math" w:hAnsi="Cambria Math" w:cstheme="majorBidi"/>
                <w:sz w:val="24"/>
                <w:szCs w:val="24"/>
              </w:rPr>
              <m:t>c</m:t>
            </m:r>
          </m:sub>
        </m:sSub>
        <m:sSub>
          <m:sSubPr>
            <m:ctrlPr>
              <w:rPr>
                <w:rFonts w:ascii="Cambria Math" w:hAnsi="Cambria Math" w:cstheme="majorBidi"/>
                <w:i/>
                <w:sz w:val="24"/>
                <w:szCs w:val="24"/>
              </w:rPr>
            </m:ctrlPr>
          </m:sSubPr>
          <m:e>
            <m:r>
              <w:rPr>
                <w:rFonts w:ascii="Cambria Math" w:hAnsi="Cambria Math" w:cstheme="majorBidi"/>
                <w:sz w:val="24"/>
                <w:szCs w:val="24"/>
              </w:rPr>
              <m:t>Q</m:t>
            </m:r>
          </m:e>
          <m:sub>
            <m:r>
              <w:rPr>
                <w:rFonts w:ascii="Cambria Math" w:hAnsi="Cambria Math" w:cstheme="majorBidi"/>
                <w:sz w:val="24"/>
                <w:szCs w:val="24"/>
              </w:rPr>
              <m:t>c</m:t>
            </m:r>
          </m:sub>
        </m:sSub>
        <m:r>
          <w:rPr>
            <w:rFonts w:ascii="Cambria Math" w:hAnsi="Cambria Math" w:cstheme="majorBidi"/>
            <w:sz w:val="24"/>
            <w:szCs w:val="24"/>
          </w:rPr>
          <m:t>.</m:t>
        </m:r>
      </m:oMath>
      <w:r w:rsidRPr="0028564D">
        <w:rPr>
          <w:rFonts w:asciiTheme="majorBidi" w:hAnsiTheme="majorBidi" w:cstheme="majorBidi"/>
          <w:i/>
          <w:sz w:val="24"/>
          <w:szCs w:val="24"/>
        </w:rPr>
        <w:tab/>
      </w:r>
      <w:r w:rsidRPr="0028564D">
        <w:rPr>
          <w:rFonts w:asciiTheme="majorBidi" w:hAnsiTheme="majorBidi" w:cstheme="majorBidi"/>
          <w:i/>
          <w:sz w:val="24"/>
          <w:szCs w:val="24"/>
        </w:rPr>
        <w:tab/>
      </w:r>
      <w:r w:rsidRPr="0028564D">
        <w:rPr>
          <w:rFonts w:asciiTheme="majorBidi" w:hAnsiTheme="majorBidi" w:cstheme="majorBidi"/>
          <w:i/>
          <w:sz w:val="24"/>
          <w:szCs w:val="24"/>
        </w:rPr>
        <w:tab/>
      </w:r>
      <w:r w:rsidRPr="0028564D">
        <w:rPr>
          <w:rFonts w:asciiTheme="majorBidi" w:hAnsiTheme="majorBidi" w:cstheme="majorBidi"/>
          <w:sz w:val="24"/>
          <w:szCs w:val="24"/>
        </w:rPr>
        <w:tab/>
      </w:r>
      <w:r w:rsidRPr="0028564D">
        <w:rPr>
          <w:rFonts w:asciiTheme="majorBidi" w:hAnsiTheme="majorBidi" w:cstheme="majorBidi"/>
          <w:sz w:val="24"/>
          <w:szCs w:val="24"/>
        </w:rPr>
        <w:tab/>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noProof/>
          <w:sz w:val="24"/>
          <w:szCs w:val="24"/>
        </w:rPr>
        <w:t>7</w:t>
      </w:r>
      <w:r w:rsidR="00543908">
        <w:rPr>
          <w:rFonts w:asciiTheme="majorBidi" w:hAnsiTheme="majorBidi" w:cstheme="majorBidi"/>
          <w:noProof/>
          <w:sz w:val="24"/>
          <w:szCs w:val="24"/>
        </w:rPr>
        <w:fldChar w:fldCharType="end"/>
      </w:r>
      <w:r w:rsidRPr="0028564D">
        <w:rPr>
          <w:rFonts w:asciiTheme="majorBidi" w:hAnsiTheme="majorBidi" w:cstheme="majorBidi"/>
          <w:sz w:val="24"/>
          <w:szCs w:val="24"/>
        </w:rPr>
        <w:t>)</w:t>
      </w:r>
    </w:p>
    <w:p w14:paraId="1DCB73D3" w14:textId="51A6691B" w:rsidR="00DC25C2" w:rsidRDefault="0024301C" w:rsidP="000B0D55">
      <w:pPr>
        <w:spacing w:line="360" w:lineRule="auto"/>
        <w:ind w:firstLine="720"/>
        <w:rPr>
          <w:rFonts w:asciiTheme="majorBidi" w:hAnsiTheme="majorBidi" w:cstheme="majorBidi"/>
          <w:sz w:val="24"/>
          <w:szCs w:val="24"/>
        </w:rPr>
      </w:pPr>
      <w:r>
        <w:rPr>
          <w:rFonts w:asciiTheme="majorBidi" w:hAnsiTheme="majorBidi" w:cstheme="majorBidi"/>
          <w:sz w:val="24"/>
          <w:szCs w:val="24"/>
        </w:rPr>
        <w:t>While a private airport maximize</w:t>
      </w:r>
      <w:r w:rsidR="000B0D55">
        <w:rPr>
          <w:rFonts w:asciiTheme="majorBidi" w:hAnsiTheme="majorBidi" w:cstheme="majorBidi"/>
          <w:sz w:val="24"/>
          <w:szCs w:val="24"/>
        </w:rPr>
        <w:t>s its</w:t>
      </w:r>
      <w:r>
        <w:rPr>
          <w:rFonts w:asciiTheme="majorBidi" w:hAnsiTheme="majorBidi" w:cstheme="majorBidi"/>
          <w:sz w:val="24"/>
          <w:szCs w:val="24"/>
        </w:rPr>
        <w:t xml:space="preserve"> profit, a </w:t>
      </w:r>
      <w:r w:rsidR="00DC25C2">
        <w:rPr>
          <w:rFonts w:asciiTheme="majorBidi" w:hAnsiTheme="majorBidi" w:cstheme="majorBidi"/>
          <w:sz w:val="24"/>
          <w:szCs w:val="24"/>
        </w:rPr>
        <w:t>public airport seek</w:t>
      </w:r>
      <w:r w:rsidR="000B0D55">
        <w:rPr>
          <w:rFonts w:asciiTheme="majorBidi" w:hAnsiTheme="majorBidi" w:cstheme="majorBidi"/>
          <w:sz w:val="24"/>
          <w:szCs w:val="24"/>
        </w:rPr>
        <w:t>s</w:t>
      </w:r>
      <w:r w:rsidR="00DC25C2">
        <w:rPr>
          <w:rFonts w:asciiTheme="majorBidi" w:hAnsiTheme="majorBidi" w:cstheme="majorBidi"/>
          <w:sz w:val="24"/>
          <w:szCs w:val="24"/>
        </w:rPr>
        <w:t xml:space="preserve"> to maximize economic welfare</w:t>
      </w:r>
      <w:r w:rsidR="000B0D55">
        <w:rPr>
          <w:rFonts w:asciiTheme="majorBidi" w:hAnsiTheme="majorBidi" w:cstheme="majorBidi"/>
          <w:sz w:val="24"/>
          <w:szCs w:val="24"/>
        </w:rPr>
        <w:t xml:space="preserve"> from aeronautical services</w:t>
      </w:r>
      <w:r w:rsidR="00DC25C2">
        <w:rPr>
          <w:rFonts w:asciiTheme="majorBidi" w:hAnsiTheme="majorBidi" w:cstheme="majorBidi"/>
          <w:sz w:val="24"/>
          <w:szCs w:val="24"/>
        </w:rPr>
        <w:t xml:space="preserve"> under break-even budget constraint.</w:t>
      </w:r>
      <w:r>
        <w:rPr>
          <w:rFonts w:asciiTheme="majorBidi" w:hAnsiTheme="majorBidi" w:cstheme="majorBidi"/>
          <w:sz w:val="24"/>
          <w:szCs w:val="24"/>
        </w:rPr>
        <w:t xml:space="preserve"> That is, a public airport can generate positive surplus, but cannot lose money</w:t>
      </w:r>
      <w:r w:rsidR="000B0D55">
        <w:rPr>
          <w:rFonts w:asciiTheme="majorBidi" w:hAnsiTheme="majorBidi" w:cstheme="majorBidi"/>
          <w:sz w:val="24"/>
          <w:szCs w:val="24"/>
        </w:rPr>
        <w:t xml:space="preserve">, and </w:t>
      </w:r>
      <w:r w:rsidR="00DC25C2">
        <w:rPr>
          <w:rFonts w:asciiTheme="majorBidi" w:hAnsiTheme="majorBidi" w:cstheme="majorBidi"/>
          <w:sz w:val="24"/>
          <w:szCs w:val="24"/>
        </w:rPr>
        <w:t xml:space="preserve">that </w:t>
      </w:r>
      <w:r w:rsidR="000B0D55">
        <w:rPr>
          <w:rFonts w:asciiTheme="majorBidi" w:hAnsiTheme="majorBidi" w:cstheme="majorBidi"/>
          <w:sz w:val="24"/>
          <w:szCs w:val="24"/>
        </w:rPr>
        <w:t>it</w:t>
      </w:r>
      <w:r w:rsidR="00DC25C2">
        <w:rPr>
          <w:rFonts w:asciiTheme="majorBidi" w:hAnsiTheme="majorBidi" w:cstheme="majorBidi"/>
          <w:sz w:val="24"/>
          <w:szCs w:val="24"/>
        </w:rPr>
        <w:t xml:space="preserve"> is focused on providing connectivity for the passengers it serves</w:t>
      </w:r>
      <w:r w:rsidR="000B0D55">
        <w:rPr>
          <w:rFonts w:asciiTheme="majorBidi" w:hAnsiTheme="majorBidi" w:cstheme="majorBidi"/>
          <w:sz w:val="24"/>
          <w:szCs w:val="24"/>
        </w:rPr>
        <w:t>. T</w:t>
      </w:r>
      <w:r w:rsidR="00DC25C2">
        <w:rPr>
          <w:rFonts w:asciiTheme="majorBidi" w:hAnsiTheme="majorBidi" w:cstheme="majorBidi"/>
          <w:sz w:val="24"/>
          <w:szCs w:val="24"/>
        </w:rPr>
        <w:t xml:space="preserve">herefore </w:t>
      </w:r>
      <w:r w:rsidR="00980156">
        <w:rPr>
          <w:rFonts w:asciiTheme="majorBidi" w:hAnsiTheme="majorBidi" w:cstheme="majorBidi"/>
          <w:sz w:val="24"/>
          <w:szCs w:val="24"/>
        </w:rPr>
        <w:t xml:space="preserve">the relevant </w:t>
      </w:r>
      <w:r w:rsidR="00DC25C2">
        <w:rPr>
          <w:rFonts w:asciiTheme="majorBidi" w:hAnsiTheme="majorBidi" w:cstheme="majorBidi"/>
          <w:sz w:val="24"/>
          <w:szCs w:val="24"/>
        </w:rPr>
        <w:t xml:space="preserve">economic welfare will be based on </w:t>
      </w:r>
      <w:r w:rsidR="000B0D55">
        <w:rPr>
          <w:rFonts w:asciiTheme="majorBidi" w:hAnsiTheme="majorBidi" w:cstheme="majorBidi"/>
          <w:sz w:val="24"/>
          <w:szCs w:val="24"/>
        </w:rPr>
        <w:t xml:space="preserve">aeronautical </w:t>
      </w:r>
      <w:r w:rsidR="00DC25C2">
        <w:rPr>
          <w:rFonts w:asciiTheme="majorBidi" w:hAnsiTheme="majorBidi" w:cstheme="majorBidi"/>
          <w:sz w:val="24"/>
          <w:szCs w:val="24"/>
        </w:rPr>
        <w:t xml:space="preserve">services and </w:t>
      </w:r>
      <w:r w:rsidR="00DC25C2" w:rsidRPr="00401E42">
        <w:rPr>
          <w:rFonts w:asciiTheme="majorBidi" w:hAnsiTheme="majorBidi" w:cstheme="majorBidi"/>
          <w:i/>
          <w:iCs/>
          <w:sz w:val="24"/>
          <w:szCs w:val="24"/>
        </w:rPr>
        <w:t>not</w:t>
      </w:r>
      <w:r w:rsidR="00DC25C2">
        <w:rPr>
          <w:rFonts w:asciiTheme="majorBidi" w:hAnsiTheme="majorBidi" w:cstheme="majorBidi"/>
          <w:sz w:val="24"/>
          <w:szCs w:val="24"/>
        </w:rPr>
        <w:t xml:space="preserve"> concession </w:t>
      </w:r>
      <w:r w:rsidR="000B0D55">
        <w:rPr>
          <w:rFonts w:asciiTheme="majorBidi" w:hAnsiTheme="majorBidi" w:cstheme="majorBidi"/>
          <w:sz w:val="24"/>
          <w:szCs w:val="24"/>
        </w:rPr>
        <w:t>services</w:t>
      </w:r>
      <w:r w:rsidR="00DC25C2">
        <w:rPr>
          <w:rFonts w:asciiTheme="majorBidi" w:hAnsiTheme="majorBidi" w:cstheme="majorBidi"/>
          <w:sz w:val="24"/>
          <w:szCs w:val="24"/>
        </w:rPr>
        <w:t xml:space="preserve">. The argument is </w:t>
      </w:r>
      <w:r w:rsidR="00881C6E">
        <w:rPr>
          <w:rFonts w:asciiTheme="majorBidi" w:hAnsiTheme="majorBidi" w:cstheme="majorBidi"/>
          <w:sz w:val="24"/>
          <w:szCs w:val="24"/>
        </w:rPr>
        <w:t xml:space="preserve">that </w:t>
      </w:r>
      <w:r w:rsidR="00DC25C2">
        <w:rPr>
          <w:rFonts w:asciiTheme="majorBidi" w:hAnsiTheme="majorBidi" w:cstheme="majorBidi"/>
          <w:sz w:val="24"/>
          <w:szCs w:val="24"/>
        </w:rPr>
        <w:t>the core product for the airport is providing connectivity</w:t>
      </w:r>
      <w:r w:rsidR="00881C6E">
        <w:rPr>
          <w:rFonts w:asciiTheme="majorBidi" w:hAnsiTheme="majorBidi" w:cstheme="majorBidi"/>
          <w:sz w:val="24"/>
          <w:szCs w:val="24"/>
        </w:rPr>
        <w:t>,</w:t>
      </w:r>
      <w:r w:rsidR="00DC25C2">
        <w:rPr>
          <w:rFonts w:asciiTheme="majorBidi" w:hAnsiTheme="majorBidi" w:cstheme="majorBidi"/>
          <w:sz w:val="24"/>
          <w:szCs w:val="24"/>
        </w:rPr>
        <w:t xml:space="preserve"> and </w:t>
      </w:r>
      <w:r w:rsidR="00881C6E">
        <w:rPr>
          <w:rFonts w:asciiTheme="majorBidi" w:hAnsiTheme="majorBidi" w:cstheme="majorBidi"/>
          <w:sz w:val="24"/>
          <w:szCs w:val="24"/>
        </w:rPr>
        <w:t xml:space="preserve">that </w:t>
      </w:r>
      <w:r w:rsidR="00DC25C2">
        <w:rPr>
          <w:rFonts w:asciiTheme="majorBidi" w:hAnsiTheme="majorBidi" w:cstheme="majorBidi"/>
          <w:sz w:val="24"/>
          <w:szCs w:val="24"/>
        </w:rPr>
        <w:t xml:space="preserve">the concession </w:t>
      </w:r>
      <w:r w:rsidR="000B0D55">
        <w:rPr>
          <w:rFonts w:asciiTheme="majorBidi" w:hAnsiTheme="majorBidi" w:cstheme="majorBidi"/>
          <w:sz w:val="24"/>
          <w:szCs w:val="24"/>
        </w:rPr>
        <w:t xml:space="preserve">services </w:t>
      </w:r>
      <w:r w:rsidR="00DC25C2">
        <w:rPr>
          <w:rFonts w:asciiTheme="majorBidi" w:hAnsiTheme="majorBidi" w:cstheme="majorBidi"/>
          <w:sz w:val="24"/>
          <w:szCs w:val="24"/>
        </w:rPr>
        <w:t>are optional in that passengers are simply transferring spending from one location to another. Hence</w:t>
      </w:r>
      <w:r w:rsidR="0007701D">
        <w:rPr>
          <w:rFonts w:asciiTheme="majorBidi" w:hAnsiTheme="majorBidi" w:cstheme="majorBidi"/>
          <w:sz w:val="24"/>
          <w:szCs w:val="24"/>
        </w:rPr>
        <w:t>,</w:t>
      </w:r>
      <w:r w:rsidR="00DC25C2">
        <w:rPr>
          <w:rFonts w:asciiTheme="majorBidi" w:hAnsiTheme="majorBidi" w:cstheme="majorBidi"/>
          <w:sz w:val="24"/>
          <w:szCs w:val="24"/>
        </w:rPr>
        <w:t xml:space="preserve"> the economic welfare of </w:t>
      </w:r>
      <w:r w:rsidR="007855E0">
        <w:rPr>
          <w:rFonts w:asciiTheme="majorBidi" w:hAnsiTheme="majorBidi" w:cstheme="majorBidi"/>
          <w:sz w:val="24"/>
          <w:szCs w:val="24"/>
        </w:rPr>
        <w:t xml:space="preserve">the </w:t>
      </w:r>
      <w:r w:rsidR="00DC25C2">
        <w:rPr>
          <w:rFonts w:asciiTheme="majorBidi" w:hAnsiTheme="majorBidi" w:cstheme="majorBidi"/>
          <w:sz w:val="24"/>
          <w:szCs w:val="24"/>
        </w:rPr>
        <w:t>community does not</w:t>
      </w:r>
      <w:r w:rsidR="0007701D">
        <w:rPr>
          <w:rFonts w:asciiTheme="majorBidi" w:hAnsiTheme="majorBidi" w:cstheme="majorBidi"/>
          <w:sz w:val="24"/>
          <w:szCs w:val="24"/>
        </w:rPr>
        <w:t xml:space="preserve"> necessarily</w:t>
      </w:r>
      <w:r w:rsidR="00DC25C2">
        <w:rPr>
          <w:rFonts w:asciiTheme="majorBidi" w:hAnsiTheme="majorBidi" w:cstheme="majorBidi"/>
          <w:sz w:val="24"/>
          <w:szCs w:val="24"/>
        </w:rPr>
        <w:t xml:space="preserve"> change with the consumption of concession goods.</w:t>
      </w:r>
      <w:r w:rsidR="00196B6F">
        <w:rPr>
          <w:rFonts w:asciiTheme="majorBidi" w:hAnsiTheme="majorBidi" w:cstheme="majorBidi"/>
          <w:sz w:val="24"/>
          <w:szCs w:val="24"/>
        </w:rPr>
        <w:t xml:space="preserve"> Even in the case where increased concession good consumption occurs with increased congestion, the consumption is a transfer from future consumption elsewhere.</w:t>
      </w:r>
      <w:r w:rsidR="00196B6F">
        <w:rPr>
          <w:rStyle w:val="FootnoteReference"/>
          <w:rFonts w:asciiTheme="majorBidi" w:hAnsiTheme="majorBidi" w:cstheme="majorBidi"/>
          <w:sz w:val="24"/>
          <w:szCs w:val="24"/>
        </w:rPr>
        <w:footnoteReference w:id="17"/>
      </w:r>
      <w:r w:rsidR="00DC25C2">
        <w:rPr>
          <w:rFonts w:asciiTheme="majorBidi" w:hAnsiTheme="majorBidi" w:cstheme="majorBidi"/>
          <w:sz w:val="24"/>
          <w:szCs w:val="24"/>
        </w:rPr>
        <w:t xml:space="preserve">   </w:t>
      </w:r>
    </w:p>
    <w:p w14:paraId="21273681" w14:textId="600818BA" w:rsidR="00DC25C2" w:rsidRDefault="00DC25C2" w:rsidP="000B0D55">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Economic welfare is defined as the summation of airport profit, airline profit, and consumer surplus from </w:t>
      </w:r>
      <w:r w:rsidR="000B0D55">
        <w:rPr>
          <w:rFonts w:asciiTheme="majorBidi" w:hAnsiTheme="majorBidi" w:cstheme="majorBidi"/>
          <w:sz w:val="24"/>
          <w:szCs w:val="24"/>
        </w:rPr>
        <w:t xml:space="preserve">aeronautical </w:t>
      </w:r>
      <w:r>
        <w:rPr>
          <w:rFonts w:asciiTheme="majorBidi" w:hAnsiTheme="majorBidi" w:cstheme="majorBidi"/>
          <w:sz w:val="24"/>
          <w:szCs w:val="24"/>
        </w:rPr>
        <w:t>services</w:t>
      </w:r>
      <w:r w:rsidR="00B12D1B">
        <w:rPr>
          <w:rFonts w:asciiTheme="majorBidi" w:hAnsiTheme="majorBidi" w:cstheme="majorBidi"/>
          <w:sz w:val="24"/>
          <w:szCs w:val="24"/>
        </w:rPr>
        <w:t xml:space="preserve"> </w:t>
      </w:r>
      <w:r w:rsidR="00B12D1B" w:rsidRPr="00ED7A71">
        <w:rPr>
          <w:rFonts w:asciiTheme="majorBidi" w:hAnsiTheme="majorBidi" w:cstheme="majorBidi"/>
          <w:i/>
          <w:iCs/>
          <w:sz w:val="24"/>
          <w:szCs w:val="24"/>
        </w:rPr>
        <w:t>only</w:t>
      </w:r>
      <w:r>
        <w:rPr>
          <w:rFonts w:asciiTheme="majorBidi" w:hAnsiTheme="majorBidi" w:cstheme="majorBidi"/>
          <w:sz w:val="24"/>
          <w:szCs w:val="24"/>
        </w:rPr>
        <w:t>. Therefore</w:t>
      </w:r>
      <w:r w:rsidR="00B12D1B">
        <w:rPr>
          <w:rFonts w:asciiTheme="majorBidi" w:hAnsiTheme="majorBidi" w:cstheme="majorBidi"/>
          <w:sz w:val="24"/>
          <w:szCs w:val="24"/>
        </w:rPr>
        <w:t>,</w:t>
      </w:r>
      <w:r>
        <w:rPr>
          <w:rFonts w:asciiTheme="majorBidi" w:hAnsiTheme="majorBidi" w:cstheme="majorBidi"/>
          <w:sz w:val="24"/>
          <w:szCs w:val="24"/>
        </w:rPr>
        <w:t xml:space="preserve"> welfare is</w:t>
      </w:r>
    </w:p>
    <w:p w14:paraId="7862A5F6" w14:textId="5D06BE36" w:rsidR="00DC25C2" w:rsidRPr="0028564D" w:rsidRDefault="00DC25C2" w:rsidP="00FD4243">
      <w:pPr>
        <w:tabs>
          <w:tab w:val="center" w:pos="4678"/>
          <w:tab w:val="right" w:pos="9356"/>
        </w:tabs>
        <w:spacing w:line="360" w:lineRule="auto"/>
        <w:rPr>
          <w:rFonts w:asciiTheme="majorBidi" w:hAnsiTheme="majorBidi" w:cstheme="majorBidi"/>
          <w:sz w:val="24"/>
          <w:szCs w:val="24"/>
        </w:rPr>
      </w:pPr>
      <w:r>
        <w:rPr>
          <w:rFonts w:asciiTheme="majorBidi" w:hAnsiTheme="majorBidi" w:cstheme="majorBidi"/>
          <w:sz w:val="24"/>
          <w:szCs w:val="24"/>
        </w:rPr>
        <w:tab/>
      </w:r>
      <m:oMath>
        <m:r>
          <w:rPr>
            <w:rFonts w:ascii="Cambria Math" w:hAnsi="Cambria Math" w:cstheme="majorBidi"/>
            <w:sz w:val="24"/>
            <w:szCs w:val="24"/>
          </w:rPr>
          <m:t>W=</m:t>
        </m:r>
        <m:sSub>
          <m:sSubPr>
            <m:ctrlPr>
              <w:rPr>
                <w:rFonts w:ascii="Cambria Math" w:hAnsi="Cambria Math" w:cstheme="majorBidi"/>
                <w:i/>
                <w:sz w:val="24"/>
                <w:szCs w:val="24"/>
              </w:rPr>
            </m:ctrlPr>
          </m:sSubPr>
          <m:e>
            <m:r>
              <w:rPr>
                <w:rFonts w:ascii="Cambria Math" w:hAnsi="Cambria Math" w:cstheme="majorBidi"/>
                <w:sz w:val="24"/>
                <w:szCs w:val="24"/>
              </w:rPr>
              <m:t>π</m:t>
            </m:r>
          </m:e>
          <m:sub>
            <m:r>
              <w:rPr>
                <w:rFonts w:ascii="Cambria Math" w:hAnsi="Cambria Math" w:cstheme="majorBidi"/>
                <w:sz w:val="24"/>
                <w:szCs w:val="24"/>
              </w:rPr>
              <m:t>Airport</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π</m:t>
            </m:r>
          </m:e>
          <m:sub>
            <m:r>
              <w:rPr>
                <w:rFonts w:ascii="Cambria Math" w:hAnsi="Cambria Math" w:cstheme="majorBidi"/>
                <w:sz w:val="24"/>
                <w:szCs w:val="24"/>
              </w:rPr>
              <m:t>Airline</m:t>
            </m:r>
          </m:sub>
        </m:sSub>
        <m:r>
          <w:rPr>
            <w:rFonts w:ascii="Cambria Math" w:hAnsi="Cambria Math" w:cstheme="majorBidi"/>
            <w:sz w:val="24"/>
            <w:szCs w:val="24"/>
          </w:rPr>
          <m:t>+CS,</m:t>
        </m:r>
      </m:oMath>
      <w:r>
        <w:rPr>
          <w:rFonts w:asciiTheme="majorBidi" w:hAnsiTheme="majorBidi" w:cstheme="majorBidi"/>
          <w:sz w:val="24"/>
          <w:szCs w:val="24"/>
        </w:rPr>
        <w:tab/>
      </w:r>
      <w:r w:rsidRPr="0028564D">
        <w:rPr>
          <w:rFonts w:asciiTheme="majorBidi" w:hAnsiTheme="majorBidi" w:cstheme="majorBidi"/>
          <w:sz w:val="24"/>
          <w:szCs w:val="24"/>
        </w:rPr>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noProof/>
          <w:sz w:val="24"/>
          <w:szCs w:val="24"/>
        </w:rPr>
        <w:t>8</w:t>
      </w:r>
      <w:r w:rsidR="00543908">
        <w:rPr>
          <w:rFonts w:asciiTheme="majorBidi" w:hAnsiTheme="majorBidi" w:cstheme="majorBidi"/>
          <w:noProof/>
          <w:sz w:val="24"/>
          <w:szCs w:val="24"/>
        </w:rPr>
        <w:fldChar w:fldCharType="end"/>
      </w:r>
      <w:r w:rsidRPr="0028564D">
        <w:rPr>
          <w:rFonts w:asciiTheme="majorBidi" w:hAnsiTheme="majorBidi" w:cstheme="majorBidi"/>
          <w:sz w:val="24"/>
          <w:szCs w:val="24"/>
        </w:rPr>
        <w:t>)</w:t>
      </w:r>
    </w:p>
    <w:p w14:paraId="7B85C9EC" w14:textId="77777777" w:rsidR="00DC25C2" w:rsidRDefault="00DC25C2" w:rsidP="00101881">
      <w:pPr>
        <w:spacing w:line="360" w:lineRule="auto"/>
        <w:rPr>
          <w:rFonts w:asciiTheme="majorBidi" w:hAnsiTheme="majorBidi" w:cstheme="majorBidi"/>
          <w:sz w:val="24"/>
          <w:szCs w:val="24"/>
        </w:rPr>
      </w:pPr>
      <w:proofErr w:type="gramStart"/>
      <w:r>
        <w:rPr>
          <w:rFonts w:asciiTheme="majorBidi" w:hAnsiTheme="majorBidi" w:cstheme="majorBidi"/>
          <w:sz w:val="24"/>
          <w:szCs w:val="24"/>
        </w:rPr>
        <w:t xml:space="preserve">where </w:t>
      </w:r>
      <w:proofErr w:type="gramEnd"/>
      <m:oMath>
        <m:r>
          <w:rPr>
            <w:rFonts w:ascii="Cambria Math" w:hAnsi="Cambria Math" w:cstheme="majorBidi"/>
            <w:sz w:val="24"/>
            <w:szCs w:val="24"/>
          </w:rPr>
          <m:t>CS=</m:t>
        </m:r>
        <m:nary>
          <m:naryPr>
            <m:limLoc m:val="subSup"/>
            <m:ctrlPr>
              <w:rPr>
                <w:rFonts w:ascii="Cambria Math" w:hAnsi="Cambria Math" w:cstheme="majorBidi"/>
                <w:i/>
                <w:sz w:val="24"/>
                <w:szCs w:val="24"/>
              </w:rPr>
            </m:ctrlPr>
          </m:naryPr>
          <m:sub>
            <m:sSup>
              <m:sSupPr>
                <m:ctrlPr>
                  <w:rPr>
                    <w:rFonts w:ascii="Cambria Math" w:hAnsi="Cambria Math" w:cstheme="majorBidi"/>
                    <w:i/>
                    <w:sz w:val="24"/>
                    <w:szCs w:val="24"/>
                  </w:rPr>
                </m:ctrlPr>
              </m:sSupPr>
              <m:e>
                <m:r>
                  <w:rPr>
                    <w:rFonts w:ascii="Cambria Math" w:hAnsi="Cambria Math" w:cstheme="majorBidi"/>
                    <w:sz w:val="24"/>
                    <w:szCs w:val="24"/>
                  </w:rPr>
                  <m:t>p=p</m:t>
                </m:r>
              </m:e>
              <m:sup>
                <m:r>
                  <w:rPr>
                    <w:rFonts w:ascii="Cambria Math" w:hAnsi="Cambria Math" w:cstheme="majorBidi"/>
                    <w:sz w:val="24"/>
                    <w:szCs w:val="24"/>
                  </w:rPr>
                  <m:t>*</m:t>
                </m:r>
              </m:sup>
            </m:sSup>
          </m:sub>
          <m:sup>
            <m:r>
              <w:rPr>
                <w:rFonts w:ascii="Cambria Math" w:hAnsi="Cambria Math" w:cstheme="majorBidi"/>
                <w:sz w:val="24"/>
                <w:szCs w:val="24"/>
              </w:rPr>
              <m:t>∞</m:t>
            </m:r>
          </m:sup>
          <m:e>
            <m:r>
              <w:rPr>
                <w:rFonts w:ascii="Cambria Math" w:hAnsi="Cambria Math" w:cstheme="majorBidi"/>
                <w:sz w:val="24"/>
                <w:szCs w:val="24"/>
              </w:rPr>
              <m:t>q(p)dp</m:t>
            </m:r>
          </m:e>
        </m:nary>
      </m:oMath>
      <w:r w:rsidR="00E877D5">
        <w:rPr>
          <w:rFonts w:asciiTheme="majorBidi" w:hAnsiTheme="majorBidi" w:cstheme="majorBidi"/>
          <w:sz w:val="24"/>
          <w:szCs w:val="24"/>
        </w:rPr>
        <w:t xml:space="preserve">, where </w:t>
      </w:r>
      <m:oMath>
        <m:sSup>
          <m:sSupPr>
            <m:ctrlPr>
              <w:rPr>
                <w:rFonts w:ascii="Cambria Math" w:hAnsi="Cambria Math" w:cstheme="majorBidi"/>
                <w:i/>
                <w:sz w:val="24"/>
                <w:szCs w:val="24"/>
              </w:rPr>
            </m:ctrlPr>
          </m:sSupPr>
          <m:e>
            <m:r>
              <w:rPr>
                <w:rFonts w:ascii="Cambria Math" w:hAnsi="Cambria Math" w:cstheme="majorBidi"/>
                <w:sz w:val="24"/>
                <w:szCs w:val="24"/>
              </w:rPr>
              <m:t>p</m:t>
            </m:r>
          </m:e>
          <m:sup>
            <m:r>
              <w:rPr>
                <w:rFonts w:ascii="Cambria Math" w:hAnsi="Cambria Math" w:cstheme="majorBidi"/>
                <w:sz w:val="24"/>
                <w:szCs w:val="24"/>
              </w:rPr>
              <m:t>*</m:t>
            </m:r>
          </m:sup>
        </m:sSup>
      </m:oMath>
      <w:r w:rsidR="00E877D5">
        <w:rPr>
          <w:rFonts w:asciiTheme="majorBidi" w:hAnsiTheme="majorBidi" w:cstheme="majorBidi"/>
          <w:sz w:val="24"/>
          <w:szCs w:val="24"/>
        </w:rPr>
        <w:t xml:space="preserve"> is the equilibrium airfare set by the airline</w:t>
      </w:r>
      <w:r w:rsidR="00E27E9C">
        <w:rPr>
          <w:rFonts w:asciiTheme="majorBidi" w:hAnsiTheme="majorBidi" w:cstheme="majorBidi"/>
          <w:sz w:val="24"/>
          <w:szCs w:val="24"/>
        </w:rPr>
        <w:t>.</w:t>
      </w:r>
      <w:r w:rsidR="00B12D1B">
        <w:rPr>
          <w:rFonts w:asciiTheme="majorBidi" w:hAnsiTheme="majorBidi" w:cstheme="majorBidi"/>
          <w:sz w:val="24"/>
          <w:szCs w:val="24"/>
        </w:rPr>
        <w:t xml:space="preserve"> This approach of absenting away from </w:t>
      </w:r>
      <w:r w:rsidR="000936A3">
        <w:rPr>
          <w:rFonts w:asciiTheme="majorBidi" w:hAnsiTheme="majorBidi" w:cstheme="majorBidi"/>
          <w:sz w:val="24"/>
          <w:szCs w:val="24"/>
        </w:rPr>
        <w:t xml:space="preserve">the </w:t>
      </w:r>
      <w:r w:rsidR="00B12D1B">
        <w:rPr>
          <w:rFonts w:asciiTheme="majorBidi" w:hAnsiTheme="majorBidi" w:cstheme="majorBidi"/>
          <w:sz w:val="24"/>
          <w:szCs w:val="24"/>
        </w:rPr>
        <w:t>surplus generated from concessions (which is merely a transfer of surplus</w:t>
      </w:r>
      <w:r w:rsidR="0019358C">
        <w:rPr>
          <w:rFonts w:asciiTheme="majorBidi" w:hAnsiTheme="majorBidi" w:cstheme="majorBidi"/>
          <w:sz w:val="24"/>
          <w:szCs w:val="24"/>
        </w:rPr>
        <w:t>,</w:t>
      </w:r>
      <w:r w:rsidR="00B12D1B">
        <w:rPr>
          <w:rFonts w:asciiTheme="majorBidi" w:hAnsiTheme="majorBidi" w:cstheme="majorBidi"/>
          <w:sz w:val="24"/>
          <w:szCs w:val="24"/>
        </w:rPr>
        <w:t xml:space="preserve"> from consumers</w:t>
      </w:r>
      <w:r w:rsidR="0019358C">
        <w:rPr>
          <w:rFonts w:asciiTheme="majorBidi" w:hAnsiTheme="majorBidi" w:cstheme="majorBidi"/>
          <w:sz w:val="24"/>
          <w:szCs w:val="24"/>
        </w:rPr>
        <w:t>,</w:t>
      </w:r>
      <w:r w:rsidR="00B12D1B">
        <w:rPr>
          <w:rFonts w:asciiTheme="majorBidi" w:hAnsiTheme="majorBidi" w:cstheme="majorBidi"/>
          <w:sz w:val="24"/>
          <w:szCs w:val="24"/>
        </w:rPr>
        <w:t xml:space="preserve"> to the airport), is closely related to the model</w:t>
      </w:r>
      <w:r w:rsidR="0007701D">
        <w:rPr>
          <w:rFonts w:asciiTheme="majorBidi" w:hAnsiTheme="majorBidi" w:cstheme="majorBidi"/>
          <w:sz w:val="24"/>
          <w:szCs w:val="24"/>
        </w:rPr>
        <w:t>s</w:t>
      </w:r>
      <w:r w:rsidR="00B12D1B">
        <w:rPr>
          <w:rFonts w:asciiTheme="majorBidi" w:hAnsiTheme="majorBidi" w:cstheme="majorBidi"/>
          <w:sz w:val="24"/>
          <w:szCs w:val="24"/>
        </w:rPr>
        <w:t xml:space="preserve"> studied by Basso and Zhang (2010)</w:t>
      </w:r>
      <w:r w:rsidR="0007701D">
        <w:rPr>
          <w:rFonts w:asciiTheme="majorBidi" w:hAnsiTheme="majorBidi" w:cstheme="majorBidi"/>
          <w:sz w:val="24"/>
          <w:szCs w:val="24"/>
        </w:rPr>
        <w:t xml:space="preserve"> and </w:t>
      </w:r>
      <w:proofErr w:type="spellStart"/>
      <w:r w:rsidR="0007701D">
        <w:rPr>
          <w:rFonts w:asciiTheme="majorBidi" w:hAnsiTheme="majorBidi" w:cstheme="majorBidi"/>
          <w:sz w:val="24"/>
          <w:szCs w:val="24"/>
        </w:rPr>
        <w:t>D’Alfonso</w:t>
      </w:r>
      <w:proofErr w:type="spellEnd"/>
      <w:r w:rsidR="0007701D">
        <w:rPr>
          <w:rFonts w:asciiTheme="majorBidi" w:hAnsiTheme="majorBidi" w:cstheme="majorBidi"/>
          <w:sz w:val="24"/>
          <w:szCs w:val="24"/>
        </w:rPr>
        <w:t xml:space="preserve"> et al. (2013)</w:t>
      </w:r>
      <w:r w:rsidR="00B12D1B">
        <w:rPr>
          <w:rFonts w:asciiTheme="majorBidi" w:hAnsiTheme="majorBidi" w:cstheme="majorBidi"/>
          <w:sz w:val="24"/>
          <w:szCs w:val="24"/>
        </w:rPr>
        <w:t xml:space="preserve">. </w:t>
      </w:r>
      <w:r w:rsidR="0019358C">
        <w:rPr>
          <w:rFonts w:asciiTheme="majorBidi" w:hAnsiTheme="majorBidi" w:cstheme="majorBidi"/>
          <w:sz w:val="24"/>
          <w:szCs w:val="24"/>
        </w:rPr>
        <w:t>These</w:t>
      </w:r>
      <w:r w:rsidR="00B12D1B">
        <w:rPr>
          <w:rFonts w:asciiTheme="majorBidi" w:hAnsiTheme="majorBidi" w:cstheme="majorBidi"/>
          <w:sz w:val="24"/>
          <w:szCs w:val="24"/>
        </w:rPr>
        <w:t xml:space="preserve"> authors suggest that decision makers may associate different weights </w:t>
      </w:r>
      <w:r w:rsidR="0019358C">
        <w:rPr>
          <w:rFonts w:asciiTheme="majorBidi" w:hAnsiTheme="majorBidi" w:cstheme="majorBidi"/>
          <w:sz w:val="24"/>
          <w:szCs w:val="24"/>
        </w:rPr>
        <w:t xml:space="preserve">to </w:t>
      </w:r>
      <w:r w:rsidR="00B12D1B">
        <w:rPr>
          <w:rFonts w:asciiTheme="majorBidi" w:hAnsiTheme="majorBidi" w:cstheme="majorBidi"/>
          <w:sz w:val="24"/>
          <w:szCs w:val="24"/>
        </w:rPr>
        <w:t>the different stream</w:t>
      </w:r>
      <w:r w:rsidR="00101881">
        <w:rPr>
          <w:rFonts w:asciiTheme="majorBidi" w:hAnsiTheme="majorBidi" w:cstheme="majorBidi"/>
          <w:sz w:val="24"/>
          <w:szCs w:val="24"/>
        </w:rPr>
        <w:t>s</w:t>
      </w:r>
      <w:r w:rsidR="00B12D1B">
        <w:rPr>
          <w:rFonts w:asciiTheme="majorBidi" w:hAnsiTheme="majorBidi" w:cstheme="majorBidi"/>
          <w:sz w:val="24"/>
          <w:szCs w:val="24"/>
        </w:rPr>
        <w:t xml:space="preserve"> of surplus. In line with their assumption, we proceed by assuming that the </w:t>
      </w:r>
      <w:r w:rsidR="0019358C">
        <w:rPr>
          <w:rFonts w:asciiTheme="majorBidi" w:hAnsiTheme="majorBidi" w:cstheme="majorBidi"/>
          <w:sz w:val="24"/>
          <w:szCs w:val="24"/>
        </w:rPr>
        <w:t xml:space="preserve">airport’s </w:t>
      </w:r>
      <w:r w:rsidR="00B12D1B">
        <w:rPr>
          <w:rFonts w:asciiTheme="majorBidi" w:hAnsiTheme="majorBidi" w:cstheme="majorBidi"/>
          <w:sz w:val="24"/>
          <w:szCs w:val="24"/>
        </w:rPr>
        <w:t>decision maker seek</w:t>
      </w:r>
      <w:r w:rsidR="007539FE">
        <w:rPr>
          <w:rFonts w:asciiTheme="majorBidi" w:hAnsiTheme="majorBidi" w:cstheme="majorBidi"/>
          <w:sz w:val="24"/>
          <w:szCs w:val="24"/>
        </w:rPr>
        <w:t>s</w:t>
      </w:r>
      <w:r w:rsidR="00B12D1B">
        <w:rPr>
          <w:rFonts w:asciiTheme="majorBidi" w:hAnsiTheme="majorBidi" w:cstheme="majorBidi"/>
          <w:sz w:val="24"/>
          <w:szCs w:val="24"/>
        </w:rPr>
        <w:t xml:space="preserve"> to maximize welfare from </w:t>
      </w:r>
      <w:r w:rsidR="004E2A47" w:rsidRPr="004E2A47">
        <w:rPr>
          <w:sz w:val="24"/>
          <w:szCs w:val="22"/>
        </w:rPr>
        <w:t>aeronautical</w:t>
      </w:r>
      <w:r w:rsidR="004E2A47" w:rsidRPr="004E2A47">
        <w:rPr>
          <w:rFonts w:asciiTheme="majorBidi" w:hAnsiTheme="majorBidi" w:cstheme="majorBidi"/>
          <w:sz w:val="28"/>
          <w:szCs w:val="28"/>
        </w:rPr>
        <w:t xml:space="preserve"> </w:t>
      </w:r>
      <w:r w:rsidR="00B12D1B">
        <w:rPr>
          <w:rFonts w:asciiTheme="majorBidi" w:hAnsiTheme="majorBidi" w:cstheme="majorBidi"/>
          <w:sz w:val="24"/>
          <w:szCs w:val="24"/>
        </w:rPr>
        <w:t>activity only</w:t>
      </w:r>
      <w:r w:rsidR="007539FE">
        <w:rPr>
          <w:rFonts w:asciiTheme="majorBidi" w:hAnsiTheme="majorBidi" w:cstheme="majorBidi"/>
          <w:sz w:val="24"/>
          <w:szCs w:val="24"/>
        </w:rPr>
        <w:t xml:space="preserve">, that is, </w:t>
      </w:r>
      <w:r w:rsidR="0019358C">
        <w:rPr>
          <w:rFonts w:asciiTheme="majorBidi" w:hAnsiTheme="majorBidi" w:cstheme="majorBidi"/>
          <w:sz w:val="24"/>
          <w:szCs w:val="24"/>
        </w:rPr>
        <w:t xml:space="preserve">the decision maker </w:t>
      </w:r>
      <w:r w:rsidR="007539FE">
        <w:rPr>
          <w:rFonts w:asciiTheme="majorBidi" w:hAnsiTheme="majorBidi" w:cstheme="majorBidi"/>
          <w:sz w:val="24"/>
          <w:szCs w:val="24"/>
        </w:rPr>
        <w:t xml:space="preserve">is associating </w:t>
      </w:r>
      <w:r w:rsidR="0019358C">
        <w:rPr>
          <w:rFonts w:asciiTheme="majorBidi" w:hAnsiTheme="majorBidi" w:cstheme="majorBidi"/>
          <w:sz w:val="24"/>
          <w:szCs w:val="24"/>
        </w:rPr>
        <w:t xml:space="preserve">zero </w:t>
      </w:r>
      <w:r w:rsidR="007539FE">
        <w:rPr>
          <w:rFonts w:asciiTheme="majorBidi" w:hAnsiTheme="majorBidi" w:cstheme="majorBidi"/>
          <w:sz w:val="24"/>
          <w:szCs w:val="24"/>
        </w:rPr>
        <w:t xml:space="preserve">weight </w:t>
      </w:r>
      <w:r w:rsidR="0019358C">
        <w:rPr>
          <w:rFonts w:asciiTheme="majorBidi" w:hAnsiTheme="majorBidi" w:cstheme="majorBidi"/>
          <w:sz w:val="24"/>
          <w:szCs w:val="24"/>
        </w:rPr>
        <w:t xml:space="preserve">to </w:t>
      </w:r>
      <w:r w:rsidR="007539FE">
        <w:rPr>
          <w:rFonts w:asciiTheme="majorBidi" w:hAnsiTheme="majorBidi" w:cstheme="majorBidi"/>
          <w:sz w:val="24"/>
          <w:szCs w:val="24"/>
        </w:rPr>
        <w:t xml:space="preserve">consumers’ surplus from concession activities at the airport. </w:t>
      </w:r>
    </w:p>
    <w:p w14:paraId="56A050CE" w14:textId="77777777" w:rsidR="00DC25C2" w:rsidRDefault="00DC25C2" w:rsidP="0024301C">
      <w:pPr>
        <w:spacing w:line="360" w:lineRule="auto"/>
        <w:ind w:firstLine="720"/>
        <w:rPr>
          <w:rFonts w:asciiTheme="majorBidi" w:hAnsiTheme="majorBidi" w:cstheme="majorBidi"/>
          <w:sz w:val="24"/>
          <w:szCs w:val="24"/>
        </w:rPr>
      </w:pPr>
      <w:r>
        <w:rPr>
          <w:rFonts w:asciiTheme="majorBidi" w:hAnsiTheme="majorBidi" w:cstheme="majorBidi"/>
          <w:sz w:val="24"/>
          <w:szCs w:val="24"/>
        </w:rPr>
        <w:t>With this definition of economic welfare</w:t>
      </w:r>
      <w:r w:rsidR="0019358C">
        <w:rPr>
          <w:rFonts w:asciiTheme="majorBidi" w:hAnsiTheme="majorBidi" w:cstheme="majorBidi"/>
          <w:sz w:val="24"/>
          <w:szCs w:val="24"/>
        </w:rPr>
        <w:t>,</w:t>
      </w:r>
      <w:r>
        <w:rPr>
          <w:rFonts w:asciiTheme="majorBidi" w:hAnsiTheme="majorBidi" w:cstheme="majorBidi"/>
          <w:sz w:val="24"/>
          <w:szCs w:val="24"/>
        </w:rPr>
        <w:t xml:space="preserve"> </w:t>
      </w:r>
      <w:r w:rsidR="0019358C">
        <w:rPr>
          <w:rFonts w:asciiTheme="majorBidi" w:hAnsiTheme="majorBidi" w:cstheme="majorBidi"/>
          <w:sz w:val="24"/>
          <w:szCs w:val="24"/>
        </w:rPr>
        <w:t xml:space="preserve">with </w:t>
      </w:r>
      <w:r>
        <w:rPr>
          <w:rFonts w:asciiTheme="majorBidi" w:hAnsiTheme="majorBidi" w:cstheme="majorBidi"/>
          <w:sz w:val="24"/>
          <w:szCs w:val="24"/>
        </w:rPr>
        <w:t>concessions not entering the welfare measure, the airport</w:t>
      </w:r>
      <w:r w:rsidR="00E27E9C">
        <w:rPr>
          <w:rFonts w:asciiTheme="majorBidi" w:hAnsiTheme="majorBidi" w:cstheme="majorBidi"/>
          <w:sz w:val="24"/>
          <w:szCs w:val="24"/>
        </w:rPr>
        <w:t>—either public or private—</w:t>
      </w:r>
      <w:r>
        <w:rPr>
          <w:rFonts w:asciiTheme="majorBidi" w:hAnsiTheme="majorBidi" w:cstheme="majorBidi"/>
          <w:sz w:val="24"/>
          <w:szCs w:val="24"/>
        </w:rPr>
        <w:t xml:space="preserve">may exercise any market power it may have to extract revenue from passengers, through concession activities. However, the motivation for such action </w:t>
      </w:r>
      <w:r w:rsidR="00E27E9C">
        <w:rPr>
          <w:rFonts w:asciiTheme="majorBidi" w:hAnsiTheme="majorBidi" w:cstheme="majorBidi"/>
          <w:sz w:val="24"/>
          <w:szCs w:val="24"/>
        </w:rPr>
        <w:t xml:space="preserve">by a public airport </w:t>
      </w:r>
      <w:r>
        <w:rPr>
          <w:rFonts w:asciiTheme="majorBidi" w:hAnsiTheme="majorBidi" w:cstheme="majorBidi"/>
          <w:sz w:val="24"/>
          <w:szCs w:val="24"/>
        </w:rPr>
        <w:t xml:space="preserve">is to lower airport fees, </w:t>
      </w:r>
      <w:r w:rsidRPr="00210360">
        <w:rPr>
          <w:rFonts w:asciiTheme="majorBidi" w:hAnsiTheme="majorBidi" w:cstheme="majorBidi"/>
          <w:i/>
          <w:sz w:val="24"/>
          <w:szCs w:val="24"/>
        </w:rPr>
        <w:t>c</w:t>
      </w:r>
      <w:r>
        <w:rPr>
          <w:rFonts w:asciiTheme="majorBidi" w:hAnsiTheme="majorBidi" w:cstheme="majorBidi"/>
          <w:sz w:val="24"/>
          <w:szCs w:val="24"/>
        </w:rPr>
        <w:t xml:space="preserve">, to airlines which will increase economic </w:t>
      </w:r>
      <w:r>
        <w:rPr>
          <w:rFonts w:asciiTheme="majorBidi" w:hAnsiTheme="majorBidi" w:cstheme="majorBidi"/>
          <w:sz w:val="24"/>
          <w:szCs w:val="24"/>
        </w:rPr>
        <w:lastRenderedPageBreak/>
        <w:t>welfare; the charge may be negative</w:t>
      </w:r>
      <w:r w:rsidR="0019358C">
        <w:rPr>
          <w:rFonts w:asciiTheme="majorBidi" w:hAnsiTheme="majorBidi" w:cstheme="majorBidi"/>
          <w:sz w:val="24"/>
          <w:szCs w:val="24"/>
        </w:rPr>
        <w:t>,</w:t>
      </w:r>
      <w:r>
        <w:rPr>
          <w:rFonts w:asciiTheme="majorBidi" w:hAnsiTheme="majorBidi" w:cstheme="majorBidi"/>
          <w:sz w:val="24"/>
          <w:szCs w:val="24"/>
        </w:rPr>
        <w:t xml:space="preserve"> meaning </w:t>
      </w:r>
      <w:r w:rsidR="0019358C">
        <w:rPr>
          <w:rFonts w:asciiTheme="majorBidi" w:hAnsiTheme="majorBidi" w:cstheme="majorBidi"/>
          <w:sz w:val="24"/>
          <w:szCs w:val="24"/>
        </w:rPr>
        <w:t xml:space="preserve">the airport is </w:t>
      </w:r>
      <w:r w:rsidR="00E27E9C">
        <w:rPr>
          <w:rFonts w:asciiTheme="majorBidi" w:hAnsiTheme="majorBidi" w:cstheme="majorBidi"/>
          <w:sz w:val="24"/>
          <w:szCs w:val="24"/>
        </w:rPr>
        <w:t>offering the infrastructure below cost to</w:t>
      </w:r>
      <w:r>
        <w:rPr>
          <w:rFonts w:asciiTheme="majorBidi" w:hAnsiTheme="majorBidi" w:cstheme="majorBidi"/>
          <w:sz w:val="24"/>
          <w:szCs w:val="24"/>
        </w:rPr>
        <w:t xml:space="preserve"> an airline to provide service and increase connectivity. </w:t>
      </w:r>
      <w:r w:rsidR="00E27E9C">
        <w:rPr>
          <w:rFonts w:asciiTheme="majorBidi" w:hAnsiTheme="majorBidi" w:cstheme="majorBidi"/>
          <w:sz w:val="24"/>
          <w:szCs w:val="24"/>
        </w:rPr>
        <w:t>The private airport may not share the same incentive, and will, instead, seek to maximize the stream of revenues from both aeronautical and concession revenues. Yet, the question</w:t>
      </w:r>
      <w:r w:rsidR="007855E0">
        <w:rPr>
          <w:rFonts w:asciiTheme="majorBidi" w:hAnsiTheme="majorBidi" w:cstheme="majorBidi"/>
          <w:sz w:val="24"/>
          <w:szCs w:val="24"/>
        </w:rPr>
        <w:t>s</w:t>
      </w:r>
      <w:r w:rsidR="00E27E9C">
        <w:rPr>
          <w:rFonts w:asciiTheme="majorBidi" w:hAnsiTheme="majorBidi" w:cstheme="majorBidi"/>
          <w:sz w:val="24"/>
          <w:szCs w:val="24"/>
        </w:rPr>
        <w:t xml:space="preserve"> that emerge </w:t>
      </w:r>
      <w:r w:rsidR="00ED7A71">
        <w:rPr>
          <w:rFonts w:asciiTheme="majorBidi" w:hAnsiTheme="majorBidi" w:cstheme="majorBidi"/>
          <w:sz w:val="24"/>
          <w:szCs w:val="24"/>
        </w:rPr>
        <w:t>are whether</w:t>
      </w:r>
      <w:r w:rsidR="00E27E9C">
        <w:rPr>
          <w:rFonts w:asciiTheme="majorBidi" w:hAnsiTheme="majorBidi" w:cstheme="majorBidi"/>
          <w:sz w:val="24"/>
          <w:szCs w:val="24"/>
        </w:rPr>
        <w:t xml:space="preserve"> </w:t>
      </w:r>
      <w:r w:rsidR="0019358C">
        <w:rPr>
          <w:rFonts w:asciiTheme="majorBidi" w:hAnsiTheme="majorBidi" w:cstheme="majorBidi"/>
          <w:sz w:val="24"/>
          <w:szCs w:val="24"/>
        </w:rPr>
        <w:t xml:space="preserve">or not </w:t>
      </w:r>
      <w:r w:rsidR="00E27E9C">
        <w:rPr>
          <w:rFonts w:asciiTheme="majorBidi" w:hAnsiTheme="majorBidi" w:cstheme="majorBidi"/>
          <w:sz w:val="24"/>
          <w:szCs w:val="24"/>
        </w:rPr>
        <w:t>private airport ownership offer</w:t>
      </w:r>
      <w:r w:rsidR="00ED7A71">
        <w:rPr>
          <w:rFonts w:asciiTheme="majorBidi" w:hAnsiTheme="majorBidi" w:cstheme="majorBidi"/>
          <w:sz w:val="24"/>
          <w:szCs w:val="24"/>
        </w:rPr>
        <w:t>s</w:t>
      </w:r>
      <w:r w:rsidR="00E27E9C">
        <w:rPr>
          <w:rFonts w:asciiTheme="majorBidi" w:hAnsiTheme="majorBidi" w:cstheme="majorBidi"/>
          <w:sz w:val="24"/>
          <w:szCs w:val="24"/>
        </w:rPr>
        <w:t xml:space="preserve"> the infrastructure at below cost</w:t>
      </w:r>
      <w:r w:rsidR="0019358C">
        <w:rPr>
          <w:rFonts w:asciiTheme="majorBidi" w:hAnsiTheme="majorBidi" w:cstheme="majorBidi"/>
          <w:sz w:val="24"/>
          <w:szCs w:val="24"/>
        </w:rPr>
        <w:t>,</w:t>
      </w:r>
      <w:r w:rsidR="007855E0">
        <w:rPr>
          <w:rFonts w:asciiTheme="majorBidi" w:hAnsiTheme="majorBidi" w:cstheme="majorBidi"/>
          <w:sz w:val="24"/>
          <w:szCs w:val="24"/>
        </w:rPr>
        <w:t xml:space="preserve"> and</w:t>
      </w:r>
      <w:r w:rsidR="00E27E9C">
        <w:rPr>
          <w:rFonts w:asciiTheme="majorBidi" w:hAnsiTheme="majorBidi" w:cstheme="majorBidi"/>
          <w:sz w:val="24"/>
          <w:szCs w:val="24"/>
        </w:rPr>
        <w:t xml:space="preserve"> </w:t>
      </w:r>
      <w:r w:rsidR="00ED7A71">
        <w:rPr>
          <w:rFonts w:asciiTheme="majorBidi" w:hAnsiTheme="majorBidi" w:cstheme="majorBidi"/>
          <w:sz w:val="24"/>
          <w:szCs w:val="24"/>
        </w:rPr>
        <w:t xml:space="preserve">whether </w:t>
      </w:r>
      <w:r w:rsidR="0019358C">
        <w:rPr>
          <w:rFonts w:asciiTheme="majorBidi" w:hAnsiTheme="majorBidi" w:cstheme="majorBidi"/>
          <w:sz w:val="24"/>
          <w:szCs w:val="24"/>
        </w:rPr>
        <w:t xml:space="preserve">or not </w:t>
      </w:r>
      <w:r w:rsidR="00E27E9C">
        <w:rPr>
          <w:rFonts w:asciiTheme="majorBidi" w:hAnsiTheme="majorBidi" w:cstheme="majorBidi"/>
          <w:sz w:val="24"/>
          <w:szCs w:val="24"/>
        </w:rPr>
        <w:t>a privately held airport cross-subsidize</w:t>
      </w:r>
      <w:r w:rsidR="00ED7A71">
        <w:rPr>
          <w:rFonts w:asciiTheme="majorBidi" w:hAnsiTheme="majorBidi" w:cstheme="majorBidi"/>
          <w:sz w:val="24"/>
          <w:szCs w:val="24"/>
        </w:rPr>
        <w:t>s</w:t>
      </w:r>
      <w:r w:rsidR="00E27E9C">
        <w:rPr>
          <w:rFonts w:asciiTheme="majorBidi" w:hAnsiTheme="majorBidi" w:cstheme="majorBidi"/>
          <w:sz w:val="24"/>
          <w:szCs w:val="24"/>
        </w:rPr>
        <w:t xml:space="preserve"> its services</w:t>
      </w:r>
      <w:r w:rsidR="007855E0">
        <w:rPr>
          <w:rFonts w:asciiTheme="majorBidi" w:hAnsiTheme="majorBidi" w:cstheme="majorBidi"/>
          <w:sz w:val="24"/>
          <w:szCs w:val="24"/>
        </w:rPr>
        <w:t>?</w:t>
      </w:r>
      <w:r w:rsidR="00E27E9C">
        <w:rPr>
          <w:rFonts w:asciiTheme="majorBidi" w:hAnsiTheme="majorBidi" w:cstheme="majorBidi"/>
          <w:sz w:val="24"/>
          <w:szCs w:val="24"/>
        </w:rPr>
        <w:t xml:space="preserve"> Moreover, can </w:t>
      </w:r>
      <w:r w:rsidR="0024301C">
        <w:rPr>
          <w:rFonts w:asciiTheme="majorBidi" w:hAnsiTheme="majorBidi" w:cstheme="majorBidi"/>
          <w:sz w:val="24"/>
          <w:szCs w:val="24"/>
        </w:rPr>
        <w:t xml:space="preserve">the </w:t>
      </w:r>
      <w:r w:rsidR="00E27E9C">
        <w:rPr>
          <w:rFonts w:asciiTheme="majorBidi" w:hAnsiTheme="majorBidi" w:cstheme="majorBidi"/>
          <w:sz w:val="24"/>
          <w:szCs w:val="24"/>
        </w:rPr>
        <w:t>first</w:t>
      </w:r>
      <w:r w:rsidR="0024301C">
        <w:rPr>
          <w:rFonts w:asciiTheme="majorBidi" w:hAnsiTheme="majorBidi" w:cstheme="majorBidi"/>
          <w:sz w:val="24"/>
          <w:szCs w:val="24"/>
        </w:rPr>
        <w:t>-</w:t>
      </w:r>
      <w:r w:rsidR="00E27E9C">
        <w:rPr>
          <w:rFonts w:asciiTheme="majorBidi" w:hAnsiTheme="majorBidi" w:cstheme="majorBidi"/>
          <w:sz w:val="24"/>
          <w:szCs w:val="24"/>
        </w:rPr>
        <w:t xml:space="preserve">best </w:t>
      </w:r>
      <w:r w:rsidR="007855E0">
        <w:rPr>
          <w:rFonts w:asciiTheme="majorBidi" w:hAnsiTheme="majorBidi" w:cstheme="majorBidi"/>
          <w:sz w:val="24"/>
          <w:szCs w:val="24"/>
        </w:rPr>
        <w:t xml:space="preserve">outcome </w:t>
      </w:r>
      <w:r w:rsidR="00E27E9C">
        <w:rPr>
          <w:rFonts w:asciiTheme="majorBidi" w:hAnsiTheme="majorBidi" w:cstheme="majorBidi"/>
          <w:sz w:val="24"/>
          <w:szCs w:val="24"/>
        </w:rPr>
        <w:t>be achieved under private ownership?</w:t>
      </w:r>
    </w:p>
    <w:p w14:paraId="5F48C23B" w14:textId="31A97DA0" w:rsidR="003D1188" w:rsidRPr="0028564D" w:rsidRDefault="003D1188" w:rsidP="000363ED">
      <w:pPr>
        <w:spacing w:line="360" w:lineRule="auto"/>
        <w:ind w:firstLine="720"/>
        <w:rPr>
          <w:rFonts w:asciiTheme="majorBidi" w:hAnsiTheme="majorBidi" w:cstheme="majorBidi"/>
          <w:sz w:val="24"/>
          <w:szCs w:val="24"/>
        </w:rPr>
      </w:pPr>
      <w:r w:rsidRPr="0028564D">
        <w:rPr>
          <w:rFonts w:asciiTheme="majorBidi" w:hAnsiTheme="majorBidi" w:cstheme="majorBidi"/>
          <w:sz w:val="24"/>
          <w:szCs w:val="24"/>
        </w:rPr>
        <w:t>The analysis begins with the case where passengers have no preference for frequency</w:t>
      </w:r>
      <w:r w:rsidR="005A6FE9">
        <w:rPr>
          <w:rFonts w:asciiTheme="majorBidi" w:hAnsiTheme="majorBidi" w:cstheme="majorBidi"/>
          <w:sz w:val="24"/>
          <w:szCs w:val="24"/>
        </w:rPr>
        <w:t xml:space="preserve"> (Section 4)</w:t>
      </w:r>
      <w:r w:rsidR="0024301C">
        <w:rPr>
          <w:rFonts w:asciiTheme="majorBidi" w:hAnsiTheme="majorBidi" w:cstheme="majorBidi"/>
          <w:sz w:val="24"/>
          <w:szCs w:val="24"/>
        </w:rPr>
        <w:t>.</w:t>
      </w:r>
      <w:r w:rsidR="00607D3C">
        <w:rPr>
          <w:rFonts w:asciiTheme="majorBidi" w:hAnsiTheme="majorBidi" w:cstheme="majorBidi"/>
          <w:sz w:val="24"/>
          <w:szCs w:val="24"/>
        </w:rPr>
        <w:t xml:space="preserve"> </w:t>
      </w:r>
      <w:r w:rsidR="000211A1">
        <w:rPr>
          <w:rFonts w:asciiTheme="majorBidi" w:hAnsiTheme="majorBidi" w:cstheme="majorBidi"/>
          <w:sz w:val="24"/>
          <w:szCs w:val="24"/>
        </w:rPr>
        <w:t xml:space="preserve">This can be seen as the limiting case </w:t>
      </w:r>
      <w:r w:rsidR="007A1857">
        <w:rPr>
          <w:rFonts w:asciiTheme="majorBidi" w:hAnsiTheme="majorBidi" w:cstheme="majorBidi"/>
          <w:sz w:val="24"/>
          <w:szCs w:val="24"/>
        </w:rPr>
        <w:t xml:space="preserve">for </w:t>
      </w:r>
      <w:r w:rsidR="000211A1">
        <w:rPr>
          <w:rFonts w:asciiTheme="majorBidi" w:hAnsiTheme="majorBidi" w:cstheme="majorBidi"/>
          <w:sz w:val="24"/>
          <w:szCs w:val="24"/>
        </w:rPr>
        <w:t xml:space="preserve">what is observed in the passenger market, which is composed of leisure passengers and business passengers. </w:t>
      </w:r>
      <w:r w:rsidR="007A1857">
        <w:rPr>
          <w:rFonts w:asciiTheme="majorBidi" w:hAnsiTheme="majorBidi" w:cstheme="majorBidi"/>
          <w:sz w:val="24"/>
          <w:szCs w:val="24"/>
        </w:rPr>
        <w:t>Leisure passengers</w:t>
      </w:r>
      <w:r w:rsidR="000211A1">
        <w:rPr>
          <w:rFonts w:asciiTheme="majorBidi" w:hAnsiTheme="majorBidi" w:cstheme="majorBidi"/>
          <w:sz w:val="24"/>
          <w:szCs w:val="24"/>
        </w:rPr>
        <w:t xml:space="preserve"> are more price sensitive</w:t>
      </w:r>
      <w:r w:rsidR="007A1857">
        <w:rPr>
          <w:rFonts w:asciiTheme="majorBidi" w:hAnsiTheme="majorBidi" w:cstheme="majorBidi"/>
          <w:sz w:val="24"/>
          <w:szCs w:val="24"/>
        </w:rPr>
        <w:t>,</w:t>
      </w:r>
      <w:r w:rsidR="000211A1">
        <w:rPr>
          <w:rFonts w:asciiTheme="majorBidi" w:hAnsiTheme="majorBidi" w:cstheme="majorBidi"/>
          <w:sz w:val="24"/>
          <w:szCs w:val="24"/>
        </w:rPr>
        <w:t xml:space="preserve"> while </w:t>
      </w:r>
      <w:r w:rsidR="007A1857">
        <w:rPr>
          <w:rFonts w:asciiTheme="majorBidi" w:hAnsiTheme="majorBidi" w:cstheme="majorBidi"/>
          <w:sz w:val="24"/>
          <w:szCs w:val="24"/>
        </w:rPr>
        <w:t>business passengers</w:t>
      </w:r>
      <w:r w:rsidR="000211A1">
        <w:rPr>
          <w:rFonts w:asciiTheme="majorBidi" w:hAnsiTheme="majorBidi" w:cstheme="majorBidi"/>
          <w:sz w:val="24"/>
          <w:szCs w:val="24"/>
        </w:rPr>
        <w:t xml:space="preserve"> are more time sensitive (see Gillen </w:t>
      </w:r>
      <w:r w:rsidR="00A2797B">
        <w:rPr>
          <w:rFonts w:asciiTheme="majorBidi" w:hAnsiTheme="majorBidi" w:cstheme="majorBidi"/>
          <w:sz w:val="24"/>
          <w:szCs w:val="24"/>
        </w:rPr>
        <w:t>et al.</w:t>
      </w:r>
      <w:r w:rsidR="000211A1">
        <w:rPr>
          <w:rFonts w:asciiTheme="majorBidi" w:hAnsiTheme="majorBidi" w:cstheme="majorBidi"/>
          <w:sz w:val="24"/>
          <w:szCs w:val="24"/>
        </w:rPr>
        <w:t>, 2007</w:t>
      </w:r>
      <w:r w:rsidR="0024301C">
        <w:rPr>
          <w:rFonts w:asciiTheme="majorBidi" w:hAnsiTheme="majorBidi" w:cstheme="majorBidi"/>
          <w:sz w:val="24"/>
          <w:szCs w:val="24"/>
        </w:rPr>
        <w:t>,</w:t>
      </w:r>
      <w:r w:rsidR="000211A1">
        <w:rPr>
          <w:rFonts w:asciiTheme="majorBidi" w:hAnsiTheme="majorBidi" w:cstheme="majorBidi"/>
          <w:sz w:val="24"/>
          <w:szCs w:val="24"/>
        </w:rPr>
        <w:t xml:space="preserve"> and </w:t>
      </w:r>
      <w:proofErr w:type="spellStart"/>
      <w:r w:rsidR="000211A1">
        <w:rPr>
          <w:rFonts w:asciiTheme="majorBidi" w:hAnsiTheme="majorBidi" w:cstheme="majorBidi"/>
          <w:sz w:val="24"/>
          <w:szCs w:val="24"/>
        </w:rPr>
        <w:t>Brons</w:t>
      </w:r>
      <w:proofErr w:type="spellEnd"/>
      <w:r w:rsidR="000211A1">
        <w:rPr>
          <w:rFonts w:asciiTheme="majorBidi" w:hAnsiTheme="majorBidi" w:cstheme="majorBidi"/>
          <w:sz w:val="24"/>
          <w:szCs w:val="24"/>
        </w:rPr>
        <w:t xml:space="preserve"> et al., 2002) preferring </w:t>
      </w:r>
      <w:r w:rsidR="007A1857">
        <w:rPr>
          <w:rFonts w:asciiTheme="majorBidi" w:hAnsiTheme="majorBidi" w:cstheme="majorBidi"/>
          <w:sz w:val="24"/>
          <w:szCs w:val="24"/>
        </w:rPr>
        <w:t>greater</w:t>
      </w:r>
      <w:r w:rsidR="000211A1">
        <w:rPr>
          <w:rFonts w:asciiTheme="majorBidi" w:hAnsiTheme="majorBidi" w:cstheme="majorBidi"/>
          <w:sz w:val="24"/>
          <w:szCs w:val="24"/>
        </w:rPr>
        <w:t xml:space="preserve"> frequency. </w:t>
      </w:r>
      <w:r w:rsidR="007A1857">
        <w:rPr>
          <w:rFonts w:asciiTheme="majorBidi" w:hAnsiTheme="majorBidi" w:cstheme="majorBidi"/>
          <w:sz w:val="24"/>
          <w:szCs w:val="24"/>
        </w:rPr>
        <w:t>In</w:t>
      </w:r>
      <w:r w:rsidR="005A6FE9">
        <w:rPr>
          <w:rFonts w:asciiTheme="majorBidi" w:hAnsiTheme="majorBidi" w:cstheme="majorBidi"/>
          <w:sz w:val="24"/>
          <w:szCs w:val="24"/>
        </w:rPr>
        <w:t xml:space="preserve"> Section 5, </w:t>
      </w:r>
      <w:r w:rsidR="00607D3C">
        <w:rPr>
          <w:rFonts w:asciiTheme="majorBidi" w:hAnsiTheme="majorBidi" w:cstheme="majorBidi"/>
          <w:sz w:val="24"/>
          <w:szCs w:val="24"/>
        </w:rPr>
        <w:t>we consider the presence of</w:t>
      </w:r>
      <w:r w:rsidRPr="0028564D">
        <w:rPr>
          <w:rFonts w:asciiTheme="majorBidi" w:hAnsiTheme="majorBidi" w:cstheme="majorBidi"/>
          <w:sz w:val="24"/>
          <w:szCs w:val="24"/>
        </w:rPr>
        <w:t xml:space="preserve"> passengers’ demand for frequency</w:t>
      </w:r>
      <w:r w:rsidR="00717133">
        <w:rPr>
          <w:rFonts w:asciiTheme="majorBidi" w:hAnsiTheme="majorBidi" w:cstheme="majorBidi"/>
          <w:sz w:val="24"/>
          <w:szCs w:val="24"/>
        </w:rPr>
        <w:t>,</w:t>
      </w:r>
      <w:r w:rsidRPr="0028564D">
        <w:rPr>
          <w:rFonts w:asciiTheme="majorBidi" w:hAnsiTheme="majorBidi" w:cstheme="majorBidi"/>
          <w:sz w:val="24"/>
          <w:szCs w:val="24"/>
        </w:rPr>
        <w:t xml:space="preserve"> </w:t>
      </w:r>
      <w:r w:rsidR="007A1857">
        <w:rPr>
          <w:rFonts w:asciiTheme="majorBidi" w:hAnsiTheme="majorBidi" w:cstheme="majorBidi"/>
          <w:sz w:val="24"/>
          <w:szCs w:val="24"/>
        </w:rPr>
        <w:t xml:space="preserve">in order </w:t>
      </w:r>
      <w:r w:rsidRPr="0028564D">
        <w:rPr>
          <w:rFonts w:asciiTheme="majorBidi" w:hAnsiTheme="majorBidi" w:cstheme="majorBidi"/>
          <w:sz w:val="24"/>
          <w:szCs w:val="24"/>
        </w:rPr>
        <w:t>to study the effect on frequency of the airport pricing decisions</w:t>
      </w:r>
      <w:r w:rsidR="00607D3C">
        <w:rPr>
          <w:rFonts w:asciiTheme="majorBidi" w:hAnsiTheme="majorBidi" w:cstheme="majorBidi"/>
          <w:sz w:val="24"/>
          <w:szCs w:val="24"/>
        </w:rPr>
        <w:t xml:space="preserve"> </w:t>
      </w:r>
      <w:r w:rsidR="005A6FE9">
        <w:rPr>
          <w:rFonts w:asciiTheme="majorBidi" w:hAnsiTheme="majorBidi" w:cstheme="majorBidi"/>
          <w:sz w:val="24"/>
          <w:szCs w:val="24"/>
        </w:rPr>
        <w:t xml:space="preserve">in the presence </w:t>
      </w:r>
      <w:r w:rsidR="00607D3C">
        <w:rPr>
          <w:rFonts w:asciiTheme="majorBidi" w:hAnsiTheme="majorBidi" w:cstheme="majorBidi"/>
          <w:sz w:val="24"/>
          <w:szCs w:val="24"/>
        </w:rPr>
        <w:t>of concession demand</w:t>
      </w:r>
      <w:r w:rsidRPr="0028564D">
        <w:rPr>
          <w:rFonts w:asciiTheme="majorBidi" w:hAnsiTheme="majorBidi" w:cstheme="majorBidi"/>
          <w:sz w:val="24"/>
          <w:szCs w:val="24"/>
        </w:rPr>
        <w:t xml:space="preserve">. </w:t>
      </w:r>
      <w:r w:rsidR="0024301C">
        <w:rPr>
          <w:rFonts w:asciiTheme="majorBidi" w:hAnsiTheme="majorBidi" w:cstheme="majorBidi"/>
          <w:sz w:val="24"/>
          <w:szCs w:val="24"/>
        </w:rPr>
        <w:t>W</w:t>
      </w:r>
      <w:r w:rsidR="005A6FE9">
        <w:rPr>
          <w:rFonts w:asciiTheme="majorBidi" w:hAnsiTheme="majorBidi" w:cstheme="majorBidi"/>
          <w:sz w:val="24"/>
          <w:szCs w:val="24"/>
        </w:rPr>
        <w:t>e consider the first</w:t>
      </w:r>
      <w:r w:rsidR="0024301C">
        <w:rPr>
          <w:rFonts w:asciiTheme="majorBidi" w:hAnsiTheme="majorBidi" w:cstheme="majorBidi"/>
          <w:sz w:val="24"/>
          <w:szCs w:val="24"/>
        </w:rPr>
        <w:t>-</w:t>
      </w:r>
      <w:r w:rsidR="005A6FE9">
        <w:rPr>
          <w:rFonts w:asciiTheme="majorBidi" w:hAnsiTheme="majorBidi" w:cstheme="majorBidi"/>
          <w:sz w:val="24"/>
          <w:szCs w:val="24"/>
        </w:rPr>
        <w:t xml:space="preserve">best </w:t>
      </w:r>
      <w:proofErr w:type="gramStart"/>
      <w:r w:rsidR="005A6FE9">
        <w:rPr>
          <w:rFonts w:asciiTheme="majorBidi" w:hAnsiTheme="majorBidi" w:cstheme="majorBidi"/>
          <w:sz w:val="24"/>
          <w:szCs w:val="24"/>
        </w:rPr>
        <w:t>behavior, that</w:t>
      </w:r>
      <w:proofErr w:type="gramEnd"/>
      <w:r w:rsidR="005A6FE9">
        <w:rPr>
          <w:rFonts w:asciiTheme="majorBidi" w:hAnsiTheme="majorBidi" w:cstheme="majorBidi"/>
          <w:sz w:val="24"/>
          <w:szCs w:val="24"/>
        </w:rPr>
        <w:t xml:space="preserve"> is, pricing decisions taken by the </w:t>
      </w:r>
      <w:r w:rsidR="00653EFC">
        <w:rPr>
          <w:rFonts w:asciiTheme="majorBidi" w:hAnsiTheme="majorBidi" w:cstheme="majorBidi"/>
          <w:sz w:val="24"/>
          <w:szCs w:val="24"/>
        </w:rPr>
        <w:t>(</w:t>
      </w:r>
      <w:r w:rsidR="004E2A47" w:rsidRPr="004E2A47">
        <w:rPr>
          <w:sz w:val="24"/>
          <w:szCs w:val="22"/>
        </w:rPr>
        <w:t>aeronautical</w:t>
      </w:r>
      <w:r w:rsidR="00653EFC">
        <w:rPr>
          <w:rFonts w:asciiTheme="majorBidi" w:hAnsiTheme="majorBidi" w:cstheme="majorBidi"/>
          <w:sz w:val="24"/>
          <w:szCs w:val="24"/>
        </w:rPr>
        <w:t xml:space="preserve">) </w:t>
      </w:r>
      <w:r w:rsidR="005A6FE9">
        <w:rPr>
          <w:rFonts w:asciiTheme="majorBidi" w:hAnsiTheme="majorBidi" w:cstheme="majorBidi"/>
          <w:sz w:val="24"/>
          <w:szCs w:val="24"/>
        </w:rPr>
        <w:t>welfare maximizing regulator.</w:t>
      </w:r>
    </w:p>
    <w:p w14:paraId="055031A5" w14:textId="77777777" w:rsidR="003D1188" w:rsidRPr="009D4235" w:rsidRDefault="005A6FE9" w:rsidP="00C9493B">
      <w:pPr>
        <w:pStyle w:val="Heading1"/>
        <w:rPr>
          <w:lang w:eastAsia="zh-CN"/>
        </w:rPr>
      </w:pPr>
      <w:r w:rsidRPr="009D4235">
        <w:rPr>
          <w:lang w:eastAsia="zh-CN"/>
        </w:rPr>
        <w:t>N</w:t>
      </w:r>
      <w:r w:rsidR="00B47ADB" w:rsidRPr="009D4235">
        <w:rPr>
          <w:lang w:eastAsia="zh-CN"/>
        </w:rPr>
        <w:t xml:space="preserve">o </w:t>
      </w:r>
      <w:r w:rsidR="00C9493B" w:rsidRPr="00F60EFF">
        <w:rPr>
          <w:lang w:eastAsia="zh-CN"/>
        </w:rPr>
        <w:t>preference</w:t>
      </w:r>
      <w:r w:rsidR="00C9493B" w:rsidRPr="009D4235">
        <w:rPr>
          <w:lang w:eastAsia="zh-CN"/>
        </w:rPr>
        <w:t xml:space="preserve"> </w:t>
      </w:r>
      <w:r w:rsidR="00B47ADB" w:rsidRPr="009D4235">
        <w:rPr>
          <w:lang w:eastAsia="zh-CN"/>
        </w:rPr>
        <w:t xml:space="preserve">for frequency </w:t>
      </w:r>
      <w:r w:rsidR="003D1188" w:rsidRPr="00061645">
        <w:rPr>
          <w:lang w:eastAsia="zh-CN"/>
        </w:rPr>
        <w:t>(</w:t>
      </w:r>
      <w:r w:rsidR="00DA076F" w:rsidRPr="009D4235">
        <w:rPr>
          <w:i/>
          <w:iCs/>
          <w:caps w:val="0"/>
          <w:lang w:eastAsia="zh-CN"/>
        </w:rPr>
        <w:t>a</w:t>
      </w:r>
      <w:r w:rsidR="003D1188" w:rsidRPr="009D4235">
        <w:rPr>
          <w:i/>
          <w:iCs/>
          <w:lang w:eastAsia="zh-CN"/>
        </w:rPr>
        <w:t>=0</w:t>
      </w:r>
      <w:r w:rsidR="003D1188" w:rsidRPr="009D4235">
        <w:rPr>
          <w:lang w:eastAsia="zh-CN"/>
        </w:rPr>
        <w:t>)</w:t>
      </w:r>
    </w:p>
    <w:p w14:paraId="708D431B" w14:textId="77777777" w:rsidR="000770A1" w:rsidRDefault="000770A1" w:rsidP="000770A1">
      <w:pPr>
        <w:spacing w:line="360" w:lineRule="auto"/>
        <w:rPr>
          <w:rFonts w:asciiTheme="majorBidi" w:hAnsiTheme="majorBidi" w:cstheme="majorBidi"/>
          <w:sz w:val="24"/>
          <w:szCs w:val="24"/>
        </w:rPr>
      </w:pPr>
      <w:r>
        <w:rPr>
          <w:rFonts w:asciiTheme="majorBidi" w:hAnsiTheme="majorBidi" w:cstheme="majorBidi"/>
          <w:sz w:val="24"/>
          <w:szCs w:val="24"/>
        </w:rPr>
        <w:t>In this section, we consider the case where passengers have no demand for frequency</w:t>
      </w:r>
      <w:r w:rsidRPr="00CF601C">
        <w:rPr>
          <w:rFonts w:asciiTheme="majorBidi" w:hAnsiTheme="majorBidi" w:cstheme="majorBidi"/>
          <w:sz w:val="24"/>
          <w:szCs w:val="24"/>
        </w:rPr>
        <w:t xml:space="preserve"> </w:t>
      </w:r>
      <w:r w:rsidRPr="005F7A15">
        <w:rPr>
          <w:rFonts w:asciiTheme="majorBidi" w:hAnsiTheme="majorBidi" w:cstheme="majorBidi"/>
          <w:sz w:val="24"/>
          <w:szCs w:val="24"/>
        </w:rPr>
        <w:t xml:space="preserve">i.e., </w:t>
      </w:r>
      <w:r w:rsidRPr="005F7A15">
        <w:rPr>
          <w:rFonts w:asciiTheme="majorBidi" w:hAnsiTheme="majorBidi" w:cstheme="majorBidi"/>
          <w:i/>
          <w:iCs/>
          <w:sz w:val="24"/>
          <w:szCs w:val="24"/>
        </w:rPr>
        <w:t>a=0</w:t>
      </w:r>
      <w:r>
        <w:rPr>
          <w:rFonts w:asciiTheme="majorBidi" w:hAnsiTheme="majorBidi" w:cstheme="majorBidi"/>
          <w:sz w:val="24"/>
          <w:szCs w:val="24"/>
        </w:rPr>
        <w:t xml:space="preserve">. Even when passengers do not care about frequency, the airport still has an incentive to induce the airline to offer greater frequency, as frequency is a source of revenue. This incentive is amplified in the presence of concession demand. </w:t>
      </w:r>
    </w:p>
    <w:p w14:paraId="76545D8A" w14:textId="77777777" w:rsidR="000770A1" w:rsidRDefault="000770A1" w:rsidP="000770A1">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Substituting the demand function from (4) into the airline’s objective function </w:t>
      </w:r>
      <w:r w:rsidRPr="005F7A15">
        <w:rPr>
          <w:rFonts w:asciiTheme="majorBidi" w:hAnsiTheme="majorBidi" w:cstheme="majorBidi"/>
          <w:sz w:val="24"/>
          <w:szCs w:val="24"/>
        </w:rPr>
        <w:t>(5)</w:t>
      </w:r>
      <w:r>
        <w:rPr>
          <w:rFonts w:asciiTheme="majorBidi" w:hAnsiTheme="majorBidi" w:cstheme="majorBidi"/>
          <w:sz w:val="24"/>
          <w:szCs w:val="24"/>
        </w:rPr>
        <w:t>, it can be written as follows:</w:t>
      </w:r>
    </w:p>
    <w:p w14:paraId="1D95655B" w14:textId="66BC00D2" w:rsidR="000770A1" w:rsidRPr="0028564D" w:rsidRDefault="000770A1" w:rsidP="000770A1">
      <w:pPr>
        <w:pStyle w:val="Equation"/>
        <w:spacing w:line="360" w:lineRule="auto"/>
        <w:jc w:val="both"/>
        <w:rPr>
          <w:rFonts w:asciiTheme="majorBidi" w:eastAsia="PMingLiU" w:hAnsiTheme="majorBidi" w:cstheme="majorBidi"/>
          <w:i w:val="0"/>
          <w:sz w:val="24"/>
          <w:szCs w:val="24"/>
        </w:rPr>
      </w:pPr>
      <w:r w:rsidRPr="0028564D">
        <w:rPr>
          <w:rFonts w:asciiTheme="majorBidi" w:hAnsiTheme="majorBidi" w:cstheme="majorBidi"/>
          <w:i w:val="0"/>
          <w:sz w:val="24"/>
          <w:szCs w:val="24"/>
        </w:rPr>
        <w:tab/>
      </w:r>
      <m:oMath>
        <m:sSub>
          <m:sSubPr>
            <m:ctrlPr>
              <w:rPr>
                <w:rFonts w:ascii="Cambria Math" w:eastAsia="PMingLiU" w:hAnsi="Cambria Math" w:cstheme="majorBidi"/>
                <w:i w:val="0"/>
                <w:sz w:val="24"/>
                <w:szCs w:val="24"/>
              </w:rPr>
            </m:ctrlPr>
          </m:sSubPr>
          <m:e>
            <m:r>
              <w:rPr>
                <w:rFonts w:ascii="Cambria Math" w:eastAsia="PMingLiU" w:hAnsi="Cambria Math" w:cstheme="majorBidi"/>
                <w:sz w:val="24"/>
                <w:szCs w:val="24"/>
              </w:rPr>
              <m:t>π</m:t>
            </m:r>
          </m:e>
          <m:sub>
            <m:r>
              <w:rPr>
                <w:rFonts w:ascii="Cambria Math" w:eastAsia="PMingLiU" w:hAnsi="Cambria Math" w:cstheme="majorBidi"/>
                <w:sz w:val="24"/>
                <w:szCs w:val="24"/>
              </w:rPr>
              <m:t>Airline</m:t>
            </m:r>
          </m:sub>
        </m:sSub>
        <m:r>
          <w:rPr>
            <w:rFonts w:ascii="Cambria Math" w:eastAsia="PMingLiU" w:hAnsi="Cambria Math" w:cstheme="majorBidi"/>
            <w:sz w:val="24"/>
            <w:szCs w:val="24"/>
          </w:rPr>
          <m:t>=p</m:t>
        </m:r>
        <m:f>
          <m:fPr>
            <m:ctrlPr>
              <w:rPr>
                <w:rFonts w:ascii="Cambria Math" w:eastAsia="PMingLiU" w:hAnsi="Cambria Math" w:cstheme="majorBidi"/>
                <w:i w:val="0"/>
                <w:sz w:val="24"/>
                <w:szCs w:val="24"/>
              </w:rPr>
            </m:ctrlPr>
          </m:fPr>
          <m:num>
            <m:r>
              <w:rPr>
                <w:rFonts w:ascii="Cambria Math" w:eastAsia="PMingLiU" w:hAnsi="Cambria Math" w:cstheme="majorBidi"/>
                <w:sz w:val="24"/>
                <w:szCs w:val="24"/>
              </w:rPr>
              <m:t>F(1-p)-δf</m:t>
            </m:r>
          </m:num>
          <m:den>
            <m:r>
              <w:rPr>
                <w:rFonts w:ascii="Cambria Math" w:eastAsia="PMingLiU" w:hAnsi="Cambria Math" w:cstheme="majorBidi"/>
                <w:sz w:val="24"/>
                <w:szCs w:val="24"/>
              </w:rPr>
              <m:t>βF</m:t>
            </m:r>
          </m:den>
        </m:f>
        <m:r>
          <w:rPr>
            <w:rFonts w:ascii="Cambria Math" w:eastAsia="PMingLiU" w:hAnsi="Cambria Math" w:cstheme="majorBidi"/>
            <w:sz w:val="24"/>
            <w:szCs w:val="24"/>
          </w:rPr>
          <m:t>-cf- γ</m:t>
        </m:r>
        <m:f>
          <m:fPr>
            <m:ctrlPr>
              <w:rPr>
                <w:rFonts w:ascii="Cambria Math" w:hAnsi="Cambria Math" w:cstheme="majorBidi"/>
                <w:sz w:val="24"/>
                <w:szCs w:val="24"/>
              </w:rPr>
            </m:ctrlPr>
          </m:fPr>
          <m:num>
            <m:r>
              <w:rPr>
                <w:rFonts w:ascii="Cambria Math" w:hAnsi="Cambria Math" w:cstheme="majorBidi"/>
                <w:sz w:val="24"/>
                <w:szCs w:val="24"/>
              </w:rPr>
              <m:t>f</m:t>
            </m:r>
          </m:num>
          <m:den>
            <m:r>
              <w:rPr>
                <w:rFonts w:ascii="Cambria Math" w:hAnsi="Cambria Math" w:cstheme="majorBidi"/>
                <w:sz w:val="24"/>
                <w:szCs w:val="24"/>
              </w:rPr>
              <m:t>F</m:t>
            </m:r>
          </m:den>
        </m:f>
      </m:oMath>
      <w:r w:rsidRPr="0028564D">
        <w:rPr>
          <w:rFonts w:asciiTheme="majorBidi" w:eastAsia="PMingLiU" w:hAnsiTheme="majorBidi" w:cstheme="majorBidi"/>
          <w:i w:val="0"/>
          <w:sz w:val="24"/>
          <w:szCs w:val="24"/>
        </w:rPr>
        <w:t>.</w:t>
      </w:r>
      <w:r w:rsidRPr="0028564D">
        <w:rPr>
          <w:rFonts w:asciiTheme="majorBidi" w:eastAsia="PMingLiU" w:hAnsiTheme="majorBidi" w:cstheme="majorBidi"/>
          <w:i w:val="0"/>
          <w:sz w:val="24"/>
          <w:szCs w:val="24"/>
        </w:rPr>
        <w:tab/>
      </w:r>
      <w:r w:rsidRPr="0028564D">
        <w:rPr>
          <w:rFonts w:asciiTheme="majorBidi" w:hAnsiTheme="majorBidi" w:cstheme="majorBidi"/>
          <w:i w:val="0"/>
          <w:sz w:val="24"/>
          <w:szCs w:val="24"/>
        </w:rPr>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i w:val="0"/>
          <w:noProof/>
          <w:sz w:val="24"/>
          <w:szCs w:val="24"/>
        </w:rPr>
        <w:t>9</w:t>
      </w:r>
      <w:r w:rsidR="00543908">
        <w:rPr>
          <w:rFonts w:asciiTheme="majorBidi" w:hAnsiTheme="majorBidi" w:cstheme="majorBidi"/>
          <w:i w:val="0"/>
          <w:noProof/>
          <w:sz w:val="24"/>
          <w:szCs w:val="24"/>
        </w:rPr>
        <w:fldChar w:fldCharType="end"/>
      </w:r>
      <w:r w:rsidRPr="0028564D">
        <w:rPr>
          <w:rFonts w:asciiTheme="majorBidi" w:hAnsiTheme="majorBidi" w:cstheme="majorBidi"/>
          <w:i w:val="0"/>
          <w:sz w:val="24"/>
          <w:szCs w:val="24"/>
        </w:rPr>
        <w:t>)</w:t>
      </w:r>
    </w:p>
    <w:p w14:paraId="075E0F08" w14:textId="77777777" w:rsidR="000770A1" w:rsidRPr="0028564D" w:rsidRDefault="000770A1" w:rsidP="000770A1">
      <w:pPr>
        <w:pStyle w:val="Equation"/>
        <w:spacing w:line="360" w:lineRule="auto"/>
        <w:jc w:val="both"/>
        <w:rPr>
          <w:rFonts w:asciiTheme="majorBidi" w:eastAsia="PMingLiU" w:hAnsiTheme="majorBidi" w:cstheme="majorBidi"/>
          <w:i w:val="0"/>
          <w:sz w:val="24"/>
          <w:szCs w:val="24"/>
        </w:rPr>
      </w:pPr>
      <w:r w:rsidRPr="0028564D">
        <w:rPr>
          <w:rFonts w:asciiTheme="majorBidi" w:eastAsia="PMingLiU" w:hAnsiTheme="majorBidi" w:cstheme="majorBidi"/>
          <w:i w:val="0"/>
          <w:sz w:val="24"/>
          <w:szCs w:val="24"/>
        </w:rPr>
        <w:tab/>
      </w:r>
      <m:oMath>
        <m:r>
          <w:rPr>
            <w:rFonts w:ascii="Cambria Math" w:eastAsia="PMingLiU" w:hAnsi="Cambria Math" w:cstheme="majorBidi"/>
            <w:sz w:val="24"/>
            <w:szCs w:val="24"/>
          </w:rPr>
          <m:t xml:space="preserve">s.t.   </m:t>
        </m:r>
        <m:f>
          <m:fPr>
            <m:ctrlPr>
              <w:rPr>
                <w:rFonts w:ascii="Cambria Math" w:eastAsia="PMingLiU" w:hAnsi="Cambria Math" w:cstheme="majorBidi"/>
                <w:i w:val="0"/>
                <w:sz w:val="24"/>
                <w:szCs w:val="24"/>
              </w:rPr>
            </m:ctrlPr>
          </m:fPr>
          <m:num>
            <m:r>
              <w:rPr>
                <w:rFonts w:ascii="Cambria Math" w:eastAsia="PMingLiU" w:hAnsi="Cambria Math" w:cstheme="majorBidi"/>
                <w:sz w:val="24"/>
                <w:szCs w:val="24"/>
              </w:rPr>
              <m:t>F(1-p)-δf</m:t>
            </m:r>
          </m:num>
          <m:den>
            <m:r>
              <w:rPr>
                <w:rFonts w:ascii="Cambria Math" w:eastAsia="PMingLiU" w:hAnsi="Cambria Math" w:cstheme="majorBidi"/>
                <w:sz w:val="24"/>
                <w:szCs w:val="24"/>
              </w:rPr>
              <m:t>βF</m:t>
            </m:r>
          </m:den>
        </m:f>
        <m:r>
          <w:rPr>
            <w:rFonts w:ascii="Cambria Math" w:eastAsia="PMingLiU" w:hAnsi="Cambria Math" w:cstheme="majorBidi"/>
            <w:sz w:val="24"/>
            <w:szCs w:val="24"/>
          </w:rPr>
          <m:t>≤fs,</m:t>
        </m:r>
      </m:oMath>
    </w:p>
    <w:p w14:paraId="3E735782" w14:textId="77777777" w:rsidR="000770A1" w:rsidRPr="005F7A15" w:rsidRDefault="000770A1" w:rsidP="000770A1">
      <w:pPr>
        <w:spacing w:line="360" w:lineRule="auto"/>
        <w:rPr>
          <w:rFonts w:asciiTheme="majorBidi" w:hAnsiTheme="majorBidi" w:cstheme="majorBidi"/>
          <w:sz w:val="24"/>
          <w:szCs w:val="24"/>
        </w:rPr>
      </w:pPr>
      <w:r>
        <w:rPr>
          <w:rFonts w:asciiTheme="majorBidi" w:hAnsiTheme="majorBidi" w:cstheme="majorBidi"/>
          <w:sz w:val="24"/>
          <w:szCs w:val="24"/>
        </w:rPr>
        <w:t xml:space="preserve">It can be observed that </w:t>
      </w:r>
      <w:r w:rsidRPr="007C42A0">
        <w:rPr>
          <w:rFonts w:asciiTheme="majorBidi" w:hAnsiTheme="majorBidi" w:cstheme="majorBidi"/>
          <w:sz w:val="24"/>
          <w:szCs w:val="24"/>
        </w:rPr>
        <w:t>the airline’s incentive is to offer as few flights as possible</w:t>
      </w:r>
      <w:r>
        <w:rPr>
          <w:rFonts w:asciiTheme="majorBidi" w:hAnsiTheme="majorBidi" w:cstheme="majorBidi"/>
          <w:sz w:val="24"/>
          <w:szCs w:val="24"/>
        </w:rPr>
        <w:t xml:space="preserve"> (as profit is decreasing in </w:t>
      </w:r>
      <m:oMath>
        <m:r>
          <w:rPr>
            <w:rFonts w:ascii="Cambria Math" w:hAnsi="Cambria Math" w:cstheme="majorBidi"/>
            <w:sz w:val="24"/>
            <w:szCs w:val="24"/>
          </w:rPr>
          <m:t>f</m:t>
        </m:r>
      </m:oMath>
      <w:r>
        <w:rPr>
          <w:rFonts w:asciiTheme="majorBidi" w:hAnsiTheme="majorBidi" w:cstheme="majorBidi"/>
          <w:sz w:val="24"/>
          <w:szCs w:val="24"/>
        </w:rPr>
        <w:t>)</w:t>
      </w:r>
      <w:r w:rsidRPr="007C42A0">
        <w:rPr>
          <w:rFonts w:asciiTheme="majorBidi" w:hAnsiTheme="majorBidi" w:cstheme="majorBidi"/>
          <w:sz w:val="24"/>
          <w:szCs w:val="24"/>
        </w:rPr>
        <w:t>. Thus, the number of flights offered is de</w:t>
      </w:r>
      <w:r w:rsidRPr="005F7A15">
        <w:rPr>
          <w:rFonts w:asciiTheme="majorBidi" w:hAnsiTheme="majorBidi" w:cstheme="majorBidi"/>
          <w:sz w:val="24"/>
          <w:szCs w:val="24"/>
        </w:rPr>
        <w:t xml:space="preserve">termined by the </w:t>
      </w:r>
      <w:r>
        <w:rPr>
          <w:rFonts w:asciiTheme="majorBidi" w:hAnsiTheme="majorBidi" w:cstheme="majorBidi"/>
          <w:sz w:val="24"/>
          <w:szCs w:val="24"/>
        </w:rPr>
        <w:t xml:space="preserve">binding </w:t>
      </w:r>
      <w:r w:rsidRPr="005F7A15">
        <w:rPr>
          <w:rFonts w:asciiTheme="majorBidi" w:hAnsiTheme="majorBidi" w:cstheme="majorBidi"/>
          <w:sz w:val="24"/>
          <w:szCs w:val="24"/>
        </w:rPr>
        <w:t xml:space="preserve">constraint </w:t>
      </w:r>
      <m:oMath>
        <m:r>
          <w:rPr>
            <w:rFonts w:ascii="Cambria Math" w:hAnsi="Cambria Math" w:cstheme="majorBidi"/>
            <w:sz w:val="24"/>
            <w:szCs w:val="24"/>
          </w:rPr>
          <m:t>f=</m:t>
        </m:r>
        <m:f>
          <m:fPr>
            <m:ctrlPr>
              <w:rPr>
                <w:rFonts w:ascii="Cambria Math" w:hAnsi="Cambria Math" w:cstheme="majorBidi"/>
                <w:sz w:val="24"/>
                <w:szCs w:val="24"/>
              </w:rPr>
            </m:ctrlPr>
          </m:fPr>
          <m:num>
            <m:r>
              <w:rPr>
                <w:rFonts w:ascii="Cambria Math" w:hAnsi="Cambria Math" w:cstheme="majorBidi"/>
                <w:sz w:val="24"/>
                <w:szCs w:val="24"/>
              </w:rPr>
              <m:t>F</m:t>
            </m:r>
            <m:r>
              <m:rPr>
                <m:sty m:val="p"/>
              </m:rPr>
              <w:rPr>
                <w:rFonts w:ascii="Cambria Math" w:hAnsi="Cambria Math" w:cstheme="majorBidi"/>
                <w:sz w:val="24"/>
                <w:szCs w:val="24"/>
              </w:rPr>
              <m:t>(1</m:t>
            </m:r>
            <m:r>
              <w:rPr>
                <w:rFonts w:ascii="Cambria Math" w:hAnsi="Cambria Math" w:cstheme="majorBidi"/>
                <w:sz w:val="24"/>
                <w:szCs w:val="24"/>
              </w:rPr>
              <m:t>-p</m:t>
            </m:r>
            <m:r>
              <m:rPr>
                <m:sty m:val="p"/>
              </m:rPr>
              <w:rPr>
                <w:rFonts w:ascii="Cambria Math" w:hAnsi="Cambria Math" w:cstheme="majorBidi"/>
                <w:sz w:val="24"/>
                <w:szCs w:val="24"/>
              </w:rPr>
              <m:t>)</m:t>
            </m:r>
          </m:num>
          <m:den>
            <m:r>
              <w:rPr>
                <w:rFonts w:ascii="Cambria Math" w:hAnsi="Cambria Math" w:cstheme="majorBidi"/>
                <w:sz w:val="24"/>
                <w:szCs w:val="24"/>
              </w:rPr>
              <m:t>sβF+δ</m:t>
            </m:r>
          </m:den>
        </m:f>
        <m:r>
          <w:rPr>
            <w:rFonts w:ascii="Cambria Math" w:hAnsi="Cambria Math" w:cstheme="majorBidi"/>
            <w:sz w:val="24"/>
            <w:szCs w:val="24"/>
          </w:rPr>
          <m:t>s</m:t>
        </m:r>
      </m:oMath>
      <w:r w:rsidRPr="005F7A15">
        <w:rPr>
          <w:rFonts w:asciiTheme="majorBidi" w:hAnsiTheme="majorBidi" w:cstheme="majorBidi"/>
          <w:sz w:val="24"/>
          <w:szCs w:val="24"/>
        </w:rPr>
        <w:t>. In that case, solving the airline’s problem from (</w:t>
      </w:r>
      <w:r>
        <w:rPr>
          <w:rFonts w:asciiTheme="majorBidi" w:hAnsiTheme="majorBidi" w:cstheme="majorBidi"/>
          <w:sz w:val="24"/>
          <w:szCs w:val="24"/>
        </w:rPr>
        <w:t>6</w:t>
      </w:r>
      <w:r w:rsidRPr="005F7A15">
        <w:rPr>
          <w:rFonts w:asciiTheme="majorBidi" w:hAnsiTheme="majorBidi" w:cstheme="majorBidi"/>
          <w:sz w:val="24"/>
          <w:szCs w:val="24"/>
        </w:rPr>
        <w:t xml:space="preserve">), using the </w:t>
      </w:r>
      <w:proofErr w:type="spellStart"/>
      <w:r w:rsidRPr="005F7A15">
        <w:rPr>
          <w:rFonts w:asciiTheme="majorBidi" w:hAnsiTheme="majorBidi" w:cstheme="majorBidi"/>
          <w:sz w:val="24"/>
          <w:szCs w:val="24"/>
        </w:rPr>
        <w:t>Karush</w:t>
      </w:r>
      <w:proofErr w:type="spellEnd"/>
      <w:r w:rsidRPr="005F7A15">
        <w:rPr>
          <w:rFonts w:asciiTheme="majorBidi" w:hAnsiTheme="majorBidi" w:cstheme="majorBidi"/>
          <w:sz w:val="24"/>
          <w:szCs w:val="24"/>
        </w:rPr>
        <w:t>-Kuhn-Tucker conditions, yields</w:t>
      </w:r>
      <w:r>
        <w:rPr>
          <w:rStyle w:val="FootnoteReference"/>
          <w:rFonts w:asciiTheme="majorBidi" w:hAnsiTheme="majorBidi" w:cstheme="majorBidi"/>
          <w:sz w:val="24"/>
          <w:szCs w:val="24"/>
        </w:rPr>
        <w:footnoteReference w:id="18"/>
      </w:r>
      <w:r w:rsidRPr="005F7A15">
        <w:rPr>
          <w:rFonts w:asciiTheme="majorBidi" w:hAnsiTheme="majorBidi" w:cstheme="majorBidi"/>
          <w:sz w:val="24"/>
          <w:szCs w:val="24"/>
        </w:rPr>
        <w:t xml:space="preserve">: </w:t>
      </w:r>
    </w:p>
    <w:p w14:paraId="69F0F981" w14:textId="55786502" w:rsidR="000770A1" w:rsidRPr="0028564D" w:rsidRDefault="000770A1" w:rsidP="000770A1">
      <w:pPr>
        <w:pStyle w:val="Equation"/>
        <w:tabs>
          <w:tab w:val="right" w:pos="9000"/>
        </w:tabs>
        <w:spacing w:line="360" w:lineRule="auto"/>
        <w:jc w:val="both"/>
        <w:rPr>
          <w:rFonts w:asciiTheme="majorBidi" w:eastAsia="PMingLiU" w:hAnsiTheme="majorBidi" w:cstheme="majorBidi"/>
          <w:i w:val="0"/>
          <w:sz w:val="24"/>
          <w:szCs w:val="24"/>
        </w:rPr>
      </w:pPr>
      <w:r w:rsidRPr="0028564D">
        <w:rPr>
          <w:rFonts w:asciiTheme="majorBidi" w:eastAsia="PMingLiU" w:hAnsiTheme="majorBidi" w:cstheme="majorBidi"/>
          <w:i w:val="0"/>
          <w:sz w:val="24"/>
          <w:szCs w:val="24"/>
        </w:rPr>
        <w:lastRenderedPageBreak/>
        <w:tab/>
      </w:r>
      <m:oMath>
        <m:r>
          <w:rPr>
            <w:rFonts w:ascii="Cambria Math" w:eastAsia="PMingLiU" w:hAnsi="Cambria Math" w:cstheme="majorBidi"/>
            <w:sz w:val="24"/>
            <w:szCs w:val="24"/>
          </w:rPr>
          <m:t>p=</m:t>
        </m:r>
        <m:f>
          <m:fPr>
            <m:ctrlPr>
              <w:rPr>
                <w:rFonts w:ascii="Cambria Math" w:eastAsia="PMingLiU" w:hAnsi="Cambria Math" w:cstheme="majorBidi"/>
                <w:sz w:val="24"/>
                <w:szCs w:val="24"/>
              </w:rPr>
            </m:ctrlPr>
          </m:fPr>
          <m:num>
            <m:r>
              <w:rPr>
                <w:rFonts w:ascii="Cambria Math" w:eastAsia="PMingLiU" w:hAnsi="Cambria Math" w:cstheme="majorBidi"/>
                <w:sz w:val="24"/>
                <w:szCs w:val="24"/>
              </w:rPr>
              <m:t>F</m:t>
            </m:r>
            <m:d>
              <m:dPr>
                <m:ctrlPr>
                  <w:rPr>
                    <w:rFonts w:ascii="Cambria Math" w:eastAsia="PMingLiU" w:hAnsi="Cambria Math" w:cstheme="majorBidi"/>
                    <w:sz w:val="24"/>
                    <w:szCs w:val="24"/>
                  </w:rPr>
                </m:ctrlPr>
              </m:dPr>
              <m:e>
                <m:r>
                  <w:rPr>
                    <w:rFonts w:ascii="Cambria Math" w:eastAsia="PMingLiU" w:hAnsi="Cambria Math" w:cstheme="majorBidi"/>
                    <w:sz w:val="24"/>
                    <w:szCs w:val="24"/>
                  </w:rPr>
                  <m:t>s+c</m:t>
                </m:r>
              </m:e>
            </m:d>
            <m:r>
              <w:rPr>
                <w:rFonts w:ascii="Cambria Math" w:eastAsia="PMingLiU" w:hAnsi="Cambria Math" w:cstheme="majorBidi"/>
                <w:sz w:val="24"/>
                <w:szCs w:val="24"/>
              </w:rPr>
              <m:t>+γ</m:t>
            </m:r>
          </m:num>
          <m:den>
            <m:r>
              <w:rPr>
                <w:rFonts w:ascii="Cambria Math" w:eastAsia="PMingLiU" w:hAnsi="Cambria Math" w:cstheme="majorBidi"/>
                <w:sz w:val="24"/>
                <w:szCs w:val="24"/>
              </w:rPr>
              <m:t>2sF</m:t>
            </m:r>
          </m:den>
        </m:f>
      </m:oMath>
      <w:r>
        <w:rPr>
          <w:rFonts w:asciiTheme="majorBidi" w:eastAsia="PMingLiU" w:hAnsiTheme="majorBidi" w:cstheme="majorBidi"/>
          <w:i w:val="0"/>
          <w:sz w:val="24"/>
          <w:szCs w:val="24"/>
        </w:rPr>
        <w:t xml:space="preserve"> </w:t>
      </w:r>
      <w:proofErr w:type="gramStart"/>
      <w:r>
        <w:rPr>
          <w:rFonts w:asciiTheme="majorBidi" w:eastAsia="PMingLiU" w:hAnsiTheme="majorBidi" w:cstheme="majorBidi"/>
          <w:i w:val="0"/>
          <w:sz w:val="24"/>
          <w:szCs w:val="24"/>
        </w:rPr>
        <w:t xml:space="preserve">and </w:t>
      </w:r>
      <w:proofErr w:type="gramEnd"/>
      <m:oMath>
        <m:r>
          <w:rPr>
            <w:rFonts w:ascii="Cambria Math" w:hAnsi="Cambria Math" w:cstheme="majorBidi"/>
            <w:sz w:val="24"/>
            <w:szCs w:val="24"/>
          </w:rPr>
          <m:t>f=</m:t>
        </m:r>
        <m:f>
          <m:fPr>
            <m:ctrlPr>
              <w:rPr>
                <w:rFonts w:ascii="Cambria Math" w:hAnsi="Cambria Math" w:cstheme="majorBidi"/>
                <w:i w:val="0"/>
                <w:sz w:val="24"/>
                <w:szCs w:val="24"/>
              </w:rPr>
            </m:ctrlPr>
          </m:fPr>
          <m:num>
            <m:r>
              <w:rPr>
                <w:rFonts w:ascii="Cambria Math" w:hAnsi="Cambria Math" w:cstheme="majorBidi"/>
                <w:sz w:val="24"/>
                <w:szCs w:val="24"/>
              </w:rPr>
              <m:t>F</m:t>
            </m:r>
            <m:d>
              <m:dPr>
                <m:ctrlPr>
                  <w:rPr>
                    <w:rFonts w:ascii="Cambria Math" w:hAnsi="Cambria Math" w:cstheme="majorBidi"/>
                    <w:i w:val="0"/>
                    <w:sz w:val="24"/>
                    <w:szCs w:val="24"/>
                  </w:rPr>
                </m:ctrlPr>
              </m:dPr>
              <m:e>
                <m:r>
                  <w:rPr>
                    <w:rFonts w:ascii="Cambria Math" w:hAnsi="Cambria Math" w:cstheme="majorBidi"/>
                    <w:sz w:val="24"/>
                    <w:szCs w:val="24"/>
                  </w:rPr>
                  <m:t>s-c</m:t>
                </m:r>
              </m:e>
            </m:d>
            <m:r>
              <w:rPr>
                <w:rFonts w:ascii="Cambria Math" w:hAnsi="Cambria Math" w:cstheme="majorBidi"/>
                <w:sz w:val="24"/>
                <w:szCs w:val="24"/>
              </w:rPr>
              <m:t>-γ</m:t>
            </m:r>
          </m:num>
          <m:den>
            <m:r>
              <w:rPr>
                <w:rFonts w:ascii="Cambria Math" w:hAnsi="Cambria Math" w:cstheme="majorBidi"/>
                <w:sz w:val="24"/>
                <w:szCs w:val="24"/>
              </w:rPr>
              <m:t>2s(βsF+δ)</m:t>
            </m:r>
          </m:den>
        </m:f>
      </m:oMath>
      <w:r w:rsidRPr="0028564D">
        <w:rPr>
          <w:rFonts w:asciiTheme="majorBidi" w:eastAsia="PMingLiU" w:hAnsiTheme="majorBidi" w:cstheme="majorBidi"/>
          <w:i w:val="0"/>
          <w:sz w:val="24"/>
          <w:szCs w:val="24"/>
        </w:rPr>
        <w:t>.</w:t>
      </w:r>
      <w:r w:rsidRPr="0028564D">
        <w:rPr>
          <w:rFonts w:asciiTheme="majorBidi" w:eastAsia="PMingLiU" w:hAnsiTheme="majorBidi" w:cstheme="majorBidi"/>
          <w:i w:val="0"/>
          <w:sz w:val="24"/>
          <w:szCs w:val="24"/>
        </w:rPr>
        <w:tab/>
        <w:t xml:space="preserve"> (</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noProof/>
          <w:sz w:val="24"/>
          <w:szCs w:val="24"/>
        </w:rPr>
        <w:t>10</w:t>
      </w:r>
      <w:r w:rsidR="00543908">
        <w:rPr>
          <w:rFonts w:asciiTheme="majorBidi" w:hAnsiTheme="majorBidi" w:cstheme="majorBidi"/>
          <w:noProof/>
          <w:sz w:val="24"/>
          <w:szCs w:val="24"/>
        </w:rPr>
        <w:fldChar w:fldCharType="end"/>
      </w:r>
      <w:r w:rsidRPr="0028564D">
        <w:rPr>
          <w:rFonts w:asciiTheme="majorBidi" w:eastAsia="PMingLiU" w:hAnsiTheme="majorBidi" w:cstheme="majorBidi"/>
          <w:i w:val="0"/>
          <w:sz w:val="24"/>
          <w:szCs w:val="24"/>
        </w:rPr>
        <w:t>)</w:t>
      </w:r>
    </w:p>
    <w:p w14:paraId="5CA0BD8D" w14:textId="77777777" w:rsidR="000770A1" w:rsidRDefault="000770A1" w:rsidP="000770A1">
      <w:pPr>
        <w:spacing w:line="360" w:lineRule="auto"/>
        <w:ind w:firstLine="720"/>
        <w:rPr>
          <w:rFonts w:asciiTheme="majorBidi" w:hAnsiTheme="majorBidi" w:cstheme="majorBidi"/>
          <w:sz w:val="24"/>
          <w:szCs w:val="24"/>
        </w:rPr>
      </w:pPr>
      <w:r w:rsidRPr="0028564D">
        <w:rPr>
          <w:rFonts w:asciiTheme="majorBidi" w:hAnsiTheme="majorBidi" w:cstheme="majorBidi"/>
          <w:sz w:val="24"/>
          <w:szCs w:val="24"/>
        </w:rPr>
        <w:t xml:space="preserve">This airfare </w:t>
      </w:r>
      <w:r>
        <w:rPr>
          <w:rFonts w:asciiTheme="majorBidi" w:hAnsiTheme="majorBidi" w:cstheme="majorBidi"/>
          <w:sz w:val="24"/>
          <w:szCs w:val="24"/>
        </w:rPr>
        <w:t>indicates</w:t>
      </w:r>
      <w:r w:rsidRPr="0028564D">
        <w:rPr>
          <w:rFonts w:asciiTheme="majorBidi" w:hAnsiTheme="majorBidi" w:cstheme="majorBidi"/>
          <w:sz w:val="24"/>
          <w:szCs w:val="24"/>
        </w:rPr>
        <w:t xml:space="preserve"> that the airline passes through half of the airport charges </w:t>
      </w:r>
      <w:r>
        <w:rPr>
          <w:rFonts w:asciiTheme="majorBidi" w:hAnsiTheme="majorBidi" w:cstheme="majorBidi"/>
          <w:sz w:val="24"/>
          <w:szCs w:val="24"/>
        </w:rPr>
        <w:t>as</w:t>
      </w:r>
      <w:r w:rsidRPr="0028564D">
        <w:rPr>
          <w:rFonts w:asciiTheme="majorBidi" w:hAnsiTheme="majorBidi" w:cstheme="majorBidi"/>
          <w:sz w:val="24"/>
          <w:szCs w:val="24"/>
        </w:rPr>
        <w:t xml:space="preserve"> </w:t>
      </w:r>
      <m:oMath>
        <m:f>
          <m:fPr>
            <m:ctrlPr>
              <w:rPr>
                <w:rFonts w:ascii="Cambria Math" w:hAnsi="Cambria Math" w:cstheme="majorBidi"/>
                <w:i/>
                <w:sz w:val="24"/>
                <w:szCs w:val="24"/>
              </w:rPr>
            </m:ctrlPr>
          </m:fPr>
          <m:num>
            <m:r>
              <w:rPr>
                <w:rFonts w:ascii="Cambria Math" w:hAnsi="Cambria Math" w:cstheme="majorBidi"/>
                <w:sz w:val="24"/>
                <w:szCs w:val="24"/>
              </w:rPr>
              <m:t>∂p</m:t>
            </m:r>
          </m:num>
          <m:den>
            <m:r>
              <w:rPr>
                <w:rFonts w:ascii="Cambria Math" w:hAnsi="Cambria Math" w:cstheme="majorBidi"/>
                <w:sz w:val="24"/>
                <w:szCs w:val="24"/>
              </w:rPr>
              <m:t>∂c</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2s</m:t>
            </m:r>
          </m:den>
        </m:f>
      </m:oMath>
      <w:r w:rsidRPr="0028564D">
        <w:rPr>
          <w:rFonts w:asciiTheme="majorBidi" w:hAnsiTheme="majorBidi" w:cstheme="majorBidi"/>
          <w:sz w:val="24"/>
          <w:szCs w:val="24"/>
        </w:rPr>
        <w:t xml:space="preserve"> (the division by </w:t>
      </w:r>
      <w:r w:rsidRPr="0028564D">
        <w:rPr>
          <w:rFonts w:asciiTheme="majorBidi" w:hAnsiTheme="majorBidi" w:cstheme="majorBidi"/>
          <w:i/>
          <w:iCs/>
          <w:sz w:val="24"/>
          <w:szCs w:val="24"/>
        </w:rPr>
        <w:t>s</w:t>
      </w:r>
      <w:r w:rsidRPr="0028564D">
        <w:rPr>
          <w:rFonts w:asciiTheme="majorBidi" w:hAnsiTheme="majorBidi" w:cstheme="majorBidi"/>
          <w:sz w:val="24"/>
          <w:szCs w:val="24"/>
        </w:rPr>
        <w:t xml:space="preserve"> is to spread the charge among the </w:t>
      </w:r>
      <w:r w:rsidRPr="00ED7A71">
        <w:rPr>
          <w:rFonts w:asciiTheme="majorBidi" w:hAnsiTheme="majorBidi" w:cstheme="majorBidi"/>
          <w:i/>
          <w:iCs/>
          <w:sz w:val="24"/>
          <w:szCs w:val="24"/>
        </w:rPr>
        <w:t>s</w:t>
      </w:r>
      <w:r w:rsidRPr="0028564D">
        <w:rPr>
          <w:rFonts w:asciiTheme="majorBidi" w:hAnsiTheme="majorBidi" w:cstheme="majorBidi"/>
          <w:sz w:val="24"/>
          <w:szCs w:val="24"/>
        </w:rPr>
        <w:t xml:space="preserve"> passengers on the plane). </w:t>
      </w:r>
      <w:proofErr w:type="gramStart"/>
      <w:r>
        <w:rPr>
          <w:rFonts w:asciiTheme="majorBidi" w:hAnsiTheme="majorBidi" w:cstheme="majorBidi"/>
          <w:i/>
          <w:iCs/>
          <w:sz w:val="24"/>
          <w:szCs w:val="24"/>
        </w:rPr>
        <w:t>s</w:t>
      </w:r>
      <w:proofErr w:type="gramEnd"/>
      <w:r w:rsidRPr="0028564D">
        <w:rPr>
          <w:rFonts w:asciiTheme="majorBidi" w:hAnsiTheme="majorBidi" w:cstheme="majorBidi"/>
          <w:sz w:val="24"/>
          <w:szCs w:val="24"/>
        </w:rPr>
        <w:t xml:space="preserve"> can be interpreted as the size or gauge of the aircraft and </w:t>
      </w:r>
      <w:r w:rsidRPr="002D05A8">
        <w:rPr>
          <w:rFonts w:asciiTheme="majorBidi" w:hAnsiTheme="majorBidi" w:cstheme="majorBidi"/>
          <w:i/>
          <w:iCs/>
          <w:sz w:val="24"/>
          <w:szCs w:val="24"/>
        </w:rPr>
        <w:t>q/f</w:t>
      </w:r>
      <w:r w:rsidRPr="0028564D">
        <w:rPr>
          <w:rFonts w:asciiTheme="majorBidi" w:hAnsiTheme="majorBidi" w:cstheme="majorBidi"/>
          <w:sz w:val="24"/>
          <w:szCs w:val="24"/>
        </w:rPr>
        <w:t xml:space="preserve"> </w:t>
      </w:r>
      <w:r>
        <w:rPr>
          <w:rFonts w:asciiTheme="majorBidi" w:hAnsiTheme="majorBidi" w:cstheme="majorBidi"/>
          <w:sz w:val="24"/>
          <w:szCs w:val="24"/>
        </w:rPr>
        <w:t>the average</w:t>
      </w:r>
      <w:r w:rsidRPr="0028564D">
        <w:rPr>
          <w:rFonts w:asciiTheme="majorBidi" w:hAnsiTheme="majorBidi" w:cstheme="majorBidi"/>
          <w:sz w:val="24"/>
          <w:szCs w:val="24"/>
        </w:rPr>
        <w:t xml:space="preserve"> load factor. </w:t>
      </w:r>
    </w:p>
    <w:p w14:paraId="1D94B573" w14:textId="77777777" w:rsidR="00B35F43" w:rsidRDefault="00B35F43" w:rsidP="00D46168">
      <w:pPr>
        <w:spacing w:line="360" w:lineRule="auto"/>
        <w:ind w:firstLine="720"/>
        <w:rPr>
          <w:rFonts w:asciiTheme="majorBidi" w:hAnsiTheme="majorBidi" w:cstheme="majorBidi"/>
          <w:sz w:val="24"/>
          <w:szCs w:val="24"/>
        </w:rPr>
      </w:pPr>
      <w:r>
        <w:rPr>
          <w:rFonts w:asciiTheme="majorBidi" w:hAnsiTheme="majorBidi" w:cstheme="majorBidi"/>
          <w:sz w:val="24"/>
          <w:szCs w:val="24"/>
        </w:rPr>
        <w:t>Before proceed</w:t>
      </w:r>
      <w:r w:rsidR="007855E0">
        <w:rPr>
          <w:rFonts w:asciiTheme="majorBidi" w:hAnsiTheme="majorBidi" w:cstheme="majorBidi"/>
          <w:sz w:val="24"/>
          <w:szCs w:val="24"/>
        </w:rPr>
        <w:t>ing</w:t>
      </w:r>
      <w:r>
        <w:rPr>
          <w:rFonts w:asciiTheme="majorBidi" w:hAnsiTheme="majorBidi" w:cstheme="majorBidi"/>
          <w:sz w:val="24"/>
          <w:szCs w:val="24"/>
        </w:rPr>
        <w:t xml:space="preserve"> with the analysis, we impose the following assumption</w:t>
      </w:r>
      <w:r w:rsidR="00D46168">
        <w:rPr>
          <w:rFonts w:asciiTheme="majorBidi" w:hAnsiTheme="majorBidi" w:cstheme="majorBidi"/>
          <w:sz w:val="24"/>
          <w:szCs w:val="24"/>
        </w:rPr>
        <w:t>, which is required in our setting</w:t>
      </w:r>
      <w:r w:rsidR="00D46168" w:rsidRPr="00D46168">
        <w:rPr>
          <w:rFonts w:asciiTheme="majorBidi" w:hAnsiTheme="majorBidi" w:cstheme="majorBidi"/>
          <w:sz w:val="24"/>
          <w:szCs w:val="24"/>
        </w:rPr>
        <w:t xml:space="preserve"> </w:t>
      </w:r>
      <w:r w:rsidR="00D46168">
        <w:rPr>
          <w:rFonts w:asciiTheme="majorBidi" w:hAnsiTheme="majorBidi" w:cstheme="majorBidi"/>
          <w:sz w:val="24"/>
          <w:szCs w:val="24"/>
        </w:rPr>
        <w:t xml:space="preserve">to ensure positive airport profit in the limiting case (when both </w:t>
      </w:r>
      <w:r w:rsidR="00D46168" w:rsidRPr="00A22B9E">
        <w:rPr>
          <w:rFonts w:asciiTheme="majorBidi" w:hAnsiTheme="majorBidi" w:cstheme="majorBidi"/>
          <w:i/>
          <w:sz w:val="24"/>
          <w:szCs w:val="24"/>
        </w:rPr>
        <w:t>M</w:t>
      </w:r>
      <w:r w:rsidR="00D46168">
        <w:rPr>
          <w:rFonts w:asciiTheme="majorBidi" w:hAnsiTheme="majorBidi" w:cstheme="majorBidi"/>
          <w:sz w:val="24"/>
          <w:szCs w:val="24"/>
        </w:rPr>
        <w:t xml:space="preserve"> and </w:t>
      </w:r>
      <w:r w:rsidR="00D46168" w:rsidRPr="00A22B9E">
        <w:rPr>
          <w:rFonts w:asciiTheme="majorBidi" w:hAnsiTheme="majorBidi" w:cstheme="majorBidi"/>
          <w:i/>
          <w:sz w:val="24"/>
          <w:szCs w:val="24"/>
        </w:rPr>
        <w:t>a</w:t>
      </w:r>
      <w:r w:rsidR="00D46168">
        <w:rPr>
          <w:rFonts w:asciiTheme="majorBidi" w:hAnsiTheme="majorBidi" w:cstheme="majorBidi"/>
          <w:sz w:val="24"/>
          <w:szCs w:val="24"/>
        </w:rPr>
        <w:t xml:space="preserve"> are zero) under private airport ownership</w:t>
      </w:r>
      <w:r>
        <w:rPr>
          <w:rFonts w:asciiTheme="majorBidi" w:hAnsiTheme="majorBidi" w:cstheme="majorBidi"/>
          <w:sz w:val="24"/>
          <w:szCs w:val="24"/>
        </w:rPr>
        <w:t>:</w:t>
      </w:r>
    </w:p>
    <w:p w14:paraId="6D01AD7A" w14:textId="77777777" w:rsidR="00D46168" w:rsidRDefault="00D46168" w:rsidP="00FD4243">
      <w:pPr>
        <w:spacing w:line="360" w:lineRule="auto"/>
        <w:rPr>
          <w:rFonts w:asciiTheme="majorBidi" w:hAnsiTheme="majorBidi" w:cstheme="majorBidi"/>
          <w:sz w:val="24"/>
          <w:szCs w:val="24"/>
        </w:rPr>
      </w:pPr>
      <w:r w:rsidRPr="00FD4243">
        <w:rPr>
          <w:rFonts w:asciiTheme="majorBidi" w:hAnsiTheme="majorBidi" w:cstheme="majorBidi"/>
          <w:b/>
          <w:bCs/>
          <w:sz w:val="24"/>
          <w:szCs w:val="24"/>
        </w:rPr>
        <w:t>Assumption 1:</w:t>
      </w:r>
      <w:r>
        <w:rPr>
          <w:rFonts w:asciiTheme="majorBidi" w:hAnsiTheme="majorBidi" w:cstheme="majorBidi"/>
          <w:sz w:val="24"/>
          <w:szCs w:val="24"/>
        </w:rPr>
        <w:t xml:space="preserve"> </w:t>
      </w:r>
      <m:oMath>
        <m:r>
          <m:rPr>
            <m:sty m:val="p"/>
          </m:rPr>
          <w:rPr>
            <w:rFonts w:ascii="Cambria Math" w:hAnsi="Cambria Math" w:cstheme="majorBidi"/>
            <w:sz w:val="24"/>
            <w:szCs w:val="24"/>
          </w:rPr>
          <m:t>sF</m:t>
        </m:r>
        <m:r>
          <w:rPr>
            <w:rFonts w:ascii="Cambria Math" w:hAnsi="Cambria Math" w:cstheme="majorBidi"/>
            <w:sz w:val="24"/>
            <w:szCs w:val="24"/>
          </w:rPr>
          <m:t>&gt;γ</m:t>
        </m:r>
      </m:oMath>
      <w:r>
        <w:rPr>
          <w:rFonts w:asciiTheme="majorBidi" w:hAnsiTheme="majorBidi" w:cstheme="majorBidi"/>
          <w:sz w:val="24"/>
          <w:szCs w:val="24"/>
        </w:rPr>
        <w:t>.</w:t>
      </w:r>
    </w:p>
    <w:p w14:paraId="74692411" w14:textId="77777777" w:rsidR="000212D1" w:rsidRDefault="000212D1" w:rsidP="000212D1">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We further impose an upper bound on the value of </w:t>
      </w:r>
      <w:r w:rsidRPr="00ED7A71">
        <w:rPr>
          <w:rFonts w:asciiTheme="majorBidi" w:hAnsiTheme="majorBidi" w:cstheme="majorBidi"/>
          <w:i/>
          <w:iCs/>
          <w:sz w:val="24"/>
          <w:szCs w:val="24"/>
        </w:rPr>
        <w:t>M</w:t>
      </w:r>
      <w:r>
        <w:rPr>
          <w:rFonts w:asciiTheme="majorBidi" w:hAnsiTheme="majorBidi" w:cstheme="majorBidi"/>
          <w:sz w:val="24"/>
          <w:szCs w:val="24"/>
        </w:rPr>
        <w:t>.</w:t>
      </w:r>
      <w:r w:rsidR="00215956" w:rsidRPr="00215956">
        <w:rPr>
          <w:rFonts w:asciiTheme="majorBidi" w:hAnsiTheme="majorBidi" w:cstheme="majorBidi"/>
          <w:sz w:val="24"/>
          <w:szCs w:val="24"/>
        </w:rPr>
        <w:t xml:space="preserve"> </w:t>
      </w:r>
      <w:r w:rsidR="00215956">
        <w:rPr>
          <w:rFonts w:asciiTheme="majorBidi" w:hAnsiTheme="majorBidi" w:cstheme="majorBidi"/>
          <w:sz w:val="24"/>
          <w:szCs w:val="24"/>
        </w:rPr>
        <w:t xml:space="preserve">This assumption is required to guarantee </w:t>
      </w:r>
      <w:r w:rsidR="006460E9">
        <w:rPr>
          <w:rFonts w:asciiTheme="majorBidi" w:hAnsiTheme="majorBidi" w:cstheme="majorBidi"/>
          <w:sz w:val="24"/>
          <w:szCs w:val="24"/>
        </w:rPr>
        <w:t xml:space="preserve">that </w:t>
      </w:r>
      <w:r w:rsidR="00215956">
        <w:rPr>
          <w:rFonts w:asciiTheme="majorBidi" w:hAnsiTheme="majorBidi" w:cstheme="majorBidi"/>
          <w:sz w:val="24"/>
          <w:szCs w:val="24"/>
        </w:rPr>
        <w:t xml:space="preserve">the welfare </w:t>
      </w:r>
      <w:r w:rsidR="006460E9">
        <w:rPr>
          <w:rFonts w:asciiTheme="majorBidi" w:hAnsiTheme="majorBidi" w:cstheme="majorBidi"/>
          <w:sz w:val="24"/>
          <w:szCs w:val="24"/>
        </w:rPr>
        <w:t>is</w:t>
      </w:r>
      <w:r w:rsidR="00215956">
        <w:rPr>
          <w:rFonts w:asciiTheme="majorBidi" w:hAnsiTheme="majorBidi" w:cstheme="majorBidi"/>
          <w:sz w:val="24"/>
          <w:szCs w:val="24"/>
        </w:rPr>
        <w:t xml:space="preserve"> concave with respect to </w:t>
      </w:r>
      <w:r w:rsidR="00215956" w:rsidRPr="00ED7A71">
        <w:rPr>
          <w:rFonts w:asciiTheme="majorBidi" w:hAnsiTheme="majorBidi" w:cstheme="majorBidi"/>
          <w:i/>
          <w:iCs/>
          <w:sz w:val="24"/>
          <w:szCs w:val="24"/>
        </w:rPr>
        <w:t>c</w:t>
      </w:r>
      <w:r w:rsidR="00215956">
        <w:rPr>
          <w:rFonts w:asciiTheme="majorBidi" w:hAnsiTheme="majorBidi" w:cstheme="majorBidi"/>
          <w:sz w:val="24"/>
          <w:szCs w:val="24"/>
        </w:rPr>
        <w:t xml:space="preserve">. Specifically, we impose this constraint to ensure that welfare does not increase convexly in </w:t>
      </w:r>
      <w:r w:rsidR="00215956" w:rsidRPr="00ED7A71">
        <w:rPr>
          <w:rFonts w:asciiTheme="majorBidi" w:hAnsiTheme="majorBidi" w:cstheme="majorBidi"/>
          <w:i/>
          <w:iCs/>
          <w:sz w:val="24"/>
          <w:szCs w:val="24"/>
        </w:rPr>
        <w:t>c</w:t>
      </w:r>
      <w:r w:rsidR="00215956">
        <w:rPr>
          <w:rFonts w:asciiTheme="majorBidi" w:hAnsiTheme="majorBidi" w:cstheme="majorBidi"/>
          <w:sz w:val="24"/>
          <w:szCs w:val="24"/>
        </w:rPr>
        <w:t xml:space="preserve"> once airports can generate concession revenue.</w:t>
      </w:r>
    </w:p>
    <w:p w14:paraId="00999F09" w14:textId="4E4525BC" w:rsidR="000212D1" w:rsidRDefault="000212D1" w:rsidP="00215956">
      <w:pPr>
        <w:spacing w:line="360" w:lineRule="auto"/>
        <w:rPr>
          <w:rFonts w:asciiTheme="majorBidi" w:hAnsiTheme="majorBidi" w:cstheme="majorBidi"/>
          <w:sz w:val="24"/>
          <w:szCs w:val="24"/>
        </w:rPr>
      </w:pPr>
      <w:r w:rsidRPr="002D0F66">
        <w:rPr>
          <w:rFonts w:asciiTheme="majorBidi" w:hAnsiTheme="majorBidi" w:cstheme="majorBidi"/>
          <w:b/>
          <w:bCs/>
          <w:sz w:val="24"/>
          <w:szCs w:val="24"/>
        </w:rPr>
        <w:t xml:space="preserve">Assumption </w:t>
      </w:r>
      <w:r>
        <w:rPr>
          <w:rFonts w:asciiTheme="majorBidi" w:hAnsiTheme="majorBidi" w:cstheme="majorBidi"/>
          <w:b/>
          <w:bCs/>
          <w:sz w:val="24"/>
          <w:szCs w:val="24"/>
        </w:rPr>
        <w:t>2</w:t>
      </w:r>
      <w:r w:rsidRPr="002D0F66">
        <w:rPr>
          <w:rFonts w:asciiTheme="majorBidi" w:hAnsiTheme="majorBidi" w:cstheme="majorBidi"/>
          <w:b/>
          <w:bCs/>
          <w:sz w:val="24"/>
          <w:szCs w:val="24"/>
        </w:rPr>
        <w:t>:</w:t>
      </w:r>
      <w:r>
        <w:rPr>
          <w:rFonts w:asciiTheme="majorBidi" w:hAnsiTheme="majorBidi" w:cstheme="majorBidi"/>
          <w:sz w:val="24"/>
          <w:szCs w:val="24"/>
        </w:rPr>
        <w:t xml:space="preserve"> </w:t>
      </w:r>
      <m:oMath>
        <m:r>
          <w:rPr>
            <w:rFonts w:ascii="Cambria Math" w:hAnsi="Cambria Math" w:cstheme="majorBidi"/>
            <w:sz w:val="24"/>
            <w:szCs w:val="24"/>
          </w:rPr>
          <m:t>M&lt;</m:t>
        </m:r>
        <m:f>
          <m:fPr>
            <m:ctrlPr>
              <w:rPr>
                <w:rFonts w:ascii="Cambria Math" w:hAnsi="Cambria Math" w:cstheme="majorBidi"/>
                <w:i/>
                <w:sz w:val="24"/>
                <w:szCs w:val="24"/>
              </w:rPr>
            </m:ctrlPr>
          </m:fPr>
          <m:num>
            <m:r>
              <w:rPr>
                <w:rFonts w:ascii="Cambria Math" w:hAnsi="Cambria Math" w:cstheme="majorBidi"/>
                <w:sz w:val="24"/>
                <w:szCs w:val="24"/>
              </w:rPr>
              <m:t>2(</m:t>
            </m:r>
            <m:r>
              <m:rPr>
                <m:sty m:val="p"/>
              </m:rPr>
              <w:rPr>
                <w:rFonts w:ascii="Cambria Math" w:hAnsi="Cambria Math" w:cstheme="majorBidi"/>
                <w:sz w:val="24"/>
                <w:szCs w:val="24"/>
              </w:rPr>
              <m:t>βsF+δ)</m:t>
            </m:r>
          </m:num>
          <m:den>
            <m:r>
              <m:rPr>
                <m:sty m:val="p"/>
              </m:rPr>
              <w:rPr>
                <w:rFonts w:ascii="Cambria Math" w:hAnsi="Cambria Math" w:cstheme="majorBidi"/>
                <w:sz w:val="24"/>
                <w:szCs w:val="24"/>
              </w:rPr>
              <m:t>κ</m:t>
            </m:r>
          </m:den>
        </m:f>
      </m:oMath>
      <w:r>
        <w:rPr>
          <w:rFonts w:asciiTheme="majorBidi" w:hAnsiTheme="majorBidi" w:cstheme="majorBidi"/>
          <w:sz w:val="24"/>
          <w:szCs w:val="24"/>
        </w:rPr>
        <w:t>.</w:t>
      </w:r>
    </w:p>
    <w:p w14:paraId="2076BD51" w14:textId="77777777" w:rsidR="00D46168" w:rsidRDefault="00D46168" w:rsidP="005A7FD7">
      <w:pPr>
        <w:spacing w:line="360" w:lineRule="auto"/>
        <w:ind w:firstLine="720"/>
        <w:rPr>
          <w:rFonts w:asciiTheme="majorBidi" w:hAnsiTheme="majorBidi" w:cstheme="majorBidi"/>
          <w:sz w:val="24"/>
          <w:szCs w:val="24"/>
        </w:rPr>
      </w:pPr>
    </w:p>
    <w:p w14:paraId="064983E1" w14:textId="77777777" w:rsidR="000211A1" w:rsidRPr="007A32BA" w:rsidRDefault="000211A1" w:rsidP="00FD4243">
      <w:pPr>
        <w:pStyle w:val="Heading2"/>
        <w:rPr>
          <w:sz w:val="24"/>
          <w:szCs w:val="32"/>
          <w:lang w:eastAsia="zh-CN"/>
        </w:rPr>
      </w:pPr>
      <w:r w:rsidRPr="007A32BA">
        <w:rPr>
          <w:sz w:val="24"/>
          <w:szCs w:val="32"/>
          <w:lang w:eastAsia="zh-CN"/>
        </w:rPr>
        <w:t>Airport</w:t>
      </w:r>
      <w:r w:rsidR="000C0CBA" w:rsidRPr="007A32BA">
        <w:rPr>
          <w:sz w:val="24"/>
          <w:szCs w:val="32"/>
          <w:lang w:eastAsia="zh-CN"/>
        </w:rPr>
        <w:t xml:space="preserve"> under Public Ownership</w:t>
      </w:r>
    </w:p>
    <w:p w14:paraId="4D54F73D" w14:textId="77777777" w:rsidR="000211A1" w:rsidRDefault="004A6AB3" w:rsidP="00653EFC">
      <w:pPr>
        <w:spacing w:line="360" w:lineRule="auto"/>
        <w:rPr>
          <w:rFonts w:asciiTheme="majorBidi" w:hAnsiTheme="majorBidi" w:cstheme="majorBidi"/>
          <w:sz w:val="24"/>
          <w:szCs w:val="24"/>
        </w:rPr>
      </w:pPr>
      <w:r>
        <w:rPr>
          <w:rFonts w:asciiTheme="majorBidi" w:hAnsiTheme="majorBidi" w:cstheme="majorBidi"/>
          <w:sz w:val="24"/>
          <w:szCs w:val="24"/>
        </w:rPr>
        <w:t xml:space="preserve">Let the superscript G </w:t>
      </w:r>
      <w:r w:rsidR="001116E4">
        <w:rPr>
          <w:rFonts w:asciiTheme="majorBidi" w:hAnsiTheme="majorBidi" w:cstheme="majorBidi"/>
          <w:sz w:val="24"/>
          <w:szCs w:val="24"/>
        </w:rPr>
        <w:t xml:space="preserve">(government) </w:t>
      </w:r>
      <w:r>
        <w:rPr>
          <w:rFonts w:asciiTheme="majorBidi" w:hAnsiTheme="majorBidi" w:cstheme="majorBidi"/>
          <w:sz w:val="24"/>
          <w:szCs w:val="24"/>
        </w:rPr>
        <w:t>denote the outcome</w:t>
      </w:r>
      <w:r w:rsidR="000C0CBA">
        <w:rPr>
          <w:rFonts w:asciiTheme="majorBidi" w:hAnsiTheme="majorBidi" w:cstheme="majorBidi"/>
          <w:sz w:val="24"/>
          <w:szCs w:val="24"/>
        </w:rPr>
        <w:t>s</w:t>
      </w:r>
      <w:r>
        <w:rPr>
          <w:rFonts w:asciiTheme="majorBidi" w:hAnsiTheme="majorBidi" w:cstheme="majorBidi"/>
          <w:sz w:val="24"/>
          <w:szCs w:val="24"/>
        </w:rPr>
        <w:t xml:space="preserve"> of the model under </w:t>
      </w:r>
      <w:r w:rsidR="000C0CBA">
        <w:rPr>
          <w:rFonts w:asciiTheme="majorBidi" w:hAnsiTheme="majorBidi" w:cstheme="majorBidi"/>
          <w:sz w:val="24"/>
          <w:szCs w:val="24"/>
        </w:rPr>
        <w:t xml:space="preserve">a </w:t>
      </w:r>
      <w:r>
        <w:rPr>
          <w:rFonts w:asciiTheme="majorBidi" w:hAnsiTheme="majorBidi" w:cstheme="majorBidi"/>
          <w:sz w:val="24"/>
          <w:szCs w:val="24"/>
        </w:rPr>
        <w:t xml:space="preserve">publicly owned airport. </w:t>
      </w:r>
      <w:r w:rsidR="000211A1">
        <w:rPr>
          <w:rFonts w:asciiTheme="majorBidi" w:hAnsiTheme="majorBidi" w:cstheme="majorBidi"/>
          <w:sz w:val="24"/>
          <w:szCs w:val="24"/>
        </w:rPr>
        <w:t xml:space="preserve">The welfare maximizing public airport will charge </w:t>
      </w:r>
      <m:oMath>
        <m:sSubSup>
          <m:sSubSupPr>
            <m:ctrlPr>
              <w:rPr>
                <w:rFonts w:ascii="Cambria Math" w:hAnsi="Cambria Math" w:cstheme="majorBidi"/>
                <w:i/>
                <w:sz w:val="24"/>
                <w:szCs w:val="24"/>
              </w:rPr>
            </m:ctrlPr>
          </m:sSubSupPr>
          <m:e>
            <m:r>
              <w:rPr>
                <w:rFonts w:ascii="Cambria Math" w:hAnsi="Cambria Math" w:cstheme="majorBidi"/>
                <w:sz w:val="24"/>
                <w:szCs w:val="24"/>
              </w:rPr>
              <m:t>P</m:t>
            </m:r>
          </m:e>
          <m:sub>
            <m:r>
              <w:rPr>
                <w:rFonts w:ascii="Cambria Math" w:hAnsi="Cambria Math" w:cstheme="majorBidi"/>
                <w:sz w:val="24"/>
                <w:szCs w:val="24"/>
              </w:rPr>
              <m:t>c</m:t>
            </m:r>
          </m:sub>
          <m:sup>
            <m:r>
              <w:rPr>
                <w:rFonts w:ascii="Cambria Math" w:hAnsi="Cambria Math" w:cstheme="majorBidi"/>
                <w:sz w:val="24"/>
                <w:szCs w:val="24"/>
              </w:rPr>
              <m:t>G</m:t>
            </m:r>
          </m:sup>
        </m:sSubSup>
        <m:r>
          <m:rPr>
            <m:sty m:val="p"/>
          </m:rPr>
          <w:rPr>
            <w:rFonts w:ascii="Cambria Math" w:hAnsi="Cambria Math" w:cstheme="majorBidi"/>
            <w:sz w:val="24"/>
            <w:szCs w:val="24"/>
          </w:rPr>
          <m:t>=</m:t>
        </m:r>
        <m:f>
          <m:fPr>
            <m:ctrlPr>
              <w:rPr>
                <w:rFonts w:ascii="Cambria Math" w:hAnsi="Cambria Math" w:cstheme="majorBidi"/>
                <w:i/>
                <w:sz w:val="24"/>
                <w:szCs w:val="24"/>
              </w:rPr>
            </m:ctrlPr>
          </m:fPr>
          <m:num>
            <m:r>
              <m:rPr>
                <m:sty m:val="p"/>
              </m:rPr>
              <w:rPr>
                <w:rFonts w:ascii="Cambria Math" w:hAnsi="Cambria Math" w:cstheme="majorBidi"/>
                <w:sz w:val="24"/>
                <w:szCs w:val="24"/>
              </w:rPr>
              <m:t>M</m:t>
            </m:r>
          </m:num>
          <m:den>
            <m:r>
              <m:rPr>
                <m:sty m:val="p"/>
              </m:rPr>
              <w:rPr>
                <w:rFonts w:ascii="Cambria Math" w:hAnsi="Cambria Math" w:cstheme="majorBidi"/>
                <w:sz w:val="24"/>
                <w:szCs w:val="24"/>
              </w:rPr>
              <m:t>2</m:t>
            </m:r>
          </m:den>
        </m:f>
      </m:oMath>
      <w:r w:rsidR="000211A1">
        <w:rPr>
          <w:rFonts w:asciiTheme="majorBidi" w:hAnsiTheme="majorBidi" w:cstheme="majorBidi"/>
          <w:sz w:val="24"/>
          <w:szCs w:val="24"/>
        </w:rPr>
        <w:t xml:space="preserve"> to passengers</w:t>
      </w:r>
      <w:r>
        <w:rPr>
          <w:rFonts w:asciiTheme="majorBidi" w:hAnsiTheme="majorBidi" w:cstheme="majorBidi"/>
          <w:sz w:val="24"/>
          <w:szCs w:val="24"/>
        </w:rPr>
        <w:t>. W</w:t>
      </w:r>
      <w:r w:rsidR="000211A1">
        <w:rPr>
          <w:rFonts w:asciiTheme="majorBidi" w:hAnsiTheme="majorBidi" w:cstheme="majorBidi"/>
          <w:sz w:val="24"/>
          <w:szCs w:val="24"/>
        </w:rPr>
        <w:t>ith a</w:t>
      </w:r>
      <w:r w:rsidR="00653EFC">
        <w:rPr>
          <w:rFonts w:asciiTheme="majorBidi" w:hAnsiTheme="majorBidi" w:cstheme="majorBidi"/>
          <w:sz w:val="24"/>
          <w:szCs w:val="24"/>
        </w:rPr>
        <w:t xml:space="preserve"> binding</w:t>
      </w:r>
      <w:r w:rsidR="000211A1">
        <w:rPr>
          <w:rFonts w:asciiTheme="majorBidi" w:hAnsiTheme="majorBidi" w:cstheme="majorBidi"/>
          <w:sz w:val="24"/>
          <w:szCs w:val="24"/>
        </w:rPr>
        <w:t xml:space="preserve"> airport </w:t>
      </w:r>
      <w:r w:rsidR="006A5B8C">
        <w:rPr>
          <w:rFonts w:asciiTheme="majorBidi" w:hAnsiTheme="majorBidi" w:cstheme="majorBidi"/>
          <w:sz w:val="24"/>
          <w:szCs w:val="24"/>
        </w:rPr>
        <w:t>break-</w:t>
      </w:r>
      <w:r w:rsidR="001116E4">
        <w:rPr>
          <w:rFonts w:asciiTheme="majorBidi" w:hAnsiTheme="majorBidi" w:cstheme="majorBidi"/>
          <w:sz w:val="24"/>
          <w:szCs w:val="24"/>
        </w:rPr>
        <w:t>even</w:t>
      </w:r>
      <w:r w:rsidR="00653EFC" w:rsidRPr="00653EFC">
        <w:rPr>
          <w:rFonts w:asciiTheme="majorBidi" w:hAnsiTheme="majorBidi" w:cstheme="majorBidi"/>
          <w:sz w:val="24"/>
          <w:szCs w:val="24"/>
        </w:rPr>
        <w:t xml:space="preserve"> </w:t>
      </w:r>
      <w:r w:rsidR="00653EFC">
        <w:rPr>
          <w:rFonts w:asciiTheme="majorBidi" w:hAnsiTheme="majorBidi" w:cstheme="majorBidi"/>
          <w:sz w:val="24"/>
          <w:szCs w:val="24"/>
        </w:rPr>
        <w:t>constraint</w:t>
      </w:r>
      <w:r>
        <w:rPr>
          <w:rFonts w:asciiTheme="majorBidi" w:hAnsiTheme="majorBidi" w:cstheme="majorBidi"/>
          <w:sz w:val="24"/>
          <w:szCs w:val="24"/>
        </w:rPr>
        <w:t>,</w:t>
      </w:r>
      <w:r w:rsidR="000211A1">
        <w:rPr>
          <w:rFonts w:asciiTheme="majorBidi" w:hAnsiTheme="majorBidi" w:cstheme="majorBidi"/>
          <w:sz w:val="24"/>
          <w:szCs w:val="24"/>
        </w:rPr>
        <w:t xml:space="preserve"> we find that airport charges are</w:t>
      </w:r>
      <w:r w:rsidR="000211A1">
        <w:rPr>
          <w:rStyle w:val="FootnoteReference"/>
          <w:rFonts w:asciiTheme="majorBidi" w:hAnsiTheme="majorBidi" w:cstheme="majorBidi"/>
          <w:sz w:val="24"/>
          <w:szCs w:val="24"/>
        </w:rPr>
        <w:footnoteReference w:id="19"/>
      </w:r>
      <w:r w:rsidR="000211A1">
        <w:rPr>
          <w:rFonts w:asciiTheme="majorBidi" w:hAnsiTheme="majorBidi" w:cstheme="majorBidi"/>
          <w:sz w:val="24"/>
          <w:szCs w:val="24"/>
        </w:rPr>
        <w:t>:</w:t>
      </w:r>
    </w:p>
    <w:p w14:paraId="4F9DAC99" w14:textId="06C7ED13" w:rsidR="000211A1" w:rsidRDefault="000211A1" w:rsidP="000363ED">
      <w:pPr>
        <w:pStyle w:val="Equation"/>
        <w:tabs>
          <w:tab w:val="right" w:pos="9000"/>
        </w:tabs>
        <w:spacing w:line="360" w:lineRule="auto"/>
        <w:jc w:val="both"/>
        <w:rPr>
          <w:rFonts w:asciiTheme="majorBidi" w:eastAsia="PMingLiU" w:hAnsiTheme="majorBidi" w:cstheme="majorBidi"/>
          <w:i w:val="0"/>
          <w:sz w:val="24"/>
          <w:szCs w:val="24"/>
        </w:rPr>
      </w:pPr>
      <w:r w:rsidRPr="0028564D">
        <w:rPr>
          <w:rFonts w:asciiTheme="majorBidi" w:eastAsia="PMingLiU" w:hAnsiTheme="majorBidi" w:cstheme="majorBidi"/>
          <w:i w:val="0"/>
          <w:sz w:val="24"/>
          <w:szCs w:val="24"/>
        </w:rPr>
        <w:tab/>
      </w:r>
      <m:oMath>
        <m:sSup>
          <m:sSupPr>
            <m:ctrlPr>
              <w:rPr>
                <w:rFonts w:ascii="Cambria Math" w:hAnsi="Cambria Math" w:cstheme="majorBidi"/>
                <w:sz w:val="24"/>
                <w:szCs w:val="24"/>
              </w:rPr>
            </m:ctrlPr>
          </m:sSupPr>
          <m:e>
            <m:r>
              <w:rPr>
                <w:rFonts w:ascii="Cambria Math" w:hAnsi="Cambria Math" w:cstheme="majorBidi"/>
                <w:sz w:val="24"/>
                <w:szCs w:val="24"/>
              </w:rPr>
              <m:t>c</m:t>
            </m:r>
          </m:e>
          <m:sup>
            <m:r>
              <w:rPr>
                <w:rFonts w:ascii="Cambria Math" w:hAnsi="Cambria Math" w:cstheme="majorBidi"/>
                <w:sz w:val="24"/>
                <w:szCs w:val="24"/>
              </w:rPr>
              <m:t>G</m:t>
            </m:r>
          </m:sup>
        </m:sSup>
        <m:r>
          <w:rPr>
            <w:rFonts w:ascii="Cambria Math" w:eastAsia="PMingLiU" w:hAnsi="Cambria Math" w:cstheme="majorBidi"/>
            <w:sz w:val="24"/>
            <w:szCs w:val="24"/>
          </w:rPr>
          <m:t>=-</m:t>
        </m:r>
        <m:f>
          <m:fPr>
            <m:ctrlPr>
              <w:rPr>
                <w:rFonts w:ascii="Cambria Math" w:eastAsia="PMingLiU" w:hAnsi="Cambria Math" w:cstheme="majorBidi"/>
                <w:sz w:val="24"/>
                <w:szCs w:val="24"/>
              </w:rPr>
            </m:ctrlPr>
          </m:fPr>
          <m:num>
            <m:r>
              <w:rPr>
                <w:rFonts w:ascii="Cambria Math" w:eastAsia="PMingLiU" w:hAnsi="Cambria Math" w:cstheme="majorBidi"/>
                <w:sz w:val="24"/>
                <w:szCs w:val="24"/>
              </w:rPr>
              <m:t>(sF-γ)Mκ</m:t>
            </m:r>
          </m:num>
          <m:den>
            <m:r>
              <w:rPr>
                <w:rFonts w:ascii="Cambria Math" w:eastAsia="PMingLiU" w:hAnsi="Cambria Math" w:cstheme="majorBidi"/>
                <w:sz w:val="24"/>
                <w:szCs w:val="24"/>
              </w:rPr>
              <m:t>F(8βsF+8δ-Mκ)</m:t>
            </m:r>
          </m:den>
        </m:f>
      </m:oMath>
      <w:r w:rsidRPr="0028564D">
        <w:rPr>
          <w:rFonts w:asciiTheme="majorBidi" w:eastAsia="PMingLiU" w:hAnsiTheme="majorBidi" w:cstheme="majorBidi"/>
          <w:i w:val="0"/>
          <w:sz w:val="24"/>
          <w:szCs w:val="24"/>
        </w:rPr>
        <w:t>.</w:t>
      </w:r>
      <w:r w:rsidRPr="0028564D">
        <w:rPr>
          <w:rFonts w:asciiTheme="majorBidi" w:eastAsia="PMingLiU" w:hAnsiTheme="majorBidi" w:cstheme="majorBidi"/>
          <w:i w:val="0"/>
          <w:sz w:val="24"/>
          <w:szCs w:val="24"/>
        </w:rPr>
        <w:tab/>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noProof/>
          <w:sz w:val="24"/>
          <w:szCs w:val="24"/>
        </w:rPr>
        <w:t>11</w:t>
      </w:r>
      <w:r w:rsidR="00543908">
        <w:rPr>
          <w:rFonts w:asciiTheme="majorBidi" w:hAnsiTheme="majorBidi" w:cstheme="majorBidi"/>
          <w:noProof/>
          <w:sz w:val="24"/>
          <w:szCs w:val="24"/>
        </w:rPr>
        <w:fldChar w:fldCharType="end"/>
      </w:r>
      <w:r w:rsidRPr="0028564D">
        <w:rPr>
          <w:rFonts w:asciiTheme="majorBidi" w:eastAsia="PMingLiU" w:hAnsiTheme="majorBidi" w:cstheme="majorBidi"/>
          <w:i w:val="0"/>
          <w:sz w:val="24"/>
          <w:szCs w:val="24"/>
        </w:rPr>
        <w:t>)</w:t>
      </w:r>
    </w:p>
    <w:p w14:paraId="6EF34C09" w14:textId="4A544591" w:rsidR="00B35F43" w:rsidRDefault="000211A1" w:rsidP="000211A1">
      <w:pPr>
        <w:spacing w:line="360" w:lineRule="auto"/>
        <w:rPr>
          <w:rFonts w:asciiTheme="majorBidi" w:hAnsiTheme="majorBidi" w:cstheme="majorBidi"/>
          <w:sz w:val="24"/>
          <w:szCs w:val="24"/>
        </w:rPr>
      </w:pPr>
      <w:r>
        <w:rPr>
          <w:rFonts w:asciiTheme="majorBidi" w:hAnsiTheme="majorBidi" w:cstheme="majorBidi"/>
          <w:sz w:val="24"/>
          <w:szCs w:val="24"/>
        </w:rPr>
        <w:t>By construction, as the public airport needs to break even</w:t>
      </w:r>
      <w:r w:rsidR="009C59E9">
        <w:rPr>
          <w:rFonts w:asciiTheme="majorBidi" w:hAnsiTheme="majorBidi" w:cstheme="majorBidi"/>
          <w:sz w:val="24"/>
          <w:szCs w:val="24"/>
        </w:rPr>
        <w:t>,</w:t>
      </w:r>
      <w:r>
        <w:rPr>
          <w:rFonts w:asciiTheme="majorBidi" w:hAnsiTheme="majorBidi" w:cstheme="majorBidi"/>
          <w:sz w:val="24"/>
          <w:szCs w:val="24"/>
        </w:rPr>
        <w:t xml:space="preserve"> and </w:t>
      </w:r>
      <w:r w:rsidR="009C59E9">
        <w:rPr>
          <w:rFonts w:asciiTheme="majorBidi" w:hAnsiTheme="majorBidi" w:cstheme="majorBidi"/>
          <w:sz w:val="24"/>
          <w:szCs w:val="24"/>
        </w:rPr>
        <w:t xml:space="preserve">as </w:t>
      </w:r>
      <w:r>
        <w:rPr>
          <w:rFonts w:asciiTheme="majorBidi" w:hAnsiTheme="majorBidi" w:cstheme="majorBidi"/>
          <w:sz w:val="24"/>
          <w:szCs w:val="24"/>
        </w:rPr>
        <w:t xml:space="preserve">the revenue from concession is strictly positive, the airport charges to the airline are strictly negative (implying </w:t>
      </w:r>
      <m:oMath>
        <m:r>
          <m:rPr>
            <m:sty m:val="p"/>
          </m:rPr>
          <w:rPr>
            <w:rFonts w:ascii="Cambria Math" w:hAnsi="Cambria Math" w:cstheme="majorBidi"/>
            <w:sz w:val="24"/>
            <w:szCs w:val="24"/>
          </w:rPr>
          <m:t>8βsF+8δ&gt;Mκ</m:t>
        </m:r>
      </m:oMath>
      <w:r w:rsidR="00E11BCC">
        <w:rPr>
          <w:rFonts w:asciiTheme="majorBidi" w:hAnsiTheme="majorBidi" w:cstheme="majorBidi"/>
          <w:sz w:val="24"/>
          <w:szCs w:val="24"/>
        </w:rPr>
        <w:t xml:space="preserve"> which is consistent with Assumption 2</w:t>
      </w:r>
      <w:r>
        <w:rPr>
          <w:rFonts w:asciiTheme="majorBidi" w:hAnsiTheme="majorBidi" w:cstheme="majorBidi"/>
          <w:sz w:val="24"/>
          <w:szCs w:val="24"/>
        </w:rPr>
        <w:t>)</w:t>
      </w:r>
      <w:r w:rsidR="00DD6BC9">
        <w:rPr>
          <w:rFonts w:asciiTheme="majorBidi" w:hAnsiTheme="majorBidi" w:cstheme="majorBidi"/>
          <w:sz w:val="24"/>
          <w:szCs w:val="24"/>
        </w:rPr>
        <w:t>.</w:t>
      </w:r>
      <w:r w:rsidR="00B35F43">
        <w:rPr>
          <w:rStyle w:val="FootnoteReference"/>
          <w:rFonts w:asciiTheme="majorBidi" w:hAnsiTheme="majorBidi" w:cstheme="majorBidi"/>
          <w:sz w:val="24"/>
          <w:szCs w:val="24"/>
        </w:rPr>
        <w:footnoteReference w:id="20"/>
      </w:r>
      <w:r>
        <w:rPr>
          <w:rFonts w:asciiTheme="majorBidi" w:hAnsiTheme="majorBidi" w:cstheme="majorBidi"/>
          <w:sz w:val="24"/>
          <w:szCs w:val="24"/>
        </w:rPr>
        <w:t xml:space="preserve"> The public airport generates revenue from concession</w:t>
      </w:r>
      <w:r w:rsidR="007957F6">
        <w:rPr>
          <w:rFonts w:asciiTheme="majorBidi" w:hAnsiTheme="majorBidi" w:cstheme="majorBidi"/>
          <w:sz w:val="24"/>
          <w:szCs w:val="24"/>
        </w:rPr>
        <w:t>s</w:t>
      </w:r>
      <w:r>
        <w:rPr>
          <w:rFonts w:asciiTheme="majorBidi" w:hAnsiTheme="majorBidi" w:cstheme="majorBidi"/>
          <w:sz w:val="24"/>
          <w:szCs w:val="24"/>
        </w:rPr>
        <w:t xml:space="preserve"> to cross-subsidize airside operations</w:t>
      </w:r>
      <w:r w:rsidR="009C59E9">
        <w:rPr>
          <w:rFonts w:asciiTheme="majorBidi" w:hAnsiTheme="majorBidi" w:cstheme="majorBidi"/>
          <w:sz w:val="24"/>
          <w:szCs w:val="24"/>
        </w:rPr>
        <w:t>,</w:t>
      </w:r>
      <w:r>
        <w:rPr>
          <w:rFonts w:asciiTheme="majorBidi" w:hAnsiTheme="majorBidi" w:cstheme="majorBidi"/>
          <w:sz w:val="24"/>
          <w:szCs w:val="24"/>
        </w:rPr>
        <w:t xml:space="preserve"> and in doing so increases social welfare. </w:t>
      </w:r>
      <w:r w:rsidR="009C59E9">
        <w:rPr>
          <w:rFonts w:asciiTheme="majorBidi" w:hAnsiTheme="majorBidi" w:cstheme="majorBidi"/>
          <w:sz w:val="24"/>
          <w:szCs w:val="24"/>
        </w:rPr>
        <w:t>We</w:t>
      </w:r>
      <w:r>
        <w:rPr>
          <w:rFonts w:asciiTheme="majorBidi" w:hAnsiTheme="majorBidi" w:cstheme="majorBidi"/>
          <w:sz w:val="24"/>
          <w:szCs w:val="24"/>
        </w:rPr>
        <w:t xml:space="preserve"> </w:t>
      </w:r>
      <w:r w:rsidR="007957F6">
        <w:rPr>
          <w:rFonts w:asciiTheme="majorBidi" w:hAnsiTheme="majorBidi" w:cstheme="majorBidi"/>
          <w:sz w:val="24"/>
          <w:szCs w:val="24"/>
        </w:rPr>
        <w:t>set</w:t>
      </w:r>
      <w:r>
        <w:rPr>
          <w:rFonts w:asciiTheme="majorBidi" w:hAnsiTheme="majorBidi" w:cstheme="majorBidi"/>
          <w:sz w:val="24"/>
          <w:szCs w:val="24"/>
        </w:rPr>
        <w:t xml:space="preserve"> the per flight cost to the airport </w:t>
      </w:r>
      <w:r w:rsidR="009C59E9">
        <w:rPr>
          <w:rFonts w:asciiTheme="majorBidi" w:hAnsiTheme="majorBidi" w:cstheme="majorBidi"/>
          <w:sz w:val="24"/>
          <w:szCs w:val="24"/>
        </w:rPr>
        <w:t xml:space="preserve">at </w:t>
      </w:r>
      <w:r>
        <w:rPr>
          <w:rFonts w:asciiTheme="majorBidi" w:hAnsiTheme="majorBidi" w:cstheme="majorBidi"/>
          <w:sz w:val="24"/>
          <w:szCs w:val="24"/>
        </w:rPr>
        <w:t>zero</w:t>
      </w:r>
      <w:r w:rsidR="00E05B75">
        <w:rPr>
          <w:rFonts w:asciiTheme="majorBidi" w:hAnsiTheme="majorBidi" w:cstheme="majorBidi"/>
          <w:sz w:val="24"/>
          <w:szCs w:val="24"/>
        </w:rPr>
        <w:t>,</w:t>
      </w:r>
      <w:r>
        <w:rPr>
          <w:rFonts w:asciiTheme="majorBidi" w:hAnsiTheme="majorBidi" w:cstheme="majorBidi"/>
          <w:sz w:val="24"/>
          <w:szCs w:val="24"/>
        </w:rPr>
        <w:t xml:space="preserve"> this negative airport charge is simply a subsidy offered by the airport; the airport sells landing rights below cost. This scenario is not unrealistic or even uncommon. There is evidence f</w:t>
      </w:r>
      <w:r w:rsidR="00E05B75">
        <w:rPr>
          <w:rFonts w:asciiTheme="majorBidi" w:hAnsiTheme="majorBidi" w:cstheme="majorBidi"/>
          <w:sz w:val="24"/>
          <w:szCs w:val="24"/>
        </w:rPr>
        <w:t>rom</w:t>
      </w:r>
      <w:r>
        <w:rPr>
          <w:rFonts w:asciiTheme="majorBidi" w:hAnsiTheme="majorBidi" w:cstheme="majorBidi"/>
          <w:sz w:val="24"/>
          <w:szCs w:val="24"/>
        </w:rPr>
        <w:t xml:space="preserve"> some European airports that they are willing to attract </w:t>
      </w:r>
      <w:r>
        <w:rPr>
          <w:rFonts w:asciiTheme="majorBidi" w:hAnsiTheme="majorBidi" w:cstheme="majorBidi"/>
          <w:sz w:val="24"/>
          <w:szCs w:val="24"/>
        </w:rPr>
        <w:lastRenderedPageBreak/>
        <w:t>airlines</w:t>
      </w:r>
      <w:r w:rsidR="00127224">
        <w:rPr>
          <w:rFonts w:asciiTheme="majorBidi" w:hAnsiTheme="majorBidi" w:cstheme="majorBidi"/>
          <w:sz w:val="24"/>
          <w:szCs w:val="24"/>
        </w:rPr>
        <w:t>,</w:t>
      </w:r>
      <w:r>
        <w:rPr>
          <w:rFonts w:asciiTheme="majorBidi" w:hAnsiTheme="majorBidi" w:cstheme="majorBidi"/>
          <w:sz w:val="24"/>
          <w:szCs w:val="24"/>
        </w:rPr>
        <w:t xml:space="preserve"> to serve their catchment area</w:t>
      </w:r>
      <w:r w:rsidR="00127224">
        <w:rPr>
          <w:rFonts w:asciiTheme="majorBidi" w:hAnsiTheme="majorBidi" w:cstheme="majorBidi"/>
          <w:sz w:val="24"/>
          <w:szCs w:val="24"/>
        </w:rPr>
        <w:t>,</w:t>
      </w:r>
      <w:r>
        <w:rPr>
          <w:rFonts w:asciiTheme="majorBidi" w:hAnsiTheme="majorBidi" w:cstheme="majorBidi"/>
          <w:sz w:val="24"/>
          <w:szCs w:val="24"/>
        </w:rPr>
        <w:t xml:space="preserve"> by paying the airline to do so.</w:t>
      </w:r>
      <w:r w:rsidR="00E05B75">
        <w:rPr>
          <w:rStyle w:val="FootnoteReference"/>
          <w:rFonts w:asciiTheme="majorBidi" w:hAnsiTheme="majorBidi" w:cstheme="majorBidi"/>
          <w:sz w:val="24"/>
          <w:szCs w:val="24"/>
        </w:rPr>
        <w:footnoteReference w:id="21"/>
      </w:r>
      <w:r>
        <w:rPr>
          <w:rFonts w:asciiTheme="majorBidi" w:hAnsiTheme="majorBidi" w:cstheme="majorBidi"/>
          <w:sz w:val="24"/>
          <w:szCs w:val="24"/>
        </w:rPr>
        <w:t xml:space="preserve"> </w:t>
      </w:r>
    </w:p>
    <w:p w14:paraId="06B8E90A" w14:textId="2D673E70" w:rsidR="00B35F43" w:rsidRDefault="00B35F43" w:rsidP="00653EFC">
      <w:pPr>
        <w:spacing w:line="360" w:lineRule="auto"/>
        <w:ind w:firstLine="720"/>
        <w:rPr>
          <w:rFonts w:asciiTheme="majorBidi" w:hAnsiTheme="majorBidi" w:cstheme="majorBidi"/>
          <w:sz w:val="24"/>
          <w:szCs w:val="24"/>
        </w:rPr>
      </w:pPr>
      <w:r w:rsidRPr="00FD4243">
        <w:rPr>
          <w:rFonts w:asciiTheme="majorBidi" w:hAnsiTheme="majorBidi" w:cstheme="majorBidi"/>
          <w:iCs/>
          <w:sz w:val="24"/>
          <w:szCs w:val="24"/>
        </w:rPr>
        <w:t xml:space="preserve">Under </w:t>
      </w:r>
      <w:r w:rsidR="00D46168">
        <w:rPr>
          <w:rFonts w:asciiTheme="majorBidi" w:hAnsiTheme="majorBidi" w:cstheme="majorBidi"/>
          <w:iCs/>
          <w:sz w:val="24"/>
          <w:szCs w:val="24"/>
        </w:rPr>
        <w:t>public</w:t>
      </w:r>
      <w:r w:rsidRPr="00FD4243">
        <w:rPr>
          <w:rFonts w:asciiTheme="majorBidi" w:hAnsiTheme="majorBidi" w:cstheme="majorBidi"/>
          <w:iCs/>
          <w:sz w:val="24"/>
          <w:szCs w:val="24"/>
        </w:rPr>
        <w:t xml:space="preserve"> ownership, we have</w:t>
      </w:r>
      <w:r>
        <w:rPr>
          <w:rFonts w:asciiTheme="majorBidi" w:hAnsiTheme="majorBidi" w:cstheme="majorBidi"/>
          <w:i/>
          <w:sz w:val="24"/>
          <w:szCs w:val="24"/>
        </w:rPr>
        <w:t xml:space="preserve"> </w:t>
      </w:r>
      <m:oMath>
        <m:sSup>
          <m:sSupPr>
            <m:ctrlPr>
              <w:rPr>
                <w:rFonts w:ascii="Cambria Math" w:hAnsi="Cambria Math" w:cstheme="majorBidi"/>
                <w:sz w:val="24"/>
                <w:szCs w:val="24"/>
              </w:rPr>
            </m:ctrlPr>
          </m:sSupPr>
          <m:e>
            <m:r>
              <m:rPr>
                <m:sty m:val="p"/>
              </m:rPr>
              <w:rPr>
                <w:rFonts w:ascii="Cambria Math" w:hAnsi="Cambria Math" w:cstheme="majorBidi"/>
                <w:sz w:val="24"/>
                <w:szCs w:val="24"/>
              </w:rPr>
              <m:t>f</m:t>
            </m:r>
          </m:e>
          <m:sup>
            <m:r>
              <w:rPr>
                <w:rFonts w:ascii="Cambria Math" w:hAnsi="Cambria Math" w:cstheme="majorBidi"/>
                <w:sz w:val="24"/>
                <w:szCs w:val="24"/>
              </w:rPr>
              <m:t>G</m:t>
            </m:r>
          </m:sup>
        </m:sSup>
        <m:r>
          <m:rPr>
            <m:sty m:val="p"/>
          </m:rPr>
          <w:rPr>
            <w:rFonts w:ascii="Cambria Math" w:hAnsi="Cambria Math" w:cstheme="majorBidi"/>
            <w:sz w:val="24"/>
            <w:szCs w:val="24"/>
          </w:rPr>
          <m:t>=</m:t>
        </m:r>
        <m:f>
          <m:fPr>
            <m:ctrlPr>
              <w:rPr>
                <w:rFonts w:ascii="Cambria Math" w:hAnsi="Cambria Math" w:cstheme="majorBidi"/>
                <w:sz w:val="24"/>
                <w:szCs w:val="24"/>
              </w:rPr>
            </m:ctrlPr>
          </m:fPr>
          <m:num>
            <m:r>
              <m:rPr>
                <m:sty m:val="p"/>
              </m:rPr>
              <w:rPr>
                <w:rFonts w:ascii="Cambria Math" w:hAnsi="Cambria Math" w:cstheme="majorBidi"/>
                <w:sz w:val="24"/>
                <w:szCs w:val="24"/>
              </w:rPr>
              <m:t>4(sF-γ)</m:t>
            </m:r>
          </m:num>
          <m:den>
            <m:r>
              <m:rPr>
                <m:sty m:val="p"/>
              </m:rPr>
              <w:rPr>
                <w:rFonts w:ascii="Cambria Math" w:hAnsi="Cambria Math" w:cstheme="majorBidi"/>
                <w:sz w:val="24"/>
                <w:szCs w:val="24"/>
              </w:rPr>
              <m:t>s(8βsF+8δ-Mκ)</m:t>
            </m:r>
          </m:den>
        </m:f>
      </m:oMath>
      <w:r>
        <w:rPr>
          <w:rFonts w:asciiTheme="majorBidi" w:hAnsiTheme="majorBidi" w:cstheme="majorBidi"/>
          <w:i/>
          <w:sz w:val="24"/>
          <w:szCs w:val="24"/>
        </w:rPr>
        <w:t xml:space="preserve">, </w:t>
      </w:r>
      <m:oMath>
        <m:sSup>
          <m:sSupPr>
            <m:ctrlPr>
              <w:rPr>
                <w:rFonts w:ascii="Cambria Math" w:hAnsi="Cambria Math" w:cstheme="majorBidi"/>
                <w:sz w:val="24"/>
                <w:szCs w:val="24"/>
              </w:rPr>
            </m:ctrlPr>
          </m:sSupPr>
          <m:e>
            <m:r>
              <m:rPr>
                <m:sty m:val="p"/>
              </m:rPr>
              <w:rPr>
                <w:rFonts w:ascii="Cambria Math" w:hAnsi="Cambria Math" w:cstheme="majorBidi"/>
                <w:sz w:val="24"/>
                <w:szCs w:val="24"/>
              </w:rPr>
              <m:t>p</m:t>
            </m:r>
          </m:e>
          <m:sup>
            <m:r>
              <w:rPr>
                <w:rFonts w:ascii="Cambria Math" w:hAnsi="Cambria Math" w:cstheme="majorBidi"/>
                <w:sz w:val="24"/>
                <w:szCs w:val="24"/>
              </w:rPr>
              <m:t>G</m:t>
            </m:r>
          </m:sup>
        </m:sSup>
        <m:r>
          <m:rPr>
            <m:sty m:val="p"/>
          </m:rPr>
          <w:rPr>
            <w:rFonts w:ascii="Cambria Math" w:hAnsi="Cambria Math" w:cstheme="majorBidi"/>
            <w:sz w:val="24"/>
            <w:szCs w:val="24"/>
          </w:rPr>
          <m:t>=</m:t>
        </m:r>
        <m:f>
          <m:fPr>
            <m:ctrlPr>
              <w:rPr>
                <w:rFonts w:ascii="Cambria Math" w:hAnsi="Cambria Math" w:cstheme="majorBidi"/>
                <w:sz w:val="24"/>
                <w:szCs w:val="24"/>
              </w:rPr>
            </m:ctrlPr>
          </m:fPr>
          <m:num>
            <m:r>
              <m:rPr>
                <m:sty m:val="p"/>
              </m:rPr>
              <w:rPr>
                <w:rFonts w:ascii="Cambria Math" w:hAnsi="Cambria Math" w:cstheme="majorBidi"/>
                <w:sz w:val="24"/>
                <w:szCs w:val="24"/>
              </w:rPr>
              <m:t>4</m:t>
            </m:r>
            <m:sSup>
              <m:sSupPr>
                <m:ctrlPr>
                  <w:rPr>
                    <w:rFonts w:ascii="Cambria Math" w:hAnsi="Cambria Math" w:cstheme="majorBidi"/>
                    <w:sz w:val="24"/>
                    <w:szCs w:val="24"/>
                  </w:rPr>
                </m:ctrlPr>
              </m:sSupPr>
              <m:e>
                <m:r>
                  <m:rPr>
                    <m:sty m:val="p"/>
                  </m:rPr>
                  <w:rPr>
                    <w:rFonts w:ascii="Cambria Math" w:hAnsi="Cambria Math" w:cstheme="majorBidi"/>
                    <w:sz w:val="24"/>
                    <w:szCs w:val="24"/>
                  </w:rPr>
                  <m:t>s</m:t>
                </m:r>
              </m:e>
              <m:sup>
                <m:r>
                  <m:rPr>
                    <m:sty m:val="p"/>
                  </m:rPr>
                  <w:rPr>
                    <w:rFonts w:ascii="Cambria Math" w:hAnsi="Cambria Math" w:cstheme="majorBidi"/>
                    <w:sz w:val="24"/>
                    <w:szCs w:val="24"/>
                  </w:rPr>
                  <m:t>2</m:t>
                </m:r>
              </m:sup>
            </m:sSup>
            <m:sSup>
              <m:sSupPr>
                <m:ctrlPr>
                  <w:rPr>
                    <w:rFonts w:ascii="Cambria Math" w:hAnsi="Cambria Math" w:cstheme="majorBidi"/>
                    <w:sz w:val="24"/>
                    <w:szCs w:val="24"/>
                  </w:rPr>
                </m:ctrlPr>
              </m:sSupPr>
              <m:e>
                <m:r>
                  <m:rPr>
                    <m:sty m:val="p"/>
                  </m:rPr>
                  <w:rPr>
                    <w:rFonts w:ascii="Cambria Math" w:hAnsi="Cambria Math" w:cstheme="majorBidi"/>
                    <w:sz w:val="24"/>
                    <w:szCs w:val="24"/>
                  </w:rPr>
                  <m:t>F</m:t>
                </m:r>
              </m:e>
              <m:sup>
                <m:r>
                  <m:rPr>
                    <m:sty m:val="p"/>
                  </m:rPr>
                  <w:rPr>
                    <w:rFonts w:ascii="Cambria Math" w:hAnsi="Cambria Math" w:cstheme="majorBidi"/>
                    <w:sz w:val="24"/>
                    <w:szCs w:val="24"/>
                  </w:rPr>
                  <m:t>2</m:t>
                </m:r>
              </m:sup>
            </m:sSup>
            <m:r>
              <m:rPr>
                <m:sty m:val="p"/>
              </m:rPr>
              <w:rPr>
                <w:rFonts w:ascii="Cambria Math" w:hAnsi="Cambria Math" w:cstheme="majorBidi"/>
                <w:sz w:val="24"/>
                <w:szCs w:val="24"/>
              </w:rPr>
              <m:t>β+sF</m:t>
            </m:r>
            <m:d>
              <m:dPr>
                <m:ctrlPr>
                  <w:rPr>
                    <w:rFonts w:ascii="Cambria Math" w:hAnsi="Cambria Math" w:cstheme="majorBidi"/>
                    <w:sz w:val="24"/>
                    <w:szCs w:val="24"/>
                  </w:rPr>
                </m:ctrlPr>
              </m:dPr>
              <m:e>
                <m:r>
                  <m:rPr>
                    <m:sty m:val="p"/>
                  </m:rPr>
                  <w:rPr>
                    <w:rFonts w:ascii="Cambria Math" w:hAnsi="Cambria Math" w:cstheme="majorBidi"/>
                    <w:sz w:val="24"/>
                    <w:szCs w:val="24"/>
                  </w:rPr>
                  <m:t>4δ-Mκ+4γβ</m:t>
                </m:r>
              </m:e>
            </m:d>
            <m:r>
              <m:rPr>
                <m:sty m:val="p"/>
              </m:rPr>
              <w:rPr>
                <w:rFonts w:ascii="Cambria Math" w:hAnsi="Cambria Math" w:cstheme="majorBidi"/>
                <w:sz w:val="24"/>
                <w:szCs w:val="24"/>
              </w:rPr>
              <m:t>+4γδ</m:t>
            </m:r>
          </m:num>
          <m:den>
            <m:r>
              <m:rPr>
                <m:sty m:val="p"/>
              </m:rPr>
              <w:rPr>
                <w:rFonts w:ascii="Cambria Math" w:hAnsi="Cambria Math" w:cstheme="majorBidi"/>
                <w:sz w:val="24"/>
                <w:szCs w:val="24"/>
              </w:rPr>
              <m:t>sF(8βsF+8δ-Mκ)</m:t>
            </m:r>
          </m:den>
        </m:f>
      </m:oMath>
      <w:r>
        <w:rPr>
          <w:rFonts w:asciiTheme="majorBidi" w:hAnsiTheme="majorBidi" w:cstheme="majorBidi"/>
          <w:i/>
          <w:sz w:val="24"/>
          <w:szCs w:val="24"/>
        </w:rPr>
        <w:t xml:space="preserve">, </w:t>
      </w:r>
      <m:oMath>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Airline</m:t>
            </m:r>
          </m:sub>
          <m:sup>
            <m:r>
              <w:rPr>
                <w:rFonts w:ascii="Cambria Math" w:hAnsi="Cambria Math" w:cstheme="majorBidi"/>
                <w:sz w:val="24"/>
                <w:szCs w:val="24"/>
              </w:rPr>
              <m:t>G</m:t>
            </m:r>
          </m:sup>
        </m:sSubSup>
        <m:r>
          <m:rPr>
            <m:sty m:val="p"/>
          </m:rPr>
          <w:rPr>
            <w:rFonts w:ascii="Cambria Math" w:hAnsi="Cambria Math" w:cstheme="majorBidi"/>
            <w:sz w:val="24"/>
            <w:szCs w:val="24"/>
          </w:rPr>
          <m:t>=</m:t>
        </m:r>
        <m:f>
          <m:fPr>
            <m:ctrlPr>
              <w:rPr>
                <w:rFonts w:ascii="Cambria Math" w:hAnsi="Cambria Math" w:cstheme="majorBidi"/>
                <w:sz w:val="24"/>
                <w:szCs w:val="24"/>
              </w:rPr>
            </m:ctrlPr>
          </m:fPr>
          <m:num>
            <m:r>
              <m:rPr>
                <m:sty m:val="p"/>
              </m:rPr>
              <w:rPr>
                <w:rFonts w:ascii="Cambria Math" w:hAnsi="Cambria Math" w:cstheme="majorBidi"/>
                <w:sz w:val="24"/>
                <w:szCs w:val="24"/>
              </w:rPr>
              <m:t>16</m:t>
            </m:r>
            <m:sSup>
              <m:sSupPr>
                <m:ctrlPr>
                  <w:rPr>
                    <w:rFonts w:ascii="Cambria Math" w:hAnsi="Cambria Math" w:cstheme="majorBidi"/>
                    <w:sz w:val="24"/>
                    <w:szCs w:val="24"/>
                  </w:rPr>
                </m:ctrlPr>
              </m:sSupPr>
              <m:e>
                <m:d>
                  <m:dPr>
                    <m:ctrlPr>
                      <w:rPr>
                        <w:rFonts w:ascii="Cambria Math" w:hAnsi="Cambria Math" w:cstheme="majorBidi"/>
                        <w:sz w:val="24"/>
                        <w:szCs w:val="24"/>
                      </w:rPr>
                    </m:ctrlPr>
                  </m:dPr>
                  <m:e>
                    <m:r>
                      <m:rPr>
                        <m:sty m:val="p"/>
                      </m:rPr>
                      <w:rPr>
                        <w:rFonts w:ascii="Cambria Math" w:hAnsi="Cambria Math" w:cstheme="majorBidi"/>
                        <w:sz w:val="24"/>
                        <w:szCs w:val="24"/>
                      </w:rPr>
                      <m:t>sF-γ</m:t>
                    </m:r>
                  </m:e>
                </m:d>
              </m:e>
              <m:sup>
                <m:r>
                  <m:rPr>
                    <m:sty m:val="p"/>
                  </m:rPr>
                  <w:rPr>
                    <w:rFonts w:ascii="Cambria Math" w:hAnsi="Cambria Math" w:cstheme="majorBidi"/>
                    <w:sz w:val="24"/>
                    <w:szCs w:val="24"/>
                  </w:rPr>
                  <m:t>2</m:t>
                </m:r>
              </m:sup>
            </m:sSup>
            <m:r>
              <m:rPr>
                <m:sty m:val="p"/>
              </m:rPr>
              <w:rPr>
                <w:rFonts w:ascii="Cambria Math" w:hAnsi="Cambria Math" w:cstheme="majorBidi"/>
                <w:sz w:val="24"/>
                <w:szCs w:val="24"/>
              </w:rPr>
              <m:t>(βsF+δ)</m:t>
            </m:r>
          </m:num>
          <m:den>
            <m:r>
              <m:rPr>
                <m:sty m:val="p"/>
              </m:rPr>
              <w:rPr>
                <w:rFonts w:ascii="Cambria Math" w:hAnsi="Cambria Math" w:cstheme="majorBidi"/>
                <w:sz w:val="24"/>
                <w:szCs w:val="24"/>
              </w:rPr>
              <m:t>sF(8βsF+8δ-Mκ)</m:t>
            </m:r>
          </m:den>
        </m:f>
      </m:oMath>
      <w:r>
        <w:rPr>
          <w:rFonts w:asciiTheme="majorBidi" w:hAnsiTheme="majorBidi" w:cstheme="majorBidi"/>
          <w:i/>
          <w:sz w:val="24"/>
          <w:szCs w:val="24"/>
        </w:rPr>
        <w:t xml:space="preserve">, </w:t>
      </w:r>
      <w:r w:rsidRPr="009E35E9">
        <w:rPr>
          <w:rFonts w:asciiTheme="majorBidi" w:hAnsiTheme="majorBidi" w:cstheme="majorBidi"/>
          <w:sz w:val="24"/>
          <w:szCs w:val="24"/>
        </w:rPr>
        <w:t>and</w:t>
      </w:r>
      <w:r>
        <w:rPr>
          <w:rFonts w:asciiTheme="majorBidi" w:hAnsiTheme="majorBidi" w:cstheme="majorBidi"/>
          <w:i/>
          <w:sz w:val="24"/>
          <w:szCs w:val="24"/>
        </w:rPr>
        <w:t xml:space="preserve"> </w:t>
      </w:r>
      <w:r w:rsidR="00D46168">
        <w:rPr>
          <w:rFonts w:asciiTheme="majorBidi" w:hAnsiTheme="majorBidi" w:cstheme="majorBidi"/>
          <w:i/>
          <w:sz w:val="24"/>
          <w:szCs w:val="24"/>
        </w:rPr>
        <w:t xml:space="preserve"> </w:t>
      </w:r>
      <m:oMath>
        <m:sSubSup>
          <m:sSubSupPr>
            <m:ctrlPr>
              <w:rPr>
                <w:rFonts w:ascii="Cambria Math" w:hAnsi="Cambria Math" w:cstheme="majorBidi"/>
                <w:i/>
                <w:sz w:val="24"/>
                <w:szCs w:val="24"/>
              </w:rPr>
            </m:ctrlPr>
          </m:sSubSupPr>
          <m:e>
            <m:r>
              <w:rPr>
                <w:rFonts w:ascii="Cambria Math" w:hAnsi="Cambria Math" w:cstheme="majorBidi"/>
                <w:sz w:val="24"/>
                <w:szCs w:val="24"/>
              </w:rPr>
              <m:t>π</m:t>
            </m:r>
          </m:e>
          <m:sub>
            <m:r>
              <w:rPr>
                <w:rFonts w:ascii="Cambria Math" w:hAnsi="Cambria Math" w:cstheme="majorBidi"/>
                <w:sz w:val="24"/>
                <w:szCs w:val="24"/>
              </w:rPr>
              <m:t>Airport</m:t>
            </m:r>
          </m:sub>
          <m:sup>
            <m:r>
              <w:rPr>
                <w:rFonts w:ascii="Cambria Math" w:hAnsi="Cambria Math" w:cstheme="majorBidi"/>
                <w:sz w:val="24"/>
                <w:szCs w:val="24"/>
              </w:rPr>
              <m:t>G</m:t>
            </m:r>
          </m:sup>
        </m:sSubSup>
        <m:r>
          <m:rPr>
            <m:sty m:val="p"/>
          </m:rPr>
          <w:rPr>
            <w:rFonts w:ascii="Cambria Math" w:hAnsi="Cambria Math" w:cstheme="majorBidi"/>
            <w:sz w:val="24"/>
            <w:szCs w:val="24"/>
          </w:rPr>
          <m:t>=0</m:t>
        </m:r>
      </m:oMath>
      <w:r>
        <w:rPr>
          <w:rFonts w:asciiTheme="majorBidi" w:hAnsiTheme="majorBidi" w:cstheme="majorBidi"/>
          <w:i/>
          <w:sz w:val="24"/>
          <w:szCs w:val="24"/>
        </w:rPr>
        <w:t>.</w:t>
      </w:r>
      <w:r w:rsidR="00D46168">
        <w:rPr>
          <w:rFonts w:asciiTheme="majorBidi" w:hAnsiTheme="majorBidi" w:cstheme="majorBidi"/>
          <w:i/>
          <w:sz w:val="24"/>
          <w:szCs w:val="24"/>
        </w:rPr>
        <w:t xml:space="preserve"> </w:t>
      </w:r>
      <w:r w:rsidR="00D46168" w:rsidRPr="00D46168">
        <w:rPr>
          <w:rFonts w:asciiTheme="majorBidi" w:hAnsiTheme="majorBidi" w:cstheme="majorBidi"/>
          <w:iCs/>
          <w:sz w:val="24"/>
          <w:szCs w:val="24"/>
        </w:rPr>
        <w:t>Consequently</w:t>
      </w:r>
      <w:r w:rsidR="00D46168" w:rsidRPr="00FD4243">
        <w:rPr>
          <w:rFonts w:asciiTheme="majorBidi" w:hAnsiTheme="majorBidi" w:cstheme="majorBidi"/>
          <w:iCs/>
          <w:sz w:val="24"/>
          <w:szCs w:val="24"/>
        </w:rPr>
        <w:t xml:space="preserve">, </w:t>
      </w:r>
      <w:r w:rsidR="00D46168">
        <w:rPr>
          <w:rFonts w:asciiTheme="majorBidi" w:hAnsiTheme="majorBidi" w:cstheme="majorBidi"/>
          <w:iCs/>
          <w:sz w:val="24"/>
          <w:szCs w:val="24"/>
        </w:rPr>
        <w:t>in the absence of demand for frequency, s</w:t>
      </w:r>
      <w:r w:rsidR="00D46168" w:rsidRPr="000C0CBA">
        <w:rPr>
          <w:rFonts w:asciiTheme="majorBidi" w:hAnsiTheme="majorBidi" w:cstheme="majorBidi"/>
          <w:iCs/>
          <w:sz w:val="24"/>
          <w:szCs w:val="24"/>
        </w:rPr>
        <w:t xml:space="preserve">ocial welfare </w:t>
      </w:r>
      <w:r w:rsidR="00D46168">
        <w:rPr>
          <w:rFonts w:asciiTheme="majorBidi" w:hAnsiTheme="majorBidi" w:cstheme="majorBidi"/>
          <w:iCs/>
          <w:sz w:val="24"/>
          <w:szCs w:val="24"/>
        </w:rPr>
        <w:t xml:space="preserve">under public ownership is </w:t>
      </w:r>
      <m:oMath>
        <m:sSup>
          <m:sSupPr>
            <m:ctrlPr>
              <w:rPr>
                <w:rFonts w:ascii="Cambria Math" w:hAnsi="Cambria Math" w:cstheme="majorBidi"/>
                <w:sz w:val="24"/>
                <w:szCs w:val="24"/>
              </w:rPr>
            </m:ctrlPr>
          </m:sSupPr>
          <m:e>
            <m:r>
              <m:rPr>
                <m:sty m:val="p"/>
              </m:rPr>
              <w:rPr>
                <w:rFonts w:ascii="Cambria Math" w:hAnsi="Cambria Math" w:cstheme="majorBidi"/>
                <w:sz w:val="24"/>
                <w:szCs w:val="24"/>
              </w:rPr>
              <m:t>W</m:t>
            </m:r>
          </m:e>
          <m:sup>
            <m:r>
              <w:rPr>
                <w:rFonts w:ascii="Cambria Math" w:hAnsi="Cambria Math" w:cstheme="majorBidi"/>
                <w:sz w:val="24"/>
                <w:szCs w:val="24"/>
              </w:rPr>
              <m:t>G</m:t>
            </m:r>
          </m:sup>
        </m:sSup>
        <m:r>
          <m:rPr>
            <m:sty m:val="p"/>
          </m:rPr>
          <w:rPr>
            <w:rFonts w:ascii="Cambria Math" w:hAnsi="Cambria Math" w:cstheme="majorBidi"/>
            <w:sz w:val="24"/>
            <w:szCs w:val="24"/>
          </w:rPr>
          <m:t>=</m:t>
        </m:r>
        <m:f>
          <m:fPr>
            <m:ctrlPr>
              <w:rPr>
                <w:rFonts w:ascii="Cambria Math" w:hAnsi="Cambria Math" w:cstheme="majorBidi"/>
                <w:sz w:val="24"/>
                <w:szCs w:val="24"/>
              </w:rPr>
            </m:ctrlPr>
          </m:fPr>
          <m:num>
            <m:sSup>
              <m:sSupPr>
                <m:ctrlPr>
                  <w:rPr>
                    <w:rFonts w:ascii="Cambria Math" w:hAnsi="Cambria Math" w:cstheme="majorBidi"/>
                    <w:sz w:val="24"/>
                    <w:szCs w:val="24"/>
                  </w:rPr>
                </m:ctrlPr>
              </m:sSupPr>
              <m:e>
                <m:r>
                  <m:rPr>
                    <m:sty m:val="p"/>
                  </m:rPr>
                  <w:rPr>
                    <w:rFonts w:ascii="Cambria Math" w:hAnsi="Cambria Math" w:cstheme="majorBidi"/>
                    <w:sz w:val="24"/>
                    <w:szCs w:val="24"/>
                  </w:rPr>
                  <m:t>24(sF-γ)</m:t>
                </m:r>
              </m:e>
              <m:sup>
                <m:r>
                  <w:rPr>
                    <w:rFonts w:ascii="Cambria Math" w:hAnsi="Cambria Math" w:cstheme="majorBidi"/>
                    <w:sz w:val="24"/>
                    <w:szCs w:val="24"/>
                  </w:rPr>
                  <m:t>2</m:t>
                </m:r>
              </m:sup>
            </m:sSup>
            <m:r>
              <m:rPr>
                <m:sty m:val="p"/>
              </m:rPr>
              <w:rPr>
                <w:rFonts w:ascii="Cambria Math" w:hAnsi="Cambria Math" w:cstheme="majorBidi"/>
                <w:sz w:val="24"/>
                <w:szCs w:val="24"/>
              </w:rPr>
              <m:t>(βsF+δ)</m:t>
            </m:r>
          </m:num>
          <m:den>
            <m:r>
              <m:rPr>
                <m:sty m:val="p"/>
              </m:rPr>
              <w:rPr>
                <w:rFonts w:ascii="Cambria Math" w:hAnsi="Cambria Math" w:cstheme="majorBidi"/>
                <w:sz w:val="24"/>
                <w:szCs w:val="24"/>
              </w:rPr>
              <m:t>sF</m:t>
            </m:r>
            <m:sSup>
              <m:sSupPr>
                <m:ctrlPr>
                  <w:rPr>
                    <w:rFonts w:ascii="Cambria Math" w:hAnsi="Cambria Math" w:cstheme="majorBidi"/>
                    <w:sz w:val="24"/>
                    <w:szCs w:val="24"/>
                  </w:rPr>
                </m:ctrlPr>
              </m:sSupPr>
              <m:e>
                <m:r>
                  <m:rPr>
                    <m:sty m:val="p"/>
                  </m:rPr>
                  <w:rPr>
                    <w:rFonts w:ascii="Cambria Math" w:hAnsi="Cambria Math" w:cstheme="majorBidi"/>
                    <w:sz w:val="24"/>
                    <w:szCs w:val="24"/>
                  </w:rPr>
                  <m:t>(8βsF+8δ-Mκ)</m:t>
                </m:r>
              </m:e>
              <m:sup>
                <m:r>
                  <w:rPr>
                    <w:rFonts w:ascii="Cambria Math" w:hAnsi="Cambria Math" w:cstheme="majorBidi"/>
                    <w:sz w:val="24"/>
                    <w:szCs w:val="24"/>
                  </w:rPr>
                  <m:t>2</m:t>
                </m:r>
              </m:sup>
            </m:sSup>
          </m:den>
        </m:f>
      </m:oMath>
      <w:r w:rsidR="00D46168">
        <w:rPr>
          <w:rFonts w:asciiTheme="majorBidi" w:hAnsiTheme="majorBidi" w:cstheme="majorBidi"/>
          <w:sz w:val="24"/>
          <w:szCs w:val="24"/>
        </w:rPr>
        <w:t>.</w:t>
      </w:r>
      <w:r w:rsidR="009E35E9">
        <w:rPr>
          <w:rFonts w:asciiTheme="majorBidi" w:hAnsiTheme="majorBidi" w:cstheme="majorBidi"/>
          <w:sz w:val="24"/>
          <w:szCs w:val="24"/>
        </w:rPr>
        <w:t xml:space="preserve"> We have the following result.</w:t>
      </w:r>
    </w:p>
    <w:p w14:paraId="7ED0CA2B" w14:textId="77777777" w:rsidR="00D46168" w:rsidRDefault="00D46168" w:rsidP="004E2A47">
      <w:pPr>
        <w:spacing w:line="360" w:lineRule="auto"/>
        <w:rPr>
          <w:rFonts w:asciiTheme="majorBidi" w:hAnsiTheme="majorBidi" w:cstheme="majorBidi"/>
          <w:sz w:val="24"/>
          <w:szCs w:val="24"/>
        </w:rPr>
      </w:pPr>
      <w:r w:rsidRPr="003F7716">
        <w:rPr>
          <w:rFonts w:asciiTheme="majorBidi" w:hAnsiTheme="majorBidi" w:cstheme="majorBidi"/>
          <w:b/>
          <w:bCs/>
          <w:i/>
          <w:sz w:val="24"/>
          <w:szCs w:val="24"/>
        </w:rPr>
        <w:t>Proposition</w:t>
      </w:r>
      <w:r>
        <w:rPr>
          <w:rFonts w:asciiTheme="majorBidi" w:hAnsiTheme="majorBidi" w:cstheme="majorBidi"/>
          <w:b/>
          <w:bCs/>
          <w:i/>
          <w:sz w:val="24"/>
          <w:szCs w:val="24"/>
        </w:rPr>
        <w:t xml:space="preserve"> 1</w:t>
      </w:r>
      <w:r w:rsidRPr="003F7716">
        <w:rPr>
          <w:rFonts w:asciiTheme="majorBidi" w:hAnsiTheme="majorBidi" w:cstheme="majorBidi"/>
          <w:b/>
          <w:bCs/>
          <w:i/>
          <w:sz w:val="24"/>
          <w:szCs w:val="24"/>
        </w:rPr>
        <w:t>:</w:t>
      </w:r>
      <w:r>
        <w:rPr>
          <w:rFonts w:asciiTheme="majorBidi" w:hAnsiTheme="majorBidi" w:cstheme="majorBidi"/>
          <w:i/>
          <w:sz w:val="24"/>
          <w:szCs w:val="24"/>
        </w:rPr>
        <w:t xml:space="preserve"> When there is no demand for frequency, </w:t>
      </w:r>
      <w:r w:rsidR="00653EFC" w:rsidRPr="00653EFC">
        <w:rPr>
          <w:i/>
          <w:iCs/>
          <w:sz w:val="24"/>
          <w:szCs w:val="22"/>
          <w:lang w:eastAsia="zh-CN"/>
        </w:rPr>
        <w:t>a</w:t>
      </w:r>
      <w:r w:rsidRPr="003F7716">
        <w:rPr>
          <w:rFonts w:asciiTheme="majorBidi" w:hAnsiTheme="majorBidi" w:cstheme="majorBidi"/>
          <w:iCs/>
          <w:sz w:val="24"/>
          <w:szCs w:val="24"/>
        </w:rPr>
        <w:t>=0</w:t>
      </w:r>
      <w:r>
        <w:rPr>
          <w:rFonts w:asciiTheme="majorBidi" w:hAnsiTheme="majorBidi" w:cstheme="majorBidi"/>
          <w:i/>
          <w:sz w:val="24"/>
          <w:szCs w:val="24"/>
        </w:rPr>
        <w:t xml:space="preserve">, under public ownership, as M increases, the airport decreases the airport charges, which results </w:t>
      </w:r>
      <w:r w:rsidR="00127224">
        <w:rPr>
          <w:rFonts w:asciiTheme="majorBidi" w:hAnsiTheme="majorBidi" w:cstheme="majorBidi"/>
          <w:i/>
          <w:sz w:val="24"/>
          <w:szCs w:val="24"/>
        </w:rPr>
        <w:t xml:space="preserve">in </w:t>
      </w:r>
      <w:r>
        <w:rPr>
          <w:rFonts w:asciiTheme="majorBidi" w:hAnsiTheme="majorBidi" w:cstheme="majorBidi"/>
          <w:i/>
          <w:sz w:val="24"/>
          <w:szCs w:val="24"/>
        </w:rPr>
        <w:t>greater frequency</w:t>
      </w:r>
      <w:r w:rsidR="00127224">
        <w:rPr>
          <w:rFonts w:asciiTheme="majorBidi" w:hAnsiTheme="majorBidi" w:cstheme="majorBidi"/>
          <w:i/>
          <w:sz w:val="24"/>
          <w:szCs w:val="24"/>
        </w:rPr>
        <w:t>,</w:t>
      </w:r>
      <w:r>
        <w:rPr>
          <w:rFonts w:asciiTheme="majorBidi" w:hAnsiTheme="majorBidi" w:cstheme="majorBidi"/>
          <w:i/>
          <w:sz w:val="24"/>
          <w:szCs w:val="24"/>
        </w:rPr>
        <w:t xml:space="preserve"> albeit at a lower fare to the passengers, that ultimately yields higher profit to the carrier</w:t>
      </w:r>
      <w:r w:rsidR="00D133C7">
        <w:rPr>
          <w:rFonts w:asciiTheme="majorBidi" w:hAnsiTheme="majorBidi" w:cstheme="majorBidi"/>
          <w:i/>
          <w:sz w:val="24"/>
          <w:szCs w:val="24"/>
        </w:rPr>
        <w:t>, as well a</w:t>
      </w:r>
      <w:r w:rsidR="00B143C3">
        <w:rPr>
          <w:rFonts w:asciiTheme="majorBidi" w:hAnsiTheme="majorBidi" w:cstheme="majorBidi"/>
          <w:i/>
          <w:sz w:val="24"/>
          <w:szCs w:val="24"/>
        </w:rPr>
        <w:t>s</w:t>
      </w:r>
      <w:r w:rsidR="00D133C7">
        <w:rPr>
          <w:rFonts w:asciiTheme="majorBidi" w:hAnsiTheme="majorBidi" w:cstheme="majorBidi"/>
          <w:i/>
          <w:sz w:val="24"/>
          <w:szCs w:val="24"/>
        </w:rPr>
        <w:t xml:space="preserve"> </w:t>
      </w:r>
      <w:r>
        <w:rPr>
          <w:rFonts w:asciiTheme="majorBidi" w:hAnsiTheme="majorBidi" w:cstheme="majorBidi"/>
          <w:i/>
          <w:sz w:val="24"/>
          <w:szCs w:val="24"/>
        </w:rPr>
        <w:t xml:space="preserve">higher </w:t>
      </w:r>
      <w:r w:rsidR="00D133C7">
        <w:rPr>
          <w:rFonts w:asciiTheme="majorBidi" w:hAnsiTheme="majorBidi" w:cstheme="majorBidi"/>
          <w:i/>
          <w:sz w:val="24"/>
          <w:szCs w:val="24"/>
        </w:rPr>
        <w:t xml:space="preserve">social </w:t>
      </w:r>
      <w:r w:rsidR="00F85F3A">
        <w:rPr>
          <w:rFonts w:asciiTheme="majorBidi" w:hAnsiTheme="majorBidi" w:cstheme="majorBidi"/>
          <w:i/>
          <w:sz w:val="24"/>
          <w:szCs w:val="24"/>
        </w:rPr>
        <w:t>(</w:t>
      </w:r>
      <w:r w:rsidR="004E2A47" w:rsidRPr="004E2A47">
        <w:rPr>
          <w:sz w:val="24"/>
          <w:szCs w:val="22"/>
        </w:rPr>
        <w:t>aeronautical</w:t>
      </w:r>
      <w:r w:rsidR="00F85F3A">
        <w:rPr>
          <w:rFonts w:asciiTheme="majorBidi" w:hAnsiTheme="majorBidi" w:cstheme="majorBidi"/>
          <w:i/>
          <w:sz w:val="24"/>
          <w:szCs w:val="24"/>
        </w:rPr>
        <w:t xml:space="preserve">) </w:t>
      </w:r>
      <w:r w:rsidR="00D133C7">
        <w:rPr>
          <w:rFonts w:asciiTheme="majorBidi" w:hAnsiTheme="majorBidi" w:cstheme="majorBidi"/>
          <w:i/>
          <w:sz w:val="24"/>
          <w:szCs w:val="24"/>
        </w:rPr>
        <w:t>welfare</w:t>
      </w:r>
      <w:r>
        <w:rPr>
          <w:rFonts w:asciiTheme="majorBidi" w:hAnsiTheme="majorBidi" w:cstheme="majorBidi"/>
          <w:i/>
          <w:sz w:val="24"/>
          <w:szCs w:val="24"/>
        </w:rPr>
        <w:t>.</w:t>
      </w:r>
    </w:p>
    <w:p w14:paraId="2AE8D3E6" w14:textId="77777777" w:rsidR="00D46168" w:rsidRPr="00666D76" w:rsidRDefault="00D46168" w:rsidP="00D133C7">
      <w:pPr>
        <w:pStyle w:val="Equation"/>
        <w:tabs>
          <w:tab w:val="right" w:pos="9356"/>
        </w:tabs>
        <w:spacing w:line="360" w:lineRule="auto"/>
        <w:jc w:val="both"/>
        <w:rPr>
          <w:rFonts w:asciiTheme="majorBidi" w:eastAsia="PMingLiU" w:hAnsiTheme="majorBidi" w:cstheme="majorBidi"/>
          <w:sz w:val="24"/>
          <w:szCs w:val="24"/>
        </w:rPr>
      </w:pPr>
      <w:r w:rsidRPr="00666D76">
        <w:rPr>
          <w:rFonts w:asciiTheme="majorBidi" w:eastAsia="PMingLiU" w:hAnsiTheme="majorBidi" w:cstheme="majorBidi"/>
          <w:b/>
          <w:bCs/>
          <w:sz w:val="24"/>
          <w:szCs w:val="24"/>
        </w:rPr>
        <w:t>Proof:</w:t>
      </w:r>
      <w:r w:rsidRPr="00666D76">
        <w:rPr>
          <w:rFonts w:asciiTheme="majorBidi" w:eastAsia="PMingLiU" w:hAnsiTheme="majorBidi" w:cstheme="majorBidi"/>
          <w:sz w:val="24"/>
          <w:szCs w:val="24"/>
        </w:rPr>
        <w:t xml:space="preserve"> </w:t>
      </w:r>
      <w:r w:rsidR="00D133C7" w:rsidRPr="00666D76">
        <w:rPr>
          <w:rFonts w:asciiTheme="majorBidi" w:eastAsia="PMingLiU" w:hAnsiTheme="majorBidi" w:cstheme="majorBidi"/>
          <w:sz w:val="24"/>
          <w:szCs w:val="24"/>
        </w:rPr>
        <w:t>I</w:t>
      </w:r>
      <w:r w:rsidRPr="00666D76">
        <w:rPr>
          <w:rFonts w:asciiTheme="majorBidi" w:eastAsia="PMingLiU" w:hAnsiTheme="majorBidi" w:cstheme="majorBidi"/>
          <w:sz w:val="24"/>
          <w:szCs w:val="24"/>
        </w:rPr>
        <w:t xml:space="preserve">t follows </w:t>
      </w:r>
      <w:r w:rsidR="00D133C7" w:rsidRPr="00666D76">
        <w:rPr>
          <w:rFonts w:asciiTheme="majorBidi" w:eastAsia="PMingLiU" w:hAnsiTheme="majorBidi" w:cstheme="majorBidi"/>
          <w:sz w:val="24"/>
          <w:szCs w:val="24"/>
        </w:rPr>
        <w:t xml:space="preserve">immediately </w:t>
      </w:r>
      <w:proofErr w:type="gramStart"/>
      <w:r w:rsidRPr="00666D76">
        <w:rPr>
          <w:rFonts w:asciiTheme="majorBidi" w:eastAsia="PMingLiU" w:hAnsiTheme="majorBidi" w:cstheme="majorBidi"/>
          <w:sz w:val="24"/>
          <w:szCs w:val="24"/>
        </w:rPr>
        <w:t xml:space="preserve">that </w:t>
      </w:r>
      <w:proofErr w:type="gramEnd"/>
      <m:oMath>
        <m:f>
          <m:fPr>
            <m:ctrlPr>
              <w:rPr>
                <w:rFonts w:ascii="Cambria Math" w:hAnsi="Cambria Math" w:cstheme="majorBidi"/>
                <w:sz w:val="24"/>
                <w:szCs w:val="24"/>
              </w:rPr>
            </m:ctrlPr>
          </m:fPr>
          <m:num>
            <m:r>
              <w:rPr>
                <w:rFonts w:ascii="Cambria Math" w:hAnsi="Cambria Math" w:cstheme="majorBidi"/>
                <w:sz w:val="24"/>
                <w:szCs w:val="24"/>
              </w:rPr>
              <m:t>∂</m:t>
            </m:r>
            <m:sSup>
              <m:sSupPr>
                <m:ctrlPr>
                  <w:rPr>
                    <w:rFonts w:ascii="Cambria Math" w:eastAsia="PMingLiU" w:hAnsi="Cambria Math" w:cstheme="majorBidi"/>
                    <w:iCs w:val="0"/>
                    <w:kern w:val="2"/>
                    <w:sz w:val="24"/>
                    <w:szCs w:val="24"/>
                    <w:lang w:eastAsia="zh-TW"/>
                  </w:rPr>
                </m:ctrlPr>
              </m:sSupPr>
              <m:e>
                <m:r>
                  <w:rPr>
                    <w:rFonts w:ascii="Cambria Math" w:eastAsia="PMingLiU" w:hAnsi="Cambria Math" w:cstheme="majorBidi"/>
                    <w:sz w:val="24"/>
                    <w:szCs w:val="24"/>
                  </w:rPr>
                  <m:t>c</m:t>
                </m:r>
              </m:e>
              <m:sup>
                <m:r>
                  <w:rPr>
                    <w:rFonts w:ascii="Cambria Math" w:hAnsi="Cambria Math" w:cstheme="majorBidi"/>
                    <w:sz w:val="24"/>
                    <w:szCs w:val="24"/>
                  </w:rPr>
                  <m:t>G</m:t>
                </m:r>
              </m:sup>
            </m:sSup>
          </m:num>
          <m:den>
            <m:r>
              <w:rPr>
                <w:rFonts w:ascii="Cambria Math" w:hAnsi="Cambria Math" w:cstheme="majorBidi"/>
                <w:sz w:val="24"/>
                <w:szCs w:val="24"/>
              </w:rPr>
              <m:t>∂M</m:t>
            </m:r>
          </m:den>
        </m:f>
        <m:r>
          <w:rPr>
            <w:rFonts w:ascii="Cambria Math" w:hAnsi="Cambria Math" w:cstheme="majorBidi"/>
            <w:sz w:val="24"/>
            <w:szCs w:val="24"/>
          </w:rPr>
          <m:t>&lt;0</m:t>
        </m:r>
      </m:oMath>
      <w:r w:rsidRPr="00666D76">
        <w:rPr>
          <w:rFonts w:asciiTheme="majorBidi" w:eastAsia="PMingLiU" w:hAnsiTheme="majorBidi" w:cstheme="majorBidi"/>
          <w:sz w:val="24"/>
          <w:szCs w:val="24"/>
        </w:rPr>
        <w:t xml:space="preserve">, </w:t>
      </w:r>
      <m:oMath>
        <m:f>
          <m:fPr>
            <m:ctrlPr>
              <w:rPr>
                <w:rFonts w:ascii="Cambria Math" w:hAnsi="Cambria Math" w:cstheme="majorBidi"/>
                <w:sz w:val="24"/>
                <w:szCs w:val="24"/>
              </w:rPr>
            </m:ctrlPr>
          </m:fPr>
          <m:num>
            <m:r>
              <w:rPr>
                <w:rFonts w:ascii="Cambria Math" w:hAnsi="Cambria Math" w:cstheme="majorBidi"/>
                <w:sz w:val="24"/>
                <w:szCs w:val="24"/>
              </w:rPr>
              <m:t>∂</m:t>
            </m:r>
            <m:sSup>
              <m:sSupPr>
                <m:ctrlPr>
                  <w:rPr>
                    <w:rFonts w:ascii="Cambria Math" w:eastAsia="PMingLiU" w:hAnsi="Cambria Math" w:cstheme="majorBidi"/>
                    <w:iCs w:val="0"/>
                    <w:kern w:val="2"/>
                    <w:sz w:val="24"/>
                    <w:szCs w:val="24"/>
                    <w:lang w:eastAsia="zh-TW"/>
                  </w:rPr>
                </m:ctrlPr>
              </m:sSupPr>
              <m:e>
                <m:r>
                  <w:rPr>
                    <w:rFonts w:ascii="Cambria Math" w:eastAsia="PMingLiU" w:hAnsi="Cambria Math" w:cstheme="majorBidi"/>
                    <w:sz w:val="24"/>
                    <w:szCs w:val="24"/>
                  </w:rPr>
                  <m:t>f</m:t>
                </m:r>
              </m:e>
              <m:sup>
                <m:r>
                  <w:rPr>
                    <w:rFonts w:ascii="Cambria Math" w:hAnsi="Cambria Math" w:cstheme="majorBidi"/>
                    <w:sz w:val="24"/>
                    <w:szCs w:val="24"/>
                  </w:rPr>
                  <m:t>G</m:t>
                </m:r>
              </m:sup>
            </m:sSup>
          </m:num>
          <m:den>
            <m:r>
              <w:rPr>
                <w:rFonts w:ascii="Cambria Math" w:hAnsi="Cambria Math" w:cstheme="majorBidi"/>
                <w:sz w:val="24"/>
                <w:szCs w:val="24"/>
              </w:rPr>
              <m:t>∂M</m:t>
            </m:r>
          </m:den>
        </m:f>
        <m:r>
          <w:rPr>
            <w:rFonts w:ascii="Cambria Math" w:hAnsi="Cambria Math" w:cstheme="majorBidi"/>
            <w:sz w:val="24"/>
            <w:szCs w:val="24"/>
          </w:rPr>
          <m:t>&gt;0</m:t>
        </m:r>
      </m:oMath>
      <w:r w:rsidRPr="00666D76">
        <w:rPr>
          <w:rFonts w:asciiTheme="majorBidi" w:eastAsia="PMingLiU" w:hAnsiTheme="majorBidi" w:cstheme="majorBidi"/>
          <w:sz w:val="24"/>
          <w:szCs w:val="24"/>
        </w:rPr>
        <w:t xml:space="preserve">, </w:t>
      </w:r>
      <m:oMath>
        <m:f>
          <m:fPr>
            <m:ctrlPr>
              <w:rPr>
                <w:rFonts w:ascii="Cambria Math" w:hAnsi="Cambria Math" w:cstheme="majorBidi"/>
                <w:sz w:val="24"/>
                <w:szCs w:val="24"/>
              </w:rPr>
            </m:ctrlPr>
          </m:fPr>
          <m:num>
            <m:r>
              <w:rPr>
                <w:rFonts w:ascii="Cambria Math" w:hAnsi="Cambria Math" w:cstheme="majorBidi"/>
                <w:sz w:val="24"/>
                <w:szCs w:val="24"/>
              </w:rPr>
              <m:t>∂</m:t>
            </m:r>
            <m:sSup>
              <m:sSupPr>
                <m:ctrlPr>
                  <w:rPr>
                    <w:rFonts w:ascii="Cambria Math" w:eastAsia="PMingLiU" w:hAnsi="Cambria Math" w:cstheme="majorBidi"/>
                    <w:iCs w:val="0"/>
                    <w:kern w:val="2"/>
                    <w:sz w:val="24"/>
                    <w:szCs w:val="24"/>
                    <w:lang w:eastAsia="zh-TW"/>
                  </w:rPr>
                </m:ctrlPr>
              </m:sSupPr>
              <m:e>
                <m:r>
                  <w:rPr>
                    <w:rFonts w:ascii="Cambria Math" w:eastAsia="PMingLiU" w:hAnsi="Cambria Math" w:cstheme="majorBidi"/>
                    <w:sz w:val="24"/>
                    <w:szCs w:val="24"/>
                  </w:rPr>
                  <m:t>p</m:t>
                </m:r>
              </m:e>
              <m:sup>
                <m:r>
                  <w:rPr>
                    <w:rFonts w:ascii="Cambria Math" w:hAnsi="Cambria Math" w:cstheme="majorBidi"/>
                    <w:sz w:val="24"/>
                    <w:szCs w:val="24"/>
                  </w:rPr>
                  <m:t>G</m:t>
                </m:r>
              </m:sup>
            </m:sSup>
          </m:num>
          <m:den>
            <m:r>
              <w:rPr>
                <w:rFonts w:ascii="Cambria Math" w:hAnsi="Cambria Math" w:cstheme="majorBidi"/>
                <w:sz w:val="24"/>
                <w:szCs w:val="24"/>
              </w:rPr>
              <m:t>∂M</m:t>
            </m:r>
          </m:den>
        </m:f>
        <m:r>
          <w:rPr>
            <w:rFonts w:ascii="Cambria Math" w:hAnsi="Cambria Math" w:cstheme="majorBidi"/>
            <w:sz w:val="24"/>
            <w:szCs w:val="24"/>
          </w:rPr>
          <m:t>&lt;0</m:t>
        </m:r>
      </m:oMath>
      <w:r w:rsidRPr="00666D76">
        <w:rPr>
          <w:rFonts w:asciiTheme="majorBidi" w:eastAsia="PMingLiU" w:hAnsiTheme="majorBidi" w:cstheme="majorBidi"/>
          <w:sz w:val="24"/>
          <w:szCs w:val="24"/>
        </w:rPr>
        <w:t xml:space="preserve">, </w:t>
      </w:r>
      <m:oMath>
        <m:f>
          <m:fPr>
            <m:ctrlPr>
              <w:rPr>
                <w:rFonts w:ascii="Cambria Math" w:hAnsi="Cambria Math" w:cstheme="majorBidi"/>
                <w:sz w:val="24"/>
                <w:szCs w:val="24"/>
              </w:rPr>
            </m:ctrlPr>
          </m:fPr>
          <m:num>
            <m:r>
              <w:rPr>
                <w:rFonts w:ascii="Cambria Math" w:hAnsi="Cambria Math" w:cstheme="majorBidi"/>
                <w:sz w:val="24"/>
                <w:szCs w:val="24"/>
              </w:rPr>
              <m:t>∂</m:t>
            </m:r>
            <m:sSubSup>
              <m:sSubSupPr>
                <m:ctrlPr>
                  <w:rPr>
                    <w:rFonts w:ascii="Cambria Math" w:eastAsia="PMingLiU" w:hAnsi="Cambria Math" w:cstheme="majorBidi"/>
                    <w:iCs w:val="0"/>
                    <w:kern w:val="2"/>
                    <w:sz w:val="24"/>
                    <w:szCs w:val="24"/>
                    <w:lang w:eastAsia="zh-TW"/>
                  </w:rPr>
                </m:ctrlPr>
              </m:sSubSupPr>
              <m:e>
                <m:r>
                  <w:rPr>
                    <w:rFonts w:ascii="Cambria Math" w:hAnsi="Cambria Math" w:cstheme="majorBidi"/>
                    <w:sz w:val="24"/>
                    <w:szCs w:val="24"/>
                  </w:rPr>
                  <m:t>π</m:t>
                </m:r>
              </m:e>
              <m:sub>
                <m:r>
                  <w:rPr>
                    <w:rFonts w:ascii="Cambria Math" w:hAnsi="Cambria Math" w:cstheme="majorBidi"/>
                    <w:sz w:val="24"/>
                    <w:szCs w:val="24"/>
                  </w:rPr>
                  <m:t>Airline</m:t>
                </m:r>
              </m:sub>
              <m:sup>
                <m:r>
                  <w:rPr>
                    <w:rFonts w:ascii="Cambria Math" w:hAnsi="Cambria Math" w:cstheme="majorBidi"/>
                    <w:sz w:val="24"/>
                    <w:szCs w:val="24"/>
                  </w:rPr>
                  <m:t>G</m:t>
                </m:r>
              </m:sup>
            </m:sSubSup>
          </m:num>
          <m:den>
            <m:r>
              <w:rPr>
                <w:rFonts w:ascii="Cambria Math" w:hAnsi="Cambria Math" w:cstheme="majorBidi"/>
                <w:sz w:val="24"/>
                <w:szCs w:val="24"/>
              </w:rPr>
              <m:t>∂M</m:t>
            </m:r>
          </m:den>
        </m:f>
        <m:r>
          <w:rPr>
            <w:rFonts w:ascii="Cambria Math" w:hAnsi="Cambria Math" w:cstheme="majorBidi"/>
            <w:sz w:val="24"/>
            <w:szCs w:val="24"/>
          </w:rPr>
          <m:t>&gt;0</m:t>
        </m:r>
      </m:oMath>
      <w:r w:rsidRPr="00666D76">
        <w:rPr>
          <w:rFonts w:asciiTheme="majorBidi" w:eastAsia="PMingLiU" w:hAnsiTheme="majorBidi" w:cstheme="majorBidi"/>
          <w:sz w:val="24"/>
          <w:szCs w:val="24"/>
        </w:rPr>
        <w:t xml:space="preserve">, </w:t>
      </w:r>
      <w:r w:rsidR="00D133C7" w:rsidRPr="00666D76">
        <w:rPr>
          <w:rFonts w:asciiTheme="majorBidi" w:eastAsia="PMingLiU" w:hAnsiTheme="majorBidi" w:cstheme="majorBidi"/>
          <w:sz w:val="24"/>
          <w:szCs w:val="24"/>
        </w:rPr>
        <w:t xml:space="preserve">and  </w:t>
      </w:r>
      <m:oMath>
        <m:f>
          <m:fPr>
            <m:ctrlPr>
              <w:rPr>
                <w:rFonts w:ascii="Cambria Math" w:hAnsi="Cambria Math" w:cstheme="majorBidi"/>
                <w:sz w:val="24"/>
                <w:szCs w:val="24"/>
              </w:rPr>
            </m:ctrlPr>
          </m:fPr>
          <m:num>
            <m:r>
              <w:rPr>
                <w:rFonts w:ascii="Cambria Math" w:hAnsi="Cambria Math" w:cstheme="majorBidi"/>
                <w:sz w:val="24"/>
                <w:szCs w:val="24"/>
              </w:rPr>
              <m:t>∂</m:t>
            </m:r>
            <m:sSup>
              <m:sSupPr>
                <m:ctrlPr>
                  <w:rPr>
                    <w:rFonts w:ascii="Cambria Math" w:eastAsia="PMingLiU" w:hAnsi="Cambria Math" w:cstheme="majorBidi"/>
                    <w:iCs w:val="0"/>
                    <w:kern w:val="2"/>
                    <w:sz w:val="24"/>
                    <w:szCs w:val="24"/>
                    <w:lang w:eastAsia="zh-TW"/>
                  </w:rPr>
                </m:ctrlPr>
              </m:sSupPr>
              <m:e>
                <m:r>
                  <w:rPr>
                    <w:rFonts w:ascii="Cambria Math" w:eastAsia="PMingLiU" w:hAnsi="Cambria Math" w:cstheme="majorBidi"/>
                    <w:sz w:val="24"/>
                    <w:szCs w:val="24"/>
                  </w:rPr>
                  <m:t>W</m:t>
                </m:r>
              </m:e>
              <m:sup>
                <m:r>
                  <w:rPr>
                    <w:rFonts w:ascii="Cambria Math" w:hAnsi="Cambria Math" w:cstheme="majorBidi"/>
                    <w:sz w:val="24"/>
                    <w:szCs w:val="24"/>
                  </w:rPr>
                  <m:t>G</m:t>
                </m:r>
              </m:sup>
            </m:sSup>
          </m:num>
          <m:den>
            <m:r>
              <w:rPr>
                <w:rFonts w:ascii="Cambria Math" w:hAnsi="Cambria Math" w:cstheme="majorBidi"/>
                <w:sz w:val="24"/>
                <w:szCs w:val="24"/>
              </w:rPr>
              <m:t>∂M</m:t>
            </m:r>
          </m:den>
        </m:f>
        <m:r>
          <w:rPr>
            <w:rFonts w:ascii="Cambria Math" w:hAnsi="Cambria Math" w:cstheme="majorBidi"/>
            <w:sz w:val="24"/>
            <w:szCs w:val="24"/>
          </w:rPr>
          <m:t>&gt;0</m:t>
        </m:r>
      </m:oMath>
      <w:r w:rsidRPr="00666D76">
        <w:rPr>
          <w:rFonts w:asciiTheme="majorBidi" w:eastAsia="PMingLiU" w:hAnsiTheme="majorBidi" w:cstheme="majorBidi"/>
          <w:sz w:val="24"/>
          <w:szCs w:val="24"/>
        </w:rPr>
        <w:t>.</w:t>
      </w:r>
      <w:r w:rsidRPr="00666D76">
        <w:rPr>
          <w:rFonts w:asciiTheme="majorBidi" w:eastAsia="PMingLiU" w:hAnsiTheme="majorBidi" w:cstheme="majorBidi"/>
          <w:sz w:val="24"/>
          <w:szCs w:val="24"/>
        </w:rPr>
        <w:tab/>
      </w:r>
      <w:r w:rsidRPr="00666D76">
        <w:rPr>
          <w:rFonts w:asciiTheme="majorBidi" w:eastAsia="PMingLiU" w:hAnsiTheme="majorBidi" w:cstheme="majorBidi"/>
          <w:sz w:val="24"/>
          <w:szCs w:val="24"/>
        </w:rPr>
        <w:tab/>
      </w:r>
      <m:oMath>
        <m:r>
          <w:rPr>
            <w:rFonts w:ascii="Cambria Math" w:eastAsia="PMingLiU" w:hAnsi="Cambria Math" w:cstheme="majorBidi"/>
            <w:sz w:val="24"/>
            <w:szCs w:val="24"/>
          </w:rPr>
          <m:t>∎</m:t>
        </m:r>
      </m:oMath>
    </w:p>
    <w:p w14:paraId="4115F732" w14:textId="77777777" w:rsidR="00B35F43" w:rsidRDefault="009E35E9" w:rsidP="00ED7A71">
      <w:pPr>
        <w:spacing w:line="360" w:lineRule="auto"/>
        <w:rPr>
          <w:rFonts w:asciiTheme="majorBidi" w:hAnsiTheme="majorBidi" w:cstheme="majorBidi"/>
          <w:sz w:val="24"/>
          <w:szCs w:val="24"/>
        </w:rPr>
      </w:pPr>
      <w:r>
        <w:rPr>
          <w:rFonts w:asciiTheme="majorBidi" w:hAnsiTheme="majorBidi" w:cstheme="majorBidi"/>
          <w:sz w:val="24"/>
          <w:szCs w:val="24"/>
        </w:rPr>
        <w:tab/>
        <w:t xml:space="preserve">This result suggests that as passengers’ valuation for the concession good, </w:t>
      </w:r>
      <w:r w:rsidRPr="00ED7A71">
        <w:rPr>
          <w:rFonts w:asciiTheme="majorBidi" w:hAnsiTheme="majorBidi" w:cstheme="majorBidi"/>
          <w:i/>
          <w:iCs/>
          <w:sz w:val="24"/>
          <w:szCs w:val="24"/>
        </w:rPr>
        <w:t>M</w:t>
      </w:r>
      <w:r>
        <w:rPr>
          <w:rFonts w:asciiTheme="majorBidi" w:hAnsiTheme="majorBidi" w:cstheme="majorBidi"/>
          <w:sz w:val="24"/>
          <w:szCs w:val="24"/>
        </w:rPr>
        <w:t xml:space="preserve">, increases, the public airport is in a better position to internalize the externality and increase the cross-subsidization offered to the airlines in order to increase their portfolio of flights offered to passengers. Moreover, as </w:t>
      </w:r>
      <w:r w:rsidRPr="00ED7A71">
        <w:rPr>
          <w:rFonts w:asciiTheme="majorBidi" w:hAnsiTheme="majorBidi" w:cstheme="majorBidi"/>
          <w:i/>
          <w:iCs/>
          <w:sz w:val="24"/>
          <w:szCs w:val="24"/>
        </w:rPr>
        <w:t>M</w:t>
      </w:r>
      <w:r>
        <w:rPr>
          <w:rFonts w:asciiTheme="majorBidi" w:hAnsiTheme="majorBidi" w:cstheme="majorBidi"/>
          <w:sz w:val="24"/>
          <w:szCs w:val="24"/>
        </w:rPr>
        <w:t xml:space="preserve"> goes up and more flights are offered, the airfare decreases and both passengers and airlines are better off, and overall </w:t>
      </w:r>
      <w:r w:rsidR="00F85F3A">
        <w:rPr>
          <w:rFonts w:asciiTheme="majorBidi" w:hAnsiTheme="majorBidi" w:cstheme="majorBidi"/>
          <w:sz w:val="24"/>
          <w:szCs w:val="24"/>
        </w:rPr>
        <w:t>(</w:t>
      </w:r>
      <w:r w:rsidR="004E2A47" w:rsidRPr="004E2A47">
        <w:rPr>
          <w:sz w:val="24"/>
          <w:szCs w:val="22"/>
        </w:rPr>
        <w:t>aeronautical</w:t>
      </w:r>
      <w:r w:rsidR="00F85F3A">
        <w:rPr>
          <w:rFonts w:asciiTheme="majorBidi" w:hAnsiTheme="majorBidi" w:cstheme="majorBidi"/>
          <w:sz w:val="24"/>
          <w:szCs w:val="24"/>
        </w:rPr>
        <w:t xml:space="preserve">) </w:t>
      </w:r>
      <w:r>
        <w:rPr>
          <w:rFonts w:asciiTheme="majorBidi" w:hAnsiTheme="majorBidi" w:cstheme="majorBidi"/>
          <w:sz w:val="24"/>
          <w:szCs w:val="24"/>
        </w:rPr>
        <w:t>welfare increases.</w:t>
      </w:r>
    </w:p>
    <w:p w14:paraId="02B90E70" w14:textId="77777777" w:rsidR="009E35E9" w:rsidRDefault="009E35E9" w:rsidP="000211A1">
      <w:pPr>
        <w:spacing w:line="360" w:lineRule="auto"/>
        <w:rPr>
          <w:rFonts w:asciiTheme="majorBidi" w:hAnsiTheme="majorBidi" w:cstheme="majorBidi"/>
          <w:sz w:val="24"/>
          <w:szCs w:val="24"/>
        </w:rPr>
      </w:pPr>
    </w:p>
    <w:p w14:paraId="106B86ED" w14:textId="77777777" w:rsidR="000C0CBA" w:rsidRPr="007A32BA" w:rsidRDefault="000C0CBA" w:rsidP="000C0CBA">
      <w:pPr>
        <w:pStyle w:val="Heading2"/>
        <w:rPr>
          <w:sz w:val="24"/>
          <w:szCs w:val="32"/>
          <w:lang w:eastAsia="zh-CN"/>
        </w:rPr>
      </w:pPr>
      <w:r w:rsidRPr="007A32BA">
        <w:rPr>
          <w:sz w:val="24"/>
          <w:szCs w:val="32"/>
          <w:lang w:eastAsia="zh-CN"/>
        </w:rPr>
        <w:t>Airport under Private Ownership</w:t>
      </w:r>
    </w:p>
    <w:p w14:paraId="0823FA56" w14:textId="77777777" w:rsidR="009E35E9" w:rsidRDefault="009E35E9" w:rsidP="00F3365C">
      <w:pPr>
        <w:spacing w:line="360" w:lineRule="auto"/>
        <w:rPr>
          <w:rFonts w:asciiTheme="majorBidi" w:hAnsiTheme="majorBidi" w:cstheme="majorBidi"/>
          <w:sz w:val="24"/>
          <w:szCs w:val="24"/>
        </w:rPr>
      </w:pPr>
      <w:r>
        <w:rPr>
          <w:rFonts w:asciiTheme="majorBidi" w:hAnsiTheme="majorBidi" w:cstheme="majorBidi"/>
          <w:sz w:val="24"/>
          <w:szCs w:val="24"/>
        </w:rPr>
        <w:t>Does private ownership follow the same trade-off</w:t>
      </w:r>
      <w:r w:rsidR="002D3DE5">
        <w:rPr>
          <w:rFonts w:asciiTheme="majorBidi" w:hAnsiTheme="majorBidi" w:cstheme="majorBidi"/>
          <w:sz w:val="24"/>
          <w:szCs w:val="24"/>
        </w:rPr>
        <w:t xml:space="preserve"> as the public airport</w:t>
      </w:r>
      <w:r>
        <w:rPr>
          <w:rFonts w:asciiTheme="majorBidi" w:hAnsiTheme="majorBidi" w:cstheme="majorBidi"/>
          <w:sz w:val="24"/>
          <w:szCs w:val="24"/>
        </w:rPr>
        <w:t xml:space="preserve">? Namely, will a privately held airport offer the same cross-subsidy available to airlines serving a public airport? Will an increase in </w:t>
      </w:r>
      <w:r w:rsidRPr="00ED7A71">
        <w:rPr>
          <w:rFonts w:asciiTheme="majorBidi" w:hAnsiTheme="majorBidi" w:cstheme="majorBidi"/>
          <w:i/>
          <w:iCs/>
          <w:sz w:val="24"/>
          <w:szCs w:val="24"/>
        </w:rPr>
        <w:t>M</w:t>
      </w:r>
      <w:r>
        <w:rPr>
          <w:rFonts w:asciiTheme="majorBidi" w:hAnsiTheme="majorBidi" w:cstheme="majorBidi"/>
          <w:sz w:val="24"/>
          <w:szCs w:val="24"/>
        </w:rPr>
        <w:t xml:space="preserve"> also imply a reduction in </w:t>
      </w:r>
      <w:r w:rsidRPr="00ED7A71">
        <w:rPr>
          <w:rFonts w:asciiTheme="majorBidi" w:hAnsiTheme="majorBidi" w:cstheme="majorBidi"/>
          <w:i/>
          <w:iCs/>
          <w:sz w:val="24"/>
          <w:szCs w:val="24"/>
        </w:rPr>
        <w:t>c</w:t>
      </w:r>
      <w:r>
        <w:rPr>
          <w:rFonts w:asciiTheme="majorBidi" w:hAnsiTheme="majorBidi" w:cstheme="majorBidi"/>
          <w:sz w:val="24"/>
          <w:szCs w:val="24"/>
        </w:rPr>
        <w:t xml:space="preserve"> and an overall increase in welfare? Lastly, can private ownership reach the first best</w:t>
      </w:r>
      <w:r w:rsidR="002D3DE5">
        <w:rPr>
          <w:rFonts w:asciiTheme="majorBidi" w:hAnsiTheme="majorBidi" w:cstheme="majorBidi"/>
          <w:sz w:val="24"/>
          <w:szCs w:val="24"/>
        </w:rPr>
        <w:t xml:space="preserve"> outcome</w:t>
      </w:r>
      <w:r>
        <w:rPr>
          <w:rFonts w:asciiTheme="majorBidi" w:hAnsiTheme="majorBidi" w:cstheme="majorBidi"/>
          <w:sz w:val="24"/>
          <w:szCs w:val="24"/>
        </w:rPr>
        <w:t>, and if not, can regulation correct this deviation?</w:t>
      </w:r>
    </w:p>
    <w:p w14:paraId="67475D40" w14:textId="77777777" w:rsidR="00F3365C" w:rsidRPr="0028564D" w:rsidRDefault="000C0CBA" w:rsidP="009E35E9">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Let the superscript </w:t>
      </w:r>
      <w:r w:rsidRPr="00ED7A71">
        <w:rPr>
          <w:rFonts w:asciiTheme="majorBidi" w:hAnsiTheme="majorBidi" w:cstheme="majorBidi"/>
          <w:i/>
          <w:iCs/>
          <w:sz w:val="24"/>
          <w:szCs w:val="24"/>
        </w:rPr>
        <w:t>P</w:t>
      </w:r>
      <w:r>
        <w:rPr>
          <w:rFonts w:asciiTheme="majorBidi" w:hAnsiTheme="majorBidi" w:cstheme="majorBidi"/>
          <w:sz w:val="24"/>
          <w:szCs w:val="24"/>
        </w:rPr>
        <w:t xml:space="preserve"> denote the outcomes of the model under a privately owned airport. </w:t>
      </w:r>
      <w:r w:rsidR="002F7733">
        <w:rPr>
          <w:rFonts w:asciiTheme="majorBidi" w:hAnsiTheme="majorBidi" w:cstheme="majorBidi"/>
          <w:sz w:val="24"/>
          <w:szCs w:val="24"/>
        </w:rPr>
        <w:t xml:space="preserve">The </w:t>
      </w:r>
      <w:r>
        <w:rPr>
          <w:rFonts w:asciiTheme="majorBidi" w:hAnsiTheme="majorBidi" w:cstheme="majorBidi"/>
          <w:sz w:val="24"/>
          <w:szCs w:val="24"/>
        </w:rPr>
        <w:t>profit maximizing</w:t>
      </w:r>
      <w:r w:rsidRPr="0028564D">
        <w:rPr>
          <w:rFonts w:asciiTheme="majorBidi" w:hAnsiTheme="majorBidi" w:cstheme="majorBidi"/>
          <w:sz w:val="24"/>
          <w:szCs w:val="24"/>
        </w:rPr>
        <w:t xml:space="preserve"> </w:t>
      </w:r>
      <w:r w:rsidR="002B4CEE">
        <w:rPr>
          <w:rFonts w:asciiTheme="majorBidi" w:hAnsiTheme="majorBidi" w:cstheme="majorBidi"/>
          <w:sz w:val="24"/>
          <w:szCs w:val="24"/>
        </w:rPr>
        <w:t xml:space="preserve">airport sets </w:t>
      </w:r>
      <w:r>
        <w:rPr>
          <w:rFonts w:asciiTheme="majorBidi" w:hAnsiTheme="majorBidi" w:cstheme="majorBidi"/>
          <w:sz w:val="24"/>
          <w:szCs w:val="24"/>
        </w:rPr>
        <w:t xml:space="preserve">the </w:t>
      </w:r>
      <w:r w:rsidR="00F3365C" w:rsidRPr="0028564D">
        <w:rPr>
          <w:rFonts w:asciiTheme="majorBidi" w:hAnsiTheme="majorBidi" w:cstheme="majorBidi"/>
          <w:sz w:val="24"/>
          <w:szCs w:val="24"/>
        </w:rPr>
        <w:t>price</w:t>
      </w:r>
      <w:r w:rsidR="00F3365C">
        <w:rPr>
          <w:rFonts w:asciiTheme="majorBidi" w:hAnsiTheme="majorBidi" w:cstheme="majorBidi"/>
          <w:sz w:val="24"/>
          <w:szCs w:val="24"/>
        </w:rPr>
        <w:t xml:space="preserve"> for the </w:t>
      </w:r>
      <w:r w:rsidR="00F3365C" w:rsidRPr="0028564D">
        <w:rPr>
          <w:rFonts w:asciiTheme="majorBidi" w:hAnsiTheme="majorBidi" w:cstheme="majorBidi"/>
          <w:sz w:val="24"/>
          <w:szCs w:val="24"/>
        </w:rPr>
        <w:t xml:space="preserve">concession good </w:t>
      </w:r>
      <w:r w:rsidR="002B4CEE">
        <w:rPr>
          <w:rFonts w:asciiTheme="majorBidi" w:hAnsiTheme="majorBidi" w:cstheme="majorBidi"/>
          <w:sz w:val="24"/>
          <w:szCs w:val="24"/>
        </w:rPr>
        <w:t>at</w:t>
      </w:r>
    </w:p>
    <w:p w14:paraId="37D1604E" w14:textId="3EDEA23B" w:rsidR="00F3365C" w:rsidRPr="0028564D" w:rsidRDefault="00F3365C" w:rsidP="00F3365C">
      <w:pPr>
        <w:pStyle w:val="Equation"/>
        <w:tabs>
          <w:tab w:val="clear" w:pos="8910"/>
          <w:tab w:val="right" w:pos="9000"/>
        </w:tabs>
        <w:spacing w:line="360" w:lineRule="auto"/>
        <w:jc w:val="both"/>
        <w:rPr>
          <w:rFonts w:asciiTheme="majorBidi" w:eastAsia="PMingLiU" w:hAnsiTheme="majorBidi" w:cstheme="majorBidi"/>
          <w:i w:val="0"/>
          <w:sz w:val="24"/>
          <w:szCs w:val="24"/>
        </w:rPr>
      </w:pPr>
      <w:r w:rsidRPr="0028564D">
        <w:rPr>
          <w:rFonts w:asciiTheme="majorBidi" w:eastAsia="PMingLiU" w:hAnsiTheme="majorBidi" w:cstheme="majorBidi"/>
          <w:i w:val="0"/>
          <w:sz w:val="24"/>
          <w:szCs w:val="24"/>
        </w:rPr>
        <w:tab/>
      </w:r>
      <m:oMath>
        <m:sSubSup>
          <m:sSubSupPr>
            <m:ctrlPr>
              <w:rPr>
                <w:rFonts w:ascii="Cambria Math" w:eastAsia="PMingLiU" w:hAnsi="Cambria Math" w:cstheme="majorBidi"/>
                <w:sz w:val="24"/>
                <w:szCs w:val="24"/>
              </w:rPr>
            </m:ctrlPr>
          </m:sSubSupPr>
          <m:e>
            <m:r>
              <w:rPr>
                <w:rFonts w:ascii="Cambria Math" w:eastAsia="PMingLiU" w:hAnsi="Cambria Math" w:cstheme="majorBidi"/>
                <w:sz w:val="24"/>
                <w:szCs w:val="24"/>
              </w:rPr>
              <m:t>P</m:t>
            </m:r>
          </m:e>
          <m:sub>
            <m:r>
              <w:rPr>
                <w:rFonts w:ascii="Cambria Math" w:eastAsia="PMingLiU" w:hAnsi="Cambria Math" w:cstheme="majorBidi"/>
                <w:sz w:val="24"/>
                <w:szCs w:val="24"/>
              </w:rPr>
              <m:t>c</m:t>
            </m:r>
          </m:sub>
          <m:sup>
            <m:r>
              <w:rPr>
                <w:rFonts w:ascii="Cambria Math" w:eastAsia="PMingLiU" w:hAnsi="Cambria Math" w:cstheme="majorBidi"/>
                <w:sz w:val="24"/>
                <w:szCs w:val="24"/>
              </w:rPr>
              <m:t>P</m:t>
            </m:r>
          </m:sup>
        </m:sSubSup>
        <m:r>
          <w:rPr>
            <w:rFonts w:ascii="Cambria Math" w:eastAsia="PMingLiU" w:hAnsi="Cambria Math" w:cstheme="majorBidi"/>
            <w:sz w:val="24"/>
            <w:szCs w:val="24"/>
          </w:rPr>
          <m:t>=</m:t>
        </m:r>
        <m:f>
          <m:fPr>
            <m:ctrlPr>
              <w:rPr>
                <w:rFonts w:ascii="Cambria Math" w:eastAsia="PMingLiU" w:hAnsi="Cambria Math" w:cstheme="majorBidi"/>
                <w:i w:val="0"/>
                <w:sz w:val="24"/>
                <w:szCs w:val="24"/>
              </w:rPr>
            </m:ctrlPr>
          </m:fPr>
          <m:num>
            <m:r>
              <w:rPr>
                <w:rFonts w:ascii="Cambria Math" w:eastAsia="PMingLiU" w:hAnsi="Cambria Math" w:cstheme="majorBidi"/>
                <w:sz w:val="24"/>
                <w:szCs w:val="24"/>
              </w:rPr>
              <m:t>M</m:t>
            </m:r>
          </m:num>
          <m:den>
            <m:r>
              <w:rPr>
                <w:rFonts w:ascii="Cambria Math" w:eastAsia="PMingLiU" w:hAnsi="Cambria Math" w:cstheme="majorBidi"/>
                <w:sz w:val="24"/>
                <w:szCs w:val="24"/>
              </w:rPr>
              <m:t>2</m:t>
            </m:r>
          </m:den>
        </m:f>
      </m:oMath>
      <w:r>
        <w:rPr>
          <w:rFonts w:asciiTheme="majorBidi" w:eastAsia="PMingLiU" w:hAnsiTheme="majorBidi" w:cstheme="majorBidi"/>
          <w:i w:val="0"/>
          <w:sz w:val="24"/>
          <w:szCs w:val="24"/>
        </w:rPr>
        <w:t>,</w:t>
      </w:r>
      <w:r w:rsidRPr="0028564D">
        <w:rPr>
          <w:rFonts w:asciiTheme="majorBidi" w:eastAsia="PMingLiU" w:hAnsiTheme="majorBidi" w:cstheme="majorBidi"/>
          <w:i w:val="0"/>
          <w:sz w:val="24"/>
          <w:szCs w:val="24"/>
        </w:rPr>
        <w:tab/>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noProof/>
          <w:sz w:val="24"/>
          <w:szCs w:val="24"/>
        </w:rPr>
        <w:t>12</w:t>
      </w:r>
      <w:r w:rsidR="00543908">
        <w:rPr>
          <w:rFonts w:asciiTheme="majorBidi" w:hAnsiTheme="majorBidi" w:cstheme="majorBidi"/>
          <w:noProof/>
          <w:sz w:val="24"/>
          <w:szCs w:val="24"/>
        </w:rPr>
        <w:fldChar w:fldCharType="end"/>
      </w:r>
      <w:r w:rsidRPr="0028564D">
        <w:rPr>
          <w:rFonts w:asciiTheme="majorBidi" w:eastAsia="PMingLiU" w:hAnsiTheme="majorBidi" w:cstheme="majorBidi"/>
          <w:i w:val="0"/>
          <w:sz w:val="24"/>
          <w:szCs w:val="24"/>
        </w:rPr>
        <w:t>)</w:t>
      </w:r>
    </w:p>
    <w:p w14:paraId="76685411" w14:textId="77777777" w:rsidR="00B47ADB" w:rsidRPr="0028564D" w:rsidRDefault="00F3365C" w:rsidP="004819C7">
      <w:pPr>
        <w:spacing w:line="360" w:lineRule="auto"/>
        <w:rPr>
          <w:rFonts w:asciiTheme="majorBidi" w:hAnsiTheme="majorBidi" w:cstheme="majorBidi"/>
          <w:sz w:val="24"/>
          <w:szCs w:val="24"/>
        </w:rPr>
      </w:pPr>
      <w:proofErr w:type="gramStart"/>
      <w:r>
        <w:rPr>
          <w:rFonts w:asciiTheme="majorBidi" w:hAnsiTheme="majorBidi" w:cstheme="majorBidi"/>
          <w:sz w:val="24"/>
          <w:szCs w:val="24"/>
        </w:rPr>
        <w:t>and</w:t>
      </w:r>
      <w:proofErr w:type="gramEnd"/>
      <w:r>
        <w:rPr>
          <w:rFonts w:asciiTheme="majorBidi" w:hAnsiTheme="majorBidi" w:cstheme="majorBidi"/>
          <w:sz w:val="24"/>
          <w:szCs w:val="24"/>
        </w:rPr>
        <w:t xml:space="preserve"> </w:t>
      </w:r>
      <w:r w:rsidR="00B47ADB" w:rsidRPr="0028564D">
        <w:rPr>
          <w:rFonts w:asciiTheme="majorBidi" w:hAnsiTheme="majorBidi" w:cstheme="majorBidi"/>
          <w:sz w:val="24"/>
          <w:szCs w:val="24"/>
        </w:rPr>
        <w:t>the profit maximizing</w:t>
      </w:r>
      <w:r w:rsidR="002B4CEE">
        <w:rPr>
          <w:rFonts w:asciiTheme="majorBidi" w:hAnsiTheme="majorBidi" w:cstheme="majorBidi"/>
          <w:sz w:val="24"/>
          <w:szCs w:val="24"/>
        </w:rPr>
        <w:t xml:space="preserve"> airport</w:t>
      </w:r>
      <w:r w:rsidR="00B47ADB" w:rsidRPr="0028564D">
        <w:rPr>
          <w:rFonts w:asciiTheme="majorBidi" w:hAnsiTheme="majorBidi" w:cstheme="majorBidi"/>
          <w:sz w:val="24"/>
          <w:szCs w:val="24"/>
        </w:rPr>
        <w:t xml:space="preserve"> fee charged to the airline is</w:t>
      </w:r>
    </w:p>
    <w:p w14:paraId="1B6E182C" w14:textId="7E029157" w:rsidR="00B47ADB" w:rsidRDefault="00B47ADB" w:rsidP="000363ED">
      <w:pPr>
        <w:pStyle w:val="Equation"/>
        <w:tabs>
          <w:tab w:val="right" w:pos="9000"/>
        </w:tabs>
        <w:spacing w:line="360" w:lineRule="auto"/>
        <w:jc w:val="both"/>
        <w:rPr>
          <w:rFonts w:asciiTheme="majorBidi" w:eastAsia="PMingLiU" w:hAnsiTheme="majorBidi" w:cstheme="majorBidi"/>
          <w:i w:val="0"/>
          <w:sz w:val="24"/>
          <w:szCs w:val="24"/>
        </w:rPr>
      </w:pPr>
      <w:r w:rsidRPr="0028564D">
        <w:rPr>
          <w:rFonts w:asciiTheme="majorBidi" w:eastAsia="PMingLiU" w:hAnsiTheme="majorBidi" w:cstheme="majorBidi"/>
          <w:i w:val="0"/>
          <w:sz w:val="24"/>
          <w:szCs w:val="24"/>
        </w:rPr>
        <w:lastRenderedPageBreak/>
        <w:tab/>
      </w:r>
      <m:oMath>
        <m:sSup>
          <m:sSupPr>
            <m:ctrlPr>
              <w:rPr>
                <w:rFonts w:ascii="Cambria Math" w:eastAsia="PMingLiU" w:hAnsi="Cambria Math" w:cstheme="majorBidi"/>
                <w:sz w:val="24"/>
                <w:szCs w:val="24"/>
              </w:rPr>
            </m:ctrlPr>
          </m:sSupPr>
          <m:e>
            <m:r>
              <w:rPr>
                <w:rFonts w:ascii="Cambria Math" w:eastAsia="PMingLiU" w:hAnsi="Cambria Math" w:cstheme="majorBidi"/>
                <w:sz w:val="24"/>
                <w:szCs w:val="24"/>
              </w:rPr>
              <m:t>c</m:t>
            </m:r>
          </m:e>
          <m:sup>
            <m:r>
              <w:rPr>
                <w:rFonts w:ascii="Cambria Math" w:eastAsia="PMingLiU" w:hAnsi="Cambria Math" w:cstheme="majorBidi"/>
                <w:sz w:val="24"/>
                <w:szCs w:val="24"/>
              </w:rPr>
              <m:t>P</m:t>
            </m:r>
          </m:sup>
        </m:sSup>
        <m:r>
          <w:rPr>
            <w:rFonts w:ascii="Cambria Math" w:eastAsia="PMingLiU" w:hAnsi="Cambria Math" w:cstheme="majorBidi"/>
            <w:sz w:val="24"/>
            <w:szCs w:val="24"/>
          </w:rPr>
          <m:t>=</m:t>
        </m:r>
        <m:f>
          <m:fPr>
            <m:ctrlPr>
              <w:rPr>
                <w:rFonts w:ascii="Cambria Math" w:eastAsia="PMingLiU" w:hAnsi="Cambria Math" w:cstheme="majorBidi"/>
                <w:sz w:val="24"/>
                <w:szCs w:val="24"/>
              </w:rPr>
            </m:ctrlPr>
          </m:fPr>
          <m:num>
            <m:r>
              <w:rPr>
                <w:rFonts w:ascii="Cambria Math" w:eastAsia="PMingLiU" w:hAnsi="Cambria Math" w:cstheme="majorBidi"/>
                <w:sz w:val="24"/>
                <w:szCs w:val="24"/>
              </w:rPr>
              <m:t>(sF-γ)(4βsF+4δ-Mκ)</m:t>
            </m:r>
          </m:num>
          <m:den>
            <m:r>
              <w:rPr>
                <w:rFonts w:ascii="Cambria Math" w:eastAsia="PMingLiU" w:hAnsi="Cambria Math" w:cstheme="majorBidi"/>
                <w:sz w:val="24"/>
                <w:szCs w:val="24"/>
              </w:rPr>
              <m:t>F(8βsF+8δ-Mκ)</m:t>
            </m:r>
          </m:den>
        </m:f>
      </m:oMath>
      <w:r w:rsidRPr="0028564D">
        <w:rPr>
          <w:rFonts w:asciiTheme="majorBidi" w:eastAsia="PMingLiU" w:hAnsiTheme="majorBidi" w:cstheme="majorBidi"/>
          <w:i w:val="0"/>
          <w:sz w:val="24"/>
          <w:szCs w:val="24"/>
        </w:rPr>
        <w:t>.</w:t>
      </w:r>
      <w:r w:rsidRPr="0028564D">
        <w:rPr>
          <w:rFonts w:asciiTheme="majorBidi" w:eastAsia="PMingLiU" w:hAnsiTheme="majorBidi" w:cstheme="majorBidi"/>
          <w:i w:val="0"/>
          <w:sz w:val="24"/>
          <w:szCs w:val="24"/>
        </w:rPr>
        <w:tab/>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noProof/>
          <w:sz w:val="24"/>
          <w:szCs w:val="24"/>
        </w:rPr>
        <w:t>13</w:t>
      </w:r>
      <w:r w:rsidR="00543908">
        <w:rPr>
          <w:rFonts w:asciiTheme="majorBidi" w:hAnsiTheme="majorBidi" w:cstheme="majorBidi"/>
          <w:noProof/>
          <w:sz w:val="24"/>
          <w:szCs w:val="24"/>
        </w:rPr>
        <w:fldChar w:fldCharType="end"/>
      </w:r>
      <w:r w:rsidRPr="0028564D">
        <w:rPr>
          <w:rFonts w:asciiTheme="majorBidi" w:eastAsia="PMingLiU" w:hAnsiTheme="majorBidi" w:cstheme="majorBidi"/>
          <w:i w:val="0"/>
          <w:sz w:val="24"/>
          <w:szCs w:val="24"/>
        </w:rPr>
        <w:t>)</w:t>
      </w:r>
    </w:p>
    <w:p w14:paraId="69A21D88" w14:textId="77777777" w:rsidR="000C0CBA" w:rsidRDefault="000C0CBA" w:rsidP="004817EC">
      <w:pPr>
        <w:pStyle w:val="Equation"/>
        <w:tabs>
          <w:tab w:val="right" w:pos="9000"/>
        </w:tabs>
        <w:spacing w:line="360" w:lineRule="auto"/>
        <w:ind w:firstLine="720"/>
        <w:jc w:val="both"/>
        <w:rPr>
          <w:rFonts w:asciiTheme="majorBidi" w:hAnsiTheme="majorBidi" w:cstheme="majorBidi"/>
          <w:i w:val="0"/>
          <w:sz w:val="24"/>
          <w:szCs w:val="24"/>
        </w:rPr>
      </w:pPr>
      <w:r w:rsidRPr="00FD4243">
        <w:rPr>
          <w:rFonts w:asciiTheme="majorBidi" w:eastAsia="PMingLiU" w:hAnsiTheme="majorBidi" w:cstheme="majorBidi"/>
          <w:bCs/>
          <w:i w:val="0"/>
          <w:sz w:val="24"/>
          <w:szCs w:val="24"/>
        </w:rPr>
        <w:t>Bef</w:t>
      </w:r>
      <w:r>
        <w:rPr>
          <w:rFonts w:asciiTheme="majorBidi" w:eastAsia="PMingLiU" w:hAnsiTheme="majorBidi" w:cstheme="majorBidi"/>
          <w:bCs/>
          <w:i w:val="0"/>
          <w:sz w:val="24"/>
          <w:szCs w:val="24"/>
        </w:rPr>
        <w:t xml:space="preserve">ore proceeding with the remainder of the analysis of privately owned airports, consider briefly the limiting instance where </w:t>
      </w:r>
      <w:r w:rsidRPr="00ED7A71">
        <w:rPr>
          <w:rFonts w:asciiTheme="majorBidi" w:eastAsia="PMingLiU" w:hAnsiTheme="majorBidi" w:cstheme="majorBidi"/>
          <w:bCs/>
          <w:iCs w:val="0"/>
          <w:sz w:val="24"/>
          <w:szCs w:val="24"/>
        </w:rPr>
        <w:t>M</w:t>
      </w:r>
      <w:r>
        <w:rPr>
          <w:rFonts w:asciiTheme="majorBidi" w:eastAsia="PMingLiU" w:hAnsiTheme="majorBidi" w:cstheme="majorBidi"/>
          <w:bCs/>
          <w:i w:val="0"/>
          <w:sz w:val="24"/>
          <w:szCs w:val="24"/>
        </w:rPr>
        <w:t>=0. That is, when passengers generate no demand for concession goods, or alternatively, when the airport has not set up the infrastructure such that it will attract concession revenue from passengers.</w:t>
      </w:r>
      <w:r>
        <w:rPr>
          <w:rStyle w:val="FootnoteReference"/>
          <w:rFonts w:asciiTheme="majorBidi" w:eastAsia="PMingLiU" w:hAnsiTheme="majorBidi" w:cstheme="majorBidi"/>
          <w:bCs/>
          <w:i w:val="0"/>
          <w:sz w:val="24"/>
          <w:szCs w:val="24"/>
        </w:rPr>
        <w:footnoteReference w:id="22"/>
      </w:r>
      <w:r w:rsidR="00244F13">
        <w:rPr>
          <w:rFonts w:asciiTheme="majorBidi" w:eastAsia="PMingLiU" w:hAnsiTheme="majorBidi" w:cstheme="majorBidi"/>
          <w:bCs/>
          <w:i w:val="0"/>
          <w:sz w:val="24"/>
          <w:szCs w:val="24"/>
        </w:rPr>
        <w:t xml:space="preserve"> </w:t>
      </w:r>
      <w:r w:rsidRPr="00FD4243">
        <w:rPr>
          <w:rFonts w:asciiTheme="majorBidi" w:hAnsiTheme="majorBidi" w:cstheme="majorBidi"/>
          <w:i w:val="0"/>
          <w:sz w:val="24"/>
          <w:szCs w:val="24"/>
        </w:rPr>
        <w:t>The airport will set the optimal (profit maximizing) airport fee charged to the airline as</w:t>
      </w:r>
      <w:r w:rsidR="00244F13">
        <w:rPr>
          <w:rFonts w:asciiTheme="majorBidi" w:hAnsiTheme="majorBidi" w:cstheme="majorBidi"/>
          <w:i w:val="0"/>
          <w:sz w:val="24"/>
          <w:szCs w:val="24"/>
        </w:rPr>
        <w:t xml:space="preserve"> </w:t>
      </w:r>
      <m:oMath>
        <m:sSup>
          <m:sSupPr>
            <m:ctrlPr>
              <w:rPr>
                <w:rFonts w:ascii="Cambria Math" w:eastAsia="PMingLiU" w:hAnsi="Cambria Math" w:cstheme="majorBidi"/>
                <w:sz w:val="24"/>
                <w:szCs w:val="24"/>
              </w:rPr>
            </m:ctrlPr>
          </m:sSupPr>
          <m:e>
            <m:r>
              <w:rPr>
                <w:rFonts w:ascii="Cambria Math" w:eastAsia="PMingLiU" w:hAnsi="Cambria Math" w:cstheme="majorBidi"/>
                <w:sz w:val="24"/>
                <w:szCs w:val="24"/>
              </w:rPr>
              <m:t>c</m:t>
            </m:r>
          </m:e>
          <m:sup>
            <m:r>
              <w:rPr>
                <w:rFonts w:ascii="Cambria Math" w:eastAsia="PMingLiU" w:hAnsi="Cambria Math" w:cstheme="majorBidi"/>
                <w:sz w:val="24"/>
                <w:szCs w:val="24"/>
              </w:rPr>
              <m:t>P</m:t>
            </m:r>
          </m:sup>
        </m:sSup>
        <m:r>
          <w:rPr>
            <w:rFonts w:ascii="Cambria Math" w:eastAsia="PMingLiU" w:hAnsi="Cambria Math" w:cstheme="majorBidi"/>
            <w:sz w:val="24"/>
            <w:szCs w:val="24"/>
          </w:rPr>
          <m:t>=</m:t>
        </m:r>
        <m:f>
          <m:fPr>
            <m:ctrlPr>
              <w:rPr>
                <w:rFonts w:ascii="Cambria Math" w:eastAsia="PMingLiU" w:hAnsi="Cambria Math" w:cstheme="majorBidi"/>
                <w:sz w:val="24"/>
                <w:szCs w:val="24"/>
              </w:rPr>
            </m:ctrlPr>
          </m:fPr>
          <m:num>
            <m:r>
              <w:rPr>
                <w:rFonts w:ascii="Cambria Math" w:eastAsia="PMingLiU" w:hAnsi="Cambria Math" w:cstheme="majorBidi"/>
                <w:sz w:val="24"/>
                <w:szCs w:val="24"/>
              </w:rPr>
              <m:t>sF-γ</m:t>
            </m:r>
          </m:num>
          <m:den>
            <m:r>
              <w:rPr>
                <w:rFonts w:ascii="Cambria Math" w:eastAsia="PMingLiU" w:hAnsi="Cambria Math" w:cstheme="majorBidi"/>
                <w:sz w:val="24"/>
                <w:szCs w:val="24"/>
              </w:rPr>
              <m:t>2F</m:t>
            </m:r>
          </m:den>
        </m:f>
      </m:oMath>
      <w:r w:rsidR="00244F13">
        <w:rPr>
          <w:rFonts w:asciiTheme="majorBidi" w:eastAsia="PMingLiU" w:hAnsiTheme="majorBidi" w:cstheme="majorBidi"/>
          <w:i w:val="0"/>
          <w:sz w:val="24"/>
          <w:szCs w:val="24"/>
        </w:rPr>
        <w:t xml:space="preserve">. </w:t>
      </w:r>
      <w:r w:rsidRPr="00FD4243">
        <w:rPr>
          <w:rFonts w:asciiTheme="majorBidi" w:hAnsiTheme="majorBidi" w:cstheme="majorBidi"/>
          <w:i w:val="0"/>
          <w:sz w:val="24"/>
          <w:szCs w:val="24"/>
        </w:rPr>
        <w:t>Th</w:t>
      </w:r>
      <w:r w:rsidR="00244F13">
        <w:rPr>
          <w:rFonts w:asciiTheme="majorBidi" w:hAnsiTheme="majorBidi" w:cstheme="majorBidi"/>
          <w:i w:val="0"/>
          <w:sz w:val="24"/>
          <w:szCs w:val="24"/>
        </w:rPr>
        <w:t>is</w:t>
      </w:r>
      <w:r w:rsidRPr="00FD4243">
        <w:rPr>
          <w:rFonts w:asciiTheme="majorBidi" w:hAnsiTheme="majorBidi" w:cstheme="majorBidi"/>
          <w:i w:val="0"/>
          <w:sz w:val="24"/>
          <w:szCs w:val="24"/>
        </w:rPr>
        <w:t xml:space="preserve"> airport charge </w:t>
      </w:r>
      <w:r w:rsidR="004E56FC">
        <w:rPr>
          <w:rFonts w:asciiTheme="majorBidi" w:hAnsiTheme="majorBidi" w:cstheme="majorBidi"/>
          <w:i w:val="0"/>
          <w:sz w:val="24"/>
          <w:szCs w:val="24"/>
        </w:rPr>
        <w:t>increases</w:t>
      </w:r>
      <w:r w:rsidRPr="00FD4243">
        <w:rPr>
          <w:rFonts w:asciiTheme="majorBidi" w:hAnsiTheme="majorBidi" w:cstheme="majorBidi"/>
          <w:i w:val="0"/>
          <w:sz w:val="24"/>
          <w:szCs w:val="24"/>
        </w:rPr>
        <w:t xml:space="preserve"> with the plane capacity, </w:t>
      </w:r>
      <w:r w:rsidRPr="00ED7A71">
        <w:rPr>
          <w:rFonts w:asciiTheme="majorBidi" w:hAnsiTheme="majorBidi" w:cstheme="majorBidi"/>
          <w:sz w:val="24"/>
          <w:szCs w:val="24"/>
        </w:rPr>
        <w:t>s</w:t>
      </w:r>
      <w:r w:rsidRPr="00FD4243">
        <w:rPr>
          <w:rFonts w:asciiTheme="majorBidi" w:hAnsiTheme="majorBidi" w:cstheme="majorBidi"/>
          <w:i w:val="0"/>
          <w:sz w:val="24"/>
          <w:szCs w:val="24"/>
        </w:rPr>
        <w:t xml:space="preserve">, and with the airport capacity, </w:t>
      </w:r>
      <w:r w:rsidRPr="00ED7A71">
        <w:rPr>
          <w:rFonts w:asciiTheme="majorBidi" w:hAnsiTheme="majorBidi" w:cstheme="majorBidi"/>
          <w:sz w:val="24"/>
          <w:szCs w:val="24"/>
        </w:rPr>
        <w:t>F</w:t>
      </w:r>
      <w:r w:rsidRPr="00FD4243">
        <w:rPr>
          <w:rFonts w:asciiTheme="majorBidi" w:hAnsiTheme="majorBidi" w:cstheme="majorBidi"/>
          <w:i w:val="0"/>
          <w:sz w:val="24"/>
          <w:szCs w:val="24"/>
        </w:rPr>
        <w:t xml:space="preserve">, but </w:t>
      </w:r>
      <w:r w:rsidR="004E56FC">
        <w:rPr>
          <w:rFonts w:asciiTheme="majorBidi" w:hAnsiTheme="majorBidi" w:cstheme="majorBidi"/>
          <w:i w:val="0"/>
          <w:sz w:val="24"/>
          <w:szCs w:val="24"/>
        </w:rPr>
        <w:t>decreases</w:t>
      </w:r>
      <w:r w:rsidR="004E56FC" w:rsidRPr="00FD4243">
        <w:rPr>
          <w:rFonts w:asciiTheme="majorBidi" w:hAnsiTheme="majorBidi" w:cstheme="majorBidi"/>
          <w:i w:val="0"/>
          <w:sz w:val="24"/>
          <w:szCs w:val="24"/>
        </w:rPr>
        <w:t xml:space="preserve"> </w:t>
      </w:r>
      <w:r w:rsidRPr="00FD4243">
        <w:rPr>
          <w:rFonts w:asciiTheme="majorBidi" w:hAnsiTheme="majorBidi" w:cstheme="majorBidi"/>
          <w:i w:val="0"/>
          <w:sz w:val="24"/>
          <w:szCs w:val="24"/>
        </w:rPr>
        <w:t xml:space="preserve">with the airline congestion cost factor, </w:t>
      </w:r>
      <m:oMath>
        <m:r>
          <w:rPr>
            <w:rFonts w:ascii="Cambria Math" w:hAnsi="Cambria Math" w:cstheme="majorBidi"/>
            <w:sz w:val="24"/>
            <w:szCs w:val="24"/>
          </w:rPr>
          <m:t>γ</m:t>
        </m:r>
      </m:oMath>
      <w:r w:rsidRPr="00FD4243">
        <w:rPr>
          <w:rFonts w:asciiTheme="majorBidi" w:hAnsiTheme="majorBidi" w:cstheme="majorBidi"/>
          <w:i w:val="0"/>
          <w:sz w:val="24"/>
          <w:szCs w:val="24"/>
        </w:rPr>
        <w:t xml:space="preserve">. This outcome </w:t>
      </w:r>
      <w:r w:rsidR="004E56FC">
        <w:rPr>
          <w:rFonts w:asciiTheme="majorBidi" w:hAnsiTheme="majorBidi" w:cstheme="majorBidi"/>
          <w:i w:val="0"/>
          <w:sz w:val="24"/>
          <w:szCs w:val="24"/>
        </w:rPr>
        <w:t xml:space="preserve">is the </w:t>
      </w:r>
      <w:r w:rsidRPr="00FD4243">
        <w:rPr>
          <w:rFonts w:asciiTheme="majorBidi" w:hAnsiTheme="majorBidi" w:cstheme="majorBidi"/>
          <w:i w:val="0"/>
          <w:sz w:val="24"/>
          <w:szCs w:val="24"/>
        </w:rPr>
        <w:t xml:space="preserve">result </w:t>
      </w:r>
      <w:r w:rsidR="004E56FC">
        <w:rPr>
          <w:rFonts w:asciiTheme="majorBidi" w:hAnsiTheme="majorBidi" w:cstheme="majorBidi"/>
          <w:i w:val="0"/>
          <w:sz w:val="24"/>
          <w:szCs w:val="24"/>
        </w:rPr>
        <w:t>when</w:t>
      </w:r>
      <w:r w:rsidR="004E56FC" w:rsidRPr="00FD4243">
        <w:rPr>
          <w:rFonts w:asciiTheme="majorBidi" w:hAnsiTheme="majorBidi" w:cstheme="majorBidi"/>
          <w:i w:val="0"/>
          <w:sz w:val="24"/>
          <w:szCs w:val="24"/>
        </w:rPr>
        <w:t xml:space="preserve"> </w:t>
      </w:r>
      <w:r w:rsidRPr="00FD4243">
        <w:rPr>
          <w:rFonts w:asciiTheme="majorBidi" w:hAnsiTheme="majorBidi" w:cstheme="majorBidi"/>
          <w:i w:val="0"/>
          <w:sz w:val="24"/>
          <w:szCs w:val="24"/>
        </w:rPr>
        <w:t>passengers do not value frequency</w:t>
      </w:r>
      <w:r w:rsidR="004E56FC">
        <w:rPr>
          <w:rFonts w:asciiTheme="majorBidi" w:hAnsiTheme="majorBidi" w:cstheme="majorBidi"/>
          <w:i w:val="0"/>
          <w:sz w:val="24"/>
          <w:szCs w:val="24"/>
        </w:rPr>
        <w:t>,</w:t>
      </w:r>
      <w:r w:rsidRPr="00FD4243">
        <w:rPr>
          <w:rFonts w:asciiTheme="majorBidi" w:hAnsiTheme="majorBidi" w:cstheme="majorBidi"/>
          <w:i w:val="0"/>
          <w:sz w:val="24"/>
          <w:szCs w:val="24"/>
        </w:rPr>
        <w:t xml:space="preserve"> and the airline fills the plane to minimize frequency</w:t>
      </w:r>
      <w:r w:rsidR="00682DAE">
        <w:rPr>
          <w:rFonts w:asciiTheme="majorBidi" w:hAnsiTheme="majorBidi" w:cstheme="majorBidi"/>
          <w:i w:val="0"/>
          <w:sz w:val="24"/>
          <w:szCs w:val="24"/>
        </w:rPr>
        <w:t>.</w:t>
      </w:r>
      <w:r w:rsidRPr="00FD4243">
        <w:rPr>
          <w:rFonts w:asciiTheme="majorBidi" w:hAnsiTheme="majorBidi" w:cstheme="majorBidi"/>
          <w:i w:val="0"/>
          <w:sz w:val="24"/>
          <w:szCs w:val="24"/>
        </w:rPr>
        <w:t xml:space="preserve"> At the same time, the airport is negatively affected by such a frequency decision by the airline</w:t>
      </w:r>
      <w:r w:rsidR="004E56FC">
        <w:rPr>
          <w:rFonts w:asciiTheme="majorBidi" w:hAnsiTheme="majorBidi" w:cstheme="majorBidi"/>
          <w:i w:val="0"/>
          <w:sz w:val="24"/>
          <w:szCs w:val="24"/>
        </w:rPr>
        <w:t>,</w:t>
      </w:r>
      <w:r w:rsidRPr="00FD4243">
        <w:rPr>
          <w:rFonts w:asciiTheme="majorBidi" w:hAnsiTheme="majorBidi" w:cstheme="majorBidi"/>
          <w:i w:val="0"/>
          <w:sz w:val="24"/>
          <w:szCs w:val="24"/>
        </w:rPr>
        <w:t xml:space="preserve"> </w:t>
      </w:r>
      <w:r w:rsidR="004E56FC">
        <w:rPr>
          <w:rFonts w:asciiTheme="majorBidi" w:hAnsiTheme="majorBidi" w:cstheme="majorBidi"/>
          <w:i w:val="0"/>
          <w:sz w:val="24"/>
          <w:szCs w:val="24"/>
        </w:rPr>
        <w:t>as</w:t>
      </w:r>
      <w:r w:rsidR="004E56FC" w:rsidRPr="00FD4243">
        <w:rPr>
          <w:rFonts w:asciiTheme="majorBidi" w:hAnsiTheme="majorBidi" w:cstheme="majorBidi"/>
          <w:i w:val="0"/>
          <w:sz w:val="24"/>
          <w:szCs w:val="24"/>
        </w:rPr>
        <w:t xml:space="preserve"> </w:t>
      </w:r>
      <w:r w:rsidRPr="00FD4243">
        <w:rPr>
          <w:rFonts w:asciiTheme="majorBidi" w:hAnsiTheme="majorBidi" w:cstheme="majorBidi"/>
          <w:i w:val="0"/>
          <w:sz w:val="24"/>
          <w:szCs w:val="24"/>
        </w:rPr>
        <w:t xml:space="preserve">the airport relies solely on inducing frequency to generate profit from additional passengers. Hence, larger plane capacity is detrimental to airport revenues in such a case, and therefore the airport “penalizes” the airline for using large airplanes in the form of higher landing charges. With larger airport capacity, the airline is </w:t>
      </w:r>
      <w:r w:rsidR="00F26B66">
        <w:rPr>
          <w:rFonts w:asciiTheme="majorBidi" w:hAnsiTheme="majorBidi" w:cstheme="majorBidi"/>
          <w:i w:val="0"/>
          <w:sz w:val="24"/>
          <w:szCs w:val="24"/>
        </w:rPr>
        <w:t xml:space="preserve">essentially </w:t>
      </w:r>
      <w:r w:rsidRPr="00FD4243">
        <w:rPr>
          <w:rFonts w:asciiTheme="majorBidi" w:hAnsiTheme="majorBidi" w:cstheme="majorBidi"/>
          <w:i w:val="0"/>
          <w:sz w:val="24"/>
          <w:szCs w:val="24"/>
        </w:rPr>
        <w:t>better off as congestion decrease</w:t>
      </w:r>
      <w:r w:rsidR="00F26B66">
        <w:rPr>
          <w:rFonts w:asciiTheme="majorBidi" w:hAnsiTheme="majorBidi" w:cstheme="majorBidi"/>
          <w:i w:val="0"/>
          <w:sz w:val="24"/>
          <w:szCs w:val="24"/>
        </w:rPr>
        <w:t>s.</w:t>
      </w:r>
      <w:r w:rsidRPr="00FD4243">
        <w:rPr>
          <w:rFonts w:asciiTheme="majorBidi" w:hAnsiTheme="majorBidi" w:cstheme="majorBidi"/>
          <w:i w:val="0"/>
          <w:sz w:val="24"/>
          <w:szCs w:val="24"/>
        </w:rPr>
        <w:t xml:space="preserve"> </w:t>
      </w:r>
      <w:r w:rsidR="00F26B66">
        <w:rPr>
          <w:rFonts w:asciiTheme="majorBidi" w:hAnsiTheme="majorBidi" w:cstheme="majorBidi"/>
          <w:i w:val="0"/>
          <w:sz w:val="24"/>
          <w:szCs w:val="24"/>
        </w:rPr>
        <w:t>Consequently,</w:t>
      </w:r>
      <w:r w:rsidRPr="00FD4243">
        <w:rPr>
          <w:rFonts w:asciiTheme="majorBidi" w:hAnsiTheme="majorBidi" w:cstheme="majorBidi"/>
          <w:i w:val="0"/>
          <w:sz w:val="24"/>
          <w:szCs w:val="24"/>
        </w:rPr>
        <w:t xml:space="preserve"> the airport raises </w:t>
      </w:r>
      <w:r w:rsidR="00F26B66">
        <w:rPr>
          <w:rFonts w:asciiTheme="majorBidi" w:hAnsiTheme="majorBidi" w:cstheme="majorBidi"/>
          <w:i w:val="0"/>
          <w:sz w:val="24"/>
          <w:szCs w:val="24"/>
        </w:rPr>
        <w:t xml:space="preserve">the </w:t>
      </w:r>
      <w:r w:rsidRPr="00FD4243">
        <w:rPr>
          <w:rFonts w:asciiTheme="majorBidi" w:hAnsiTheme="majorBidi" w:cstheme="majorBidi"/>
          <w:i w:val="0"/>
          <w:sz w:val="24"/>
          <w:szCs w:val="24"/>
        </w:rPr>
        <w:t>airport fees to extract a portion of the</w:t>
      </w:r>
      <w:r w:rsidR="009C4E2F">
        <w:rPr>
          <w:rFonts w:asciiTheme="majorBidi" w:hAnsiTheme="majorBidi" w:cstheme="majorBidi"/>
          <w:i w:val="0"/>
          <w:sz w:val="24"/>
          <w:szCs w:val="24"/>
        </w:rPr>
        <w:t xml:space="preserve"> savings from lower</w:t>
      </w:r>
      <w:r w:rsidRPr="00FD4243">
        <w:rPr>
          <w:rFonts w:asciiTheme="majorBidi" w:hAnsiTheme="majorBidi" w:cstheme="majorBidi"/>
          <w:i w:val="0"/>
          <w:sz w:val="24"/>
          <w:szCs w:val="24"/>
        </w:rPr>
        <w:t xml:space="preserve"> </w:t>
      </w:r>
      <w:r w:rsidR="00F26B66">
        <w:rPr>
          <w:rFonts w:asciiTheme="majorBidi" w:hAnsiTheme="majorBidi" w:cstheme="majorBidi"/>
          <w:i w:val="0"/>
          <w:sz w:val="24"/>
          <w:szCs w:val="24"/>
        </w:rPr>
        <w:t xml:space="preserve">congestion </w:t>
      </w:r>
      <w:r w:rsidRPr="00FD4243">
        <w:rPr>
          <w:rFonts w:asciiTheme="majorBidi" w:hAnsiTheme="majorBidi" w:cstheme="majorBidi"/>
          <w:i w:val="0"/>
          <w:sz w:val="24"/>
          <w:szCs w:val="24"/>
        </w:rPr>
        <w:t>cost</w:t>
      </w:r>
      <w:r w:rsidR="009C4E2F">
        <w:rPr>
          <w:rFonts w:asciiTheme="majorBidi" w:hAnsiTheme="majorBidi" w:cstheme="majorBidi"/>
          <w:i w:val="0"/>
          <w:sz w:val="24"/>
          <w:szCs w:val="24"/>
        </w:rPr>
        <w:t>s</w:t>
      </w:r>
      <w:r w:rsidRPr="00FD4243">
        <w:rPr>
          <w:rFonts w:asciiTheme="majorBidi" w:hAnsiTheme="majorBidi" w:cstheme="majorBidi"/>
          <w:i w:val="0"/>
          <w:sz w:val="24"/>
          <w:szCs w:val="24"/>
        </w:rPr>
        <w:t xml:space="preserve"> obtained by the airline. Lastly, as the congestion costs imposed on the airline increase—larger </w:t>
      </w:r>
      <m:oMath>
        <m:r>
          <w:rPr>
            <w:rFonts w:ascii="Cambria Math" w:hAnsi="Cambria Math" w:cstheme="majorBidi"/>
            <w:sz w:val="24"/>
            <w:szCs w:val="24"/>
          </w:rPr>
          <m:t>γ</m:t>
        </m:r>
      </m:oMath>
      <w:r w:rsidRPr="00FD4243">
        <w:rPr>
          <w:rFonts w:asciiTheme="majorBidi" w:hAnsiTheme="majorBidi" w:cstheme="majorBidi"/>
          <w:i w:val="0"/>
          <w:sz w:val="24"/>
          <w:szCs w:val="24"/>
        </w:rPr>
        <w:t xml:space="preserve">—the airport must decrease the airport fee in order to induce the airline to offer more flights; the lower landing fee will offset the increased costs to the airline due to congestion. </w:t>
      </w:r>
      <w:r w:rsidR="000212D1">
        <w:rPr>
          <w:rFonts w:asciiTheme="majorBidi" w:hAnsiTheme="majorBidi" w:cstheme="majorBidi"/>
          <w:i w:val="0"/>
          <w:sz w:val="24"/>
          <w:szCs w:val="24"/>
        </w:rPr>
        <w:t>Recall that we have assumed that</w:t>
      </w:r>
      <w:r w:rsidR="000212D1" w:rsidRPr="00635558">
        <w:rPr>
          <w:rFonts w:asciiTheme="majorBidi" w:hAnsiTheme="majorBidi" w:cstheme="majorBidi"/>
          <w:i w:val="0"/>
          <w:sz w:val="24"/>
          <w:szCs w:val="24"/>
        </w:rPr>
        <w:t xml:space="preserve"> </w:t>
      </w:r>
      <m:oMath>
        <m:r>
          <w:rPr>
            <w:rFonts w:ascii="Cambria Math" w:hAnsi="Cambria Math" w:cstheme="majorBidi"/>
            <w:sz w:val="24"/>
            <w:szCs w:val="24"/>
          </w:rPr>
          <m:t>sF&gt;γ</m:t>
        </m:r>
      </m:oMath>
      <w:r w:rsidR="000212D1">
        <w:rPr>
          <w:rFonts w:asciiTheme="majorBidi" w:hAnsiTheme="majorBidi" w:cstheme="majorBidi"/>
          <w:i w:val="0"/>
          <w:sz w:val="24"/>
          <w:szCs w:val="24"/>
        </w:rPr>
        <w:t xml:space="preserve"> (Assumption 1), which </w:t>
      </w:r>
      <w:r w:rsidRPr="00FD4243">
        <w:rPr>
          <w:rFonts w:asciiTheme="majorBidi" w:hAnsiTheme="majorBidi" w:cstheme="majorBidi"/>
          <w:i w:val="0"/>
          <w:sz w:val="24"/>
          <w:szCs w:val="24"/>
        </w:rPr>
        <w:t>ensure</w:t>
      </w:r>
      <w:r w:rsidR="000212D1">
        <w:rPr>
          <w:rFonts w:asciiTheme="majorBidi" w:hAnsiTheme="majorBidi" w:cstheme="majorBidi"/>
          <w:i w:val="0"/>
          <w:sz w:val="24"/>
          <w:szCs w:val="24"/>
        </w:rPr>
        <w:t>s</w:t>
      </w:r>
      <w:r w:rsidRPr="00FD4243">
        <w:rPr>
          <w:rFonts w:asciiTheme="majorBidi" w:hAnsiTheme="majorBidi" w:cstheme="majorBidi"/>
          <w:i w:val="0"/>
          <w:sz w:val="24"/>
          <w:szCs w:val="24"/>
        </w:rPr>
        <w:t xml:space="preserve"> positive airport profit when both </w:t>
      </w:r>
      <w:r w:rsidRPr="00ED7A71">
        <w:rPr>
          <w:rFonts w:asciiTheme="majorBidi" w:hAnsiTheme="majorBidi" w:cstheme="majorBidi"/>
          <w:iCs w:val="0"/>
          <w:sz w:val="24"/>
          <w:szCs w:val="24"/>
        </w:rPr>
        <w:t>M</w:t>
      </w:r>
      <w:r w:rsidRPr="00FD4243">
        <w:rPr>
          <w:rFonts w:asciiTheme="majorBidi" w:hAnsiTheme="majorBidi" w:cstheme="majorBidi"/>
          <w:i w:val="0"/>
          <w:sz w:val="24"/>
          <w:szCs w:val="24"/>
        </w:rPr>
        <w:t xml:space="preserve"> and </w:t>
      </w:r>
      <w:proofErr w:type="gramStart"/>
      <w:r w:rsidRPr="000212D1">
        <w:rPr>
          <w:rFonts w:asciiTheme="majorBidi" w:hAnsiTheme="majorBidi" w:cstheme="majorBidi"/>
          <w:sz w:val="24"/>
          <w:szCs w:val="24"/>
        </w:rPr>
        <w:t>a</w:t>
      </w:r>
      <w:proofErr w:type="gramEnd"/>
      <w:r w:rsidR="000212D1" w:rsidRPr="000212D1">
        <w:rPr>
          <w:rFonts w:asciiTheme="majorBidi" w:hAnsiTheme="majorBidi" w:cstheme="majorBidi"/>
          <w:i w:val="0"/>
          <w:sz w:val="24"/>
          <w:szCs w:val="24"/>
        </w:rPr>
        <w:t xml:space="preserve"> are zero</w:t>
      </w:r>
      <w:r w:rsidRPr="00FD4243">
        <w:rPr>
          <w:rFonts w:asciiTheme="majorBidi" w:hAnsiTheme="majorBidi" w:cstheme="majorBidi"/>
          <w:i w:val="0"/>
          <w:sz w:val="24"/>
          <w:szCs w:val="24"/>
        </w:rPr>
        <w:t xml:space="preserve">. The intuition </w:t>
      </w:r>
      <w:r w:rsidR="000212D1">
        <w:rPr>
          <w:rFonts w:asciiTheme="majorBidi" w:hAnsiTheme="majorBidi" w:cstheme="majorBidi"/>
          <w:i w:val="0"/>
          <w:sz w:val="24"/>
          <w:szCs w:val="24"/>
        </w:rPr>
        <w:t>behind Assumption 1</w:t>
      </w:r>
      <w:r w:rsidRPr="00FD4243">
        <w:rPr>
          <w:rFonts w:asciiTheme="majorBidi" w:hAnsiTheme="majorBidi" w:cstheme="majorBidi"/>
          <w:i w:val="0"/>
          <w:sz w:val="24"/>
          <w:szCs w:val="24"/>
        </w:rPr>
        <w:t xml:space="preserve"> follows from rearranging the optimal landing fee </w:t>
      </w:r>
      <m:oMath>
        <m:sSup>
          <m:sSupPr>
            <m:ctrlPr>
              <w:rPr>
                <w:rFonts w:ascii="Cambria Math" w:eastAsia="PMingLiU" w:hAnsi="Cambria Math" w:cstheme="majorBidi"/>
                <w:sz w:val="24"/>
                <w:szCs w:val="24"/>
              </w:rPr>
            </m:ctrlPr>
          </m:sSupPr>
          <m:e>
            <m:r>
              <w:rPr>
                <w:rFonts w:ascii="Cambria Math" w:eastAsia="PMingLiU" w:hAnsi="Cambria Math" w:cstheme="majorBidi"/>
                <w:sz w:val="24"/>
                <w:szCs w:val="24"/>
              </w:rPr>
              <m:t>c</m:t>
            </m:r>
          </m:e>
          <m:sup>
            <m:r>
              <w:rPr>
                <w:rFonts w:ascii="Cambria Math" w:eastAsia="PMingLiU" w:hAnsi="Cambria Math" w:cstheme="majorBidi"/>
                <w:sz w:val="24"/>
                <w:szCs w:val="24"/>
              </w:rPr>
              <m:t>P</m:t>
            </m:r>
          </m:sup>
        </m:sSup>
        <m:r>
          <w:rPr>
            <w:rFonts w:ascii="Cambria Math" w:hAnsi="Cambria Math" w:cstheme="majorBidi"/>
            <w:sz w:val="24"/>
            <w:szCs w:val="24"/>
          </w:rPr>
          <m:t>=</m:t>
        </m:r>
        <m:f>
          <m:fPr>
            <m:ctrlPr>
              <w:rPr>
                <w:rFonts w:ascii="Cambria Math" w:hAnsi="Cambria Math" w:cstheme="majorBidi"/>
                <w:i w:val="0"/>
                <w:sz w:val="24"/>
                <w:szCs w:val="24"/>
              </w:rPr>
            </m:ctrlPr>
          </m:fPr>
          <m:num>
            <m:r>
              <w:rPr>
                <w:rFonts w:ascii="Cambria Math" w:hAnsi="Cambria Math" w:cstheme="majorBidi"/>
                <w:sz w:val="24"/>
                <w:szCs w:val="24"/>
              </w:rPr>
              <m:t>sF-γ</m:t>
            </m:r>
          </m:num>
          <m:den>
            <m:r>
              <w:rPr>
                <w:rFonts w:ascii="Cambria Math" w:hAnsi="Cambria Math" w:cstheme="majorBidi"/>
                <w:sz w:val="24"/>
                <w:szCs w:val="24"/>
              </w:rPr>
              <m:t>2F</m:t>
            </m:r>
          </m:den>
        </m:f>
        <m:r>
          <w:rPr>
            <w:rFonts w:ascii="Cambria Math" w:hAnsi="Cambria Math" w:cstheme="majorBidi"/>
            <w:sz w:val="24"/>
            <w:szCs w:val="24"/>
          </w:rPr>
          <m:t>=</m:t>
        </m:r>
        <m:f>
          <m:fPr>
            <m:ctrlPr>
              <w:rPr>
                <w:rFonts w:ascii="Cambria Math" w:hAnsi="Cambria Math" w:cstheme="majorBidi"/>
                <w:i w:val="0"/>
                <w:sz w:val="24"/>
                <w:szCs w:val="24"/>
              </w:rPr>
            </m:ctrlPr>
          </m:fPr>
          <m:num>
            <m:f>
              <m:fPr>
                <m:ctrlPr>
                  <w:rPr>
                    <w:rFonts w:ascii="Cambria Math" w:hAnsi="Cambria Math" w:cstheme="majorBidi"/>
                    <w:i w:val="0"/>
                    <w:sz w:val="24"/>
                    <w:szCs w:val="24"/>
                  </w:rPr>
                </m:ctrlPr>
              </m:fPr>
              <m:num>
                <m:r>
                  <w:rPr>
                    <w:rFonts w:ascii="Cambria Math" w:hAnsi="Cambria Math" w:cstheme="majorBidi"/>
                    <w:sz w:val="24"/>
                    <w:szCs w:val="24"/>
                  </w:rPr>
                  <m:t>q</m:t>
                </m:r>
              </m:num>
              <m:den>
                <m:r>
                  <w:rPr>
                    <w:rFonts w:ascii="Cambria Math" w:hAnsi="Cambria Math" w:cstheme="majorBidi"/>
                    <w:sz w:val="24"/>
                    <w:szCs w:val="24"/>
                  </w:rPr>
                  <m:t>f</m:t>
                </m:r>
              </m:den>
            </m:f>
            <m:r>
              <w:rPr>
                <w:rFonts w:ascii="Cambria Math" w:hAnsi="Cambria Math" w:cstheme="majorBidi"/>
                <w:sz w:val="24"/>
                <w:szCs w:val="24"/>
              </w:rPr>
              <m:t>F-γ</m:t>
            </m:r>
          </m:num>
          <m:den>
            <m:r>
              <w:rPr>
                <w:rFonts w:ascii="Cambria Math" w:hAnsi="Cambria Math" w:cstheme="majorBidi"/>
                <w:sz w:val="24"/>
                <w:szCs w:val="24"/>
              </w:rPr>
              <m:t>2F</m:t>
            </m:r>
          </m:den>
        </m:f>
        <m:r>
          <w:rPr>
            <w:rFonts w:ascii="Cambria Math" w:hAnsi="Cambria Math" w:cstheme="majorBidi"/>
            <w:sz w:val="24"/>
            <w:szCs w:val="24"/>
          </w:rPr>
          <m:t>=</m:t>
        </m:r>
        <m:f>
          <m:fPr>
            <m:ctrlPr>
              <w:rPr>
                <w:rFonts w:ascii="Cambria Math" w:hAnsi="Cambria Math" w:cstheme="majorBidi"/>
                <w:i w:val="0"/>
                <w:sz w:val="24"/>
                <w:szCs w:val="24"/>
              </w:rPr>
            </m:ctrlPr>
          </m:fPr>
          <m:num>
            <m:f>
              <m:fPr>
                <m:ctrlPr>
                  <w:rPr>
                    <w:rFonts w:ascii="Cambria Math" w:hAnsi="Cambria Math" w:cstheme="majorBidi"/>
                    <w:i w:val="0"/>
                    <w:sz w:val="24"/>
                    <w:szCs w:val="24"/>
                  </w:rPr>
                </m:ctrlPr>
              </m:fPr>
              <m:num>
                <m:r>
                  <w:rPr>
                    <w:rFonts w:ascii="Cambria Math" w:hAnsi="Cambria Math" w:cstheme="majorBidi"/>
                    <w:sz w:val="24"/>
                    <w:szCs w:val="24"/>
                  </w:rPr>
                  <m:t>q</m:t>
                </m:r>
              </m:num>
              <m:den>
                <m:r>
                  <w:rPr>
                    <w:rFonts w:ascii="Cambria Math" w:hAnsi="Cambria Math" w:cstheme="majorBidi"/>
                    <w:sz w:val="24"/>
                    <w:szCs w:val="24"/>
                  </w:rPr>
                  <m:t>f/F</m:t>
                </m:r>
              </m:den>
            </m:f>
            <m:r>
              <w:rPr>
                <w:rFonts w:ascii="Cambria Math" w:hAnsi="Cambria Math" w:cstheme="majorBidi"/>
                <w:sz w:val="24"/>
                <w:szCs w:val="24"/>
              </w:rPr>
              <m:t>-γ</m:t>
            </m:r>
          </m:num>
          <m:den>
            <m:r>
              <w:rPr>
                <w:rFonts w:ascii="Cambria Math" w:hAnsi="Cambria Math" w:cstheme="majorBidi"/>
                <w:sz w:val="24"/>
                <w:szCs w:val="24"/>
              </w:rPr>
              <m:t>2F</m:t>
            </m:r>
          </m:den>
        </m:f>
        <m:r>
          <w:rPr>
            <w:rFonts w:ascii="Cambria Math" w:hAnsi="Cambria Math" w:cstheme="majorBidi"/>
            <w:sz w:val="24"/>
            <w:szCs w:val="24"/>
          </w:rPr>
          <m:t>=</m:t>
        </m:r>
        <m:f>
          <m:fPr>
            <m:ctrlPr>
              <w:rPr>
                <w:rFonts w:ascii="Cambria Math" w:hAnsi="Cambria Math" w:cstheme="majorBidi"/>
                <w:i w:val="0"/>
                <w:sz w:val="24"/>
                <w:szCs w:val="24"/>
              </w:rPr>
            </m:ctrlPr>
          </m:fPr>
          <m:num>
            <m:r>
              <w:rPr>
                <w:rFonts w:ascii="Cambria Math" w:hAnsi="Cambria Math" w:cstheme="majorBidi"/>
                <w:sz w:val="24"/>
                <w:szCs w:val="24"/>
              </w:rPr>
              <m:t>q-γ(f/F)</m:t>
            </m:r>
          </m:num>
          <m:den>
            <m:r>
              <w:rPr>
                <w:rFonts w:ascii="Cambria Math" w:hAnsi="Cambria Math" w:cstheme="majorBidi"/>
                <w:sz w:val="24"/>
                <w:szCs w:val="24"/>
              </w:rPr>
              <m:t>2f</m:t>
            </m:r>
          </m:den>
        </m:f>
      </m:oMath>
      <w:r w:rsidRPr="00FD4243">
        <w:rPr>
          <w:rFonts w:asciiTheme="majorBidi" w:hAnsiTheme="majorBidi" w:cstheme="majorBidi"/>
          <w:i w:val="0"/>
          <w:sz w:val="24"/>
          <w:szCs w:val="24"/>
        </w:rPr>
        <w:t xml:space="preserve">. Imposing the condition </w:t>
      </w:r>
      <m:oMath>
        <m:r>
          <w:rPr>
            <w:rFonts w:ascii="Cambria Math" w:hAnsi="Cambria Math" w:cstheme="majorBidi"/>
            <w:sz w:val="24"/>
            <w:szCs w:val="24"/>
          </w:rPr>
          <m:t>sF&gt;γ</m:t>
        </m:r>
      </m:oMath>
      <w:r w:rsidRPr="00FD4243">
        <w:rPr>
          <w:rFonts w:asciiTheme="majorBidi" w:hAnsiTheme="majorBidi" w:cstheme="majorBidi"/>
          <w:i w:val="0"/>
          <w:sz w:val="24"/>
          <w:szCs w:val="24"/>
        </w:rPr>
        <w:t xml:space="preserve"> is equivalent, in this setting, to the condition </w:t>
      </w:r>
      <m:oMath>
        <m:r>
          <w:rPr>
            <w:rFonts w:ascii="Cambria Math" w:hAnsi="Cambria Math" w:cstheme="majorBidi"/>
            <w:sz w:val="24"/>
            <w:szCs w:val="24"/>
          </w:rPr>
          <m:t>q-γ</m:t>
        </m:r>
        <m:d>
          <m:dPr>
            <m:ctrlPr>
              <w:rPr>
                <w:rFonts w:ascii="Cambria Math" w:hAnsi="Cambria Math" w:cstheme="majorBidi"/>
                <w:i w:val="0"/>
                <w:sz w:val="24"/>
                <w:szCs w:val="24"/>
              </w:rPr>
            </m:ctrlPr>
          </m:dPr>
          <m:e>
            <m:f>
              <m:fPr>
                <m:ctrlPr>
                  <w:rPr>
                    <w:rFonts w:ascii="Cambria Math" w:hAnsi="Cambria Math" w:cstheme="majorBidi"/>
                    <w:i w:val="0"/>
                    <w:sz w:val="24"/>
                    <w:szCs w:val="24"/>
                  </w:rPr>
                </m:ctrlPr>
              </m:fPr>
              <m:num>
                <m:r>
                  <w:rPr>
                    <w:rFonts w:ascii="Cambria Math" w:hAnsi="Cambria Math" w:cstheme="majorBidi"/>
                    <w:sz w:val="24"/>
                    <w:szCs w:val="24"/>
                  </w:rPr>
                  <m:t>f</m:t>
                </m:r>
              </m:num>
              <m:den>
                <m:r>
                  <w:rPr>
                    <w:rFonts w:ascii="Cambria Math" w:hAnsi="Cambria Math" w:cstheme="majorBidi"/>
                    <w:sz w:val="24"/>
                    <w:szCs w:val="24"/>
                  </w:rPr>
                  <m:t>F</m:t>
                </m:r>
              </m:den>
            </m:f>
          </m:e>
        </m:d>
        <m:r>
          <w:rPr>
            <w:rFonts w:ascii="Cambria Math" w:hAnsi="Cambria Math" w:cstheme="majorBidi"/>
            <w:sz w:val="24"/>
            <w:szCs w:val="24"/>
          </w:rPr>
          <m:t>&gt;0</m:t>
        </m:r>
      </m:oMath>
      <w:r w:rsidRPr="00FD4243">
        <w:rPr>
          <w:rFonts w:asciiTheme="majorBidi" w:hAnsiTheme="majorBidi" w:cstheme="majorBidi"/>
          <w:i w:val="0"/>
          <w:sz w:val="24"/>
          <w:szCs w:val="24"/>
        </w:rPr>
        <w:t xml:space="preserve">. The latter </w:t>
      </w:r>
      <w:r w:rsidR="000212D1">
        <w:rPr>
          <w:rFonts w:asciiTheme="majorBidi" w:hAnsiTheme="majorBidi" w:cstheme="majorBidi"/>
          <w:i w:val="0"/>
          <w:sz w:val="24"/>
          <w:szCs w:val="24"/>
        </w:rPr>
        <w:t>expression</w:t>
      </w:r>
      <w:r w:rsidRPr="00FD4243">
        <w:rPr>
          <w:rFonts w:asciiTheme="majorBidi" w:hAnsiTheme="majorBidi" w:cstheme="majorBidi"/>
          <w:i w:val="0"/>
          <w:sz w:val="24"/>
          <w:szCs w:val="24"/>
        </w:rPr>
        <w:t xml:space="preserve"> states that the total demand served by the airline exceeds the airline’s congestion cost so the airline has a continued incentive to add flights.</w:t>
      </w:r>
      <w:r>
        <w:rPr>
          <w:rFonts w:asciiTheme="majorBidi" w:hAnsiTheme="majorBidi" w:cstheme="majorBidi"/>
          <w:sz w:val="24"/>
          <w:szCs w:val="24"/>
        </w:rPr>
        <w:t xml:space="preserve"> </w:t>
      </w:r>
    </w:p>
    <w:p w14:paraId="0B53EA8A" w14:textId="35CF6716" w:rsidR="00B42C50" w:rsidRPr="00FD4243" w:rsidRDefault="000212D1" w:rsidP="00F85F3A">
      <w:pPr>
        <w:spacing w:line="360" w:lineRule="auto"/>
        <w:ind w:firstLine="720"/>
        <w:rPr>
          <w:rFonts w:asciiTheme="majorBidi" w:eastAsia="SimSun" w:hAnsiTheme="majorBidi" w:cstheme="majorBidi"/>
          <w:sz w:val="24"/>
          <w:szCs w:val="24"/>
        </w:rPr>
      </w:pPr>
      <w:r w:rsidRPr="0094340C">
        <w:rPr>
          <w:rFonts w:asciiTheme="majorBidi" w:hAnsiTheme="majorBidi" w:cstheme="majorBidi"/>
          <w:sz w:val="24"/>
          <w:szCs w:val="24"/>
        </w:rPr>
        <w:t xml:space="preserve">Returning to the case where </w:t>
      </w:r>
      <w:r w:rsidRPr="00ED7A71">
        <w:rPr>
          <w:rFonts w:asciiTheme="majorBidi" w:hAnsiTheme="majorBidi" w:cstheme="majorBidi"/>
          <w:i/>
          <w:iCs/>
          <w:sz w:val="24"/>
          <w:szCs w:val="24"/>
        </w:rPr>
        <w:t>M</w:t>
      </w:r>
      <w:r w:rsidRPr="0094340C">
        <w:rPr>
          <w:rFonts w:asciiTheme="majorBidi" w:hAnsiTheme="majorBidi" w:cstheme="majorBidi"/>
          <w:sz w:val="24"/>
          <w:szCs w:val="24"/>
        </w:rPr>
        <w:t xml:space="preserve">&gt;0, we have </w:t>
      </w:r>
      <m:oMath>
        <m:sSup>
          <m:sSupPr>
            <m:ctrlPr>
              <w:rPr>
                <w:rFonts w:ascii="Cambria Math" w:hAnsi="Cambria Math" w:cstheme="majorBidi"/>
                <w:iCs/>
                <w:kern w:val="0"/>
                <w:sz w:val="24"/>
                <w:szCs w:val="24"/>
                <w:lang w:eastAsia="zh-CN"/>
              </w:rPr>
            </m:ctrlPr>
          </m:sSupPr>
          <m:e>
            <m:r>
              <m:rPr>
                <m:sty m:val="p"/>
              </m:rPr>
              <w:rPr>
                <w:rFonts w:ascii="Cambria Math" w:hAnsi="Cambria Math" w:cstheme="majorBidi"/>
                <w:sz w:val="24"/>
                <w:szCs w:val="24"/>
              </w:rPr>
              <m:t>c</m:t>
            </m:r>
          </m:e>
          <m:sup>
            <m:r>
              <m:rPr>
                <m:sty m:val="p"/>
              </m:rPr>
              <w:rPr>
                <w:rFonts w:ascii="Cambria Math" w:hAnsi="Cambria Math" w:cstheme="majorBidi"/>
                <w:sz w:val="24"/>
                <w:szCs w:val="24"/>
              </w:rPr>
              <m:t>P</m:t>
            </m:r>
          </m:sup>
        </m:sSup>
        <m:r>
          <m:rPr>
            <m:sty m:val="p"/>
          </m:rPr>
          <w:rPr>
            <w:rFonts w:ascii="Cambria Math" w:hAnsi="Cambria Math" w:cstheme="majorBidi"/>
            <w:sz w:val="24"/>
            <w:szCs w:val="24"/>
          </w:rPr>
          <m:t>=</m:t>
        </m:r>
        <m:f>
          <m:fPr>
            <m:ctrlPr>
              <w:rPr>
                <w:rFonts w:ascii="Cambria Math" w:hAnsi="Cambria Math" w:cstheme="majorBidi"/>
                <w:sz w:val="24"/>
                <w:szCs w:val="24"/>
              </w:rPr>
            </m:ctrlPr>
          </m:fPr>
          <m:num>
            <m:r>
              <m:rPr>
                <m:sty m:val="p"/>
              </m:rPr>
              <w:rPr>
                <w:rFonts w:ascii="Cambria Math" w:hAnsi="Cambria Math" w:cstheme="majorBidi"/>
                <w:sz w:val="24"/>
                <w:szCs w:val="24"/>
              </w:rPr>
              <m:t>(sF-γ)(4βsF+4δ-Mκ)</m:t>
            </m:r>
          </m:num>
          <m:den>
            <m:r>
              <m:rPr>
                <m:sty m:val="p"/>
              </m:rPr>
              <w:rPr>
                <w:rFonts w:ascii="Cambria Math" w:hAnsi="Cambria Math" w:cstheme="majorBidi"/>
                <w:sz w:val="24"/>
                <w:szCs w:val="24"/>
              </w:rPr>
              <m:t>F(8βsF+8δ-Mκ)</m:t>
            </m:r>
          </m:den>
        </m:f>
      </m:oMath>
      <w:r w:rsidR="002D3DE5">
        <w:rPr>
          <w:rFonts w:asciiTheme="majorBidi" w:hAnsiTheme="majorBidi" w:cstheme="majorBidi"/>
          <w:sz w:val="24"/>
          <w:szCs w:val="24"/>
        </w:rPr>
        <w:t>; since</w:t>
      </w:r>
      <w:r w:rsidRPr="0094340C">
        <w:rPr>
          <w:rFonts w:asciiTheme="majorBidi" w:hAnsiTheme="majorBidi" w:cstheme="majorBidi"/>
          <w:sz w:val="24"/>
          <w:szCs w:val="24"/>
        </w:rPr>
        <w:t xml:space="preserve"> </w:t>
      </w:r>
      <m:oMath>
        <m:r>
          <m:rPr>
            <m:sty m:val="p"/>
          </m:rPr>
          <w:rPr>
            <w:rFonts w:ascii="Cambria Math" w:hAnsi="Cambria Math" w:cstheme="majorBidi"/>
            <w:sz w:val="24"/>
            <w:szCs w:val="24"/>
          </w:rPr>
          <m:t>sF&gt;γ</m:t>
        </m:r>
      </m:oMath>
      <w:r w:rsidRPr="0094340C">
        <w:rPr>
          <w:rFonts w:asciiTheme="majorBidi" w:hAnsiTheme="majorBidi" w:cstheme="majorBidi"/>
          <w:sz w:val="24"/>
          <w:szCs w:val="24"/>
        </w:rPr>
        <w:t xml:space="preserve"> by Assumption 1 and</w:t>
      </w:r>
      <w:r w:rsidR="00E11BCC" w:rsidRPr="0094340C">
        <w:rPr>
          <w:rFonts w:asciiTheme="majorBidi" w:hAnsiTheme="majorBidi" w:cstheme="majorBidi"/>
          <w:sz w:val="24"/>
          <w:szCs w:val="24"/>
        </w:rPr>
        <w:t xml:space="preserve"> the denominator is positive by Assumption 2. Yet, this </w:t>
      </w:r>
      <w:r w:rsidR="002D3DE5">
        <w:rPr>
          <w:rFonts w:asciiTheme="majorBidi" w:hAnsiTheme="majorBidi" w:cstheme="majorBidi"/>
          <w:sz w:val="24"/>
          <w:szCs w:val="24"/>
        </w:rPr>
        <w:t>landing</w:t>
      </w:r>
      <w:r w:rsidR="002D3DE5" w:rsidRPr="0094340C">
        <w:rPr>
          <w:rFonts w:asciiTheme="majorBidi" w:hAnsiTheme="majorBidi" w:cstheme="majorBidi"/>
          <w:sz w:val="24"/>
          <w:szCs w:val="24"/>
        </w:rPr>
        <w:t xml:space="preserve"> </w:t>
      </w:r>
      <w:r w:rsidR="00574537" w:rsidRPr="0094340C">
        <w:rPr>
          <w:rFonts w:asciiTheme="majorBidi" w:hAnsiTheme="majorBidi" w:cstheme="majorBidi"/>
          <w:sz w:val="24"/>
          <w:szCs w:val="24"/>
        </w:rPr>
        <w:t>fee</w:t>
      </w:r>
      <w:r w:rsidR="00E11BCC" w:rsidRPr="0094340C">
        <w:rPr>
          <w:rFonts w:asciiTheme="majorBidi" w:hAnsiTheme="majorBidi" w:cstheme="majorBidi"/>
          <w:sz w:val="24"/>
          <w:szCs w:val="24"/>
        </w:rPr>
        <w:t xml:space="preserve"> can still be negative. </w:t>
      </w:r>
      <w:r w:rsidR="0094340C" w:rsidRPr="0094340C">
        <w:rPr>
          <w:rFonts w:asciiTheme="majorBidi" w:hAnsiTheme="majorBidi" w:cstheme="majorBidi"/>
          <w:sz w:val="24"/>
          <w:szCs w:val="24"/>
        </w:rPr>
        <w:t>When concession revenue is positive, the airport may have an incentive</w:t>
      </w:r>
      <w:r w:rsidR="0094340C">
        <w:rPr>
          <w:rFonts w:asciiTheme="majorBidi" w:hAnsiTheme="majorBidi" w:cstheme="majorBidi"/>
          <w:sz w:val="24"/>
          <w:szCs w:val="24"/>
        </w:rPr>
        <w:t xml:space="preserve"> to pay the airline in order to bring passengers to the airport who would consume concession goods. This </w:t>
      </w:r>
      <w:r w:rsidR="0094340C">
        <w:rPr>
          <w:rFonts w:asciiTheme="majorBidi" w:hAnsiTheme="majorBidi" w:cstheme="majorBidi"/>
          <w:sz w:val="24"/>
          <w:szCs w:val="24"/>
        </w:rPr>
        <w:lastRenderedPageBreak/>
        <w:t xml:space="preserve">incentive will be governed by the value of </w:t>
      </w:r>
      <w:r w:rsidR="0094340C" w:rsidRPr="00ED7A71">
        <w:rPr>
          <w:rFonts w:asciiTheme="majorBidi" w:hAnsiTheme="majorBidi" w:cstheme="majorBidi"/>
          <w:i/>
          <w:iCs/>
          <w:sz w:val="24"/>
          <w:szCs w:val="24"/>
        </w:rPr>
        <w:t>M</w:t>
      </w:r>
      <w:r w:rsidR="0094340C">
        <w:rPr>
          <w:rFonts w:asciiTheme="majorBidi" w:hAnsiTheme="majorBidi" w:cstheme="majorBidi"/>
          <w:sz w:val="24"/>
          <w:szCs w:val="24"/>
        </w:rPr>
        <w:t xml:space="preserve"> which essentially drives the change in demand for concession goods with a change in airfare. The airport is treating the airport fee and concession price as a two-part price with the airport fee providing the opportunity for more concession </w:t>
      </w:r>
      <w:r w:rsidR="0094340C" w:rsidRPr="004C55A6">
        <w:rPr>
          <w:rFonts w:asciiTheme="majorBidi" w:hAnsiTheme="majorBidi" w:cstheme="majorBidi"/>
          <w:sz w:val="24"/>
          <w:szCs w:val="24"/>
        </w:rPr>
        <w:t>demand through adjustments to the airfare</w:t>
      </w:r>
      <w:r w:rsidR="00F85F3A" w:rsidRPr="004F224B">
        <w:rPr>
          <w:rFonts w:asciiTheme="majorBidi" w:hAnsiTheme="majorBidi" w:cstheme="majorBidi"/>
          <w:sz w:val="24"/>
          <w:szCs w:val="24"/>
        </w:rPr>
        <w:t xml:space="preserve"> (</w:t>
      </w:r>
      <w:r w:rsidR="00F85F3A" w:rsidRPr="007A32BA">
        <w:rPr>
          <w:sz w:val="24"/>
          <w:szCs w:val="24"/>
        </w:rPr>
        <w:t>See</w:t>
      </w:r>
      <w:r w:rsidR="00DD6BC9" w:rsidRPr="007A32BA">
        <w:rPr>
          <w:sz w:val="24"/>
          <w:szCs w:val="24"/>
        </w:rPr>
        <w:t>,</w:t>
      </w:r>
      <w:r w:rsidR="00F85F3A" w:rsidRPr="007A32BA">
        <w:rPr>
          <w:sz w:val="24"/>
          <w:szCs w:val="24"/>
        </w:rPr>
        <w:t xml:space="preserve"> for example</w:t>
      </w:r>
      <w:r w:rsidR="00DD6BC9" w:rsidRPr="007A32BA">
        <w:rPr>
          <w:sz w:val="24"/>
          <w:szCs w:val="24"/>
        </w:rPr>
        <w:t>,</w:t>
      </w:r>
      <w:r w:rsidR="00F85F3A" w:rsidRPr="007A32BA">
        <w:rPr>
          <w:sz w:val="24"/>
          <w:szCs w:val="24"/>
        </w:rPr>
        <w:t xml:space="preserve"> Mitchell</w:t>
      </w:r>
      <w:r w:rsidR="00DD6BC9" w:rsidRPr="007A32BA">
        <w:rPr>
          <w:sz w:val="24"/>
          <w:szCs w:val="24"/>
        </w:rPr>
        <w:t>,</w:t>
      </w:r>
      <w:r w:rsidR="00F85F3A" w:rsidRPr="007A32BA">
        <w:rPr>
          <w:sz w:val="24"/>
          <w:szCs w:val="24"/>
        </w:rPr>
        <w:t xml:space="preserve"> 1978)</w:t>
      </w:r>
      <w:r w:rsidR="0094340C" w:rsidRPr="004C55A6">
        <w:rPr>
          <w:rFonts w:asciiTheme="majorBidi" w:hAnsiTheme="majorBidi" w:cstheme="majorBidi"/>
          <w:sz w:val="24"/>
          <w:szCs w:val="24"/>
        </w:rPr>
        <w:t>. Subsidizing flights</w:t>
      </w:r>
      <w:r w:rsidR="0094340C">
        <w:rPr>
          <w:rFonts w:asciiTheme="majorBidi" w:hAnsiTheme="majorBidi" w:cstheme="majorBidi"/>
          <w:sz w:val="24"/>
          <w:szCs w:val="24"/>
        </w:rPr>
        <w:t xml:space="preserve"> can result in an increase in aggregate airport profit.</w:t>
      </w:r>
      <w:r w:rsidR="00310165">
        <w:rPr>
          <w:rStyle w:val="FootnoteReference"/>
          <w:rFonts w:asciiTheme="majorBidi" w:hAnsiTheme="majorBidi" w:cstheme="majorBidi"/>
          <w:sz w:val="24"/>
          <w:szCs w:val="24"/>
        </w:rPr>
        <w:footnoteReference w:id="23"/>
      </w:r>
    </w:p>
    <w:p w14:paraId="2D595479" w14:textId="70B28DD5" w:rsidR="00A960F9" w:rsidRPr="00666D76" w:rsidRDefault="00A960F9" w:rsidP="000363ED">
      <w:pPr>
        <w:pStyle w:val="Equation"/>
        <w:tabs>
          <w:tab w:val="right" w:pos="9000"/>
        </w:tabs>
        <w:spacing w:line="360" w:lineRule="auto"/>
        <w:jc w:val="both"/>
        <w:rPr>
          <w:rFonts w:asciiTheme="majorBidi" w:eastAsia="PMingLiU" w:hAnsiTheme="majorBidi" w:cstheme="majorBidi"/>
          <w:sz w:val="24"/>
          <w:szCs w:val="24"/>
        </w:rPr>
      </w:pPr>
      <w:r w:rsidRPr="00666D76">
        <w:rPr>
          <w:rFonts w:asciiTheme="majorBidi" w:eastAsia="PMingLiU" w:hAnsiTheme="majorBidi" w:cstheme="majorBidi"/>
          <w:b/>
          <w:bCs/>
          <w:sz w:val="24"/>
          <w:szCs w:val="24"/>
        </w:rPr>
        <w:t>Proposition</w:t>
      </w:r>
      <w:r w:rsidR="00384730" w:rsidRPr="00666D76">
        <w:rPr>
          <w:rFonts w:asciiTheme="majorBidi" w:eastAsia="PMingLiU" w:hAnsiTheme="majorBidi" w:cstheme="majorBidi"/>
          <w:b/>
          <w:bCs/>
          <w:sz w:val="24"/>
          <w:szCs w:val="24"/>
        </w:rPr>
        <w:t xml:space="preserve"> </w:t>
      </w:r>
      <w:r w:rsidR="0094340C" w:rsidRPr="00666D76">
        <w:rPr>
          <w:rFonts w:asciiTheme="majorBidi" w:eastAsia="PMingLiU" w:hAnsiTheme="majorBidi" w:cstheme="majorBidi"/>
          <w:b/>
          <w:bCs/>
          <w:sz w:val="24"/>
          <w:szCs w:val="24"/>
        </w:rPr>
        <w:t>2</w:t>
      </w:r>
      <w:r w:rsidRPr="00666D76">
        <w:rPr>
          <w:rFonts w:asciiTheme="majorBidi" w:eastAsia="PMingLiU" w:hAnsiTheme="majorBidi" w:cstheme="majorBidi"/>
          <w:b/>
          <w:bCs/>
          <w:sz w:val="24"/>
          <w:szCs w:val="24"/>
        </w:rPr>
        <w:t>:</w:t>
      </w:r>
      <w:r w:rsidRPr="00666D76">
        <w:rPr>
          <w:rFonts w:asciiTheme="majorBidi" w:eastAsia="PMingLiU" w:hAnsiTheme="majorBidi" w:cstheme="majorBidi"/>
          <w:sz w:val="24"/>
          <w:szCs w:val="24"/>
        </w:rPr>
        <w:t xml:space="preserve"> </w:t>
      </w:r>
      <w:r w:rsidR="0094340C" w:rsidRPr="00666D76">
        <w:rPr>
          <w:rFonts w:asciiTheme="majorBidi" w:eastAsia="PMingLiU" w:hAnsiTheme="majorBidi" w:cstheme="majorBidi"/>
          <w:sz w:val="24"/>
          <w:szCs w:val="24"/>
        </w:rPr>
        <w:t>(</w:t>
      </w:r>
      <w:proofErr w:type="spellStart"/>
      <w:r w:rsidR="0094340C" w:rsidRPr="00666D76">
        <w:rPr>
          <w:rFonts w:asciiTheme="majorBidi" w:eastAsia="PMingLiU" w:hAnsiTheme="majorBidi" w:cstheme="majorBidi"/>
          <w:sz w:val="24"/>
          <w:szCs w:val="24"/>
        </w:rPr>
        <w:t>i</w:t>
      </w:r>
      <w:proofErr w:type="spellEnd"/>
      <w:r w:rsidR="0094340C" w:rsidRPr="00666D76">
        <w:rPr>
          <w:rFonts w:asciiTheme="majorBidi" w:eastAsia="PMingLiU" w:hAnsiTheme="majorBidi" w:cstheme="majorBidi"/>
          <w:sz w:val="24"/>
          <w:szCs w:val="24"/>
        </w:rPr>
        <w:t xml:space="preserve">) </w:t>
      </w:r>
      <w:r w:rsidRPr="00666D76">
        <w:rPr>
          <w:rFonts w:asciiTheme="majorBidi" w:eastAsia="PMingLiU" w:hAnsiTheme="majorBidi" w:cstheme="majorBidi"/>
          <w:sz w:val="24"/>
          <w:szCs w:val="24"/>
        </w:rPr>
        <w:t xml:space="preserve">When </w:t>
      </w:r>
      <w:r w:rsidRPr="00666D76">
        <w:rPr>
          <w:rFonts w:asciiTheme="majorBidi" w:eastAsia="PMingLiU" w:hAnsiTheme="majorBidi" w:cstheme="majorBidi"/>
          <w:iCs w:val="0"/>
          <w:sz w:val="24"/>
          <w:szCs w:val="24"/>
        </w:rPr>
        <w:t>a=0</w:t>
      </w:r>
      <w:r w:rsidR="00831D84" w:rsidRPr="00666D76">
        <w:rPr>
          <w:rFonts w:asciiTheme="majorBidi" w:eastAsia="PMingLiU" w:hAnsiTheme="majorBidi" w:cstheme="majorBidi"/>
          <w:sz w:val="24"/>
          <w:szCs w:val="24"/>
        </w:rPr>
        <w:t xml:space="preserve">, </w:t>
      </w:r>
      <w:r w:rsidR="00835123" w:rsidRPr="00666D76">
        <w:rPr>
          <w:rFonts w:asciiTheme="majorBidi" w:eastAsia="PMingLiU" w:hAnsiTheme="majorBidi" w:cstheme="majorBidi"/>
          <w:sz w:val="24"/>
          <w:szCs w:val="24"/>
        </w:rPr>
        <w:t>the airport</w:t>
      </w:r>
      <w:r w:rsidR="002D3DE5">
        <w:rPr>
          <w:rFonts w:asciiTheme="majorBidi" w:eastAsia="PMingLiU" w:hAnsiTheme="majorBidi" w:cstheme="majorBidi"/>
          <w:sz w:val="24"/>
          <w:szCs w:val="24"/>
        </w:rPr>
        <w:t xml:space="preserve"> landing</w:t>
      </w:r>
      <w:r w:rsidR="00835123" w:rsidRPr="00666D76">
        <w:rPr>
          <w:rFonts w:asciiTheme="majorBidi" w:eastAsia="PMingLiU" w:hAnsiTheme="majorBidi" w:cstheme="majorBidi"/>
          <w:sz w:val="24"/>
          <w:szCs w:val="24"/>
        </w:rPr>
        <w:t xml:space="preserve"> </w:t>
      </w:r>
      <w:r w:rsidR="00574537" w:rsidRPr="00666D76">
        <w:rPr>
          <w:rFonts w:asciiTheme="majorBidi" w:eastAsia="PMingLiU" w:hAnsiTheme="majorBidi" w:cstheme="majorBidi"/>
          <w:sz w:val="24"/>
          <w:szCs w:val="24"/>
        </w:rPr>
        <w:t>fee charged under private ownership</w:t>
      </w:r>
      <w:r w:rsidR="00831D84" w:rsidRPr="00666D76">
        <w:rPr>
          <w:rFonts w:asciiTheme="majorBidi" w:eastAsia="PMingLiU" w:hAnsiTheme="majorBidi" w:cstheme="majorBidi"/>
          <w:sz w:val="24"/>
          <w:szCs w:val="24"/>
        </w:rPr>
        <w:t xml:space="preserve">, </w:t>
      </w:r>
      <m:oMath>
        <m:sSup>
          <m:sSupPr>
            <m:ctrlPr>
              <w:rPr>
                <w:rFonts w:ascii="Cambria Math" w:eastAsia="PMingLiU" w:hAnsi="Cambria Math" w:cstheme="majorBidi"/>
                <w:sz w:val="24"/>
                <w:szCs w:val="24"/>
              </w:rPr>
            </m:ctrlPr>
          </m:sSupPr>
          <m:e>
            <m:r>
              <w:rPr>
                <w:rFonts w:ascii="Cambria Math" w:eastAsia="PMingLiU" w:hAnsi="Cambria Math" w:cstheme="majorBidi"/>
                <w:sz w:val="24"/>
                <w:szCs w:val="24"/>
              </w:rPr>
              <m:t>c</m:t>
            </m:r>
          </m:e>
          <m:sup>
            <m:r>
              <w:rPr>
                <w:rFonts w:ascii="Cambria Math" w:eastAsia="PMingLiU" w:hAnsi="Cambria Math" w:cstheme="majorBidi"/>
                <w:sz w:val="24"/>
                <w:szCs w:val="24"/>
              </w:rPr>
              <m:t>P</m:t>
            </m:r>
          </m:sup>
        </m:sSup>
      </m:oMath>
      <w:r w:rsidR="00831D84" w:rsidRPr="00666D76">
        <w:rPr>
          <w:rFonts w:asciiTheme="majorBidi" w:eastAsia="PMingLiU" w:hAnsiTheme="majorBidi" w:cstheme="majorBidi"/>
          <w:sz w:val="24"/>
          <w:szCs w:val="24"/>
        </w:rPr>
        <w:t xml:space="preserve">, is decreasing in </w:t>
      </w:r>
      <w:r w:rsidR="00835123" w:rsidRPr="00666D76">
        <w:rPr>
          <w:rFonts w:asciiTheme="majorBidi" w:eastAsia="PMingLiU" w:hAnsiTheme="majorBidi" w:cstheme="majorBidi"/>
          <w:sz w:val="24"/>
          <w:szCs w:val="24"/>
        </w:rPr>
        <w:t xml:space="preserve">the valuation for concession, </w:t>
      </w:r>
      <w:r w:rsidR="00831D84" w:rsidRPr="00666D76">
        <w:rPr>
          <w:rFonts w:asciiTheme="majorBidi" w:eastAsia="PMingLiU" w:hAnsiTheme="majorBidi" w:cstheme="majorBidi"/>
          <w:iCs w:val="0"/>
          <w:sz w:val="24"/>
          <w:szCs w:val="24"/>
        </w:rPr>
        <w:t>M</w:t>
      </w:r>
      <w:r w:rsidR="0094340C" w:rsidRPr="00666D76">
        <w:rPr>
          <w:rFonts w:asciiTheme="majorBidi" w:eastAsia="PMingLiU" w:hAnsiTheme="majorBidi" w:cstheme="majorBidi"/>
          <w:sz w:val="24"/>
          <w:szCs w:val="24"/>
        </w:rPr>
        <w:t>;</w:t>
      </w:r>
      <w:r w:rsidRPr="00666D76">
        <w:rPr>
          <w:rFonts w:asciiTheme="majorBidi" w:eastAsia="PMingLiU" w:hAnsiTheme="majorBidi" w:cstheme="majorBidi"/>
          <w:sz w:val="24"/>
          <w:szCs w:val="24"/>
        </w:rPr>
        <w:t xml:space="preserve"> </w:t>
      </w:r>
      <w:r w:rsidR="0094340C" w:rsidRPr="00666D76">
        <w:rPr>
          <w:rFonts w:asciiTheme="majorBidi" w:eastAsia="PMingLiU" w:hAnsiTheme="majorBidi" w:cstheme="majorBidi"/>
          <w:sz w:val="24"/>
          <w:szCs w:val="24"/>
        </w:rPr>
        <w:t xml:space="preserve">(ii) moreover, this fee is negative if </w:t>
      </w:r>
      <m:oMath>
        <m:r>
          <w:rPr>
            <w:rFonts w:ascii="Cambria Math" w:eastAsia="PMingLiU" w:hAnsi="Cambria Math" w:cstheme="majorBidi"/>
            <w:sz w:val="24"/>
            <w:szCs w:val="24"/>
          </w:rPr>
          <m:t>M&gt;</m:t>
        </m:r>
        <m:f>
          <m:fPr>
            <m:ctrlPr>
              <w:rPr>
                <w:rFonts w:ascii="Cambria Math" w:eastAsia="PMingLiU" w:hAnsi="Cambria Math" w:cstheme="majorBidi"/>
                <w:sz w:val="24"/>
                <w:szCs w:val="24"/>
              </w:rPr>
            </m:ctrlPr>
          </m:fPr>
          <m:num>
            <m:r>
              <w:rPr>
                <w:rFonts w:ascii="Cambria Math" w:eastAsia="PMingLiU" w:hAnsi="Cambria Math" w:cstheme="majorBidi"/>
                <w:sz w:val="24"/>
                <w:szCs w:val="24"/>
              </w:rPr>
              <m:t>4(βsF+δ)</m:t>
            </m:r>
          </m:num>
          <m:den>
            <m:r>
              <w:rPr>
                <w:rFonts w:ascii="Cambria Math" w:eastAsia="PMingLiU" w:hAnsi="Cambria Math" w:cstheme="majorBidi"/>
                <w:sz w:val="24"/>
                <w:szCs w:val="24"/>
              </w:rPr>
              <m:t>κ</m:t>
            </m:r>
          </m:den>
        </m:f>
      </m:oMath>
      <w:r w:rsidR="0094340C" w:rsidRPr="00666D76">
        <w:rPr>
          <w:rFonts w:asciiTheme="majorBidi" w:eastAsia="PMingLiU" w:hAnsiTheme="majorBidi" w:cstheme="majorBidi"/>
          <w:sz w:val="24"/>
          <w:szCs w:val="24"/>
        </w:rPr>
        <w:t>.</w:t>
      </w:r>
    </w:p>
    <w:p w14:paraId="570A8377" w14:textId="23DFF97D" w:rsidR="002F7733" w:rsidRPr="00666D76" w:rsidRDefault="00831D84" w:rsidP="000363ED">
      <w:pPr>
        <w:pStyle w:val="Equation"/>
        <w:tabs>
          <w:tab w:val="clear" w:pos="8910"/>
          <w:tab w:val="right" w:pos="9000"/>
          <w:tab w:val="right" w:pos="9356"/>
        </w:tabs>
        <w:spacing w:line="360" w:lineRule="auto"/>
        <w:jc w:val="both"/>
        <w:rPr>
          <w:rFonts w:asciiTheme="majorBidi" w:eastAsia="PMingLiU" w:hAnsiTheme="majorBidi" w:cstheme="majorBidi"/>
          <w:sz w:val="24"/>
          <w:szCs w:val="24"/>
        </w:rPr>
      </w:pPr>
      <w:r w:rsidRPr="00666D76">
        <w:rPr>
          <w:rFonts w:asciiTheme="majorBidi" w:eastAsia="PMingLiU" w:hAnsiTheme="majorBidi" w:cstheme="majorBidi"/>
          <w:b/>
          <w:bCs/>
          <w:sz w:val="24"/>
          <w:szCs w:val="24"/>
        </w:rPr>
        <w:t>Proof:</w:t>
      </w:r>
      <w:r w:rsidRPr="00666D76">
        <w:rPr>
          <w:rFonts w:asciiTheme="majorBidi" w:eastAsia="PMingLiU" w:hAnsiTheme="majorBidi" w:cstheme="majorBidi"/>
          <w:sz w:val="24"/>
          <w:szCs w:val="24"/>
        </w:rPr>
        <w:t xml:space="preserve"> </w:t>
      </w:r>
      <w:r w:rsidR="0094340C" w:rsidRPr="00666D76">
        <w:rPr>
          <w:rFonts w:asciiTheme="majorBidi" w:eastAsia="PMingLiU" w:hAnsiTheme="majorBidi" w:cstheme="majorBidi"/>
          <w:sz w:val="24"/>
          <w:szCs w:val="24"/>
        </w:rPr>
        <w:t>(</w:t>
      </w:r>
      <w:proofErr w:type="spellStart"/>
      <w:r w:rsidR="0094340C" w:rsidRPr="00666D76">
        <w:rPr>
          <w:rFonts w:asciiTheme="majorBidi" w:eastAsia="PMingLiU" w:hAnsiTheme="majorBidi" w:cstheme="majorBidi"/>
          <w:sz w:val="24"/>
          <w:szCs w:val="24"/>
        </w:rPr>
        <w:t>i</w:t>
      </w:r>
      <w:proofErr w:type="spellEnd"/>
      <w:r w:rsidR="0094340C" w:rsidRPr="00666D76">
        <w:rPr>
          <w:rFonts w:asciiTheme="majorBidi" w:eastAsia="PMingLiU" w:hAnsiTheme="majorBidi" w:cstheme="majorBidi"/>
          <w:sz w:val="24"/>
          <w:szCs w:val="24"/>
        </w:rPr>
        <w:t xml:space="preserve">) </w:t>
      </w:r>
      <w:r w:rsidRPr="00666D76">
        <w:rPr>
          <w:rFonts w:asciiTheme="majorBidi" w:eastAsia="PMingLiU" w:hAnsiTheme="majorBidi" w:cstheme="majorBidi"/>
          <w:sz w:val="24"/>
          <w:szCs w:val="24"/>
        </w:rPr>
        <w:t>This follows from</w:t>
      </w:r>
      <w:r w:rsidR="002F7733" w:rsidRPr="00666D76">
        <w:rPr>
          <w:rFonts w:asciiTheme="majorBidi" w:eastAsia="PMingLiU" w:hAnsiTheme="majorBidi" w:cstheme="majorBidi"/>
          <w:sz w:val="24"/>
          <w:szCs w:val="24"/>
        </w:rPr>
        <w:t xml:space="preserve"> </w:t>
      </w:r>
      <m:oMath>
        <m:f>
          <m:fPr>
            <m:ctrlPr>
              <w:rPr>
                <w:rFonts w:ascii="Cambria Math" w:hAnsi="Cambria Math" w:cstheme="majorBidi"/>
                <w:sz w:val="24"/>
                <w:szCs w:val="24"/>
              </w:rPr>
            </m:ctrlPr>
          </m:fPr>
          <m:num>
            <m:r>
              <w:rPr>
                <w:rFonts w:ascii="Cambria Math" w:hAnsi="Cambria Math" w:cstheme="majorBidi"/>
                <w:sz w:val="24"/>
                <w:szCs w:val="24"/>
              </w:rPr>
              <m:t>∂</m:t>
            </m:r>
            <m:sSup>
              <m:sSupPr>
                <m:ctrlPr>
                  <w:rPr>
                    <w:rFonts w:ascii="Cambria Math" w:eastAsia="PMingLiU" w:hAnsi="Cambria Math" w:cstheme="majorBidi"/>
                    <w:sz w:val="24"/>
                    <w:szCs w:val="24"/>
                  </w:rPr>
                </m:ctrlPr>
              </m:sSupPr>
              <m:e>
                <m:r>
                  <w:rPr>
                    <w:rFonts w:ascii="Cambria Math" w:eastAsia="PMingLiU" w:hAnsi="Cambria Math" w:cstheme="majorBidi"/>
                    <w:sz w:val="24"/>
                    <w:szCs w:val="24"/>
                  </w:rPr>
                  <m:t>c</m:t>
                </m:r>
              </m:e>
              <m:sup>
                <m:r>
                  <w:rPr>
                    <w:rFonts w:ascii="Cambria Math" w:eastAsia="PMingLiU" w:hAnsi="Cambria Math" w:cstheme="majorBidi"/>
                    <w:sz w:val="24"/>
                    <w:szCs w:val="24"/>
                  </w:rPr>
                  <m:t>P</m:t>
                </m:r>
              </m:sup>
            </m:sSup>
          </m:num>
          <m:den>
            <m:r>
              <w:rPr>
                <w:rFonts w:ascii="Cambria Math" w:hAnsi="Cambria Math" w:cstheme="majorBidi"/>
                <w:sz w:val="24"/>
                <w:szCs w:val="24"/>
              </w:rPr>
              <m:t>∂M</m:t>
            </m:r>
          </m:den>
        </m:f>
        <m:r>
          <w:rPr>
            <w:rFonts w:ascii="Cambria Math" w:hAnsi="Cambria Math" w:cstheme="majorBidi"/>
            <w:sz w:val="24"/>
            <w:szCs w:val="24"/>
          </w:rPr>
          <m:t>=-</m:t>
        </m:r>
        <m:f>
          <m:fPr>
            <m:ctrlPr>
              <w:rPr>
                <w:rFonts w:ascii="Cambria Math" w:eastAsia="PMingLiU" w:hAnsi="Cambria Math" w:cstheme="majorBidi"/>
                <w:sz w:val="24"/>
                <w:szCs w:val="24"/>
              </w:rPr>
            </m:ctrlPr>
          </m:fPr>
          <m:num>
            <m:r>
              <w:rPr>
                <w:rFonts w:ascii="Cambria Math" w:eastAsia="PMingLiU" w:hAnsi="Cambria Math" w:cstheme="majorBidi"/>
                <w:sz w:val="24"/>
                <w:szCs w:val="24"/>
              </w:rPr>
              <m:t>4α</m:t>
            </m:r>
            <m:d>
              <m:dPr>
                <m:ctrlPr>
                  <w:rPr>
                    <w:rFonts w:ascii="Cambria Math" w:eastAsia="PMingLiU" w:hAnsi="Cambria Math" w:cstheme="majorBidi"/>
                    <w:sz w:val="24"/>
                    <w:szCs w:val="24"/>
                  </w:rPr>
                </m:ctrlPr>
              </m:dPr>
              <m:e>
                <m:r>
                  <w:rPr>
                    <w:rFonts w:ascii="Cambria Math" w:eastAsia="PMingLiU" w:hAnsi="Cambria Math" w:cstheme="majorBidi"/>
                    <w:sz w:val="24"/>
                    <w:szCs w:val="24"/>
                  </w:rPr>
                  <m:t>sF-γ</m:t>
                </m:r>
              </m:e>
            </m:d>
            <m:d>
              <m:dPr>
                <m:ctrlPr>
                  <w:rPr>
                    <w:rFonts w:ascii="Cambria Math" w:eastAsia="PMingLiU" w:hAnsi="Cambria Math" w:cstheme="majorBidi"/>
                    <w:sz w:val="24"/>
                    <w:szCs w:val="24"/>
                  </w:rPr>
                </m:ctrlPr>
              </m:dPr>
              <m:e>
                <m:r>
                  <w:rPr>
                    <w:rFonts w:ascii="Cambria Math" w:eastAsia="PMingLiU" w:hAnsi="Cambria Math" w:cstheme="majorBidi"/>
                    <w:sz w:val="24"/>
                    <w:szCs w:val="24"/>
                  </w:rPr>
                  <m:t>4βsF+δ</m:t>
                </m:r>
              </m:e>
            </m:d>
          </m:num>
          <m:den>
            <m:r>
              <w:rPr>
                <w:rFonts w:ascii="Cambria Math" w:eastAsia="PMingLiU" w:hAnsi="Cambria Math" w:cstheme="majorBidi"/>
                <w:sz w:val="24"/>
                <w:szCs w:val="24"/>
              </w:rPr>
              <m:t>F</m:t>
            </m:r>
            <m:sSup>
              <m:sSupPr>
                <m:ctrlPr>
                  <w:rPr>
                    <w:rFonts w:ascii="Cambria Math" w:eastAsia="PMingLiU" w:hAnsi="Cambria Math" w:cstheme="majorBidi"/>
                    <w:sz w:val="24"/>
                    <w:szCs w:val="24"/>
                  </w:rPr>
                </m:ctrlPr>
              </m:sSupPr>
              <m:e>
                <m:d>
                  <m:dPr>
                    <m:ctrlPr>
                      <w:rPr>
                        <w:rFonts w:ascii="Cambria Math" w:eastAsia="PMingLiU" w:hAnsi="Cambria Math" w:cstheme="majorBidi"/>
                        <w:sz w:val="24"/>
                        <w:szCs w:val="24"/>
                      </w:rPr>
                    </m:ctrlPr>
                  </m:dPr>
                  <m:e>
                    <m:r>
                      <w:rPr>
                        <w:rFonts w:ascii="Cambria Math" w:eastAsia="PMingLiU" w:hAnsi="Cambria Math" w:cstheme="majorBidi"/>
                        <w:sz w:val="24"/>
                        <w:szCs w:val="24"/>
                      </w:rPr>
                      <m:t>8βsF+8δ-Mκ</m:t>
                    </m:r>
                  </m:e>
                </m:d>
              </m:e>
              <m:sup>
                <m:r>
                  <w:rPr>
                    <w:rFonts w:ascii="Cambria Math" w:eastAsia="PMingLiU" w:hAnsi="Cambria Math" w:cstheme="majorBidi"/>
                    <w:sz w:val="24"/>
                    <w:szCs w:val="24"/>
                  </w:rPr>
                  <m:t>2</m:t>
                </m:r>
              </m:sup>
            </m:sSup>
          </m:den>
        </m:f>
      </m:oMath>
      <w:r w:rsidRPr="00666D76">
        <w:rPr>
          <w:rFonts w:asciiTheme="majorBidi" w:eastAsia="PMingLiU" w:hAnsiTheme="majorBidi" w:cstheme="majorBidi"/>
          <w:sz w:val="24"/>
          <w:szCs w:val="24"/>
        </w:rPr>
        <w:t xml:space="preserve">, and since </w:t>
      </w:r>
      <m:oMath>
        <m:r>
          <w:rPr>
            <w:rFonts w:ascii="Cambria Math" w:eastAsia="PMingLiU" w:hAnsi="Cambria Math" w:cstheme="majorBidi"/>
            <w:sz w:val="24"/>
            <w:szCs w:val="24"/>
          </w:rPr>
          <m:t>sF&gt;γ</m:t>
        </m:r>
      </m:oMath>
      <w:r w:rsidRPr="00666D76">
        <w:rPr>
          <w:rFonts w:asciiTheme="majorBidi" w:eastAsia="PMingLiU" w:hAnsiTheme="majorBidi" w:cstheme="majorBidi"/>
          <w:sz w:val="24"/>
          <w:szCs w:val="24"/>
        </w:rPr>
        <w:t xml:space="preserve"> (to guarantee positive airport profit when M=0), </w:t>
      </w:r>
      <m:oMath>
        <m:f>
          <m:fPr>
            <m:ctrlPr>
              <w:rPr>
                <w:rFonts w:ascii="Cambria Math" w:hAnsi="Cambria Math" w:cstheme="majorBidi"/>
                <w:sz w:val="24"/>
                <w:szCs w:val="24"/>
              </w:rPr>
            </m:ctrlPr>
          </m:fPr>
          <m:num>
            <m:r>
              <w:rPr>
                <w:rFonts w:ascii="Cambria Math" w:hAnsi="Cambria Math" w:cstheme="majorBidi"/>
                <w:sz w:val="24"/>
                <w:szCs w:val="24"/>
              </w:rPr>
              <m:t>∂</m:t>
            </m:r>
            <m:sSup>
              <m:sSupPr>
                <m:ctrlPr>
                  <w:rPr>
                    <w:rFonts w:ascii="Cambria Math" w:eastAsia="PMingLiU" w:hAnsi="Cambria Math" w:cstheme="majorBidi"/>
                    <w:sz w:val="24"/>
                    <w:szCs w:val="24"/>
                  </w:rPr>
                </m:ctrlPr>
              </m:sSupPr>
              <m:e>
                <m:r>
                  <w:rPr>
                    <w:rFonts w:ascii="Cambria Math" w:eastAsia="PMingLiU" w:hAnsi="Cambria Math" w:cstheme="majorBidi"/>
                    <w:sz w:val="24"/>
                    <w:szCs w:val="24"/>
                  </w:rPr>
                  <m:t>c</m:t>
                </m:r>
              </m:e>
              <m:sup>
                <m:r>
                  <w:rPr>
                    <w:rFonts w:ascii="Cambria Math" w:eastAsia="PMingLiU" w:hAnsi="Cambria Math" w:cstheme="majorBidi"/>
                    <w:sz w:val="24"/>
                    <w:szCs w:val="24"/>
                  </w:rPr>
                  <m:t>P</m:t>
                </m:r>
              </m:sup>
            </m:sSup>
          </m:num>
          <m:den>
            <m:r>
              <w:rPr>
                <w:rFonts w:ascii="Cambria Math" w:hAnsi="Cambria Math" w:cstheme="majorBidi"/>
                <w:sz w:val="24"/>
                <w:szCs w:val="24"/>
              </w:rPr>
              <m:t>∂M</m:t>
            </m:r>
          </m:den>
        </m:f>
        <m:r>
          <w:rPr>
            <w:rFonts w:ascii="Cambria Math" w:hAnsi="Cambria Math" w:cstheme="majorBidi"/>
            <w:sz w:val="24"/>
            <w:szCs w:val="24"/>
          </w:rPr>
          <m:t>&lt;0</m:t>
        </m:r>
      </m:oMath>
      <w:r w:rsidRPr="00666D76">
        <w:rPr>
          <w:rFonts w:asciiTheme="majorBidi" w:eastAsia="PMingLiU" w:hAnsiTheme="majorBidi" w:cstheme="majorBidi"/>
          <w:sz w:val="24"/>
          <w:szCs w:val="24"/>
        </w:rPr>
        <w:t xml:space="preserve">. </w:t>
      </w:r>
      <w:r w:rsidR="0094340C" w:rsidRPr="00666D76">
        <w:rPr>
          <w:rFonts w:asciiTheme="majorBidi" w:eastAsia="PMingLiU" w:hAnsiTheme="majorBidi" w:cstheme="majorBidi"/>
          <w:sz w:val="24"/>
          <w:szCs w:val="24"/>
        </w:rPr>
        <w:t xml:space="preserve">(ii) Solving </w:t>
      </w:r>
      <m:oMath>
        <m:sSup>
          <m:sSupPr>
            <m:ctrlPr>
              <w:rPr>
                <w:rFonts w:ascii="Cambria Math" w:eastAsia="PMingLiU" w:hAnsi="Cambria Math" w:cstheme="majorBidi"/>
                <w:sz w:val="24"/>
                <w:szCs w:val="24"/>
              </w:rPr>
            </m:ctrlPr>
          </m:sSupPr>
          <m:e>
            <m:r>
              <w:rPr>
                <w:rFonts w:ascii="Cambria Math" w:eastAsia="PMingLiU" w:hAnsi="Cambria Math" w:cstheme="majorBidi"/>
                <w:sz w:val="24"/>
                <w:szCs w:val="24"/>
              </w:rPr>
              <m:t>c</m:t>
            </m:r>
          </m:e>
          <m:sup>
            <m:r>
              <w:rPr>
                <w:rFonts w:ascii="Cambria Math" w:eastAsia="PMingLiU" w:hAnsi="Cambria Math" w:cstheme="majorBidi"/>
                <w:sz w:val="24"/>
                <w:szCs w:val="24"/>
              </w:rPr>
              <m:t>P</m:t>
            </m:r>
          </m:sup>
        </m:sSup>
        <m:r>
          <w:rPr>
            <w:rFonts w:ascii="Cambria Math" w:hAnsi="Cambria Math" w:cstheme="majorBidi"/>
            <w:sz w:val="24"/>
            <w:szCs w:val="24"/>
          </w:rPr>
          <m:t>&lt;0</m:t>
        </m:r>
      </m:oMath>
      <w:r w:rsidR="0094340C" w:rsidRPr="00666D76">
        <w:rPr>
          <w:rFonts w:asciiTheme="majorBidi" w:eastAsia="PMingLiU" w:hAnsiTheme="majorBidi" w:cstheme="majorBidi"/>
          <w:sz w:val="24"/>
          <w:szCs w:val="24"/>
        </w:rPr>
        <w:t xml:space="preserve">, we have </w:t>
      </w:r>
      <m:oMath>
        <m:r>
          <w:rPr>
            <w:rFonts w:ascii="Cambria Math" w:eastAsia="PMingLiU" w:hAnsi="Cambria Math" w:cstheme="majorBidi"/>
            <w:sz w:val="24"/>
            <w:szCs w:val="24"/>
          </w:rPr>
          <m:t>M&gt;</m:t>
        </m:r>
        <m:f>
          <m:fPr>
            <m:ctrlPr>
              <w:rPr>
                <w:rFonts w:ascii="Cambria Math" w:eastAsia="PMingLiU" w:hAnsi="Cambria Math" w:cstheme="majorBidi"/>
                <w:sz w:val="24"/>
                <w:szCs w:val="24"/>
              </w:rPr>
            </m:ctrlPr>
          </m:fPr>
          <m:num>
            <m:r>
              <w:rPr>
                <w:rFonts w:ascii="Cambria Math" w:eastAsia="PMingLiU" w:hAnsi="Cambria Math" w:cstheme="majorBidi"/>
                <w:sz w:val="24"/>
                <w:szCs w:val="24"/>
              </w:rPr>
              <m:t>4(βsF+δ)</m:t>
            </m:r>
          </m:num>
          <m:den>
            <m:r>
              <w:rPr>
                <w:rFonts w:ascii="Cambria Math" w:eastAsia="PMingLiU" w:hAnsi="Cambria Math" w:cstheme="majorBidi"/>
                <w:sz w:val="24"/>
                <w:szCs w:val="24"/>
              </w:rPr>
              <m:t>κ</m:t>
            </m:r>
          </m:den>
        </m:f>
      </m:oMath>
      <w:r w:rsidR="0094340C" w:rsidRPr="00666D76">
        <w:rPr>
          <w:rFonts w:asciiTheme="majorBidi" w:eastAsia="PMingLiU" w:hAnsiTheme="majorBidi" w:cstheme="majorBidi"/>
          <w:sz w:val="24"/>
          <w:szCs w:val="24"/>
        </w:rPr>
        <w:t>.</w:t>
      </w:r>
      <w:r w:rsidRPr="00666D76">
        <w:rPr>
          <w:rFonts w:asciiTheme="majorBidi" w:eastAsia="PMingLiU" w:hAnsiTheme="majorBidi" w:cstheme="majorBidi"/>
          <w:sz w:val="24"/>
          <w:szCs w:val="24"/>
        </w:rPr>
        <w:tab/>
      </w:r>
      <w:r w:rsidRPr="00666D76">
        <w:rPr>
          <w:rFonts w:asciiTheme="majorBidi" w:eastAsia="PMingLiU" w:hAnsiTheme="majorBidi" w:cstheme="majorBidi"/>
          <w:sz w:val="24"/>
          <w:szCs w:val="24"/>
        </w:rPr>
        <w:tab/>
      </w:r>
      <m:oMath>
        <m:r>
          <w:rPr>
            <w:rFonts w:ascii="Cambria Math" w:eastAsia="PMingLiU" w:hAnsi="Cambria Math" w:cstheme="majorBidi"/>
            <w:sz w:val="24"/>
            <w:szCs w:val="24"/>
          </w:rPr>
          <m:t>∎</m:t>
        </m:r>
      </m:oMath>
    </w:p>
    <w:p w14:paraId="49626072" w14:textId="77777777" w:rsidR="00831D84" w:rsidRDefault="0094340C" w:rsidP="0054364F">
      <w:pPr>
        <w:spacing w:line="360" w:lineRule="auto"/>
        <w:ind w:firstLine="720"/>
        <w:rPr>
          <w:rFonts w:asciiTheme="majorBidi" w:hAnsiTheme="majorBidi" w:cstheme="majorBidi"/>
          <w:sz w:val="24"/>
          <w:szCs w:val="24"/>
        </w:rPr>
      </w:pPr>
      <w:r>
        <w:rPr>
          <w:rFonts w:asciiTheme="majorBidi" w:hAnsiTheme="majorBidi" w:cstheme="majorBidi"/>
          <w:sz w:val="24"/>
          <w:szCs w:val="24"/>
        </w:rPr>
        <w:t>It</w:t>
      </w:r>
      <w:r w:rsidR="00831D84">
        <w:rPr>
          <w:rFonts w:asciiTheme="majorBidi" w:hAnsiTheme="majorBidi" w:cstheme="majorBidi"/>
          <w:sz w:val="24"/>
          <w:szCs w:val="24"/>
        </w:rPr>
        <w:t xml:space="preserve"> is interesting to compare the two stream</w:t>
      </w:r>
      <w:r w:rsidR="00682DAE">
        <w:rPr>
          <w:rFonts w:asciiTheme="majorBidi" w:hAnsiTheme="majorBidi" w:cstheme="majorBidi"/>
          <w:sz w:val="24"/>
          <w:szCs w:val="24"/>
        </w:rPr>
        <w:t>s</w:t>
      </w:r>
      <w:r w:rsidR="00831D84">
        <w:rPr>
          <w:rFonts w:asciiTheme="majorBidi" w:hAnsiTheme="majorBidi" w:cstheme="majorBidi"/>
          <w:sz w:val="24"/>
          <w:szCs w:val="24"/>
        </w:rPr>
        <w:t xml:space="preserve"> of revenue to the airports: aeronautical revenue, </w:t>
      </w:r>
      <m:oMath>
        <m:sSup>
          <m:sSupPr>
            <m:ctrlPr>
              <w:rPr>
                <w:rFonts w:ascii="Cambria Math" w:hAnsi="Cambria Math" w:cstheme="majorBidi"/>
                <w:iCs/>
                <w:sz w:val="24"/>
                <w:szCs w:val="24"/>
              </w:rPr>
            </m:ctrlPr>
          </m:sSupPr>
          <m:e>
            <m:r>
              <w:rPr>
                <w:rFonts w:ascii="Cambria Math" w:hAnsi="Cambria Math" w:cstheme="majorBidi"/>
                <w:sz w:val="24"/>
                <w:szCs w:val="24"/>
              </w:rPr>
              <m:t>f</m:t>
            </m:r>
          </m:e>
          <m:sup>
            <m:r>
              <w:rPr>
                <w:rFonts w:ascii="Cambria Math" w:hAnsi="Cambria Math" w:cstheme="majorBidi"/>
                <w:sz w:val="24"/>
                <w:szCs w:val="24"/>
              </w:rPr>
              <m:t>P</m:t>
            </m:r>
          </m:sup>
        </m:sSup>
        <m:sSup>
          <m:sSupPr>
            <m:ctrlPr>
              <w:rPr>
                <w:rFonts w:ascii="Cambria Math" w:hAnsi="Cambria Math" w:cstheme="majorBidi"/>
                <w:i/>
                <w:iCs/>
                <w:kern w:val="0"/>
                <w:sz w:val="24"/>
                <w:szCs w:val="24"/>
                <w:lang w:eastAsia="zh-CN"/>
              </w:rPr>
            </m:ctrlPr>
          </m:sSupPr>
          <m:e>
            <m:r>
              <m:rPr>
                <m:sty m:val="p"/>
              </m:rPr>
              <w:rPr>
                <w:rFonts w:ascii="Cambria Math" w:hAnsi="Cambria Math" w:cstheme="majorBidi"/>
                <w:sz w:val="24"/>
                <w:szCs w:val="24"/>
              </w:rPr>
              <m:t>c</m:t>
            </m:r>
          </m:e>
          <m:sup>
            <m:r>
              <m:rPr>
                <m:sty m:val="p"/>
              </m:rPr>
              <w:rPr>
                <w:rFonts w:ascii="Cambria Math" w:hAnsi="Cambria Math" w:cstheme="majorBidi"/>
                <w:sz w:val="24"/>
                <w:szCs w:val="24"/>
              </w:rPr>
              <m:t>P</m:t>
            </m:r>
          </m:sup>
        </m:sSup>
      </m:oMath>
      <w:r w:rsidR="00241ACB">
        <w:rPr>
          <w:rFonts w:asciiTheme="majorBidi" w:hAnsiTheme="majorBidi" w:cstheme="majorBidi"/>
          <w:sz w:val="24"/>
          <w:szCs w:val="24"/>
        </w:rPr>
        <w:t>,</w:t>
      </w:r>
      <w:r w:rsidR="00831D84">
        <w:rPr>
          <w:rFonts w:asciiTheme="majorBidi" w:hAnsiTheme="majorBidi" w:cstheme="majorBidi"/>
          <w:sz w:val="24"/>
          <w:szCs w:val="24"/>
        </w:rPr>
        <w:t xml:space="preserve"> and concession revenue</w:t>
      </w:r>
      <w:r w:rsidR="00241ACB">
        <w:rPr>
          <w:rFonts w:asciiTheme="majorBidi" w:hAnsiTheme="majorBidi" w:cstheme="majorBidi"/>
          <w:sz w:val="24"/>
          <w:szCs w:val="24"/>
        </w:rPr>
        <w:t xml:space="preserve">, </w:t>
      </w:r>
      <m:oMath>
        <m:sSubSup>
          <m:sSubSupPr>
            <m:ctrlPr>
              <w:rPr>
                <w:rFonts w:ascii="Cambria Math" w:hAnsi="Cambria Math" w:cstheme="majorBidi"/>
                <w:i/>
                <w:sz w:val="24"/>
                <w:szCs w:val="24"/>
              </w:rPr>
            </m:ctrlPr>
          </m:sSubSupPr>
          <m:e>
            <m:r>
              <w:rPr>
                <w:rFonts w:ascii="Cambria Math" w:hAnsi="Cambria Math" w:cstheme="majorBidi"/>
                <w:sz w:val="24"/>
                <w:szCs w:val="24"/>
              </w:rPr>
              <m:t>P</m:t>
            </m:r>
          </m:e>
          <m:sub>
            <m:r>
              <w:rPr>
                <w:rFonts w:ascii="Cambria Math" w:hAnsi="Cambria Math" w:cstheme="majorBidi"/>
                <w:sz w:val="24"/>
                <w:szCs w:val="24"/>
              </w:rPr>
              <m:t>c</m:t>
            </m:r>
          </m:sub>
          <m:sup>
            <m:r>
              <w:rPr>
                <w:rFonts w:ascii="Cambria Math" w:hAnsi="Cambria Math" w:cstheme="majorBidi"/>
                <w:sz w:val="24"/>
                <w:szCs w:val="24"/>
              </w:rPr>
              <m:t>P</m:t>
            </m:r>
          </m:sup>
        </m:sSubSup>
        <m:sSubSup>
          <m:sSubSupPr>
            <m:ctrlPr>
              <w:rPr>
                <w:rFonts w:ascii="Cambria Math" w:hAnsi="Cambria Math" w:cstheme="majorBidi"/>
                <w:i/>
                <w:sz w:val="24"/>
                <w:szCs w:val="24"/>
              </w:rPr>
            </m:ctrlPr>
          </m:sSubSupPr>
          <m:e>
            <m:r>
              <w:rPr>
                <w:rFonts w:ascii="Cambria Math" w:hAnsi="Cambria Math" w:cstheme="majorBidi"/>
                <w:sz w:val="24"/>
                <w:szCs w:val="24"/>
              </w:rPr>
              <m:t>Q</m:t>
            </m:r>
          </m:e>
          <m:sub>
            <m:r>
              <w:rPr>
                <w:rFonts w:ascii="Cambria Math" w:hAnsi="Cambria Math" w:cstheme="majorBidi"/>
                <w:sz w:val="24"/>
                <w:szCs w:val="24"/>
              </w:rPr>
              <m:t>c</m:t>
            </m:r>
          </m:sub>
          <m:sup>
            <m:r>
              <w:rPr>
                <w:rFonts w:ascii="Cambria Math" w:hAnsi="Cambria Math" w:cstheme="majorBidi"/>
                <w:sz w:val="24"/>
                <w:szCs w:val="24"/>
              </w:rPr>
              <m:t>P</m:t>
            </m:r>
          </m:sup>
        </m:sSubSup>
      </m:oMath>
      <w:r w:rsidR="00831D84">
        <w:rPr>
          <w:rFonts w:asciiTheme="majorBidi" w:hAnsiTheme="majorBidi" w:cstheme="majorBidi"/>
          <w:sz w:val="24"/>
          <w:szCs w:val="24"/>
        </w:rPr>
        <w:t>.</w:t>
      </w:r>
    </w:p>
    <w:p w14:paraId="5E1AC4B0" w14:textId="6272EFA6" w:rsidR="00241ACB" w:rsidRPr="00666D76" w:rsidRDefault="00241ACB" w:rsidP="000363ED">
      <w:pPr>
        <w:pStyle w:val="Equation"/>
        <w:tabs>
          <w:tab w:val="right" w:pos="9000"/>
        </w:tabs>
        <w:spacing w:line="360" w:lineRule="auto"/>
        <w:jc w:val="both"/>
        <w:rPr>
          <w:rFonts w:asciiTheme="majorBidi" w:eastAsia="PMingLiU" w:hAnsiTheme="majorBidi" w:cstheme="majorBidi"/>
          <w:sz w:val="24"/>
          <w:szCs w:val="24"/>
        </w:rPr>
      </w:pPr>
      <w:r w:rsidRPr="00666D76">
        <w:rPr>
          <w:rFonts w:asciiTheme="majorBidi" w:eastAsia="PMingLiU" w:hAnsiTheme="majorBidi" w:cstheme="majorBidi"/>
          <w:b/>
          <w:bCs/>
          <w:sz w:val="24"/>
          <w:szCs w:val="24"/>
        </w:rPr>
        <w:t>Proposition</w:t>
      </w:r>
      <w:r w:rsidR="00384730" w:rsidRPr="00666D76">
        <w:rPr>
          <w:rFonts w:asciiTheme="majorBidi" w:eastAsia="PMingLiU" w:hAnsiTheme="majorBidi" w:cstheme="majorBidi"/>
          <w:b/>
          <w:bCs/>
          <w:sz w:val="24"/>
          <w:szCs w:val="24"/>
        </w:rPr>
        <w:t xml:space="preserve"> </w:t>
      </w:r>
      <w:r w:rsidR="0094340C" w:rsidRPr="00666D76">
        <w:rPr>
          <w:rFonts w:asciiTheme="majorBidi" w:eastAsia="PMingLiU" w:hAnsiTheme="majorBidi" w:cstheme="majorBidi"/>
          <w:b/>
          <w:bCs/>
          <w:sz w:val="24"/>
          <w:szCs w:val="24"/>
        </w:rPr>
        <w:t>3</w:t>
      </w:r>
      <w:r w:rsidRPr="00666D76">
        <w:rPr>
          <w:rFonts w:asciiTheme="majorBidi" w:eastAsia="PMingLiU" w:hAnsiTheme="majorBidi" w:cstheme="majorBidi"/>
          <w:b/>
          <w:bCs/>
          <w:sz w:val="24"/>
          <w:szCs w:val="24"/>
        </w:rPr>
        <w:t>:</w:t>
      </w:r>
      <w:r w:rsidRPr="00666D76">
        <w:rPr>
          <w:rFonts w:asciiTheme="majorBidi" w:eastAsia="PMingLiU" w:hAnsiTheme="majorBidi" w:cstheme="majorBidi"/>
          <w:sz w:val="24"/>
          <w:szCs w:val="24"/>
        </w:rPr>
        <w:t xml:space="preserve"> When </w:t>
      </w:r>
      <w:r w:rsidRPr="00666D76">
        <w:rPr>
          <w:rFonts w:asciiTheme="majorBidi" w:eastAsia="PMingLiU" w:hAnsiTheme="majorBidi" w:cstheme="majorBidi"/>
          <w:iCs w:val="0"/>
          <w:sz w:val="24"/>
          <w:szCs w:val="24"/>
        </w:rPr>
        <w:t>a=0</w:t>
      </w:r>
      <w:r w:rsidRPr="00666D76">
        <w:rPr>
          <w:rFonts w:asciiTheme="majorBidi" w:eastAsia="PMingLiU" w:hAnsiTheme="majorBidi" w:cstheme="majorBidi"/>
          <w:sz w:val="24"/>
          <w:szCs w:val="24"/>
        </w:rPr>
        <w:t xml:space="preserve">, </w:t>
      </w:r>
      <w:r w:rsidR="0094340C" w:rsidRPr="00666D76">
        <w:rPr>
          <w:rFonts w:asciiTheme="majorBidi" w:eastAsia="PMingLiU" w:hAnsiTheme="majorBidi" w:cstheme="majorBidi"/>
          <w:sz w:val="24"/>
          <w:szCs w:val="24"/>
        </w:rPr>
        <w:t xml:space="preserve">under private ownership </w:t>
      </w:r>
      <w:r w:rsidRPr="00666D76">
        <w:rPr>
          <w:rFonts w:asciiTheme="majorBidi" w:eastAsia="PMingLiU" w:hAnsiTheme="majorBidi" w:cstheme="majorBidi"/>
          <w:sz w:val="24"/>
          <w:szCs w:val="24"/>
        </w:rPr>
        <w:t xml:space="preserve">concession revenue exceeds aeronautical revenue if </w:t>
      </w:r>
      <m:oMath>
        <m:r>
          <w:rPr>
            <w:rFonts w:ascii="Cambria Math" w:eastAsia="PMingLiU" w:hAnsi="Cambria Math" w:cstheme="majorBidi"/>
            <w:sz w:val="24"/>
            <w:szCs w:val="24"/>
          </w:rPr>
          <m:t>M&gt;</m:t>
        </m:r>
        <m:f>
          <m:fPr>
            <m:ctrlPr>
              <w:rPr>
                <w:rFonts w:ascii="Cambria Math" w:eastAsia="PMingLiU" w:hAnsi="Cambria Math" w:cstheme="majorBidi"/>
                <w:sz w:val="24"/>
                <w:szCs w:val="24"/>
              </w:rPr>
            </m:ctrlPr>
          </m:fPr>
          <m:num>
            <m:r>
              <w:rPr>
                <w:rFonts w:ascii="Cambria Math" w:eastAsia="PMingLiU" w:hAnsi="Cambria Math" w:cstheme="majorBidi"/>
                <w:sz w:val="24"/>
                <w:szCs w:val="24"/>
              </w:rPr>
              <m:t>8(βsF+δ)</m:t>
            </m:r>
          </m:num>
          <m:den>
            <m:r>
              <w:rPr>
                <w:rFonts w:ascii="Cambria Math" w:eastAsia="PMingLiU" w:hAnsi="Cambria Math" w:cstheme="majorBidi"/>
                <w:sz w:val="24"/>
                <w:szCs w:val="24"/>
              </w:rPr>
              <m:t>3κ</m:t>
            </m:r>
          </m:den>
        </m:f>
      </m:oMath>
      <w:r w:rsidRPr="00666D76">
        <w:rPr>
          <w:rFonts w:asciiTheme="majorBidi" w:eastAsia="PMingLiU" w:hAnsiTheme="majorBidi" w:cstheme="majorBidi"/>
          <w:sz w:val="24"/>
          <w:szCs w:val="24"/>
        </w:rPr>
        <w:t xml:space="preserve">. </w:t>
      </w:r>
    </w:p>
    <w:p w14:paraId="43F87485" w14:textId="025B36DF" w:rsidR="00241ACB" w:rsidRPr="00666D76" w:rsidRDefault="00241ACB" w:rsidP="000363ED">
      <w:pPr>
        <w:pStyle w:val="Equation"/>
        <w:tabs>
          <w:tab w:val="right" w:pos="9356"/>
        </w:tabs>
        <w:spacing w:line="360" w:lineRule="auto"/>
        <w:jc w:val="both"/>
        <w:rPr>
          <w:rFonts w:asciiTheme="majorBidi" w:eastAsia="PMingLiU" w:hAnsiTheme="majorBidi" w:cstheme="majorBidi"/>
          <w:sz w:val="24"/>
          <w:szCs w:val="24"/>
        </w:rPr>
      </w:pPr>
      <w:r w:rsidRPr="00666D76">
        <w:rPr>
          <w:rFonts w:asciiTheme="majorBidi" w:eastAsia="PMingLiU" w:hAnsiTheme="majorBidi" w:cstheme="majorBidi"/>
          <w:b/>
          <w:bCs/>
          <w:sz w:val="24"/>
          <w:szCs w:val="24"/>
        </w:rPr>
        <w:t>Proof:</w:t>
      </w:r>
      <w:r w:rsidRPr="00666D76">
        <w:rPr>
          <w:rFonts w:asciiTheme="majorBidi" w:eastAsia="PMingLiU" w:hAnsiTheme="majorBidi" w:cstheme="majorBidi"/>
          <w:sz w:val="24"/>
          <w:szCs w:val="24"/>
        </w:rPr>
        <w:t xml:space="preserve"> Solving </w:t>
      </w:r>
      <m:oMath>
        <m:sSubSup>
          <m:sSubSupPr>
            <m:ctrlPr>
              <w:rPr>
                <w:rFonts w:ascii="Cambria Math" w:eastAsia="PMingLiU" w:hAnsi="Cambria Math" w:cstheme="majorBidi"/>
                <w:iCs w:val="0"/>
                <w:kern w:val="2"/>
                <w:sz w:val="24"/>
                <w:szCs w:val="24"/>
                <w:lang w:eastAsia="zh-TW"/>
              </w:rPr>
            </m:ctrlPr>
          </m:sSubSupPr>
          <m:e>
            <m:r>
              <w:rPr>
                <w:rFonts w:ascii="Cambria Math" w:hAnsi="Cambria Math" w:cstheme="majorBidi"/>
                <w:sz w:val="24"/>
                <w:szCs w:val="24"/>
              </w:rPr>
              <m:t>P</m:t>
            </m:r>
          </m:e>
          <m:sub>
            <m:r>
              <w:rPr>
                <w:rFonts w:ascii="Cambria Math" w:hAnsi="Cambria Math" w:cstheme="majorBidi"/>
                <w:sz w:val="24"/>
                <w:szCs w:val="24"/>
              </w:rPr>
              <m:t>c</m:t>
            </m:r>
          </m:sub>
          <m:sup>
            <m:r>
              <w:rPr>
                <w:rFonts w:ascii="Cambria Math" w:hAnsi="Cambria Math" w:cstheme="majorBidi"/>
                <w:sz w:val="24"/>
                <w:szCs w:val="24"/>
              </w:rPr>
              <m:t>P</m:t>
            </m:r>
          </m:sup>
        </m:sSubSup>
        <m:sSubSup>
          <m:sSubSupPr>
            <m:ctrlPr>
              <w:rPr>
                <w:rFonts w:ascii="Cambria Math" w:eastAsia="PMingLiU" w:hAnsi="Cambria Math" w:cstheme="majorBidi"/>
                <w:iCs w:val="0"/>
                <w:kern w:val="2"/>
                <w:sz w:val="24"/>
                <w:szCs w:val="24"/>
                <w:lang w:eastAsia="zh-TW"/>
              </w:rPr>
            </m:ctrlPr>
          </m:sSubSupPr>
          <m:e>
            <m:r>
              <w:rPr>
                <w:rFonts w:ascii="Cambria Math" w:hAnsi="Cambria Math" w:cstheme="majorBidi"/>
                <w:sz w:val="24"/>
                <w:szCs w:val="24"/>
              </w:rPr>
              <m:t>Q</m:t>
            </m:r>
          </m:e>
          <m:sub>
            <m:r>
              <w:rPr>
                <w:rFonts w:ascii="Cambria Math" w:hAnsi="Cambria Math" w:cstheme="majorBidi"/>
                <w:sz w:val="24"/>
                <w:szCs w:val="24"/>
              </w:rPr>
              <m:t>c</m:t>
            </m:r>
          </m:sub>
          <m:sup>
            <m:r>
              <w:rPr>
                <w:rFonts w:ascii="Cambria Math" w:hAnsi="Cambria Math" w:cstheme="majorBidi"/>
                <w:sz w:val="24"/>
                <w:szCs w:val="24"/>
              </w:rPr>
              <m:t>P</m:t>
            </m:r>
          </m:sup>
        </m:sSubSup>
        <m:r>
          <w:rPr>
            <w:rFonts w:ascii="Cambria Math" w:hAnsi="Cambria Math" w:cstheme="majorBidi"/>
            <w:sz w:val="24"/>
            <w:szCs w:val="24"/>
          </w:rPr>
          <m:t xml:space="preserve">- </m:t>
        </m:r>
        <m:sSup>
          <m:sSupPr>
            <m:ctrlPr>
              <w:rPr>
                <w:rFonts w:ascii="Cambria Math" w:eastAsia="PMingLiU" w:hAnsi="Cambria Math" w:cstheme="majorBidi"/>
                <w:iCs w:val="0"/>
                <w:kern w:val="2"/>
                <w:sz w:val="24"/>
                <w:szCs w:val="24"/>
                <w:lang w:eastAsia="zh-TW"/>
              </w:rPr>
            </m:ctrlPr>
          </m:sSupPr>
          <m:e>
            <m:r>
              <w:rPr>
                <w:rFonts w:ascii="Cambria Math" w:eastAsia="PMingLiU" w:hAnsi="Cambria Math" w:cstheme="majorBidi"/>
                <w:sz w:val="24"/>
                <w:szCs w:val="24"/>
              </w:rPr>
              <m:t>f</m:t>
            </m:r>
          </m:e>
          <m:sup>
            <m:r>
              <w:rPr>
                <w:rFonts w:ascii="Cambria Math" w:hAnsi="Cambria Math" w:cstheme="majorBidi"/>
                <w:sz w:val="24"/>
                <w:szCs w:val="24"/>
              </w:rPr>
              <m:t>P</m:t>
            </m:r>
          </m:sup>
        </m:sSup>
        <m:sSup>
          <m:sSupPr>
            <m:ctrlPr>
              <w:rPr>
                <w:rFonts w:ascii="Cambria Math" w:eastAsia="PMingLiU" w:hAnsi="Cambria Math" w:cstheme="majorBidi"/>
                <w:sz w:val="24"/>
                <w:szCs w:val="24"/>
              </w:rPr>
            </m:ctrlPr>
          </m:sSupPr>
          <m:e>
            <m:r>
              <w:rPr>
                <w:rFonts w:ascii="Cambria Math" w:eastAsia="PMingLiU" w:hAnsi="Cambria Math" w:cstheme="majorBidi"/>
                <w:sz w:val="24"/>
                <w:szCs w:val="24"/>
              </w:rPr>
              <m:t>c</m:t>
            </m:r>
          </m:e>
          <m:sup>
            <m:r>
              <w:rPr>
                <w:rFonts w:ascii="Cambria Math" w:hAnsi="Cambria Math" w:cstheme="majorBidi"/>
                <w:sz w:val="24"/>
                <w:szCs w:val="24"/>
              </w:rPr>
              <m:t>P</m:t>
            </m:r>
          </m:sup>
        </m:sSup>
        <m:r>
          <w:rPr>
            <w:rFonts w:ascii="Cambria Math" w:hAnsi="Cambria Math" w:cstheme="majorBidi"/>
            <w:sz w:val="24"/>
            <w:szCs w:val="24"/>
          </w:rPr>
          <m:t xml:space="preserve">&gt;0 ⟺ </m:t>
        </m:r>
        <m:f>
          <m:fPr>
            <m:ctrlPr>
              <w:rPr>
                <w:rFonts w:ascii="Cambria Math" w:eastAsia="PMingLiU" w:hAnsi="Cambria Math" w:cstheme="majorBidi"/>
                <w:sz w:val="24"/>
                <w:szCs w:val="24"/>
              </w:rPr>
            </m:ctrlPr>
          </m:fPr>
          <m:num>
            <m:sSup>
              <m:sSupPr>
                <m:ctrlPr>
                  <w:rPr>
                    <w:rFonts w:ascii="Cambria Math" w:eastAsia="PMingLiU" w:hAnsi="Cambria Math" w:cstheme="majorBidi"/>
                    <w:sz w:val="24"/>
                    <w:szCs w:val="24"/>
                  </w:rPr>
                </m:ctrlPr>
              </m:sSupPr>
              <m:e>
                <m:d>
                  <m:dPr>
                    <m:ctrlPr>
                      <w:rPr>
                        <w:rFonts w:ascii="Cambria Math" w:eastAsia="PMingLiU" w:hAnsi="Cambria Math" w:cstheme="majorBidi"/>
                        <w:sz w:val="24"/>
                        <w:szCs w:val="24"/>
                      </w:rPr>
                    </m:ctrlPr>
                  </m:dPr>
                  <m:e>
                    <m:r>
                      <w:rPr>
                        <w:rFonts w:ascii="Cambria Math" w:eastAsia="PMingLiU" w:hAnsi="Cambria Math" w:cstheme="majorBidi"/>
                        <w:sz w:val="24"/>
                        <w:szCs w:val="24"/>
                      </w:rPr>
                      <m:t>sF-γ</m:t>
                    </m:r>
                  </m:e>
                </m:d>
              </m:e>
              <m:sup>
                <m:r>
                  <w:rPr>
                    <w:rFonts w:ascii="Cambria Math" w:eastAsia="PMingLiU" w:hAnsi="Cambria Math" w:cstheme="majorBidi"/>
                    <w:sz w:val="24"/>
                    <w:szCs w:val="24"/>
                  </w:rPr>
                  <m:t>2</m:t>
                </m:r>
              </m:sup>
            </m:sSup>
            <m:d>
              <m:dPr>
                <m:ctrlPr>
                  <w:rPr>
                    <w:rFonts w:ascii="Cambria Math" w:eastAsia="PMingLiU" w:hAnsi="Cambria Math" w:cstheme="majorBidi"/>
                    <w:sz w:val="24"/>
                    <w:szCs w:val="24"/>
                  </w:rPr>
                </m:ctrlPr>
              </m:dPr>
              <m:e>
                <m:r>
                  <w:rPr>
                    <w:rFonts w:ascii="Cambria Math" w:eastAsia="PMingLiU" w:hAnsi="Cambria Math" w:cstheme="majorBidi"/>
                    <w:sz w:val="24"/>
                    <w:szCs w:val="24"/>
                  </w:rPr>
                  <m:t>3Mκ-8βsF-8δ</m:t>
                </m:r>
              </m:e>
            </m:d>
          </m:num>
          <m:den>
            <m:r>
              <w:rPr>
                <w:rFonts w:ascii="Cambria Math" w:eastAsia="PMingLiU" w:hAnsi="Cambria Math" w:cstheme="majorBidi"/>
                <w:sz w:val="24"/>
                <w:szCs w:val="24"/>
              </w:rPr>
              <m:t>Fs</m:t>
            </m:r>
            <m:sSup>
              <m:sSupPr>
                <m:ctrlPr>
                  <w:rPr>
                    <w:rFonts w:ascii="Cambria Math" w:eastAsia="PMingLiU" w:hAnsi="Cambria Math" w:cstheme="majorBidi"/>
                    <w:sz w:val="24"/>
                    <w:szCs w:val="24"/>
                  </w:rPr>
                </m:ctrlPr>
              </m:sSupPr>
              <m:e>
                <m:d>
                  <m:dPr>
                    <m:ctrlPr>
                      <w:rPr>
                        <w:rFonts w:ascii="Cambria Math" w:eastAsia="PMingLiU" w:hAnsi="Cambria Math" w:cstheme="majorBidi"/>
                        <w:sz w:val="24"/>
                        <w:szCs w:val="24"/>
                      </w:rPr>
                    </m:ctrlPr>
                  </m:dPr>
                  <m:e>
                    <m:r>
                      <w:rPr>
                        <w:rFonts w:ascii="Cambria Math" w:eastAsia="PMingLiU" w:hAnsi="Cambria Math" w:cstheme="majorBidi"/>
                        <w:sz w:val="24"/>
                        <w:szCs w:val="24"/>
                      </w:rPr>
                      <m:t>8βsF+8δ-Mκ</m:t>
                    </m:r>
                  </m:e>
                </m:d>
              </m:e>
              <m:sup>
                <m:r>
                  <w:rPr>
                    <w:rFonts w:ascii="Cambria Math" w:eastAsia="PMingLiU" w:hAnsi="Cambria Math" w:cstheme="majorBidi"/>
                    <w:sz w:val="24"/>
                    <w:szCs w:val="24"/>
                  </w:rPr>
                  <m:t>2</m:t>
                </m:r>
              </m:sup>
            </m:sSup>
          </m:den>
        </m:f>
        <m:r>
          <w:rPr>
            <w:rFonts w:ascii="Cambria Math" w:eastAsia="PMingLiU" w:hAnsi="Cambria Math" w:cstheme="majorBidi"/>
            <w:sz w:val="24"/>
            <w:szCs w:val="24"/>
          </w:rPr>
          <m:t xml:space="preserve">&gt;0 </m:t>
        </m:r>
        <m:r>
          <w:rPr>
            <w:rFonts w:ascii="Cambria Math" w:hAnsi="Cambria Math" w:cstheme="majorBidi"/>
            <w:sz w:val="24"/>
            <w:szCs w:val="24"/>
          </w:rPr>
          <m:t>⟺</m:t>
        </m:r>
        <m:r>
          <w:rPr>
            <w:rFonts w:ascii="Cambria Math" w:eastAsia="PMingLiU" w:hAnsi="Cambria Math" w:cstheme="majorBidi"/>
            <w:sz w:val="24"/>
            <w:szCs w:val="24"/>
          </w:rPr>
          <m:t xml:space="preserve"> M&gt;</m:t>
        </m:r>
        <m:f>
          <m:fPr>
            <m:ctrlPr>
              <w:rPr>
                <w:rFonts w:ascii="Cambria Math" w:eastAsia="PMingLiU" w:hAnsi="Cambria Math" w:cstheme="majorBidi"/>
                <w:sz w:val="24"/>
                <w:szCs w:val="24"/>
              </w:rPr>
            </m:ctrlPr>
          </m:fPr>
          <m:num>
            <m:r>
              <w:rPr>
                <w:rFonts w:ascii="Cambria Math" w:eastAsia="PMingLiU" w:hAnsi="Cambria Math" w:cstheme="majorBidi"/>
                <w:sz w:val="24"/>
                <w:szCs w:val="24"/>
              </w:rPr>
              <m:t>8(βsF+δ)</m:t>
            </m:r>
          </m:num>
          <m:den>
            <m:r>
              <w:rPr>
                <w:rFonts w:ascii="Cambria Math" w:eastAsia="PMingLiU" w:hAnsi="Cambria Math" w:cstheme="majorBidi"/>
                <w:sz w:val="24"/>
                <w:szCs w:val="24"/>
              </w:rPr>
              <m:t>3κ</m:t>
            </m:r>
          </m:den>
        </m:f>
      </m:oMath>
      <w:r w:rsidRPr="00666D76">
        <w:rPr>
          <w:rFonts w:asciiTheme="majorBidi" w:eastAsia="PMingLiU" w:hAnsiTheme="majorBidi" w:cstheme="majorBidi"/>
          <w:sz w:val="24"/>
          <w:szCs w:val="24"/>
        </w:rPr>
        <w:t xml:space="preserve">. </w:t>
      </w:r>
      <w:r w:rsidRPr="00666D76">
        <w:rPr>
          <w:rFonts w:asciiTheme="majorBidi" w:eastAsia="PMingLiU" w:hAnsiTheme="majorBidi" w:cstheme="majorBidi"/>
          <w:sz w:val="24"/>
          <w:szCs w:val="24"/>
        </w:rPr>
        <w:tab/>
      </w:r>
      <w:r w:rsidRPr="00666D76">
        <w:rPr>
          <w:rFonts w:asciiTheme="majorBidi" w:eastAsia="PMingLiU" w:hAnsiTheme="majorBidi" w:cstheme="majorBidi"/>
          <w:sz w:val="24"/>
          <w:szCs w:val="24"/>
        </w:rPr>
        <w:tab/>
      </w:r>
      <m:oMath>
        <m:r>
          <w:rPr>
            <w:rFonts w:ascii="Cambria Math" w:eastAsia="PMingLiU" w:hAnsi="Cambria Math" w:cstheme="majorBidi"/>
            <w:sz w:val="24"/>
            <w:szCs w:val="24"/>
          </w:rPr>
          <m:t>∎</m:t>
        </m:r>
      </m:oMath>
    </w:p>
    <w:p w14:paraId="2D9AF154" w14:textId="78EAB45E" w:rsidR="006D10B3" w:rsidRPr="00ED7A71" w:rsidRDefault="00666D76" w:rsidP="000363ED">
      <w:pPr>
        <w:spacing w:line="360" w:lineRule="auto"/>
        <w:ind w:firstLine="720"/>
        <w:rPr>
          <w:sz w:val="24"/>
          <w:szCs w:val="24"/>
        </w:rPr>
      </w:pPr>
      <w:r w:rsidRPr="00ED7A71">
        <w:rPr>
          <w:sz w:val="24"/>
          <w:szCs w:val="24"/>
        </w:rPr>
        <w:t>To complete the analysis, u</w:t>
      </w:r>
      <w:r w:rsidR="00E11BCC" w:rsidRPr="00ED7A71">
        <w:rPr>
          <w:sz w:val="24"/>
          <w:szCs w:val="24"/>
        </w:rPr>
        <w:t xml:space="preserve">nder private ownership, we have that </w:t>
      </w:r>
      <m:oMath>
        <m:sSup>
          <m:sSupPr>
            <m:ctrlPr>
              <w:rPr>
                <w:rFonts w:ascii="Cambria Math" w:hAnsi="Cambria Math"/>
                <w:sz w:val="24"/>
                <w:szCs w:val="24"/>
              </w:rPr>
            </m:ctrlPr>
          </m:sSupPr>
          <m:e>
            <m:r>
              <w:rPr>
                <w:rFonts w:ascii="Cambria Math" w:hAnsi="Cambria Math"/>
                <w:sz w:val="24"/>
                <w:szCs w:val="24"/>
              </w:rPr>
              <m:t>f</m:t>
            </m:r>
          </m:e>
          <m:sup>
            <m:r>
              <w:rPr>
                <w:rFonts w:ascii="Cambria Math" w:hAnsi="Cambria Math"/>
                <w:sz w:val="24"/>
                <w:szCs w:val="24"/>
              </w:rPr>
              <m:t>P</m:t>
            </m:r>
          </m:sup>
        </m:sSup>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2(</m:t>
            </m:r>
            <m:r>
              <w:rPr>
                <w:rFonts w:ascii="Cambria Math" w:hAnsi="Cambria Math"/>
                <w:sz w:val="24"/>
                <w:szCs w:val="24"/>
              </w:rPr>
              <m:t>sF</m:t>
            </m:r>
            <m:r>
              <m:rPr>
                <m:sty m:val="p"/>
              </m:rPr>
              <w:rPr>
                <w:rFonts w:ascii="Cambria Math" w:hAnsi="Cambria Math"/>
                <w:sz w:val="24"/>
                <w:szCs w:val="24"/>
              </w:rPr>
              <m:t>-</m:t>
            </m:r>
            <m:r>
              <w:rPr>
                <w:rFonts w:ascii="Cambria Math" w:hAnsi="Cambria Math"/>
                <w:sz w:val="24"/>
                <w:szCs w:val="24"/>
              </w:rPr>
              <m:t>γ</m:t>
            </m:r>
            <m:r>
              <m:rPr>
                <m:sty m:val="p"/>
              </m:rPr>
              <w:rPr>
                <w:rFonts w:ascii="Cambria Math" w:hAnsi="Cambria Math"/>
                <w:sz w:val="24"/>
                <w:szCs w:val="24"/>
              </w:rPr>
              <m:t>)</m:t>
            </m:r>
          </m:num>
          <m:den>
            <m:r>
              <w:rPr>
                <w:rFonts w:ascii="Cambria Math" w:hAnsi="Cambria Math"/>
                <w:sz w:val="24"/>
                <w:szCs w:val="24"/>
              </w:rPr>
              <m:t>s</m:t>
            </m:r>
            <m:r>
              <m:rPr>
                <m:sty m:val="p"/>
              </m:rPr>
              <w:rPr>
                <w:rFonts w:ascii="Cambria Math" w:hAnsi="Cambria Math"/>
                <w:sz w:val="24"/>
                <w:szCs w:val="24"/>
              </w:rPr>
              <m:t>(8</m:t>
            </m:r>
            <m:r>
              <w:rPr>
                <w:rFonts w:ascii="Cambria Math" w:hAnsi="Cambria Math"/>
                <w:sz w:val="24"/>
                <w:szCs w:val="24"/>
              </w:rPr>
              <m:t>βsF</m:t>
            </m:r>
            <m:r>
              <m:rPr>
                <m:sty m:val="p"/>
              </m:rPr>
              <w:rPr>
                <w:rFonts w:ascii="Cambria Math" w:hAnsi="Cambria Math"/>
                <w:sz w:val="24"/>
                <w:szCs w:val="24"/>
              </w:rPr>
              <m:t>+8</m:t>
            </m:r>
            <m:r>
              <w:rPr>
                <w:rFonts w:ascii="Cambria Math" w:hAnsi="Cambria Math"/>
                <w:sz w:val="24"/>
                <w:szCs w:val="24"/>
              </w:rPr>
              <m:t>δ</m:t>
            </m:r>
            <m:r>
              <m:rPr>
                <m:sty m:val="p"/>
              </m:rPr>
              <w:rPr>
                <w:rFonts w:ascii="Cambria Math" w:hAnsi="Cambria Math"/>
                <w:sz w:val="24"/>
                <w:szCs w:val="24"/>
              </w:rPr>
              <m:t>-</m:t>
            </m:r>
            <m:r>
              <w:rPr>
                <w:rFonts w:ascii="Cambria Math" w:hAnsi="Cambria Math"/>
                <w:sz w:val="24"/>
                <w:szCs w:val="24"/>
              </w:rPr>
              <m:t>M</m:t>
            </m:r>
            <m:r>
              <m:rPr>
                <m:sty m:val="p"/>
              </m:rPr>
              <w:rPr>
                <w:rFonts w:ascii="Cambria Math" w:hAnsi="Cambria Math" w:cstheme="majorBidi"/>
                <w:sz w:val="24"/>
                <w:szCs w:val="24"/>
              </w:rPr>
              <m:t>κ</m:t>
            </m:r>
            <m:r>
              <m:rPr>
                <m:sty m:val="p"/>
              </m:rPr>
              <w:rPr>
                <w:rFonts w:ascii="Cambria Math" w:hAnsi="Cambria Math"/>
                <w:sz w:val="24"/>
                <w:szCs w:val="24"/>
              </w:rPr>
              <m:t>)</m:t>
            </m:r>
          </m:den>
        </m:f>
      </m:oMath>
      <w:r w:rsidR="00E11BCC" w:rsidRPr="00ED7A71">
        <w:rPr>
          <w:sz w:val="24"/>
          <w:szCs w:val="24"/>
        </w:rPr>
        <w:t xml:space="preserve">, </w:t>
      </w:r>
      <m:oMath>
        <m:sSup>
          <m:sSupPr>
            <m:ctrlPr>
              <w:rPr>
                <w:rFonts w:ascii="Cambria Math" w:hAnsi="Cambria Math"/>
                <w:sz w:val="24"/>
                <w:szCs w:val="24"/>
              </w:rPr>
            </m:ctrlPr>
          </m:sSupPr>
          <m:e>
            <m:r>
              <w:rPr>
                <w:rFonts w:ascii="Cambria Math" w:hAnsi="Cambria Math"/>
                <w:sz w:val="24"/>
                <w:szCs w:val="24"/>
              </w:rPr>
              <m:t>p</m:t>
            </m:r>
          </m:e>
          <m:sup>
            <m:r>
              <w:rPr>
                <w:rFonts w:ascii="Cambria Math" w:hAnsi="Cambria Math"/>
                <w:sz w:val="24"/>
                <w:szCs w:val="24"/>
              </w:rPr>
              <m:t>P</m:t>
            </m:r>
          </m:sup>
        </m:sSup>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6</m:t>
            </m:r>
            <m:sSup>
              <m:sSupPr>
                <m:ctrlPr>
                  <w:rPr>
                    <w:rFonts w:ascii="Cambria Math" w:hAnsi="Cambria Math"/>
                    <w:sz w:val="24"/>
                    <w:szCs w:val="24"/>
                  </w:rPr>
                </m:ctrlPr>
              </m:sSupPr>
              <m:e>
                <m:r>
                  <w:rPr>
                    <w:rFonts w:ascii="Cambria Math" w:hAnsi="Cambria Math"/>
                    <w:sz w:val="24"/>
                    <w:szCs w:val="24"/>
                  </w:rPr>
                  <m:t>s</m:t>
                </m:r>
              </m:e>
              <m:sup>
                <m:r>
                  <m:rPr>
                    <m:sty m:val="p"/>
                  </m:rPr>
                  <w:rPr>
                    <w:rFonts w:ascii="Cambria Math" w:hAnsi="Cambria Math"/>
                    <w:sz w:val="24"/>
                    <w:szCs w:val="24"/>
                  </w:rPr>
                  <m:t>2</m:t>
                </m:r>
              </m:sup>
            </m:sSup>
            <m:sSup>
              <m:sSupPr>
                <m:ctrlPr>
                  <w:rPr>
                    <w:rFonts w:ascii="Cambria Math" w:hAnsi="Cambria Math"/>
                    <w:sz w:val="24"/>
                    <w:szCs w:val="24"/>
                  </w:rPr>
                </m:ctrlPr>
              </m:sSupPr>
              <m:e>
                <m:r>
                  <w:rPr>
                    <w:rFonts w:ascii="Cambria Math" w:hAnsi="Cambria Math"/>
                    <w:sz w:val="24"/>
                    <w:szCs w:val="24"/>
                  </w:rPr>
                  <m:t>F</m:t>
                </m:r>
              </m:e>
              <m:sup>
                <m:r>
                  <m:rPr>
                    <m:sty m:val="p"/>
                  </m:rPr>
                  <w:rPr>
                    <w:rFonts w:ascii="Cambria Math" w:hAnsi="Cambria Math"/>
                    <w:sz w:val="24"/>
                    <w:szCs w:val="24"/>
                  </w:rPr>
                  <m:t>2</m:t>
                </m:r>
              </m:sup>
            </m:sSup>
            <m:r>
              <w:rPr>
                <w:rFonts w:ascii="Cambria Math" w:hAnsi="Cambria Math"/>
                <w:sz w:val="24"/>
                <w:szCs w:val="24"/>
              </w:rPr>
              <m:t>β</m:t>
            </m:r>
            <m:r>
              <m:rPr>
                <m:sty m:val="p"/>
              </m:rPr>
              <w:rPr>
                <w:rFonts w:ascii="Cambria Math" w:hAnsi="Cambria Math"/>
                <w:sz w:val="24"/>
                <w:szCs w:val="24"/>
              </w:rPr>
              <m:t>+</m:t>
            </m:r>
            <m:r>
              <w:rPr>
                <w:rFonts w:ascii="Cambria Math" w:hAnsi="Cambria Math"/>
                <w:sz w:val="24"/>
                <w:szCs w:val="24"/>
              </w:rPr>
              <m:t>sF</m:t>
            </m:r>
            <m:d>
              <m:dPr>
                <m:ctrlPr>
                  <w:rPr>
                    <w:rFonts w:ascii="Cambria Math" w:hAnsi="Cambria Math"/>
                    <w:sz w:val="24"/>
                    <w:szCs w:val="24"/>
                  </w:rPr>
                </m:ctrlPr>
              </m:dPr>
              <m:e>
                <m:r>
                  <m:rPr>
                    <m:sty m:val="p"/>
                  </m:rPr>
                  <w:rPr>
                    <w:rFonts w:ascii="Cambria Math" w:hAnsi="Cambria Math"/>
                    <w:sz w:val="24"/>
                    <w:szCs w:val="24"/>
                  </w:rPr>
                  <m:t>6</m:t>
                </m:r>
                <m:r>
                  <w:rPr>
                    <w:rFonts w:ascii="Cambria Math" w:hAnsi="Cambria Math"/>
                    <w:sz w:val="24"/>
                    <w:szCs w:val="24"/>
                  </w:rPr>
                  <m:t>δ</m:t>
                </m:r>
                <m:r>
                  <m:rPr>
                    <m:sty m:val="p"/>
                  </m:rPr>
                  <w:rPr>
                    <w:rFonts w:ascii="Cambria Math" w:hAnsi="Cambria Math"/>
                    <w:sz w:val="24"/>
                    <w:szCs w:val="24"/>
                  </w:rPr>
                  <m:t>-</m:t>
                </m:r>
                <m:r>
                  <w:rPr>
                    <w:rFonts w:ascii="Cambria Math" w:hAnsi="Cambria Math"/>
                    <w:sz w:val="24"/>
                    <w:szCs w:val="24"/>
                  </w:rPr>
                  <m:t>M</m:t>
                </m:r>
                <m:r>
                  <m:rPr>
                    <m:sty m:val="p"/>
                  </m:rPr>
                  <w:rPr>
                    <w:rFonts w:ascii="Cambria Math" w:hAnsi="Cambria Math" w:cstheme="majorBidi"/>
                    <w:sz w:val="24"/>
                    <w:szCs w:val="24"/>
                  </w:rPr>
                  <m:t>κ</m:t>
                </m:r>
                <m:r>
                  <m:rPr>
                    <m:sty m:val="p"/>
                  </m:rPr>
                  <w:rPr>
                    <w:rFonts w:ascii="Cambria Math" w:hAnsi="Cambria Math"/>
                    <w:sz w:val="24"/>
                    <w:szCs w:val="24"/>
                  </w:rPr>
                  <m:t>+2</m:t>
                </m:r>
                <m:r>
                  <w:rPr>
                    <w:rFonts w:ascii="Cambria Math" w:hAnsi="Cambria Math"/>
                    <w:sz w:val="24"/>
                    <w:szCs w:val="24"/>
                  </w:rPr>
                  <m:t>γβ</m:t>
                </m:r>
              </m:e>
            </m:d>
            <m:r>
              <m:rPr>
                <m:sty m:val="p"/>
              </m:rPr>
              <w:rPr>
                <w:rFonts w:ascii="Cambria Math" w:hAnsi="Cambria Math"/>
                <w:sz w:val="24"/>
                <w:szCs w:val="24"/>
              </w:rPr>
              <m:t>+2</m:t>
            </m:r>
            <m:r>
              <w:rPr>
                <w:rFonts w:ascii="Cambria Math" w:hAnsi="Cambria Math"/>
                <w:sz w:val="24"/>
                <w:szCs w:val="24"/>
              </w:rPr>
              <m:t>γδ</m:t>
            </m:r>
          </m:num>
          <m:den>
            <m:r>
              <w:rPr>
                <w:rFonts w:ascii="Cambria Math" w:hAnsi="Cambria Math"/>
                <w:sz w:val="24"/>
                <w:szCs w:val="24"/>
              </w:rPr>
              <m:t>sF</m:t>
            </m:r>
            <m:r>
              <m:rPr>
                <m:sty m:val="p"/>
              </m:rPr>
              <w:rPr>
                <w:rFonts w:ascii="Cambria Math" w:hAnsi="Cambria Math"/>
                <w:sz w:val="24"/>
                <w:szCs w:val="24"/>
              </w:rPr>
              <m:t>(8</m:t>
            </m:r>
            <m:r>
              <w:rPr>
                <w:rFonts w:ascii="Cambria Math" w:hAnsi="Cambria Math"/>
                <w:sz w:val="24"/>
                <w:szCs w:val="24"/>
              </w:rPr>
              <m:t>βsF</m:t>
            </m:r>
            <m:r>
              <m:rPr>
                <m:sty m:val="p"/>
              </m:rPr>
              <w:rPr>
                <w:rFonts w:ascii="Cambria Math" w:hAnsi="Cambria Math"/>
                <w:sz w:val="24"/>
                <w:szCs w:val="24"/>
              </w:rPr>
              <m:t>+8</m:t>
            </m:r>
            <m:r>
              <w:rPr>
                <w:rFonts w:ascii="Cambria Math" w:hAnsi="Cambria Math"/>
                <w:sz w:val="24"/>
                <w:szCs w:val="24"/>
              </w:rPr>
              <m:t>δ</m:t>
            </m:r>
            <m:r>
              <m:rPr>
                <m:sty m:val="p"/>
              </m:rPr>
              <w:rPr>
                <w:rFonts w:ascii="Cambria Math" w:hAnsi="Cambria Math"/>
                <w:sz w:val="24"/>
                <w:szCs w:val="24"/>
              </w:rPr>
              <m:t>-</m:t>
            </m:r>
            <m:r>
              <w:rPr>
                <w:rFonts w:ascii="Cambria Math" w:hAnsi="Cambria Math"/>
                <w:sz w:val="24"/>
                <w:szCs w:val="24"/>
              </w:rPr>
              <m:t>M</m:t>
            </m:r>
            <m:r>
              <m:rPr>
                <m:sty m:val="p"/>
              </m:rPr>
              <w:rPr>
                <w:rFonts w:ascii="Cambria Math" w:hAnsi="Cambria Math" w:cstheme="majorBidi"/>
                <w:sz w:val="24"/>
                <w:szCs w:val="24"/>
              </w:rPr>
              <m:t>κ</m:t>
            </m:r>
            <m:r>
              <m:rPr>
                <m:sty m:val="p"/>
              </m:rPr>
              <w:rPr>
                <w:rFonts w:ascii="Cambria Math" w:hAnsi="Cambria Math"/>
                <w:sz w:val="24"/>
                <w:szCs w:val="24"/>
              </w:rPr>
              <m:t>)</m:t>
            </m:r>
          </m:den>
        </m:f>
      </m:oMath>
      <w:r w:rsidR="00E11BCC" w:rsidRPr="00ED7A71">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π</m:t>
            </m:r>
          </m:e>
          <m:sub>
            <m:r>
              <w:rPr>
                <w:rFonts w:ascii="Cambria Math" w:hAnsi="Cambria Math"/>
                <w:sz w:val="24"/>
                <w:szCs w:val="24"/>
              </w:rPr>
              <m:t>Airline</m:t>
            </m:r>
          </m:sub>
          <m:sup>
            <m:r>
              <w:rPr>
                <w:rFonts w:ascii="Cambria Math" w:hAnsi="Cambria Math"/>
                <w:sz w:val="24"/>
                <w:szCs w:val="24"/>
              </w:rPr>
              <m:t>P</m:t>
            </m:r>
          </m:sup>
        </m:sSubSup>
        <m:r>
          <m:rPr>
            <m:sty m:val="p"/>
          </m:rP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4</m:t>
            </m:r>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sF</m:t>
                    </m:r>
                    <m:r>
                      <m:rPr>
                        <m:sty m:val="p"/>
                      </m:rPr>
                      <w:rPr>
                        <w:rFonts w:ascii="Cambria Math" w:hAnsi="Cambria Math"/>
                        <w:sz w:val="24"/>
                        <w:szCs w:val="24"/>
                      </w:rPr>
                      <m:t>-</m:t>
                    </m:r>
                    <m:r>
                      <w:rPr>
                        <w:rFonts w:ascii="Cambria Math" w:hAnsi="Cambria Math"/>
                        <w:sz w:val="24"/>
                        <w:szCs w:val="24"/>
                      </w:rPr>
                      <m:t>γ</m:t>
                    </m:r>
                  </m:e>
                </m:d>
              </m:e>
              <m:sup>
                <m:r>
                  <m:rPr>
                    <m:sty m:val="p"/>
                  </m:rPr>
                  <w:rPr>
                    <w:rFonts w:ascii="Cambria Math" w:hAnsi="Cambria Math"/>
                    <w:sz w:val="24"/>
                    <w:szCs w:val="24"/>
                  </w:rPr>
                  <m:t>2</m:t>
                </m:r>
              </m:sup>
            </m:sSup>
            <m:r>
              <m:rPr>
                <m:sty m:val="p"/>
              </m:rPr>
              <w:rPr>
                <w:rFonts w:ascii="Cambria Math" w:hAnsi="Cambria Math"/>
                <w:sz w:val="24"/>
                <w:szCs w:val="24"/>
              </w:rPr>
              <m:t>(</m:t>
            </m:r>
            <m:r>
              <w:rPr>
                <w:rFonts w:ascii="Cambria Math" w:hAnsi="Cambria Math"/>
                <w:sz w:val="24"/>
                <w:szCs w:val="24"/>
              </w:rPr>
              <m:t>βsF</m:t>
            </m:r>
            <m:r>
              <m:rPr>
                <m:sty m:val="p"/>
              </m:rPr>
              <w:rPr>
                <w:rFonts w:ascii="Cambria Math" w:hAnsi="Cambria Math"/>
                <w:sz w:val="24"/>
                <w:szCs w:val="24"/>
              </w:rPr>
              <m:t>+</m:t>
            </m:r>
            <m:r>
              <w:rPr>
                <w:rFonts w:ascii="Cambria Math" w:hAnsi="Cambria Math"/>
                <w:sz w:val="24"/>
                <w:szCs w:val="24"/>
              </w:rPr>
              <m:t>δ</m:t>
            </m:r>
            <m:r>
              <m:rPr>
                <m:sty m:val="p"/>
              </m:rPr>
              <w:rPr>
                <w:rFonts w:ascii="Cambria Math" w:hAnsi="Cambria Math"/>
                <w:sz w:val="24"/>
                <w:szCs w:val="24"/>
              </w:rPr>
              <m:t>)</m:t>
            </m:r>
          </m:num>
          <m:den>
            <m:r>
              <w:rPr>
                <w:rFonts w:ascii="Cambria Math" w:hAnsi="Cambria Math"/>
                <w:sz w:val="24"/>
                <w:szCs w:val="24"/>
              </w:rPr>
              <m:t>sF</m:t>
            </m:r>
            <m:r>
              <m:rPr>
                <m:sty m:val="p"/>
              </m:rPr>
              <w:rPr>
                <w:rFonts w:ascii="Cambria Math" w:hAnsi="Cambria Math"/>
                <w:sz w:val="24"/>
                <w:szCs w:val="24"/>
              </w:rPr>
              <m:t>(8</m:t>
            </m:r>
            <m:r>
              <w:rPr>
                <w:rFonts w:ascii="Cambria Math" w:hAnsi="Cambria Math"/>
                <w:sz w:val="24"/>
                <w:szCs w:val="24"/>
              </w:rPr>
              <m:t>βsF</m:t>
            </m:r>
            <m:r>
              <m:rPr>
                <m:sty m:val="p"/>
              </m:rPr>
              <w:rPr>
                <w:rFonts w:ascii="Cambria Math" w:hAnsi="Cambria Math"/>
                <w:sz w:val="24"/>
                <w:szCs w:val="24"/>
              </w:rPr>
              <m:t>+8</m:t>
            </m:r>
            <m:r>
              <w:rPr>
                <w:rFonts w:ascii="Cambria Math" w:hAnsi="Cambria Math"/>
                <w:sz w:val="24"/>
                <w:szCs w:val="24"/>
              </w:rPr>
              <m:t>δ</m:t>
            </m:r>
            <m:r>
              <m:rPr>
                <m:sty m:val="p"/>
              </m:rPr>
              <w:rPr>
                <w:rFonts w:ascii="Cambria Math" w:hAnsi="Cambria Math"/>
                <w:sz w:val="24"/>
                <w:szCs w:val="24"/>
              </w:rPr>
              <m:t>-</m:t>
            </m:r>
            <m:r>
              <w:rPr>
                <w:rFonts w:ascii="Cambria Math" w:hAnsi="Cambria Math"/>
                <w:sz w:val="24"/>
                <w:szCs w:val="24"/>
              </w:rPr>
              <m:t>M</m:t>
            </m:r>
            <m:r>
              <m:rPr>
                <m:sty m:val="p"/>
              </m:rPr>
              <w:rPr>
                <w:rFonts w:ascii="Cambria Math" w:hAnsi="Cambria Math" w:cstheme="majorBidi"/>
                <w:sz w:val="24"/>
                <w:szCs w:val="24"/>
              </w:rPr>
              <m:t>κ</m:t>
            </m:r>
            <m:r>
              <m:rPr>
                <m:sty m:val="p"/>
              </m:rPr>
              <w:rPr>
                <w:rFonts w:ascii="Cambria Math" w:hAnsi="Cambria Math"/>
                <w:sz w:val="24"/>
                <w:szCs w:val="24"/>
              </w:rPr>
              <m:t>)</m:t>
            </m:r>
          </m:den>
        </m:f>
      </m:oMath>
      <w:r w:rsidR="00E11BCC" w:rsidRPr="00ED7A71">
        <w:rPr>
          <w:sz w:val="24"/>
          <w:szCs w:val="24"/>
        </w:rPr>
        <w:t xml:space="preserve">, </w:t>
      </w:r>
      <m:oMath>
        <m:sSubSup>
          <m:sSubSupPr>
            <m:ctrlPr>
              <w:rPr>
                <w:rFonts w:ascii="Cambria Math" w:hAnsi="Cambria Math"/>
                <w:sz w:val="24"/>
                <w:szCs w:val="24"/>
              </w:rPr>
            </m:ctrlPr>
          </m:sSubSupPr>
          <m:e>
            <m:r>
              <w:rPr>
                <w:rFonts w:ascii="Cambria Math" w:hAnsi="Cambria Math"/>
                <w:sz w:val="24"/>
                <w:szCs w:val="24"/>
              </w:rPr>
              <m:t>π</m:t>
            </m:r>
          </m:e>
          <m:sub>
            <m:r>
              <w:rPr>
                <w:rFonts w:ascii="Cambria Math" w:hAnsi="Cambria Math"/>
                <w:sz w:val="24"/>
                <w:szCs w:val="24"/>
              </w:rPr>
              <m:t>Airport</m:t>
            </m:r>
          </m:sub>
          <m:sup>
            <m:r>
              <w:rPr>
                <w:rFonts w:ascii="Cambria Math" w:hAnsi="Cambria Math"/>
                <w:sz w:val="24"/>
                <w:szCs w:val="24"/>
              </w:rPr>
              <m:t>P</m:t>
            </m:r>
          </m:sup>
        </m:sSubSup>
        <m:r>
          <m:rPr>
            <m:sty m:val="p"/>
          </m:rPr>
          <w:rPr>
            <w:rFonts w:ascii="Cambria Math" w:hAnsi="Cambria Math"/>
            <w:sz w:val="24"/>
            <w:szCs w:val="24"/>
          </w:rPr>
          <m:t>=</m:t>
        </m:r>
        <m:f>
          <m:fPr>
            <m:ctrlPr>
              <w:rPr>
                <w:rFonts w:ascii="Cambria Math" w:hAnsi="Cambria Math"/>
                <w:sz w:val="24"/>
                <w:szCs w:val="24"/>
              </w:rPr>
            </m:ctrlPr>
          </m:fPr>
          <m:num>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sF</m:t>
                    </m:r>
                    <m:r>
                      <m:rPr>
                        <m:sty m:val="p"/>
                      </m:rPr>
                      <w:rPr>
                        <w:rFonts w:ascii="Cambria Math" w:hAnsi="Cambria Math"/>
                        <w:sz w:val="24"/>
                        <w:szCs w:val="24"/>
                      </w:rPr>
                      <m:t>-</m:t>
                    </m:r>
                    <m:r>
                      <w:rPr>
                        <w:rFonts w:ascii="Cambria Math" w:hAnsi="Cambria Math"/>
                        <w:sz w:val="24"/>
                        <w:szCs w:val="24"/>
                      </w:rPr>
                      <m:t>γ</m:t>
                    </m:r>
                  </m:e>
                </m:d>
              </m:e>
              <m:sup>
                <m:r>
                  <m:rPr>
                    <m:sty m:val="p"/>
                  </m:rPr>
                  <w:rPr>
                    <w:rFonts w:ascii="Cambria Math" w:hAnsi="Cambria Math"/>
                    <w:sz w:val="24"/>
                    <w:szCs w:val="24"/>
                  </w:rPr>
                  <m:t>2</m:t>
                </m:r>
              </m:sup>
            </m:sSup>
          </m:num>
          <m:den>
            <m:r>
              <w:rPr>
                <w:rFonts w:ascii="Cambria Math" w:hAnsi="Cambria Math"/>
                <w:sz w:val="24"/>
                <w:szCs w:val="24"/>
              </w:rPr>
              <m:t>sF</m:t>
            </m:r>
            <m:r>
              <m:rPr>
                <m:sty m:val="p"/>
              </m:rPr>
              <w:rPr>
                <w:rFonts w:ascii="Cambria Math" w:hAnsi="Cambria Math"/>
                <w:sz w:val="24"/>
                <w:szCs w:val="24"/>
              </w:rPr>
              <m:t>(8</m:t>
            </m:r>
            <m:r>
              <w:rPr>
                <w:rFonts w:ascii="Cambria Math" w:hAnsi="Cambria Math"/>
                <w:sz w:val="24"/>
                <w:szCs w:val="24"/>
              </w:rPr>
              <m:t>βsF</m:t>
            </m:r>
            <m:r>
              <m:rPr>
                <m:sty m:val="p"/>
              </m:rPr>
              <w:rPr>
                <w:rFonts w:ascii="Cambria Math" w:hAnsi="Cambria Math"/>
                <w:sz w:val="24"/>
                <w:szCs w:val="24"/>
              </w:rPr>
              <m:t>+8</m:t>
            </m:r>
            <m:r>
              <w:rPr>
                <w:rFonts w:ascii="Cambria Math" w:hAnsi="Cambria Math"/>
                <w:sz w:val="24"/>
                <w:szCs w:val="24"/>
              </w:rPr>
              <m:t>δ</m:t>
            </m:r>
            <m:r>
              <m:rPr>
                <m:sty m:val="p"/>
              </m:rPr>
              <w:rPr>
                <w:rFonts w:ascii="Cambria Math" w:hAnsi="Cambria Math"/>
                <w:sz w:val="24"/>
                <w:szCs w:val="24"/>
              </w:rPr>
              <m:t>-</m:t>
            </m:r>
            <m:r>
              <w:rPr>
                <w:rFonts w:ascii="Cambria Math" w:hAnsi="Cambria Math"/>
                <w:sz w:val="24"/>
                <w:szCs w:val="24"/>
              </w:rPr>
              <m:t>M</m:t>
            </m:r>
            <m:r>
              <m:rPr>
                <m:sty m:val="p"/>
              </m:rPr>
              <w:rPr>
                <w:rFonts w:ascii="Cambria Math" w:hAnsi="Cambria Math" w:cstheme="majorBidi"/>
                <w:sz w:val="24"/>
                <w:szCs w:val="24"/>
              </w:rPr>
              <m:t>κ</m:t>
            </m:r>
            <m:r>
              <m:rPr>
                <m:sty m:val="p"/>
              </m:rPr>
              <w:rPr>
                <w:rFonts w:ascii="Cambria Math" w:hAnsi="Cambria Math"/>
                <w:sz w:val="24"/>
                <w:szCs w:val="24"/>
              </w:rPr>
              <m:t>)</m:t>
            </m:r>
          </m:den>
        </m:f>
      </m:oMath>
      <w:r w:rsidR="00A222CC" w:rsidRPr="00ED7A71">
        <w:rPr>
          <w:sz w:val="24"/>
          <w:szCs w:val="24"/>
        </w:rPr>
        <w:t xml:space="preserve">, and </w:t>
      </w:r>
      <w:r w:rsidR="00B42C50" w:rsidRPr="00ED7A71">
        <w:rPr>
          <w:sz w:val="24"/>
          <w:szCs w:val="24"/>
        </w:rPr>
        <w:t>t</w:t>
      </w:r>
      <w:r w:rsidR="006D10B3" w:rsidRPr="00ED7A71">
        <w:rPr>
          <w:sz w:val="24"/>
          <w:szCs w:val="24"/>
        </w:rPr>
        <w:t xml:space="preserve">he </w:t>
      </w:r>
      <w:r w:rsidR="004E2A47" w:rsidRPr="0082282A">
        <w:rPr>
          <w:sz w:val="24"/>
          <w:szCs w:val="24"/>
        </w:rPr>
        <w:t>aeronautical</w:t>
      </w:r>
      <w:r w:rsidR="004E2A47" w:rsidRPr="00ED7A71">
        <w:rPr>
          <w:rFonts w:asciiTheme="majorBidi" w:hAnsiTheme="majorBidi" w:cstheme="majorBidi"/>
          <w:sz w:val="24"/>
          <w:szCs w:val="24"/>
        </w:rPr>
        <w:t xml:space="preserve"> </w:t>
      </w:r>
      <w:r w:rsidR="006D10B3" w:rsidRPr="00ED7A71">
        <w:rPr>
          <w:sz w:val="24"/>
          <w:szCs w:val="24"/>
        </w:rPr>
        <w:t xml:space="preserve">welfare in this case is </w:t>
      </w:r>
      <m:oMath>
        <m:sSup>
          <m:sSupPr>
            <m:ctrlPr>
              <w:rPr>
                <w:rFonts w:ascii="Cambria Math" w:hAnsi="Cambria Math"/>
                <w:sz w:val="24"/>
                <w:szCs w:val="24"/>
              </w:rPr>
            </m:ctrlPr>
          </m:sSupPr>
          <m:e>
            <m:r>
              <w:rPr>
                <w:rFonts w:ascii="Cambria Math" w:hAnsi="Cambria Math"/>
                <w:sz w:val="24"/>
                <w:szCs w:val="24"/>
              </w:rPr>
              <m:t>W</m:t>
            </m:r>
          </m:e>
          <m:sup>
            <m:r>
              <w:rPr>
                <w:rFonts w:ascii="Cambria Math" w:hAnsi="Cambria Math"/>
                <w:sz w:val="24"/>
                <w:szCs w:val="24"/>
              </w:rPr>
              <m:t>P</m:t>
            </m:r>
          </m:sup>
        </m:sSup>
        <m:r>
          <m:rPr>
            <m:sty m:val="p"/>
          </m:rPr>
          <w:rPr>
            <w:rFonts w:ascii="Cambria Math" w:hAnsi="Cambria Math"/>
            <w:sz w:val="24"/>
            <w:szCs w:val="24"/>
          </w:rPr>
          <m:t>=</m:t>
        </m:r>
        <m:f>
          <m:fPr>
            <m:ctrlPr>
              <w:rPr>
                <w:rFonts w:ascii="Cambria Math" w:hAnsi="Cambria Math"/>
                <w:sz w:val="24"/>
                <w:szCs w:val="24"/>
              </w:rPr>
            </m:ctrlPr>
          </m:fPr>
          <m:num>
            <m:sSup>
              <m:sSupPr>
                <m:ctrlPr>
                  <w:rPr>
                    <w:rFonts w:ascii="Cambria Math" w:hAnsi="Cambria Math"/>
                    <w:sz w:val="24"/>
                    <w:szCs w:val="24"/>
                  </w:rPr>
                </m:ctrlPr>
              </m:sSupPr>
              <m:e>
                <m:r>
                  <m:rPr>
                    <m:sty m:val="p"/>
                  </m:rPr>
                  <w:rPr>
                    <w:rFonts w:ascii="Cambria Math" w:hAnsi="Cambria Math"/>
                    <w:sz w:val="24"/>
                    <w:szCs w:val="24"/>
                  </w:rPr>
                  <m:t>(</m:t>
                </m:r>
                <m:r>
                  <w:rPr>
                    <w:rFonts w:ascii="Cambria Math" w:hAnsi="Cambria Math"/>
                    <w:sz w:val="24"/>
                    <w:szCs w:val="24"/>
                  </w:rPr>
                  <m:t>sF</m:t>
                </m:r>
                <m:r>
                  <m:rPr>
                    <m:sty m:val="p"/>
                  </m:rPr>
                  <w:rPr>
                    <w:rFonts w:ascii="Cambria Math" w:hAnsi="Cambria Math"/>
                    <w:sz w:val="24"/>
                    <w:szCs w:val="24"/>
                  </w:rPr>
                  <m:t>-</m:t>
                </m:r>
                <m:r>
                  <w:rPr>
                    <w:rFonts w:ascii="Cambria Math" w:hAnsi="Cambria Math"/>
                    <w:sz w:val="24"/>
                    <w:szCs w:val="24"/>
                  </w:rPr>
                  <m:t>γ</m:t>
                </m:r>
                <m:r>
                  <m:rPr>
                    <m:sty m:val="p"/>
                  </m:rPr>
                  <w:rPr>
                    <w:rFonts w:ascii="Cambria Math" w:hAnsi="Cambria Math"/>
                    <w:sz w:val="24"/>
                    <w:szCs w:val="24"/>
                  </w:rPr>
                  <m:t>)</m:t>
                </m:r>
              </m:e>
              <m:sup>
                <m:r>
                  <m:rPr>
                    <m:sty m:val="p"/>
                  </m:rPr>
                  <w:rPr>
                    <w:rFonts w:ascii="Cambria Math" w:hAnsi="Cambria Math"/>
                    <w:sz w:val="24"/>
                    <w:szCs w:val="24"/>
                  </w:rPr>
                  <m:t>2</m:t>
                </m:r>
              </m:sup>
            </m:sSup>
            <m:r>
              <m:rPr>
                <m:sty m:val="p"/>
              </m:rPr>
              <w:rPr>
                <w:rFonts w:ascii="Cambria Math" w:hAnsi="Cambria Math"/>
                <w:sz w:val="24"/>
                <w:szCs w:val="24"/>
              </w:rPr>
              <m:t>(14</m:t>
            </m:r>
            <m:r>
              <w:rPr>
                <w:rFonts w:ascii="Cambria Math" w:hAnsi="Cambria Math"/>
                <w:sz w:val="24"/>
                <w:szCs w:val="24"/>
              </w:rPr>
              <m:t>βsF</m:t>
            </m:r>
            <m:r>
              <m:rPr>
                <m:sty m:val="p"/>
              </m:rPr>
              <w:rPr>
                <w:rFonts w:ascii="Cambria Math" w:hAnsi="Cambria Math"/>
                <w:sz w:val="24"/>
                <w:szCs w:val="24"/>
              </w:rPr>
              <m:t>+14</m:t>
            </m:r>
            <m:r>
              <w:rPr>
                <w:rFonts w:ascii="Cambria Math" w:hAnsi="Cambria Math"/>
                <w:sz w:val="24"/>
                <w:szCs w:val="24"/>
              </w:rPr>
              <m:t>δ</m:t>
            </m:r>
            <m:r>
              <m:rPr>
                <m:sty m:val="p"/>
              </m:rPr>
              <w:rPr>
                <w:rFonts w:ascii="Cambria Math" w:hAnsi="Cambria Math"/>
                <w:sz w:val="24"/>
                <w:szCs w:val="24"/>
              </w:rPr>
              <m:t>-</m:t>
            </m:r>
            <m:r>
              <w:rPr>
                <w:rFonts w:ascii="Cambria Math" w:hAnsi="Cambria Math"/>
                <w:sz w:val="24"/>
                <w:szCs w:val="24"/>
              </w:rPr>
              <m:t>M</m:t>
            </m:r>
            <m:r>
              <m:rPr>
                <m:sty m:val="p"/>
              </m:rPr>
              <w:rPr>
                <w:rFonts w:ascii="Cambria Math" w:hAnsi="Cambria Math" w:cstheme="majorBidi"/>
                <w:sz w:val="24"/>
                <w:szCs w:val="24"/>
              </w:rPr>
              <m:t>κ</m:t>
            </m:r>
            <m:r>
              <m:rPr>
                <m:sty m:val="p"/>
              </m:rPr>
              <w:rPr>
                <w:rFonts w:ascii="Cambria Math" w:hAnsi="Cambria Math"/>
                <w:sz w:val="24"/>
                <w:szCs w:val="24"/>
              </w:rPr>
              <m:t>)</m:t>
            </m:r>
          </m:num>
          <m:den>
            <m:r>
              <w:rPr>
                <w:rFonts w:ascii="Cambria Math" w:hAnsi="Cambria Math"/>
                <w:sz w:val="24"/>
                <w:szCs w:val="24"/>
              </w:rPr>
              <m:t>sF</m:t>
            </m:r>
            <m:sSup>
              <m:sSupPr>
                <m:ctrlPr>
                  <w:rPr>
                    <w:rFonts w:ascii="Cambria Math" w:hAnsi="Cambria Math"/>
                    <w:sz w:val="24"/>
                    <w:szCs w:val="24"/>
                  </w:rPr>
                </m:ctrlPr>
              </m:sSupPr>
              <m:e>
                <m:r>
                  <m:rPr>
                    <m:sty m:val="p"/>
                  </m:rPr>
                  <w:rPr>
                    <w:rFonts w:ascii="Cambria Math" w:hAnsi="Cambria Math"/>
                    <w:sz w:val="24"/>
                    <w:szCs w:val="24"/>
                  </w:rPr>
                  <m:t>(8</m:t>
                </m:r>
                <m:r>
                  <w:rPr>
                    <w:rFonts w:ascii="Cambria Math" w:hAnsi="Cambria Math"/>
                    <w:sz w:val="24"/>
                    <w:szCs w:val="24"/>
                  </w:rPr>
                  <m:t>βsF</m:t>
                </m:r>
                <m:r>
                  <m:rPr>
                    <m:sty m:val="p"/>
                  </m:rPr>
                  <w:rPr>
                    <w:rFonts w:ascii="Cambria Math" w:hAnsi="Cambria Math"/>
                    <w:sz w:val="24"/>
                    <w:szCs w:val="24"/>
                  </w:rPr>
                  <m:t>+8</m:t>
                </m:r>
                <m:r>
                  <w:rPr>
                    <w:rFonts w:ascii="Cambria Math" w:hAnsi="Cambria Math"/>
                    <w:sz w:val="24"/>
                    <w:szCs w:val="24"/>
                  </w:rPr>
                  <m:t>δ</m:t>
                </m:r>
                <m:r>
                  <m:rPr>
                    <m:sty m:val="p"/>
                  </m:rPr>
                  <w:rPr>
                    <w:rFonts w:ascii="Cambria Math" w:hAnsi="Cambria Math"/>
                    <w:sz w:val="24"/>
                    <w:szCs w:val="24"/>
                  </w:rPr>
                  <m:t>-</m:t>
                </m:r>
                <m:r>
                  <w:rPr>
                    <w:rFonts w:ascii="Cambria Math" w:hAnsi="Cambria Math"/>
                    <w:sz w:val="24"/>
                    <w:szCs w:val="24"/>
                  </w:rPr>
                  <m:t>M</m:t>
                </m:r>
                <m:r>
                  <m:rPr>
                    <m:sty m:val="p"/>
                  </m:rPr>
                  <w:rPr>
                    <w:rFonts w:ascii="Cambria Math" w:hAnsi="Cambria Math" w:cstheme="majorBidi"/>
                    <w:sz w:val="24"/>
                    <w:szCs w:val="24"/>
                  </w:rPr>
                  <m:t>κ</m:t>
                </m:r>
                <m:r>
                  <m:rPr>
                    <m:sty m:val="p"/>
                  </m:rPr>
                  <w:rPr>
                    <w:rFonts w:ascii="Cambria Math" w:hAnsi="Cambria Math"/>
                    <w:sz w:val="24"/>
                    <w:szCs w:val="24"/>
                  </w:rPr>
                  <m:t>)</m:t>
                </m:r>
              </m:e>
              <m:sup>
                <m:r>
                  <m:rPr>
                    <m:sty m:val="p"/>
                  </m:rPr>
                  <w:rPr>
                    <w:rFonts w:ascii="Cambria Math" w:hAnsi="Cambria Math"/>
                    <w:sz w:val="24"/>
                    <w:szCs w:val="24"/>
                  </w:rPr>
                  <m:t>2</m:t>
                </m:r>
              </m:sup>
            </m:sSup>
          </m:den>
        </m:f>
      </m:oMath>
      <w:r w:rsidR="00A222CC" w:rsidRPr="00ED7A71">
        <w:rPr>
          <w:sz w:val="24"/>
          <w:szCs w:val="24"/>
        </w:rPr>
        <w:t>.</w:t>
      </w:r>
    </w:p>
    <w:p w14:paraId="2C28E348" w14:textId="77777777" w:rsidR="00B42C50" w:rsidRPr="00B42C50" w:rsidRDefault="00B42C50" w:rsidP="00B42C50">
      <w:pPr>
        <w:pStyle w:val="Equation"/>
        <w:tabs>
          <w:tab w:val="clear" w:pos="4320"/>
          <w:tab w:val="clear" w:pos="8910"/>
        </w:tabs>
        <w:ind w:firstLine="720"/>
        <w:jc w:val="both"/>
        <w:rPr>
          <w:rFonts w:asciiTheme="majorBidi" w:hAnsiTheme="majorBidi" w:cstheme="majorBidi"/>
          <w:i w:val="0"/>
          <w:sz w:val="24"/>
          <w:szCs w:val="24"/>
        </w:rPr>
      </w:pPr>
    </w:p>
    <w:p w14:paraId="37A40ABD" w14:textId="77777777" w:rsidR="00A222CC" w:rsidRDefault="00A222CC" w:rsidP="004E2A47">
      <w:pPr>
        <w:spacing w:line="360" w:lineRule="auto"/>
        <w:rPr>
          <w:rFonts w:asciiTheme="majorBidi" w:hAnsiTheme="majorBidi" w:cstheme="majorBidi"/>
          <w:sz w:val="24"/>
          <w:szCs w:val="24"/>
        </w:rPr>
      </w:pPr>
      <w:r w:rsidRPr="003F7716">
        <w:rPr>
          <w:rFonts w:asciiTheme="majorBidi" w:hAnsiTheme="majorBidi" w:cstheme="majorBidi"/>
          <w:b/>
          <w:bCs/>
          <w:i/>
          <w:sz w:val="24"/>
          <w:szCs w:val="24"/>
        </w:rPr>
        <w:t>Proposition</w:t>
      </w:r>
      <w:r>
        <w:rPr>
          <w:rFonts w:asciiTheme="majorBidi" w:hAnsiTheme="majorBidi" w:cstheme="majorBidi"/>
          <w:b/>
          <w:bCs/>
          <w:i/>
          <w:sz w:val="24"/>
          <w:szCs w:val="24"/>
        </w:rPr>
        <w:t xml:space="preserve"> </w:t>
      </w:r>
      <w:r w:rsidR="00666D76">
        <w:rPr>
          <w:rFonts w:asciiTheme="majorBidi" w:hAnsiTheme="majorBidi" w:cstheme="majorBidi"/>
          <w:b/>
          <w:bCs/>
          <w:i/>
          <w:sz w:val="24"/>
          <w:szCs w:val="24"/>
        </w:rPr>
        <w:t>5</w:t>
      </w:r>
      <w:r w:rsidRPr="003F7716">
        <w:rPr>
          <w:rFonts w:asciiTheme="majorBidi" w:hAnsiTheme="majorBidi" w:cstheme="majorBidi"/>
          <w:b/>
          <w:bCs/>
          <w:i/>
          <w:sz w:val="24"/>
          <w:szCs w:val="24"/>
        </w:rPr>
        <w:t>:</w:t>
      </w:r>
      <w:r>
        <w:rPr>
          <w:rFonts w:asciiTheme="majorBidi" w:hAnsiTheme="majorBidi" w:cstheme="majorBidi"/>
          <w:i/>
          <w:sz w:val="24"/>
          <w:szCs w:val="24"/>
        </w:rPr>
        <w:t xml:space="preserve"> When there is no demand for frequency, </w:t>
      </w:r>
      <w:r w:rsidRPr="007A32BA">
        <w:rPr>
          <w:rFonts w:asciiTheme="majorBidi" w:hAnsiTheme="majorBidi" w:cstheme="majorBidi"/>
          <w:i/>
          <w:sz w:val="24"/>
          <w:szCs w:val="24"/>
        </w:rPr>
        <w:t>a</w:t>
      </w:r>
      <w:r w:rsidRPr="003F7716">
        <w:rPr>
          <w:rFonts w:asciiTheme="majorBidi" w:hAnsiTheme="majorBidi" w:cstheme="majorBidi"/>
          <w:iCs/>
          <w:sz w:val="24"/>
          <w:szCs w:val="24"/>
        </w:rPr>
        <w:t>=0</w:t>
      </w:r>
      <w:r>
        <w:rPr>
          <w:rFonts w:asciiTheme="majorBidi" w:hAnsiTheme="majorBidi" w:cstheme="majorBidi"/>
          <w:i/>
          <w:sz w:val="24"/>
          <w:szCs w:val="24"/>
        </w:rPr>
        <w:t xml:space="preserve">, under private ownership, as M increases, the airport decreases the airport charges, which results </w:t>
      </w:r>
      <w:r w:rsidR="00D34406">
        <w:rPr>
          <w:rFonts w:asciiTheme="majorBidi" w:hAnsiTheme="majorBidi" w:cstheme="majorBidi"/>
          <w:i/>
          <w:sz w:val="24"/>
          <w:szCs w:val="24"/>
        </w:rPr>
        <w:t xml:space="preserve">in </w:t>
      </w:r>
      <w:r>
        <w:rPr>
          <w:rFonts w:asciiTheme="majorBidi" w:hAnsiTheme="majorBidi" w:cstheme="majorBidi"/>
          <w:i/>
          <w:sz w:val="24"/>
          <w:szCs w:val="24"/>
        </w:rPr>
        <w:t>greater frequency</w:t>
      </w:r>
      <w:r w:rsidR="00D34406">
        <w:rPr>
          <w:rFonts w:asciiTheme="majorBidi" w:hAnsiTheme="majorBidi" w:cstheme="majorBidi"/>
          <w:i/>
          <w:sz w:val="24"/>
          <w:szCs w:val="24"/>
        </w:rPr>
        <w:t>,</w:t>
      </w:r>
      <w:r>
        <w:rPr>
          <w:rFonts w:asciiTheme="majorBidi" w:hAnsiTheme="majorBidi" w:cstheme="majorBidi"/>
          <w:i/>
          <w:sz w:val="24"/>
          <w:szCs w:val="24"/>
        </w:rPr>
        <w:t xml:space="preserve"> albeit at a lower fare to the passengers, that ultimately yield</w:t>
      </w:r>
      <w:r w:rsidR="00666D76">
        <w:rPr>
          <w:rFonts w:asciiTheme="majorBidi" w:hAnsiTheme="majorBidi" w:cstheme="majorBidi"/>
          <w:i/>
          <w:sz w:val="24"/>
          <w:szCs w:val="24"/>
        </w:rPr>
        <w:t xml:space="preserve">s higher profit to the carrier </w:t>
      </w:r>
      <w:r>
        <w:rPr>
          <w:rFonts w:asciiTheme="majorBidi" w:hAnsiTheme="majorBidi" w:cstheme="majorBidi"/>
          <w:i/>
          <w:sz w:val="24"/>
          <w:szCs w:val="24"/>
        </w:rPr>
        <w:t>and higher profit to th</w:t>
      </w:r>
      <w:r w:rsidR="00666D76">
        <w:rPr>
          <w:rFonts w:asciiTheme="majorBidi" w:hAnsiTheme="majorBidi" w:cstheme="majorBidi"/>
          <w:i/>
          <w:sz w:val="24"/>
          <w:szCs w:val="24"/>
        </w:rPr>
        <w:t xml:space="preserve">e airport, as well as higher </w:t>
      </w:r>
      <w:r w:rsidR="004E2A47" w:rsidRPr="00ED7A71">
        <w:rPr>
          <w:i/>
          <w:iCs/>
          <w:sz w:val="24"/>
          <w:szCs w:val="22"/>
        </w:rPr>
        <w:t>aeronautical</w:t>
      </w:r>
      <w:r w:rsidR="004E2A47" w:rsidRPr="004E2A47">
        <w:rPr>
          <w:rFonts w:asciiTheme="majorBidi" w:hAnsiTheme="majorBidi" w:cstheme="majorBidi"/>
          <w:sz w:val="28"/>
          <w:szCs w:val="28"/>
        </w:rPr>
        <w:t xml:space="preserve"> </w:t>
      </w:r>
      <w:r w:rsidR="00666D76">
        <w:rPr>
          <w:rFonts w:asciiTheme="majorBidi" w:hAnsiTheme="majorBidi" w:cstheme="majorBidi"/>
          <w:i/>
          <w:sz w:val="24"/>
          <w:szCs w:val="24"/>
        </w:rPr>
        <w:t>welfare</w:t>
      </w:r>
      <w:r>
        <w:rPr>
          <w:rFonts w:asciiTheme="majorBidi" w:hAnsiTheme="majorBidi" w:cstheme="majorBidi"/>
          <w:i/>
          <w:sz w:val="24"/>
          <w:szCs w:val="24"/>
        </w:rPr>
        <w:t>.</w:t>
      </w:r>
    </w:p>
    <w:p w14:paraId="2B3CB660" w14:textId="77777777" w:rsidR="00D133C7" w:rsidRDefault="00A222CC" w:rsidP="00A222CC">
      <w:pPr>
        <w:spacing w:line="360" w:lineRule="auto"/>
        <w:rPr>
          <w:lang w:eastAsia="zh-CN"/>
        </w:rPr>
      </w:pPr>
      <w:r w:rsidRPr="003F7716">
        <w:rPr>
          <w:rFonts w:asciiTheme="majorBidi" w:hAnsiTheme="majorBidi" w:cstheme="majorBidi"/>
          <w:b/>
          <w:bCs/>
          <w:i/>
          <w:sz w:val="24"/>
          <w:szCs w:val="24"/>
        </w:rPr>
        <w:lastRenderedPageBreak/>
        <w:t>Proof:</w:t>
      </w:r>
      <w:r>
        <w:rPr>
          <w:rFonts w:asciiTheme="majorBidi" w:hAnsiTheme="majorBidi" w:cstheme="majorBidi"/>
          <w:i/>
          <w:sz w:val="24"/>
          <w:szCs w:val="24"/>
        </w:rPr>
        <w:t xml:space="preserve"> </w:t>
      </w:r>
      <m:oMath>
        <m:f>
          <m:fPr>
            <m:ctrlPr>
              <w:rPr>
                <w:rFonts w:ascii="Cambria Math" w:hAnsi="Cambria Math" w:cstheme="majorBidi"/>
                <w:i/>
                <w:sz w:val="24"/>
                <w:szCs w:val="24"/>
              </w:rPr>
            </m:ctrlPr>
          </m:fPr>
          <m:num>
            <m:r>
              <m:rPr>
                <m:sty m:val="p"/>
              </m:rPr>
              <w:rPr>
                <w:rFonts w:ascii="Cambria Math" w:hAnsi="Cambria Math" w:cstheme="majorBidi"/>
                <w:sz w:val="24"/>
                <w:szCs w:val="24"/>
              </w:rPr>
              <m:t>∂</m:t>
            </m:r>
            <m:sSup>
              <m:sSupPr>
                <m:ctrlPr>
                  <w:rPr>
                    <w:rFonts w:ascii="Cambria Math" w:hAnsi="Cambria Math" w:cstheme="majorBidi"/>
                    <w:i/>
                    <w:iCs/>
                    <w:kern w:val="0"/>
                    <w:sz w:val="24"/>
                    <w:szCs w:val="24"/>
                    <w:lang w:eastAsia="zh-CN"/>
                  </w:rPr>
                </m:ctrlPr>
              </m:sSupPr>
              <m:e>
                <m:r>
                  <m:rPr>
                    <m:sty m:val="p"/>
                  </m:rPr>
                  <w:rPr>
                    <w:rFonts w:ascii="Cambria Math" w:hAnsi="Cambria Math" w:cstheme="majorBidi"/>
                    <w:sz w:val="24"/>
                    <w:szCs w:val="24"/>
                  </w:rPr>
                  <m:t>c</m:t>
                </m:r>
              </m:e>
              <m:sup>
                <m:r>
                  <m:rPr>
                    <m:sty m:val="p"/>
                  </m:rPr>
                  <w:rPr>
                    <w:rFonts w:ascii="Cambria Math" w:hAnsi="Cambria Math" w:cstheme="majorBidi"/>
                    <w:sz w:val="24"/>
                    <w:szCs w:val="24"/>
                  </w:rPr>
                  <m:t>P</m:t>
                </m:r>
              </m:sup>
            </m:sSup>
          </m:num>
          <m:den>
            <m:r>
              <m:rPr>
                <m:sty m:val="p"/>
              </m:rPr>
              <w:rPr>
                <w:rFonts w:ascii="Cambria Math" w:hAnsi="Cambria Math" w:cstheme="majorBidi"/>
                <w:sz w:val="24"/>
                <w:szCs w:val="24"/>
              </w:rPr>
              <m:t>∂M</m:t>
            </m:r>
          </m:den>
        </m:f>
        <m:r>
          <m:rPr>
            <m:sty m:val="p"/>
          </m:rPr>
          <w:rPr>
            <w:rFonts w:ascii="Cambria Math" w:hAnsi="Cambria Math" w:cstheme="majorBidi"/>
            <w:sz w:val="24"/>
            <w:szCs w:val="24"/>
          </w:rPr>
          <m:t>&lt;0</m:t>
        </m:r>
      </m:oMath>
      <w:r w:rsidR="00666D76">
        <w:rPr>
          <w:rFonts w:asciiTheme="majorBidi" w:hAnsiTheme="majorBidi" w:cstheme="majorBidi"/>
          <w:i/>
          <w:sz w:val="24"/>
          <w:szCs w:val="24"/>
        </w:rPr>
        <w:t xml:space="preserve"> follows from Proposition 2; It is immediate to show that</w:t>
      </w:r>
      <w:r>
        <w:rPr>
          <w:rFonts w:asciiTheme="majorBidi" w:hAnsiTheme="majorBidi" w:cstheme="majorBidi"/>
          <w:i/>
          <w:sz w:val="24"/>
          <w:szCs w:val="24"/>
        </w:rPr>
        <w:t xml:space="preserve"> </w:t>
      </w:r>
      <m:oMath>
        <m:f>
          <m:fPr>
            <m:ctrlPr>
              <w:rPr>
                <w:rFonts w:ascii="Cambria Math" w:hAnsi="Cambria Math" w:cstheme="majorBidi"/>
                <w:i/>
                <w:sz w:val="24"/>
                <w:szCs w:val="24"/>
              </w:rPr>
            </m:ctrlPr>
          </m:fPr>
          <m:num>
            <m:r>
              <m:rPr>
                <m:sty m:val="p"/>
              </m:rPr>
              <w:rPr>
                <w:rFonts w:ascii="Cambria Math" w:hAnsi="Cambria Math" w:cstheme="majorBidi"/>
                <w:sz w:val="24"/>
                <w:szCs w:val="24"/>
              </w:rPr>
              <m:t>∂</m:t>
            </m:r>
            <m:sSup>
              <m:sSupPr>
                <m:ctrlPr>
                  <w:rPr>
                    <w:rFonts w:ascii="Cambria Math" w:hAnsi="Cambria Math" w:cstheme="majorBidi"/>
                    <w:iCs/>
                    <w:sz w:val="24"/>
                    <w:szCs w:val="24"/>
                  </w:rPr>
                </m:ctrlPr>
              </m:sSupPr>
              <m:e>
                <m:r>
                  <w:rPr>
                    <w:rFonts w:ascii="Cambria Math" w:hAnsi="Cambria Math" w:cstheme="majorBidi"/>
                    <w:sz w:val="24"/>
                    <w:szCs w:val="24"/>
                  </w:rPr>
                  <m:t>f</m:t>
                </m:r>
              </m:e>
              <m:sup>
                <m:r>
                  <w:rPr>
                    <w:rFonts w:ascii="Cambria Math" w:hAnsi="Cambria Math" w:cstheme="majorBidi"/>
                    <w:sz w:val="24"/>
                    <w:szCs w:val="24"/>
                  </w:rPr>
                  <m:t>P</m:t>
                </m:r>
              </m:sup>
            </m:sSup>
          </m:num>
          <m:den>
            <m:r>
              <m:rPr>
                <m:sty m:val="p"/>
              </m:rPr>
              <w:rPr>
                <w:rFonts w:ascii="Cambria Math" w:hAnsi="Cambria Math" w:cstheme="majorBidi"/>
                <w:sz w:val="24"/>
                <w:szCs w:val="24"/>
              </w:rPr>
              <m:t>∂M</m:t>
            </m:r>
          </m:den>
        </m:f>
        <m:r>
          <m:rPr>
            <m:sty m:val="p"/>
          </m:rPr>
          <w:rPr>
            <w:rFonts w:ascii="Cambria Math" w:hAnsi="Cambria Math" w:cstheme="majorBidi"/>
            <w:sz w:val="24"/>
            <w:szCs w:val="24"/>
          </w:rPr>
          <m:t>&gt;0</m:t>
        </m:r>
      </m:oMath>
      <w:r>
        <w:rPr>
          <w:rFonts w:asciiTheme="majorBidi" w:hAnsiTheme="majorBidi" w:cstheme="majorBidi"/>
          <w:i/>
          <w:sz w:val="24"/>
          <w:szCs w:val="24"/>
        </w:rPr>
        <w:t xml:space="preserve">, </w:t>
      </w:r>
      <m:oMath>
        <m:f>
          <m:fPr>
            <m:ctrlPr>
              <w:rPr>
                <w:rFonts w:ascii="Cambria Math" w:hAnsi="Cambria Math" w:cstheme="majorBidi"/>
                <w:i/>
                <w:sz w:val="24"/>
                <w:szCs w:val="24"/>
              </w:rPr>
            </m:ctrlPr>
          </m:fPr>
          <m:num>
            <m:r>
              <m:rPr>
                <m:sty m:val="p"/>
              </m:rPr>
              <w:rPr>
                <w:rFonts w:ascii="Cambria Math" w:hAnsi="Cambria Math" w:cstheme="majorBidi"/>
                <w:sz w:val="24"/>
                <w:szCs w:val="24"/>
              </w:rPr>
              <m:t>∂</m:t>
            </m:r>
            <m:sSup>
              <m:sSupPr>
                <m:ctrlPr>
                  <w:rPr>
                    <w:rFonts w:ascii="Cambria Math" w:hAnsi="Cambria Math" w:cstheme="majorBidi"/>
                    <w:iCs/>
                    <w:sz w:val="24"/>
                    <w:szCs w:val="24"/>
                  </w:rPr>
                </m:ctrlPr>
              </m:sSupPr>
              <m:e>
                <m:r>
                  <w:rPr>
                    <w:rFonts w:ascii="Cambria Math" w:hAnsi="Cambria Math" w:cstheme="majorBidi"/>
                    <w:sz w:val="24"/>
                    <w:szCs w:val="24"/>
                  </w:rPr>
                  <m:t>p</m:t>
                </m:r>
              </m:e>
              <m:sup>
                <m:r>
                  <w:rPr>
                    <w:rFonts w:ascii="Cambria Math" w:hAnsi="Cambria Math" w:cstheme="majorBidi"/>
                    <w:sz w:val="24"/>
                    <w:szCs w:val="24"/>
                  </w:rPr>
                  <m:t>P</m:t>
                </m:r>
              </m:sup>
            </m:sSup>
          </m:num>
          <m:den>
            <m:r>
              <m:rPr>
                <m:sty m:val="p"/>
              </m:rPr>
              <w:rPr>
                <w:rFonts w:ascii="Cambria Math" w:hAnsi="Cambria Math" w:cstheme="majorBidi"/>
                <w:sz w:val="24"/>
                <w:szCs w:val="24"/>
              </w:rPr>
              <m:t>∂M</m:t>
            </m:r>
          </m:den>
        </m:f>
        <m:r>
          <m:rPr>
            <m:sty m:val="p"/>
          </m:rPr>
          <w:rPr>
            <w:rFonts w:ascii="Cambria Math" w:hAnsi="Cambria Math" w:cstheme="majorBidi"/>
            <w:sz w:val="24"/>
            <w:szCs w:val="24"/>
          </w:rPr>
          <m:t>&lt;0</m:t>
        </m:r>
      </m:oMath>
      <w:r>
        <w:rPr>
          <w:rFonts w:asciiTheme="majorBidi" w:hAnsiTheme="majorBidi" w:cstheme="majorBidi"/>
          <w:i/>
          <w:sz w:val="24"/>
          <w:szCs w:val="24"/>
        </w:rPr>
        <w:t xml:space="preserve">, </w:t>
      </w:r>
      <m:oMath>
        <m:f>
          <m:fPr>
            <m:ctrlPr>
              <w:rPr>
                <w:rFonts w:ascii="Cambria Math" w:hAnsi="Cambria Math" w:cstheme="majorBidi"/>
                <w:i/>
                <w:sz w:val="24"/>
                <w:szCs w:val="24"/>
              </w:rPr>
            </m:ctrlPr>
          </m:fPr>
          <m:num>
            <m:r>
              <m:rPr>
                <m:sty m:val="p"/>
              </m:rPr>
              <w:rPr>
                <w:rFonts w:ascii="Cambria Math" w:hAnsi="Cambria Math" w:cstheme="majorBidi"/>
                <w:sz w:val="24"/>
                <w:szCs w:val="24"/>
              </w:rPr>
              <m:t>∂</m:t>
            </m:r>
            <m:sSubSup>
              <m:sSubSupPr>
                <m:ctrlPr>
                  <w:rPr>
                    <w:rFonts w:ascii="Cambria Math" w:hAnsi="Cambria Math" w:cstheme="majorBidi"/>
                    <w:iCs/>
                    <w:sz w:val="24"/>
                    <w:szCs w:val="24"/>
                  </w:rPr>
                </m:ctrlPr>
              </m:sSubSupPr>
              <m:e>
                <m:r>
                  <w:rPr>
                    <w:rFonts w:ascii="Cambria Math" w:hAnsi="Cambria Math" w:cstheme="majorBidi"/>
                    <w:sz w:val="24"/>
                    <w:szCs w:val="24"/>
                  </w:rPr>
                  <m:t>π</m:t>
                </m:r>
              </m:e>
              <m:sub>
                <m:r>
                  <w:rPr>
                    <w:rFonts w:ascii="Cambria Math" w:hAnsi="Cambria Math" w:cstheme="majorBidi"/>
                    <w:sz w:val="24"/>
                    <w:szCs w:val="24"/>
                  </w:rPr>
                  <m:t>Airline</m:t>
                </m:r>
              </m:sub>
              <m:sup>
                <m:r>
                  <w:rPr>
                    <w:rFonts w:ascii="Cambria Math" w:hAnsi="Cambria Math" w:cstheme="majorBidi"/>
                    <w:sz w:val="24"/>
                    <w:szCs w:val="24"/>
                  </w:rPr>
                  <m:t>P</m:t>
                </m:r>
              </m:sup>
            </m:sSubSup>
          </m:num>
          <m:den>
            <m:r>
              <m:rPr>
                <m:sty m:val="p"/>
              </m:rPr>
              <w:rPr>
                <w:rFonts w:ascii="Cambria Math" w:hAnsi="Cambria Math" w:cstheme="majorBidi"/>
                <w:sz w:val="24"/>
                <w:szCs w:val="24"/>
              </w:rPr>
              <m:t>∂M</m:t>
            </m:r>
          </m:den>
        </m:f>
        <m:r>
          <m:rPr>
            <m:sty m:val="p"/>
          </m:rPr>
          <w:rPr>
            <w:rFonts w:ascii="Cambria Math" w:hAnsi="Cambria Math" w:cstheme="majorBidi"/>
            <w:sz w:val="24"/>
            <w:szCs w:val="24"/>
          </w:rPr>
          <m:t>&gt;0</m:t>
        </m:r>
      </m:oMath>
      <w:r>
        <w:rPr>
          <w:rFonts w:asciiTheme="majorBidi" w:hAnsiTheme="majorBidi" w:cstheme="majorBidi"/>
          <w:i/>
          <w:sz w:val="24"/>
          <w:szCs w:val="24"/>
        </w:rPr>
        <w:t xml:space="preserve">, </w:t>
      </w:r>
      <m:oMath>
        <m:f>
          <m:fPr>
            <m:ctrlPr>
              <w:rPr>
                <w:rFonts w:ascii="Cambria Math" w:hAnsi="Cambria Math" w:cstheme="majorBidi"/>
                <w:i/>
                <w:sz w:val="24"/>
                <w:szCs w:val="24"/>
              </w:rPr>
            </m:ctrlPr>
          </m:fPr>
          <m:num>
            <m:r>
              <m:rPr>
                <m:sty m:val="p"/>
              </m:rPr>
              <w:rPr>
                <w:rFonts w:ascii="Cambria Math" w:hAnsi="Cambria Math" w:cstheme="majorBidi"/>
                <w:sz w:val="24"/>
                <w:szCs w:val="24"/>
              </w:rPr>
              <m:t>∂</m:t>
            </m:r>
            <m:sSubSup>
              <m:sSubSupPr>
                <m:ctrlPr>
                  <w:rPr>
                    <w:rFonts w:ascii="Cambria Math" w:hAnsi="Cambria Math" w:cstheme="majorBidi"/>
                    <w:iCs/>
                    <w:sz w:val="24"/>
                    <w:szCs w:val="24"/>
                  </w:rPr>
                </m:ctrlPr>
              </m:sSubSupPr>
              <m:e>
                <m:r>
                  <w:rPr>
                    <w:rFonts w:ascii="Cambria Math" w:hAnsi="Cambria Math" w:cstheme="majorBidi"/>
                    <w:sz w:val="24"/>
                    <w:szCs w:val="24"/>
                  </w:rPr>
                  <m:t>π</m:t>
                </m:r>
              </m:e>
              <m:sub>
                <m:r>
                  <w:rPr>
                    <w:rFonts w:ascii="Cambria Math" w:hAnsi="Cambria Math" w:cstheme="majorBidi"/>
                    <w:sz w:val="24"/>
                    <w:szCs w:val="24"/>
                  </w:rPr>
                  <m:t>Airport</m:t>
                </m:r>
              </m:sub>
              <m:sup>
                <m:r>
                  <w:rPr>
                    <w:rFonts w:ascii="Cambria Math" w:hAnsi="Cambria Math" w:cstheme="majorBidi"/>
                    <w:sz w:val="24"/>
                    <w:szCs w:val="24"/>
                  </w:rPr>
                  <m:t>P</m:t>
                </m:r>
              </m:sup>
            </m:sSubSup>
          </m:num>
          <m:den>
            <m:r>
              <m:rPr>
                <m:sty m:val="p"/>
              </m:rPr>
              <w:rPr>
                <w:rFonts w:ascii="Cambria Math" w:hAnsi="Cambria Math" w:cstheme="majorBidi"/>
                <w:sz w:val="24"/>
                <w:szCs w:val="24"/>
              </w:rPr>
              <m:t>∂M</m:t>
            </m:r>
          </m:den>
        </m:f>
        <m:r>
          <m:rPr>
            <m:sty m:val="p"/>
          </m:rPr>
          <w:rPr>
            <w:rFonts w:ascii="Cambria Math" w:hAnsi="Cambria Math" w:cstheme="majorBidi"/>
            <w:sz w:val="24"/>
            <w:szCs w:val="24"/>
          </w:rPr>
          <m:t>&gt;0</m:t>
        </m:r>
      </m:oMath>
      <w:r w:rsidR="00666D76">
        <w:rPr>
          <w:rFonts w:asciiTheme="majorBidi" w:hAnsiTheme="majorBidi" w:cstheme="majorBidi"/>
          <w:i/>
          <w:sz w:val="24"/>
          <w:szCs w:val="24"/>
        </w:rPr>
        <w:t xml:space="preserve">, and </w:t>
      </w:r>
      <m:oMath>
        <m:f>
          <m:fPr>
            <m:ctrlPr>
              <w:rPr>
                <w:rFonts w:ascii="Cambria Math" w:hAnsi="Cambria Math" w:cstheme="majorBidi"/>
                <w:i/>
                <w:sz w:val="24"/>
                <w:szCs w:val="24"/>
              </w:rPr>
            </m:ctrlPr>
          </m:fPr>
          <m:num>
            <m:r>
              <m:rPr>
                <m:sty m:val="p"/>
              </m:rPr>
              <w:rPr>
                <w:rFonts w:ascii="Cambria Math" w:hAnsi="Cambria Math" w:cstheme="majorBidi"/>
                <w:sz w:val="24"/>
                <w:szCs w:val="24"/>
              </w:rPr>
              <m:t>∂</m:t>
            </m:r>
            <m:sSup>
              <m:sSupPr>
                <m:ctrlPr>
                  <w:rPr>
                    <w:rFonts w:ascii="Cambria Math" w:eastAsia="SimSun" w:hAnsi="Cambria Math" w:cstheme="majorBidi"/>
                    <w:i/>
                    <w:iCs/>
                    <w:kern w:val="0"/>
                    <w:sz w:val="24"/>
                    <w:szCs w:val="24"/>
                    <w:lang w:eastAsia="zh-CN"/>
                  </w:rPr>
                </m:ctrlPr>
              </m:sSupPr>
              <m:e>
                <m:r>
                  <m:rPr>
                    <m:sty m:val="p"/>
                  </m:rPr>
                  <w:rPr>
                    <w:rFonts w:ascii="Cambria Math" w:hAnsi="Cambria Math" w:cstheme="majorBidi"/>
                    <w:sz w:val="24"/>
                    <w:szCs w:val="24"/>
                  </w:rPr>
                  <m:t>W</m:t>
                </m:r>
              </m:e>
              <m:sup>
                <m:r>
                  <m:rPr>
                    <m:sty m:val="p"/>
                  </m:rPr>
                  <w:rPr>
                    <w:rFonts w:ascii="Cambria Math" w:hAnsi="Cambria Math" w:cstheme="majorBidi"/>
                    <w:sz w:val="24"/>
                    <w:szCs w:val="24"/>
                  </w:rPr>
                  <m:t>P</m:t>
                </m:r>
              </m:sup>
            </m:sSup>
          </m:num>
          <m:den>
            <m:r>
              <m:rPr>
                <m:sty m:val="p"/>
              </m:rPr>
              <w:rPr>
                <w:rFonts w:ascii="Cambria Math" w:hAnsi="Cambria Math" w:cstheme="majorBidi"/>
                <w:sz w:val="24"/>
                <w:szCs w:val="24"/>
              </w:rPr>
              <m:t>∂M</m:t>
            </m:r>
          </m:den>
        </m:f>
        <m:r>
          <w:rPr>
            <w:rFonts w:ascii="Cambria Math" w:hAnsi="Cambria Math" w:cstheme="majorBidi"/>
            <w:sz w:val="24"/>
            <w:szCs w:val="24"/>
          </w:rPr>
          <m:t>&gt;0</m:t>
        </m:r>
      </m:oMath>
      <w:r>
        <w:rPr>
          <w:rFonts w:asciiTheme="majorBidi" w:hAnsiTheme="majorBidi" w:cstheme="majorBidi"/>
          <w:i/>
          <w:sz w:val="24"/>
          <w:szCs w:val="24"/>
        </w:rPr>
        <w:t>.</w:t>
      </w:r>
      <w:r>
        <w:rPr>
          <w:rFonts w:asciiTheme="majorBidi" w:hAnsiTheme="majorBidi" w:cstheme="majorBidi"/>
          <w:i/>
          <w:sz w:val="24"/>
          <w:szCs w:val="24"/>
        </w:rPr>
        <w:tab/>
      </w:r>
    </w:p>
    <w:p w14:paraId="532D3FD0" w14:textId="77777777" w:rsidR="00B42C50" w:rsidRDefault="00B42C50" w:rsidP="00666D76">
      <w:pPr>
        <w:spacing w:line="360" w:lineRule="auto"/>
        <w:rPr>
          <w:rFonts w:asciiTheme="majorBidi" w:hAnsiTheme="majorBidi" w:cstheme="majorBidi"/>
          <w:sz w:val="24"/>
          <w:szCs w:val="24"/>
        </w:rPr>
      </w:pPr>
    </w:p>
    <w:p w14:paraId="09F5FE95" w14:textId="77777777" w:rsidR="00666D76" w:rsidRDefault="00666D76" w:rsidP="00666D76">
      <w:pPr>
        <w:spacing w:line="360" w:lineRule="auto"/>
        <w:rPr>
          <w:rFonts w:asciiTheme="majorBidi" w:hAnsiTheme="majorBidi" w:cstheme="majorBidi"/>
          <w:sz w:val="24"/>
          <w:szCs w:val="24"/>
        </w:rPr>
      </w:pPr>
      <w:r>
        <w:rPr>
          <w:rFonts w:asciiTheme="majorBidi" w:hAnsiTheme="majorBidi" w:cstheme="majorBidi"/>
          <w:sz w:val="24"/>
          <w:szCs w:val="24"/>
        </w:rPr>
        <w:tab/>
        <w:t xml:space="preserve">This result suggests that the behavior of the privately held airport imitates that of the public airport. Essentially, it posts the same price to the passengers, but </w:t>
      </w:r>
      <w:r w:rsidR="00825712">
        <w:rPr>
          <w:rFonts w:asciiTheme="majorBidi" w:hAnsiTheme="majorBidi" w:cstheme="majorBidi"/>
          <w:sz w:val="24"/>
          <w:szCs w:val="24"/>
        </w:rPr>
        <w:t>set</w:t>
      </w:r>
      <w:r w:rsidR="008F745B">
        <w:rPr>
          <w:rFonts w:asciiTheme="majorBidi" w:hAnsiTheme="majorBidi" w:cstheme="majorBidi"/>
          <w:sz w:val="24"/>
          <w:szCs w:val="24"/>
        </w:rPr>
        <w:t>s</w:t>
      </w:r>
      <w:r w:rsidR="00825712">
        <w:rPr>
          <w:rFonts w:asciiTheme="majorBidi" w:hAnsiTheme="majorBidi" w:cstheme="majorBidi"/>
          <w:sz w:val="24"/>
          <w:szCs w:val="24"/>
        </w:rPr>
        <w:t xml:space="preserve"> </w:t>
      </w:r>
      <w:r>
        <w:rPr>
          <w:rFonts w:asciiTheme="majorBidi" w:hAnsiTheme="majorBidi" w:cstheme="majorBidi"/>
          <w:sz w:val="24"/>
          <w:szCs w:val="24"/>
        </w:rPr>
        <w:t xml:space="preserve">the airport fee charged to the airline </w:t>
      </w:r>
      <w:r w:rsidR="002D3DE5">
        <w:rPr>
          <w:rFonts w:asciiTheme="majorBidi" w:hAnsiTheme="majorBidi" w:cstheme="majorBidi"/>
          <w:sz w:val="24"/>
          <w:szCs w:val="24"/>
        </w:rPr>
        <w:t xml:space="preserve">quite </w:t>
      </w:r>
      <w:r>
        <w:rPr>
          <w:rFonts w:asciiTheme="majorBidi" w:hAnsiTheme="majorBidi" w:cstheme="majorBidi"/>
          <w:sz w:val="24"/>
          <w:szCs w:val="24"/>
        </w:rPr>
        <w:t>differently. Although an increase in M implies a decrease in the airport fee, which ultimately can become negative</w:t>
      </w:r>
      <w:r w:rsidR="00BF0DB4">
        <w:rPr>
          <w:rFonts w:asciiTheme="majorBidi" w:hAnsiTheme="majorBidi" w:cstheme="majorBidi"/>
          <w:sz w:val="24"/>
          <w:szCs w:val="24"/>
        </w:rPr>
        <w:t>—</w:t>
      </w:r>
      <w:r>
        <w:rPr>
          <w:rFonts w:asciiTheme="majorBidi" w:hAnsiTheme="majorBidi" w:cstheme="majorBidi"/>
          <w:sz w:val="24"/>
          <w:szCs w:val="24"/>
        </w:rPr>
        <w:t>just as in the public ownership case</w:t>
      </w:r>
      <w:r w:rsidR="00BF0DB4">
        <w:rPr>
          <w:rFonts w:asciiTheme="majorBidi" w:hAnsiTheme="majorBidi" w:cstheme="majorBidi"/>
          <w:sz w:val="24"/>
          <w:szCs w:val="24"/>
        </w:rPr>
        <w:t>—</w:t>
      </w:r>
      <w:r>
        <w:rPr>
          <w:rFonts w:asciiTheme="majorBidi" w:hAnsiTheme="majorBidi" w:cstheme="majorBidi"/>
          <w:sz w:val="24"/>
          <w:szCs w:val="24"/>
        </w:rPr>
        <w:t>unless M is sufficiently high</w:t>
      </w:r>
      <w:r w:rsidR="00BF0DB4">
        <w:rPr>
          <w:rFonts w:asciiTheme="majorBidi" w:hAnsiTheme="majorBidi" w:cstheme="majorBidi"/>
          <w:sz w:val="24"/>
          <w:szCs w:val="24"/>
        </w:rPr>
        <w:t>,</w:t>
      </w:r>
      <w:r>
        <w:rPr>
          <w:rFonts w:asciiTheme="majorBidi" w:hAnsiTheme="majorBidi" w:cstheme="majorBidi"/>
          <w:sz w:val="24"/>
          <w:szCs w:val="24"/>
        </w:rPr>
        <w:t xml:space="preserve"> the airport fee will be strictly positive. Imposing a positive airport fee induces a much lower</w:t>
      </w:r>
      <w:r w:rsidR="00BF0DB4">
        <w:rPr>
          <w:rFonts w:asciiTheme="majorBidi" w:hAnsiTheme="majorBidi" w:cstheme="majorBidi"/>
          <w:sz w:val="24"/>
          <w:szCs w:val="24"/>
        </w:rPr>
        <w:t xml:space="preserve"> frequency and consequently the airfares charged by the airlines are higher. This is summarized by the following statement.</w:t>
      </w:r>
    </w:p>
    <w:p w14:paraId="3D3462CF" w14:textId="77777777" w:rsidR="00BF0DB4" w:rsidRDefault="00BF0DB4" w:rsidP="00666D76">
      <w:pPr>
        <w:spacing w:line="360" w:lineRule="auto"/>
        <w:rPr>
          <w:rFonts w:asciiTheme="majorBidi" w:hAnsiTheme="majorBidi" w:cstheme="majorBidi"/>
          <w:sz w:val="24"/>
          <w:szCs w:val="24"/>
        </w:rPr>
      </w:pPr>
    </w:p>
    <w:p w14:paraId="1DBF8062" w14:textId="77777777" w:rsidR="00BF0DB4" w:rsidRDefault="00BF0DB4" w:rsidP="004E2A47">
      <w:pPr>
        <w:spacing w:line="360" w:lineRule="auto"/>
        <w:rPr>
          <w:rFonts w:asciiTheme="majorBidi" w:hAnsiTheme="majorBidi" w:cstheme="majorBidi"/>
          <w:sz w:val="24"/>
          <w:szCs w:val="24"/>
        </w:rPr>
      </w:pPr>
      <w:r w:rsidRPr="003F7716">
        <w:rPr>
          <w:rFonts w:asciiTheme="majorBidi" w:hAnsiTheme="majorBidi" w:cstheme="majorBidi"/>
          <w:b/>
          <w:bCs/>
          <w:i/>
          <w:sz w:val="24"/>
          <w:szCs w:val="24"/>
        </w:rPr>
        <w:t>Proposition</w:t>
      </w:r>
      <w:r>
        <w:rPr>
          <w:rFonts w:asciiTheme="majorBidi" w:hAnsiTheme="majorBidi" w:cstheme="majorBidi"/>
          <w:b/>
          <w:bCs/>
          <w:i/>
          <w:sz w:val="24"/>
          <w:szCs w:val="24"/>
        </w:rPr>
        <w:t xml:space="preserve"> </w:t>
      </w:r>
      <w:r w:rsidR="009615B2">
        <w:rPr>
          <w:rFonts w:asciiTheme="majorBidi" w:hAnsiTheme="majorBidi" w:cstheme="majorBidi"/>
          <w:b/>
          <w:bCs/>
          <w:i/>
          <w:sz w:val="24"/>
          <w:szCs w:val="24"/>
        </w:rPr>
        <w:t>6</w:t>
      </w:r>
      <w:r w:rsidRPr="003F7716">
        <w:rPr>
          <w:rFonts w:asciiTheme="majorBidi" w:hAnsiTheme="majorBidi" w:cstheme="majorBidi"/>
          <w:b/>
          <w:bCs/>
          <w:i/>
          <w:sz w:val="24"/>
          <w:szCs w:val="24"/>
        </w:rPr>
        <w:t>:</w:t>
      </w:r>
      <w:r>
        <w:rPr>
          <w:rFonts w:asciiTheme="majorBidi" w:hAnsiTheme="majorBidi" w:cstheme="majorBidi"/>
          <w:i/>
          <w:sz w:val="24"/>
          <w:szCs w:val="24"/>
        </w:rPr>
        <w:t xml:space="preserve"> When there is no demand for frequency, </w:t>
      </w:r>
      <w:r w:rsidRPr="007A32BA">
        <w:rPr>
          <w:rFonts w:asciiTheme="majorBidi" w:hAnsiTheme="majorBidi" w:cstheme="majorBidi"/>
          <w:i/>
          <w:sz w:val="24"/>
          <w:szCs w:val="24"/>
        </w:rPr>
        <w:t>a</w:t>
      </w:r>
      <w:r w:rsidRPr="003F7716">
        <w:rPr>
          <w:rFonts w:asciiTheme="majorBidi" w:hAnsiTheme="majorBidi" w:cstheme="majorBidi"/>
          <w:iCs/>
          <w:sz w:val="24"/>
          <w:szCs w:val="24"/>
        </w:rPr>
        <w:t>=0</w:t>
      </w:r>
      <w:r>
        <w:rPr>
          <w:rFonts w:asciiTheme="majorBidi" w:hAnsiTheme="majorBidi" w:cstheme="majorBidi"/>
          <w:i/>
          <w:sz w:val="24"/>
          <w:szCs w:val="24"/>
        </w:rPr>
        <w:t xml:space="preserve">, the frequency of flights, and hence the level of congestion, under public airport ownership is twice the frequency under private airport ownership; the airfare is </w:t>
      </w:r>
      <w:r w:rsidR="008F745B">
        <w:rPr>
          <w:rFonts w:asciiTheme="majorBidi" w:hAnsiTheme="majorBidi" w:cstheme="majorBidi"/>
          <w:i/>
          <w:sz w:val="24"/>
          <w:szCs w:val="24"/>
        </w:rPr>
        <w:t xml:space="preserve">higher </w:t>
      </w:r>
      <w:r>
        <w:rPr>
          <w:rFonts w:asciiTheme="majorBidi" w:hAnsiTheme="majorBidi" w:cstheme="majorBidi"/>
          <w:i/>
          <w:sz w:val="24"/>
          <w:szCs w:val="24"/>
        </w:rPr>
        <w:t xml:space="preserve">under private ownership and the </w:t>
      </w:r>
      <w:r w:rsidR="00871E02">
        <w:rPr>
          <w:rFonts w:asciiTheme="majorBidi" w:hAnsiTheme="majorBidi" w:cstheme="majorBidi"/>
          <w:i/>
          <w:sz w:val="24"/>
          <w:szCs w:val="24"/>
        </w:rPr>
        <w:t>(</w:t>
      </w:r>
      <w:r w:rsidR="004E2A47" w:rsidRPr="00ED7A71">
        <w:rPr>
          <w:i/>
          <w:iCs/>
          <w:sz w:val="24"/>
          <w:szCs w:val="22"/>
        </w:rPr>
        <w:t>aeronautical</w:t>
      </w:r>
      <w:r w:rsidR="00871E02">
        <w:rPr>
          <w:rFonts w:asciiTheme="majorBidi" w:hAnsiTheme="majorBidi" w:cstheme="majorBidi"/>
          <w:i/>
          <w:sz w:val="24"/>
          <w:szCs w:val="24"/>
        </w:rPr>
        <w:t xml:space="preserve">) </w:t>
      </w:r>
      <w:r>
        <w:rPr>
          <w:rFonts w:asciiTheme="majorBidi" w:hAnsiTheme="majorBidi" w:cstheme="majorBidi"/>
          <w:i/>
          <w:sz w:val="24"/>
          <w:szCs w:val="24"/>
        </w:rPr>
        <w:t xml:space="preserve">welfare is </w:t>
      </w:r>
      <w:r w:rsidR="008F745B">
        <w:rPr>
          <w:rFonts w:asciiTheme="majorBidi" w:hAnsiTheme="majorBidi" w:cstheme="majorBidi"/>
          <w:i/>
          <w:sz w:val="24"/>
          <w:szCs w:val="24"/>
        </w:rPr>
        <w:t xml:space="preserve">greater </w:t>
      </w:r>
      <w:r>
        <w:rPr>
          <w:rFonts w:asciiTheme="majorBidi" w:hAnsiTheme="majorBidi" w:cstheme="majorBidi"/>
          <w:i/>
          <w:sz w:val="24"/>
          <w:szCs w:val="24"/>
        </w:rPr>
        <w:t>under public ownership.</w:t>
      </w:r>
    </w:p>
    <w:p w14:paraId="56ACF9A1" w14:textId="28B2E04D" w:rsidR="00BF0DB4" w:rsidRPr="00831D84" w:rsidRDefault="00BF0DB4" w:rsidP="000363ED">
      <w:pPr>
        <w:pStyle w:val="Equation"/>
        <w:tabs>
          <w:tab w:val="right" w:pos="9356"/>
        </w:tabs>
        <w:spacing w:line="360" w:lineRule="auto"/>
        <w:jc w:val="both"/>
        <w:rPr>
          <w:rFonts w:asciiTheme="majorBidi" w:eastAsia="PMingLiU" w:hAnsiTheme="majorBidi" w:cstheme="majorBidi"/>
          <w:i w:val="0"/>
          <w:sz w:val="24"/>
          <w:szCs w:val="24"/>
        </w:rPr>
      </w:pPr>
      <w:r w:rsidRPr="003F7716">
        <w:rPr>
          <w:rFonts w:asciiTheme="majorBidi" w:eastAsia="PMingLiU" w:hAnsiTheme="majorBidi" w:cstheme="majorBidi"/>
          <w:b/>
          <w:bCs/>
          <w:i w:val="0"/>
          <w:sz w:val="24"/>
          <w:szCs w:val="24"/>
        </w:rPr>
        <w:t>Proof:</w:t>
      </w:r>
      <w:r>
        <w:rPr>
          <w:rFonts w:asciiTheme="majorBidi" w:eastAsia="PMingLiU" w:hAnsiTheme="majorBidi" w:cstheme="majorBidi"/>
          <w:i w:val="0"/>
          <w:sz w:val="24"/>
          <w:szCs w:val="24"/>
        </w:rPr>
        <w:t xml:space="preserve"> Under public ownership the frequency of flights is </w:t>
      </w:r>
      <m:oMath>
        <m:sSup>
          <m:sSupPr>
            <m:ctrlPr>
              <w:rPr>
                <w:rFonts w:ascii="Cambria Math" w:hAnsi="Cambria Math" w:cstheme="majorBidi"/>
                <w:sz w:val="24"/>
                <w:szCs w:val="24"/>
              </w:rPr>
            </m:ctrlPr>
          </m:sSupPr>
          <m:e>
            <m:r>
              <w:rPr>
                <w:rFonts w:ascii="Cambria Math" w:hAnsi="Cambria Math" w:cstheme="majorBidi"/>
                <w:sz w:val="24"/>
                <w:szCs w:val="24"/>
              </w:rPr>
              <m:t>f</m:t>
            </m:r>
          </m:e>
          <m:sup>
            <m:r>
              <w:rPr>
                <w:rFonts w:ascii="Cambria Math" w:hAnsi="Cambria Math" w:cstheme="majorBidi"/>
                <w:sz w:val="24"/>
                <w:szCs w:val="24"/>
              </w:rPr>
              <m:t>G</m:t>
            </m:r>
          </m:sup>
        </m:sSup>
        <m: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4(sF-γ)</m:t>
            </m:r>
          </m:num>
          <m:den>
            <m:r>
              <w:rPr>
                <w:rFonts w:ascii="Cambria Math" w:hAnsi="Cambria Math" w:cstheme="majorBidi"/>
                <w:sz w:val="24"/>
                <w:szCs w:val="24"/>
              </w:rPr>
              <m:t>s(8βsF+8δ-M</m:t>
            </m:r>
            <m:r>
              <w:rPr>
                <w:rFonts w:ascii="Cambria Math" w:eastAsia="PMingLiU" w:hAnsi="Cambria Math" w:cstheme="majorBidi"/>
                <w:sz w:val="24"/>
                <w:szCs w:val="24"/>
              </w:rPr>
              <m:t>κ</m:t>
            </m:r>
            <m:r>
              <w:rPr>
                <w:rFonts w:ascii="Cambria Math" w:hAnsi="Cambria Math" w:cstheme="majorBidi"/>
                <w:sz w:val="24"/>
                <w:szCs w:val="24"/>
              </w:rPr>
              <m:t>)</m:t>
            </m:r>
          </m:den>
        </m:f>
      </m:oMath>
      <w:r>
        <w:rPr>
          <w:rFonts w:asciiTheme="majorBidi" w:eastAsia="PMingLiU" w:hAnsiTheme="majorBidi" w:cstheme="majorBidi"/>
          <w:i w:val="0"/>
          <w:sz w:val="24"/>
          <w:szCs w:val="24"/>
        </w:rPr>
        <w:t xml:space="preserve">, whereas the frequency of flights under private ownership is </w:t>
      </w:r>
      <m:oMath>
        <m:sSup>
          <m:sSupPr>
            <m:ctrlPr>
              <w:rPr>
                <w:rFonts w:ascii="Cambria Math" w:hAnsi="Cambria Math" w:cstheme="majorBidi"/>
                <w:sz w:val="24"/>
                <w:szCs w:val="24"/>
              </w:rPr>
            </m:ctrlPr>
          </m:sSupPr>
          <m:e>
            <m:r>
              <w:rPr>
                <w:rFonts w:ascii="Cambria Math" w:hAnsi="Cambria Math" w:cstheme="majorBidi"/>
                <w:sz w:val="24"/>
                <w:szCs w:val="24"/>
              </w:rPr>
              <m:t>f</m:t>
            </m:r>
          </m:e>
          <m:sup>
            <m:r>
              <w:rPr>
                <w:rFonts w:ascii="Cambria Math" w:hAnsi="Cambria Math" w:cstheme="majorBidi"/>
                <w:sz w:val="24"/>
                <w:szCs w:val="24"/>
              </w:rPr>
              <m:t>P</m:t>
            </m:r>
          </m:sup>
        </m:sSup>
        <m: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2(sF-γ)</m:t>
            </m:r>
          </m:num>
          <m:den>
            <m:r>
              <w:rPr>
                <w:rFonts w:ascii="Cambria Math" w:hAnsi="Cambria Math" w:cstheme="majorBidi"/>
                <w:sz w:val="24"/>
                <w:szCs w:val="24"/>
              </w:rPr>
              <m:t>s(8βsF+8δ-M</m:t>
            </m:r>
            <m:r>
              <w:rPr>
                <w:rFonts w:ascii="Cambria Math" w:eastAsia="PMingLiU" w:hAnsi="Cambria Math" w:cstheme="majorBidi"/>
                <w:sz w:val="24"/>
                <w:szCs w:val="24"/>
              </w:rPr>
              <m:t>κ</m:t>
            </m:r>
            <m:r>
              <w:rPr>
                <w:rFonts w:ascii="Cambria Math" w:hAnsi="Cambria Math" w:cstheme="majorBidi"/>
                <w:sz w:val="24"/>
                <w:szCs w:val="24"/>
              </w:rPr>
              <m:t>)</m:t>
            </m:r>
          </m:den>
        </m:f>
      </m:oMath>
      <w:r>
        <w:rPr>
          <w:rFonts w:asciiTheme="majorBidi" w:eastAsia="PMingLiU" w:hAnsiTheme="majorBidi" w:cstheme="majorBidi"/>
          <w:i w:val="0"/>
          <w:sz w:val="24"/>
          <w:szCs w:val="24"/>
        </w:rPr>
        <w:t xml:space="preserve">. </w:t>
      </w:r>
      <w:r w:rsidR="009615B2">
        <w:rPr>
          <w:rFonts w:asciiTheme="majorBidi" w:eastAsia="PMingLiU" w:hAnsiTheme="majorBidi" w:cstheme="majorBidi"/>
          <w:i w:val="0"/>
          <w:sz w:val="24"/>
          <w:szCs w:val="24"/>
        </w:rPr>
        <w:t xml:space="preserve">Hence, </w:t>
      </w:r>
      <m:oMath>
        <m:f>
          <m:fPr>
            <m:ctrlPr>
              <w:rPr>
                <w:rFonts w:ascii="Cambria Math" w:hAnsi="Cambria Math" w:cstheme="majorBidi"/>
                <w:sz w:val="24"/>
                <w:szCs w:val="24"/>
              </w:rPr>
            </m:ctrlPr>
          </m:fPr>
          <m:num>
            <m:sSup>
              <m:sSupPr>
                <m:ctrlPr>
                  <w:rPr>
                    <w:rFonts w:ascii="Cambria Math" w:hAnsi="Cambria Math" w:cstheme="majorBidi"/>
                    <w:sz w:val="24"/>
                    <w:szCs w:val="24"/>
                  </w:rPr>
                </m:ctrlPr>
              </m:sSupPr>
              <m:e>
                <m:r>
                  <w:rPr>
                    <w:rFonts w:ascii="Cambria Math" w:hAnsi="Cambria Math" w:cstheme="majorBidi"/>
                    <w:sz w:val="24"/>
                    <w:szCs w:val="24"/>
                  </w:rPr>
                  <m:t>f</m:t>
                </m:r>
              </m:e>
              <m:sup>
                <m:r>
                  <w:rPr>
                    <w:rFonts w:ascii="Cambria Math" w:hAnsi="Cambria Math" w:cstheme="majorBidi"/>
                    <w:sz w:val="24"/>
                    <w:szCs w:val="24"/>
                  </w:rPr>
                  <m:t>G</m:t>
                </m:r>
              </m:sup>
            </m:sSup>
          </m:num>
          <m:den>
            <m:sSup>
              <m:sSupPr>
                <m:ctrlPr>
                  <w:rPr>
                    <w:rFonts w:ascii="Cambria Math" w:hAnsi="Cambria Math" w:cstheme="majorBidi"/>
                    <w:sz w:val="24"/>
                    <w:szCs w:val="24"/>
                  </w:rPr>
                </m:ctrlPr>
              </m:sSupPr>
              <m:e>
                <m:r>
                  <w:rPr>
                    <w:rFonts w:ascii="Cambria Math" w:hAnsi="Cambria Math" w:cstheme="majorBidi"/>
                    <w:sz w:val="24"/>
                    <w:szCs w:val="24"/>
                  </w:rPr>
                  <m:t>f</m:t>
                </m:r>
              </m:e>
              <m:sup>
                <m:r>
                  <w:rPr>
                    <w:rFonts w:ascii="Cambria Math" w:hAnsi="Cambria Math" w:cstheme="majorBidi"/>
                    <w:sz w:val="24"/>
                    <w:szCs w:val="24"/>
                  </w:rPr>
                  <m:t>P</m:t>
                </m:r>
              </m:sup>
            </m:sSup>
          </m:den>
        </m:f>
        <m:r>
          <w:rPr>
            <w:rFonts w:ascii="Cambria Math" w:hAnsi="Cambria Math" w:cstheme="majorBidi"/>
            <w:sz w:val="24"/>
            <w:szCs w:val="24"/>
          </w:rPr>
          <m:t>=2</m:t>
        </m:r>
      </m:oMath>
      <w:r w:rsidR="009615B2">
        <w:rPr>
          <w:rFonts w:asciiTheme="majorBidi" w:eastAsia="PMingLiU" w:hAnsiTheme="majorBidi" w:cstheme="majorBidi"/>
          <w:i w:val="0"/>
          <w:sz w:val="24"/>
          <w:szCs w:val="24"/>
        </w:rPr>
        <w:t>.</w:t>
      </w:r>
      <w:r>
        <w:rPr>
          <w:rFonts w:asciiTheme="majorBidi" w:eastAsia="PMingLiU" w:hAnsiTheme="majorBidi" w:cstheme="majorBidi"/>
          <w:i w:val="0"/>
          <w:sz w:val="24"/>
          <w:szCs w:val="24"/>
        </w:rPr>
        <w:tab/>
      </w:r>
      <w:r w:rsidR="009615B2">
        <w:rPr>
          <w:rFonts w:asciiTheme="majorBidi" w:eastAsia="PMingLiU" w:hAnsiTheme="majorBidi" w:cstheme="majorBidi"/>
          <w:i w:val="0"/>
          <w:sz w:val="24"/>
          <w:szCs w:val="24"/>
        </w:rPr>
        <w:t xml:space="preserve">With respect to airfares, we have that </w:t>
      </w:r>
      <m:oMath>
        <m:sSup>
          <m:sSupPr>
            <m:ctrlPr>
              <w:rPr>
                <w:rFonts w:ascii="Cambria Math" w:hAnsi="Cambria Math" w:cstheme="majorBidi"/>
                <w:sz w:val="24"/>
                <w:szCs w:val="24"/>
              </w:rPr>
            </m:ctrlPr>
          </m:sSupPr>
          <m:e>
            <m:r>
              <w:rPr>
                <w:rFonts w:ascii="Cambria Math" w:hAnsi="Cambria Math" w:cstheme="majorBidi"/>
                <w:sz w:val="24"/>
                <w:szCs w:val="24"/>
              </w:rPr>
              <m:t>P</m:t>
            </m:r>
          </m:e>
          <m:sup>
            <m:r>
              <w:rPr>
                <w:rFonts w:ascii="Cambria Math" w:hAnsi="Cambria Math" w:cstheme="majorBidi"/>
                <w:sz w:val="24"/>
                <w:szCs w:val="24"/>
              </w:rPr>
              <m:t>P</m:t>
            </m:r>
          </m:sup>
        </m:sSup>
        <m:r>
          <w:rPr>
            <w:rFonts w:ascii="Cambria Math" w:hAnsi="Cambria Math" w:cstheme="majorBidi"/>
            <w:sz w:val="24"/>
            <w:szCs w:val="24"/>
          </w:rPr>
          <m:t>-</m:t>
        </m:r>
        <m:sSup>
          <m:sSupPr>
            <m:ctrlPr>
              <w:rPr>
                <w:rFonts w:ascii="Cambria Math" w:hAnsi="Cambria Math" w:cstheme="majorBidi"/>
                <w:sz w:val="24"/>
                <w:szCs w:val="24"/>
              </w:rPr>
            </m:ctrlPr>
          </m:sSupPr>
          <m:e>
            <m:r>
              <w:rPr>
                <w:rFonts w:ascii="Cambria Math" w:hAnsi="Cambria Math" w:cstheme="majorBidi"/>
                <w:sz w:val="24"/>
                <w:szCs w:val="24"/>
              </w:rPr>
              <m:t>P</m:t>
            </m:r>
          </m:e>
          <m:sup>
            <m:r>
              <w:rPr>
                <w:rFonts w:ascii="Cambria Math" w:hAnsi="Cambria Math" w:cstheme="majorBidi"/>
                <w:sz w:val="24"/>
                <w:szCs w:val="24"/>
              </w:rPr>
              <m:t>G</m:t>
            </m:r>
          </m:sup>
        </m:sSup>
        <m: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2</m:t>
            </m:r>
            <m:d>
              <m:dPr>
                <m:ctrlPr>
                  <w:rPr>
                    <w:rFonts w:ascii="Cambria Math" w:hAnsi="Cambria Math" w:cstheme="majorBidi"/>
                    <w:sz w:val="24"/>
                    <w:szCs w:val="24"/>
                  </w:rPr>
                </m:ctrlPr>
              </m:dPr>
              <m:e>
                <m:r>
                  <w:rPr>
                    <w:rFonts w:ascii="Cambria Math" w:hAnsi="Cambria Math" w:cstheme="majorBidi"/>
                    <w:sz w:val="24"/>
                    <w:szCs w:val="24"/>
                  </w:rPr>
                  <m:t>sF-γ</m:t>
                </m:r>
              </m:e>
            </m:d>
            <m:d>
              <m:dPr>
                <m:ctrlPr>
                  <w:rPr>
                    <w:rFonts w:ascii="Cambria Math" w:hAnsi="Cambria Math" w:cstheme="majorBidi"/>
                    <w:sz w:val="24"/>
                    <w:szCs w:val="24"/>
                  </w:rPr>
                </m:ctrlPr>
              </m:dPr>
              <m:e>
                <m:r>
                  <w:rPr>
                    <w:rFonts w:ascii="Cambria Math" w:hAnsi="Cambria Math" w:cstheme="majorBidi"/>
                    <w:sz w:val="24"/>
                    <w:szCs w:val="24"/>
                  </w:rPr>
                  <m:t>βsF+δ</m:t>
                </m:r>
              </m:e>
            </m:d>
          </m:num>
          <m:den>
            <m:r>
              <w:rPr>
                <w:rFonts w:ascii="Cambria Math" w:hAnsi="Cambria Math" w:cstheme="majorBidi"/>
                <w:sz w:val="24"/>
                <w:szCs w:val="24"/>
              </w:rPr>
              <m:t>sF</m:t>
            </m:r>
            <m:d>
              <m:dPr>
                <m:ctrlPr>
                  <w:rPr>
                    <w:rFonts w:ascii="Cambria Math" w:hAnsi="Cambria Math" w:cstheme="majorBidi"/>
                    <w:sz w:val="24"/>
                    <w:szCs w:val="24"/>
                  </w:rPr>
                </m:ctrlPr>
              </m:dPr>
              <m:e>
                <m:r>
                  <w:rPr>
                    <w:rFonts w:ascii="Cambria Math" w:hAnsi="Cambria Math" w:cstheme="majorBidi"/>
                    <w:sz w:val="24"/>
                    <w:szCs w:val="24"/>
                  </w:rPr>
                  <m:t>8βsF+8δ-M</m:t>
                </m:r>
                <m:r>
                  <w:rPr>
                    <w:rFonts w:ascii="Cambria Math" w:eastAsia="PMingLiU" w:hAnsi="Cambria Math" w:cstheme="majorBidi"/>
                    <w:sz w:val="24"/>
                    <w:szCs w:val="24"/>
                  </w:rPr>
                  <m:t>κ</m:t>
                </m:r>
              </m:e>
            </m:d>
          </m:den>
        </m:f>
        <m:r>
          <w:rPr>
            <w:rFonts w:ascii="Cambria Math" w:hAnsi="Cambria Math" w:cstheme="majorBidi"/>
            <w:sz w:val="24"/>
            <w:szCs w:val="24"/>
          </w:rPr>
          <m:t>&gt;0</m:t>
        </m:r>
      </m:oMath>
      <w:r w:rsidR="009615B2">
        <w:rPr>
          <w:rFonts w:asciiTheme="majorBidi" w:eastAsia="PMingLiU" w:hAnsiTheme="majorBidi" w:cstheme="majorBidi"/>
          <w:i w:val="0"/>
          <w:sz w:val="24"/>
          <w:szCs w:val="24"/>
        </w:rPr>
        <w:t xml:space="preserve">. Lastly, we prove that welfare is greater under public ownership: </w:t>
      </w:r>
      <m:oMath>
        <m:sSup>
          <m:sSupPr>
            <m:ctrlPr>
              <w:rPr>
                <w:rFonts w:ascii="Cambria Math" w:hAnsi="Cambria Math" w:cstheme="majorBidi"/>
                <w:sz w:val="24"/>
                <w:szCs w:val="24"/>
              </w:rPr>
            </m:ctrlPr>
          </m:sSupPr>
          <m:e>
            <m:r>
              <w:rPr>
                <w:rFonts w:ascii="Cambria Math" w:hAnsi="Cambria Math" w:cstheme="majorBidi"/>
                <w:sz w:val="24"/>
                <w:szCs w:val="24"/>
              </w:rPr>
              <m:t>W</m:t>
            </m:r>
          </m:e>
          <m:sup>
            <m:r>
              <w:rPr>
                <w:rFonts w:ascii="Cambria Math" w:hAnsi="Cambria Math" w:cstheme="majorBidi"/>
                <w:sz w:val="24"/>
                <w:szCs w:val="24"/>
              </w:rPr>
              <m:t>G</m:t>
            </m:r>
          </m:sup>
        </m:sSup>
        <m:r>
          <w:rPr>
            <w:rFonts w:ascii="Cambria Math" w:hAnsi="Cambria Math" w:cstheme="majorBidi"/>
            <w:sz w:val="24"/>
            <w:szCs w:val="24"/>
          </w:rPr>
          <m:t>-</m:t>
        </m:r>
        <m:sSup>
          <m:sSupPr>
            <m:ctrlPr>
              <w:rPr>
                <w:rFonts w:ascii="Cambria Math" w:hAnsi="Cambria Math" w:cstheme="majorBidi"/>
                <w:sz w:val="24"/>
                <w:szCs w:val="24"/>
              </w:rPr>
            </m:ctrlPr>
          </m:sSupPr>
          <m:e>
            <m:r>
              <w:rPr>
                <w:rFonts w:ascii="Cambria Math" w:hAnsi="Cambria Math" w:cstheme="majorBidi"/>
                <w:sz w:val="24"/>
                <w:szCs w:val="24"/>
              </w:rPr>
              <m:t>W</m:t>
            </m:r>
          </m:e>
          <m:sup>
            <m:r>
              <w:rPr>
                <w:rFonts w:ascii="Cambria Math" w:hAnsi="Cambria Math" w:cstheme="majorBidi"/>
                <w:sz w:val="24"/>
                <w:szCs w:val="24"/>
              </w:rPr>
              <m:t>P</m:t>
            </m:r>
          </m:sup>
        </m:sSup>
        <m:r>
          <w:rPr>
            <w:rFonts w:ascii="Cambria Math" w:hAnsi="Cambria Math" w:cstheme="majorBidi"/>
            <w:sz w:val="24"/>
            <w:szCs w:val="24"/>
          </w:rPr>
          <m:t>=</m:t>
        </m:r>
        <m:f>
          <m:fPr>
            <m:ctrlPr>
              <w:rPr>
                <w:rFonts w:ascii="Cambria Math" w:hAnsi="Cambria Math" w:cstheme="majorBidi"/>
                <w:sz w:val="24"/>
                <w:szCs w:val="24"/>
              </w:rPr>
            </m:ctrlPr>
          </m:fPr>
          <m:num>
            <m:sSup>
              <m:sSupPr>
                <m:ctrlPr>
                  <w:rPr>
                    <w:rFonts w:ascii="Cambria Math" w:hAnsi="Cambria Math" w:cstheme="majorBidi"/>
                    <w:sz w:val="24"/>
                    <w:szCs w:val="24"/>
                  </w:rPr>
                </m:ctrlPr>
              </m:sSupPr>
              <m:e>
                <m:d>
                  <m:dPr>
                    <m:ctrlPr>
                      <w:rPr>
                        <w:rFonts w:ascii="Cambria Math" w:hAnsi="Cambria Math" w:cstheme="majorBidi"/>
                        <w:sz w:val="24"/>
                        <w:szCs w:val="24"/>
                      </w:rPr>
                    </m:ctrlPr>
                  </m:dPr>
                  <m:e>
                    <m:r>
                      <w:rPr>
                        <w:rFonts w:ascii="Cambria Math" w:hAnsi="Cambria Math" w:cstheme="majorBidi"/>
                        <w:sz w:val="24"/>
                        <w:szCs w:val="24"/>
                      </w:rPr>
                      <m:t>sF-γ</m:t>
                    </m:r>
                  </m:e>
                </m:d>
              </m:e>
              <m:sup>
                <m:r>
                  <w:rPr>
                    <w:rFonts w:ascii="Cambria Math" w:hAnsi="Cambria Math" w:cstheme="majorBidi"/>
                    <w:sz w:val="24"/>
                    <w:szCs w:val="24"/>
                  </w:rPr>
                  <m:t>2</m:t>
                </m:r>
              </m:sup>
            </m:sSup>
            <m:d>
              <m:dPr>
                <m:ctrlPr>
                  <w:rPr>
                    <w:rFonts w:ascii="Cambria Math" w:hAnsi="Cambria Math" w:cstheme="majorBidi"/>
                    <w:sz w:val="24"/>
                    <w:szCs w:val="24"/>
                  </w:rPr>
                </m:ctrlPr>
              </m:dPr>
              <m:e>
                <m:r>
                  <w:rPr>
                    <w:rFonts w:ascii="Cambria Math" w:hAnsi="Cambria Math" w:cstheme="majorBidi"/>
                    <w:sz w:val="24"/>
                    <w:szCs w:val="24"/>
                  </w:rPr>
                  <m:t>10βsF+10δ+M</m:t>
                </m:r>
                <m:r>
                  <w:rPr>
                    <w:rFonts w:ascii="Cambria Math" w:eastAsia="PMingLiU" w:hAnsi="Cambria Math" w:cstheme="majorBidi"/>
                    <w:sz w:val="24"/>
                    <w:szCs w:val="24"/>
                  </w:rPr>
                  <m:t>κ</m:t>
                </m:r>
              </m:e>
            </m:d>
          </m:num>
          <m:den>
            <m:r>
              <w:rPr>
                <w:rFonts w:ascii="Cambria Math" w:hAnsi="Cambria Math" w:cstheme="majorBidi"/>
                <w:sz w:val="24"/>
                <w:szCs w:val="24"/>
              </w:rPr>
              <m:t>sF</m:t>
            </m:r>
            <m:sSup>
              <m:sSupPr>
                <m:ctrlPr>
                  <w:rPr>
                    <w:rFonts w:ascii="Cambria Math" w:hAnsi="Cambria Math" w:cstheme="majorBidi"/>
                    <w:sz w:val="24"/>
                    <w:szCs w:val="24"/>
                  </w:rPr>
                </m:ctrlPr>
              </m:sSupPr>
              <m:e>
                <m:d>
                  <m:dPr>
                    <m:ctrlPr>
                      <w:rPr>
                        <w:rFonts w:ascii="Cambria Math" w:hAnsi="Cambria Math" w:cstheme="majorBidi"/>
                        <w:sz w:val="24"/>
                        <w:szCs w:val="24"/>
                      </w:rPr>
                    </m:ctrlPr>
                  </m:dPr>
                  <m:e>
                    <m:r>
                      <w:rPr>
                        <w:rFonts w:ascii="Cambria Math" w:hAnsi="Cambria Math" w:cstheme="majorBidi"/>
                        <w:sz w:val="24"/>
                        <w:szCs w:val="24"/>
                      </w:rPr>
                      <m:t>8βsF+8δ-M</m:t>
                    </m:r>
                    <m:r>
                      <w:rPr>
                        <w:rFonts w:ascii="Cambria Math" w:eastAsia="PMingLiU" w:hAnsi="Cambria Math" w:cstheme="majorBidi"/>
                        <w:sz w:val="24"/>
                        <w:szCs w:val="24"/>
                      </w:rPr>
                      <m:t>κ</m:t>
                    </m:r>
                  </m:e>
                </m:d>
              </m:e>
              <m:sup>
                <m:r>
                  <w:rPr>
                    <w:rFonts w:ascii="Cambria Math" w:hAnsi="Cambria Math" w:cstheme="majorBidi"/>
                    <w:sz w:val="24"/>
                    <w:szCs w:val="24"/>
                  </w:rPr>
                  <m:t>2</m:t>
                </m:r>
              </m:sup>
            </m:sSup>
          </m:den>
        </m:f>
      </m:oMath>
      <w:r w:rsidR="009615B2">
        <w:rPr>
          <w:rFonts w:asciiTheme="majorBidi" w:eastAsia="PMingLiU" w:hAnsiTheme="majorBidi" w:cstheme="majorBidi"/>
          <w:i w:val="0"/>
          <w:sz w:val="24"/>
          <w:szCs w:val="24"/>
        </w:rPr>
        <w:t>.</w:t>
      </w:r>
      <w:r>
        <w:rPr>
          <w:rFonts w:asciiTheme="majorBidi" w:eastAsia="PMingLiU" w:hAnsiTheme="majorBidi" w:cstheme="majorBidi"/>
          <w:i w:val="0"/>
          <w:sz w:val="24"/>
          <w:szCs w:val="24"/>
        </w:rPr>
        <w:tab/>
      </w:r>
      <m:oMath>
        <m:r>
          <w:rPr>
            <w:rFonts w:ascii="Cambria Math" w:eastAsia="PMingLiU" w:hAnsi="Cambria Math" w:cstheme="majorBidi"/>
            <w:sz w:val="24"/>
            <w:szCs w:val="24"/>
          </w:rPr>
          <m:t>∎</m:t>
        </m:r>
      </m:oMath>
    </w:p>
    <w:p w14:paraId="44F18103" w14:textId="77777777" w:rsidR="00B42C50" w:rsidRDefault="009615B2" w:rsidP="00401E42">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To conclude, similar to the public airport, the private airport </w:t>
      </w:r>
      <w:r w:rsidR="00B42C50">
        <w:rPr>
          <w:rFonts w:asciiTheme="majorBidi" w:hAnsiTheme="majorBidi" w:cstheme="majorBidi"/>
          <w:sz w:val="24"/>
          <w:szCs w:val="24"/>
        </w:rPr>
        <w:t xml:space="preserve">takes advantage of the increase in </w:t>
      </w:r>
      <w:r w:rsidR="00666D76">
        <w:rPr>
          <w:rFonts w:asciiTheme="majorBidi" w:hAnsiTheme="majorBidi" w:cstheme="majorBidi"/>
          <w:sz w:val="24"/>
          <w:szCs w:val="24"/>
        </w:rPr>
        <w:t xml:space="preserve">passengers’ valuation for the concession good, </w:t>
      </w:r>
      <w:r w:rsidR="00666D76" w:rsidRPr="00ED7A71">
        <w:rPr>
          <w:rFonts w:asciiTheme="majorBidi" w:hAnsiTheme="majorBidi" w:cstheme="majorBidi"/>
          <w:i/>
          <w:iCs/>
          <w:sz w:val="24"/>
          <w:szCs w:val="24"/>
        </w:rPr>
        <w:t>M</w:t>
      </w:r>
      <w:r w:rsidR="00666D76">
        <w:rPr>
          <w:rFonts w:asciiTheme="majorBidi" w:hAnsiTheme="majorBidi" w:cstheme="majorBidi"/>
          <w:sz w:val="24"/>
          <w:szCs w:val="24"/>
        </w:rPr>
        <w:t xml:space="preserve">, </w:t>
      </w:r>
      <w:r w:rsidR="00B42C50">
        <w:rPr>
          <w:rFonts w:asciiTheme="majorBidi" w:hAnsiTheme="majorBidi" w:cstheme="majorBidi"/>
          <w:sz w:val="24"/>
          <w:szCs w:val="24"/>
        </w:rPr>
        <w:t>to reduce the overall airport fee charged to the airlines. Yet, while a public airport use</w:t>
      </w:r>
      <w:r w:rsidR="00825712">
        <w:rPr>
          <w:rFonts w:asciiTheme="majorBidi" w:hAnsiTheme="majorBidi" w:cstheme="majorBidi"/>
          <w:sz w:val="24"/>
          <w:szCs w:val="24"/>
        </w:rPr>
        <w:t>s</w:t>
      </w:r>
      <w:r w:rsidR="00B42C50">
        <w:rPr>
          <w:rFonts w:asciiTheme="majorBidi" w:hAnsiTheme="majorBidi" w:cstheme="majorBidi"/>
          <w:sz w:val="24"/>
          <w:szCs w:val="24"/>
        </w:rPr>
        <w:t xml:space="preserve"> the increase in </w:t>
      </w:r>
      <w:r w:rsidR="00B42C50" w:rsidRPr="00ED7A71">
        <w:rPr>
          <w:rFonts w:asciiTheme="majorBidi" w:hAnsiTheme="majorBidi" w:cstheme="majorBidi"/>
          <w:i/>
          <w:iCs/>
          <w:sz w:val="24"/>
          <w:szCs w:val="24"/>
        </w:rPr>
        <w:t>M</w:t>
      </w:r>
      <w:r w:rsidR="00B42C50">
        <w:rPr>
          <w:rFonts w:asciiTheme="majorBidi" w:hAnsiTheme="majorBidi" w:cstheme="majorBidi"/>
          <w:sz w:val="24"/>
          <w:szCs w:val="24"/>
        </w:rPr>
        <w:t xml:space="preserve"> to cross-subsidize, the private airport use</w:t>
      </w:r>
      <w:r w:rsidR="00825712">
        <w:rPr>
          <w:rFonts w:asciiTheme="majorBidi" w:hAnsiTheme="majorBidi" w:cstheme="majorBidi"/>
          <w:sz w:val="24"/>
          <w:szCs w:val="24"/>
        </w:rPr>
        <w:t>s</w:t>
      </w:r>
      <w:r w:rsidR="00B42C50">
        <w:rPr>
          <w:rFonts w:asciiTheme="majorBidi" w:hAnsiTheme="majorBidi" w:cstheme="majorBidi"/>
          <w:sz w:val="24"/>
          <w:szCs w:val="24"/>
        </w:rPr>
        <w:t xml:space="preserve"> </w:t>
      </w:r>
      <w:r w:rsidR="00B42C50" w:rsidRPr="00ED7A71">
        <w:rPr>
          <w:rFonts w:asciiTheme="majorBidi" w:hAnsiTheme="majorBidi" w:cstheme="majorBidi"/>
          <w:i/>
          <w:iCs/>
          <w:sz w:val="24"/>
          <w:szCs w:val="24"/>
        </w:rPr>
        <w:t>M</w:t>
      </w:r>
      <w:r w:rsidR="00B42C50">
        <w:rPr>
          <w:rFonts w:asciiTheme="majorBidi" w:hAnsiTheme="majorBidi" w:cstheme="majorBidi"/>
          <w:sz w:val="24"/>
          <w:szCs w:val="24"/>
        </w:rPr>
        <w:t xml:space="preserve"> to increase total profitability. Nevertheless, the increase in </w:t>
      </w:r>
      <w:r w:rsidR="00B42C50" w:rsidRPr="00ED7A71">
        <w:rPr>
          <w:rFonts w:asciiTheme="majorBidi" w:hAnsiTheme="majorBidi" w:cstheme="majorBidi"/>
          <w:i/>
          <w:iCs/>
          <w:sz w:val="24"/>
          <w:szCs w:val="24"/>
        </w:rPr>
        <w:t>M</w:t>
      </w:r>
      <w:r w:rsidR="00B42C50">
        <w:rPr>
          <w:rFonts w:asciiTheme="majorBidi" w:hAnsiTheme="majorBidi" w:cstheme="majorBidi"/>
          <w:sz w:val="24"/>
          <w:szCs w:val="24"/>
        </w:rPr>
        <w:t xml:space="preserve"> yield</w:t>
      </w:r>
      <w:r w:rsidR="00825712">
        <w:rPr>
          <w:rFonts w:asciiTheme="majorBidi" w:hAnsiTheme="majorBidi" w:cstheme="majorBidi"/>
          <w:sz w:val="24"/>
          <w:szCs w:val="24"/>
        </w:rPr>
        <w:t>s</w:t>
      </w:r>
      <w:r w:rsidR="00B42C50">
        <w:rPr>
          <w:rFonts w:asciiTheme="majorBidi" w:hAnsiTheme="majorBidi" w:cstheme="majorBidi"/>
          <w:sz w:val="24"/>
          <w:szCs w:val="24"/>
        </w:rPr>
        <w:t xml:space="preserve"> the same sequence of effects as in a publicly owned airport: frequency goes up, airfares go down, airline profit</w:t>
      </w:r>
      <w:r w:rsidR="003412AD">
        <w:rPr>
          <w:rFonts w:asciiTheme="majorBidi" w:hAnsiTheme="majorBidi" w:cstheme="majorBidi"/>
          <w:sz w:val="24"/>
          <w:szCs w:val="24"/>
        </w:rPr>
        <w:t xml:space="preserve"> increases</w:t>
      </w:r>
      <w:r w:rsidR="00B42C50">
        <w:rPr>
          <w:rFonts w:asciiTheme="majorBidi" w:hAnsiTheme="majorBidi" w:cstheme="majorBidi"/>
          <w:sz w:val="24"/>
          <w:szCs w:val="24"/>
        </w:rPr>
        <w:t xml:space="preserve">, </w:t>
      </w:r>
      <w:r w:rsidR="008F745B">
        <w:rPr>
          <w:rFonts w:asciiTheme="majorBidi" w:hAnsiTheme="majorBidi" w:cstheme="majorBidi"/>
          <w:sz w:val="24"/>
          <w:szCs w:val="24"/>
        </w:rPr>
        <w:t>and</w:t>
      </w:r>
      <w:r w:rsidR="00B42C50">
        <w:rPr>
          <w:rFonts w:asciiTheme="majorBidi" w:hAnsiTheme="majorBidi" w:cstheme="majorBidi"/>
          <w:sz w:val="24"/>
          <w:szCs w:val="24"/>
        </w:rPr>
        <w:t xml:space="preserve"> total welfare increases.</w:t>
      </w:r>
      <w:r w:rsidR="009469F5" w:rsidDel="009469F5">
        <w:rPr>
          <w:rStyle w:val="FootnoteReference"/>
          <w:rFonts w:asciiTheme="majorBidi" w:hAnsiTheme="majorBidi" w:cstheme="majorBidi"/>
          <w:sz w:val="24"/>
          <w:szCs w:val="24"/>
        </w:rPr>
        <w:t xml:space="preserve"> </w:t>
      </w:r>
    </w:p>
    <w:p w14:paraId="7FEF1CAA" w14:textId="77777777" w:rsidR="00D133C7" w:rsidRDefault="00D133C7" w:rsidP="00B256A1">
      <w:pPr>
        <w:spacing w:line="360" w:lineRule="auto"/>
        <w:rPr>
          <w:lang w:eastAsia="zh-CN"/>
        </w:rPr>
      </w:pPr>
    </w:p>
    <w:p w14:paraId="132B9807" w14:textId="77777777" w:rsidR="003D1188" w:rsidRPr="004B077A" w:rsidRDefault="00C9493B" w:rsidP="003C235E">
      <w:pPr>
        <w:pStyle w:val="Heading1"/>
        <w:rPr>
          <w:sz w:val="24"/>
          <w:szCs w:val="36"/>
          <w:lang w:eastAsia="zh-CN"/>
        </w:rPr>
      </w:pPr>
      <w:r w:rsidRPr="004B077A">
        <w:rPr>
          <w:sz w:val="24"/>
          <w:szCs w:val="36"/>
          <w:lang w:eastAsia="zh-CN"/>
        </w:rPr>
        <w:t xml:space="preserve">concave increasing preference </w:t>
      </w:r>
      <w:r w:rsidR="00241ACB" w:rsidRPr="004B077A">
        <w:rPr>
          <w:sz w:val="24"/>
          <w:szCs w:val="36"/>
          <w:lang w:eastAsia="zh-CN"/>
        </w:rPr>
        <w:t>for Frequency</w:t>
      </w:r>
      <w:r w:rsidR="003D1188" w:rsidRPr="004B077A">
        <w:rPr>
          <w:sz w:val="24"/>
          <w:szCs w:val="36"/>
          <w:lang w:eastAsia="zh-CN"/>
        </w:rPr>
        <w:t xml:space="preserve"> (</w:t>
      </w:r>
      <w:r w:rsidR="00087182" w:rsidRPr="004B077A">
        <w:rPr>
          <w:i/>
          <w:iCs/>
          <w:caps w:val="0"/>
          <w:sz w:val="24"/>
          <w:szCs w:val="36"/>
          <w:lang w:eastAsia="zh-CN"/>
        </w:rPr>
        <w:t>a</w:t>
      </w:r>
      <w:r w:rsidR="003D1188" w:rsidRPr="004B077A">
        <w:rPr>
          <w:i/>
          <w:iCs/>
          <w:sz w:val="24"/>
          <w:szCs w:val="36"/>
          <w:lang w:eastAsia="zh-CN"/>
        </w:rPr>
        <w:t>= ½</w:t>
      </w:r>
      <w:r w:rsidR="003D1188" w:rsidRPr="004B077A">
        <w:rPr>
          <w:sz w:val="24"/>
          <w:szCs w:val="36"/>
          <w:lang w:eastAsia="zh-CN"/>
        </w:rPr>
        <w:t>)</w:t>
      </w:r>
    </w:p>
    <w:p w14:paraId="0A73F82C" w14:textId="77777777" w:rsidR="00215956" w:rsidRDefault="003412AD" w:rsidP="004C5164">
      <w:pPr>
        <w:spacing w:line="360" w:lineRule="auto"/>
        <w:rPr>
          <w:rFonts w:asciiTheme="majorBidi" w:hAnsiTheme="majorBidi" w:cstheme="majorBidi"/>
          <w:sz w:val="24"/>
          <w:szCs w:val="24"/>
        </w:rPr>
      </w:pPr>
      <w:r>
        <w:rPr>
          <w:rFonts w:asciiTheme="majorBidi" w:hAnsiTheme="majorBidi" w:cstheme="majorBidi"/>
          <w:sz w:val="24"/>
          <w:szCs w:val="24"/>
        </w:rPr>
        <w:t>Next</w:t>
      </w:r>
      <w:r w:rsidR="00087182">
        <w:rPr>
          <w:rFonts w:asciiTheme="majorBidi" w:hAnsiTheme="majorBidi" w:cstheme="majorBidi"/>
          <w:sz w:val="24"/>
          <w:szCs w:val="24"/>
        </w:rPr>
        <w:t xml:space="preserve"> we consider the </w:t>
      </w:r>
      <w:r w:rsidR="00CD4B8C">
        <w:rPr>
          <w:rFonts w:asciiTheme="majorBidi" w:hAnsiTheme="majorBidi" w:cstheme="majorBidi"/>
          <w:sz w:val="24"/>
          <w:szCs w:val="24"/>
        </w:rPr>
        <w:t>case where passengers demand frequency</w:t>
      </w:r>
      <w:r w:rsidR="00210AF8">
        <w:rPr>
          <w:rFonts w:asciiTheme="majorBidi" w:hAnsiTheme="majorBidi" w:cstheme="majorBidi"/>
          <w:sz w:val="24"/>
          <w:szCs w:val="24"/>
        </w:rPr>
        <w:t xml:space="preserve"> and </w:t>
      </w:r>
      <w:r w:rsidR="00CD4B8C">
        <w:rPr>
          <w:rFonts w:asciiTheme="majorBidi" w:hAnsiTheme="majorBidi" w:cstheme="majorBidi"/>
          <w:sz w:val="24"/>
          <w:szCs w:val="24"/>
        </w:rPr>
        <w:t>connectivity</w:t>
      </w:r>
      <w:r w:rsidR="004817EC">
        <w:rPr>
          <w:rFonts w:asciiTheme="majorBidi" w:hAnsiTheme="majorBidi" w:cstheme="majorBidi"/>
          <w:sz w:val="24"/>
          <w:szCs w:val="24"/>
        </w:rPr>
        <w:t>.</w:t>
      </w:r>
      <w:r w:rsidR="00CD4B8C">
        <w:rPr>
          <w:rFonts w:asciiTheme="majorBidi" w:hAnsiTheme="majorBidi" w:cstheme="majorBidi"/>
          <w:sz w:val="24"/>
          <w:szCs w:val="24"/>
        </w:rPr>
        <w:t xml:space="preserve"> </w:t>
      </w:r>
      <w:r w:rsidR="00210AF8">
        <w:rPr>
          <w:rFonts w:asciiTheme="majorBidi" w:hAnsiTheme="majorBidi" w:cstheme="majorBidi"/>
          <w:sz w:val="24"/>
          <w:szCs w:val="24"/>
        </w:rPr>
        <w:t>We assume</w:t>
      </w:r>
      <w:r w:rsidR="00CD4B8C">
        <w:rPr>
          <w:rFonts w:asciiTheme="majorBidi" w:hAnsiTheme="majorBidi" w:cstheme="majorBidi"/>
          <w:sz w:val="24"/>
          <w:szCs w:val="24"/>
        </w:rPr>
        <w:t xml:space="preserve"> </w:t>
      </w:r>
      <w:r w:rsidR="00CD4B8C">
        <w:rPr>
          <w:rFonts w:asciiTheme="majorBidi" w:hAnsiTheme="majorBidi" w:cstheme="majorBidi"/>
          <w:sz w:val="24"/>
          <w:szCs w:val="24"/>
        </w:rPr>
        <w:lastRenderedPageBreak/>
        <w:t xml:space="preserve">that </w:t>
      </w:r>
      <w:r w:rsidR="004C5164" w:rsidRPr="0028564D">
        <w:rPr>
          <w:i/>
          <w:iCs/>
          <w:lang w:eastAsia="zh-CN"/>
        </w:rPr>
        <w:t>a= ½</w:t>
      </w:r>
      <w:r w:rsidR="00CD4B8C">
        <w:rPr>
          <w:rFonts w:asciiTheme="majorBidi" w:hAnsiTheme="majorBidi" w:cstheme="majorBidi"/>
          <w:sz w:val="24"/>
          <w:szCs w:val="24"/>
        </w:rPr>
        <w:t>.</w:t>
      </w:r>
      <w:r w:rsidR="00B97D6E">
        <w:rPr>
          <w:rFonts w:asciiTheme="majorBidi" w:hAnsiTheme="majorBidi" w:cstheme="majorBidi"/>
          <w:sz w:val="24"/>
          <w:szCs w:val="24"/>
        </w:rPr>
        <w:t xml:space="preserve"> This is </w:t>
      </w:r>
      <w:r w:rsidR="009A2314">
        <w:rPr>
          <w:rFonts w:asciiTheme="majorBidi" w:hAnsiTheme="majorBidi" w:cstheme="majorBidi"/>
          <w:sz w:val="24"/>
          <w:szCs w:val="24"/>
        </w:rPr>
        <w:t xml:space="preserve">somewhat </w:t>
      </w:r>
      <w:r w:rsidR="00B97D6E">
        <w:rPr>
          <w:rFonts w:asciiTheme="majorBidi" w:hAnsiTheme="majorBidi" w:cstheme="majorBidi"/>
          <w:sz w:val="24"/>
          <w:szCs w:val="24"/>
        </w:rPr>
        <w:t xml:space="preserve">reflective </w:t>
      </w:r>
      <w:r w:rsidR="009A2314">
        <w:rPr>
          <w:rFonts w:asciiTheme="majorBidi" w:hAnsiTheme="majorBidi" w:cstheme="majorBidi"/>
          <w:sz w:val="24"/>
          <w:szCs w:val="24"/>
        </w:rPr>
        <w:t>of business travel</w:t>
      </w:r>
      <w:r>
        <w:rPr>
          <w:rFonts w:asciiTheme="majorBidi" w:hAnsiTheme="majorBidi" w:cstheme="majorBidi"/>
          <w:sz w:val="24"/>
          <w:szCs w:val="24"/>
        </w:rPr>
        <w:t>lers</w:t>
      </w:r>
      <w:r w:rsidR="009A2314">
        <w:rPr>
          <w:rFonts w:asciiTheme="majorBidi" w:hAnsiTheme="majorBidi" w:cstheme="majorBidi"/>
          <w:sz w:val="24"/>
          <w:szCs w:val="24"/>
        </w:rPr>
        <w:t xml:space="preserve"> who demand greater flexibility and connectivity to facilitate efficient business travel. </w:t>
      </w:r>
      <w:r w:rsidR="00B97D6E">
        <w:rPr>
          <w:rFonts w:asciiTheme="majorBidi" w:hAnsiTheme="majorBidi" w:cstheme="majorBidi"/>
          <w:sz w:val="24"/>
          <w:szCs w:val="24"/>
        </w:rPr>
        <w:t xml:space="preserve">In the presence of passengers demand for frequency, we </w:t>
      </w:r>
      <w:r>
        <w:rPr>
          <w:rFonts w:asciiTheme="majorBidi" w:hAnsiTheme="majorBidi" w:cstheme="majorBidi"/>
          <w:sz w:val="24"/>
          <w:szCs w:val="24"/>
        </w:rPr>
        <w:t xml:space="preserve">raise </w:t>
      </w:r>
      <w:r w:rsidR="00B97D6E">
        <w:rPr>
          <w:rFonts w:asciiTheme="majorBidi" w:hAnsiTheme="majorBidi" w:cstheme="majorBidi"/>
          <w:sz w:val="24"/>
          <w:szCs w:val="24"/>
        </w:rPr>
        <w:t>the following questions: will the same tradeoff and behavior that was present</w:t>
      </w:r>
      <w:r w:rsidR="00210AF8">
        <w:rPr>
          <w:rFonts w:asciiTheme="majorBidi" w:hAnsiTheme="majorBidi" w:cstheme="majorBidi"/>
          <w:sz w:val="24"/>
          <w:szCs w:val="24"/>
        </w:rPr>
        <w:t>ed</w:t>
      </w:r>
      <w:r w:rsidR="00B97D6E">
        <w:rPr>
          <w:rFonts w:asciiTheme="majorBidi" w:hAnsiTheme="majorBidi" w:cstheme="majorBidi"/>
          <w:sz w:val="24"/>
          <w:szCs w:val="24"/>
        </w:rPr>
        <w:t xml:space="preserve"> and demonstrated in the previous section (i.e., when passengers do not demand frequency) reemerge? Naturally, as passenger</w:t>
      </w:r>
      <w:r w:rsidR="009A2314">
        <w:rPr>
          <w:rFonts w:asciiTheme="majorBidi" w:hAnsiTheme="majorBidi" w:cstheme="majorBidi"/>
          <w:sz w:val="24"/>
          <w:szCs w:val="24"/>
        </w:rPr>
        <w:t>s</w:t>
      </w:r>
      <w:r w:rsidR="00B97D6E">
        <w:rPr>
          <w:rFonts w:asciiTheme="majorBidi" w:hAnsiTheme="majorBidi" w:cstheme="majorBidi"/>
          <w:sz w:val="24"/>
          <w:szCs w:val="24"/>
        </w:rPr>
        <w:t xml:space="preserve"> demand frequency, the </w:t>
      </w:r>
      <w:r>
        <w:rPr>
          <w:rFonts w:asciiTheme="majorBidi" w:hAnsiTheme="majorBidi" w:cstheme="majorBidi"/>
          <w:sz w:val="24"/>
          <w:szCs w:val="24"/>
        </w:rPr>
        <w:t xml:space="preserve">relative </w:t>
      </w:r>
      <w:r w:rsidR="009A2314">
        <w:rPr>
          <w:rFonts w:asciiTheme="majorBidi" w:hAnsiTheme="majorBidi" w:cstheme="majorBidi"/>
          <w:sz w:val="24"/>
          <w:szCs w:val="24"/>
        </w:rPr>
        <w:t>elasticities change and the airport</w:t>
      </w:r>
      <w:r w:rsidR="00CD4B8C">
        <w:rPr>
          <w:rFonts w:asciiTheme="majorBidi" w:hAnsiTheme="majorBidi" w:cstheme="majorBidi"/>
          <w:sz w:val="24"/>
          <w:szCs w:val="24"/>
        </w:rPr>
        <w:t xml:space="preserve"> </w:t>
      </w:r>
      <w:r w:rsidR="009A2314">
        <w:rPr>
          <w:rFonts w:asciiTheme="majorBidi" w:hAnsiTheme="majorBidi" w:cstheme="majorBidi"/>
          <w:sz w:val="24"/>
          <w:szCs w:val="24"/>
        </w:rPr>
        <w:t>might focus on aeronautical demand as a revenue resource.</w:t>
      </w:r>
      <w:r w:rsidR="00215956">
        <w:rPr>
          <w:rFonts w:asciiTheme="majorBidi" w:hAnsiTheme="majorBidi" w:cstheme="majorBidi"/>
          <w:sz w:val="24"/>
          <w:szCs w:val="24"/>
        </w:rPr>
        <w:t xml:space="preserve"> </w:t>
      </w:r>
    </w:p>
    <w:p w14:paraId="1E04693B" w14:textId="77777777" w:rsidR="00087182" w:rsidRDefault="003412AD" w:rsidP="00E434B8">
      <w:pPr>
        <w:spacing w:line="360" w:lineRule="auto"/>
        <w:ind w:firstLine="720"/>
        <w:rPr>
          <w:rFonts w:asciiTheme="majorBidi" w:hAnsiTheme="majorBidi" w:cstheme="majorBidi"/>
          <w:sz w:val="24"/>
          <w:szCs w:val="24"/>
        </w:rPr>
      </w:pPr>
      <w:r>
        <w:rPr>
          <w:rFonts w:asciiTheme="majorBidi" w:hAnsiTheme="majorBidi" w:cstheme="majorBidi"/>
          <w:sz w:val="24"/>
          <w:szCs w:val="24"/>
        </w:rPr>
        <w:t>When</w:t>
      </w:r>
      <w:r w:rsidR="00215956">
        <w:rPr>
          <w:rFonts w:asciiTheme="majorBidi" w:hAnsiTheme="majorBidi" w:cstheme="majorBidi"/>
          <w:sz w:val="24"/>
          <w:szCs w:val="24"/>
        </w:rPr>
        <w:t xml:space="preserve"> passengers demand frequency, the interaction between the various decision makers changes. </w:t>
      </w:r>
      <w:r>
        <w:rPr>
          <w:rFonts w:asciiTheme="majorBidi" w:hAnsiTheme="majorBidi" w:cstheme="majorBidi"/>
          <w:sz w:val="24"/>
          <w:szCs w:val="24"/>
        </w:rPr>
        <w:t>The</w:t>
      </w:r>
      <w:r w:rsidR="00215956">
        <w:rPr>
          <w:rFonts w:asciiTheme="majorBidi" w:hAnsiTheme="majorBidi" w:cstheme="majorBidi"/>
          <w:sz w:val="24"/>
          <w:szCs w:val="24"/>
        </w:rPr>
        <w:t xml:space="preserve"> airline </w:t>
      </w:r>
      <w:r>
        <w:rPr>
          <w:rFonts w:asciiTheme="majorBidi" w:hAnsiTheme="majorBidi" w:cstheme="majorBidi"/>
          <w:sz w:val="24"/>
          <w:szCs w:val="24"/>
        </w:rPr>
        <w:t xml:space="preserve">now </w:t>
      </w:r>
      <w:r w:rsidR="00215956">
        <w:rPr>
          <w:rFonts w:asciiTheme="majorBidi" w:hAnsiTheme="majorBidi" w:cstheme="majorBidi"/>
          <w:sz w:val="24"/>
          <w:szCs w:val="24"/>
        </w:rPr>
        <w:t xml:space="preserve">has an incentive to increase the flight frequency. Hence, a public airport operator may need to penalize the airline for offering excessive frequency, as this frequency may hurt the overall </w:t>
      </w:r>
      <w:r>
        <w:rPr>
          <w:rFonts w:asciiTheme="majorBidi" w:hAnsiTheme="majorBidi" w:cstheme="majorBidi"/>
          <w:sz w:val="24"/>
          <w:szCs w:val="24"/>
        </w:rPr>
        <w:t xml:space="preserve">level of </w:t>
      </w:r>
      <w:r w:rsidR="00215956">
        <w:rPr>
          <w:rFonts w:asciiTheme="majorBidi" w:hAnsiTheme="majorBidi" w:cstheme="majorBidi"/>
          <w:sz w:val="24"/>
          <w:szCs w:val="24"/>
        </w:rPr>
        <w:t xml:space="preserve">welfare through </w:t>
      </w:r>
      <w:r>
        <w:rPr>
          <w:rFonts w:asciiTheme="majorBidi" w:hAnsiTheme="majorBidi" w:cstheme="majorBidi"/>
          <w:sz w:val="24"/>
          <w:szCs w:val="24"/>
        </w:rPr>
        <w:t xml:space="preserve">increased </w:t>
      </w:r>
      <w:r w:rsidR="00215956">
        <w:rPr>
          <w:rFonts w:asciiTheme="majorBidi" w:hAnsiTheme="majorBidi" w:cstheme="majorBidi"/>
          <w:sz w:val="24"/>
          <w:szCs w:val="24"/>
        </w:rPr>
        <w:t>congestion cost</w:t>
      </w:r>
      <w:r>
        <w:rPr>
          <w:rFonts w:asciiTheme="majorBidi" w:hAnsiTheme="majorBidi" w:cstheme="majorBidi"/>
          <w:sz w:val="24"/>
          <w:szCs w:val="24"/>
        </w:rPr>
        <w:t>s</w:t>
      </w:r>
      <w:r w:rsidR="00215956">
        <w:rPr>
          <w:rFonts w:asciiTheme="majorBidi" w:hAnsiTheme="majorBidi" w:cstheme="majorBidi"/>
          <w:sz w:val="24"/>
          <w:szCs w:val="24"/>
        </w:rPr>
        <w:t>. Indeed, the airline may be able to internalize some of the congestion externality, but the regulator may need to intervene to mak</w:t>
      </w:r>
      <w:r>
        <w:rPr>
          <w:rFonts w:asciiTheme="majorBidi" w:hAnsiTheme="majorBidi" w:cstheme="majorBidi"/>
          <w:sz w:val="24"/>
          <w:szCs w:val="24"/>
        </w:rPr>
        <w:t>e</w:t>
      </w:r>
      <w:r w:rsidR="00215956">
        <w:rPr>
          <w:rFonts w:asciiTheme="majorBidi" w:hAnsiTheme="majorBidi" w:cstheme="majorBidi"/>
          <w:sz w:val="24"/>
          <w:szCs w:val="24"/>
        </w:rPr>
        <w:t xml:space="preserve"> the proper adjustments.</w:t>
      </w:r>
    </w:p>
    <w:p w14:paraId="2A45CD95" w14:textId="78264290" w:rsidR="00FC2743" w:rsidRDefault="003412AD" w:rsidP="000363ED">
      <w:pPr>
        <w:spacing w:line="360" w:lineRule="auto"/>
        <w:ind w:firstLine="720"/>
        <w:rPr>
          <w:rFonts w:asciiTheme="majorBidi" w:hAnsiTheme="majorBidi" w:cstheme="majorBidi"/>
          <w:iCs/>
          <w:sz w:val="24"/>
          <w:szCs w:val="24"/>
        </w:rPr>
      </w:pPr>
      <w:r>
        <w:rPr>
          <w:rFonts w:asciiTheme="majorBidi" w:hAnsiTheme="majorBidi" w:cstheme="majorBidi"/>
          <w:sz w:val="24"/>
          <w:szCs w:val="24"/>
        </w:rPr>
        <w:t>We</w:t>
      </w:r>
      <w:r w:rsidR="009A2314">
        <w:rPr>
          <w:rFonts w:asciiTheme="majorBidi" w:hAnsiTheme="majorBidi" w:cstheme="majorBidi"/>
          <w:sz w:val="24"/>
          <w:szCs w:val="24"/>
        </w:rPr>
        <w:t xml:space="preserve"> </w:t>
      </w:r>
      <w:r>
        <w:rPr>
          <w:rFonts w:asciiTheme="majorBidi" w:hAnsiTheme="majorBidi" w:cstheme="majorBidi"/>
          <w:sz w:val="24"/>
          <w:szCs w:val="24"/>
        </w:rPr>
        <w:t>begin</w:t>
      </w:r>
      <w:r w:rsidR="009A2314">
        <w:rPr>
          <w:rFonts w:asciiTheme="majorBidi" w:hAnsiTheme="majorBidi" w:cstheme="majorBidi"/>
          <w:sz w:val="24"/>
          <w:szCs w:val="24"/>
        </w:rPr>
        <w:t xml:space="preserve"> with the limiting case where no concession demand exists, </w:t>
      </w:r>
      <w:r w:rsidR="009A2314" w:rsidRPr="00ED7A71">
        <w:rPr>
          <w:rFonts w:asciiTheme="majorBidi" w:hAnsiTheme="majorBidi" w:cstheme="majorBidi"/>
          <w:i/>
          <w:iCs/>
          <w:sz w:val="24"/>
          <w:szCs w:val="24"/>
        </w:rPr>
        <w:t>M</w:t>
      </w:r>
      <w:r w:rsidR="009A2314">
        <w:rPr>
          <w:rFonts w:asciiTheme="majorBidi" w:hAnsiTheme="majorBidi" w:cstheme="majorBidi"/>
          <w:sz w:val="24"/>
          <w:szCs w:val="24"/>
        </w:rPr>
        <w:t>=0. This limiting case allow</w:t>
      </w:r>
      <w:r w:rsidR="00871E02">
        <w:rPr>
          <w:rFonts w:asciiTheme="majorBidi" w:hAnsiTheme="majorBidi" w:cstheme="majorBidi"/>
          <w:sz w:val="24"/>
          <w:szCs w:val="24"/>
        </w:rPr>
        <w:t>s</w:t>
      </w:r>
      <w:r w:rsidR="009A2314">
        <w:rPr>
          <w:rFonts w:asciiTheme="majorBidi" w:hAnsiTheme="majorBidi" w:cstheme="majorBidi"/>
          <w:sz w:val="24"/>
          <w:szCs w:val="24"/>
        </w:rPr>
        <w:t xml:space="preserve"> us to examine how </w:t>
      </w:r>
      <w:r w:rsidR="0013039C">
        <w:rPr>
          <w:rFonts w:asciiTheme="majorBidi" w:hAnsiTheme="majorBidi" w:cstheme="majorBidi"/>
          <w:sz w:val="24"/>
          <w:szCs w:val="24"/>
        </w:rPr>
        <w:t>the airport set</w:t>
      </w:r>
      <w:r w:rsidR="00871E02">
        <w:rPr>
          <w:rFonts w:asciiTheme="majorBidi" w:hAnsiTheme="majorBidi" w:cstheme="majorBidi"/>
          <w:sz w:val="24"/>
          <w:szCs w:val="24"/>
        </w:rPr>
        <w:t>s</w:t>
      </w:r>
      <w:r w:rsidR="0013039C">
        <w:rPr>
          <w:rFonts w:asciiTheme="majorBidi" w:hAnsiTheme="majorBidi" w:cstheme="majorBidi"/>
          <w:sz w:val="24"/>
          <w:szCs w:val="24"/>
        </w:rPr>
        <w:t xml:space="preserve"> the charges in a relatively simple scenario and </w:t>
      </w:r>
      <w:r w:rsidR="00871E02">
        <w:rPr>
          <w:rFonts w:asciiTheme="majorBidi" w:hAnsiTheme="majorBidi" w:cstheme="majorBidi"/>
          <w:sz w:val="24"/>
          <w:szCs w:val="24"/>
        </w:rPr>
        <w:t xml:space="preserve">it </w:t>
      </w:r>
      <w:r w:rsidR="0013039C">
        <w:rPr>
          <w:rFonts w:asciiTheme="majorBidi" w:hAnsiTheme="majorBidi" w:cstheme="majorBidi"/>
          <w:sz w:val="24"/>
          <w:szCs w:val="24"/>
        </w:rPr>
        <w:t>further allow</w:t>
      </w:r>
      <w:r w:rsidR="00871E02">
        <w:rPr>
          <w:rFonts w:asciiTheme="majorBidi" w:hAnsiTheme="majorBidi" w:cstheme="majorBidi"/>
          <w:sz w:val="24"/>
          <w:szCs w:val="24"/>
        </w:rPr>
        <w:t>s</w:t>
      </w:r>
      <w:r w:rsidR="0013039C">
        <w:rPr>
          <w:rFonts w:asciiTheme="majorBidi" w:hAnsiTheme="majorBidi" w:cstheme="majorBidi"/>
          <w:sz w:val="24"/>
          <w:szCs w:val="24"/>
        </w:rPr>
        <w:t xml:space="preserve"> us to estimate the solutions in the more comprehensive scenario.</w:t>
      </w:r>
      <w:r w:rsidR="009A2314">
        <w:rPr>
          <w:rFonts w:asciiTheme="majorBidi" w:hAnsiTheme="majorBidi" w:cstheme="majorBidi"/>
          <w:sz w:val="24"/>
          <w:szCs w:val="24"/>
        </w:rPr>
        <w:t xml:space="preserve"> </w:t>
      </w:r>
      <w:r w:rsidR="00E434B8">
        <w:rPr>
          <w:rFonts w:asciiTheme="majorBidi" w:hAnsiTheme="majorBidi" w:cstheme="majorBidi"/>
          <w:sz w:val="24"/>
          <w:szCs w:val="24"/>
        </w:rPr>
        <w:t>I</w:t>
      </w:r>
      <w:r w:rsidR="00534E5C">
        <w:rPr>
          <w:rFonts w:asciiTheme="majorBidi" w:hAnsiTheme="majorBidi" w:cstheme="majorBidi"/>
          <w:sz w:val="24"/>
          <w:szCs w:val="24"/>
        </w:rPr>
        <w:t xml:space="preserve">t follows from (4) that </w:t>
      </w:r>
      <m:oMath>
        <m:r>
          <m:rPr>
            <m:sty m:val="p"/>
          </m:rPr>
          <w:rPr>
            <w:rFonts w:ascii="Cambria Math" w:hAnsi="Cambria Math" w:cstheme="majorBidi"/>
            <w:sz w:val="24"/>
            <w:szCs w:val="24"/>
          </w:rPr>
          <m:t>q=</m:t>
        </m:r>
        <m:f>
          <m:fPr>
            <m:ctrlPr>
              <w:rPr>
                <w:rFonts w:ascii="Cambria Math" w:hAnsi="Cambria Math" w:cstheme="majorBidi"/>
                <w:i/>
                <w:sz w:val="24"/>
                <w:szCs w:val="24"/>
              </w:rPr>
            </m:ctrlPr>
          </m:fPr>
          <m:num>
            <m:rad>
              <m:radPr>
                <m:degHide m:val="1"/>
                <m:ctrlPr>
                  <w:rPr>
                    <w:rFonts w:ascii="Cambria Math" w:hAnsi="Cambria Math"/>
                    <w:sz w:val="24"/>
                    <w:szCs w:val="24"/>
                  </w:rPr>
                </m:ctrlPr>
              </m:radPr>
              <m:deg/>
              <m:e>
                <m:r>
                  <w:rPr>
                    <w:rFonts w:ascii="Cambria Math" w:hAnsi="Cambria Math"/>
                    <w:sz w:val="24"/>
                    <w:szCs w:val="24"/>
                  </w:rPr>
                  <m:t>f</m:t>
                </m:r>
              </m:e>
            </m:rad>
            <m:r>
              <m:rPr>
                <m:sty m:val="p"/>
              </m:rPr>
              <w:rPr>
                <w:rFonts w:ascii="Cambria Math" w:hAnsi="Cambria Math" w:cstheme="majorBidi"/>
                <w:sz w:val="24"/>
                <w:szCs w:val="24"/>
              </w:rPr>
              <m:t>F-pF-δf</m:t>
            </m:r>
          </m:num>
          <m:den>
            <m:r>
              <m:rPr>
                <m:sty m:val="p"/>
              </m:rPr>
              <w:rPr>
                <w:rFonts w:ascii="Cambria Math" w:hAnsi="Cambria Math" w:cstheme="majorBidi"/>
                <w:sz w:val="24"/>
                <w:szCs w:val="24"/>
              </w:rPr>
              <m:t>βF</m:t>
            </m:r>
          </m:den>
        </m:f>
      </m:oMath>
      <w:r w:rsidR="00534E5C">
        <w:rPr>
          <w:rFonts w:asciiTheme="majorBidi" w:hAnsiTheme="majorBidi" w:cstheme="majorBidi"/>
          <w:sz w:val="24"/>
          <w:szCs w:val="24"/>
        </w:rPr>
        <w:t xml:space="preserve">, and </w:t>
      </w:r>
      <w:r w:rsidR="00E434B8">
        <w:rPr>
          <w:rFonts w:asciiTheme="majorBidi" w:hAnsiTheme="majorBidi" w:cstheme="majorBidi"/>
          <w:sz w:val="24"/>
          <w:szCs w:val="24"/>
        </w:rPr>
        <w:t xml:space="preserve">we use </w:t>
      </w:r>
      <w:proofErr w:type="spellStart"/>
      <w:r w:rsidR="00E434B8">
        <w:rPr>
          <w:rFonts w:asciiTheme="majorBidi" w:hAnsiTheme="majorBidi" w:cstheme="majorBidi"/>
          <w:sz w:val="24"/>
          <w:szCs w:val="24"/>
        </w:rPr>
        <w:t>Karush</w:t>
      </w:r>
      <w:proofErr w:type="spellEnd"/>
      <w:r w:rsidR="00E434B8">
        <w:rPr>
          <w:rFonts w:asciiTheme="majorBidi" w:hAnsiTheme="majorBidi" w:cstheme="majorBidi"/>
          <w:sz w:val="24"/>
          <w:szCs w:val="24"/>
        </w:rPr>
        <w:t xml:space="preserve">-Kuhn-Tucker conditions to solve the problem faced by the airline, which was given in (5). </w:t>
      </w:r>
      <w:r w:rsidR="00A62080">
        <w:rPr>
          <w:rFonts w:asciiTheme="majorBidi" w:hAnsiTheme="majorBidi" w:cstheme="majorBidi"/>
          <w:sz w:val="24"/>
          <w:szCs w:val="24"/>
        </w:rPr>
        <w:t>C</w:t>
      </w:r>
      <w:r w:rsidR="00534E5C">
        <w:rPr>
          <w:rFonts w:asciiTheme="majorBidi" w:hAnsiTheme="majorBidi" w:cstheme="majorBidi"/>
          <w:sz w:val="24"/>
          <w:szCs w:val="24"/>
        </w:rPr>
        <w:t xml:space="preserve">onsequently, </w:t>
      </w:r>
      <w:r w:rsidR="00A62080">
        <w:rPr>
          <w:rFonts w:asciiTheme="majorBidi" w:hAnsiTheme="majorBidi" w:cstheme="majorBidi"/>
          <w:sz w:val="24"/>
          <w:szCs w:val="24"/>
        </w:rPr>
        <w:t xml:space="preserve">we find that if the constraint is </w:t>
      </w:r>
      <w:r w:rsidR="00A62080" w:rsidRPr="005167B8">
        <w:rPr>
          <w:rFonts w:asciiTheme="majorBidi" w:hAnsiTheme="majorBidi" w:cstheme="majorBidi"/>
          <w:i/>
          <w:iCs/>
          <w:sz w:val="24"/>
          <w:szCs w:val="24"/>
        </w:rPr>
        <w:t>not</w:t>
      </w:r>
      <w:r w:rsidR="00A62080">
        <w:rPr>
          <w:rFonts w:asciiTheme="majorBidi" w:hAnsiTheme="majorBidi" w:cstheme="majorBidi"/>
          <w:sz w:val="24"/>
          <w:szCs w:val="24"/>
        </w:rPr>
        <w:t xml:space="preserve"> binding</w:t>
      </w:r>
      <w:r w:rsidR="000B55C6">
        <w:rPr>
          <w:rFonts w:asciiTheme="majorBidi" w:hAnsiTheme="majorBidi" w:cstheme="majorBidi"/>
          <w:sz w:val="24"/>
          <w:szCs w:val="24"/>
        </w:rPr>
        <w:t>,</w:t>
      </w:r>
      <w:r w:rsidR="00A62080">
        <w:rPr>
          <w:rFonts w:asciiTheme="majorBidi" w:hAnsiTheme="majorBidi" w:cstheme="majorBidi"/>
          <w:sz w:val="24"/>
          <w:szCs w:val="24"/>
        </w:rPr>
        <w:t xml:space="preserve"> then </w:t>
      </w:r>
      <w:r w:rsidR="00534E5C" w:rsidRPr="0028564D">
        <w:rPr>
          <w:rFonts w:asciiTheme="majorBidi" w:hAnsiTheme="majorBidi" w:cstheme="majorBidi"/>
          <w:sz w:val="24"/>
          <w:szCs w:val="24"/>
        </w:rPr>
        <w:t xml:space="preserve">the profit maximizing </w:t>
      </w:r>
      <w:r w:rsidR="00871E02">
        <w:rPr>
          <w:rFonts w:asciiTheme="majorBidi" w:hAnsiTheme="majorBidi" w:cstheme="majorBidi"/>
          <w:sz w:val="24"/>
          <w:szCs w:val="24"/>
        </w:rPr>
        <w:t>frequency</w:t>
      </w:r>
      <w:r w:rsidR="00534E5C" w:rsidRPr="0028564D">
        <w:rPr>
          <w:rFonts w:asciiTheme="majorBidi" w:hAnsiTheme="majorBidi" w:cstheme="majorBidi"/>
          <w:sz w:val="24"/>
          <w:szCs w:val="24"/>
        </w:rPr>
        <w:t xml:space="preserve"> </w:t>
      </w:r>
      <w:r w:rsidR="00B16CFA">
        <w:rPr>
          <w:rFonts w:asciiTheme="majorBidi" w:hAnsiTheme="majorBidi" w:cstheme="majorBidi"/>
          <w:sz w:val="24"/>
          <w:szCs w:val="24"/>
        </w:rPr>
        <w:t>is</w:t>
      </w:r>
      <w:r w:rsidR="00534E5C" w:rsidRPr="0028564D">
        <w:rPr>
          <w:rFonts w:asciiTheme="majorBidi" w:hAnsiTheme="majorBidi" w:cstheme="majorBidi"/>
          <w:sz w:val="24"/>
          <w:szCs w:val="24"/>
        </w:rPr>
        <w:t xml:space="preserve"> </w:t>
      </w:r>
      <m:oMath>
        <m:r>
          <w:rPr>
            <w:rFonts w:ascii="Cambria Math" w:hAnsi="Cambria Math" w:cstheme="majorBidi"/>
            <w:sz w:val="24"/>
            <w:szCs w:val="24"/>
          </w:rPr>
          <m:t>f</m:t>
        </m:r>
        <m:r>
          <m:rPr>
            <m:sty m:val="p"/>
          </m:rP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F</m:t>
            </m:r>
            <m:d>
              <m:dPr>
                <m:ctrlPr>
                  <w:rPr>
                    <w:rFonts w:ascii="Cambria Math" w:hAnsi="Cambria Math" w:cstheme="majorBidi"/>
                    <w:sz w:val="24"/>
                    <w:szCs w:val="24"/>
                  </w:rPr>
                </m:ctrlPr>
              </m:dPr>
              <m:e>
                <m:r>
                  <m:rPr>
                    <m:sty m:val="p"/>
                  </m:rPr>
                  <w:rPr>
                    <w:rFonts w:ascii="Cambria Math" w:hAnsi="Cambria Math" w:cstheme="majorBidi"/>
                    <w:sz w:val="24"/>
                    <w:szCs w:val="24"/>
                  </w:rPr>
                  <m:t>5-3</m:t>
                </m:r>
                <m:rad>
                  <m:radPr>
                    <m:degHide m:val="1"/>
                    <m:ctrlPr>
                      <w:rPr>
                        <w:rFonts w:ascii="Cambria Math" w:hAnsi="Cambria Math" w:cstheme="majorBidi"/>
                        <w:sz w:val="24"/>
                        <w:szCs w:val="24"/>
                      </w:rPr>
                    </m:ctrlPr>
                  </m:radPr>
                  <m:deg/>
                  <m:e>
                    <m:r>
                      <w:rPr>
                        <w:rFonts w:ascii="Cambria Math" w:hAnsi="Cambria Math" w:cstheme="majorBidi"/>
                        <w:sz w:val="24"/>
                        <w:szCs w:val="24"/>
                      </w:rPr>
                      <m:t>F</m:t>
                    </m:r>
                    <m:d>
                      <m:dPr>
                        <m:ctrlPr>
                          <w:rPr>
                            <w:rFonts w:ascii="Cambria Math" w:hAnsi="Cambria Math" w:cstheme="majorBidi"/>
                            <w:sz w:val="24"/>
                            <w:szCs w:val="24"/>
                          </w:rPr>
                        </m:ctrlPr>
                      </m:dPr>
                      <m:e>
                        <m:r>
                          <w:rPr>
                            <w:rFonts w:ascii="Cambria Math" w:hAnsi="Cambria Math" w:cstheme="majorBidi"/>
                            <w:sz w:val="24"/>
                            <w:szCs w:val="24"/>
                          </w:rPr>
                          <m:t>F</m:t>
                        </m:r>
                        <m:r>
                          <m:rPr>
                            <m:sty m:val="p"/>
                          </m:rPr>
                          <w:rPr>
                            <w:rFonts w:ascii="Cambria Math" w:hAnsi="Cambria Math" w:cstheme="majorBidi"/>
                            <w:sz w:val="24"/>
                            <w:szCs w:val="24"/>
                          </w:rPr>
                          <m:t>+32</m:t>
                        </m:r>
                        <m:r>
                          <w:rPr>
                            <w:rFonts w:ascii="Cambria Math" w:hAnsi="Cambria Math" w:cstheme="majorBidi"/>
                            <w:sz w:val="24"/>
                            <w:szCs w:val="24"/>
                          </w:rPr>
                          <m:t>cβF</m:t>
                        </m:r>
                        <m:r>
                          <m:rPr>
                            <m:sty m:val="p"/>
                          </m:rPr>
                          <w:rPr>
                            <w:rFonts w:ascii="Cambria Math" w:hAnsi="Cambria Math" w:cstheme="majorBidi"/>
                            <w:sz w:val="24"/>
                            <w:szCs w:val="24"/>
                          </w:rPr>
                          <m:t>+32</m:t>
                        </m:r>
                        <m:r>
                          <w:rPr>
                            <w:rFonts w:ascii="Cambria Math" w:hAnsi="Cambria Math" w:cstheme="majorBidi"/>
                            <w:sz w:val="24"/>
                            <w:szCs w:val="24"/>
                          </w:rPr>
                          <m:t>γβ</m:t>
                        </m:r>
                      </m:e>
                    </m:d>
                  </m:e>
                </m:rad>
                <m:r>
                  <m:rPr>
                    <m:sty m:val="p"/>
                  </m:rPr>
                  <w:rPr>
                    <w:rFonts w:ascii="Cambria Math" w:hAnsi="Cambria Math" w:cstheme="majorBidi"/>
                    <w:sz w:val="24"/>
                    <w:szCs w:val="24"/>
                  </w:rPr>
                  <m:t>+16</m:t>
                </m:r>
                <m:r>
                  <w:rPr>
                    <w:rFonts w:ascii="Cambria Math" w:hAnsi="Cambria Math" w:cstheme="majorBidi"/>
                    <w:sz w:val="24"/>
                    <w:szCs w:val="24"/>
                  </w:rPr>
                  <m:t>β</m:t>
                </m:r>
                <m:r>
                  <m:rPr>
                    <m:sty m:val="p"/>
                  </m:rPr>
                  <w:rPr>
                    <w:rFonts w:ascii="Cambria Math" w:hAnsi="Cambria Math" w:cstheme="majorBidi"/>
                    <w:sz w:val="24"/>
                    <w:szCs w:val="24"/>
                  </w:rPr>
                  <m:t>(</m:t>
                </m:r>
                <m:r>
                  <w:rPr>
                    <w:rFonts w:ascii="Cambria Math" w:hAnsi="Cambria Math" w:cstheme="majorBidi"/>
                    <w:sz w:val="24"/>
                    <w:szCs w:val="24"/>
                  </w:rPr>
                  <m:t>Fc</m:t>
                </m:r>
                <m:r>
                  <m:rPr>
                    <m:sty m:val="p"/>
                  </m:rPr>
                  <w:rPr>
                    <w:rFonts w:ascii="Cambria Math" w:hAnsi="Cambria Math" w:cstheme="majorBidi"/>
                    <w:sz w:val="24"/>
                    <w:szCs w:val="24"/>
                  </w:rPr>
                  <m:t>+</m:t>
                </m:r>
                <m:r>
                  <w:rPr>
                    <w:rFonts w:ascii="Cambria Math" w:hAnsi="Cambria Math" w:cstheme="majorBidi"/>
                    <w:sz w:val="24"/>
                    <w:szCs w:val="24"/>
                  </w:rPr>
                  <m:t>γ</m:t>
                </m:r>
                <m:r>
                  <m:rPr>
                    <m:sty m:val="p"/>
                  </m:rPr>
                  <w:rPr>
                    <w:rFonts w:ascii="Cambria Math" w:hAnsi="Cambria Math" w:cstheme="majorBidi"/>
                    <w:sz w:val="24"/>
                    <w:szCs w:val="24"/>
                  </w:rPr>
                  <m:t>)</m:t>
                </m:r>
              </m:e>
            </m:d>
          </m:num>
          <m:den>
            <m:r>
              <m:rPr>
                <m:sty m:val="p"/>
              </m:rPr>
              <w:rPr>
                <w:rFonts w:ascii="Cambria Math" w:hAnsi="Cambria Math" w:cstheme="majorBidi"/>
                <w:sz w:val="24"/>
                <w:szCs w:val="24"/>
              </w:rPr>
              <m:t>8</m:t>
            </m:r>
            <m:sSup>
              <m:sSupPr>
                <m:ctrlPr>
                  <w:rPr>
                    <w:rFonts w:ascii="Cambria Math" w:hAnsi="Cambria Math" w:cstheme="majorBidi"/>
                    <w:sz w:val="24"/>
                    <w:szCs w:val="24"/>
                  </w:rPr>
                </m:ctrlPr>
              </m:sSupPr>
              <m:e>
                <m:r>
                  <w:rPr>
                    <w:rFonts w:ascii="Cambria Math" w:hAnsi="Cambria Math" w:cstheme="majorBidi"/>
                    <w:sz w:val="24"/>
                    <w:szCs w:val="24"/>
                  </w:rPr>
                  <m:t>δ</m:t>
                </m:r>
              </m:e>
              <m:sup>
                <m:r>
                  <m:rPr>
                    <m:sty m:val="p"/>
                  </m:rPr>
                  <w:rPr>
                    <w:rFonts w:ascii="Cambria Math" w:hAnsi="Cambria Math" w:cstheme="majorBidi"/>
                    <w:sz w:val="24"/>
                    <w:szCs w:val="24"/>
                  </w:rPr>
                  <m:t>2</m:t>
                </m:r>
              </m:sup>
            </m:sSup>
          </m:den>
        </m:f>
      </m:oMath>
      <w:r w:rsidR="005167B8">
        <w:rPr>
          <w:rFonts w:asciiTheme="majorBidi" w:hAnsiTheme="majorBidi" w:cstheme="majorBidi"/>
          <w:i/>
          <w:sz w:val="24"/>
          <w:szCs w:val="24"/>
        </w:rPr>
        <w:t xml:space="preserve"> </w:t>
      </w:r>
      <w:r w:rsidR="00871E02">
        <w:rPr>
          <w:rFonts w:asciiTheme="majorBidi" w:hAnsiTheme="majorBidi" w:cstheme="majorBidi"/>
          <w:sz w:val="24"/>
          <w:szCs w:val="24"/>
        </w:rPr>
        <w:t xml:space="preserve">with a price of </w:t>
      </w:r>
      <m:oMath>
        <m:r>
          <w:rPr>
            <w:rFonts w:ascii="Cambria Math" w:hAnsi="Cambria Math" w:cstheme="majorBidi"/>
            <w:sz w:val="24"/>
            <w:szCs w:val="24"/>
          </w:rPr>
          <m:t>p</m:t>
        </m:r>
        <m:r>
          <m:rPr>
            <m:sty m:val="p"/>
          </m:rP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F+</m:t>
            </m:r>
            <m:rad>
              <m:radPr>
                <m:degHide m:val="1"/>
                <m:ctrlPr>
                  <w:rPr>
                    <w:rFonts w:ascii="Cambria Math" w:hAnsi="Cambria Math" w:cstheme="majorBidi"/>
                    <w:sz w:val="24"/>
                    <w:szCs w:val="24"/>
                  </w:rPr>
                </m:ctrlPr>
              </m:radPr>
              <m:deg/>
              <m:e>
                <m:r>
                  <w:rPr>
                    <w:rFonts w:ascii="Cambria Math" w:hAnsi="Cambria Math" w:cstheme="majorBidi"/>
                    <w:sz w:val="24"/>
                    <w:szCs w:val="24"/>
                  </w:rPr>
                  <m:t>F</m:t>
                </m:r>
                <m:d>
                  <m:dPr>
                    <m:ctrlPr>
                      <w:rPr>
                        <w:rFonts w:ascii="Cambria Math" w:hAnsi="Cambria Math" w:cstheme="majorBidi"/>
                        <w:sz w:val="24"/>
                        <w:szCs w:val="24"/>
                      </w:rPr>
                    </m:ctrlPr>
                  </m:dPr>
                  <m:e>
                    <m:r>
                      <w:rPr>
                        <w:rFonts w:ascii="Cambria Math" w:hAnsi="Cambria Math" w:cstheme="majorBidi"/>
                        <w:sz w:val="24"/>
                        <w:szCs w:val="24"/>
                      </w:rPr>
                      <m:t>F</m:t>
                    </m:r>
                    <m:r>
                      <m:rPr>
                        <m:sty m:val="p"/>
                      </m:rPr>
                      <w:rPr>
                        <w:rFonts w:ascii="Cambria Math" w:hAnsi="Cambria Math" w:cstheme="majorBidi"/>
                        <w:sz w:val="24"/>
                        <w:szCs w:val="24"/>
                      </w:rPr>
                      <m:t>+32</m:t>
                    </m:r>
                    <m:r>
                      <w:rPr>
                        <w:rFonts w:ascii="Cambria Math" w:hAnsi="Cambria Math" w:cstheme="majorBidi"/>
                        <w:sz w:val="24"/>
                        <w:szCs w:val="24"/>
                      </w:rPr>
                      <m:t>cβF</m:t>
                    </m:r>
                    <m:r>
                      <m:rPr>
                        <m:sty m:val="p"/>
                      </m:rPr>
                      <w:rPr>
                        <w:rFonts w:ascii="Cambria Math" w:hAnsi="Cambria Math" w:cstheme="majorBidi"/>
                        <w:sz w:val="24"/>
                        <w:szCs w:val="24"/>
                      </w:rPr>
                      <m:t>+32</m:t>
                    </m:r>
                    <m:r>
                      <w:rPr>
                        <w:rFonts w:ascii="Cambria Math" w:hAnsi="Cambria Math" w:cstheme="majorBidi"/>
                        <w:sz w:val="24"/>
                        <w:szCs w:val="24"/>
                      </w:rPr>
                      <m:t>γβ</m:t>
                    </m:r>
                  </m:e>
                </m:d>
              </m:e>
            </m:rad>
            <m:r>
              <m:rPr>
                <m:sty m:val="p"/>
              </m:rPr>
              <w:rPr>
                <w:rFonts w:ascii="Cambria Math" w:hAnsi="Cambria Math" w:cstheme="majorBidi"/>
                <w:sz w:val="24"/>
                <w:szCs w:val="24"/>
              </w:rPr>
              <m:t>-16</m:t>
            </m:r>
            <m:r>
              <w:rPr>
                <w:rFonts w:ascii="Cambria Math" w:hAnsi="Cambria Math" w:cstheme="majorBidi"/>
                <w:sz w:val="24"/>
                <w:szCs w:val="24"/>
              </w:rPr>
              <m:t>β</m:t>
            </m:r>
            <m:r>
              <m:rPr>
                <m:sty m:val="p"/>
              </m:rPr>
              <w:rPr>
                <w:rFonts w:ascii="Cambria Math" w:hAnsi="Cambria Math" w:cstheme="majorBidi"/>
                <w:sz w:val="24"/>
                <w:szCs w:val="24"/>
              </w:rPr>
              <m:t>(</m:t>
            </m:r>
            <m:r>
              <w:rPr>
                <w:rFonts w:ascii="Cambria Math" w:hAnsi="Cambria Math" w:cstheme="majorBidi"/>
                <w:sz w:val="24"/>
                <w:szCs w:val="24"/>
              </w:rPr>
              <m:t>Fc</m:t>
            </m:r>
            <m:r>
              <m:rPr>
                <m:sty m:val="p"/>
              </m:rPr>
              <w:rPr>
                <w:rFonts w:ascii="Cambria Math" w:hAnsi="Cambria Math" w:cstheme="majorBidi"/>
                <w:sz w:val="24"/>
                <w:szCs w:val="24"/>
              </w:rPr>
              <m:t>+</m:t>
            </m:r>
            <m:r>
              <w:rPr>
                <w:rFonts w:ascii="Cambria Math" w:hAnsi="Cambria Math" w:cstheme="majorBidi"/>
                <w:sz w:val="24"/>
                <w:szCs w:val="24"/>
              </w:rPr>
              <m:t>γ</m:t>
            </m:r>
            <m:r>
              <m:rPr>
                <m:sty m:val="p"/>
              </m:rPr>
              <w:rPr>
                <w:rFonts w:ascii="Cambria Math" w:hAnsi="Cambria Math" w:cstheme="majorBidi"/>
                <w:sz w:val="24"/>
                <w:szCs w:val="24"/>
              </w:rPr>
              <m:t>)</m:t>
            </m:r>
          </m:num>
          <m:den>
            <m:r>
              <m:rPr>
                <m:sty m:val="p"/>
              </m:rPr>
              <w:rPr>
                <w:rFonts w:ascii="Cambria Math" w:hAnsi="Cambria Math" w:cstheme="majorBidi"/>
                <w:sz w:val="24"/>
                <w:szCs w:val="24"/>
              </w:rPr>
              <m:t>16</m:t>
            </m:r>
            <m:r>
              <w:rPr>
                <w:rFonts w:ascii="Cambria Math" w:hAnsi="Cambria Math" w:cstheme="majorBidi"/>
                <w:sz w:val="24"/>
                <w:szCs w:val="24"/>
              </w:rPr>
              <m:t>δ</m:t>
            </m:r>
          </m:den>
        </m:f>
      </m:oMath>
      <w:r w:rsidR="005167B8" w:rsidRPr="005167B8">
        <w:rPr>
          <w:rFonts w:asciiTheme="majorBidi" w:hAnsiTheme="majorBidi" w:cstheme="majorBidi"/>
          <w:iCs/>
          <w:sz w:val="24"/>
          <w:szCs w:val="24"/>
        </w:rPr>
        <w:t>.</w:t>
      </w:r>
      <w:r w:rsidR="005167B8">
        <w:rPr>
          <w:rFonts w:asciiTheme="majorBidi" w:hAnsiTheme="majorBidi" w:cstheme="majorBidi"/>
          <w:iCs/>
          <w:sz w:val="24"/>
          <w:szCs w:val="24"/>
        </w:rPr>
        <w:t xml:space="preserve"> </w:t>
      </w:r>
      <w:r w:rsidR="00086C9C">
        <w:rPr>
          <w:rFonts w:asciiTheme="majorBidi" w:hAnsiTheme="majorBidi" w:cstheme="majorBidi"/>
          <w:iCs/>
          <w:sz w:val="24"/>
          <w:szCs w:val="24"/>
        </w:rPr>
        <w:t xml:space="preserve">If the airline’s capacity constraint </w:t>
      </w:r>
      <w:r w:rsidR="00086C9C" w:rsidRPr="002C573E">
        <w:rPr>
          <w:rFonts w:asciiTheme="majorBidi" w:hAnsiTheme="majorBidi" w:cstheme="majorBidi"/>
          <w:i/>
          <w:sz w:val="24"/>
          <w:szCs w:val="24"/>
        </w:rPr>
        <w:t>is</w:t>
      </w:r>
      <w:r w:rsidR="00086C9C">
        <w:rPr>
          <w:rFonts w:asciiTheme="majorBidi" w:hAnsiTheme="majorBidi" w:cstheme="majorBidi"/>
          <w:iCs/>
          <w:sz w:val="24"/>
          <w:szCs w:val="24"/>
        </w:rPr>
        <w:t xml:space="preserve"> binding,</w:t>
      </w:r>
      <w:r w:rsidR="00FC2743">
        <w:rPr>
          <w:rFonts w:asciiTheme="majorBidi" w:hAnsiTheme="majorBidi" w:cstheme="majorBidi"/>
          <w:iCs/>
          <w:sz w:val="24"/>
          <w:szCs w:val="24"/>
        </w:rPr>
        <w:t xml:space="preserve"> we</w:t>
      </w:r>
      <w:r w:rsidR="00AF7AEA">
        <w:rPr>
          <w:rFonts w:asciiTheme="majorBidi" w:hAnsiTheme="majorBidi" w:cstheme="majorBidi"/>
          <w:iCs/>
          <w:sz w:val="24"/>
          <w:szCs w:val="24"/>
        </w:rPr>
        <w:t xml:space="preserve"> </w:t>
      </w:r>
      <w:r w:rsidR="00871E02">
        <w:rPr>
          <w:rFonts w:asciiTheme="majorBidi" w:hAnsiTheme="majorBidi" w:cstheme="majorBidi"/>
          <w:iCs/>
          <w:sz w:val="24"/>
          <w:szCs w:val="24"/>
        </w:rPr>
        <w:t xml:space="preserve">find </w:t>
      </w:r>
      <w:r w:rsidR="00FC2743">
        <w:rPr>
          <w:rFonts w:asciiTheme="majorBidi" w:hAnsiTheme="majorBidi" w:cstheme="majorBidi"/>
          <w:iCs/>
          <w:sz w:val="24"/>
          <w:szCs w:val="24"/>
        </w:rPr>
        <w:t xml:space="preserve">that </w:t>
      </w:r>
      <m:oMath>
        <m:r>
          <w:rPr>
            <w:rFonts w:ascii="Cambria Math" w:hAnsi="Cambria Math" w:cstheme="majorBidi"/>
            <w:sz w:val="24"/>
            <w:szCs w:val="24"/>
          </w:rPr>
          <m:t>f</m:t>
        </m:r>
        <m:r>
          <m:rPr>
            <m:sty m:val="p"/>
          </m:rP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9sF+3FX-16(γsFβ+γδ+c</m:t>
            </m:r>
            <m:sSup>
              <m:sSupPr>
                <m:ctrlPr>
                  <w:rPr>
                    <w:rFonts w:ascii="Cambria Math" w:hAnsi="Cambria Math" w:cstheme="majorBidi"/>
                    <w:i/>
                    <w:sz w:val="24"/>
                    <w:szCs w:val="24"/>
                  </w:rPr>
                </m:ctrlPr>
              </m:sSupPr>
              <m:e>
                <m:r>
                  <w:rPr>
                    <w:rFonts w:ascii="Cambria Math" w:hAnsi="Cambria Math" w:cstheme="majorBidi"/>
                    <w:sz w:val="24"/>
                    <w:szCs w:val="24"/>
                  </w:rPr>
                  <m:t>F</m:t>
                </m:r>
              </m:e>
              <m:sup>
                <m:r>
                  <w:rPr>
                    <w:rFonts w:ascii="Cambria Math" w:hAnsi="Cambria Math" w:cstheme="majorBidi"/>
                    <w:sz w:val="24"/>
                    <w:szCs w:val="24"/>
                  </w:rPr>
                  <m:t>2</m:t>
                </m:r>
              </m:sup>
            </m:sSup>
            <m:r>
              <w:rPr>
                <w:rFonts w:ascii="Cambria Math" w:hAnsi="Cambria Math" w:cstheme="majorBidi"/>
                <w:sz w:val="24"/>
                <w:szCs w:val="24"/>
              </w:rPr>
              <m:t>sβ+cFδ)</m:t>
            </m:r>
          </m:num>
          <m:den>
            <m:r>
              <m:rPr>
                <m:sty m:val="p"/>
              </m:rPr>
              <w:rPr>
                <w:rFonts w:ascii="Cambria Math" w:hAnsi="Cambria Math" w:cstheme="majorBidi"/>
                <w:sz w:val="24"/>
                <w:szCs w:val="24"/>
              </w:rPr>
              <m:t>32s(sF</m:t>
            </m:r>
            <m:r>
              <w:rPr>
                <w:rFonts w:ascii="Cambria Math" w:hAnsi="Cambria Math" w:cstheme="majorBidi"/>
                <w:sz w:val="24"/>
                <w:szCs w:val="24"/>
              </w:rPr>
              <m:t>β+</m:t>
            </m:r>
            <m:sSup>
              <m:sSupPr>
                <m:ctrlPr>
                  <w:rPr>
                    <w:rFonts w:ascii="Cambria Math" w:hAnsi="Cambria Math" w:cstheme="majorBidi"/>
                    <w:sz w:val="24"/>
                    <w:szCs w:val="24"/>
                  </w:rPr>
                </m:ctrlPr>
              </m:sSupPr>
              <m:e>
                <m:r>
                  <w:rPr>
                    <w:rFonts w:ascii="Cambria Math" w:hAnsi="Cambria Math" w:cstheme="majorBidi"/>
                    <w:sz w:val="24"/>
                    <w:szCs w:val="24"/>
                  </w:rPr>
                  <m:t>δ)</m:t>
                </m:r>
              </m:e>
              <m:sup>
                <m:r>
                  <m:rPr>
                    <m:sty m:val="p"/>
                  </m:rPr>
                  <w:rPr>
                    <w:rFonts w:ascii="Cambria Math" w:hAnsi="Cambria Math" w:cstheme="majorBidi"/>
                    <w:sz w:val="24"/>
                    <w:szCs w:val="24"/>
                  </w:rPr>
                  <m:t>2</m:t>
                </m:r>
              </m:sup>
            </m:sSup>
          </m:den>
        </m:f>
      </m:oMath>
      <w:r w:rsidR="00FC2743">
        <w:rPr>
          <w:rFonts w:asciiTheme="majorBidi" w:hAnsiTheme="majorBidi" w:cstheme="majorBidi"/>
          <w:i/>
          <w:sz w:val="24"/>
          <w:szCs w:val="24"/>
        </w:rPr>
        <w:t xml:space="preserve">  </w:t>
      </w:r>
      <w:r w:rsidR="00FC2743" w:rsidRPr="002C573E">
        <w:rPr>
          <w:rFonts w:asciiTheme="majorBidi" w:hAnsiTheme="majorBidi" w:cstheme="majorBidi"/>
          <w:iCs/>
          <w:sz w:val="24"/>
          <w:szCs w:val="24"/>
        </w:rPr>
        <w:t xml:space="preserve">and </w:t>
      </w:r>
      <m:oMath>
        <m:r>
          <w:rPr>
            <w:rFonts w:ascii="Cambria Math" w:hAnsi="Cambria Math" w:cstheme="majorBidi"/>
            <w:sz w:val="24"/>
            <w:szCs w:val="24"/>
          </w:rPr>
          <m:t>p=</m:t>
        </m:r>
        <m:f>
          <m:fPr>
            <m:ctrlPr>
              <w:rPr>
                <w:rFonts w:ascii="Cambria Math" w:hAnsi="Cambria Math" w:cstheme="majorBidi"/>
                <w:sz w:val="24"/>
                <w:szCs w:val="24"/>
              </w:rPr>
            </m:ctrlPr>
          </m:fPr>
          <m:num>
            <m:r>
              <w:rPr>
                <w:rFonts w:ascii="Cambria Math" w:hAnsi="Cambria Math" w:cstheme="majorBidi"/>
                <w:sz w:val="24"/>
                <w:szCs w:val="24"/>
              </w:rPr>
              <m:t>3s</m:t>
            </m:r>
            <m:sSup>
              <m:sSupPr>
                <m:ctrlPr>
                  <w:rPr>
                    <w:rFonts w:ascii="Cambria Math" w:hAnsi="Cambria Math" w:cstheme="majorBidi"/>
                    <w:i/>
                    <w:sz w:val="24"/>
                    <w:szCs w:val="24"/>
                  </w:rPr>
                </m:ctrlPr>
              </m:sSupPr>
              <m:e>
                <m:r>
                  <w:rPr>
                    <w:rFonts w:ascii="Cambria Math" w:hAnsi="Cambria Math" w:cstheme="majorBidi"/>
                    <w:sz w:val="24"/>
                    <w:szCs w:val="24"/>
                  </w:rPr>
                  <m:t>F</m:t>
                </m:r>
              </m:e>
              <m:sup>
                <m:r>
                  <w:rPr>
                    <w:rFonts w:ascii="Cambria Math" w:hAnsi="Cambria Math" w:cstheme="majorBidi"/>
                    <w:sz w:val="24"/>
                    <w:szCs w:val="24"/>
                  </w:rPr>
                  <m:t>2</m:t>
                </m:r>
              </m:sup>
            </m:sSup>
            <m:r>
              <w:rPr>
                <w:rFonts w:ascii="Cambria Math" w:hAnsi="Cambria Math" w:cstheme="majorBidi"/>
                <w:sz w:val="24"/>
                <w:szCs w:val="24"/>
              </w:rPr>
              <m:t>+FX-16(γsFβ+γδ+c</m:t>
            </m:r>
            <m:sSup>
              <m:sSupPr>
                <m:ctrlPr>
                  <w:rPr>
                    <w:rFonts w:ascii="Cambria Math" w:hAnsi="Cambria Math" w:cstheme="majorBidi"/>
                    <w:i/>
                    <w:sz w:val="24"/>
                    <w:szCs w:val="24"/>
                  </w:rPr>
                </m:ctrlPr>
              </m:sSupPr>
              <m:e>
                <m:r>
                  <w:rPr>
                    <w:rFonts w:ascii="Cambria Math" w:hAnsi="Cambria Math" w:cstheme="majorBidi"/>
                    <w:sz w:val="24"/>
                    <w:szCs w:val="24"/>
                  </w:rPr>
                  <m:t>F</m:t>
                </m:r>
              </m:e>
              <m:sup>
                <m:r>
                  <w:rPr>
                    <w:rFonts w:ascii="Cambria Math" w:hAnsi="Cambria Math" w:cstheme="majorBidi"/>
                    <w:sz w:val="24"/>
                    <w:szCs w:val="24"/>
                  </w:rPr>
                  <m:t>2</m:t>
                </m:r>
              </m:sup>
            </m:sSup>
            <m:r>
              <w:rPr>
                <w:rFonts w:ascii="Cambria Math" w:hAnsi="Cambria Math" w:cstheme="majorBidi"/>
                <w:sz w:val="24"/>
                <w:szCs w:val="24"/>
              </w:rPr>
              <m:t>sβ+cFδ)</m:t>
            </m:r>
          </m:num>
          <m:den>
            <m:r>
              <m:rPr>
                <m:sty m:val="p"/>
              </m:rPr>
              <w:rPr>
                <w:rFonts w:ascii="Cambria Math" w:hAnsi="Cambria Math" w:cstheme="majorBidi"/>
                <w:sz w:val="24"/>
                <w:szCs w:val="24"/>
              </w:rPr>
              <m:t>32sF(sF</m:t>
            </m:r>
            <m:r>
              <w:rPr>
                <w:rFonts w:ascii="Cambria Math" w:hAnsi="Cambria Math" w:cstheme="majorBidi"/>
                <w:sz w:val="24"/>
                <w:szCs w:val="24"/>
              </w:rPr>
              <m:t>β+</m:t>
            </m:r>
            <m:r>
              <m:rPr>
                <m:sty m:val="p"/>
              </m:rPr>
              <w:rPr>
                <w:rFonts w:ascii="Cambria Math" w:hAnsi="Cambria Math" w:cstheme="majorBidi"/>
                <w:sz w:val="24"/>
                <w:szCs w:val="24"/>
              </w:rPr>
              <m:t>δ)</m:t>
            </m:r>
          </m:den>
        </m:f>
      </m:oMath>
      <w:r w:rsidR="00FC2743">
        <w:rPr>
          <w:rFonts w:asciiTheme="majorBidi" w:hAnsiTheme="majorBidi" w:cstheme="majorBidi"/>
          <w:sz w:val="24"/>
          <w:szCs w:val="24"/>
        </w:rPr>
        <w:t xml:space="preserve"> </w:t>
      </w:r>
      <w:proofErr w:type="gramStart"/>
      <w:r w:rsidR="00FC2743" w:rsidRPr="002C573E">
        <w:rPr>
          <w:rFonts w:asciiTheme="majorBidi" w:hAnsiTheme="majorBidi" w:cstheme="majorBidi"/>
          <w:iCs/>
          <w:sz w:val="24"/>
          <w:szCs w:val="24"/>
        </w:rPr>
        <w:t>where</w:t>
      </w:r>
      <w:r w:rsidR="00FC2743">
        <w:rPr>
          <w:rFonts w:asciiTheme="majorBidi" w:hAnsiTheme="majorBidi" w:cstheme="majorBidi"/>
          <w:i/>
          <w:sz w:val="24"/>
          <w:szCs w:val="24"/>
        </w:rPr>
        <w:t xml:space="preserve"> </w:t>
      </w:r>
      <w:proofErr w:type="gramEnd"/>
      <m:oMath>
        <m:r>
          <w:rPr>
            <w:rFonts w:ascii="Cambria Math" w:hAnsi="Cambria Math" w:cstheme="majorBidi"/>
            <w:sz w:val="24"/>
            <w:szCs w:val="24"/>
          </w:rPr>
          <m:t>X=</m:t>
        </m:r>
        <m:rad>
          <m:radPr>
            <m:degHide m:val="1"/>
            <m:ctrlPr>
              <w:rPr>
                <w:rFonts w:ascii="Cambria Math" w:hAnsi="Cambria Math" w:cstheme="majorBidi"/>
                <w:i/>
                <w:sz w:val="24"/>
                <w:szCs w:val="24"/>
              </w:rPr>
            </m:ctrlPr>
          </m:radPr>
          <m:deg/>
          <m:e>
            <m:r>
              <w:rPr>
                <w:rFonts w:ascii="Cambria Math" w:hAnsi="Cambria Math" w:cstheme="majorBidi"/>
                <w:sz w:val="24"/>
                <w:szCs w:val="24"/>
              </w:rPr>
              <m:t>s(9s</m:t>
            </m:r>
            <m:sSup>
              <m:sSupPr>
                <m:ctrlPr>
                  <w:rPr>
                    <w:rFonts w:ascii="Cambria Math" w:hAnsi="Cambria Math" w:cstheme="majorBidi"/>
                    <w:i/>
                    <w:sz w:val="24"/>
                    <w:szCs w:val="24"/>
                  </w:rPr>
                </m:ctrlPr>
              </m:sSupPr>
              <m:e>
                <m:r>
                  <w:rPr>
                    <w:rFonts w:ascii="Cambria Math" w:hAnsi="Cambria Math" w:cstheme="majorBidi"/>
                    <w:sz w:val="24"/>
                    <w:szCs w:val="24"/>
                  </w:rPr>
                  <m:t>F</m:t>
                </m:r>
              </m:e>
              <m:sup>
                <m:r>
                  <w:rPr>
                    <w:rFonts w:ascii="Cambria Math" w:hAnsi="Cambria Math" w:cstheme="majorBidi"/>
                    <w:sz w:val="24"/>
                    <w:szCs w:val="24"/>
                  </w:rPr>
                  <m:t>2</m:t>
                </m:r>
              </m:sup>
            </m:sSup>
            <m:r>
              <w:rPr>
                <w:rFonts w:ascii="Cambria Math" w:hAnsi="Cambria Math" w:cstheme="majorBidi"/>
                <w:sz w:val="24"/>
                <w:szCs w:val="24"/>
              </w:rPr>
              <m:t>-32(γsFβ+c</m:t>
            </m:r>
            <m:sSup>
              <m:sSupPr>
                <m:ctrlPr>
                  <w:rPr>
                    <w:rFonts w:ascii="Cambria Math" w:hAnsi="Cambria Math" w:cstheme="majorBidi"/>
                    <w:i/>
                    <w:sz w:val="24"/>
                    <w:szCs w:val="24"/>
                  </w:rPr>
                </m:ctrlPr>
              </m:sSupPr>
              <m:e>
                <m:r>
                  <w:rPr>
                    <w:rFonts w:ascii="Cambria Math" w:hAnsi="Cambria Math" w:cstheme="majorBidi"/>
                    <w:sz w:val="24"/>
                    <w:szCs w:val="24"/>
                  </w:rPr>
                  <m:t>F</m:t>
                </m:r>
              </m:e>
              <m:sup>
                <m:r>
                  <w:rPr>
                    <w:rFonts w:ascii="Cambria Math" w:hAnsi="Cambria Math" w:cstheme="majorBidi"/>
                    <w:sz w:val="24"/>
                    <w:szCs w:val="24"/>
                  </w:rPr>
                  <m:t>2</m:t>
                </m:r>
              </m:sup>
            </m:sSup>
            <m:r>
              <w:rPr>
                <w:rFonts w:ascii="Cambria Math" w:hAnsi="Cambria Math" w:cstheme="majorBidi"/>
                <w:sz w:val="24"/>
                <w:szCs w:val="24"/>
              </w:rPr>
              <m:t>sβ+γδ+cFδ)</m:t>
            </m:r>
          </m:e>
        </m:rad>
      </m:oMath>
      <w:r w:rsidR="00FC2743">
        <w:rPr>
          <w:rFonts w:asciiTheme="majorBidi" w:hAnsiTheme="majorBidi" w:cstheme="majorBidi"/>
          <w:iCs/>
          <w:sz w:val="24"/>
          <w:szCs w:val="24"/>
        </w:rPr>
        <w:t>.</w:t>
      </w:r>
    </w:p>
    <w:p w14:paraId="52EC9C1A" w14:textId="5228160D" w:rsidR="008A1C37" w:rsidRPr="008A1C37" w:rsidRDefault="00C67A7F" w:rsidP="00DD6BC9">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The remainder of the analysis </w:t>
      </w:r>
      <w:r w:rsidR="000B55C6">
        <w:rPr>
          <w:rFonts w:asciiTheme="majorBidi" w:hAnsiTheme="majorBidi" w:cstheme="majorBidi"/>
          <w:sz w:val="24"/>
          <w:szCs w:val="24"/>
        </w:rPr>
        <w:t xml:space="preserve">in </w:t>
      </w:r>
      <w:r>
        <w:rPr>
          <w:rFonts w:asciiTheme="majorBidi" w:hAnsiTheme="majorBidi" w:cstheme="majorBidi"/>
          <w:sz w:val="24"/>
          <w:szCs w:val="24"/>
        </w:rPr>
        <w:t>this section is rather complex, and therefore we proceed by conducting numerical simulations</w:t>
      </w:r>
      <w:r w:rsidR="00AB0411">
        <w:rPr>
          <w:rFonts w:asciiTheme="majorBidi" w:hAnsiTheme="majorBidi" w:cstheme="majorBidi"/>
          <w:sz w:val="24"/>
          <w:szCs w:val="24"/>
        </w:rPr>
        <w:t xml:space="preserve"> (an approach similar to </w:t>
      </w:r>
      <w:proofErr w:type="spellStart"/>
      <w:r w:rsidR="00AB0411">
        <w:rPr>
          <w:rFonts w:asciiTheme="majorBidi" w:hAnsiTheme="majorBidi" w:cstheme="majorBidi"/>
          <w:sz w:val="24"/>
          <w:szCs w:val="24"/>
        </w:rPr>
        <w:t>Benoot</w:t>
      </w:r>
      <w:proofErr w:type="spellEnd"/>
      <w:r w:rsidR="00AB0411">
        <w:rPr>
          <w:rFonts w:asciiTheme="majorBidi" w:hAnsiTheme="majorBidi" w:cstheme="majorBidi"/>
          <w:sz w:val="24"/>
          <w:szCs w:val="24"/>
        </w:rPr>
        <w:t xml:space="preserve"> et al.</w:t>
      </w:r>
      <w:r w:rsidR="00561ACC">
        <w:rPr>
          <w:rFonts w:asciiTheme="majorBidi" w:hAnsiTheme="majorBidi" w:cstheme="majorBidi"/>
          <w:sz w:val="24"/>
          <w:szCs w:val="24"/>
        </w:rPr>
        <w:t>,</w:t>
      </w:r>
      <w:r w:rsidR="00AB0411">
        <w:rPr>
          <w:rFonts w:asciiTheme="majorBidi" w:hAnsiTheme="majorBidi" w:cstheme="majorBidi"/>
          <w:sz w:val="24"/>
          <w:szCs w:val="24"/>
        </w:rPr>
        <w:t xml:space="preserve"> 2013)</w:t>
      </w:r>
      <w:r>
        <w:rPr>
          <w:rFonts w:asciiTheme="majorBidi" w:hAnsiTheme="majorBidi" w:cstheme="majorBidi"/>
          <w:sz w:val="24"/>
          <w:szCs w:val="24"/>
        </w:rPr>
        <w:t xml:space="preserve">. </w:t>
      </w:r>
      <w:r w:rsidR="008A1C37" w:rsidRPr="008A1C37">
        <w:rPr>
          <w:rFonts w:asciiTheme="majorBidi" w:hAnsiTheme="majorBidi" w:cstheme="majorBidi"/>
          <w:sz w:val="24"/>
          <w:szCs w:val="24"/>
        </w:rPr>
        <w:t xml:space="preserve">We </w:t>
      </w:r>
      <w:r w:rsidR="003412AD">
        <w:rPr>
          <w:rFonts w:asciiTheme="majorBidi" w:hAnsiTheme="majorBidi" w:cstheme="majorBidi"/>
          <w:sz w:val="24"/>
          <w:szCs w:val="24"/>
        </w:rPr>
        <w:t>(</w:t>
      </w:r>
      <w:r w:rsidR="008A1C37" w:rsidRPr="008A1C37">
        <w:rPr>
          <w:rFonts w:asciiTheme="majorBidi" w:hAnsiTheme="majorBidi" w:cstheme="majorBidi"/>
          <w:sz w:val="24"/>
          <w:szCs w:val="24"/>
        </w:rPr>
        <w:t>numerically</w:t>
      </w:r>
      <w:r w:rsidR="003412AD">
        <w:rPr>
          <w:rFonts w:asciiTheme="majorBidi" w:hAnsiTheme="majorBidi" w:cstheme="majorBidi"/>
          <w:sz w:val="24"/>
          <w:szCs w:val="24"/>
        </w:rPr>
        <w:t>)</w:t>
      </w:r>
      <w:r w:rsidR="008A1C37" w:rsidRPr="008A1C37">
        <w:rPr>
          <w:rFonts w:asciiTheme="majorBidi" w:hAnsiTheme="majorBidi" w:cstheme="majorBidi"/>
          <w:sz w:val="24"/>
          <w:szCs w:val="24"/>
        </w:rPr>
        <w:t xml:space="preserve"> </w:t>
      </w:r>
      <w:r w:rsidR="003412AD">
        <w:rPr>
          <w:rFonts w:asciiTheme="majorBidi" w:hAnsiTheme="majorBidi" w:cstheme="majorBidi"/>
          <w:sz w:val="24"/>
          <w:szCs w:val="24"/>
        </w:rPr>
        <w:t>examine</w:t>
      </w:r>
      <w:r w:rsidR="003412AD" w:rsidRPr="008A1C37">
        <w:rPr>
          <w:rFonts w:asciiTheme="majorBidi" w:hAnsiTheme="majorBidi" w:cstheme="majorBidi"/>
          <w:sz w:val="24"/>
          <w:szCs w:val="24"/>
        </w:rPr>
        <w:t xml:space="preserve"> </w:t>
      </w:r>
      <w:r w:rsidR="008A1C37">
        <w:rPr>
          <w:rFonts w:asciiTheme="majorBidi" w:hAnsiTheme="majorBidi" w:cstheme="majorBidi"/>
          <w:sz w:val="24"/>
          <w:szCs w:val="24"/>
        </w:rPr>
        <w:t>the behavior of frequency, airfare and demand as a function of</w:t>
      </w:r>
      <w:r w:rsidR="00871E02">
        <w:rPr>
          <w:rFonts w:asciiTheme="majorBidi" w:hAnsiTheme="majorBidi" w:cstheme="majorBidi"/>
          <w:sz w:val="24"/>
          <w:szCs w:val="24"/>
        </w:rPr>
        <w:t xml:space="preserve"> the airport charges,</w:t>
      </w:r>
      <w:r w:rsidR="008A1C37">
        <w:rPr>
          <w:rFonts w:asciiTheme="majorBidi" w:hAnsiTheme="majorBidi" w:cstheme="majorBidi"/>
          <w:sz w:val="24"/>
          <w:szCs w:val="24"/>
        </w:rPr>
        <w:t xml:space="preserve"> c. As can be seen </w:t>
      </w:r>
      <w:r w:rsidR="008A1C37" w:rsidRPr="00561ACC">
        <w:rPr>
          <w:rFonts w:asciiTheme="majorBidi" w:hAnsiTheme="majorBidi" w:cstheme="majorBidi"/>
          <w:sz w:val="24"/>
          <w:szCs w:val="24"/>
        </w:rPr>
        <w:t xml:space="preserve">from </w:t>
      </w:r>
      <w:r w:rsidR="008A1C37" w:rsidRPr="00561ACC">
        <w:rPr>
          <w:rFonts w:asciiTheme="majorBidi" w:hAnsiTheme="majorBidi" w:cstheme="majorBidi"/>
          <w:sz w:val="24"/>
          <w:szCs w:val="24"/>
        </w:rPr>
        <w:fldChar w:fldCharType="begin"/>
      </w:r>
      <w:r w:rsidR="008A1C37" w:rsidRPr="00561ACC">
        <w:rPr>
          <w:rFonts w:asciiTheme="majorBidi" w:hAnsiTheme="majorBidi" w:cstheme="majorBidi"/>
          <w:sz w:val="24"/>
          <w:szCs w:val="24"/>
        </w:rPr>
        <w:instrText xml:space="preserve"> REF _Ref348386357 \h </w:instrText>
      </w:r>
      <w:r w:rsidR="00561ACC">
        <w:rPr>
          <w:rFonts w:asciiTheme="majorBidi" w:hAnsiTheme="majorBidi" w:cstheme="majorBidi"/>
          <w:sz w:val="24"/>
          <w:szCs w:val="24"/>
        </w:rPr>
        <w:instrText xml:space="preserve"> \* MERGEFORMAT </w:instrText>
      </w:r>
      <w:r w:rsidR="008A1C37" w:rsidRPr="00561ACC">
        <w:rPr>
          <w:rFonts w:asciiTheme="majorBidi" w:hAnsiTheme="majorBidi" w:cstheme="majorBidi"/>
          <w:sz w:val="24"/>
          <w:szCs w:val="24"/>
        </w:rPr>
      </w:r>
      <w:r w:rsidR="008A1C37" w:rsidRPr="00561ACC">
        <w:rPr>
          <w:rFonts w:asciiTheme="majorBidi" w:hAnsiTheme="majorBidi" w:cstheme="majorBidi"/>
          <w:sz w:val="24"/>
          <w:szCs w:val="24"/>
        </w:rPr>
        <w:fldChar w:fldCharType="separate"/>
      </w:r>
      <w:r w:rsidR="00A224F5" w:rsidRPr="00A224F5">
        <w:rPr>
          <w:sz w:val="24"/>
          <w:szCs w:val="24"/>
        </w:rPr>
        <w:t xml:space="preserve">Figure </w:t>
      </w:r>
      <w:r w:rsidR="00A224F5" w:rsidRPr="00A224F5">
        <w:rPr>
          <w:noProof/>
          <w:sz w:val="24"/>
          <w:szCs w:val="24"/>
        </w:rPr>
        <w:t>2</w:t>
      </w:r>
      <w:r w:rsidR="008A1C37" w:rsidRPr="00561ACC">
        <w:rPr>
          <w:rFonts w:asciiTheme="majorBidi" w:hAnsiTheme="majorBidi" w:cstheme="majorBidi"/>
          <w:sz w:val="24"/>
          <w:szCs w:val="24"/>
        </w:rPr>
        <w:fldChar w:fldCharType="end"/>
      </w:r>
      <w:r w:rsidR="008A1C37" w:rsidRPr="00561ACC">
        <w:rPr>
          <w:rFonts w:asciiTheme="majorBidi" w:hAnsiTheme="majorBidi" w:cstheme="majorBidi"/>
          <w:sz w:val="24"/>
          <w:szCs w:val="24"/>
        </w:rPr>
        <w:t>,</w:t>
      </w:r>
      <w:r w:rsidR="008A1C37">
        <w:rPr>
          <w:rFonts w:asciiTheme="majorBidi" w:hAnsiTheme="majorBidi" w:cstheme="majorBidi"/>
          <w:sz w:val="24"/>
          <w:szCs w:val="24"/>
        </w:rPr>
        <w:t xml:space="preserve"> frequency is decreasing in c as expected. However, frequency first decreases rapidly in c but as it reaches a threshold, the capacity constraint </w:t>
      </w:r>
      <w:r w:rsidR="003412AD">
        <w:rPr>
          <w:rFonts w:asciiTheme="majorBidi" w:hAnsiTheme="majorBidi" w:cstheme="majorBidi"/>
          <w:sz w:val="24"/>
          <w:szCs w:val="24"/>
        </w:rPr>
        <w:t>becomes binding</w:t>
      </w:r>
      <w:r w:rsidR="008A1C37">
        <w:rPr>
          <w:rFonts w:asciiTheme="majorBidi" w:hAnsiTheme="majorBidi" w:cstheme="majorBidi"/>
          <w:sz w:val="24"/>
          <w:szCs w:val="24"/>
        </w:rPr>
        <w:t xml:space="preserve"> and the airline </w:t>
      </w:r>
      <w:r w:rsidR="00FD786F">
        <w:rPr>
          <w:rFonts w:asciiTheme="majorBidi" w:hAnsiTheme="majorBidi" w:cstheme="majorBidi"/>
          <w:sz w:val="24"/>
          <w:szCs w:val="24"/>
        </w:rPr>
        <w:t>reduces</w:t>
      </w:r>
      <w:r w:rsidR="008A1C37">
        <w:rPr>
          <w:rFonts w:asciiTheme="majorBidi" w:hAnsiTheme="majorBidi" w:cstheme="majorBidi"/>
          <w:sz w:val="24"/>
          <w:szCs w:val="24"/>
        </w:rPr>
        <w:t xml:space="preserve"> frequency </w:t>
      </w:r>
      <w:r w:rsidR="00FD786F">
        <w:rPr>
          <w:rFonts w:asciiTheme="majorBidi" w:hAnsiTheme="majorBidi" w:cstheme="majorBidi"/>
          <w:sz w:val="24"/>
          <w:szCs w:val="24"/>
        </w:rPr>
        <w:t xml:space="preserve">at a </w:t>
      </w:r>
      <w:r w:rsidR="008A1C37">
        <w:rPr>
          <w:rFonts w:asciiTheme="majorBidi" w:hAnsiTheme="majorBidi" w:cstheme="majorBidi"/>
          <w:sz w:val="24"/>
          <w:szCs w:val="24"/>
        </w:rPr>
        <w:t xml:space="preserve">slower </w:t>
      </w:r>
      <w:r w:rsidR="00FD786F">
        <w:rPr>
          <w:rFonts w:asciiTheme="majorBidi" w:hAnsiTheme="majorBidi" w:cstheme="majorBidi"/>
          <w:sz w:val="24"/>
          <w:szCs w:val="24"/>
        </w:rPr>
        <w:t xml:space="preserve">rate; </w:t>
      </w:r>
      <w:r w:rsidR="008A1C37">
        <w:rPr>
          <w:rFonts w:asciiTheme="majorBidi" w:hAnsiTheme="majorBidi" w:cstheme="majorBidi"/>
          <w:sz w:val="24"/>
          <w:szCs w:val="24"/>
        </w:rPr>
        <w:t xml:space="preserve">although the increase in c incentivizes the airline to further drop frequency, it does so at a slower rate, as it </w:t>
      </w:r>
      <w:r w:rsidR="00FD786F">
        <w:rPr>
          <w:rFonts w:asciiTheme="majorBidi" w:hAnsiTheme="majorBidi" w:cstheme="majorBidi"/>
          <w:sz w:val="24"/>
          <w:szCs w:val="24"/>
        </w:rPr>
        <w:t>must</w:t>
      </w:r>
      <w:r w:rsidR="008A1C37">
        <w:rPr>
          <w:rFonts w:asciiTheme="majorBidi" w:hAnsiTheme="majorBidi" w:cstheme="majorBidi"/>
          <w:sz w:val="24"/>
          <w:szCs w:val="24"/>
        </w:rPr>
        <w:t xml:space="preserve"> provide minimal frequency in order to satisfy the corresponding demand. At this point, we can see that </w:t>
      </w:r>
      <w:r w:rsidR="008A1C37">
        <w:rPr>
          <w:rFonts w:asciiTheme="majorBidi" w:hAnsiTheme="majorBidi" w:cstheme="majorBidi"/>
          <w:sz w:val="24"/>
          <w:szCs w:val="24"/>
        </w:rPr>
        <w:lastRenderedPageBreak/>
        <w:t>the airline start</w:t>
      </w:r>
      <w:r w:rsidR="00FD786F">
        <w:rPr>
          <w:rFonts w:asciiTheme="majorBidi" w:hAnsiTheme="majorBidi" w:cstheme="majorBidi"/>
          <w:sz w:val="24"/>
          <w:szCs w:val="24"/>
        </w:rPr>
        <w:t>s</w:t>
      </w:r>
      <w:r w:rsidR="008A1C37">
        <w:rPr>
          <w:rFonts w:asciiTheme="majorBidi" w:hAnsiTheme="majorBidi" w:cstheme="majorBidi"/>
          <w:sz w:val="24"/>
          <w:szCs w:val="24"/>
        </w:rPr>
        <w:t xml:space="preserve"> </w:t>
      </w:r>
      <w:r w:rsidR="00FD786F">
        <w:rPr>
          <w:rFonts w:asciiTheme="majorBidi" w:hAnsiTheme="majorBidi" w:cstheme="majorBidi"/>
          <w:sz w:val="24"/>
          <w:szCs w:val="24"/>
        </w:rPr>
        <w:t>increasing the</w:t>
      </w:r>
      <w:r w:rsidR="008A1C37">
        <w:rPr>
          <w:rFonts w:asciiTheme="majorBidi" w:hAnsiTheme="majorBidi" w:cstheme="majorBidi"/>
          <w:sz w:val="24"/>
          <w:szCs w:val="24"/>
        </w:rPr>
        <w:t xml:space="preserve"> airfare as a </w:t>
      </w:r>
      <w:r w:rsidR="00182F86">
        <w:rPr>
          <w:rFonts w:asciiTheme="majorBidi" w:hAnsiTheme="majorBidi" w:cstheme="majorBidi"/>
          <w:sz w:val="24"/>
          <w:szCs w:val="24"/>
        </w:rPr>
        <w:t>mechanism</w:t>
      </w:r>
      <w:r w:rsidR="008A1C37">
        <w:rPr>
          <w:rFonts w:asciiTheme="majorBidi" w:hAnsiTheme="majorBidi" w:cstheme="majorBidi"/>
          <w:sz w:val="24"/>
          <w:szCs w:val="24"/>
        </w:rPr>
        <w:t xml:space="preserve"> to c</w:t>
      </w:r>
      <w:r w:rsidR="00182F86">
        <w:rPr>
          <w:rFonts w:asciiTheme="majorBidi" w:hAnsiTheme="majorBidi" w:cstheme="majorBidi"/>
          <w:sz w:val="24"/>
          <w:szCs w:val="24"/>
        </w:rPr>
        <w:t xml:space="preserve">ompensate for the “excess” frequency it provides passengers. </w:t>
      </w:r>
      <w:r w:rsidR="00871E02">
        <w:rPr>
          <w:rFonts w:asciiTheme="majorBidi" w:hAnsiTheme="majorBidi" w:cstheme="majorBidi"/>
          <w:sz w:val="24"/>
          <w:szCs w:val="24"/>
        </w:rPr>
        <w:t>That is, given the high value of c, the airline would like to further reduce frequency, but the airline’s capacity constraint is binding, and further reducing frequency will limit demand. Hence, the airline need</w:t>
      </w:r>
      <w:r w:rsidR="00DD6BC9">
        <w:rPr>
          <w:rFonts w:asciiTheme="majorBidi" w:hAnsiTheme="majorBidi" w:cstheme="majorBidi"/>
          <w:sz w:val="24"/>
          <w:szCs w:val="24"/>
        </w:rPr>
        <w:t>s</w:t>
      </w:r>
      <w:r w:rsidR="00871E02">
        <w:rPr>
          <w:rFonts w:asciiTheme="majorBidi" w:hAnsiTheme="majorBidi" w:cstheme="majorBidi"/>
          <w:sz w:val="24"/>
          <w:szCs w:val="24"/>
        </w:rPr>
        <w:t xml:space="preserve"> to “slow down” the </w:t>
      </w:r>
      <w:r w:rsidR="00431973">
        <w:rPr>
          <w:rFonts w:asciiTheme="majorBidi" w:hAnsiTheme="majorBidi" w:cstheme="majorBidi"/>
          <w:sz w:val="24"/>
          <w:szCs w:val="24"/>
        </w:rPr>
        <w:t>decrease in frequency. We also observe that demand</w:t>
      </w:r>
      <w:r w:rsidR="00182F86">
        <w:rPr>
          <w:rFonts w:asciiTheme="majorBidi" w:hAnsiTheme="majorBidi" w:cstheme="majorBidi"/>
          <w:sz w:val="24"/>
          <w:szCs w:val="24"/>
        </w:rPr>
        <w:t xml:space="preserve"> </w:t>
      </w:r>
      <w:r w:rsidR="00FD786F">
        <w:rPr>
          <w:rFonts w:asciiTheme="majorBidi" w:hAnsiTheme="majorBidi" w:cstheme="majorBidi"/>
          <w:sz w:val="24"/>
          <w:szCs w:val="24"/>
        </w:rPr>
        <w:t xml:space="preserve">is </w:t>
      </w:r>
      <w:r w:rsidR="00182F86">
        <w:rPr>
          <w:rFonts w:asciiTheme="majorBidi" w:hAnsiTheme="majorBidi" w:cstheme="majorBidi"/>
          <w:sz w:val="24"/>
          <w:szCs w:val="24"/>
        </w:rPr>
        <w:t>decreasing throughout the range—evidently, the decrease in frequency dominates the changes in airfares.</w:t>
      </w:r>
    </w:p>
    <w:p w14:paraId="5A2D7C84" w14:textId="77777777" w:rsidR="008A1C37" w:rsidRPr="002C573E" w:rsidRDefault="008A1C37" w:rsidP="008A1C37">
      <w:pPr>
        <w:keepNext/>
        <w:widowControl/>
        <w:autoSpaceDE w:val="0"/>
        <w:autoSpaceDN w:val="0"/>
        <w:adjustRightInd w:val="0"/>
        <w:spacing w:line="360" w:lineRule="auto"/>
        <w:rPr>
          <w:rFonts w:eastAsiaTheme="minorHAnsi"/>
          <w:iCs/>
          <w:kern w:val="0"/>
          <w:sz w:val="24"/>
          <w:szCs w:val="24"/>
          <w:lang w:val="en-CA" w:eastAsia="en-US" w:bidi="he-IL"/>
        </w:rPr>
      </w:pPr>
      <w:r w:rsidRPr="008A1C37">
        <w:rPr>
          <w:rFonts w:eastAsiaTheme="minorHAnsi"/>
          <w:iCs/>
          <w:noProof/>
          <w:kern w:val="0"/>
          <w:sz w:val="24"/>
          <w:szCs w:val="24"/>
          <w:lang w:val="en-CA" w:eastAsia="en-CA" w:bidi="he-IL"/>
        </w:rPr>
        <w:drawing>
          <wp:inline distT="0" distB="0" distL="0" distR="0" wp14:anchorId="7F572A41" wp14:editId="4DFD0ECD">
            <wp:extent cx="17907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790700" cy="1790700"/>
                    </a:xfrm>
                    <a:prstGeom prst="rect">
                      <a:avLst/>
                    </a:prstGeom>
                  </pic:spPr>
                </pic:pic>
              </a:graphicData>
            </a:graphic>
          </wp:inline>
        </w:drawing>
      </w:r>
      <w:r>
        <w:rPr>
          <w:rFonts w:eastAsiaTheme="minorHAnsi"/>
          <w:iCs/>
          <w:kern w:val="0"/>
          <w:sz w:val="24"/>
          <w:szCs w:val="24"/>
          <w:lang w:val="en-CA" w:eastAsia="en-US" w:bidi="he-IL"/>
        </w:rPr>
        <w:t xml:space="preserve"> </w:t>
      </w:r>
      <w:r w:rsidRPr="008A1C37">
        <w:rPr>
          <w:rFonts w:eastAsiaTheme="minorHAnsi"/>
          <w:iCs/>
          <w:noProof/>
          <w:kern w:val="0"/>
          <w:sz w:val="24"/>
          <w:szCs w:val="24"/>
          <w:lang w:val="en-CA" w:eastAsia="en-CA" w:bidi="he-IL"/>
        </w:rPr>
        <w:drawing>
          <wp:inline distT="0" distB="0" distL="0" distR="0" wp14:anchorId="002DACD0" wp14:editId="734B4EF9">
            <wp:extent cx="1819275" cy="1819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19275" cy="1819275"/>
                    </a:xfrm>
                    <a:prstGeom prst="rect">
                      <a:avLst/>
                    </a:prstGeom>
                  </pic:spPr>
                </pic:pic>
              </a:graphicData>
            </a:graphic>
          </wp:inline>
        </w:drawing>
      </w:r>
      <w:r>
        <w:rPr>
          <w:rFonts w:eastAsiaTheme="minorHAnsi"/>
          <w:iCs/>
          <w:kern w:val="0"/>
          <w:sz w:val="24"/>
          <w:szCs w:val="24"/>
          <w:lang w:val="en-CA" w:eastAsia="en-US" w:bidi="he-IL"/>
        </w:rPr>
        <w:t xml:space="preserve"> </w:t>
      </w:r>
      <w:r w:rsidRPr="008A1C37">
        <w:rPr>
          <w:rFonts w:eastAsiaTheme="minorHAnsi"/>
          <w:iCs/>
          <w:noProof/>
          <w:kern w:val="0"/>
          <w:sz w:val="24"/>
          <w:szCs w:val="24"/>
          <w:lang w:val="en-CA" w:eastAsia="en-CA" w:bidi="he-IL"/>
        </w:rPr>
        <w:drawing>
          <wp:inline distT="0" distB="0" distL="0" distR="0" wp14:anchorId="2B219521" wp14:editId="4262DFCA">
            <wp:extent cx="1781175" cy="1781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81175" cy="1781175"/>
                    </a:xfrm>
                    <a:prstGeom prst="rect">
                      <a:avLst/>
                    </a:prstGeom>
                  </pic:spPr>
                </pic:pic>
              </a:graphicData>
            </a:graphic>
          </wp:inline>
        </w:drawing>
      </w:r>
    </w:p>
    <w:p w14:paraId="1E0EC373" w14:textId="77777777" w:rsidR="008A1C37" w:rsidRPr="0028564D" w:rsidRDefault="008A1C37" w:rsidP="008A1C37">
      <w:pPr>
        <w:spacing w:line="360" w:lineRule="auto"/>
        <w:jc w:val="center"/>
        <w:rPr>
          <w:sz w:val="24"/>
          <w:szCs w:val="24"/>
        </w:rPr>
      </w:pPr>
      <w:bookmarkStart w:id="2" w:name="_Ref348386357"/>
      <w:r w:rsidRPr="007A32BA">
        <w:rPr>
          <w:sz w:val="24"/>
          <w:szCs w:val="22"/>
        </w:rPr>
        <w:t xml:space="preserve">Figure </w:t>
      </w:r>
      <w:r w:rsidRPr="007A32BA">
        <w:rPr>
          <w:sz w:val="24"/>
          <w:szCs w:val="22"/>
        </w:rPr>
        <w:fldChar w:fldCharType="begin"/>
      </w:r>
      <w:r w:rsidRPr="007A32BA">
        <w:rPr>
          <w:sz w:val="24"/>
          <w:szCs w:val="22"/>
        </w:rPr>
        <w:instrText xml:space="preserve"> SEQ Figure \* ARABIC </w:instrText>
      </w:r>
      <w:r w:rsidRPr="007A32BA">
        <w:rPr>
          <w:sz w:val="24"/>
          <w:szCs w:val="22"/>
        </w:rPr>
        <w:fldChar w:fldCharType="separate"/>
      </w:r>
      <w:r w:rsidR="00A224F5">
        <w:rPr>
          <w:noProof/>
          <w:sz w:val="24"/>
          <w:szCs w:val="22"/>
        </w:rPr>
        <w:t>2</w:t>
      </w:r>
      <w:r w:rsidRPr="007A32BA">
        <w:rPr>
          <w:sz w:val="24"/>
          <w:szCs w:val="22"/>
        </w:rPr>
        <w:fldChar w:fldCharType="end"/>
      </w:r>
      <w:bookmarkEnd w:id="2"/>
      <w:r w:rsidRPr="007A32BA">
        <w:rPr>
          <w:sz w:val="24"/>
          <w:szCs w:val="22"/>
          <w:lang w:val="en-CA"/>
        </w:rPr>
        <w:t xml:space="preserve">. Frequency, airfare, and demand as a function of c; </w:t>
      </w:r>
      <w:r w:rsidR="00182F86" w:rsidRPr="007A32BA">
        <w:rPr>
          <w:sz w:val="24"/>
          <w:szCs w:val="22"/>
          <w:lang w:val="en-CA"/>
        </w:rPr>
        <w:br/>
      </w:r>
      <w:r w:rsidRPr="0028564D">
        <w:rPr>
          <w:rFonts w:asciiTheme="majorBidi" w:hAnsiTheme="majorBidi" w:cstheme="majorBidi"/>
          <w:sz w:val="24"/>
          <w:szCs w:val="24"/>
        </w:rPr>
        <w:t xml:space="preserve">Parameter values: </w:t>
      </w:r>
      <w:r w:rsidRPr="00607D3C">
        <w:rPr>
          <w:i/>
          <w:iCs/>
          <w:sz w:val="24"/>
          <w:szCs w:val="24"/>
        </w:rPr>
        <w:t>F</w:t>
      </w:r>
      <w:r w:rsidRPr="0028564D">
        <w:rPr>
          <w:sz w:val="24"/>
          <w:szCs w:val="24"/>
        </w:rPr>
        <w:t>=</w:t>
      </w:r>
      <w:r>
        <w:rPr>
          <w:sz w:val="24"/>
          <w:szCs w:val="24"/>
        </w:rPr>
        <w:t>100</w:t>
      </w:r>
      <w:r w:rsidRPr="0028564D">
        <w:rPr>
          <w:sz w:val="24"/>
          <w:szCs w:val="24"/>
        </w:rPr>
        <w:t>, β=0.</w:t>
      </w:r>
      <w:r>
        <w:rPr>
          <w:sz w:val="24"/>
          <w:szCs w:val="24"/>
        </w:rPr>
        <w:t>1</w:t>
      </w:r>
      <w:r w:rsidRPr="0028564D">
        <w:rPr>
          <w:sz w:val="24"/>
          <w:szCs w:val="24"/>
        </w:rPr>
        <w:t>,</w:t>
      </w:r>
      <w:r>
        <w:rPr>
          <w:sz w:val="24"/>
          <w:szCs w:val="24"/>
        </w:rPr>
        <w:t xml:space="preserve"> </w:t>
      </w:r>
      <w:r w:rsidRPr="0028564D">
        <w:rPr>
          <w:sz w:val="24"/>
          <w:szCs w:val="24"/>
        </w:rPr>
        <w:t xml:space="preserve">δ =5, </w:t>
      </w:r>
      <w:r>
        <w:rPr>
          <w:sz w:val="24"/>
          <w:szCs w:val="24"/>
        </w:rPr>
        <w:t>γ=0.5, s=1</w:t>
      </w:r>
      <w:r w:rsidR="00871E02">
        <w:rPr>
          <w:sz w:val="24"/>
          <w:szCs w:val="24"/>
        </w:rPr>
        <w:t>, M=0</w:t>
      </w:r>
    </w:p>
    <w:p w14:paraId="376CD10B" w14:textId="77777777" w:rsidR="00086C9C" w:rsidRDefault="00086C9C" w:rsidP="008A1C37">
      <w:pPr>
        <w:pStyle w:val="Caption"/>
        <w:jc w:val="both"/>
        <w:rPr>
          <w:rFonts w:asciiTheme="majorBidi" w:hAnsiTheme="majorBidi" w:cstheme="majorBidi"/>
          <w:sz w:val="24"/>
          <w:szCs w:val="24"/>
        </w:rPr>
      </w:pPr>
    </w:p>
    <w:p w14:paraId="649C6AA9" w14:textId="48C9D90F" w:rsidR="00D83AF1" w:rsidRPr="004B077A" w:rsidRDefault="00D83AF1" w:rsidP="004E2A47">
      <w:pPr>
        <w:spacing w:line="360" w:lineRule="auto"/>
        <w:ind w:firstLine="720"/>
        <w:rPr>
          <w:sz w:val="24"/>
          <w:szCs w:val="24"/>
        </w:rPr>
      </w:pPr>
      <w:r w:rsidRPr="004B077A">
        <w:rPr>
          <w:sz w:val="24"/>
          <w:szCs w:val="24"/>
        </w:rPr>
        <w:t xml:space="preserve">Consider the maximization problem faced by the public airport. </w:t>
      </w:r>
      <w:r w:rsidR="00FD786F" w:rsidRPr="004B077A">
        <w:rPr>
          <w:sz w:val="24"/>
          <w:szCs w:val="24"/>
        </w:rPr>
        <w:t xml:space="preserve">Welfare </w:t>
      </w:r>
      <w:r w:rsidRPr="004B077A">
        <w:rPr>
          <w:sz w:val="24"/>
          <w:szCs w:val="24"/>
        </w:rPr>
        <w:t xml:space="preserve">seems to be quasi-concave in c: it increases in c and </w:t>
      </w:r>
      <w:r w:rsidR="00FD786F" w:rsidRPr="004B077A">
        <w:rPr>
          <w:sz w:val="24"/>
          <w:szCs w:val="24"/>
        </w:rPr>
        <w:t>subsequently</w:t>
      </w:r>
      <w:r w:rsidRPr="004B077A">
        <w:rPr>
          <w:sz w:val="24"/>
          <w:szCs w:val="24"/>
        </w:rPr>
        <w:t xml:space="preserve"> after some threshold is met, the aircraft capacity constraint becomes binding and </w:t>
      </w:r>
      <w:r w:rsidR="00431973" w:rsidRPr="004B077A">
        <w:rPr>
          <w:sz w:val="24"/>
          <w:szCs w:val="24"/>
        </w:rPr>
        <w:t>(</w:t>
      </w:r>
      <w:r w:rsidR="004E2A47" w:rsidRPr="0009549E">
        <w:rPr>
          <w:sz w:val="24"/>
          <w:szCs w:val="24"/>
        </w:rPr>
        <w:t>aeronautical</w:t>
      </w:r>
      <w:r w:rsidR="00431973" w:rsidRPr="004B077A">
        <w:rPr>
          <w:sz w:val="24"/>
          <w:szCs w:val="24"/>
        </w:rPr>
        <w:t xml:space="preserve">) </w:t>
      </w:r>
      <w:r w:rsidRPr="004B077A">
        <w:rPr>
          <w:sz w:val="24"/>
          <w:szCs w:val="24"/>
        </w:rPr>
        <w:t>welfare decreas</w:t>
      </w:r>
      <w:r w:rsidR="00431973" w:rsidRPr="004B077A">
        <w:rPr>
          <w:sz w:val="24"/>
          <w:szCs w:val="24"/>
        </w:rPr>
        <w:t>es</w:t>
      </w:r>
      <w:r w:rsidRPr="004B077A">
        <w:rPr>
          <w:sz w:val="24"/>
          <w:szCs w:val="24"/>
        </w:rPr>
        <w:t>, albeit at a slower rate. Numerical simulation</w:t>
      </w:r>
      <w:r w:rsidR="00A822CE" w:rsidRPr="004B077A">
        <w:rPr>
          <w:sz w:val="24"/>
          <w:szCs w:val="24"/>
        </w:rPr>
        <w:t>s</w:t>
      </w:r>
      <w:r w:rsidRPr="004B077A">
        <w:rPr>
          <w:sz w:val="24"/>
          <w:szCs w:val="24"/>
        </w:rPr>
        <w:t xml:space="preserve"> suggest that the </w:t>
      </w:r>
      <w:r w:rsidR="00431973" w:rsidRPr="004B077A">
        <w:rPr>
          <w:sz w:val="24"/>
          <w:szCs w:val="24"/>
        </w:rPr>
        <w:t>(</w:t>
      </w:r>
      <w:r w:rsidR="004E2A47" w:rsidRPr="0009549E">
        <w:rPr>
          <w:sz w:val="24"/>
          <w:szCs w:val="24"/>
        </w:rPr>
        <w:t>aeronautical</w:t>
      </w:r>
      <w:r w:rsidR="00431973" w:rsidRPr="004B077A">
        <w:rPr>
          <w:sz w:val="24"/>
          <w:szCs w:val="24"/>
        </w:rPr>
        <w:t xml:space="preserve">) </w:t>
      </w:r>
      <w:r w:rsidRPr="004B077A">
        <w:rPr>
          <w:sz w:val="24"/>
          <w:szCs w:val="24"/>
        </w:rPr>
        <w:t xml:space="preserve">welfare maximizing value is always small or even negative. </w:t>
      </w:r>
      <w:r w:rsidR="00FD786F" w:rsidRPr="004B077A">
        <w:rPr>
          <w:sz w:val="24"/>
          <w:szCs w:val="24"/>
        </w:rPr>
        <w:t>Thus</w:t>
      </w:r>
      <w:r w:rsidR="004F224B">
        <w:rPr>
          <w:sz w:val="24"/>
          <w:szCs w:val="24"/>
        </w:rPr>
        <w:t>,</w:t>
      </w:r>
      <w:r w:rsidR="00A822CE" w:rsidRPr="004B077A">
        <w:rPr>
          <w:sz w:val="24"/>
          <w:szCs w:val="24"/>
        </w:rPr>
        <w:t xml:space="preserve"> the airport does not need to impose high </w:t>
      </w:r>
      <w:r w:rsidR="00FD786F" w:rsidRPr="004B077A">
        <w:rPr>
          <w:sz w:val="24"/>
          <w:szCs w:val="24"/>
        </w:rPr>
        <w:t xml:space="preserve">landing </w:t>
      </w:r>
      <w:r w:rsidR="00A822CE" w:rsidRPr="004B077A">
        <w:rPr>
          <w:sz w:val="24"/>
          <w:szCs w:val="24"/>
        </w:rPr>
        <w:t xml:space="preserve">fees to limit the airline from offering greater frequency. However, as the numerical </w:t>
      </w:r>
      <w:r w:rsidR="00FD786F" w:rsidRPr="004B077A">
        <w:rPr>
          <w:sz w:val="24"/>
          <w:szCs w:val="24"/>
        </w:rPr>
        <w:t xml:space="preserve">illustrations </w:t>
      </w:r>
      <w:r w:rsidR="00A822CE" w:rsidRPr="004B077A">
        <w:rPr>
          <w:sz w:val="24"/>
          <w:szCs w:val="24"/>
        </w:rPr>
        <w:t xml:space="preserve">below reveal, the airport may need to restrict the value of c to ensure </w:t>
      </w:r>
      <w:r w:rsidR="00431973" w:rsidRPr="004B077A">
        <w:rPr>
          <w:sz w:val="24"/>
          <w:szCs w:val="24"/>
        </w:rPr>
        <w:t xml:space="preserve">that the </w:t>
      </w:r>
      <w:r w:rsidR="00A822CE" w:rsidRPr="004B077A">
        <w:rPr>
          <w:sz w:val="24"/>
          <w:szCs w:val="24"/>
        </w:rPr>
        <w:t>airport profit is non-negative.</w:t>
      </w:r>
    </w:p>
    <w:p w14:paraId="5FB4C32A" w14:textId="67203D08" w:rsidR="00BB57F6" w:rsidRPr="004B077A" w:rsidRDefault="00FD786F" w:rsidP="00D66962">
      <w:pPr>
        <w:spacing w:line="360" w:lineRule="auto"/>
        <w:ind w:firstLine="720"/>
        <w:rPr>
          <w:sz w:val="24"/>
          <w:szCs w:val="22"/>
        </w:rPr>
      </w:pPr>
      <w:r w:rsidRPr="004B077A">
        <w:rPr>
          <w:sz w:val="24"/>
          <w:szCs w:val="22"/>
        </w:rPr>
        <w:t>Next c</w:t>
      </w:r>
      <w:r w:rsidR="00C67A7F" w:rsidRPr="004B077A">
        <w:rPr>
          <w:sz w:val="24"/>
          <w:szCs w:val="22"/>
        </w:rPr>
        <w:t xml:space="preserve">onsider the profit maximizing airport. </w:t>
      </w:r>
      <w:r w:rsidR="00D66962" w:rsidRPr="004B077A">
        <w:rPr>
          <w:sz w:val="24"/>
          <w:szCs w:val="22"/>
        </w:rPr>
        <w:fldChar w:fldCharType="begin"/>
      </w:r>
      <w:r w:rsidR="00D66962" w:rsidRPr="004B077A">
        <w:rPr>
          <w:sz w:val="24"/>
          <w:szCs w:val="22"/>
        </w:rPr>
        <w:instrText xml:space="preserve"> REF _Ref355129534 \h </w:instrText>
      </w:r>
      <w:r w:rsidR="00D66962">
        <w:rPr>
          <w:sz w:val="24"/>
          <w:szCs w:val="22"/>
        </w:rPr>
        <w:instrText xml:space="preserve"> \* MERGEFORMAT </w:instrText>
      </w:r>
      <w:r w:rsidR="00D66962" w:rsidRPr="004B077A">
        <w:rPr>
          <w:sz w:val="24"/>
          <w:szCs w:val="22"/>
        </w:rPr>
      </w:r>
      <w:r w:rsidR="00D66962" w:rsidRPr="004B077A">
        <w:rPr>
          <w:sz w:val="24"/>
          <w:szCs w:val="22"/>
        </w:rPr>
        <w:fldChar w:fldCharType="separate"/>
      </w:r>
      <w:r w:rsidR="00D66962" w:rsidRPr="00A224F5">
        <w:rPr>
          <w:sz w:val="24"/>
          <w:szCs w:val="22"/>
        </w:rPr>
        <w:t xml:space="preserve">Figure </w:t>
      </w:r>
      <w:r w:rsidR="00D66962" w:rsidRPr="00A224F5">
        <w:rPr>
          <w:noProof/>
          <w:sz w:val="24"/>
          <w:szCs w:val="22"/>
        </w:rPr>
        <w:t>3</w:t>
      </w:r>
      <w:r w:rsidR="00D66962" w:rsidRPr="004B077A">
        <w:rPr>
          <w:sz w:val="24"/>
          <w:szCs w:val="22"/>
        </w:rPr>
        <w:fldChar w:fldCharType="end"/>
      </w:r>
      <w:r w:rsidR="004F224B" w:rsidRPr="004B077A">
        <w:rPr>
          <w:sz w:val="24"/>
          <w:szCs w:val="22"/>
        </w:rPr>
        <w:t xml:space="preserve"> </w:t>
      </w:r>
      <w:r w:rsidR="00C67A7F" w:rsidRPr="004B077A">
        <w:rPr>
          <w:sz w:val="24"/>
          <w:szCs w:val="22"/>
        </w:rPr>
        <w:t xml:space="preserve">shows how the airport’s profit is first concave </w:t>
      </w:r>
      <w:r w:rsidR="001A445E" w:rsidRPr="004B077A">
        <w:rPr>
          <w:sz w:val="24"/>
          <w:szCs w:val="22"/>
        </w:rPr>
        <w:t xml:space="preserve">in c </w:t>
      </w:r>
      <w:r w:rsidR="00C67A7F" w:rsidRPr="004B077A">
        <w:rPr>
          <w:sz w:val="24"/>
          <w:szCs w:val="22"/>
        </w:rPr>
        <w:t xml:space="preserve">up to </w:t>
      </w:r>
      <w:r w:rsidRPr="004B077A">
        <w:rPr>
          <w:sz w:val="24"/>
          <w:szCs w:val="22"/>
        </w:rPr>
        <w:t xml:space="preserve">approximately </w:t>
      </w:r>
      <w:r w:rsidR="00C67A7F" w:rsidRPr="004B077A">
        <w:rPr>
          <w:sz w:val="24"/>
          <w:szCs w:val="22"/>
        </w:rPr>
        <w:t xml:space="preserve">c=1, </w:t>
      </w:r>
      <w:r w:rsidRPr="004B077A">
        <w:rPr>
          <w:sz w:val="24"/>
          <w:szCs w:val="22"/>
        </w:rPr>
        <w:t>af</w:t>
      </w:r>
      <w:bookmarkStart w:id="3" w:name="_GoBack"/>
      <w:bookmarkEnd w:id="3"/>
      <w:r w:rsidRPr="004B077A">
        <w:rPr>
          <w:sz w:val="24"/>
          <w:szCs w:val="22"/>
        </w:rPr>
        <w:t>ter this</w:t>
      </w:r>
      <w:r w:rsidR="00C67A7F" w:rsidRPr="004B077A">
        <w:rPr>
          <w:sz w:val="24"/>
          <w:szCs w:val="22"/>
        </w:rPr>
        <w:t xml:space="preserve"> the aircraft capacity constraint becomes binding, and profit increases and reaches a</w:t>
      </w:r>
      <w:r w:rsidR="001A445E" w:rsidRPr="004B077A">
        <w:rPr>
          <w:sz w:val="24"/>
          <w:szCs w:val="22"/>
        </w:rPr>
        <w:t>nother</w:t>
      </w:r>
      <w:r w:rsidR="00C67A7F" w:rsidRPr="004B077A">
        <w:rPr>
          <w:sz w:val="24"/>
          <w:szCs w:val="22"/>
        </w:rPr>
        <w:t xml:space="preserve"> maxima for some higher </w:t>
      </w:r>
      <w:r w:rsidRPr="004B077A">
        <w:rPr>
          <w:sz w:val="24"/>
          <w:szCs w:val="22"/>
        </w:rPr>
        <w:t xml:space="preserve">values of </w:t>
      </w:r>
      <w:r w:rsidR="00C67A7F" w:rsidRPr="004B077A">
        <w:rPr>
          <w:sz w:val="24"/>
          <w:szCs w:val="22"/>
        </w:rPr>
        <w:t xml:space="preserve">c. Thus, the airport needs to consider both </w:t>
      </w:r>
      <w:proofErr w:type="spellStart"/>
      <w:r w:rsidR="00C67A7F" w:rsidRPr="004B077A">
        <w:rPr>
          <w:sz w:val="24"/>
          <w:szCs w:val="22"/>
        </w:rPr>
        <w:t>maximas</w:t>
      </w:r>
      <w:proofErr w:type="spellEnd"/>
      <w:r w:rsidR="00C67A7F" w:rsidRPr="004B077A">
        <w:rPr>
          <w:sz w:val="24"/>
          <w:szCs w:val="22"/>
        </w:rPr>
        <w:t xml:space="preserve"> and decide whether it would rather have a </w:t>
      </w:r>
      <w:r w:rsidR="001A445E" w:rsidRPr="004B077A">
        <w:rPr>
          <w:sz w:val="24"/>
          <w:szCs w:val="22"/>
        </w:rPr>
        <w:t xml:space="preserve">low c with a </w:t>
      </w:r>
      <w:r w:rsidR="00C67A7F" w:rsidRPr="004B077A">
        <w:rPr>
          <w:sz w:val="24"/>
          <w:szCs w:val="22"/>
        </w:rPr>
        <w:t xml:space="preserve">large frequency or </w:t>
      </w:r>
      <w:r w:rsidR="001A445E" w:rsidRPr="004B077A">
        <w:rPr>
          <w:sz w:val="24"/>
          <w:szCs w:val="22"/>
        </w:rPr>
        <w:t xml:space="preserve">a high c with a </w:t>
      </w:r>
      <w:r w:rsidR="00C67A7F" w:rsidRPr="004B077A">
        <w:rPr>
          <w:sz w:val="24"/>
          <w:szCs w:val="22"/>
        </w:rPr>
        <w:t>low frequency of flights.</w:t>
      </w:r>
      <w:r w:rsidR="001A445E" w:rsidRPr="004B077A">
        <w:rPr>
          <w:rStyle w:val="FootnoteReference"/>
          <w:sz w:val="24"/>
          <w:szCs w:val="22"/>
        </w:rPr>
        <w:footnoteReference w:id="24"/>
      </w:r>
      <w:r w:rsidR="00C67A7F" w:rsidRPr="004B077A">
        <w:rPr>
          <w:sz w:val="24"/>
          <w:szCs w:val="22"/>
        </w:rPr>
        <w:t xml:space="preserve"> </w:t>
      </w:r>
      <w:r w:rsidR="00D83AF1" w:rsidRPr="004B077A">
        <w:rPr>
          <w:sz w:val="24"/>
          <w:szCs w:val="22"/>
        </w:rPr>
        <w:t xml:space="preserve">In the panel on the left, </w:t>
      </w:r>
      <w:r w:rsidR="001A445E" w:rsidRPr="004B077A">
        <w:rPr>
          <w:sz w:val="24"/>
          <w:szCs w:val="22"/>
        </w:rPr>
        <w:t xml:space="preserve">there is no demand for concession, and considering the two airport profit </w:t>
      </w:r>
      <w:proofErr w:type="spellStart"/>
      <w:r w:rsidR="001A445E" w:rsidRPr="004B077A">
        <w:rPr>
          <w:sz w:val="24"/>
          <w:szCs w:val="22"/>
        </w:rPr>
        <w:t>maximas</w:t>
      </w:r>
      <w:proofErr w:type="spellEnd"/>
      <w:r w:rsidR="001A445E" w:rsidRPr="004B077A">
        <w:rPr>
          <w:sz w:val="24"/>
          <w:szCs w:val="22"/>
        </w:rPr>
        <w:t xml:space="preserve">, </w:t>
      </w:r>
      <w:r w:rsidR="00D83AF1" w:rsidRPr="004B077A">
        <w:rPr>
          <w:sz w:val="24"/>
          <w:szCs w:val="22"/>
        </w:rPr>
        <w:t>the airport set</w:t>
      </w:r>
      <w:r w:rsidR="001A445E" w:rsidRPr="004B077A">
        <w:rPr>
          <w:sz w:val="24"/>
          <w:szCs w:val="22"/>
        </w:rPr>
        <w:t>s</w:t>
      </w:r>
      <w:r w:rsidR="00D83AF1" w:rsidRPr="004B077A">
        <w:rPr>
          <w:sz w:val="24"/>
          <w:szCs w:val="22"/>
        </w:rPr>
        <w:t xml:space="preserve"> a high fee</w:t>
      </w:r>
      <w:r w:rsidR="001A445E" w:rsidRPr="004B077A">
        <w:rPr>
          <w:sz w:val="24"/>
          <w:szCs w:val="22"/>
        </w:rPr>
        <w:t xml:space="preserve">. By contrast, </w:t>
      </w:r>
      <w:r w:rsidR="00D83AF1" w:rsidRPr="004B077A">
        <w:rPr>
          <w:sz w:val="24"/>
          <w:szCs w:val="22"/>
        </w:rPr>
        <w:t>in the case depicted in the right panel</w:t>
      </w:r>
      <w:r w:rsidR="001A445E" w:rsidRPr="004B077A">
        <w:rPr>
          <w:sz w:val="24"/>
          <w:szCs w:val="22"/>
        </w:rPr>
        <w:t xml:space="preserve">, where the airport faces a potential to </w:t>
      </w:r>
      <w:r w:rsidR="001A445E" w:rsidRPr="004B077A">
        <w:rPr>
          <w:sz w:val="24"/>
          <w:szCs w:val="22"/>
        </w:rPr>
        <w:lastRenderedPageBreak/>
        <w:t>generate revenues from concessions,</w:t>
      </w:r>
      <w:r w:rsidR="00D83AF1" w:rsidRPr="004B077A">
        <w:rPr>
          <w:sz w:val="24"/>
          <w:szCs w:val="22"/>
        </w:rPr>
        <w:t xml:space="preserve"> </w:t>
      </w:r>
      <w:r w:rsidR="001A445E" w:rsidRPr="004B077A">
        <w:rPr>
          <w:sz w:val="24"/>
          <w:szCs w:val="22"/>
        </w:rPr>
        <w:t>the airport</w:t>
      </w:r>
      <w:r w:rsidR="00D83AF1" w:rsidRPr="004B077A">
        <w:rPr>
          <w:sz w:val="24"/>
          <w:szCs w:val="22"/>
        </w:rPr>
        <w:t xml:space="preserve"> set</w:t>
      </w:r>
      <w:r w:rsidR="001A445E" w:rsidRPr="004B077A">
        <w:rPr>
          <w:sz w:val="24"/>
          <w:szCs w:val="22"/>
        </w:rPr>
        <w:t>s</w:t>
      </w:r>
      <w:r w:rsidR="00D83AF1" w:rsidRPr="004B077A">
        <w:rPr>
          <w:sz w:val="24"/>
          <w:szCs w:val="22"/>
        </w:rPr>
        <w:t xml:space="preserve"> a low fee</w:t>
      </w:r>
      <w:r w:rsidR="001A445E" w:rsidRPr="004B077A">
        <w:rPr>
          <w:sz w:val="24"/>
          <w:szCs w:val="22"/>
        </w:rPr>
        <w:t xml:space="preserve"> which stimulates a high demand for frequency</w:t>
      </w:r>
      <w:r w:rsidR="00D83AF1" w:rsidRPr="004B077A">
        <w:rPr>
          <w:sz w:val="24"/>
          <w:szCs w:val="22"/>
        </w:rPr>
        <w:t xml:space="preserve">. The difference is </w:t>
      </w:r>
      <w:r w:rsidR="001A445E" w:rsidRPr="004B077A">
        <w:rPr>
          <w:sz w:val="24"/>
          <w:szCs w:val="22"/>
        </w:rPr>
        <w:t>intuitive, but important</w:t>
      </w:r>
      <w:r w:rsidR="00D83AF1" w:rsidRPr="004B077A">
        <w:rPr>
          <w:sz w:val="24"/>
          <w:szCs w:val="22"/>
        </w:rPr>
        <w:t xml:space="preserve">: in the left panel the airport </w:t>
      </w:r>
      <w:r w:rsidRPr="004B077A">
        <w:rPr>
          <w:sz w:val="24"/>
          <w:szCs w:val="22"/>
        </w:rPr>
        <w:t xml:space="preserve">earns </w:t>
      </w:r>
      <w:r w:rsidR="00D83AF1" w:rsidRPr="004B077A">
        <w:rPr>
          <w:sz w:val="24"/>
          <w:szCs w:val="22"/>
        </w:rPr>
        <w:t xml:space="preserve">no revenue from concession and relies solely on aeronautical movements, while in the case </w:t>
      </w:r>
      <w:r w:rsidR="001A445E" w:rsidRPr="004B077A">
        <w:rPr>
          <w:sz w:val="24"/>
          <w:szCs w:val="22"/>
        </w:rPr>
        <w:t xml:space="preserve">shown in </w:t>
      </w:r>
      <w:r w:rsidR="00D83AF1" w:rsidRPr="004B077A">
        <w:rPr>
          <w:sz w:val="24"/>
          <w:szCs w:val="22"/>
        </w:rPr>
        <w:t xml:space="preserve">the right panel the airport internalizes the revenue made from concessions and offers a low </w:t>
      </w:r>
      <w:r w:rsidR="00E877A4" w:rsidRPr="004B077A">
        <w:rPr>
          <w:sz w:val="24"/>
          <w:szCs w:val="22"/>
        </w:rPr>
        <w:t xml:space="preserve">landing </w:t>
      </w:r>
      <w:r w:rsidR="00D83AF1" w:rsidRPr="004B077A">
        <w:rPr>
          <w:sz w:val="24"/>
          <w:szCs w:val="22"/>
        </w:rPr>
        <w:t>fee to stimulate movements and increase the number of passengers.</w:t>
      </w:r>
    </w:p>
    <w:p w14:paraId="34B00012" w14:textId="77777777" w:rsidR="00C67A7F" w:rsidRDefault="00DB11B6" w:rsidP="00D83AF1">
      <w:pPr>
        <w:keepNext/>
        <w:jc w:val="center"/>
      </w:pPr>
      <w:r w:rsidRPr="00DB11B6">
        <w:rPr>
          <w:noProof/>
          <w:lang w:val="en-CA" w:eastAsia="en-CA" w:bidi="he-IL"/>
        </w:rPr>
        <w:drawing>
          <wp:inline distT="0" distB="0" distL="0" distR="0" wp14:anchorId="66302930" wp14:editId="60A90A5A">
            <wp:extent cx="2657475" cy="26574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57475" cy="2657475"/>
                    </a:xfrm>
                    <a:prstGeom prst="rect">
                      <a:avLst/>
                    </a:prstGeom>
                  </pic:spPr>
                </pic:pic>
              </a:graphicData>
            </a:graphic>
          </wp:inline>
        </w:drawing>
      </w:r>
      <w:r w:rsidRPr="00DB11B6">
        <w:rPr>
          <w:noProof/>
          <w:lang w:val="en-CA" w:eastAsia="en-CA" w:bidi="he-IL"/>
        </w:rPr>
        <w:drawing>
          <wp:inline distT="0" distB="0" distL="0" distR="0" wp14:anchorId="4FFEF875" wp14:editId="038E9193">
            <wp:extent cx="2600325" cy="26003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00325" cy="2600325"/>
                    </a:xfrm>
                    <a:prstGeom prst="rect">
                      <a:avLst/>
                    </a:prstGeom>
                  </pic:spPr>
                </pic:pic>
              </a:graphicData>
            </a:graphic>
          </wp:inline>
        </w:drawing>
      </w:r>
    </w:p>
    <w:p w14:paraId="5EFF75E6" w14:textId="77777777" w:rsidR="00D83AF1" w:rsidRPr="007A32BA" w:rsidRDefault="00D83AF1" w:rsidP="004E2A47">
      <w:pPr>
        <w:pStyle w:val="Caption"/>
        <w:rPr>
          <w:sz w:val="24"/>
          <w:szCs w:val="24"/>
        </w:rPr>
      </w:pPr>
      <w:bookmarkStart w:id="4" w:name="_Ref355129534"/>
      <w:r w:rsidRPr="007A32BA">
        <w:rPr>
          <w:sz w:val="24"/>
          <w:szCs w:val="24"/>
        </w:rPr>
        <w:t xml:space="preserve">Figure </w:t>
      </w:r>
      <w:r w:rsidRPr="007A32BA">
        <w:rPr>
          <w:sz w:val="24"/>
          <w:szCs w:val="24"/>
        </w:rPr>
        <w:fldChar w:fldCharType="begin"/>
      </w:r>
      <w:r w:rsidRPr="007A32BA">
        <w:rPr>
          <w:sz w:val="24"/>
          <w:szCs w:val="24"/>
        </w:rPr>
        <w:instrText xml:space="preserve"> SEQ Figure \* ARABIC </w:instrText>
      </w:r>
      <w:r w:rsidRPr="007A32BA">
        <w:rPr>
          <w:sz w:val="24"/>
          <w:szCs w:val="24"/>
        </w:rPr>
        <w:fldChar w:fldCharType="separate"/>
      </w:r>
      <w:r w:rsidR="00A224F5">
        <w:rPr>
          <w:noProof/>
          <w:sz w:val="24"/>
          <w:szCs w:val="24"/>
        </w:rPr>
        <w:t>3</w:t>
      </w:r>
      <w:r w:rsidRPr="007A32BA">
        <w:rPr>
          <w:sz w:val="24"/>
          <w:szCs w:val="24"/>
        </w:rPr>
        <w:fldChar w:fldCharType="end"/>
      </w:r>
      <w:bookmarkEnd w:id="4"/>
      <w:r w:rsidRPr="007A32BA">
        <w:rPr>
          <w:sz w:val="24"/>
          <w:szCs w:val="24"/>
          <w:lang w:val="en-CA"/>
        </w:rPr>
        <w:t xml:space="preserve">. </w:t>
      </w:r>
      <w:r w:rsidR="00E92E5B" w:rsidRPr="007A32BA">
        <w:rPr>
          <w:sz w:val="24"/>
          <w:szCs w:val="24"/>
          <w:lang w:val="en-CA"/>
        </w:rPr>
        <w:t>(</w:t>
      </w:r>
      <w:r w:rsidR="00DD6BC9" w:rsidRPr="00C71A99">
        <w:rPr>
          <w:sz w:val="24"/>
          <w:szCs w:val="24"/>
        </w:rPr>
        <w:t>A</w:t>
      </w:r>
      <w:r w:rsidR="004E2A47" w:rsidRPr="00FF466E">
        <w:rPr>
          <w:sz w:val="24"/>
          <w:szCs w:val="24"/>
        </w:rPr>
        <w:t>eronautical</w:t>
      </w:r>
      <w:r w:rsidR="00E92E5B" w:rsidRPr="007A32BA">
        <w:rPr>
          <w:sz w:val="24"/>
          <w:szCs w:val="24"/>
          <w:lang w:val="en-CA"/>
        </w:rPr>
        <w:t xml:space="preserve">) </w:t>
      </w:r>
      <w:r w:rsidRPr="007A32BA">
        <w:rPr>
          <w:sz w:val="24"/>
          <w:szCs w:val="24"/>
          <w:lang w:val="en-CA"/>
        </w:rPr>
        <w:t>welfare</w:t>
      </w:r>
      <w:r w:rsidR="00E92E5B" w:rsidRPr="007A32BA">
        <w:rPr>
          <w:sz w:val="24"/>
          <w:szCs w:val="24"/>
          <w:lang w:val="en-CA"/>
        </w:rPr>
        <w:t>,</w:t>
      </w:r>
      <w:r w:rsidRPr="007A32BA">
        <w:rPr>
          <w:sz w:val="24"/>
          <w:szCs w:val="24"/>
          <w:lang w:val="en-CA"/>
        </w:rPr>
        <w:t xml:space="preserve"> </w:t>
      </w:r>
      <w:r w:rsidR="00E92E5B" w:rsidRPr="007A32BA">
        <w:rPr>
          <w:sz w:val="24"/>
          <w:szCs w:val="24"/>
          <w:lang w:val="en-CA"/>
        </w:rPr>
        <w:t xml:space="preserve">airline </w:t>
      </w:r>
      <w:r w:rsidRPr="007A32BA">
        <w:rPr>
          <w:sz w:val="24"/>
          <w:szCs w:val="24"/>
          <w:lang w:val="en-CA"/>
        </w:rPr>
        <w:t xml:space="preserve">and </w:t>
      </w:r>
      <w:r w:rsidR="00E92E5B" w:rsidRPr="007A32BA">
        <w:rPr>
          <w:sz w:val="24"/>
          <w:szCs w:val="24"/>
          <w:lang w:val="en-CA"/>
        </w:rPr>
        <w:t xml:space="preserve">airport </w:t>
      </w:r>
      <w:r w:rsidRPr="007A32BA">
        <w:rPr>
          <w:sz w:val="24"/>
          <w:szCs w:val="24"/>
          <w:lang w:val="en-CA"/>
        </w:rPr>
        <w:t>profit</w:t>
      </w:r>
      <w:r w:rsidR="00E92E5B" w:rsidRPr="007A32BA">
        <w:rPr>
          <w:sz w:val="24"/>
          <w:szCs w:val="24"/>
          <w:lang w:val="en-CA"/>
        </w:rPr>
        <w:t>s</w:t>
      </w:r>
      <w:r w:rsidRPr="007A32BA">
        <w:rPr>
          <w:sz w:val="24"/>
          <w:szCs w:val="24"/>
          <w:lang w:val="en-CA"/>
        </w:rPr>
        <w:t xml:space="preserve"> as a function of c</w:t>
      </w:r>
    </w:p>
    <w:p w14:paraId="095ADDB6" w14:textId="7BA2F8A2" w:rsidR="00C67A7F" w:rsidRPr="0028564D" w:rsidRDefault="00C67A7F" w:rsidP="00C67A7F">
      <w:pPr>
        <w:spacing w:line="360" w:lineRule="auto"/>
        <w:jc w:val="center"/>
        <w:rPr>
          <w:sz w:val="24"/>
          <w:szCs w:val="24"/>
        </w:rPr>
      </w:pPr>
      <w:r w:rsidRPr="0028564D">
        <w:rPr>
          <w:rFonts w:asciiTheme="majorBidi" w:hAnsiTheme="majorBidi" w:cstheme="majorBidi"/>
          <w:sz w:val="24"/>
          <w:szCs w:val="24"/>
        </w:rPr>
        <w:t xml:space="preserve">Parameter values: </w:t>
      </w:r>
      <w:r w:rsidRPr="00607D3C">
        <w:rPr>
          <w:i/>
          <w:iCs/>
          <w:sz w:val="24"/>
          <w:szCs w:val="24"/>
        </w:rPr>
        <w:t>F</w:t>
      </w:r>
      <w:r w:rsidRPr="0028564D">
        <w:rPr>
          <w:sz w:val="24"/>
          <w:szCs w:val="24"/>
        </w:rPr>
        <w:t>=</w:t>
      </w:r>
      <w:r>
        <w:rPr>
          <w:sz w:val="24"/>
          <w:szCs w:val="24"/>
        </w:rPr>
        <w:t>75</w:t>
      </w:r>
      <w:r w:rsidRPr="0028564D">
        <w:rPr>
          <w:sz w:val="24"/>
          <w:szCs w:val="24"/>
        </w:rPr>
        <w:t>, β=0.</w:t>
      </w:r>
      <w:r>
        <w:rPr>
          <w:sz w:val="24"/>
          <w:szCs w:val="24"/>
        </w:rPr>
        <w:t>1</w:t>
      </w:r>
      <w:r w:rsidRPr="0028564D">
        <w:rPr>
          <w:sz w:val="24"/>
          <w:szCs w:val="24"/>
        </w:rPr>
        <w:t>,</w:t>
      </w:r>
      <w:r>
        <w:rPr>
          <w:sz w:val="24"/>
          <w:szCs w:val="24"/>
        </w:rPr>
        <w:t xml:space="preserve"> </w:t>
      </w:r>
      <w:r w:rsidRPr="0028564D">
        <w:rPr>
          <w:sz w:val="24"/>
          <w:szCs w:val="24"/>
        </w:rPr>
        <w:t xml:space="preserve">δ =5, </w:t>
      </w:r>
      <w:r>
        <w:rPr>
          <w:sz w:val="24"/>
          <w:szCs w:val="24"/>
        </w:rPr>
        <w:t>γ=5, s=1</w:t>
      </w:r>
      <w:r w:rsidR="00DB11B6">
        <w:rPr>
          <w:sz w:val="24"/>
          <w:szCs w:val="24"/>
        </w:rPr>
        <w:t xml:space="preserve">; in left plot M=0, in right plot M=5, </w:t>
      </w:r>
      <w:r w:rsidR="000363ED">
        <w:rPr>
          <w:sz w:val="24"/>
          <w:szCs w:val="24"/>
        </w:rPr>
        <w:t>κ</w:t>
      </w:r>
      <w:r w:rsidR="00DB11B6">
        <w:rPr>
          <w:sz w:val="24"/>
          <w:szCs w:val="24"/>
        </w:rPr>
        <w:t>=1</w:t>
      </w:r>
    </w:p>
    <w:p w14:paraId="7DF84AD5" w14:textId="347A4307" w:rsidR="00C67A7F" w:rsidRPr="004B077A" w:rsidRDefault="004E2A47" w:rsidP="00A224F5">
      <w:pPr>
        <w:spacing w:line="360" w:lineRule="auto"/>
        <w:ind w:firstLine="720"/>
        <w:rPr>
          <w:sz w:val="24"/>
          <w:szCs w:val="22"/>
        </w:rPr>
      </w:pPr>
      <w:r w:rsidRPr="004B077A">
        <w:rPr>
          <w:sz w:val="24"/>
          <w:szCs w:val="22"/>
        </w:rPr>
        <w:t xml:space="preserve">Next, we utilize the structure of profit and (aeronautical) welfare from </w:t>
      </w:r>
      <w:r w:rsidR="001258D5" w:rsidRPr="004B077A">
        <w:rPr>
          <w:sz w:val="24"/>
          <w:szCs w:val="22"/>
        </w:rPr>
        <w:fldChar w:fldCharType="begin"/>
      </w:r>
      <w:r w:rsidR="001258D5" w:rsidRPr="004B077A">
        <w:rPr>
          <w:sz w:val="24"/>
          <w:szCs w:val="22"/>
        </w:rPr>
        <w:instrText xml:space="preserve"> REF _Ref355129534 \h </w:instrText>
      </w:r>
      <w:r w:rsidR="00561ACC">
        <w:rPr>
          <w:sz w:val="24"/>
          <w:szCs w:val="22"/>
        </w:rPr>
        <w:instrText xml:space="preserve"> \* MERGEFORMAT </w:instrText>
      </w:r>
      <w:r w:rsidR="001258D5" w:rsidRPr="004B077A">
        <w:rPr>
          <w:sz w:val="24"/>
          <w:szCs w:val="22"/>
        </w:rPr>
      </w:r>
      <w:r w:rsidR="001258D5" w:rsidRPr="004B077A">
        <w:rPr>
          <w:sz w:val="24"/>
          <w:szCs w:val="22"/>
        </w:rPr>
        <w:fldChar w:fldCharType="separate"/>
      </w:r>
      <w:r w:rsidR="00A224F5" w:rsidRPr="00A224F5">
        <w:rPr>
          <w:sz w:val="24"/>
          <w:szCs w:val="22"/>
        </w:rPr>
        <w:t xml:space="preserve">Figure </w:t>
      </w:r>
      <w:r w:rsidR="00A224F5" w:rsidRPr="00A224F5">
        <w:rPr>
          <w:noProof/>
          <w:sz w:val="24"/>
          <w:szCs w:val="22"/>
        </w:rPr>
        <w:t>3</w:t>
      </w:r>
      <w:r w:rsidR="001258D5" w:rsidRPr="004B077A">
        <w:rPr>
          <w:sz w:val="24"/>
          <w:szCs w:val="22"/>
        </w:rPr>
        <w:fldChar w:fldCharType="end"/>
      </w:r>
      <w:r w:rsidR="001258D5" w:rsidRPr="004B077A">
        <w:rPr>
          <w:sz w:val="24"/>
          <w:szCs w:val="22"/>
        </w:rPr>
        <w:t xml:space="preserve"> </w:t>
      </w:r>
      <w:r w:rsidRPr="004B077A">
        <w:rPr>
          <w:sz w:val="24"/>
          <w:szCs w:val="22"/>
        </w:rPr>
        <w:t xml:space="preserve">to obtain additional insights into privatization strategies. Specifically, from </w:t>
      </w:r>
      <w:r w:rsidR="00A224F5" w:rsidRPr="004B077A">
        <w:rPr>
          <w:sz w:val="24"/>
          <w:szCs w:val="22"/>
        </w:rPr>
        <w:fldChar w:fldCharType="begin"/>
      </w:r>
      <w:r w:rsidR="00A224F5" w:rsidRPr="004B077A">
        <w:rPr>
          <w:sz w:val="24"/>
          <w:szCs w:val="22"/>
        </w:rPr>
        <w:instrText xml:space="preserve"> REF _Ref355129534 \h </w:instrText>
      </w:r>
      <w:r w:rsidR="00A224F5">
        <w:rPr>
          <w:sz w:val="24"/>
          <w:szCs w:val="22"/>
        </w:rPr>
        <w:instrText xml:space="preserve"> \* MERGEFORMAT </w:instrText>
      </w:r>
      <w:r w:rsidR="00A224F5" w:rsidRPr="004B077A">
        <w:rPr>
          <w:sz w:val="24"/>
          <w:szCs w:val="22"/>
        </w:rPr>
      </w:r>
      <w:r w:rsidR="00A224F5" w:rsidRPr="004B077A">
        <w:rPr>
          <w:sz w:val="24"/>
          <w:szCs w:val="22"/>
        </w:rPr>
        <w:fldChar w:fldCharType="separate"/>
      </w:r>
      <w:r w:rsidR="00A224F5" w:rsidRPr="00A224F5">
        <w:rPr>
          <w:sz w:val="24"/>
          <w:szCs w:val="22"/>
        </w:rPr>
        <w:t xml:space="preserve">Figure </w:t>
      </w:r>
      <w:r w:rsidR="00A224F5" w:rsidRPr="00A224F5">
        <w:rPr>
          <w:noProof/>
          <w:sz w:val="24"/>
          <w:szCs w:val="22"/>
        </w:rPr>
        <w:t>3</w:t>
      </w:r>
      <w:r w:rsidR="00A224F5" w:rsidRPr="004B077A">
        <w:rPr>
          <w:sz w:val="24"/>
          <w:szCs w:val="22"/>
        </w:rPr>
        <w:fldChar w:fldCharType="end"/>
      </w:r>
      <w:r w:rsidR="003334BC" w:rsidRPr="004B077A">
        <w:rPr>
          <w:sz w:val="24"/>
          <w:szCs w:val="22"/>
        </w:rPr>
        <w:t xml:space="preserve"> </w:t>
      </w:r>
      <w:r w:rsidRPr="004B077A">
        <w:rPr>
          <w:sz w:val="24"/>
          <w:szCs w:val="22"/>
        </w:rPr>
        <w:t>it is evident that in the absence of concessions, the (aeronautical) welfare loss can be substantial if a private airport sets a high fee as compared with the low fee charged by the public airport. However, in the presence of concessions, the (aeronautical) welfare loss is rather minimal, as the private airport sets a low fee to stimulate frequency, and consequently demand for concessions.</w:t>
      </w:r>
    </w:p>
    <w:p w14:paraId="395BC4AA" w14:textId="77777777" w:rsidR="00C67A7F" w:rsidRPr="004B077A" w:rsidRDefault="00C67A7F" w:rsidP="00BB57F6">
      <w:pPr>
        <w:rPr>
          <w:sz w:val="24"/>
          <w:szCs w:val="22"/>
        </w:rPr>
      </w:pPr>
    </w:p>
    <w:p w14:paraId="10948E32" w14:textId="77777777" w:rsidR="00706593" w:rsidRPr="004B077A" w:rsidRDefault="00706593" w:rsidP="00FF2745">
      <w:pPr>
        <w:pStyle w:val="Heading2"/>
        <w:rPr>
          <w:sz w:val="24"/>
          <w:szCs w:val="32"/>
          <w:lang w:eastAsia="zh-CN"/>
        </w:rPr>
      </w:pPr>
      <w:r w:rsidRPr="004B077A">
        <w:rPr>
          <w:sz w:val="24"/>
          <w:szCs w:val="32"/>
          <w:lang w:eastAsia="zh-CN"/>
        </w:rPr>
        <w:t>Public Ownership</w:t>
      </w:r>
    </w:p>
    <w:p w14:paraId="2E1FBEE0" w14:textId="77777777" w:rsidR="00706593" w:rsidRPr="004B077A" w:rsidRDefault="008509ED" w:rsidP="001A445E">
      <w:pPr>
        <w:spacing w:line="360" w:lineRule="auto"/>
        <w:rPr>
          <w:sz w:val="24"/>
          <w:szCs w:val="22"/>
        </w:rPr>
      </w:pPr>
      <w:r w:rsidRPr="004B077A">
        <w:rPr>
          <w:sz w:val="24"/>
          <w:szCs w:val="22"/>
        </w:rPr>
        <w:t xml:space="preserve">Under public ownership, numerical simulations reveal that the airport never has the incentive to </w:t>
      </w:r>
      <w:r w:rsidR="00696B58" w:rsidRPr="004B077A">
        <w:rPr>
          <w:sz w:val="24"/>
          <w:szCs w:val="22"/>
        </w:rPr>
        <w:t xml:space="preserve">impose high fees on the airline to suppress the overall frequency of flights. On the contrary, unless M=0, the airport charges are always negative. That is, since we abstract away from the cost to the airport, this means that the airport will use the concession revenues to </w:t>
      </w:r>
      <w:r w:rsidR="001A445E" w:rsidRPr="004B077A">
        <w:rPr>
          <w:sz w:val="24"/>
          <w:szCs w:val="22"/>
        </w:rPr>
        <w:t>cross-</w:t>
      </w:r>
      <w:r w:rsidR="00696B58" w:rsidRPr="004B077A">
        <w:rPr>
          <w:sz w:val="24"/>
          <w:szCs w:val="22"/>
        </w:rPr>
        <w:t>subsidize aeronautical movements</w:t>
      </w:r>
      <w:r w:rsidR="001A445E" w:rsidRPr="004B077A">
        <w:rPr>
          <w:sz w:val="24"/>
          <w:szCs w:val="22"/>
        </w:rPr>
        <w:t xml:space="preserve"> (just as </w:t>
      </w:r>
      <w:r w:rsidR="004E2A47" w:rsidRPr="004B077A">
        <w:rPr>
          <w:sz w:val="24"/>
          <w:szCs w:val="22"/>
        </w:rPr>
        <w:t>we proved in the case where passengers do not demand frequency)</w:t>
      </w:r>
      <w:r w:rsidR="00696B58" w:rsidRPr="004B077A">
        <w:rPr>
          <w:sz w:val="24"/>
          <w:szCs w:val="22"/>
        </w:rPr>
        <w:t xml:space="preserve">. </w:t>
      </w:r>
    </w:p>
    <w:p w14:paraId="12EA5F62" w14:textId="26CB25F7" w:rsidR="00696B58" w:rsidRPr="004B077A" w:rsidRDefault="001258D5" w:rsidP="001258D5">
      <w:pPr>
        <w:spacing w:line="360" w:lineRule="auto"/>
        <w:ind w:firstLine="720"/>
        <w:rPr>
          <w:sz w:val="24"/>
          <w:szCs w:val="22"/>
        </w:rPr>
      </w:pPr>
      <w:r w:rsidRPr="004B077A">
        <w:rPr>
          <w:sz w:val="24"/>
          <w:szCs w:val="22"/>
        </w:rPr>
        <w:lastRenderedPageBreak/>
        <w:t xml:space="preserve">Consider </w:t>
      </w:r>
      <w:r w:rsidRPr="004B077A">
        <w:rPr>
          <w:sz w:val="24"/>
          <w:szCs w:val="22"/>
        </w:rPr>
        <w:fldChar w:fldCharType="begin"/>
      </w:r>
      <w:r w:rsidRPr="004B077A">
        <w:rPr>
          <w:sz w:val="24"/>
          <w:szCs w:val="22"/>
        </w:rPr>
        <w:instrText xml:space="preserve"> REF _Ref355129715 \h </w:instrText>
      </w:r>
      <w:r w:rsidR="00561ACC">
        <w:rPr>
          <w:sz w:val="24"/>
          <w:szCs w:val="22"/>
        </w:rPr>
        <w:instrText xml:space="preserve"> \* MERGEFORMAT </w:instrText>
      </w:r>
      <w:r w:rsidRPr="004B077A">
        <w:rPr>
          <w:sz w:val="24"/>
          <w:szCs w:val="22"/>
        </w:rPr>
      </w:r>
      <w:r w:rsidRPr="004B077A">
        <w:rPr>
          <w:sz w:val="24"/>
          <w:szCs w:val="22"/>
        </w:rPr>
        <w:fldChar w:fldCharType="separate"/>
      </w:r>
      <w:r w:rsidR="00A224F5" w:rsidRPr="007A32BA">
        <w:rPr>
          <w:sz w:val="24"/>
          <w:szCs w:val="22"/>
        </w:rPr>
        <w:t xml:space="preserve">Figure </w:t>
      </w:r>
      <w:r w:rsidR="00A224F5">
        <w:rPr>
          <w:noProof/>
          <w:sz w:val="24"/>
          <w:szCs w:val="22"/>
        </w:rPr>
        <w:t>4</w:t>
      </w:r>
      <w:r w:rsidRPr="004B077A">
        <w:rPr>
          <w:sz w:val="24"/>
          <w:szCs w:val="22"/>
        </w:rPr>
        <w:fldChar w:fldCharType="end"/>
      </w:r>
      <w:r w:rsidRPr="004B077A">
        <w:rPr>
          <w:sz w:val="24"/>
          <w:szCs w:val="22"/>
        </w:rPr>
        <w:t xml:space="preserve">. </w:t>
      </w:r>
      <w:r w:rsidR="005E1694" w:rsidRPr="004B077A">
        <w:rPr>
          <w:sz w:val="24"/>
          <w:szCs w:val="22"/>
        </w:rPr>
        <w:t>If</w:t>
      </w:r>
      <w:r w:rsidR="004C5164" w:rsidRPr="004B077A">
        <w:rPr>
          <w:sz w:val="24"/>
          <w:szCs w:val="22"/>
        </w:rPr>
        <w:t xml:space="preserve"> M is sufficiently low, the airport budget constraint is binding. In that case the airport uses the entire </w:t>
      </w:r>
      <w:r w:rsidR="005E1694" w:rsidRPr="004B077A">
        <w:rPr>
          <w:sz w:val="24"/>
          <w:szCs w:val="22"/>
        </w:rPr>
        <w:t xml:space="preserve">amount of </w:t>
      </w:r>
      <w:r w:rsidR="004C5164" w:rsidRPr="004B077A">
        <w:rPr>
          <w:sz w:val="24"/>
          <w:szCs w:val="22"/>
        </w:rPr>
        <w:t xml:space="preserve">concession revenue to cross subsidize flight frequency. However, a higher </w:t>
      </w:r>
      <w:r w:rsidR="005E1694" w:rsidRPr="004B077A">
        <w:rPr>
          <w:sz w:val="24"/>
          <w:szCs w:val="22"/>
        </w:rPr>
        <w:t>(</w:t>
      </w:r>
      <w:r w:rsidR="004C5164" w:rsidRPr="004B077A">
        <w:rPr>
          <w:sz w:val="24"/>
          <w:szCs w:val="22"/>
        </w:rPr>
        <w:t>aeronautical</w:t>
      </w:r>
      <w:r w:rsidR="005E1694" w:rsidRPr="004B077A">
        <w:rPr>
          <w:sz w:val="24"/>
          <w:szCs w:val="22"/>
        </w:rPr>
        <w:t>)</w:t>
      </w:r>
      <w:r w:rsidR="004C5164" w:rsidRPr="004B077A">
        <w:rPr>
          <w:sz w:val="24"/>
          <w:szCs w:val="22"/>
        </w:rPr>
        <w:t xml:space="preserve"> welfare could have been achieved had the airport been allowed to lose money. Once M is sufficiently high, the airport does not use </w:t>
      </w:r>
      <w:r w:rsidR="005E1694" w:rsidRPr="004B077A">
        <w:rPr>
          <w:sz w:val="24"/>
          <w:szCs w:val="22"/>
        </w:rPr>
        <w:t>all the</w:t>
      </w:r>
      <w:r w:rsidR="004C5164" w:rsidRPr="004B077A">
        <w:rPr>
          <w:sz w:val="24"/>
          <w:szCs w:val="22"/>
        </w:rPr>
        <w:t xml:space="preserve"> revenue from concessions to cross subsidize aeronautical movements and </w:t>
      </w:r>
      <w:r w:rsidR="005E1694" w:rsidRPr="004B077A">
        <w:rPr>
          <w:sz w:val="24"/>
          <w:szCs w:val="22"/>
        </w:rPr>
        <w:t xml:space="preserve">the airport </w:t>
      </w:r>
      <w:r w:rsidR="004C5164" w:rsidRPr="004B077A">
        <w:rPr>
          <w:sz w:val="24"/>
          <w:szCs w:val="22"/>
        </w:rPr>
        <w:t xml:space="preserve">actually makes positive </w:t>
      </w:r>
      <w:r w:rsidR="005E1694" w:rsidRPr="004B077A">
        <w:rPr>
          <w:sz w:val="24"/>
          <w:szCs w:val="22"/>
        </w:rPr>
        <w:t>profit</w:t>
      </w:r>
      <w:r w:rsidR="004C5164" w:rsidRPr="004B077A">
        <w:rPr>
          <w:sz w:val="24"/>
          <w:szCs w:val="22"/>
        </w:rPr>
        <w:t>! More precisely, after some threshold level of M, the airport charges keep decreasing in M, but at a slower rate, as the airport balances the increase</w:t>
      </w:r>
      <w:r w:rsidR="00CF3488" w:rsidRPr="004B077A">
        <w:rPr>
          <w:sz w:val="24"/>
          <w:szCs w:val="22"/>
        </w:rPr>
        <w:t>d</w:t>
      </w:r>
      <w:r w:rsidR="004C5164" w:rsidRPr="004B077A">
        <w:rPr>
          <w:sz w:val="24"/>
          <w:szCs w:val="22"/>
        </w:rPr>
        <w:t xml:space="preserve"> revenue from concessions on the one hand, and the airline’s profit as well as consumer welfare on the other hand</w:t>
      </w:r>
      <w:r w:rsidR="005E1694" w:rsidRPr="004B077A">
        <w:rPr>
          <w:sz w:val="24"/>
          <w:szCs w:val="22"/>
        </w:rPr>
        <w:t>,</w:t>
      </w:r>
      <w:r w:rsidR="004C5164" w:rsidRPr="004B077A">
        <w:rPr>
          <w:sz w:val="24"/>
          <w:szCs w:val="22"/>
        </w:rPr>
        <w:t xml:space="preserve"> </w:t>
      </w:r>
      <w:r w:rsidR="005E1694" w:rsidRPr="004B077A">
        <w:rPr>
          <w:sz w:val="24"/>
          <w:szCs w:val="22"/>
        </w:rPr>
        <w:t>evidently</w:t>
      </w:r>
      <w:r w:rsidR="00172692" w:rsidRPr="004B077A">
        <w:rPr>
          <w:sz w:val="24"/>
          <w:szCs w:val="22"/>
        </w:rPr>
        <w:t xml:space="preserve"> the change in demand is rather minimal as M changes. Importantly, when M is sufficiently high, demand is slightly decreasing in M—despite the increase in frequency and the marginally lower airfares, the effective airfare (which </w:t>
      </w:r>
      <w:r w:rsidR="005E1694" w:rsidRPr="004B077A">
        <w:rPr>
          <w:sz w:val="24"/>
          <w:szCs w:val="22"/>
        </w:rPr>
        <w:t>includes</w:t>
      </w:r>
      <w:r w:rsidR="00172692" w:rsidRPr="004B077A">
        <w:rPr>
          <w:sz w:val="24"/>
          <w:szCs w:val="22"/>
        </w:rPr>
        <w:t xml:space="preserve"> congestion cost</w:t>
      </w:r>
      <w:r w:rsidR="005E1694" w:rsidRPr="004B077A">
        <w:rPr>
          <w:sz w:val="24"/>
          <w:szCs w:val="22"/>
        </w:rPr>
        <w:t>s</w:t>
      </w:r>
      <w:r w:rsidR="00172692" w:rsidRPr="004B077A">
        <w:rPr>
          <w:sz w:val="24"/>
          <w:szCs w:val="22"/>
        </w:rPr>
        <w:t xml:space="preserve">) is in fact increasing. The latter appears to slightly dominate the effect of frequency utility to passengers. </w:t>
      </w:r>
    </w:p>
    <w:p w14:paraId="4459FB6F" w14:textId="77777777" w:rsidR="00D45069" w:rsidRDefault="006A1967" w:rsidP="00ED7A71">
      <w:pPr>
        <w:jc w:val="center"/>
      </w:pPr>
      <w:r w:rsidRPr="006A1967">
        <w:rPr>
          <w:noProof/>
          <w:lang w:val="en-CA" w:eastAsia="en-CA" w:bidi="he-IL"/>
        </w:rPr>
        <w:drawing>
          <wp:inline distT="0" distB="0" distL="0" distR="0" wp14:anchorId="0F736B8E" wp14:editId="59F1CE12">
            <wp:extent cx="1781092" cy="178109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781711" cy="1781711"/>
                    </a:xfrm>
                    <a:prstGeom prst="rect">
                      <a:avLst/>
                    </a:prstGeom>
                  </pic:spPr>
                </pic:pic>
              </a:graphicData>
            </a:graphic>
          </wp:inline>
        </w:drawing>
      </w:r>
      <w:r w:rsidRPr="006A1967">
        <w:rPr>
          <w:noProof/>
          <w:lang w:val="en-CA" w:eastAsia="en-CA" w:bidi="he-IL"/>
        </w:rPr>
        <w:drawing>
          <wp:inline distT="0" distB="0" distL="0" distR="0" wp14:anchorId="2C7B7E2E" wp14:editId="18A464EF">
            <wp:extent cx="1781092" cy="178109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81713" cy="1781713"/>
                    </a:xfrm>
                    <a:prstGeom prst="rect">
                      <a:avLst/>
                    </a:prstGeom>
                  </pic:spPr>
                </pic:pic>
              </a:graphicData>
            </a:graphic>
          </wp:inline>
        </w:drawing>
      </w:r>
      <w:r w:rsidR="00706593" w:rsidRPr="00706593">
        <w:rPr>
          <w:noProof/>
          <w:lang w:val="en-CA" w:eastAsia="en-CA" w:bidi="he-IL"/>
        </w:rPr>
        <w:drawing>
          <wp:inline distT="0" distB="0" distL="0" distR="0" wp14:anchorId="75C0DD78" wp14:editId="02FD2ABA">
            <wp:extent cx="1781092" cy="178109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781711" cy="1781711"/>
                    </a:xfrm>
                    <a:prstGeom prst="rect">
                      <a:avLst/>
                    </a:prstGeom>
                  </pic:spPr>
                </pic:pic>
              </a:graphicData>
            </a:graphic>
          </wp:inline>
        </w:drawing>
      </w:r>
    </w:p>
    <w:p w14:paraId="4B0F9A14" w14:textId="77777777" w:rsidR="00385369" w:rsidRDefault="00385369" w:rsidP="00ED7A71">
      <w:pPr>
        <w:jc w:val="center"/>
      </w:pPr>
      <w:r w:rsidRPr="00385369">
        <w:rPr>
          <w:noProof/>
          <w:lang w:val="en-CA" w:eastAsia="en-CA" w:bidi="he-IL"/>
        </w:rPr>
        <w:drawing>
          <wp:inline distT="0" distB="0" distL="0" distR="0" wp14:anchorId="455CC4DD" wp14:editId="12F91AF9">
            <wp:extent cx="1868556" cy="186855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869206" cy="1869206"/>
                    </a:xfrm>
                    <a:prstGeom prst="rect">
                      <a:avLst/>
                    </a:prstGeom>
                  </pic:spPr>
                </pic:pic>
              </a:graphicData>
            </a:graphic>
          </wp:inline>
        </w:drawing>
      </w:r>
      <w:r w:rsidRPr="00385369">
        <w:rPr>
          <w:noProof/>
          <w:lang w:val="en-CA" w:eastAsia="en-CA" w:bidi="he-IL"/>
        </w:rPr>
        <w:drawing>
          <wp:inline distT="0" distB="0" distL="0" distR="0" wp14:anchorId="798C6DEA" wp14:editId="1B619156">
            <wp:extent cx="1828800" cy="1828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29437" cy="1829437"/>
                    </a:xfrm>
                    <a:prstGeom prst="rect">
                      <a:avLst/>
                    </a:prstGeom>
                  </pic:spPr>
                </pic:pic>
              </a:graphicData>
            </a:graphic>
          </wp:inline>
        </w:drawing>
      </w:r>
    </w:p>
    <w:p w14:paraId="3096D96B" w14:textId="0742DC26" w:rsidR="00172692" w:rsidRPr="0028564D" w:rsidRDefault="001258D5" w:rsidP="00401E42">
      <w:pPr>
        <w:pStyle w:val="Caption"/>
        <w:rPr>
          <w:sz w:val="24"/>
          <w:szCs w:val="24"/>
        </w:rPr>
      </w:pPr>
      <w:bookmarkStart w:id="5" w:name="_Ref355129715"/>
      <w:r w:rsidRPr="007A32BA">
        <w:rPr>
          <w:sz w:val="24"/>
          <w:szCs w:val="22"/>
        </w:rPr>
        <w:t xml:space="preserve">Figure </w:t>
      </w:r>
      <w:r w:rsidRPr="007A32BA">
        <w:rPr>
          <w:sz w:val="24"/>
          <w:szCs w:val="22"/>
        </w:rPr>
        <w:fldChar w:fldCharType="begin"/>
      </w:r>
      <w:r w:rsidRPr="007A32BA">
        <w:rPr>
          <w:sz w:val="24"/>
          <w:szCs w:val="22"/>
        </w:rPr>
        <w:instrText xml:space="preserve"> SEQ Figure \* ARABIC </w:instrText>
      </w:r>
      <w:r w:rsidRPr="007A32BA">
        <w:rPr>
          <w:sz w:val="24"/>
          <w:szCs w:val="22"/>
        </w:rPr>
        <w:fldChar w:fldCharType="separate"/>
      </w:r>
      <w:r w:rsidR="00A224F5">
        <w:rPr>
          <w:noProof/>
          <w:sz w:val="24"/>
          <w:szCs w:val="22"/>
        </w:rPr>
        <w:t>4</w:t>
      </w:r>
      <w:r w:rsidRPr="007A32BA">
        <w:rPr>
          <w:sz w:val="24"/>
          <w:szCs w:val="22"/>
        </w:rPr>
        <w:fldChar w:fldCharType="end"/>
      </w:r>
      <w:bookmarkEnd w:id="5"/>
      <w:r w:rsidRPr="007A32BA">
        <w:rPr>
          <w:sz w:val="24"/>
          <w:szCs w:val="22"/>
          <w:lang w:val="en-CA"/>
        </w:rPr>
        <w:t>. Public ownership: Frequency, airfare, and demand as a function of M;</w:t>
      </w:r>
      <w:r w:rsidRPr="007A32BA">
        <w:rPr>
          <w:sz w:val="24"/>
          <w:szCs w:val="22"/>
          <w:lang w:val="en-CA"/>
        </w:rPr>
        <w:br/>
      </w:r>
      <w:r w:rsidR="00172692" w:rsidRPr="0028564D">
        <w:rPr>
          <w:rFonts w:asciiTheme="majorBidi" w:hAnsiTheme="majorBidi" w:cstheme="majorBidi"/>
          <w:sz w:val="24"/>
          <w:szCs w:val="24"/>
        </w:rPr>
        <w:t xml:space="preserve">Parameter values: </w:t>
      </w:r>
      <w:r w:rsidR="00172692" w:rsidRPr="00607D3C">
        <w:rPr>
          <w:i/>
          <w:iCs/>
          <w:sz w:val="24"/>
          <w:szCs w:val="24"/>
        </w:rPr>
        <w:t>F</w:t>
      </w:r>
      <w:r w:rsidR="00172692" w:rsidRPr="0028564D">
        <w:rPr>
          <w:sz w:val="24"/>
          <w:szCs w:val="24"/>
        </w:rPr>
        <w:t>=</w:t>
      </w:r>
      <w:r w:rsidR="00172692">
        <w:rPr>
          <w:sz w:val="24"/>
          <w:szCs w:val="24"/>
        </w:rPr>
        <w:t>75</w:t>
      </w:r>
      <w:r w:rsidR="00172692" w:rsidRPr="0028564D">
        <w:rPr>
          <w:sz w:val="24"/>
          <w:szCs w:val="24"/>
        </w:rPr>
        <w:t>, β=0.</w:t>
      </w:r>
      <w:r w:rsidR="00172692">
        <w:rPr>
          <w:sz w:val="24"/>
          <w:szCs w:val="24"/>
        </w:rPr>
        <w:t>1</w:t>
      </w:r>
      <w:r w:rsidR="00172692" w:rsidRPr="0028564D">
        <w:rPr>
          <w:sz w:val="24"/>
          <w:szCs w:val="24"/>
        </w:rPr>
        <w:t>,</w:t>
      </w:r>
      <w:r w:rsidR="00172692">
        <w:rPr>
          <w:sz w:val="24"/>
          <w:szCs w:val="24"/>
        </w:rPr>
        <w:t xml:space="preserve"> </w:t>
      </w:r>
      <w:r w:rsidR="00172692" w:rsidRPr="0028564D">
        <w:rPr>
          <w:sz w:val="24"/>
          <w:szCs w:val="24"/>
        </w:rPr>
        <w:t xml:space="preserve">δ =5, </w:t>
      </w:r>
      <w:r w:rsidR="00172692">
        <w:rPr>
          <w:sz w:val="24"/>
          <w:szCs w:val="24"/>
        </w:rPr>
        <w:t xml:space="preserve">γ=5, s=1, </w:t>
      </w:r>
      <w:r w:rsidR="000363ED">
        <w:rPr>
          <w:sz w:val="24"/>
          <w:szCs w:val="24"/>
        </w:rPr>
        <w:t>κ</w:t>
      </w:r>
      <w:r w:rsidR="00172692">
        <w:rPr>
          <w:sz w:val="24"/>
          <w:szCs w:val="24"/>
        </w:rPr>
        <w:t>=0.5</w:t>
      </w:r>
    </w:p>
    <w:p w14:paraId="261FA3C8" w14:textId="77777777" w:rsidR="00706593" w:rsidRPr="004B077A" w:rsidRDefault="00706593" w:rsidP="00BB57F6">
      <w:pPr>
        <w:rPr>
          <w:sz w:val="24"/>
          <w:szCs w:val="24"/>
        </w:rPr>
      </w:pPr>
    </w:p>
    <w:p w14:paraId="26DAF531" w14:textId="77777777" w:rsidR="00706593" w:rsidRPr="004B077A" w:rsidRDefault="00706593" w:rsidP="00BB57F6">
      <w:pPr>
        <w:rPr>
          <w:sz w:val="24"/>
          <w:szCs w:val="24"/>
        </w:rPr>
      </w:pPr>
    </w:p>
    <w:p w14:paraId="38FD21DB" w14:textId="77777777" w:rsidR="00706593" w:rsidRPr="004B077A" w:rsidRDefault="00706593" w:rsidP="00FF2745">
      <w:pPr>
        <w:pStyle w:val="Heading2"/>
        <w:rPr>
          <w:sz w:val="24"/>
          <w:szCs w:val="24"/>
          <w:lang w:eastAsia="zh-CN"/>
        </w:rPr>
      </w:pPr>
      <w:r w:rsidRPr="004B077A">
        <w:rPr>
          <w:sz w:val="24"/>
          <w:szCs w:val="24"/>
          <w:lang w:eastAsia="zh-CN"/>
        </w:rPr>
        <w:t>Private Ownership</w:t>
      </w:r>
    </w:p>
    <w:p w14:paraId="6208AC38" w14:textId="77777777" w:rsidR="00172692" w:rsidRPr="004B077A" w:rsidRDefault="004C5164" w:rsidP="00172692">
      <w:pPr>
        <w:spacing w:line="360" w:lineRule="auto"/>
        <w:rPr>
          <w:sz w:val="24"/>
          <w:szCs w:val="24"/>
        </w:rPr>
      </w:pPr>
      <w:r w:rsidRPr="004B077A">
        <w:rPr>
          <w:sz w:val="24"/>
          <w:szCs w:val="24"/>
        </w:rPr>
        <w:t xml:space="preserve">Under </w:t>
      </w:r>
      <w:r w:rsidR="00172692" w:rsidRPr="004B077A">
        <w:rPr>
          <w:sz w:val="24"/>
          <w:szCs w:val="24"/>
        </w:rPr>
        <w:t>private</w:t>
      </w:r>
      <w:r w:rsidRPr="004B077A">
        <w:rPr>
          <w:sz w:val="24"/>
          <w:szCs w:val="24"/>
        </w:rPr>
        <w:t xml:space="preserve"> ownership, </w:t>
      </w:r>
      <w:r w:rsidR="00172692" w:rsidRPr="004B077A">
        <w:rPr>
          <w:sz w:val="24"/>
          <w:szCs w:val="24"/>
        </w:rPr>
        <w:t xml:space="preserve">we find that the airport will apply different pricing policies, depending </w:t>
      </w:r>
      <w:r w:rsidR="00172692" w:rsidRPr="004B077A">
        <w:rPr>
          <w:sz w:val="24"/>
          <w:szCs w:val="24"/>
        </w:rPr>
        <w:lastRenderedPageBreak/>
        <w:t xml:space="preserve">on the value of M. If M is sufficiently low, </w:t>
      </w:r>
      <w:r w:rsidR="005E1694" w:rsidRPr="004B077A">
        <w:rPr>
          <w:sz w:val="24"/>
          <w:szCs w:val="24"/>
        </w:rPr>
        <w:t xml:space="preserve">so </w:t>
      </w:r>
      <w:r w:rsidR="00772D69" w:rsidRPr="004B077A">
        <w:rPr>
          <w:sz w:val="24"/>
          <w:szCs w:val="24"/>
        </w:rPr>
        <w:t xml:space="preserve">that </w:t>
      </w:r>
      <w:r w:rsidR="005E1694" w:rsidRPr="004B077A">
        <w:rPr>
          <w:sz w:val="24"/>
          <w:szCs w:val="24"/>
        </w:rPr>
        <w:t>the</w:t>
      </w:r>
      <w:r w:rsidR="00172692" w:rsidRPr="004B077A">
        <w:rPr>
          <w:sz w:val="24"/>
          <w:szCs w:val="24"/>
        </w:rPr>
        <w:t xml:space="preserve"> potential for concession revenue is rather low, the airport will </w:t>
      </w:r>
      <w:r w:rsidR="005E1694" w:rsidRPr="004B077A">
        <w:rPr>
          <w:sz w:val="24"/>
          <w:szCs w:val="24"/>
        </w:rPr>
        <w:t xml:space="preserve">impose high </w:t>
      </w:r>
      <w:r w:rsidR="00475EFE" w:rsidRPr="004B077A">
        <w:rPr>
          <w:sz w:val="24"/>
          <w:szCs w:val="24"/>
        </w:rPr>
        <w:t>fees on</w:t>
      </w:r>
      <w:r w:rsidR="00172692" w:rsidRPr="004B077A">
        <w:rPr>
          <w:sz w:val="24"/>
          <w:szCs w:val="24"/>
        </w:rPr>
        <w:t xml:space="preserve"> the airline for </w:t>
      </w:r>
      <w:r w:rsidR="00475EFE" w:rsidRPr="004B077A">
        <w:rPr>
          <w:sz w:val="24"/>
          <w:szCs w:val="24"/>
        </w:rPr>
        <w:t xml:space="preserve">use of </w:t>
      </w:r>
      <w:r w:rsidR="00172692" w:rsidRPr="004B077A">
        <w:rPr>
          <w:sz w:val="24"/>
          <w:szCs w:val="24"/>
        </w:rPr>
        <w:t xml:space="preserve">the airport. This is intuitive as the airport relies primarily on aeronautical revenues to generate its profit. As M increases, the airport </w:t>
      </w:r>
      <w:r w:rsidR="00475EFE" w:rsidRPr="004B077A">
        <w:rPr>
          <w:sz w:val="24"/>
          <w:szCs w:val="24"/>
        </w:rPr>
        <w:t>reduces</w:t>
      </w:r>
      <w:r w:rsidR="00172692" w:rsidRPr="004B077A">
        <w:rPr>
          <w:sz w:val="24"/>
          <w:szCs w:val="24"/>
        </w:rPr>
        <w:t xml:space="preserve"> the charges to induce the airline to offer </w:t>
      </w:r>
      <w:r w:rsidR="00475EFE" w:rsidRPr="004B077A">
        <w:rPr>
          <w:sz w:val="24"/>
          <w:szCs w:val="24"/>
        </w:rPr>
        <w:t xml:space="preserve">more </w:t>
      </w:r>
      <w:r w:rsidR="00172692" w:rsidRPr="004B077A">
        <w:rPr>
          <w:sz w:val="24"/>
          <w:szCs w:val="24"/>
        </w:rPr>
        <w:t>frequency. With lower airport charges, the airline passes on some of the savings to the passengers, as one can observe the airfare slightly decreases, but the effective airfare increases. The latter effect is dominate</w:t>
      </w:r>
      <w:r w:rsidR="00C909DD" w:rsidRPr="004B077A">
        <w:rPr>
          <w:sz w:val="24"/>
          <w:szCs w:val="24"/>
        </w:rPr>
        <w:t>d</w:t>
      </w:r>
      <w:r w:rsidR="00172692" w:rsidRPr="004B077A">
        <w:rPr>
          <w:sz w:val="24"/>
          <w:szCs w:val="24"/>
        </w:rPr>
        <w:t xml:space="preserve"> by the increased frequency, and consequently demand increases. </w:t>
      </w:r>
    </w:p>
    <w:p w14:paraId="01C3BC23" w14:textId="622B4549" w:rsidR="004C5164" w:rsidRPr="004B077A" w:rsidRDefault="001258D5" w:rsidP="00EA7F70">
      <w:pPr>
        <w:spacing w:line="360" w:lineRule="auto"/>
        <w:ind w:firstLine="720"/>
        <w:rPr>
          <w:sz w:val="24"/>
          <w:szCs w:val="24"/>
        </w:rPr>
      </w:pPr>
      <w:r w:rsidRPr="004B077A">
        <w:rPr>
          <w:sz w:val="24"/>
          <w:szCs w:val="24"/>
        </w:rPr>
        <w:t xml:space="preserve">Consider </w:t>
      </w:r>
      <w:r w:rsidRPr="004B077A">
        <w:rPr>
          <w:sz w:val="24"/>
          <w:szCs w:val="24"/>
        </w:rPr>
        <w:fldChar w:fldCharType="begin"/>
      </w:r>
      <w:r w:rsidRPr="004B077A">
        <w:rPr>
          <w:sz w:val="24"/>
          <w:szCs w:val="24"/>
        </w:rPr>
        <w:instrText xml:space="preserve"> REF _Ref355129734 \h </w:instrText>
      </w:r>
      <w:r w:rsidR="00561ACC">
        <w:rPr>
          <w:sz w:val="24"/>
          <w:szCs w:val="24"/>
        </w:rPr>
        <w:instrText xml:space="preserve"> \* MERGEFORMAT </w:instrText>
      </w:r>
      <w:r w:rsidRPr="004B077A">
        <w:rPr>
          <w:sz w:val="24"/>
          <w:szCs w:val="24"/>
        </w:rPr>
      </w:r>
      <w:r w:rsidRPr="004B077A">
        <w:rPr>
          <w:sz w:val="24"/>
          <w:szCs w:val="24"/>
        </w:rPr>
        <w:fldChar w:fldCharType="separate"/>
      </w:r>
      <w:r w:rsidR="00A224F5" w:rsidRPr="004B077A">
        <w:rPr>
          <w:sz w:val="24"/>
          <w:szCs w:val="24"/>
        </w:rPr>
        <w:t xml:space="preserve">Figure </w:t>
      </w:r>
      <w:r w:rsidR="00A224F5">
        <w:rPr>
          <w:noProof/>
          <w:sz w:val="24"/>
          <w:szCs w:val="24"/>
        </w:rPr>
        <w:t>5</w:t>
      </w:r>
      <w:r w:rsidRPr="004B077A">
        <w:rPr>
          <w:sz w:val="24"/>
          <w:szCs w:val="24"/>
        </w:rPr>
        <w:fldChar w:fldCharType="end"/>
      </w:r>
      <w:r w:rsidRPr="004B077A">
        <w:rPr>
          <w:sz w:val="24"/>
          <w:szCs w:val="24"/>
        </w:rPr>
        <w:t>.</w:t>
      </w:r>
      <w:r w:rsidR="00D3272B">
        <w:rPr>
          <w:sz w:val="24"/>
          <w:szCs w:val="24"/>
        </w:rPr>
        <w:t xml:space="preserve"> </w:t>
      </w:r>
      <w:proofErr w:type="gramStart"/>
      <w:r w:rsidR="00D3272B">
        <w:rPr>
          <w:sz w:val="24"/>
          <w:szCs w:val="24"/>
        </w:rPr>
        <w:t>w</w:t>
      </w:r>
      <w:r w:rsidR="00475EFE" w:rsidRPr="004B077A">
        <w:rPr>
          <w:sz w:val="24"/>
          <w:szCs w:val="24"/>
        </w:rPr>
        <w:t>hen</w:t>
      </w:r>
      <w:proofErr w:type="gramEnd"/>
      <w:r w:rsidR="00172692" w:rsidRPr="004B077A">
        <w:rPr>
          <w:sz w:val="24"/>
          <w:szCs w:val="24"/>
        </w:rPr>
        <w:t xml:space="preserve"> M is sufficiently high, the airport finds that the alternative strategy is more profitable</w:t>
      </w:r>
      <w:r w:rsidR="00475EFE" w:rsidRPr="004B077A">
        <w:rPr>
          <w:sz w:val="24"/>
          <w:szCs w:val="24"/>
        </w:rPr>
        <w:t>.</w:t>
      </w:r>
      <w:r w:rsidR="00172692" w:rsidRPr="004B077A">
        <w:rPr>
          <w:sz w:val="24"/>
          <w:szCs w:val="24"/>
        </w:rPr>
        <w:t xml:space="preserve"> </w:t>
      </w:r>
      <w:r w:rsidR="00475EFE" w:rsidRPr="004B077A">
        <w:rPr>
          <w:sz w:val="24"/>
          <w:szCs w:val="24"/>
        </w:rPr>
        <w:t xml:space="preserve">It </w:t>
      </w:r>
      <w:r w:rsidR="00172692" w:rsidRPr="004B077A">
        <w:rPr>
          <w:sz w:val="24"/>
          <w:szCs w:val="24"/>
        </w:rPr>
        <w:t>offer</w:t>
      </w:r>
      <w:r w:rsidR="00475EFE" w:rsidRPr="004B077A">
        <w:rPr>
          <w:sz w:val="24"/>
          <w:szCs w:val="24"/>
        </w:rPr>
        <w:t>s</w:t>
      </w:r>
      <w:r w:rsidR="00172692" w:rsidRPr="004B077A">
        <w:rPr>
          <w:sz w:val="24"/>
          <w:szCs w:val="24"/>
        </w:rPr>
        <w:t xml:space="preserve"> low airport charges to the airline, who in turn offer </w:t>
      </w:r>
      <w:r w:rsidR="00475EFE" w:rsidRPr="004B077A">
        <w:rPr>
          <w:sz w:val="24"/>
          <w:szCs w:val="24"/>
        </w:rPr>
        <w:t>significantly more</w:t>
      </w:r>
      <w:r w:rsidR="00172692" w:rsidRPr="004B077A">
        <w:rPr>
          <w:sz w:val="24"/>
          <w:szCs w:val="24"/>
        </w:rPr>
        <w:t xml:space="preserve"> frequency, thereby stimulating demand, which </w:t>
      </w:r>
      <w:r w:rsidR="00475EFE" w:rsidRPr="004B077A">
        <w:rPr>
          <w:sz w:val="24"/>
          <w:szCs w:val="24"/>
        </w:rPr>
        <w:t>dramatically increases</w:t>
      </w:r>
      <w:r w:rsidR="00593F07" w:rsidRPr="004B077A">
        <w:rPr>
          <w:sz w:val="24"/>
          <w:szCs w:val="24"/>
        </w:rPr>
        <w:t xml:space="preserve"> concession revenue. At that point we observe a significant jump in frequency, airfare, demand, airline profit, and overall </w:t>
      </w:r>
      <w:r w:rsidR="00EA7F70" w:rsidRPr="004B077A">
        <w:rPr>
          <w:sz w:val="24"/>
          <w:szCs w:val="24"/>
        </w:rPr>
        <w:t>(aeronautical)</w:t>
      </w:r>
      <w:r w:rsidR="00EA7F70" w:rsidRPr="004B077A">
        <w:rPr>
          <w:rFonts w:asciiTheme="majorBidi" w:hAnsiTheme="majorBidi" w:cstheme="majorBidi"/>
          <w:sz w:val="24"/>
          <w:szCs w:val="24"/>
        </w:rPr>
        <w:t xml:space="preserve"> </w:t>
      </w:r>
      <w:r w:rsidR="00593F07" w:rsidRPr="004B077A">
        <w:rPr>
          <w:sz w:val="24"/>
          <w:szCs w:val="24"/>
        </w:rPr>
        <w:t xml:space="preserve">welfare. </w:t>
      </w:r>
    </w:p>
    <w:p w14:paraId="4D152B62" w14:textId="77777777" w:rsidR="00706593" w:rsidRPr="004B077A" w:rsidRDefault="00706593" w:rsidP="00BB57F6">
      <w:pPr>
        <w:rPr>
          <w:sz w:val="24"/>
          <w:szCs w:val="24"/>
        </w:rPr>
      </w:pPr>
    </w:p>
    <w:p w14:paraId="402E2FF0" w14:textId="77777777" w:rsidR="00BB57F6" w:rsidRPr="004B077A" w:rsidRDefault="006A1967" w:rsidP="00ED7A71">
      <w:pPr>
        <w:jc w:val="center"/>
        <w:rPr>
          <w:sz w:val="24"/>
          <w:szCs w:val="24"/>
        </w:rPr>
      </w:pPr>
      <w:r w:rsidRPr="004B077A">
        <w:rPr>
          <w:noProof/>
          <w:sz w:val="24"/>
          <w:szCs w:val="24"/>
          <w:lang w:val="en-CA" w:eastAsia="en-CA" w:bidi="he-IL"/>
        </w:rPr>
        <w:drawing>
          <wp:inline distT="0" distB="0" distL="0" distR="0" wp14:anchorId="0911564E" wp14:editId="79289B71">
            <wp:extent cx="1876508" cy="1876508"/>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877161" cy="1877161"/>
                    </a:xfrm>
                    <a:prstGeom prst="rect">
                      <a:avLst/>
                    </a:prstGeom>
                  </pic:spPr>
                </pic:pic>
              </a:graphicData>
            </a:graphic>
          </wp:inline>
        </w:drawing>
      </w:r>
      <w:r w:rsidRPr="004B077A">
        <w:rPr>
          <w:noProof/>
          <w:sz w:val="24"/>
          <w:szCs w:val="24"/>
          <w:lang w:val="en-CA" w:eastAsia="en-CA" w:bidi="he-IL"/>
        </w:rPr>
        <w:drawing>
          <wp:inline distT="0" distB="0" distL="0" distR="0" wp14:anchorId="25E0253B" wp14:editId="2301008F">
            <wp:extent cx="1948070" cy="1948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948748" cy="1948748"/>
                    </a:xfrm>
                    <a:prstGeom prst="rect">
                      <a:avLst/>
                    </a:prstGeom>
                  </pic:spPr>
                </pic:pic>
              </a:graphicData>
            </a:graphic>
          </wp:inline>
        </w:drawing>
      </w:r>
      <w:r w:rsidRPr="004B077A">
        <w:rPr>
          <w:noProof/>
          <w:sz w:val="24"/>
          <w:szCs w:val="24"/>
          <w:lang w:val="en-CA" w:eastAsia="en-CA" w:bidi="he-IL"/>
        </w:rPr>
        <w:drawing>
          <wp:inline distT="0" distB="0" distL="0" distR="0" wp14:anchorId="787F234C" wp14:editId="407A0109">
            <wp:extent cx="1963972" cy="196397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964656" cy="1964656"/>
                    </a:xfrm>
                    <a:prstGeom prst="rect">
                      <a:avLst/>
                    </a:prstGeom>
                  </pic:spPr>
                </pic:pic>
              </a:graphicData>
            </a:graphic>
          </wp:inline>
        </w:drawing>
      </w:r>
      <w:r w:rsidR="00A0409A" w:rsidRPr="004B077A">
        <w:rPr>
          <w:noProof/>
          <w:sz w:val="24"/>
          <w:szCs w:val="24"/>
          <w:lang w:val="en-CA" w:eastAsia="en-CA" w:bidi="he-IL"/>
        </w:rPr>
        <w:drawing>
          <wp:inline distT="0" distB="0" distL="0" distR="0" wp14:anchorId="23869BCD" wp14:editId="7E13BFAA">
            <wp:extent cx="1892410" cy="189241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893068" cy="1893068"/>
                    </a:xfrm>
                    <a:prstGeom prst="rect">
                      <a:avLst/>
                    </a:prstGeom>
                  </pic:spPr>
                </pic:pic>
              </a:graphicData>
            </a:graphic>
          </wp:inline>
        </w:drawing>
      </w:r>
      <w:r w:rsidR="00A0409A" w:rsidRPr="004B077A">
        <w:rPr>
          <w:sz w:val="24"/>
          <w:szCs w:val="24"/>
        </w:rPr>
        <w:t xml:space="preserve"> </w:t>
      </w:r>
      <w:r w:rsidR="00A0409A" w:rsidRPr="004B077A">
        <w:rPr>
          <w:noProof/>
          <w:sz w:val="24"/>
          <w:szCs w:val="24"/>
          <w:lang w:val="en-CA" w:eastAsia="en-CA" w:bidi="he-IL"/>
        </w:rPr>
        <w:drawing>
          <wp:inline distT="0" distB="0" distL="0" distR="0" wp14:anchorId="56ACE5CD" wp14:editId="41F8CBDB">
            <wp:extent cx="1884459" cy="1884459"/>
            <wp:effectExtent l="0" t="0" r="1905" b="190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885115" cy="1885115"/>
                    </a:xfrm>
                    <a:prstGeom prst="rect">
                      <a:avLst/>
                    </a:prstGeom>
                  </pic:spPr>
                </pic:pic>
              </a:graphicData>
            </a:graphic>
          </wp:inline>
        </w:drawing>
      </w:r>
    </w:p>
    <w:p w14:paraId="46F1D2CB" w14:textId="2B04400C" w:rsidR="00172692" w:rsidRPr="00B54904" w:rsidRDefault="001258D5" w:rsidP="00401E42">
      <w:pPr>
        <w:pStyle w:val="Caption"/>
        <w:rPr>
          <w:sz w:val="24"/>
          <w:szCs w:val="24"/>
        </w:rPr>
      </w:pPr>
      <w:bookmarkStart w:id="6" w:name="_Ref355129734"/>
      <w:r w:rsidRPr="004B077A">
        <w:rPr>
          <w:sz w:val="24"/>
          <w:szCs w:val="24"/>
        </w:rPr>
        <w:t xml:space="preserve">Figure </w:t>
      </w:r>
      <w:r w:rsidRPr="004B077A">
        <w:rPr>
          <w:sz w:val="24"/>
          <w:szCs w:val="24"/>
        </w:rPr>
        <w:fldChar w:fldCharType="begin"/>
      </w:r>
      <w:r w:rsidRPr="004B077A">
        <w:rPr>
          <w:sz w:val="24"/>
          <w:szCs w:val="24"/>
        </w:rPr>
        <w:instrText xml:space="preserve"> SEQ Figure \* ARABIC </w:instrText>
      </w:r>
      <w:r w:rsidRPr="004B077A">
        <w:rPr>
          <w:sz w:val="24"/>
          <w:szCs w:val="24"/>
        </w:rPr>
        <w:fldChar w:fldCharType="separate"/>
      </w:r>
      <w:r w:rsidR="00A224F5">
        <w:rPr>
          <w:noProof/>
          <w:sz w:val="24"/>
          <w:szCs w:val="24"/>
        </w:rPr>
        <w:t>5</w:t>
      </w:r>
      <w:r w:rsidRPr="004B077A">
        <w:rPr>
          <w:sz w:val="24"/>
          <w:szCs w:val="24"/>
        </w:rPr>
        <w:fldChar w:fldCharType="end"/>
      </w:r>
      <w:bookmarkEnd w:id="6"/>
      <w:r w:rsidRPr="004B077A">
        <w:rPr>
          <w:sz w:val="24"/>
          <w:szCs w:val="24"/>
          <w:lang w:val="en-CA"/>
        </w:rPr>
        <w:t>. Private ownership: Frequency, airfare, and demand as a function of M;</w:t>
      </w:r>
      <w:r w:rsidRPr="004B077A">
        <w:rPr>
          <w:sz w:val="24"/>
          <w:szCs w:val="24"/>
          <w:lang w:val="en-CA"/>
        </w:rPr>
        <w:br/>
      </w:r>
      <w:r w:rsidR="00172692" w:rsidRPr="00561ACC">
        <w:rPr>
          <w:rFonts w:asciiTheme="majorBidi" w:hAnsiTheme="majorBidi" w:cstheme="majorBidi"/>
          <w:sz w:val="24"/>
          <w:szCs w:val="24"/>
        </w:rPr>
        <w:t xml:space="preserve">Parameter values: </w:t>
      </w:r>
      <w:r w:rsidR="00172692" w:rsidRPr="00561ACC">
        <w:rPr>
          <w:i/>
          <w:iCs/>
          <w:sz w:val="24"/>
          <w:szCs w:val="24"/>
        </w:rPr>
        <w:t>F</w:t>
      </w:r>
      <w:r w:rsidR="00172692" w:rsidRPr="00561ACC">
        <w:rPr>
          <w:sz w:val="24"/>
          <w:szCs w:val="24"/>
        </w:rPr>
        <w:t>=</w:t>
      </w:r>
      <w:r w:rsidR="00172692" w:rsidRPr="00C637CD">
        <w:rPr>
          <w:sz w:val="24"/>
          <w:szCs w:val="24"/>
        </w:rPr>
        <w:t>75</w:t>
      </w:r>
      <w:r w:rsidR="00172692" w:rsidRPr="00AB3740">
        <w:rPr>
          <w:sz w:val="24"/>
          <w:szCs w:val="24"/>
        </w:rPr>
        <w:t>, β=0.1</w:t>
      </w:r>
      <w:r w:rsidR="00172692" w:rsidRPr="007B7EA8">
        <w:rPr>
          <w:sz w:val="24"/>
          <w:szCs w:val="24"/>
        </w:rPr>
        <w:t>,</w:t>
      </w:r>
      <w:r w:rsidR="00172692" w:rsidRPr="0070423D">
        <w:rPr>
          <w:sz w:val="24"/>
          <w:szCs w:val="24"/>
        </w:rPr>
        <w:t xml:space="preserve"> </w:t>
      </w:r>
      <w:r w:rsidR="00172692" w:rsidRPr="00B15AAF">
        <w:rPr>
          <w:sz w:val="24"/>
          <w:szCs w:val="24"/>
        </w:rPr>
        <w:t xml:space="preserve">δ =5, γ=5, s=1, </w:t>
      </w:r>
      <w:r w:rsidR="000363ED">
        <w:rPr>
          <w:sz w:val="24"/>
          <w:szCs w:val="24"/>
        </w:rPr>
        <w:t>κ</w:t>
      </w:r>
      <w:r w:rsidR="00172692" w:rsidRPr="00B15AAF">
        <w:rPr>
          <w:sz w:val="24"/>
          <w:szCs w:val="24"/>
        </w:rPr>
        <w:t>=0.5</w:t>
      </w:r>
    </w:p>
    <w:p w14:paraId="46308FF6" w14:textId="77777777" w:rsidR="00BB57F6" w:rsidRPr="00BB57F6" w:rsidRDefault="00BB57F6" w:rsidP="00BB57F6"/>
    <w:p w14:paraId="500F9E84" w14:textId="77777777" w:rsidR="003D1188" w:rsidRPr="0028564D" w:rsidRDefault="003D1188" w:rsidP="003D1188">
      <w:pPr>
        <w:pStyle w:val="Heading1"/>
        <w:spacing w:before="0" w:after="0" w:line="360" w:lineRule="auto"/>
        <w:rPr>
          <w:rFonts w:asciiTheme="majorBidi" w:hAnsiTheme="majorBidi" w:cstheme="majorBidi"/>
          <w:kern w:val="0"/>
          <w:sz w:val="24"/>
          <w:szCs w:val="24"/>
          <w:lang w:eastAsia="zh-CN"/>
        </w:rPr>
      </w:pPr>
      <w:r w:rsidRPr="0028564D">
        <w:rPr>
          <w:rFonts w:asciiTheme="majorBidi" w:hAnsiTheme="majorBidi" w:cstheme="majorBidi"/>
          <w:sz w:val="24"/>
          <w:szCs w:val="24"/>
        </w:rPr>
        <w:t>Conclusions</w:t>
      </w:r>
    </w:p>
    <w:p w14:paraId="0241191B" w14:textId="140D239D" w:rsidR="00A84064" w:rsidRDefault="003D1188" w:rsidP="00583045">
      <w:pPr>
        <w:spacing w:line="360" w:lineRule="auto"/>
        <w:rPr>
          <w:rFonts w:asciiTheme="majorBidi" w:hAnsiTheme="majorBidi" w:cstheme="majorBidi"/>
          <w:sz w:val="24"/>
          <w:szCs w:val="24"/>
        </w:rPr>
      </w:pPr>
      <w:r w:rsidRPr="0028564D">
        <w:rPr>
          <w:rFonts w:asciiTheme="majorBidi" w:hAnsiTheme="majorBidi" w:cstheme="majorBidi"/>
          <w:sz w:val="24"/>
          <w:szCs w:val="24"/>
        </w:rPr>
        <w:t xml:space="preserve">In this paper we develop a model that illustrates the </w:t>
      </w:r>
      <w:r w:rsidR="00A84064">
        <w:rPr>
          <w:rFonts w:asciiTheme="majorBidi" w:hAnsiTheme="majorBidi" w:cstheme="majorBidi"/>
          <w:sz w:val="24"/>
          <w:szCs w:val="24"/>
        </w:rPr>
        <w:t xml:space="preserve">importance of </w:t>
      </w:r>
      <w:r w:rsidR="009C4E2F">
        <w:rPr>
          <w:rFonts w:asciiTheme="majorBidi" w:hAnsiTheme="majorBidi" w:cstheme="majorBidi"/>
          <w:sz w:val="24"/>
          <w:szCs w:val="24"/>
        </w:rPr>
        <w:t xml:space="preserve">the role of </w:t>
      </w:r>
      <w:r w:rsidR="00A84064">
        <w:rPr>
          <w:rFonts w:asciiTheme="majorBidi" w:hAnsiTheme="majorBidi" w:cstheme="majorBidi"/>
          <w:sz w:val="24"/>
          <w:szCs w:val="24"/>
        </w:rPr>
        <w:t xml:space="preserve">concession </w:t>
      </w:r>
      <w:r w:rsidR="00A84064">
        <w:rPr>
          <w:rFonts w:asciiTheme="majorBidi" w:hAnsiTheme="majorBidi" w:cstheme="majorBidi"/>
          <w:sz w:val="24"/>
          <w:szCs w:val="24"/>
        </w:rPr>
        <w:lastRenderedPageBreak/>
        <w:t xml:space="preserve">revenues in privatizing airports. </w:t>
      </w:r>
      <w:r w:rsidR="00583045">
        <w:rPr>
          <w:rFonts w:asciiTheme="majorBidi" w:hAnsiTheme="majorBidi" w:cstheme="majorBidi"/>
          <w:sz w:val="24"/>
          <w:szCs w:val="24"/>
        </w:rPr>
        <w:t>A</w:t>
      </w:r>
      <w:r w:rsidR="00A84064">
        <w:rPr>
          <w:rFonts w:asciiTheme="majorBidi" w:hAnsiTheme="majorBidi" w:cstheme="majorBidi"/>
          <w:sz w:val="24"/>
          <w:szCs w:val="24"/>
        </w:rPr>
        <w:t xml:space="preserve">s </w:t>
      </w:r>
      <w:r w:rsidR="00583045">
        <w:rPr>
          <w:rFonts w:asciiTheme="majorBidi" w:hAnsiTheme="majorBidi" w:cstheme="majorBidi"/>
          <w:sz w:val="24"/>
          <w:szCs w:val="24"/>
        </w:rPr>
        <w:t>the airport</w:t>
      </w:r>
      <w:r w:rsidR="00A84064">
        <w:rPr>
          <w:rFonts w:asciiTheme="majorBidi" w:hAnsiTheme="majorBidi" w:cstheme="majorBidi"/>
          <w:sz w:val="24"/>
          <w:szCs w:val="24"/>
        </w:rPr>
        <w:t xml:space="preserve"> faces and </w:t>
      </w:r>
      <w:r w:rsidR="00A84064" w:rsidRPr="0028564D">
        <w:rPr>
          <w:rFonts w:asciiTheme="majorBidi" w:hAnsiTheme="majorBidi" w:cstheme="majorBidi"/>
          <w:sz w:val="24"/>
          <w:szCs w:val="24"/>
        </w:rPr>
        <w:t>pric</w:t>
      </w:r>
      <w:r w:rsidR="00A84064">
        <w:rPr>
          <w:rFonts w:asciiTheme="majorBidi" w:hAnsiTheme="majorBidi" w:cstheme="majorBidi"/>
          <w:sz w:val="24"/>
          <w:szCs w:val="24"/>
        </w:rPr>
        <w:t>es</w:t>
      </w:r>
      <w:r w:rsidR="00A84064" w:rsidRPr="0028564D">
        <w:rPr>
          <w:rFonts w:asciiTheme="majorBidi" w:hAnsiTheme="majorBidi" w:cstheme="majorBidi"/>
          <w:sz w:val="24"/>
          <w:szCs w:val="24"/>
        </w:rPr>
        <w:t xml:space="preserve"> </w:t>
      </w:r>
      <w:r w:rsidRPr="0028564D">
        <w:rPr>
          <w:rFonts w:asciiTheme="majorBidi" w:hAnsiTheme="majorBidi" w:cstheme="majorBidi"/>
          <w:sz w:val="24"/>
          <w:szCs w:val="24"/>
        </w:rPr>
        <w:t xml:space="preserve">services to </w:t>
      </w:r>
      <w:r w:rsidR="00A84064" w:rsidRPr="0028564D">
        <w:rPr>
          <w:rFonts w:asciiTheme="majorBidi" w:hAnsiTheme="majorBidi" w:cstheme="majorBidi"/>
          <w:sz w:val="24"/>
          <w:szCs w:val="24"/>
        </w:rPr>
        <w:t xml:space="preserve">interdependent </w:t>
      </w:r>
      <w:r w:rsidRPr="0028564D">
        <w:rPr>
          <w:rFonts w:asciiTheme="majorBidi" w:hAnsiTheme="majorBidi" w:cstheme="majorBidi"/>
          <w:sz w:val="24"/>
          <w:szCs w:val="24"/>
        </w:rPr>
        <w:t>customer groups</w:t>
      </w:r>
      <w:r w:rsidR="00A84064">
        <w:rPr>
          <w:rFonts w:asciiTheme="majorBidi" w:hAnsiTheme="majorBidi" w:cstheme="majorBidi"/>
          <w:sz w:val="24"/>
          <w:szCs w:val="24"/>
        </w:rPr>
        <w:t xml:space="preserve">, we studied the implications that frequency and congestion </w:t>
      </w:r>
      <w:r w:rsidR="009C4E2F">
        <w:rPr>
          <w:rFonts w:asciiTheme="majorBidi" w:hAnsiTheme="majorBidi" w:cstheme="majorBidi"/>
          <w:sz w:val="24"/>
          <w:szCs w:val="24"/>
        </w:rPr>
        <w:t>have</w:t>
      </w:r>
      <w:r w:rsidR="00A84064">
        <w:rPr>
          <w:rFonts w:asciiTheme="majorBidi" w:hAnsiTheme="majorBidi" w:cstheme="majorBidi"/>
          <w:sz w:val="24"/>
          <w:szCs w:val="24"/>
        </w:rPr>
        <w:t xml:space="preserve"> on the pricing decision made by the airport, and ultimately on aeronautical welfare.</w:t>
      </w:r>
      <w:r w:rsidRPr="0028564D">
        <w:rPr>
          <w:rFonts w:asciiTheme="majorBidi" w:hAnsiTheme="majorBidi" w:cstheme="majorBidi"/>
          <w:sz w:val="24"/>
          <w:szCs w:val="24"/>
        </w:rPr>
        <w:t xml:space="preserve"> </w:t>
      </w:r>
      <w:r w:rsidR="00A84064">
        <w:rPr>
          <w:rFonts w:asciiTheme="majorBidi" w:hAnsiTheme="majorBidi" w:cstheme="majorBidi"/>
          <w:sz w:val="24"/>
          <w:szCs w:val="24"/>
        </w:rPr>
        <w:t xml:space="preserve">The public airport, in our model, needs to trade-off the welfare generated by stimulating greater frequency, keeping in mind the congestion </w:t>
      </w:r>
      <w:r w:rsidR="009C4E2F">
        <w:rPr>
          <w:rFonts w:asciiTheme="majorBidi" w:hAnsiTheme="majorBidi" w:cstheme="majorBidi"/>
          <w:sz w:val="24"/>
          <w:szCs w:val="24"/>
        </w:rPr>
        <w:t xml:space="preserve">costs from </w:t>
      </w:r>
      <w:r w:rsidR="00A84064">
        <w:rPr>
          <w:rFonts w:asciiTheme="majorBidi" w:hAnsiTheme="majorBidi" w:cstheme="majorBidi"/>
          <w:sz w:val="24"/>
          <w:szCs w:val="24"/>
        </w:rPr>
        <w:t xml:space="preserve">delays imposed both on passengers and airlines alike, and the revenue generated by concession revenues, which </w:t>
      </w:r>
      <w:r w:rsidR="009C4E2F">
        <w:rPr>
          <w:rFonts w:asciiTheme="majorBidi" w:hAnsiTheme="majorBidi" w:cstheme="majorBidi"/>
          <w:sz w:val="24"/>
          <w:szCs w:val="24"/>
        </w:rPr>
        <w:t>are</w:t>
      </w:r>
      <w:r w:rsidR="00A84064">
        <w:rPr>
          <w:rFonts w:asciiTheme="majorBidi" w:hAnsiTheme="majorBidi" w:cstheme="majorBidi"/>
          <w:sz w:val="24"/>
          <w:szCs w:val="24"/>
        </w:rPr>
        <w:t xml:space="preserve"> linked to the time passenger</w:t>
      </w:r>
      <w:r w:rsidR="009C4E2F">
        <w:rPr>
          <w:rFonts w:asciiTheme="majorBidi" w:hAnsiTheme="majorBidi" w:cstheme="majorBidi"/>
          <w:sz w:val="24"/>
          <w:szCs w:val="24"/>
        </w:rPr>
        <w:t>s</w:t>
      </w:r>
      <w:r w:rsidR="00A84064">
        <w:rPr>
          <w:rFonts w:asciiTheme="majorBidi" w:hAnsiTheme="majorBidi" w:cstheme="majorBidi"/>
          <w:sz w:val="24"/>
          <w:szCs w:val="24"/>
        </w:rPr>
        <w:t xml:space="preserve"> spend at the airport. The private airport, on the other hand, is solely concerned with generation of revenue and seeks to trade-off revenue gained from aeronautical activity and revenue from concessions.  </w:t>
      </w:r>
    </w:p>
    <w:p w14:paraId="166CCA8C" w14:textId="571BF841" w:rsidR="00E466F5" w:rsidRDefault="00E466F5" w:rsidP="00E71BB0">
      <w:pPr>
        <w:spacing w:line="360" w:lineRule="auto"/>
        <w:ind w:firstLine="720"/>
        <w:rPr>
          <w:rFonts w:asciiTheme="majorBidi" w:hAnsiTheme="majorBidi" w:cstheme="majorBidi"/>
          <w:sz w:val="24"/>
          <w:szCs w:val="24"/>
        </w:rPr>
      </w:pPr>
      <w:r>
        <w:rPr>
          <w:rFonts w:asciiTheme="majorBidi" w:hAnsiTheme="majorBidi" w:cstheme="majorBidi"/>
          <w:sz w:val="24"/>
          <w:szCs w:val="24"/>
        </w:rPr>
        <w:t xml:space="preserve">Our model highlights the </w:t>
      </w:r>
      <w:r w:rsidR="00766AF9" w:rsidRPr="00766AF9">
        <w:rPr>
          <w:rFonts w:asciiTheme="majorBidi" w:hAnsiTheme="majorBidi" w:cstheme="majorBidi"/>
          <w:sz w:val="24"/>
          <w:szCs w:val="24"/>
        </w:rPr>
        <w:t>vital</w:t>
      </w:r>
      <w:r>
        <w:rPr>
          <w:rFonts w:asciiTheme="majorBidi" w:hAnsiTheme="majorBidi" w:cstheme="majorBidi"/>
          <w:sz w:val="24"/>
          <w:szCs w:val="24"/>
        </w:rPr>
        <w:t xml:space="preserve"> role of concession revenues in airport privatization decisions. The results clearly demonstrate that if the potential </w:t>
      </w:r>
      <w:r w:rsidR="001547F1">
        <w:rPr>
          <w:rFonts w:asciiTheme="majorBidi" w:hAnsiTheme="majorBidi" w:cstheme="majorBidi"/>
          <w:sz w:val="24"/>
          <w:szCs w:val="24"/>
        </w:rPr>
        <w:t>for</w:t>
      </w:r>
      <w:r>
        <w:rPr>
          <w:rFonts w:asciiTheme="majorBidi" w:hAnsiTheme="majorBidi" w:cstheme="majorBidi"/>
          <w:sz w:val="24"/>
          <w:szCs w:val="24"/>
        </w:rPr>
        <w:t xml:space="preserve"> concession revenues is small, the private airport will focus attention on generating revenue from aviation activity, thereby suppressing aviation activity and ultimately resulting with a large aeronautical welfare loss. By contrast, if the potential for concession revenue is sufficiently large,</w:t>
      </w:r>
      <w:r w:rsidR="00D056B0">
        <w:rPr>
          <w:rFonts w:asciiTheme="majorBidi" w:hAnsiTheme="majorBidi" w:cstheme="majorBidi"/>
          <w:sz w:val="24"/>
          <w:szCs w:val="24"/>
        </w:rPr>
        <w:t xml:space="preserve"> the private airport imitates the pricing policy</w:t>
      </w:r>
      <w:r w:rsidR="00B313ED">
        <w:rPr>
          <w:rFonts w:asciiTheme="majorBidi" w:hAnsiTheme="majorBidi" w:cstheme="majorBidi"/>
          <w:sz w:val="24"/>
          <w:szCs w:val="24"/>
        </w:rPr>
        <w:t xml:space="preserve"> adopted by the public airport</w:t>
      </w:r>
      <w:r w:rsidR="009C4E2F">
        <w:rPr>
          <w:rFonts w:asciiTheme="majorBidi" w:hAnsiTheme="majorBidi" w:cstheme="majorBidi"/>
          <w:sz w:val="24"/>
          <w:szCs w:val="24"/>
        </w:rPr>
        <w:t>; n</w:t>
      </w:r>
      <w:r w:rsidR="00B313ED">
        <w:rPr>
          <w:rFonts w:asciiTheme="majorBidi" w:hAnsiTheme="majorBidi" w:cstheme="majorBidi"/>
          <w:sz w:val="24"/>
          <w:szCs w:val="24"/>
        </w:rPr>
        <w:t>amely, the airport cross-subsidizes aviation activity by using revenue from concessions. With this outcome, the airport stimulates the airline(s) to increase frequency</w:t>
      </w:r>
      <w:r w:rsidR="00A60406">
        <w:rPr>
          <w:rFonts w:asciiTheme="majorBidi" w:hAnsiTheme="majorBidi" w:cstheme="majorBidi"/>
          <w:sz w:val="24"/>
          <w:szCs w:val="24"/>
        </w:rPr>
        <w:t>, which</w:t>
      </w:r>
      <w:r w:rsidR="00B313ED">
        <w:rPr>
          <w:rFonts w:asciiTheme="majorBidi" w:hAnsiTheme="majorBidi" w:cstheme="majorBidi"/>
          <w:sz w:val="24"/>
          <w:szCs w:val="24"/>
        </w:rPr>
        <w:t xml:space="preserve"> generate</w:t>
      </w:r>
      <w:r w:rsidR="00A60406">
        <w:rPr>
          <w:rFonts w:asciiTheme="majorBidi" w:hAnsiTheme="majorBidi" w:cstheme="majorBidi"/>
          <w:sz w:val="24"/>
          <w:szCs w:val="24"/>
        </w:rPr>
        <w:t>s</w:t>
      </w:r>
      <w:r w:rsidR="00B313ED">
        <w:rPr>
          <w:rFonts w:asciiTheme="majorBidi" w:hAnsiTheme="majorBidi" w:cstheme="majorBidi"/>
          <w:sz w:val="24"/>
          <w:szCs w:val="24"/>
        </w:rPr>
        <w:t xml:space="preserve"> greater aeronautical welfare, and </w:t>
      </w:r>
      <w:r w:rsidR="00A60406">
        <w:rPr>
          <w:rFonts w:asciiTheme="majorBidi" w:hAnsiTheme="majorBidi" w:cstheme="majorBidi"/>
          <w:sz w:val="24"/>
          <w:szCs w:val="24"/>
        </w:rPr>
        <w:t xml:space="preserve">the </w:t>
      </w:r>
      <w:r w:rsidR="00B313ED">
        <w:rPr>
          <w:rFonts w:asciiTheme="majorBidi" w:hAnsiTheme="majorBidi" w:cstheme="majorBidi"/>
          <w:sz w:val="24"/>
          <w:szCs w:val="24"/>
        </w:rPr>
        <w:t xml:space="preserve">overall aeronautical welfare loss is minimized. These insights can guide decision makers in the privatization process and even indicate </w:t>
      </w:r>
      <w:r w:rsidR="00A60406">
        <w:rPr>
          <w:rFonts w:asciiTheme="majorBidi" w:hAnsiTheme="majorBidi" w:cstheme="majorBidi"/>
          <w:sz w:val="24"/>
          <w:szCs w:val="24"/>
        </w:rPr>
        <w:t>the degree</w:t>
      </w:r>
      <w:r w:rsidR="00B313ED">
        <w:rPr>
          <w:rFonts w:asciiTheme="majorBidi" w:hAnsiTheme="majorBidi" w:cstheme="majorBidi"/>
          <w:sz w:val="24"/>
          <w:szCs w:val="24"/>
        </w:rPr>
        <w:t xml:space="preserve"> of regulation</w:t>
      </w:r>
      <w:r w:rsidR="00EA260B">
        <w:rPr>
          <w:rFonts w:asciiTheme="majorBidi" w:hAnsiTheme="majorBidi" w:cstheme="majorBidi"/>
          <w:sz w:val="24"/>
          <w:szCs w:val="24"/>
        </w:rPr>
        <w:t xml:space="preserve"> that may be introduced</w:t>
      </w:r>
      <w:r w:rsidR="00B313ED">
        <w:rPr>
          <w:rFonts w:asciiTheme="majorBidi" w:hAnsiTheme="majorBidi" w:cstheme="majorBidi"/>
          <w:sz w:val="24"/>
          <w:szCs w:val="24"/>
        </w:rPr>
        <w:t xml:space="preserve">: when </w:t>
      </w:r>
      <w:r w:rsidR="00EA260B">
        <w:rPr>
          <w:rFonts w:asciiTheme="majorBidi" w:hAnsiTheme="majorBidi" w:cstheme="majorBidi"/>
          <w:sz w:val="24"/>
          <w:szCs w:val="24"/>
        </w:rPr>
        <w:t xml:space="preserve">the </w:t>
      </w:r>
      <w:r w:rsidR="00B313ED">
        <w:rPr>
          <w:rFonts w:asciiTheme="majorBidi" w:hAnsiTheme="majorBidi" w:cstheme="majorBidi"/>
          <w:sz w:val="24"/>
          <w:szCs w:val="24"/>
        </w:rPr>
        <w:t>welfare loss is small,</w:t>
      </w:r>
      <w:r w:rsidR="00EA260B">
        <w:rPr>
          <w:rFonts w:asciiTheme="majorBidi" w:hAnsiTheme="majorBidi" w:cstheme="majorBidi"/>
          <w:sz w:val="24"/>
          <w:szCs w:val="24"/>
        </w:rPr>
        <w:t xml:space="preserve"> </w:t>
      </w:r>
      <w:r w:rsidR="00B313ED">
        <w:rPr>
          <w:rFonts w:asciiTheme="majorBidi" w:hAnsiTheme="majorBidi" w:cstheme="majorBidi"/>
          <w:sz w:val="24"/>
          <w:szCs w:val="24"/>
        </w:rPr>
        <w:t>light-handed regulation might suffice, whereas in a high welfare loss environment, a more intensive regulatory framework might be required.</w:t>
      </w:r>
    </w:p>
    <w:p w14:paraId="66A31701" w14:textId="3EAC44A4" w:rsidR="003D1188" w:rsidRPr="0028564D" w:rsidRDefault="003D1188" w:rsidP="008E2DF4">
      <w:pPr>
        <w:spacing w:line="360" w:lineRule="auto"/>
        <w:ind w:firstLine="720"/>
        <w:rPr>
          <w:rFonts w:asciiTheme="majorBidi" w:hAnsiTheme="majorBidi" w:cstheme="majorBidi"/>
          <w:kern w:val="0"/>
          <w:sz w:val="24"/>
          <w:szCs w:val="24"/>
          <w:lang w:val="en-GB" w:eastAsia="zh-CN"/>
        </w:rPr>
      </w:pPr>
      <w:r w:rsidRPr="0028564D">
        <w:rPr>
          <w:rFonts w:asciiTheme="majorBidi" w:hAnsiTheme="majorBidi" w:cstheme="majorBidi"/>
          <w:sz w:val="24"/>
          <w:szCs w:val="24"/>
        </w:rPr>
        <w:t>There are several extensions to this research</w:t>
      </w:r>
      <w:r w:rsidR="00583045">
        <w:rPr>
          <w:rFonts w:asciiTheme="majorBidi" w:hAnsiTheme="majorBidi" w:cstheme="majorBidi"/>
          <w:sz w:val="24"/>
          <w:szCs w:val="24"/>
        </w:rPr>
        <w:t xml:space="preserve"> that could relax some of the assumptions adopted in this paper. Extending the framework to include competition between airlines is a natural extension. However, the effect of competition is not expected to generate new insights. In the appendix we demonstrate the trade-off in the instance where </w:t>
      </w:r>
      <w:r w:rsidR="00583045" w:rsidRPr="007A32BA">
        <w:rPr>
          <w:rFonts w:asciiTheme="majorBidi" w:hAnsiTheme="majorBidi" w:cstheme="majorBidi"/>
          <w:i/>
          <w:iCs/>
          <w:sz w:val="24"/>
          <w:szCs w:val="24"/>
        </w:rPr>
        <w:t>a</w:t>
      </w:r>
      <w:r w:rsidR="00583045">
        <w:rPr>
          <w:rFonts w:asciiTheme="majorBidi" w:hAnsiTheme="majorBidi" w:cstheme="majorBidi"/>
          <w:sz w:val="24"/>
          <w:szCs w:val="24"/>
        </w:rPr>
        <w:t xml:space="preserve">=0. Intuitively, under competition the airfare decreases and the combined frequency offered by airlines increases, but the qualitative insight remain exactly as before. Another avenue is inclusion of another airport in to derive insights </w:t>
      </w:r>
      <w:r w:rsidR="008E2DF4">
        <w:rPr>
          <w:rFonts w:asciiTheme="majorBidi" w:hAnsiTheme="majorBidi" w:cstheme="majorBidi"/>
          <w:sz w:val="24"/>
          <w:szCs w:val="24"/>
        </w:rPr>
        <w:t>about privatization and</w:t>
      </w:r>
      <w:r w:rsidR="008B092A">
        <w:rPr>
          <w:rFonts w:asciiTheme="majorBidi" w:hAnsiTheme="majorBidi" w:cstheme="majorBidi"/>
          <w:sz w:val="24"/>
          <w:szCs w:val="24"/>
        </w:rPr>
        <w:t xml:space="preserve"> </w:t>
      </w:r>
      <w:r w:rsidRPr="0028564D">
        <w:rPr>
          <w:rFonts w:asciiTheme="majorBidi" w:hAnsiTheme="majorBidi" w:cstheme="majorBidi"/>
          <w:sz w:val="24"/>
          <w:szCs w:val="24"/>
        </w:rPr>
        <w:t xml:space="preserve">airport pricing </w:t>
      </w:r>
      <w:r w:rsidR="008E2DF4">
        <w:rPr>
          <w:rFonts w:asciiTheme="majorBidi" w:hAnsiTheme="majorBidi" w:cstheme="majorBidi"/>
          <w:sz w:val="24"/>
          <w:szCs w:val="24"/>
        </w:rPr>
        <w:t xml:space="preserve">when the two airports are located </w:t>
      </w:r>
      <w:r w:rsidRPr="0028564D">
        <w:rPr>
          <w:rFonts w:asciiTheme="majorBidi" w:hAnsiTheme="majorBidi" w:cstheme="majorBidi"/>
          <w:sz w:val="24"/>
          <w:szCs w:val="24"/>
        </w:rPr>
        <w:t xml:space="preserve">in different jurisdictions </w:t>
      </w:r>
      <w:r w:rsidR="008E2DF4">
        <w:rPr>
          <w:rFonts w:asciiTheme="majorBidi" w:hAnsiTheme="majorBidi" w:cstheme="majorBidi"/>
          <w:sz w:val="24"/>
          <w:szCs w:val="24"/>
        </w:rPr>
        <w:t xml:space="preserve">and </w:t>
      </w:r>
      <w:r w:rsidR="008B092A">
        <w:rPr>
          <w:rFonts w:asciiTheme="majorBidi" w:hAnsiTheme="majorBidi" w:cstheme="majorBidi"/>
          <w:sz w:val="24"/>
          <w:szCs w:val="24"/>
        </w:rPr>
        <w:t xml:space="preserve">governance </w:t>
      </w:r>
      <w:r w:rsidR="008E2DF4">
        <w:rPr>
          <w:rFonts w:asciiTheme="majorBidi" w:hAnsiTheme="majorBidi" w:cstheme="majorBidi"/>
          <w:sz w:val="24"/>
          <w:szCs w:val="24"/>
        </w:rPr>
        <w:t xml:space="preserve">(as well as </w:t>
      </w:r>
      <w:r w:rsidR="008B092A">
        <w:rPr>
          <w:rFonts w:asciiTheme="majorBidi" w:hAnsiTheme="majorBidi" w:cstheme="majorBidi"/>
          <w:sz w:val="24"/>
          <w:szCs w:val="24"/>
        </w:rPr>
        <w:t>regulation</w:t>
      </w:r>
      <w:r w:rsidR="008E2DF4">
        <w:rPr>
          <w:rFonts w:asciiTheme="majorBidi" w:hAnsiTheme="majorBidi" w:cstheme="majorBidi"/>
          <w:sz w:val="24"/>
          <w:szCs w:val="24"/>
        </w:rPr>
        <w:t>) may</w:t>
      </w:r>
      <w:r w:rsidR="008B092A">
        <w:rPr>
          <w:rFonts w:asciiTheme="majorBidi" w:hAnsiTheme="majorBidi" w:cstheme="majorBidi"/>
          <w:sz w:val="24"/>
          <w:szCs w:val="24"/>
        </w:rPr>
        <w:t xml:space="preserve"> differ</w:t>
      </w:r>
      <w:r w:rsidRPr="0028564D">
        <w:rPr>
          <w:rFonts w:asciiTheme="majorBidi" w:hAnsiTheme="majorBidi" w:cstheme="majorBidi"/>
          <w:sz w:val="24"/>
          <w:szCs w:val="24"/>
        </w:rPr>
        <w:t xml:space="preserve">. </w:t>
      </w:r>
      <w:r w:rsidR="008E2DF4">
        <w:rPr>
          <w:rFonts w:asciiTheme="majorBidi" w:hAnsiTheme="majorBidi" w:cstheme="majorBidi"/>
          <w:sz w:val="24"/>
          <w:szCs w:val="24"/>
        </w:rPr>
        <w:t xml:space="preserve">Following the work by Mantin (2012), this is expected to induce airport operators to increase their aeronautical charges </w:t>
      </w:r>
      <w:r w:rsidR="008E2DF4">
        <w:rPr>
          <w:rFonts w:asciiTheme="majorBidi" w:hAnsiTheme="majorBidi" w:cstheme="majorBidi"/>
          <w:sz w:val="24"/>
          <w:szCs w:val="24"/>
        </w:rPr>
        <w:lastRenderedPageBreak/>
        <w:t>due to the complementarity effect and may further stimulate the incentive to privatize airports.</w:t>
      </w:r>
      <w:r w:rsidR="008E2DF4">
        <w:rPr>
          <w:rStyle w:val="FootnoteReference"/>
          <w:rFonts w:asciiTheme="majorBidi" w:hAnsiTheme="majorBidi" w:cstheme="majorBidi"/>
          <w:sz w:val="24"/>
          <w:szCs w:val="24"/>
        </w:rPr>
        <w:footnoteReference w:id="25"/>
      </w:r>
      <w:r w:rsidR="008E2DF4">
        <w:rPr>
          <w:rFonts w:asciiTheme="majorBidi" w:hAnsiTheme="majorBidi" w:cstheme="majorBidi"/>
          <w:sz w:val="24"/>
          <w:szCs w:val="24"/>
        </w:rPr>
        <w:t xml:space="preserve"> </w:t>
      </w:r>
      <w:r w:rsidR="00A369A6">
        <w:rPr>
          <w:rFonts w:asciiTheme="majorBidi" w:hAnsiTheme="majorBidi" w:cstheme="majorBidi"/>
          <w:sz w:val="24"/>
          <w:szCs w:val="24"/>
        </w:rPr>
        <w:t xml:space="preserve">Finally, </w:t>
      </w:r>
      <w:r w:rsidR="00277EAF">
        <w:rPr>
          <w:rFonts w:asciiTheme="majorBidi" w:hAnsiTheme="majorBidi" w:cstheme="majorBidi"/>
          <w:sz w:val="24"/>
          <w:szCs w:val="24"/>
        </w:rPr>
        <w:t>the</w:t>
      </w:r>
      <w:r w:rsidR="00A369A6">
        <w:rPr>
          <w:rFonts w:asciiTheme="majorBidi" w:hAnsiTheme="majorBidi" w:cstheme="majorBidi"/>
          <w:sz w:val="24"/>
          <w:szCs w:val="24"/>
        </w:rPr>
        <w:t xml:space="preserve"> literature as described earlier</w:t>
      </w:r>
      <w:r w:rsidR="00277EAF">
        <w:rPr>
          <w:rFonts w:asciiTheme="majorBidi" w:hAnsiTheme="majorBidi" w:cstheme="majorBidi"/>
          <w:sz w:val="24"/>
          <w:szCs w:val="24"/>
        </w:rPr>
        <w:t xml:space="preserve"> is primarily dominated by </w:t>
      </w:r>
      <w:r w:rsidR="00A369A6">
        <w:rPr>
          <w:rFonts w:asciiTheme="majorBidi" w:hAnsiTheme="majorBidi" w:cstheme="majorBidi"/>
          <w:sz w:val="24"/>
          <w:szCs w:val="24"/>
        </w:rPr>
        <w:t xml:space="preserve">methodological </w:t>
      </w:r>
      <w:r w:rsidR="00277EAF">
        <w:rPr>
          <w:rFonts w:asciiTheme="majorBidi" w:hAnsiTheme="majorBidi" w:cstheme="majorBidi"/>
          <w:sz w:val="24"/>
          <w:szCs w:val="24"/>
        </w:rPr>
        <w:t xml:space="preserve">paper; hence this literature can immensely benefit from </w:t>
      </w:r>
      <w:r w:rsidR="00A369A6">
        <w:rPr>
          <w:rFonts w:asciiTheme="majorBidi" w:hAnsiTheme="majorBidi" w:cstheme="majorBidi"/>
          <w:sz w:val="24"/>
          <w:szCs w:val="24"/>
        </w:rPr>
        <w:t xml:space="preserve">empirical </w:t>
      </w:r>
      <w:r w:rsidR="00277EAF">
        <w:rPr>
          <w:rFonts w:asciiTheme="majorBidi" w:hAnsiTheme="majorBidi" w:cstheme="majorBidi"/>
          <w:sz w:val="24"/>
          <w:szCs w:val="24"/>
        </w:rPr>
        <w:t xml:space="preserve">work that would </w:t>
      </w:r>
      <w:r w:rsidR="00A369A6">
        <w:rPr>
          <w:rFonts w:asciiTheme="majorBidi" w:hAnsiTheme="majorBidi" w:cstheme="majorBidi"/>
          <w:sz w:val="24"/>
          <w:szCs w:val="24"/>
        </w:rPr>
        <w:t xml:space="preserve">test the differing models and </w:t>
      </w:r>
      <w:r w:rsidR="00277EAF">
        <w:rPr>
          <w:rFonts w:asciiTheme="majorBidi" w:hAnsiTheme="majorBidi" w:cstheme="majorBidi"/>
          <w:sz w:val="24"/>
          <w:szCs w:val="24"/>
        </w:rPr>
        <w:t>predictions made by the various papers</w:t>
      </w:r>
      <w:r w:rsidR="00A369A6">
        <w:rPr>
          <w:rFonts w:asciiTheme="majorBidi" w:hAnsiTheme="majorBidi" w:cstheme="majorBidi"/>
          <w:sz w:val="24"/>
          <w:szCs w:val="24"/>
        </w:rPr>
        <w:t>.</w:t>
      </w:r>
      <w:r w:rsidR="00B00791" w:rsidRPr="00B00791">
        <w:rPr>
          <w:rStyle w:val="FootnoteReference"/>
          <w:rFonts w:asciiTheme="majorBidi" w:hAnsiTheme="majorBidi" w:cstheme="majorBidi"/>
          <w:sz w:val="24"/>
          <w:szCs w:val="24"/>
        </w:rPr>
        <w:t xml:space="preserve"> </w:t>
      </w:r>
    </w:p>
    <w:p w14:paraId="62276610" w14:textId="06A4A6E0" w:rsidR="005F428F" w:rsidRDefault="005F428F">
      <w:pPr>
        <w:widowControl/>
        <w:spacing w:after="200" w:line="276" w:lineRule="auto"/>
        <w:jc w:val="left"/>
        <w:rPr>
          <w:rFonts w:asciiTheme="majorBidi" w:hAnsiTheme="majorBidi" w:cstheme="majorBidi"/>
          <w:b/>
          <w:bCs/>
          <w:caps/>
          <w:kern w:val="0"/>
          <w:sz w:val="24"/>
          <w:szCs w:val="24"/>
          <w:lang w:eastAsia="zh-CN"/>
        </w:rPr>
      </w:pPr>
      <w:r>
        <w:rPr>
          <w:rFonts w:asciiTheme="majorBidi" w:hAnsiTheme="majorBidi" w:cstheme="majorBidi"/>
          <w:kern w:val="0"/>
          <w:sz w:val="24"/>
          <w:szCs w:val="24"/>
          <w:lang w:eastAsia="zh-CN"/>
        </w:rPr>
        <w:br w:type="page"/>
      </w:r>
    </w:p>
    <w:p w14:paraId="75A292B3" w14:textId="77777777" w:rsidR="0046027E" w:rsidRDefault="0046027E" w:rsidP="003D1188">
      <w:pPr>
        <w:pStyle w:val="Title"/>
        <w:spacing w:before="0" w:after="0" w:line="360" w:lineRule="auto"/>
        <w:jc w:val="both"/>
        <w:rPr>
          <w:rFonts w:asciiTheme="majorBidi" w:hAnsiTheme="majorBidi" w:cstheme="majorBidi"/>
          <w:kern w:val="0"/>
          <w:sz w:val="24"/>
          <w:szCs w:val="24"/>
          <w:lang w:eastAsia="zh-CN"/>
        </w:rPr>
      </w:pPr>
    </w:p>
    <w:p w14:paraId="19B67069" w14:textId="77777777" w:rsidR="003D1188" w:rsidRPr="008E2DF4" w:rsidRDefault="003D1188" w:rsidP="003D1188">
      <w:pPr>
        <w:pStyle w:val="Title"/>
        <w:spacing w:before="0" w:after="0" w:line="360" w:lineRule="auto"/>
        <w:jc w:val="both"/>
        <w:rPr>
          <w:rFonts w:asciiTheme="majorBidi" w:hAnsiTheme="majorBidi" w:cstheme="majorBidi"/>
          <w:kern w:val="0"/>
          <w:sz w:val="24"/>
          <w:szCs w:val="24"/>
          <w:lang w:eastAsia="zh-CN"/>
        </w:rPr>
      </w:pPr>
      <w:r w:rsidRPr="008E2DF4">
        <w:rPr>
          <w:rFonts w:asciiTheme="majorBidi" w:hAnsiTheme="majorBidi" w:cstheme="majorBidi"/>
          <w:kern w:val="0"/>
          <w:sz w:val="24"/>
          <w:szCs w:val="24"/>
          <w:lang w:eastAsia="zh-CN"/>
        </w:rPr>
        <w:t>REFERENCES</w:t>
      </w:r>
    </w:p>
    <w:p w14:paraId="070326F8" w14:textId="77777777" w:rsidR="003D1188" w:rsidRPr="008E2DF4" w:rsidRDefault="003D1188" w:rsidP="0023252B">
      <w:pPr>
        <w:spacing w:before="120" w:after="120"/>
        <w:rPr>
          <w:rFonts w:asciiTheme="majorBidi" w:hAnsiTheme="majorBidi" w:cstheme="majorBidi"/>
          <w:sz w:val="24"/>
          <w:szCs w:val="24"/>
        </w:rPr>
      </w:pPr>
      <w:r w:rsidRPr="008E2DF4">
        <w:rPr>
          <w:rFonts w:asciiTheme="majorBidi" w:hAnsiTheme="majorBidi" w:cstheme="majorBidi"/>
          <w:sz w:val="24"/>
          <w:szCs w:val="24"/>
        </w:rPr>
        <w:t xml:space="preserve">Adler, </w:t>
      </w:r>
      <w:r w:rsidR="0023252B" w:rsidRPr="008E2DF4">
        <w:rPr>
          <w:rFonts w:asciiTheme="majorBidi" w:hAnsiTheme="majorBidi" w:cstheme="majorBidi"/>
          <w:sz w:val="24"/>
          <w:szCs w:val="24"/>
        </w:rPr>
        <w:t xml:space="preserve">N. </w:t>
      </w:r>
      <w:r w:rsidRPr="008E2DF4">
        <w:rPr>
          <w:rFonts w:asciiTheme="majorBidi" w:hAnsiTheme="majorBidi" w:cstheme="majorBidi"/>
          <w:sz w:val="24"/>
          <w:szCs w:val="24"/>
        </w:rPr>
        <w:t xml:space="preserve">and </w:t>
      </w:r>
      <w:proofErr w:type="spellStart"/>
      <w:r w:rsidRPr="008E2DF4">
        <w:rPr>
          <w:rFonts w:asciiTheme="majorBidi" w:hAnsiTheme="majorBidi" w:cstheme="majorBidi"/>
          <w:sz w:val="24"/>
          <w:szCs w:val="24"/>
        </w:rPr>
        <w:t>Han</w:t>
      </w:r>
      <w:r w:rsidR="00D124B2" w:rsidRPr="008E2DF4">
        <w:rPr>
          <w:rFonts w:asciiTheme="majorBidi" w:hAnsiTheme="majorBidi" w:cstheme="majorBidi"/>
          <w:sz w:val="24"/>
          <w:szCs w:val="24"/>
        </w:rPr>
        <w:t>any</w:t>
      </w:r>
      <w:proofErr w:type="spellEnd"/>
      <w:r w:rsidR="00D124B2" w:rsidRPr="008E2DF4">
        <w:rPr>
          <w:rFonts w:asciiTheme="majorBidi" w:hAnsiTheme="majorBidi" w:cstheme="majorBidi"/>
          <w:sz w:val="24"/>
          <w:szCs w:val="24"/>
        </w:rPr>
        <w:t xml:space="preserve"> </w:t>
      </w:r>
      <w:r w:rsidR="00DE3D70" w:rsidRPr="008E2DF4">
        <w:rPr>
          <w:rFonts w:asciiTheme="majorBidi" w:hAnsiTheme="majorBidi" w:cstheme="majorBidi"/>
          <w:sz w:val="24"/>
          <w:szCs w:val="24"/>
        </w:rPr>
        <w:t xml:space="preserve">E. </w:t>
      </w:r>
      <w:r w:rsidRPr="008E2DF4">
        <w:rPr>
          <w:rFonts w:asciiTheme="majorBidi" w:hAnsiTheme="majorBidi" w:cstheme="majorBidi"/>
          <w:sz w:val="24"/>
          <w:szCs w:val="24"/>
        </w:rPr>
        <w:t>2010</w:t>
      </w:r>
      <w:r w:rsidR="00DE3D70" w:rsidRPr="008E2DF4">
        <w:rPr>
          <w:rFonts w:asciiTheme="majorBidi" w:hAnsiTheme="majorBidi" w:cstheme="majorBidi"/>
          <w:sz w:val="24"/>
          <w:szCs w:val="24"/>
        </w:rPr>
        <w:t>.</w:t>
      </w:r>
      <w:r w:rsidRPr="008E2DF4">
        <w:rPr>
          <w:rFonts w:asciiTheme="majorBidi" w:hAnsiTheme="majorBidi" w:cstheme="majorBidi"/>
          <w:sz w:val="24"/>
          <w:szCs w:val="24"/>
        </w:rPr>
        <w:t xml:space="preserve"> Capacity Tradeoffs and Trading Capacity (mimeo, Sauder School of Business, University of British Columbia).</w:t>
      </w:r>
    </w:p>
    <w:p w14:paraId="1EFA9BC3" w14:textId="77777777" w:rsidR="003D1188" w:rsidRPr="008E2DF4" w:rsidRDefault="003D1188" w:rsidP="0023252B">
      <w:pPr>
        <w:autoSpaceDE w:val="0"/>
        <w:autoSpaceDN w:val="0"/>
        <w:adjustRightInd w:val="0"/>
        <w:spacing w:before="120" w:after="120"/>
        <w:rPr>
          <w:rFonts w:asciiTheme="majorBidi" w:hAnsiTheme="majorBidi" w:cstheme="majorBidi"/>
          <w:sz w:val="24"/>
          <w:szCs w:val="24"/>
        </w:rPr>
      </w:pPr>
      <w:r w:rsidRPr="008E2DF4">
        <w:rPr>
          <w:rFonts w:asciiTheme="majorBidi" w:hAnsiTheme="majorBidi" w:cstheme="majorBidi"/>
          <w:sz w:val="24"/>
          <w:szCs w:val="24"/>
        </w:rPr>
        <w:t xml:space="preserve">Basso, </w:t>
      </w:r>
      <w:r w:rsidR="0023252B" w:rsidRPr="008E2DF4">
        <w:rPr>
          <w:rFonts w:asciiTheme="majorBidi" w:hAnsiTheme="majorBidi" w:cstheme="majorBidi"/>
          <w:sz w:val="24"/>
          <w:szCs w:val="24"/>
        </w:rPr>
        <w:t xml:space="preserve">L. </w:t>
      </w:r>
      <w:r w:rsidRPr="008E2DF4">
        <w:rPr>
          <w:rFonts w:asciiTheme="majorBidi" w:hAnsiTheme="majorBidi" w:cstheme="majorBidi"/>
          <w:sz w:val="24"/>
          <w:szCs w:val="24"/>
        </w:rPr>
        <w:t xml:space="preserve">and </w:t>
      </w:r>
      <w:r w:rsidR="0023252B" w:rsidRPr="008E2DF4">
        <w:rPr>
          <w:rFonts w:asciiTheme="majorBidi" w:hAnsiTheme="majorBidi" w:cstheme="majorBidi"/>
          <w:sz w:val="24"/>
          <w:szCs w:val="24"/>
        </w:rPr>
        <w:t xml:space="preserve">A. </w:t>
      </w:r>
      <w:r w:rsidR="00DE3D70" w:rsidRPr="008E2DF4">
        <w:rPr>
          <w:rFonts w:asciiTheme="majorBidi" w:hAnsiTheme="majorBidi" w:cstheme="majorBidi"/>
          <w:sz w:val="24"/>
          <w:szCs w:val="24"/>
        </w:rPr>
        <w:t xml:space="preserve">Zhang. </w:t>
      </w:r>
      <w:r w:rsidRPr="008E2DF4">
        <w:rPr>
          <w:rFonts w:asciiTheme="majorBidi" w:hAnsiTheme="majorBidi" w:cstheme="majorBidi"/>
          <w:sz w:val="24"/>
          <w:szCs w:val="24"/>
        </w:rPr>
        <w:t>2007</w:t>
      </w:r>
      <w:r w:rsidR="00DE3D70" w:rsidRPr="008E2DF4">
        <w:rPr>
          <w:rFonts w:asciiTheme="majorBidi" w:hAnsiTheme="majorBidi" w:cstheme="majorBidi"/>
          <w:sz w:val="24"/>
          <w:szCs w:val="24"/>
        </w:rPr>
        <w:t>.</w:t>
      </w:r>
      <w:r w:rsidRPr="008E2DF4">
        <w:rPr>
          <w:rFonts w:asciiTheme="majorBidi" w:hAnsiTheme="majorBidi" w:cstheme="majorBidi"/>
          <w:sz w:val="24"/>
          <w:szCs w:val="24"/>
        </w:rPr>
        <w:t xml:space="preserve"> An Interpretative Survey of Analytical Models and Airport pricing, in Darin lee (ed</w:t>
      </w:r>
      <w:r w:rsidR="00DE3D70" w:rsidRPr="008E2DF4">
        <w:rPr>
          <w:rFonts w:asciiTheme="majorBidi" w:hAnsiTheme="majorBidi" w:cstheme="majorBidi"/>
          <w:sz w:val="24"/>
          <w:szCs w:val="24"/>
        </w:rPr>
        <w:t>.</w:t>
      </w:r>
      <w:r w:rsidRPr="008E2DF4">
        <w:rPr>
          <w:rFonts w:asciiTheme="majorBidi" w:hAnsiTheme="majorBidi" w:cstheme="majorBidi"/>
          <w:sz w:val="24"/>
          <w:szCs w:val="24"/>
        </w:rPr>
        <w:t xml:space="preserve">), </w:t>
      </w:r>
      <w:r w:rsidR="006837C3" w:rsidRPr="008E2DF4">
        <w:rPr>
          <w:i/>
          <w:iCs/>
          <w:sz w:val="24"/>
          <w:szCs w:val="24"/>
        </w:rPr>
        <w:t>Advances in Airline Economics, Volume 2, The Economics of Airline Institutions, Operations and Marketing</w:t>
      </w:r>
      <w:r w:rsidR="006837C3" w:rsidRPr="008E2DF4">
        <w:rPr>
          <w:sz w:val="24"/>
          <w:szCs w:val="24"/>
        </w:rPr>
        <w:t>, Elsevier, Amsterdam.</w:t>
      </w:r>
    </w:p>
    <w:p w14:paraId="0F364D01" w14:textId="77777777" w:rsidR="00C16C69" w:rsidRPr="008E2DF4" w:rsidRDefault="00C16C69" w:rsidP="0023252B">
      <w:pPr>
        <w:rPr>
          <w:sz w:val="24"/>
          <w:szCs w:val="24"/>
        </w:rPr>
      </w:pPr>
      <w:r w:rsidRPr="008E2DF4">
        <w:rPr>
          <w:sz w:val="24"/>
          <w:szCs w:val="24"/>
        </w:rPr>
        <w:t xml:space="preserve">Basso, </w:t>
      </w:r>
      <w:r w:rsidR="0023252B" w:rsidRPr="008E2DF4">
        <w:rPr>
          <w:sz w:val="24"/>
          <w:szCs w:val="24"/>
        </w:rPr>
        <w:t>L.</w:t>
      </w:r>
      <w:r w:rsidRPr="008E2DF4">
        <w:rPr>
          <w:sz w:val="24"/>
          <w:szCs w:val="24"/>
        </w:rPr>
        <w:t xml:space="preserve">, and </w:t>
      </w:r>
      <w:r w:rsidR="0023252B" w:rsidRPr="008E2DF4">
        <w:rPr>
          <w:sz w:val="24"/>
          <w:szCs w:val="24"/>
        </w:rPr>
        <w:t xml:space="preserve">A. </w:t>
      </w:r>
      <w:r w:rsidRPr="008E2DF4">
        <w:rPr>
          <w:sz w:val="24"/>
          <w:szCs w:val="24"/>
        </w:rPr>
        <w:t xml:space="preserve">Zhang. 2010. Pricing vs. slot policies when airport profits matter. </w:t>
      </w:r>
      <w:r w:rsidRPr="008E2DF4">
        <w:rPr>
          <w:i/>
          <w:iCs/>
          <w:sz w:val="24"/>
          <w:szCs w:val="24"/>
        </w:rPr>
        <w:t>Transportation Research Part B</w:t>
      </w:r>
      <w:r w:rsidR="006837C3" w:rsidRPr="008E2DF4">
        <w:rPr>
          <w:sz w:val="24"/>
          <w:szCs w:val="24"/>
        </w:rPr>
        <w:t>,</w:t>
      </w:r>
      <w:r w:rsidR="006837C3" w:rsidRPr="008E2DF4">
        <w:rPr>
          <w:i/>
          <w:iCs/>
          <w:sz w:val="24"/>
          <w:szCs w:val="24"/>
        </w:rPr>
        <w:t xml:space="preserve"> </w:t>
      </w:r>
      <w:r w:rsidRPr="008E2DF4">
        <w:rPr>
          <w:sz w:val="24"/>
          <w:szCs w:val="24"/>
        </w:rPr>
        <w:t>44</w:t>
      </w:r>
      <w:r w:rsidR="00B12D1B" w:rsidRPr="008E2DF4">
        <w:rPr>
          <w:sz w:val="24"/>
          <w:szCs w:val="24"/>
        </w:rPr>
        <w:t xml:space="preserve"> (</w:t>
      </w:r>
      <w:r w:rsidRPr="008E2DF4">
        <w:rPr>
          <w:sz w:val="24"/>
          <w:szCs w:val="24"/>
        </w:rPr>
        <w:t>3</w:t>
      </w:r>
      <w:r w:rsidR="00B12D1B" w:rsidRPr="008E2DF4">
        <w:rPr>
          <w:sz w:val="24"/>
          <w:szCs w:val="24"/>
        </w:rPr>
        <w:t>)</w:t>
      </w:r>
      <w:r w:rsidRPr="008E2DF4">
        <w:rPr>
          <w:sz w:val="24"/>
          <w:szCs w:val="24"/>
        </w:rPr>
        <w:t>: 381-391.</w:t>
      </w:r>
    </w:p>
    <w:p w14:paraId="3134C594" w14:textId="77777777" w:rsidR="00AB0411" w:rsidRPr="008E2DF4" w:rsidRDefault="00AB0411" w:rsidP="00AB0411">
      <w:pPr>
        <w:spacing w:before="120" w:after="120"/>
        <w:rPr>
          <w:rFonts w:asciiTheme="majorBidi" w:hAnsiTheme="majorBidi" w:cstheme="majorBidi"/>
          <w:sz w:val="24"/>
          <w:szCs w:val="24"/>
        </w:rPr>
      </w:pPr>
      <w:proofErr w:type="spellStart"/>
      <w:r w:rsidRPr="008E2DF4">
        <w:rPr>
          <w:rFonts w:asciiTheme="majorBidi" w:hAnsiTheme="majorBidi" w:cstheme="majorBidi"/>
          <w:sz w:val="24"/>
          <w:szCs w:val="24"/>
        </w:rPr>
        <w:t>Benoot</w:t>
      </w:r>
      <w:proofErr w:type="spellEnd"/>
      <w:r w:rsidRPr="008E2DF4">
        <w:rPr>
          <w:rFonts w:asciiTheme="majorBidi" w:hAnsiTheme="majorBidi" w:cstheme="majorBidi"/>
          <w:sz w:val="24"/>
          <w:szCs w:val="24"/>
        </w:rPr>
        <w:t xml:space="preserve">, W., </w:t>
      </w:r>
      <w:proofErr w:type="spellStart"/>
      <w:r w:rsidRPr="008E2DF4">
        <w:rPr>
          <w:rFonts w:asciiTheme="majorBidi" w:hAnsiTheme="majorBidi" w:cstheme="majorBidi"/>
          <w:sz w:val="24"/>
          <w:szCs w:val="24"/>
        </w:rPr>
        <w:t>Brueckner</w:t>
      </w:r>
      <w:proofErr w:type="spellEnd"/>
      <w:r w:rsidRPr="008E2DF4">
        <w:rPr>
          <w:rFonts w:asciiTheme="majorBidi" w:hAnsiTheme="majorBidi" w:cstheme="majorBidi"/>
          <w:sz w:val="24"/>
          <w:szCs w:val="24"/>
        </w:rPr>
        <w:t xml:space="preserve">, J.K., and </w:t>
      </w:r>
      <w:proofErr w:type="spellStart"/>
      <w:r w:rsidRPr="008E2DF4">
        <w:rPr>
          <w:rFonts w:asciiTheme="majorBidi" w:hAnsiTheme="majorBidi" w:cstheme="majorBidi"/>
          <w:sz w:val="24"/>
          <w:szCs w:val="24"/>
        </w:rPr>
        <w:t>Proost</w:t>
      </w:r>
      <w:proofErr w:type="spellEnd"/>
      <w:r w:rsidRPr="008E2DF4">
        <w:rPr>
          <w:rFonts w:asciiTheme="majorBidi" w:hAnsiTheme="majorBidi" w:cstheme="majorBidi"/>
          <w:sz w:val="24"/>
          <w:szCs w:val="24"/>
        </w:rPr>
        <w:t xml:space="preserve">, S. 2013. </w:t>
      </w:r>
      <w:hyperlink r:id="rId26" w:history="1">
        <w:r w:rsidRPr="008E2DF4">
          <w:rPr>
            <w:rFonts w:asciiTheme="majorBidi" w:hAnsiTheme="majorBidi" w:cstheme="majorBidi"/>
            <w:sz w:val="24"/>
            <w:szCs w:val="24"/>
          </w:rPr>
          <w:t>Intercontinental-airport regulation</w:t>
        </w:r>
      </w:hyperlink>
      <w:r w:rsidRPr="008E2DF4">
        <w:rPr>
          <w:rFonts w:asciiTheme="majorBidi" w:hAnsiTheme="majorBidi" w:cstheme="majorBidi"/>
          <w:sz w:val="24"/>
          <w:szCs w:val="24"/>
        </w:rPr>
        <w:t xml:space="preserve">, </w:t>
      </w:r>
      <w:r w:rsidRPr="008E2DF4">
        <w:rPr>
          <w:rFonts w:asciiTheme="majorBidi" w:hAnsiTheme="majorBidi" w:cstheme="majorBidi"/>
          <w:i/>
          <w:sz w:val="24"/>
          <w:szCs w:val="24"/>
        </w:rPr>
        <w:t>Transportation Research Part B</w:t>
      </w:r>
      <w:r w:rsidRPr="008E2DF4">
        <w:rPr>
          <w:rFonts w:asciiTheme="majorBidi" w:hAnsiTheme="majorBidi" w:cstheme="majorBidi"/>
          <w:sz w:val="24"/>
          <w:szCs w:val="24"/>
        </w:rPr>
        <w:t>, 52: 56-72.</w:t>
      </w:r>
    </w:p>
    <w:p w14:paraId="508C8AAB" w14:textId="77777777" w:rsidR="00832E3E" w:rsidRPr="008E2DF4" w:rsidRDefault="00832E3E" w:rsidP="00C16C69">
      <w:pPr>
        <w:spacing w:before="120" w:after="120"/>
        <w:rPr>
          <w:rFonts w:asciiTheme="majorBidi" w:hAnsiTheme="majorBidi" w:cstheme="majorBidi"/>
          <w:sz w:val="24"/>
          <w:szCs w:val="24"/>
        </w:rPr>
      </w:pPr>
      <w:proofErr w:type="spellStart"/>
      <w:r w:rsidRPr="008E2DF4">
        <w:rPr>
          <w:rFonts w:asciiTheme="majorBidi" w:hAnsiTheme="majorBidi" w:cstheme="majorBidi"/>
          <w:sz w:val="24"/>
          <w:szCs w:val="24"/>
        </w:rPr>
        <w:t>Brons</w:t>
      </w:r>
      <w:proofErr w:type="spellEnd"/>
      <w:r w:rsidRPr="008E2DF4">
        <w:rPr>
          <w:rFonts w:asciiTheme="majorBidi" w:hAnsiTheme="majorBidi" w:cstheme="majorBidi"/>
          <w:sz w:val="24"/>
          <w:szCs w:val="24"/>
        </w:rPr>
        <w:t>, M</w:t>
      </w:r>
      <w:r w:rsidR="00DE3D70" w:rsidRPr="008E2DF4">
        <w:rPr>
          <w:rFonts w:asciiTheme="majorBidi" w:hAnsiTheme="majorBidi" w:cstheme="majorBidi"/>
          <w:sz w:val="24"/>
          <w:szCs w:val="24"/>
        </w:rPr>
        <w:t>.</w:t>
      </w:r>
      <w:r w:rsidRPr="008E2DF4">
        <w:rPr>
          <w:rFonts w:asciiTheme="majorBidi" w:hAnsiTheme="majorBidi" w:cstheme="majorBidi"/>
          <w:sz w:val="24"/>
          <w:szCs w:val="24"/>
        </w:rPr>
        <w:t>, E</w:t>
      </w:r>
      <w:r w:rsidR="00DE3D70" w:rsidRPr="008E2DF4">
        <w:rPr>
          <w:rFonts w:asciiTheme="majorBidi" w:hAnsiTheme="majorBidi" w:cstheme="majorBidi"/>
          <w:sz w:val="24"/>
          <w:szCs w:val="24"/>
        </w:rPr>
        <w:t>.</w:t>
      </w:r>
      <w:r w:rsidRPr="008E2DF4">
        <w:rPr>
          <w:rFonts w:asciiTheme="majorBidi" w:hAnsiTheme="majorBidi" w:cstheme="majorBidi"/>
          <w:sz w:val="24"/>
          <w:szCs w:val="24"/>
        </w:rPr>
        <w:t xml:space="preserve"> </w:t>
      </w:r>
      <w:proofErr w:type="spellStart"/>
      <w:r w:rsidRPr="008E2DF4">
        <w:rPr>
          <w:rFonts w:asciiTheme="majorBidi" w:hAnsiTheme="majorBidi" w:cstheme="majorBidi"/>
          <w:sz w:val="24"/>
          <w:szCs w:val="24"/>
        </w:rPr>
        <w:t>Pels</w:t>
      </w:r>
      <w:proofErr w:type="spellEnd"/>
      <w:r w:rsidRPr="008E2DF4">
        <w:rPr>
          <w:rFonts w:asciiTheme="majorBidi" w:hAnsiTheme="majorBidi" w:cstheme="majorBidi"/>
          <w:sz w:val="24"/>
          <w:szCs w:val="24"/>
        </w:rPr>
        <w:t xml:space="preserve">, </w:t>
      </w:r>
      <w:r w:rsidR="00DE3D70" w:rsidRPr="008E2DF4">
        <w:rPr>
          <w:rFonts w:asciiTheme="majorBidi" w:hAnsiTheme="majorBidi" w:cstheme="majorBidi"/>
          <w:sz w:val="24"/>
          <w:szCs w:val="24"/>
        </w:rPr>
        <w:t>P.</w:t>
      </w:r>
      <w:r w:rsidRPr="008E2DF4">
        <w:rPr>
          <w:rFonts w:asciiTheme="majorBidi" w:hAnsiTheme="majorBidi" w:cstheme="majorBidi"/>
          <w:sz w:val="24"/>
          <w:szCs w:val="24"/>
        </w:rPr>
        <w:t xml:space="preserve"> </w:t>
      </w:r>
      <w:proofErr w:type="spellStart"/>
      <w:r w:rsidRPr="008E2DF4">
        <w:rPr>
          <w:rFonts w:asciiTheme="majorBidi" w:hAnsiTheme="majorBidi" w:cstheme="majorBidi"/>
          <w:sz w:val="24"/>
          <w:szCs w:val="24"/>
        </w:rPr>
        <w:t>Nijkamp</w:t>
      </w:r>
      <w:proofErr w:type="spellEnd"/>
      <w:r w:rsidRPr="008E2DF4">
        <w:rPr>
          <w:rFonts w:asciiTheme="majorBidi" w:hAnsiTheme="majorBidi" w:cstheme="majorBidi"/>
          <w:sz w:val="24"/>
          <w:szCs w:val="24"/>
        </w:rPr>
        <w:t xml:space="preserve"> and P</w:t>
      </w:r>
      <w:r w:rsidR="00DE3D70" w:rsidRPr="008E2DF4">
        <w:rPr>
          <w:rFonts w:asciiTheme="majorBidi" w:hAnsiTheme="majorBidi" w:cstheme="majorBidi"/>
          <w:sz w:val="24"/>
          <w:szCs w:val="24"/>
        </w:rPr>
        <w:t>.</w:t>
      </w:r>
      <w:r w:rsidRPr="008E2DF4">
        <w:rPr>
          <w:rFonts w:asciiTheme="majorBidi" w:hAnsiTheme="majorBidi" w:cstheme="majorBidi"/>
          <w:sz w:val="24"/>
          <w:szCs w:val="24"/>
        </w:rPr>
        <w:t xml:space="preserve"> </w:t>
      </w:r>
      <w:proofErr w:type="spellStart"/>
      <w:r w:rsidRPr="008E2DF4">
        <w:rPr>
          <w:rFonts w:asciiTheme="majorBidi" w:hAnsiTheme="majorBidi" w:cstheme="majorBidi"/>
          <w:sz w:val="24"/>
          <w:szCs w:val="24"/>
        </w:rPr>
        <w:t>Rietveld</w:t>
      </w:r>
      <w:proofErr w:type="spellEnd"/>
      <w:r w:rsidR="00DE3D70" w:rsidRPr="008E2DF4">
        <w:rPr>
          <w:rFonts w:asciiTheme="majorBidi" w:hAnsiTheme="majorBidi" w:cstheme="majorBidi"/>
          <w:sz w:val="24"/>
          <w:szCs w:val="24"/>
        </w:rPr>
        <w:t>.</w:t>
      </w:r>
      <w:r w:rsidRPr="008E2DF4">
        <w:rPr>
          <w:rFonts w:asciiTheme="majorBidi" w:hAnsiTheme="majorBidi" w:cstheme="majorBidi"/>
          <w:sz w:val="24"/>
          <w:szCs w:val="24"/>
        </w:rPr>
        <w:t xml:space="preserve"> 2002</w:t>
      </w:r>
      <w:r w:rsidR="00DE3D70" w:rsidRPr="008E2DF4">
        <w:rPr>
          <w:rFonts w:asciiTheme="majorBidi" w:hAnsiTheme="majorBidi" w:cstheme="majorBidi"/>
          <w:sz w:val="24"/>
          <w:szCs w:val="24"/>
        </w:rPr>
        <w:t>.</w:t>
      </w:r>
      <w:r w:rsidRPr="008E2DF4">
        <w:rPr>
          <w:rFonts w:asciiTheme="majorBidi" w:hAnsiTheme="majorBidi" w:cstheme="majorBidi"/>
          <w:sz w:val="24"/>
          <w:szCs w:val="24"/>
        </w:rPr>
        <w:t xml:space="preserve"> Price Elasticities of Demand for Passenger Air Travel: A Meta Analysis, </w:t>
      </w:r>
      <w:r w:rsidRPr="008E2DF4">
        <w:rPr>
          <w:rFonts w:asciiTheme="majorBidi" w:hAnsiTheme="majorBidi" w:cstheme="majorBidi"/>
          <w:i/>
          <w:sz w:val="24"/>
          <w:szCs w:val="24"/>
        </w:rPr>
        <w:t>Journal of Air Transport Management</w:t>
      </w:r>
      <w:r w:rsidR="00D30D29" w:rsidRPr="008E2DF4">
        <w:rPr>
          <w:rFonts w:asciiTheme="majorBidi" w:hAnsiTheme="majorBidi" w:cstheme="majorBidi"/>
          <w:sz w:val="24"/>
          <w:szCs w:val="24"/>
        </w:rPr>
        <w:t xml:space="preserve">, </w:t>
      </w:r>
      <w:r w:rsidR="00D30D29" w:rsidRPr="007A32BA">
        <w:rPr>
          <w:sz w:val="24"/>
          <w:szCs w:val="24"/>
        </w:rPr>
        <w:t>8(3), 165-175.</w:t>
      </w:r>
    </w:p>
    <w:p w14:paraId="245EDDE9" w14:textId="77777777" w:rsidR="00673EB6" w:rsidRPr="008E2DF4" w:rsidRDefault="00673EB6" w:rsidP="00673EB6">
      <w:pPr>
        <w:rPr>
          <w:sz w:val="24"/>
          <w:szCs w:val="24"/>
        </w:rPr>
      </w:pPr>
      <w:r w:rsidRPr="008E2DF4">
        <w:rPr>
          <w:sz w:val="24"/>
          <w:szCs w:val="24"/>
        </w:rPr>
        <w:t xml:space="preserve">Brueckner, J.K. 2004. Network structure and airline scheduling, </w:t>
      </w:r>
      <w:r w:rsidRPr="008E2DF4">
        <w:rPr>
          <w:i/>
          <w:iCs/>
          <w:sz w:val="24"/>
          <w:szCs w:val="24"/>
        </w:rPr>
        <w:t>The Journal of Industrial Economics</w:t>
      </w:r>
      <w:r w:rsidRPr="008E2DF4">
        <w:rPr>
          <w:sz w:val="24"/>
          <w:szCs w:val="24"/>
        </w:rPr>
        <w:t>, 52, 291-312.</w:t>
      </w:r>
    </w:p>
    <w:p w14:paraId="667408E9" w14:textId="77777777" w:rsidR="00637852" w:rsidRPr="008E2DF4" w:rsidRDefault="00637852" w:rsidP="004B077A">
      <w:pPr>
        <w:rPr>
          <w:sz w:val="24"/>
          <w:szCs w:val="24"/>
        </w:rPr>
      </w:pPr>
      <w:r w:rsidRPr="008E2DF4">
        <w:rPr>
          <w:sz w:val="24"/>
          <w:szCs w:val="24"/>
        </w:rPr>
        <w:t xml:space="preserve">CAPA. 2013. </w:t>
      </w:r>
      <w:r w:rsidRPr="008E2DF4">
        <w:rPr>
          <w:i/>
          <w:iCs/>
          <w:sz w:val="24"/>
          <w:szCs w:val="24"/>
        </w:rPr>
        <w:t>Chicago Midway Airport Privatization: Anatomy of a US airport lease</w:t>
      </w:r>
      <w:r w:rsidRPr="008E2DF4">
        <w:rPr>
          <w:sz w:val="24"/>
          <w:szCs w:val="24"/>
        </w:rPr>
        <w:t xml:space="preserve">. Available at </w:t>
      </w:r>
      <w:hyperlink r:id="rId27" w:history="1">
        <w:r w:rsidRPr="008E2DF4">
          <w:rPr>
            <w:rStyle w:val="Hyperlink"/>
            <w:sz w:val="24"/>
            <w:szCs w:val="24"/>
          </w:rPr>
          <w:t>http://centreforaviation.com/analysis/chicago-midway-airport-privatisation-anatomy-of-a-us-airport-lease-99948</w:t>
        </w:r>
      </w:hyperlink>
      <w:r w:rsidRPr="008E2DF4">
        <w:rPr>
          <w:sz w:val="24"/>
          <w:szCs w:val="24"/>
        </w:rPr>
        <w:t xml:space="preserve">. </w:t>
      </w:r>
    </w:p>
    <w:p w14:paraId="0C86C79C" w14:textId="77777777" w:rsidR="00183722" w:rsidRPr="008E2DF4" w:rsidRDefault="00DE3D70" w:rsidP="00637852">
      <w:pPr>
        <w:spacing w:before="120" w:after="120"/>
        <w:rPr>
          <w:rFonts w:asciiTheme="majorBidi" w:hAnsiTheme="majorBidi" w:cstheme="majorBidi"/>
          <w:sz w:val="24"/>
          <w:szCs w:val="24"/>
        </w:rPr>
      </w:pPr>
      <w:r w:rsidRPr="008E2DF4">
        <w:rPr>
          <w:rFonts w:asciiTheme="majorBidi" w:hAnsiTheme="majorBidi" w:cstheme="majorBidi"/>
          <w:sz w:val="24"/>
          <w:szCs w:val="24"/>
        </w:rPr>
        <w:t>Castillo-</w:t>
      </w:r>
      <w:proofErr w:type="spellStart"/>
      <w:r w:rsidRPr="008E2DF4">
        <w:rPr>
          <w:rFonts w:asciiTheme="majorBidi" w:hAnsiTheme="majorBidi" w:cstheme="majorBidi"/>
          <w:sz w:val="24"/>
          <w:szCs w:val="24"/>
        </w:rPr>
        <w:t>Manzano</w:t>
      </w:r>
      <w:proofErr w:type="spellEnd"/>
      <w:r w:rsidRPr="008E2DF4">
        <w:rPr>
          <w:rFonts w:asciiTheme="majorBidi" w:hAnsiTheme="majorBidi" w:cstheme="majorBidi"/>
          <w:sz w:val="24"/>
          <w:szCs w:val="24"/>
        </w:rPr>
        <w:t xml:space="preserve">, J. </w:t>
      </w:r>
      <w:r w:rsidR="003D1188" w:rsidRPr="008E2DF4">
        <w:rPr>
          <w:rFonts w:asciiTheme="majorBidi" w:hAnsiTheme="majorBidi" w:cstheme="majorBidi"/>
          <w:sz w:val="24"/>
          <w:szCs w:val="24"/>
        </w:rPr>
        <w:t>2010</w:t>
      </w:r>
      <w:r w:rsidRPr="008E2DF4">
        <w:rPr>
          <w:rFonts w:asciiTheme="majorBidi" w:hAnsiTheme="majorBidi" w:cstheme="majorBidi"/>
          <w:sz w:val="24"/>
          <w:szCs w:val="24"/>
        </w:rPr>
        <w:t>.</w:t>
      </w:r>
      <w:r w:rsidR="003D1188" w:rsidRPr="008E2DF4">
        <w:rPr>
          <w:rFonts w:asciiTheme="majorBidi" w:hAnsiTheme="majorBidi" w:cstheme="majorBidi"/>
          <w:sz w:val="24"/>
          <w:szCs w:val="24"/>
        </w:rPr>
        <w:t xml:space="preserve"> Determinants of commercial revenues at airports: Lessons learned from Spanish regional airports, </w:t>
      </w:r>
      <w:r w:rsidR="003D1188" w:rsidRPr="008E2DF4">
        <w:rPr>
          <w:rFonts w:asciiTheme="majorBidi" w:hAnsiTheme="majorBidi" w:cstheme="majorBidi"/>
          <w:i/>
          <w:sz w:val="24"/>
          <w:szCs w:val="24"/>
        </w:rPr>
        <w:t>Tourism Management</w:t>
      </w:r>
      <w:r w:rsidR="0023252B" w:rsidRPr="008E2DF4">
        <w:rPr>
          <w:rFonts w:asciiTheme="majorBidi" w:hAnsiTheme="majorBidi" w:cstheme="majorBidi"/>
          <w:iCs/>
          <w:sz w:val="24"/>
          <w:szCs w:val="24"/>
        </w:rPr>
        <w:t>,</w:t>
      </w:r>
      <w:r w:rsidR="003D1188" w:rsidRPr="008E2DF4">
        <w:rPr>
          <w:rFonts w:asciiTheme="majorBidi" w:hAnsiTheme="majorBidi" w:cstheme="majorBidi"/>
          <w:sz w:val="24"/>
          <w:szCs w:val="24"/>
        </w:rPr>
        <w:t xml:space="preserve"> 31, 788–796.</w:t>
      </w:r>
    </w:p>
    <w:p w14:paraId="29A473E8" w14:textId="77777777" w:rsidR="00476230" w:rsidRPr="008E2DF4" w:rsidRDefault="00476230" w:rsidP="0023252B">
      <w:pPr>
        <w:spacing w:before="120" w:after="120"/>
        <w:rPr>
          <w:rFonts w:asciiTheme="majorBidi" w:hAnsiTheme="majorBidi" w:cstheme="majorBidi"/>
          <w:sz w:val="24"/>
          <w:szCs w:val="24"/>
        </w:rPr>
      </w:pPr>
      <w:r w:rsidRPr="008E2DF4">
        <w:rPr>
          <w:rFonts w:asciiTheme="majorBidi" w:hAnsiTheme="majorBidi" w:cstheme="majorBidi"/>
          <w:sz w:val="24"/>
          <w:szCs w:val="24"/>
        </w:rPr>
        <w:t xml:space="preserve">Czerny, </w:t>
      </w:r>
      <w:r w:rsidR="0023252B" w:rsidRPr="008E2DF4">
        <w:rPr>
          <w:rFonts w:asciiTheme="majorBidi" w:hAnsiTheme="majorBidi" w:cstheme="majorBidi"/>
          <w:sz w:val="24"/>
          <w:szCs w:val="24"/>
        </w:rPr>
        <w:t xml:space="preserve">A. </w:t>
      </w:r>
      <w:r w:rsidRPr="008E2DF4">
        <w:rPr>
          <w:rFonts w:asciiTheme="majorBidi" w:hAnsiTheme="majorBidi" w:cstheme="majorBidi"/>
          <w:sz w:val="24"/>
          <w:szCs w:val="24"/>
        </w:rPr>
        <w:t>2006</w:t>
      </w:r>
      <w:r w:rsidR="00C07F9A" w:rsidRPr="008E2DF4">
        <w:rPr>
          <w:rFonts w:asciiTheme="majorBidi" w:hAnsiTheme="majorBidi" w:cstheme="majorBidi"/>
          <w:sz w:val="24"/>
          <w:szCs w:val="24"/>
        </w:rPr>
        <w:t>. Price-</w:t>
      </w:r>
      <w:proofErr w:type="gramStart"/>
      <w:r w:rsidR="00C07F9A" w:rsidRPr="008E2DF4">
        <w:rPr>
          <w:rFonts w:asciiTheme="majorBidi" w:hAnsiTheme="majorBidi" w:cstheme="majorBidi"/>
          <w:sz w:val="24"/>
          <w:szCs w:val="24"/>
        </w:rPr>
        <w:t>cap  regulation</w:t>
      </w:r>
      <w:proofErr w:type="gramEnd"/>
      <w:r w:rsidR="00C07F9A" w:rsidRPr="008E2DF4">
        <w:rPr>
          <w:rFonts w:asciiTheme="majorBidi" w:hAnsiTheme="majorBidi" w:cstheme="majorBidi"/>
          <w:sz w:val="24"/>
          <w:szCs w:val="24"/>
        </w:rPr>
        <w:t xml:space="preserve">  of  airports:  Single-till  versus  dual-till, </w:t>
      </w:r>
      <w:r w:rsidR="00C07F9A" w:rsidRPr="008E2DF4">
        <w:rPr>
          <w:rFonts w:asciiTheme="majorBidi" w:hAnsiTheme="majorBidi" w:cstheme="majorBidi"/>
          <w:i/>
          <w:iCs/>
          <w:sz w:val="24"/>
          <w:szCs w:val="24"/>
        </w:rPr>
        <w:t>Journal of Regulatory Economics</w:t>
      </w:r>
      <w:r w:rsidR="00C07F9A" w:rsidRPr="008E2DF4">
        <w:rPr>
          <w:rFonts w:asciiTheme="majorBidi" w:hAnsiTheme="majorBidi" w:cstheme="majorBidi"/>
          <w:sz w:val="24"/>
          <w:szCs w:val="24"/>
        </w:rPr>
        <w:t>, 30, 85-97.</w:t>
      </w:r>
    </w:p>
    <w:p w14:paraId="24FF42A8" w14:textId="77777777" w:rsidR="00BA7EE4" w:rsidRPr="008E2DF4" w:rsidRDefault="0023252B" w:rsidP="0023252B">
      <w:pPr>
        <w:spacing w:before="120" w:after="120"/>
        <w:rPr>
          <w:rFonts w:asciiTheme="majorBidi" w:hAnsiTheme="majorBidi" w:cstheme="majorBidi"/>
          <w:sz w:val="24"/>
          <w:szCs w:val="24"/>
        </w:rPr>
      </w:pPr>
      <w:r w:rsidRPr="008E2DF4">
        <w:rPr>
          <w:rFonts w:asciiTheme="majorBidi" w:hAnsiTheme="majorBidi" w:cstheme="majorBidi"/>
          <w:sz w:val="24"/>
          <w:szCs w:val="24"/>
        </w:rPr>
        <w:t xml:space="preserve">Czerny, A. </w:t>
      </w:r>
      <w:r w:rsidR="00E001E1" w:rsidRPr="008E2DF4">
        <w:rPr>
          <w:rFonts w:asciiTheme="majorBidi" w:hAnsiTheme="majorBidi" w:cstheme="majorBidi"/>
          <w:sz w:val="24"/>
          <w:szCs w:val="24"/>
        </w:rPr>
        <w:t>201</w:t>
      </w:r>
      <w:r w:rsidRPr="008E2DF4">
        <w:rPr>
          <w:rFonts w:asciiTheme="majorBidi" w:hAnsiTheme="majorBidi" w:cstheme="majorBidi"/>
          <w:sz w:val="24"/>
          <w:szCs w:val="24"/>
        </w:rPr>
        <w:t>3</w:t>
      </w:r>
      <w:r w:rsidR="00E001E1" w:rsidRPr="008E2DF4">
        <w:rPr>
          <w:rFonts w:asciiTheme="majorBidi" w:hAnsiTheme="majorBidi" w:cstheme="majorBidi"/>
          <w:sz w:val="24"/>
          <w:szCs w:val="24"/>
        </w:rPr>
        <w:t xml:space="preserve">. Public versus private airport behavior when concession revenues exist. </w:t>
      </w:r>
      <w:r w:rsidR="00E001E1" w:rsidRPr="008E2DF4">
        <w:rPr>
          <w:rFonts w:asciiTheme="majorBidi" w:hAnsiTheme="majorBidi" w:cstheme="majorBidi"/>
          <w:i/>
          <w:iCs/>
          <w:sz w:val="24"/>
          <w:szCs w:val="24"/>
        </w:rPr>
        <w:t>Economics of Transportation</w:t>
      </w:r>
      <w:r w:rsidRPr="008E2DF4">
        <w:rPr>
          <w:rFonts w:asciiTheme="majorBidi" w:hAnsiTheme="majorBidi" w:cstheme="majorBidi"/>
          <w:sz w:val="24"/>
          <w:szCs w:val="24"/>
        </w:rPr>
        <w:t>, 2(1), 38-46.</w:t>
      </w:r>
    </w:p>
    <w:p w14:paraId="6FACE36C" w14:textId="77777777" w:rsidR="00E956B1" w:rsidRPr="008E2DF4" w:rsidRDefault="00E956B1" w:rsidP="0023252B">
      <w:pPr>
        <w:spacing w:before="120" w:after="120"/>
        <w:rPr>
          <w:rFonts w:asciiTheme="majorBidi" w:hAnsiTheme="majorBidi" w:cstheme="majorBidi"/>
          <w:sz w:val="24"/>
          <w:szCs w:val="24"/>
        </w:rPr>
      </w:pPr>
      <w:proofErr w:type="spellStart"/>
      <w:r w:rsidRPr="008E2DF4">
        <w:rPr>
          <w:rFonts w:asciiTheme="majorBidi" w:hAnsiTheme="majorBidi" w:cstheme="majorBidi"/>
          <w:sz w:val="24"/>
          <w:szCs w:val="24"/>
        </w:rPr>
        <w:t>D’Alfonso</w:t>
      </w:r>
      <w:proofErr w:type="spellEnd"/>
      <w:r w:rsidRPr="008E2DF4">
        <w:rPr>
          <w:rFonts w:asciiTheme="majorBidi" w:hAnsiTheme="majorBidi" w:cstheme="majorBidi"/>
          <w:sz w:val="24"/>
          <w:szCs w:val="24"/>
        </w:rPr>
        <w:t xml:space="preserve">, </w:t>
      </w:r>
      <w:r w:rsidR="0023252B" w:rsidRPr="008E2DF4">
        <w:rPr>
          <w:rFonts w:asciiTheme="majorBidi" w:hAnsiTheme="majorBidi" w:cstheme="majorBidi"/>
          <w:sz w:val="24"/>
          <w:szCs w:val="24"/>
        </w:rPr>
        <w:t>T.</w:t>
      </w:r>
      <w:r w:rsidRPr="008E2DF4">
        <w:rPr>
          <w:rFonts w:asciiTheme="majorBidi" w:hAnsiTheme="majorBidi" w:cstheme="majorBidi"/>
          <w:sz w:val="24"/>
          <w:szCs w:val="24"/>
        </w:rPr>
        <w:t xml:space="preserve">, </w:t>
      </w:r>
      <w:r w:rsidR="0023252B" w:rsidRPr="008E2DF4">
        <w:rPr>
          <w:rFonts w:asciiTheme="majorBidi" w:hAnsiTheme="majorBidi" w:cstheme="majorBidi"/>
          <w:sz w:val="24"/>
          <w:szCs w:val="24"/>
        </w:rPr>
        <w:t xml:space="preserve">C. </w:t>
      </w:r>
      <w:r w:rsidRPr="008E2DF4">
        <w:rPr>
          <w:rFonts w:asciiTheme="majorBidi" w:hAnsiTheme="majorBidi" w:cstheme="majorBidi"/>
          <w:sz w:val="24"/>
          <w:szCs w:val="24"/>
        </w:rPr>
        <w:t>Jiang</w:t>
      </w:r>
      <w:r w:rsidR="00AB0411" w:rsidRPr="008E2DF4">
        <w:rPr>
          <w:rFonts w:asciiTheme="majorBidi" w:hAnsiTheme="majorBidi" w:cstheme="majorBidi"/>
          <w:sz w:val="24"/>
          <w:szCs w:val="24"/>
        </w:rPr>
        <w:t>,</w:t>
      </w:r>
      <w:r w:rsidRPr="008E2DF4">
        <w:rPr>
          <w:rFonts w:asciiTheme="majorBidi" w:hAnsiTheme="majorBidi" w:cstheme="majorBidi"/>
          <w:sz w:val="24"/>
          <w:szCs w:val="24"/>
        </w:rPr>
        <w:t xml:space="preserve"> and </w:t>
      </w:r>
      <w:r w:rsidR="0023252B" w:rsidRPr="008E2DF4">
        <w:rPr>
          <w:rFonts w:asciiTheme="majorBidi" w:hAnsiTheme="majorBidi" w:cstheme="majorBidi"/>
          <w:sz w:val="24"/>
          <w:szCs w:val="24"/>
        </w:rPr>
        <w:t xml:space="preserve">Y. </w:t>
      </w:r>
      <w:r w:rsidRPr="008E2DF4">
        <w:rPr>
          <w:rFonts w:asciiTheme="majorBidi" w:hAnsiTheme="majorBidi" w:cstheme="majorBidi"/>
          <w:sz w:val="24"/>
          <w:szCs w:val="24"/>
        </w:rPr>
        <w:t>Wan</w:t>
      </w:r>
      <w:r w:rsidR="009C165F" w:rsidRPr="008E2DF4">
        <w:rPr>
          <w:rFonts w:asciiTheme="majorBidi" w:hAnsiTheme="majorBidi" w:cstheme="majorBidi"/>
          <w:sz w:val="24"/>
          <w:szCs w:val="24"/>
        </w:rPr>
        <w:t>.</w:t>
      </w:r>
      <w:r w:rsidRPr="008E2DF4">
        <w:rPr>
          <w:rFonts w:asciiTheme="majorBidi" w:hAnsiTheme="majorBidi" w:cstheme="majorBidi"/>
          <w:sz w:val="24"/>
          <w:szCs w:val="24"/>
        </w:rPr>
        <w:t xml:space="preserve"> 2013</w:t>
      </w:r>
      <w:r w:rsidR="009C165F" w:rsidRPr="008E2DF4">
        <w:rPr>
          <w:rFonts w:asciiTheme="majorBidi" w:hAnsiTheme="majorBidi" w:cstheme="majorBidi"/>
          <w:sz w:val="24"/>
          <w:szCs w:val="24"/>
        </w:rPr>
        <w:t>.</w:t>
      </w:r>
      <w:r w:rsidRPr="008E2DF4">
        <w:rPr>
          <w:rFonts w:asciiTheme="majorBidi" w:hAnsiTheme="majorBidi" w:cstheme="majorBidi"/>
          <w:sz w:val="24"/>
          <w:szCs w:val="24"/>
        </w:rPr>
        <w:t xml:space="preserve"> Airport Pricing, Concession Revenues and Passenger Types, </w:t>
      </w:r>
      <w:r w:rsidRPr="008E2DF4">
        <w:rPr>
          <w:rFonts w:asciiTheme="majorBidi" w:hAnsiTheme="majorBidi" w:cstheme="majorBidi"/>
          <w:i/>
          <w:sz w:val="24"/>
          <w:szCs w:val="24"/>
        </w:rPr>
        <w:t>Journal of Transport Economics &amp; Policy</w:t>
      </w:r>
      <w:r w:rsidRPr="008E2DF4">
        <w:rPr>
          <w:rFonts w:asciiTheme="majorBidi" w:hAnsiTheme="majorBidi" w:cstheme="majorBidi"/>
          <w:sz w:val="24"/>
          <w:szCs w:val="24"/>
        </w:rPr>
        <w:t>, 47</w:t>
      </w:r>
      <w:r w:rsidR="0023252B" w:rsidRPr="008E2DF4">
        <w:rPr>
          <w:rFonts w:asciiTheme="majorBidi" w:hAnsiTheme="majorBidi" w:cstheme="majorBidi"/>
          <w:sz w:val="24"/>
          <w:szCs w:val="24"/>
        </w:rPr>
        <w:t>(</w:t>
      </w:r>
      <w:r w:rsidRPr="008E2DF4">
        <w:rPr>
          <w:rFonts w:asciiTheme="majorBidi" w:hAnsiTheme="majorBidi" w:cstheme="majorBidi"/>
          <w:sz w:val="24"/>
          <w:szCs w:val="24"/>
        </w:rPr>
        <w:t>1</w:t>
      </w:r>
      <w:r w:rsidR="0023252B" w:rsidRPr="008E2DF4">
        <w:rPr>
          <w:rFonts w:asciiTheme="majorBidi" w:hAnsiTheme="majorBidi" w:cstheme="majorBidi"/>
          <w:sz w:val="24"/>
          <w:szCs w:val="24"/>
        </w:rPr>
        <w:t>)</w:t>
      </w:r>
      <w:r w:rsidRPr="008E2DF4">
        <w:rPr>
          <w:rFonts w:asciiTheme="majorBidi" w:hAnsiTheme="majorBidi" w:cstheme="majorBidi"/>
          <w:sz w:val="24"/>
          <w:szCs w:val="24"/>
        </w:rPr>
        <w:t>, 71-89</w:t>
      </w:r>
    </w:p>
    <w:p w14:paraId="569D8F82" w14:textId="77777777" w:rsidR="00D46F96" w:rsidRPr="008E2DF4" w:rsidRDefault="00D46F96" w:rsidP="0023252B">
      <w:pPr>
        <w:spacing w:before="120" w:after="120"/>
        <w:rPr>
          <w:rFonts w:asciiTheme="majorBidi" w:hAnsiTheme="majorBidi" w:cstheme="majorBidi"/>
          <w:sz w:val="24"/>
          <w:szCs w:val="24"/>
        </w:rPr>
      </w:pPr>
      <w:r w:rsidRPr="008E2DF4">
        <w:rPr>
          <w:rFonts w:asciiTheme="majorBidi" w:hAnsiTheme="majorBidi" w:cstheme="majorBidi"/>
          <w:sz w:val="24"/>
          <w:szCs w:val="24"/>
          <w:lang w:val="de-DE"/>
        </w:rPr>
        <w:t>De Borger</w:t>
      </w:r>
      <w:r w:rsidR="00D124B2" w:rsidRPr="008E2DF4">
        <w:rPr>
          <w:rFonts w:asciiTheme="majorBidi" w:hAnsiTheme="majorBidi" w:cstheme="majorBidi"/>
          <w:sz w:val="24"/>
          <w:szCs w:val="24"/>
          <w:lang w:val="de-DE"/>
        </w:rPr>
        <w:t xml:space="preserve">, </w:t>
      </w:r>
      <w:r w:rsidR="00591D2F" w:rsidRPr="008E2DF4">
        <w:rPr>
          <w:rFonts w:asciiTheme="majorBidi" w:hAnsiTheme="majorBidi" w:cstheme="majorBidi"/>
          <w:sz w:val="24"/>
          <w:szCs w:val="24"/>
          <w:lang w:val="de-DE"/>
        </w:rPr>
        <w:t xml:space="preserve">B. </w:t>
      </w:r>
      <w:r w:rsidRPr="008E2DF4">
        <w:rPr>
          <w:rFonts w:asciiTheme="majorBidi" w:hAnsiTheme="majorBidi" w:cstheme="majorBidi"/>
          <w:sz w:val="24"/>
          <w:szCs w:val="24"/>
          <w:lang w:val="de-DE"/>
        </w:rPr>
        <w:t xml:space="preserve">and </w:t>
      </w:r>
      <w:r w:rsidR="00591D2F" w:rsidRPr="008E2DF4">
        <w:rPr>
          <w:rFonts w:asciiTheme="majorBidi" w:hAnsiTheme="majorBidi" w:cstheme="majorBidi"/>
          <w:sz w:val="24"/>
          <w:szCs w:val="24"/>
          <w:lang w:val="de-DE"/>
        </w:rPr>
        <w:t>K</w:t>
      </w:r>
      <w:r w:rsidR="009953B6" w:rsidRPr="008E2DF4">
        <w:rPr>
          <w:rFonts w:asciiTheme="majorBidi" w:hAnsiTheme="majorBidi" w:cstheme="majorBidi"/>
          <w:sz w:val="24"/>
          <w:szCs w:val="24"/>
          <w:lang w:val="de-DE"/>
        </w:rPr>
        <w:t>urt</w:t>
      </w:r>
      <w:r w:rsidR="00591D2F" w:rsidRPr="008E2DF4">
        <w:rPr>
          <w:rFonts w:asciiTheme="majorBidi" w:hAnsiTheme="majorBidi" w:cstheme="majorBidi"/>
          <w:sz w:val="24"/>
          <w:szCs w:val="24"/>
          <w:lang w:val="de-DE"/>
        </w:rPr>
        <w:t xml:space="preserve"> </w:t>
      </w:r>
      <w:r w:rsidRPr="008E2DF4">
        <w:rPr>
          <w:rFonts w:asciiTheme="majorBidi" w:hAnsiTheme="majorBidi" w:cstheme="majorBidi"/>
          <w:sz w:val="24"/>
          <w:szCs w:val="24"/>
          <w:lang w:val="de-DE"/>
        </w:rPr>
        <w:t>Van Dender</w:t>
      </w:r>
      <w:r w:rsidR="00DE3D70" w:rsidRPr="008E2DF4">
        <w:rPr>
          <w:rFonts w:asciiTheme="majorBidi" w:hAnsiTheme="majorBidi" w:cstheme="majorBidi"/>
          <w:sz w:val="24"/>
          <w:szCs w:val="24"/>
          <w:lang w:val="de-DE"/>
        </w:rPr>
        <w:t>.</w:t>
      </w:r>
      <w:r w:rsidRPr="008E2DF4">
        <w:rPr>
          <w:rFonts w:asciiTheme="majorBidi" w:hAnsiTheme="majorBidi" w:cstheme="majorBidi"/>
          <w:sz w:val="24"/>
          <w:szCs w:val="24"/>
          <w:lang w:val="de-DE"/>
        </w:rPr>
        <w:t xml:space="preserve"> </w:t>
      </w:r>
      <w:r w:rsidRPr="008E2DF4">
        <w:rPr>
          <w:rFonts w:asciiTheme="majorBidi" w:hAnsiTheme="majorBidi" w:cstheme="majorBidi"/>
          <w:sz w:val="24"/>
          <w:szCs w:val="24"/>
        </w:rPr>
        <w:t>2006</w:t>
      </w:r>
      <w:r w:rsidR="00DE3D70" w:rsidRPr="008E2DF4">
        <w:rPr>
          <w:rFonts w:asciiTheme="majorBidi" w:hAnsiTheme="majorBidi" w:cstheme="majorBidi"/>
          <w:sz w:val="24"/>
          <w:szCs w:val="24"/>
        </w:rPr>
        <w:t>.</w:t>
      </w:r>
      <w:r w:rsidRPr="008E2DF4">
        <w:rPr>
          <w:rFonts w:asciiTheme="majorBidi" w:hAnsiTheme="majorBidi" w:cstheme="majorBidi"/>
          <w:sz w:val="24"/>
          <w:szCs w:val="24"/>
        </w:rPr>
        <w:t xml:space="preserve"> </w:t>
      </w:r>
      <w:r w:rsidR="00D124B2" w:rsidRPr="008E2DF4">
        <w:rPr>
          <w:rFonts w:asciiTheme="majorBidi" w:hAnsiTheme="majorBidi" w:cstheme="majorBidi"/>
          <w:sz w:val="24"/>
          <w:szCs w:val="24"/>
        </w:rPr>
        <w:t xml:space="preserve">Prices, Capacities and Service levels in a </w:t>
      </w:r>
      <w:proofErr w:type="gramStart"/>
      <w:r w:rsidR="00D124B2" w:rsidRPr="008E2DF4">
        <w:rPr>
          <w:rFonts w:asciiTheme="majorBidi" w:hAnsiTheme="majorBidi" w:cstheme="majorBidi"/>
          <w:sz w:val="24"/>
          <w:szCs w:val="24"/>
        </w:rPr>
        <w:t>Congestible  Bertrand</w:t>
      </w:r>
      <w:proofErr w:type="gramEnd"/>
      <w:r w:rsidR="00D124B2" w:rsidRPr="008E2DF4">
        <w:rPr>
          <w:rFonts w:asciiTheme="majorBidi" w:hAnsiTheme="majorBidi" w:cstheme="majorBidi"/>
          <w:sz w:val="24"/>
          <w:szCs w:val="24"/>
        </w:rPr>
        <w:t xml:space="preserve"> Duopoly, </w:t>
      </w:r>
      <w:r w:rsidR="00D124B2" w:rsidRPr="008E2DF4">
        <w:rPr>
          <w:rFonts w:asciiTheme="majorBidi" w:hAnsiTheme="majorBidi" w:cstheme="majorBidi"/>
          <w:i/>
          <w:sz w:val="24"/>
          <w:szCs w:val="24"/>
        </w:rPr>
        <w:t>Journal of Urban Economics</w:t>
      </w:r>
      <w:r w:rsidR="00D124B2" w:rsidRPr="008E2DF4">
        <w:rPr>
          <w:rFonts w:asciiTheme="majorBidi" w:hAnsiTheme="majorBidi" w:cstheme="majorBidi"/>
          <w:sz w:val="24"/>
          <w:szCs w:val="24"/>
        </w:rPr>
        <w:t>, 60</w:t>
      </w:r>
      <w:r w:rsidR="0023252B" w:rsidRPr="008E2DF4">
        <w:rPr>
          <w:rFonts w:asciiTheme="majorBidi" w:hAnsiTheme="majorBidi" w:cstheme="majorBidi"/>
          <w:sz w:val="24"/>
          <w:szCs w:val="24"/>
        </w:rPr>
        <w:t>(</w:t>
      </w:r>
      <w:r w:rsidR="00D124B2" w:rsidRPr="008E2DF4">
        <w:rPr>
          <w:rFonts w:asciiTheme="majorBidi" w:hAnsiTheme="majorBidi" w:cstheme="majorBidi"/>
          <w:sz w:val="24"/>
          <w:szCs w:val="24"/>
        </w:rPr>
        <w:t>2</w:t>
      </w:r>
      <w:r w:rsidR="0023252B" w:rsidRPr="008E2DF4">
        <w:rPr>
          <w:rFonts w:asciiTheme="majorBidi" w:hAnsiTheme="majorBidi" w:cstheme="majorBidi"/>
          <w:sz w:val="24"/>
          <w:szCs w:val="24"/>
        </w:rPr>
        <w:t>)</w:t>
      </w:r>
      <w:r w:rsidR="00D124B2" w:rsidRPr="008E2DF4">
        <w:rPr>
          <w:rFonts w:asciiTheme="majorBidi" w:hAnsiTheme="majorBidi" w:cstheme="majorBidi"/>
          <w:sz w:val="24"/>
          <w:szCs w:val="24"/>
        </w:rPr>
        <w:t xml:space="preserve">, </w:t>
      </w:r>
      <w:r w:rsidR="009121CB" w:rsidRPr="008E2DF4">
        <w:rPr>
          <w:rFonts w:asciiTheme="majorBidi" w:hAnsiTheme="majorBidi" w:cstheme="majorBidi"/>
          <w:sz w:val="24"/>
          <w:szCs w:val="24"/>
        </w:rPr>
        <w:t>264-283</w:t>
      </w:r>
    </w:p>
    <w:p w14:paraId="0A1CFF03" w14:textId="3A26C06A" w:rsidR="000244FF" w:rsidRPr="00D965F3" w:rsidRDefault="000244FF" w:rsidP="000244FF">
      <w:pPr>
        <w:spacing w:before="120" w:after="120"/>
        <w:rPr>
          <w:rFonts w:asciiTheme="majorBidi" w:hAnsiTheme="majorBidi" w:cstheme="majorBidi"/>
          <w:i/>
          <w:sz w:val="24"/>
          <w:szCs w:val="24"/>
          <w:lang w:val="en-CA"/>
        </w:rPr>
      </w:pPr>
      <w:r w:rsidRPr="00D965F3">
        <w:rPr>
          <w:rFonts w:asciiTheme="majorBidi" w:hAnsiTheme="majorBidi" w:cstheme="majorBidi"/>
          <w:sz w:val="24"/>
          <w:szCs w:val="24"/>
          <w:lang w:val="en-CA"/>
        </w:rPr>
        <w:t xml:space="preserve">Dixit, A. 1979. A Model of Duopoly Suggesting a Theory of Entry Barriers, </w:t>
      </w:r>
      <w:r w:rsidRPr="00D965F3">
        <w:rPr>
          <w:rFonts w:asciiTheme="majorBidi" w:hAnsiTheme="majorBidi" w:cstheme="majorBidi"/>
          <w:i/>
          <w:sz w:val="24"/>
          <w:szCs w:val="24"/>
          <w:lang w:val="en-CA"/>
        </w:rPr>
        <w:t>Bell Journal of</w:t>
      </w:r>
    </w:p>
    <w:p w14:paraId="0FB4B2CB" w14:textId="4B29F534" w:rsidR="000244FF" w:rsidRPr="00D965F3" w:rsidRDefault="000244FF" w:rsidP="000244FF">
      <w:pPr>
        <w:spacing w:before="120" w:after="120"/>
        <w:rPr>
          <w:rFonts w:asciiTheme="majorBidi" w:hAnsiTheme="majorBidi" w:cstheme="majorBidi"/>
          <w:sz w:val="24"/>
          <w:szCs w:val="24"/>
          <w:lang w:val="en-CA"/>
        </w:rPr>
      </w:pPr>
      <w:r w:rsidRPr="00D965F3">
        <w:rPr>
          <w:rFonts w:asciiTheme="majorBidi" w:hAnsiTheme="majorBidi" w:cstheme="majorBidi"/>
          <w:i/>
          <w:sz w:val="24"/>
          <w:szCs w:val="24"/>
          <w:lang w:val="en-CA"/>
        </w:rPr>
        <w:t>Economics</w:t>
      </w:r>
      <w:r w:rsidRPr="00D965F3">
        <w:rPr>
          <w:rFonts w:asciiTheme="majorBidi" w:hAnsiTheme="majorBidi" w:cstheme="majorBidi"/>
          <w:sz w:val="24"/>
          <w:szCs w:val="24"/>
          <w:lang w:val="en-CA"/>
        </w:rPr>
        <w:t xml:space="preserve">, 10(1), 20–32. </w:t>
      </w:r>
    </w:p>
    <w:p w14:paraId="75975001" w14:textId="223BD4C3" w:rsidR="003D1188" w:rsidRPr="008E2DF4" w:rsidRDefault="00DE3D70" w:rsidP="000244FF">
      <w:pPr>
        <w:spacing w:before="120" w:after="120"/>
        <w:rPr>
          <w:rFonts w:asciiTheme="majorBidi" w:hAnsiTheme="majorBidi" w:cstheme="majorBidi"/>
          <w:sz w:val="24"/>
          <w:szCs w:val="24"/>
        </w:rPr>
      </w:pPr>
      <w:r w:rsidRPr="008E2DF4">
        <w:rPr>
          <w:rFonts w:asciiTheme="majorBidi" w:hAnsiTheme="majorBidi" w:cstheme="majorBidi"/>
          <w:sz w:val="24"/>
          <w:szCs w:val="24"/>
        </w:rPr>
        <w:t xml:space="preserve">Gillen, </w:t>
      </w:r>
      <w:r w:rsidR="0023252B" w:rsidRPr="008E2DF4">
        <w:rPr>
          <w:rFonts w:asciiTheme="majorBidi" w:hAnsiTheme="majorBidi" w:cstheme="majorBidi"/>
          <w:sz w:val="24"/>
          <w:szCs w:val="24"/>
        </w:rPr>
        <w:t xml:space="preserve">D. </w:t>
      </w:r>
      <w:r w:rsidRPr="008E2DF4">
        <w:rPr>
          <w:rFonts w:asciiTheme="majorBidi" w:hAnsiTheme="majorBidi" w:cstheme="majorBidi"/>
          <w:sz w:val="24"/>
          <w:szCs w:val="24"/>
        </w:rPr>
        <w:t xml:space="preserve">and </w:t>
      </w:r>
      <w:r w:rsidR="0023252B" w:rsidRPr="008E2DF4">
        <w:rPr>
          <w:rFonts w:asciiTheme="majorBidi" w:hAnsiTheme="majorBidi" w:cstheme="majorBidi"/>
          <w:sz w:val="24"/>
          <w:szCs w:val="24"/>
        </w:rPr>
        <w:t xml:space="preserve">B. </w:t>
      </w:r>
      <w:r w:rsidRPr="008E2DF4">
        <w:rPr>
          <w:rFonts w:asciiTheme="majorBidi" w:hAnsiTheme="majorBidi" w:cstheme="majorBidi"/>
          <w:sz w:val="24"/>
          <w:szCs w:val="24"/>
        </w:rPr>
        <w:t>Mantin</w:t>
      </w:r>
      <w:r w:rsidR="000A0C0F" w:rsidRPr="008E2DF4">
        <w:rPr>
          <w:rFonts w:asciiTheme="majorBidi" w:hAnsiTheme="majorBidi" w:cstheme="majorBidi"/>
          <w:sz w:val="24"/>
          <w:szCs w:val="24"/>
        </w:rPr>
        <w:t>.</w:t>
      </w:r>
      <w:r w:rsidRPr="008E2DF4">
        <w:rPr>
          <w:rFonts w:asciiTheme="majorBidi" w:hAnsiTheme="majorBidi" w:cstheme="majorBidi"/>
          <w:sz w:val="24"/>
          <w:szCs w:val="24"/>
        </w:rPr>
        <w:t xml:space="preserve"> </w:t>
      </w:r>
      <w:r w:rsidR="003D1188" w:rsidRPr="008E2DF4">
        <w:rPr>
          <w:rFonts w:asciiTheme="majorBidi" w:hAnsiTheme="majorBidi" w:cstheme="majorBidi"/>
          <w:sz w:val="24"/>
          <w:szCs w:val="24"/>
        </w:rPr>
        <w:t>201</w:t>
      </w:r>
      <w:r w:rsidR="008335C8" w:rsidRPr="008E2DF4">
        <w:rPr>
          <w:rFonts w:asciiTheme="majorBidi" w:hAnsiTheme="majorBidi" w:cstheme="majorBidi"/>
          <w:sz w:val="24"/>
          <w:szCs w:val="24"/>
        </w:rPr>
        <w:t>3</w:t>
      </w:r>
      <w:r w:rsidRPr="008E2DF4">
        <w:rPr>
          <w:rFonts w:asciiTheme="majorBidi" w:hAnsiTheme="majorBidi" w:cstheme="majorBidi"/>
          <w:sz w:val="24"/>
          <w:szCs w:val="24"/>
        </w:rPr>
        <w:t>.</w:t>
      </w:r>
      <w:r w:rsidR="003D1188" w:rsidRPr="008E2DF4">
        <w:rPr>
          <w:rFonts w:asciiTheme="majorBidi" w:hAnsiTheme="majorBidi" w:cstheme="majorBidi"/>
          <w:sz w:val="24"/>
          <w:szCs w:val="24"/>
        </w:rPr>
        <w:t xml:space="preserve"> </w:t>
      </w:r>
      <w:r w:rsidR="003D1188" w:rsidRPr="008E2DF4">
        <w:rPr>
          <w:rFonts w:asciiTheme="majorBidi" w:hAnsiTheme="majorBidi" w:cstheme="majorBidi"/>
          <w:iCs/>
          <w:sz w:val="24"/>
          <w:szCs w:val="24"/>
        </w:rPr>
        <w:t>Transportation Infrastructure Management: One and Two Sided Market Approaches</w:t>
      </w:r>
      <w:r w:rsidR="00C64E03" w:rsidRPr="008E2DF4">
        <w:rPr>
          <w:rFonts w:asciiTheme="majorBidi" w:hAnsiTheme="majorBidi" w:cstheme="majorBidi"/>
          <w:sz w:val="24"/>
          <w:szCs w:val="24"/>
        </w:rPr>
        <w:t>,</w:t>
      </w:r>
      <w:r w:rsidR="008335C8" w:rsidRPr="008E2DF4">
        <w:rPr>
          <w:rFonts w:asciiTheme="majorBidi" w:hAnsiTheme="majorBidi" w:cstheme="majorBidi"/>
          <w:sz w:val="24"/>
          <w:szCs w:val="24"/>
        </w:rPr>
        <w:t xml:space="preserve"> </w:t>
      </w:r>
      <w:r w:rsidR="008335C8" w:rsidRPr="008E2DF4">
        <w:rPr>
          <w:rFonts w:asciiTheme="majorBidi" w:hAnsiTheme="majorBidi" w:cstheme="majorBidi"/>
          <w:i/>
          <w:sz w:val="24"/>
          <w:szCs w:val="24"/>
        </w:rPr>
        <w:t>Journal of Transport Economics and Policy</w:t>
      </w:r>
      <w:r w:rsidR="00487771" w:rsidRPr="008E2DF4">
        <w:rPr>
          <w:rFonts w:asciiTheme="majorBidi" w:hAnsiTheme="majorBidi" w:cstheme="majorBidi"/>
          <w:sz w:val="24"/>
          <w:szCs w:val="24"/>
        </w:rPr>
        <w:t>, 47(2), 207-227.</w:t>
      </w:r>
      <w:r w:rsidR="008335C8" w:rsidRPr="008E2DF4">
        <w:rPr>
          <w:rFonts w:asciiTheme="majorBidi" w:hAnsiTheme="majorBidi" w:cstheme="majorBidi"/>
          <w:sz w:val="24"/>
          <w:szCs w:val="24"/>
        </w:rPr>
        <w:t xml:space="preserve"> </w:t>
      </w:r>
    </w:p>
    <w:p w14:paraId="48E53824" w14:textId="77777777" w:rsidR="003D1188" w:rsidRPr="008E2DF4" w:rsidRDefault="00DE3D70" w:rsidP="0023252B">
      <w:pPr>
        <w:autoSpaceDE w:val="0"/>
        <w:autoSpaceDN w:val="0"/>
        <w:adjustRightInd w:val="0"/>
        <w:spacing w:before="120" w:after="120"/>
        <w:rPr>
          <w:rFonts w:asciiTheme="majorBidi" w:hAnsiTheme="majorBidi" w:cstheme="majorBidi"/>
          <w:sz w:val="24"/>
          <w:szCs w:val="24"/>
        </w:rPr>
      </w:pPr>
      <w:r w:rsidRPr="008E2DF4">
        <w:rPr>
          <w:rFonts w:asciiTheme="majorBidi" w:hAnsiTheme="majorBidi" w:cstheme="majorBidi"/>
          <w:sz w:val="24"/>
          <w:szCs w:val="24"/>
        </w:rPr>
        <w:t xml:space="preserve">Gillen, D. </w:t>
      </w:r>
      <w:r w:rsidR="003D1188" w:rsidRPr="008E2DF4">
        <w:rPr>
          <w:rFonts w:asciiTheme="majorBidi" w:hAnsiTheme="majorBidi" w:cstheme="majorBidi"/>
          <w:sz w:val="24"/>
          <w:szCs w:val="24"/>
        </w:rPr>
        <w:t>2011</w:t>
      </w:r>
      <w:r w:rsidRPr="008E2DF4">
        <w:rPr>
          <w:rFonts w:asciiTheme="majorBidi" w:hAnsiTheme="majorBidi" w:cstheme="majorBidi"/>
          <w:sz w:val="24"/>
          <w:szCs w:val="24"/>
        </w:rPr>
        <w:t>.</w:t>
      </w:r>
      <w:r w:rsidR="003D1188" w:rsidRPr="008E2DF4">
        <w:rPr>
          <w:rFonts w:asciiTheme="majorBidi" w:hAnsiTheme="majorBidi" w:cstheme="majorBidi"/>
          <w:sz w:val="24"/>
          <w:szCs w:val="24"/>
        </w:rPr>
        <w:t xml:space="preserve"> The Evolution of Airport Ownership and Governance, </w:t>
      </w:r>
      <w:r w:rsidR="003D1188" w:rsidRPr="008E2DF4">
        <w:rPr>
          <w:rFonts w:asciiTheme="majorBidi" w:hAnsiTheme="majorBidi" w:cstheme="majorBidi"/>
          <w:i/>
          <w:iCs/>
          <w:sz w:val="24"/>
          <w:szCs w:val="24"/>
        </w:rPr>
        <w:t>Journal of Air Transport Management</w:t>
      </w:r>
      <w:r w:rsidR="003D1188" w:rsidRPr="008E2DF4">
        <w:rPr>
          <w:rFonts w:asciiTheme="majorBidi" w:hAnsiTheme="majorBidi" w:cstheme="majorBidi"/>
          <w:sz w:val="24"/>
          <w:szCs w:val="24"/>
        </w:rPr>
        <w:t>, 17(1), 3-13.</w:t>
      </w:r>
    </w:p>
    <w:p w14:paraId="1CA787A2" w14:textId="77777777" w:rsidR="008335C8" w:rsidRPr="007A32BA" w:rsidRDefault="00E05689" w:rsidP="0023252B">
      <w:pPr>
        <w:autoSpaceDE w:val="0"/>
        <w:autoSpaceDN w:val="0"/>
        <w:adjustRightInd w:val="0"/>
        <w:spacing w:before="120" w:after="120"/>
        <w:rPr>
          <w:rFonts w:asciiTheme="majorBidi" w:hAnsiTheme="majorBidi" w:cstheme="majorBidi"/>
          <w:i/>
          <w:iCs/>
          <w:sz w:val="24"/>
          <w:szCs w:val="24"/>
        </w:rPr>
      </w:pPr>
      <w:r w:rsidRPr="008E2DF4">
        <w:rPr>
          <w:rFonts w:asciiTheme="majorBidi" w:hAnsiTheme="majorBidi" w:cstheme="majorBidi"/>
          <w:sz w:val="24"/>
          <w:szCs w:val="24"/>
        </w:rPr>
        <w:t xml:space="preserve">Gillen, </w:t>
      </w:r>
      <w:r w:rsidR="0023252B" w:rsidRPr="008E2DF4">
        <w:rPr>
          <w:rFonts w:asciiTheme="majorBidi" w:hAnsiTheme="majorBidi" w:cstheme="majorBidi"/>
          <w:sz w:val="24"/>
          <w:szCs w:val="24"/>
        </w:rPr>
        <w:t>D.</w:t>
      </w:r>
      <w:r w:rsidRPr="008E2DF4">
        <w:rPr>
          <w:rFonts w:asciiTheme="majorBidi" w:hAnsiTheme="majorBidi" w:cstheme="majorBidi"/>
          <w:sz w:val="24"/>
          <w:szCs w:val="24"/>
        </w:rPr>
        <w:t xml:space="preserve">, </w:t>
      </w:r>
      <w:r w:rsidR="0023252B" w:rsidRPr="008E2DF4">
        <w:rPr>
          <w:rFonts w:asciiTheme="majorBidi" w:hAnsiTheme="majorBidi" w:cstheme="majorBidi"/>
          <w:sz w:val="24"/>
          <w:szCs w:val="24"/>
        </w:rPr>
        <w:t xml:space="preserve">W. </w:t>
      </w:r>
      <w:r w:rsidRPr="008E2DF4">
        <w:rPr>
          <w:rFonts w:asciiTheme="majorBidi" w:hAnsiTheme="majorBidi" w:cstheme="majorBidi"/>
          <w:sz w:val="24"/>
          <w:szCs w:val="24"/>
        </w:rPr>
        <w:t xml:space="preserve">G. Morrison, and </w:t>
      </w:r>
      <w:r w:rsidR="0023252B" w:rsidRPr="008E2DF4">
        <w:rPr>
          <w:rFonts w:asciiTheme="majorBidi" w:hAnsiTheme="majorBidi" w:cstheme="majorBidi"/>
          <w:sz w:val="24"/>
          <w:szCs w:val="24"/>
        </w:rPr>
        <w:t xml:space="preserve">C. </w:t>
      </w:r>
      <w:r w:rsidRPr="008E2DF4">
        <w:rPr>
          <w:rFonts w:asciiTheme="majorBidi" w:hAnsiTheme="majorBidi" w:cstheme="majorBidi"/>
          <w:sz w:val="24"/>
          <w:szCs w:val="24"/>
        </w:rPr>
        <w:t>Stewart</w:t>
      </w:r>
      <w:r w:rsidR="00DE3D70" w:rsidRPr="008E2DF4">
        <w:rPr>
          <w:color w:val="000000"/>
          <w:sz w:val="24"/>
          <w:szCs w:val="24"/>
          <w:lang w:val="en-CA"/>
        </w:rPr>
        <w:t>.</w:t>
      </w:r>
      <w:r w:rsidR="008335C8" w:rsidRPr="008E2DF4">
        <w:rPr>
          <w:color w:val="000000"/>
          <w:sz w:val="24"/>
          <w:szCs w:val="24"/>
          <w:lang w:val="en-CA"/>
        </w:rPr>
        <w:t xml:space="preserve"> 2007</w:t>
      </w:r>
      <w:r w:rsidR="00DE3D70" w:rsidRPr="008E2DF4">
        <w:rPr>
          <w:color w:val="000000"/>
          <w:sz w:val="24"/>
          <w:szCs w:val="24"/>
          <w:lang w:val="en-CA"/>
        </w:rPr>
        <w:t>.</w:t>
      </w:r>
      <w:r w:rsidR="008335C8" w:rsidRPr="008E2DF4">
        <w:rPr>
          <w:color w:val="000000"/>
          <w:sz w:val="24"/>
          <w:szCs w:val="24"/>
          <w:lang w:val="en-CA"/>
        </w:rPr>
        <w:t xml:space="preserve"> </w:t>
      </w:r>
      <w:r w:rsidR="008335C8" w:rsidRPr="008E2DF4">
        <w:rPr>
          <w:color w:val="000000"/>
          <w:sz w:val="24"/>
          <w:szCs w:val="24"/>
        </w:rPr>
        <w:t>Air Travel Demand Elasticities: Concepts, Issues and Measurement</w:t>
      </w:r>
      <w:r w:rsidR="008335C8" w:rsidRPr="008E2DF4">
        <w:rPr>
          <w:color w:val="000000"/>
          <w:sz w:val="24"/>
          <w:szCs w:val="24"/>
          <w:lang w:val="en-CA"/>
        </w:rPr>
        <w:t xml:space="preserve"> in Darin Lee (ed</w:t>
      </w:r>
      <w:r w:rsidR="00C64E03" w:rsidRPr="008E2DF4">
        <w:rPr>
          <w:color w:val="000000"/>
          <w:sz w:val="24"/>
          <w:szCs w:val="24"/>
          <w:lang w:val="en-CA"/>
        </w:rPr>
        <w:t>.</w:t>
      </w:r>
      <w:r w:rsidR="008335C8" w:rsidRPr="008E2DF4">
        <w:rPr>
          <w:color w:val="000000"/>
          <w:sz w:val="24"/>
          <w:szCs w:val="24"/>
          <w:lang w:val="en-CA"/>
        </w:rPr>
        <w:t xml:space="preserve">) </w:t>
      </w:r>
      <w:r w:rsidR="008335C8" w:rsidRPr="008E2DF4">
        <w:rPr>
          <w:i/>
          <w:iCs/>
          <w:sz w:val="24"/>
          <w:szCs w:val="24"/>
        </w:rPr>
        <w:t>Advances in Airline Economics, Volume 2, The Economics of Airline Institutions, Operations and Marketing</w:t>
      </w:r>
      <w:r w:rsidR="006837C3" w:rsidRPr="008E2DF4">
        <w:rPr>
          <w:sz w:val="24"/>
          <w:szCs w:val="24"/>
        </w:rPr>
        <w:t>,</w:t>
      </w:r>
      <w:r w:rsidR="008335C8" w:rsidRPr="008E2DF4">
        <w:rPr>
          <w:sz w:val="24"/>
          <w:szCs w:val="24"/>
        </w:rPr>
        <w:t xml:space="preserve"> Elsevier</w:t>
      </w:r>
      <w:r w:rsidR="006837C3" w:rsidRPr="008E2DF4">
        <w:rPr>
          <w:sz w:val="24"/>
          <w:szCs w:val="24"/>
        </w:rPr>
        <w:t>, Amsterdam.</w:t>
      </w:r>
    </w:p>
    <w:p w14:paraId="620B216C" w14:textId="77777777" w:rsidR="00637852" w:rsidRPr="007A32BA" w:rsidRDefault="00637852" w:rsidP="007A32BA">
      <w:pPr>
        <w:autoSpaceDE w:val="0"/>
        <w:autoSpaceDN w:val="0"/>
        <w:adjustRightInd w:val="0"/>
        <w:spacing w:before="120" w:after="120"/>
        <w:rPr>
          <w:rFonts w:asciiTheme="majorBidi" w:hAnsiTheme="majorBidi" w:cstheme="majorBidi"/>
          <w:sz w:val="24"/>
          <w:szCs w:val="24"/>
        </w:rPr>
      </w:pPr>
      <w:r w:rsidRPr="007A32BA">
        <w:rPr>
          <w:rFonts w:asciiTheme="majorBidi" w:hAnsiTheme="majorBidi" w:cstheme="majorBidi"/>
          <w:sz w:val="24"/>
          <w:szCs w:val="24"/>
        </w:rPr>
        <w:t xml:space="preserve">Globe and Mail. 2012. An Ominous Flight Pattern: More Canadians Opting for U.S. Airports, </w:t>
      </w:r>
      <w:r w:rsidRPr="007A32BA">
        <w:rPr>
          <w:rFonts w:asciiTheme="majorBidi" w:hAnsiTheme="majorBidi" w:cstheme="majorBidi"/>
          <w:sz w:val="24"/>
          <w:szCs w:val="24"/>
        </w:rPr>
        <w:lastRenderedPageBreak/>
        <w:t xml:space="preserve">August 23. Available at </w:t>
      </w:r>
      <w:hyperlink r:id="rId28" w:history="1">
        <w:r w:rsidRPr="007A32BA">
          <w:rPr>
            <w:rFonts w:asciiTheme="majorBidi" w:hAnsiTheme="majorBidi" w:cstheme="majorBidi"/>
          </w:rPr>
          <w:t>http://www.theglobeandmail.com/report-on-business/an-ominous-flight-pattern-canadians-opting-for-us-airports/article1316044/?page=all</w:t>
        </w:r>
      </w:hyperlink>
      <w:r w:rsidRPr="007A32BA">
        <w:rPr>
          <w:rFonts w:asciiTheme="majorBidi" w:hAnsiTheme="majorBidi" w:cstheme="majorBidi"/>
          <w:sz w:val="24"/>
          <w:szCs w:val="24"/>
        </w:rPr>
        <w:t xml:space="preserve">. </w:t>
      </w:r>
    </w:p>
    <w:p w14:paraId="544C2E68" w14:textId="55EEE73F" w:rsidR="00B3674D" w:rsidRPr="007A32BA" w:rsidRDefault="00B3674D" w:rsidP="007A32BA">
      <w:pPr>
        <w:autoSpaceDE w:val="0"/>
        <w:autoSpaceDN w:val="0"/>
        <w:adjustRightInd w:val="0"/>
        <w:spacing w:before="120" w:after="120"/>
        <w:rPr>
          <w:rFonts w:asciiTheme="majorBidi" w:hAnsiTheme="majorBidi" w:cstheme="majorBidi"/>
          <w:sz w:val="24"/>
          <w:szCs w:val="24"/>
        </w:rPr>
      </w:pPr>
      <w:proofErr w:type="spellStart"/>
      <w:r w:rsidRPr="007A32BA">
        <w:rPr>
          <w:rFonts w:asciiTheme="majorBidi" w:hAnsiTheme="majorBidi" w:cstheme="majorBidi"/>
          <w:sz w:val="24"/>
          <w:szCs w:val="24"/>
        </w:rPr>
        <w:t>Geuens</w:t>
      </w:r>
      <w:proofErr w:type="spellEnd"/>
      <w:r w:rsidRPr="007A32BA">
        <w:rPr>
          <w:rFonts w:asciiTheme="majorBidi" w:hAnsiTheme="majorBidi" w:cstheme="majorBidi"/>
          <w:sz w:val="24"/>
          <w:szCs w:val="24"/>
        </w:rPr>
        <w:t xml:space="preserve">, M., D. </w:t>
      </w:r>
      <w:proofErr w:type="spellStart"/>
      <w:r w:rsidRPr="007A32BA">
        <w:rPr>
          <w:rFonts w:asciiTheme="majorBidi" w:hAnsiTheme="majorBidi" w:cstheme="majorBidi"/>
          <w:sz w:val="24"/>
          <w:szCs w:val="24"/>
        </w:rPr>
        <w:t>Vantomme</w:t>
      </w:r>
      <w:proofErr w:type="spellEnd"/>
      <w:r w:rsidRPr="007A32BA">
        <w:rPr>
          <w:rFonts w:asciiTheme="majorBidi" w:hAnsiTheme="majorBidi" w:cstheme="majorBidi"/>
          <w:sz w:val="24"/>
          <w:szCs w:val="24"/>
        </w:rPr>
        <w:t xml:space="preserve">, and M. </w:t>
      </w:r>
      <w:proofErr w:type="spellStart"/>
      <w:r w:rsidRPr="007A32BA">
        <w:rPr>
          <w:rFonts w:asciiTheme="majorBidi" w:hAnsiTheme="majorBidi" w:cstheme="majorBidi"/>
          <w:sz w:val="24"/>
          <w:szCs w:val="24"/>
        </w:rPr>
        <w:t>Brengman</w:t>
      </w:r>
      <w:proofErr w:type="spellEnd"/>
      <w:r w:rsidRPr="008E2DF4">
        <w:rPr>
          <w:rFonts w:asciiTheme="majorBidi" w:hAnsiTheme="majorBidi" w:cstheme="majorBidi"/>
          <w:sz w:val="24"/>
          <w:szCs w:val="24"/>
        </w:rPr>
        <w:t>.</w:t>
      </w:r>
      <w:r w:rsidRPr="007A32BA">
        <w:rPr>
          <w:rFonts w:asciiTheme="majorBidi" w:hAnsiTheme="majorBidi" w:cstheme="majorBidi"/>
          <w:sz w:val="24"/>
          <w:szCs w:val="24"/>
        </w:rPr>
        <w:t xml:space="preserve"> 2004</w:t>
      </w:r>
      <w:r w:rsidRPr="008E2DF4">
        <w:rPr>
          <w:rFonts w:asciiTheme="majorBidi" w:hAnsiTheme="majorBidi" w:cstheme="majorBidi"/>
          <w:sz w:val="24"/>
          <w:szCs w:val="24"/>
        </w:rPr>
        <w:t xml:space="preserve">. </w:t>
      </w:r>
      <w:r w:rsidRPr="007A32BA">
        <w:rPr>
          <w:rFonts w:asciiTheme="majorBidi" w:hAnsiTheme="majorBidi" w:cstheme="majorBidi"/>
          <w:sz w:val="24"/>
          <w:szCs w:val="24"/>
        </w:rPr>
        <w:t>Developing a typology of airport shoppers,</w:t>
      </w:r>
    </w:p>
    <w:p w14:paraId="6C5A3AB3" w14:textId="77777777" w:rsidR="00B3674D" w:rsidRPr="007A32BA" w:rsidRDefault="00B3674D" w:rsidP="007A32BA">
      <w:pPr>
        <w:autoSpaceDE w:val="0"/>
        <w:autoSpaceDN w:val="0"/>
        <w:adjustRightInd w:val="0"/>
        <w:spacing w:before="120" w:after="120"/>
        <w:rPr>
          <w:rFonts w:asciiTheme="majorBidi" w:hAnsiTheme="majorBidi" w:cstheme="majorBidi"/>
          <w:sz w:val="24"/>
          <w:szCs w:val="24"/>
        </w:rPr>
      </w:pPr>
      <w:r w:rsidRPr="007A32BA">
        <w:rPr>
          <w:rFonts w:asciiTheme="majorBidi" w:hAnsiTheme="majorBidi" w:cstheme="majorBidi"/>
          <w:i/>
          <w:iCs/>
          <w:sz w:val="24"/>
          <w:szCs w:val="24"/>
        </w:rPr>
        <w:t>Tourism Management</w:t>
      </w:r>
      <w:r w:rsidRPr="007A32BA">
        <w:rPr>
          <w:rFonts w:asciiTheme="majorBidi" w:hAnsiTheme="majorBidi" w:cstheme="majorBidi"/>
          <w:sz w:val="24"/>
          <w:szCs w:val="24"/>
        </w:rPr>
        <w:t>, 25, 615–22.</w:t>
      </w:r>
    </w:p>
    <w:p w14:paraId="600E28B0" w14:textId="5C8AD352" w:rsidR="00673EB6" w:rsidRPr="008E2DF4" w:rsidRDefault="00673EB6" w:rsidP="007A32BA">
      <w:pPr>
        <w:autoSpaceDE w:val="0"/>
        <w:autoSpaceDN w:val="0"/>
        <w:adjustRightInd w:val="0"/>
        <w:spacing w:before="120" w:after="120"/>
        <w:rPr>
          <w:sz w:val="24"/>
          <w:szCs w:val="24"/>
        </w:rPr>
      </w:pPr>
      <w:proofErr w:type="spellStart"/>
      <w:r w:rsidRPr="007A32BA">
        <w:rPr>
          <w:rFonts w:asciiTheme="majorBidi" w:hAnsiTheme="majorBidi" w:cstheme="majorBidi"/>
          <w:sz w:val="24"/>
          <w:szCs w:val="24"/>
        </w:rPr>
        <w:t>Heimer</w:t>
      </w:r>
      <w:proofErr w:type="spellEnd"/>
      <w:r w:rsidRPr="007A32BA">
        <w:rPr>
          <w:rFonts w:asciiTheme="majorBidi" w:hAnsiTheme="majorBidi" w:cstheme="majorBidi"/>
          <w:sz w:val="24"/>
          <w:szCs w:val="24"/>
        </w:rPr>
        <w:t>, O., Shy, O. 2006. Code-sharing agreements, frequency of flights and profits under</w:t>
      </w:r>
      <w:r w:rsidRPr="008E2DF4">
        <w:rPr>
          <w:sz w:val="24"/>
          <w:szCs w:val="24"/>
        </w:rPr>
        <w:t xml:space="preserve"> parallel operation. In: D. Lee (Ed.), </w:t>
      </w:r>
      <w:r w:rsidRPr="008E2DF4">
        <w:rPr>
          <w:i/>
          <w:iCs/>
          <w:sz w:val="24"/>
          <w:szCs w:val="24"/>
        </w:rPr>
        <w:t>Advances in Airline Economics, vol. 1</w:t>
      </w:r>
      <w:r w:rsidRPr="008E2DF4">
        <w:rPr>
          <w:sz w:val="24"/>
          <w:szCs w:val="24"/>
        </w:rPr>
        <w:t>, 163-181. Elsevier, Amsterdam.</w:t>
      </w:r>
    </w:p>
    <w:p w14:paraId="1A3BDCD4" w14:textId="77777777" w:rsidR="00673EB6" w:rsidRPr="008E2DF4" w:rsidRDefault="00673EB6" w:rsidP="00E71BB0">
      <w:pPr>
        <w:pStyle w:val="Default"/>
        <w:jc w:val="both"/>
        <w:rPr>
          <w:rFonts w:asciiTheme="majorBidi" w:hAnsiTheme="majorBidi" w:cstheme="majorBidi"/>
        </w:rPr>
      </w:pPr>
      <w:r w:rsidRPr="008E2DF4">
        <w:rPr>
          <w:rFonts w:asciiTheme="majorBidi" w:hAnsiTheme="majorBidi" w:cstheme="majorBidi"/>
        </w:rPr>
        <w:t xml:space="preserve">Kawasaki, A. 2008. Network effects, </w:t>
      </w:r>
      <w:proofErr w:type="spellStart"/>
      <w:r w:rsidRPr="008E2DF4">
        <w:rPr>
          <w:rFonts w:asciiTheme="majorBidi" w:hAnsiTheme="majorBidi" w:cstheme="majorBidi"/>
        </w:rPr>
        <w:t>heterogenous</w:t>
      </w:r>
      <w:proofErr w:type="spellEnd"/>
      <w:r w:rsidRPr="008E2DF4">
        <w:rPr>
          <w:rFonts w:asciiTheme="majorBidi" w:hAnsiTheme="majorBidi" w:cstheme="majorBidi"/>
        </w:rPr>
        <w:t xml:space="preserve"> time value and network formation in the airline market, </w:t>
      </w:r>
      <w:r w:rsidRPr="008E2DF4">
        <w:rPr>
          <w:rFonts w:asciiTheme="majorBidi" w:hAnsiTheme="majorBidi" w:cstheme="majorBidi"/>
          <w:i/>
          <w:iCs/>
        </w:rPr>
        <w:t>Regional Science and Urban Economics</w:t>
      </w:r>
      <w:r w:rsidRPr="008E2DF4">
        <w:rPr>
          <w:rFonts w:asciiTheme="majorBidi" w:hAnsiTheme="majorBidi" w:cstheme="majorBidi"/>
        </w:rPr>
        <w:t>, 38, 388-403.</w:t>
      </w:r>
    </w:p>
    <w:p w14:paraId="05937248" w14:textId="77777777" w:rsidR="00922D2F" w:rsidRPr="008E2DF4" w:rsidRDefault="00DE3D70" w:rsidP="00DE3D70">
      <w:pPr>
        <w:autoSpaceDE w:val="0"/>
        <w:autoSpaceDN w:val="0"/>
        <w:adjustRightInd w:val="0"/>
        <w:spacing w:before="120" w:after="120"/>
        <w:rPr>
          <w:rFonts w:asciiTheme="majorBidi" w:hAnsiTheme="majorBidi" w:cstheme="majorBidi"/>
          <w:sz w:val="24"/>
          <w:szCs w:val="24"/>
        </w:rPr>
      </w:pPr>
      <w:r w:rsidRPr="008E2DF4">
        <w:rPr>
          <w:rFonts w:asciiTheme="majorBidi" w:hAnsiTheme="majorBidi" w:cstheme="majorBidi"/>
          <w:sz w:val="24"/>
          <w:szCs w:val="24"/>
        </w:rPr>
        <w:t xml:space="preserve">Lin, M. H. </w:t>
      </w:r>
      <w:r w:rsidR="00922D2F" w:rsidRPr="008E2DF4">
        <w:rPr>
          <w:rFonts w:asciiTheme="majorBidi" w:hAnsiTheme="majorBidi" w:cstheme="majorBidi"/>
          <w:sz w:val="24"/>
          <w:szCs w:val="24"/>
        </w:rPr>
        <w:t>2006</w:t>
      </w:r>
      <w:r w:rsidRPr="008E2DF4">
        <w:rPr>
          <w:rFonts w:asciiTheme="majorBidi" w:hAnsiTheme="majorBidi" w:cstheme="majorBidi"/>
          <w:sz w:val="24"/>
          <w:szCs w:val="24"/>
        </w:rPr>
        <w:t>.</w:t>
      </w:r>
      <w:r w:rsidR="00922D2F" w:rsidRPr="008E2DF4">
        <w:rPr>
          <w:rFonts w:asciiTheme="majorBidi" w:hAnsiTheme="majorBidi" w:cstheme="majorBidi"/>
          <w:sz w:val="24"/>
          <w:szCs w:val="24"/>
        </w:rPr>
        <w:t xml:space="preserve"> Hub-Airport Competition: Connecting Time Differentiation and Concession Consumption, </w:t>
      </w:r>
      <w:r w:rsidR="00922D2F" w:rsidRPr="008E2DF4">
        <w:rPr>
          <w:rFonts w:asciiTheme="majorBidi" w:hAnsiTheme="majorBidi" w:cstheme="majorBidi"/>
          <w:i/>
          <w:iCs/>
          <w:sz w:val="24"/>
          <w:szCs w:val="24"/>
        </w:rPr>
        <w:t>Australian Economic Papers</w:t>
      </w:r>
      <w:r w:rsidR="00922D2F" w:rsidRPr="008E2DF4">
        <w:rPr>
          <w:rFonts w:asciiTheme="majorBidi" w:hAnsiTheme="majorBidi" w:cstheme="majorBidi"/>
          <w:sz w:val="24"/>
          <w:szCs w:val="24"/>
        </w:rPr>
        <w:t>, 45 (4), 299-317.</w:t>
      </w:r>
    </w:p>
    <w:p w14:paraId="0493EFA7" w14:textId="77777777" w:rsidR="00673EB6" w:rsidRPr="008E2DF4" w:rsidRDefault="00673EB6" w:rsidP="00673EB6">
      <w:pPr>
        <w:autoSpaceDE w:val="0"/>
        <w:autoSpaceDN w:val="0"/>
        <w:adjustRightInd w:val="0"/>
        <w:spacing w:before="120" w:after="120"/>
        <w:rPr>
          <w:rFonts w:asciiTheme="majorBidi" w:hAnsiTheme="majorBidi" w:cstheme="majorBidi"/>
          <w:sz w:val="24"/>
          <w:szCs w:val="24"/>
        </w:rPr>
      </w:pPr>
      <w:r w:rsidRPr="008E2DF4">
        <w:rPr>
          <w:rFonts w:asciiTheme="majorBidi" w:hAnsiTheme="majorBidi" w:cstheme="majorBidi"/>
          <w:sz w:val="24"/>
          <w:szCs w:val="24"/>
        </w:rPr>
        <w:t xml:space="preserve">Lin, M. H. 2013. Airport privatization in congested hub–spoke networks, </w:t>
      </w:r>
      <w:r w:rsidRPr="008E2DF4">
        <w:rPr>
          <w:rFonts w:asciiTheme="majorBidi" w:hAnsiTheme="majorBidi" w:cstheme="majorBidi"/>
          <w:i/>
          <w:iCs/>
          <w:sz w:val="24"/>
          <w:szCs w:val="24"/>
        </w:rPr>
        <w:t>Transportation Research Part B</w:t>
      </w:r>
      <w:r w:rsidRPr="008E2DF4">
        <w:rPr>
          <w:rFonts w:asciiTheme="majorBidi" w:hAnsiTheme="majorBidi" w:cstheme="majorBidi"/>
          <w:sz w:val="24"/>
          <w:szCs w:val="24"/>
        </w:rPr>
        <w:t>, 54, 51-67.</w:t>
      </w:r>
    </w:p>
    <w:p w14:paraId="3A5D95B0" w14:textId="2E6F2816" w:rsidR="00BA7EE4" w:rsidRPr="008E2DF4" w:rsidRDefault="00BA7EE4" w:rsidP="00277EAF">
      <w:pPr>
        <w:autoSpaceDE w:val="0"/>
        <w:autoSpaceDN w:val="0"/>
        <w:adjustRightInd w:val="0"/>
        <w:spacing w:before="120" w:after="120"/>
        <w:rPr>
          <w:rFonts w:asciiTheme="majorBidi" w:hAnsiTheme="majorBidi" w:cstheme="majorBidi"/>
          <w:sz w:val="24"/>
          <w:szCs w:val="24"/>
        </w:rPr>
      </w:pPr>
      <w:r w:rsidRPr="008E2DF4">
        <w:rPr>
          <w:sz w:val="24"/>
          <w:szCs w:val="24"/>
        </w:rPr>
        <w:t xml:space="preserve">Mantin, B. 2012. Airport complementarity: Private vs. government ownership and welfare gravitation. </w:t>
      </w:r>
      <w:r w:rsidRPr="008E2DF4">
        <w:rPr>
          <w:i/>
          <w:iCs/>
          <w:sz w:val="24"/>
          <w:szCs w:val="24"/>
        </w:rPr>
        <w:t>Transportation Research Part B</w:t>
      </w:r>
      <w:r w:rsidRPr="008E2DF4">
        <w:rPr>
          <w:sz w:val="24"/>
          <w:szCs w:val="24"/>
        </w:rPr>
        <w:t>, 46(3), 381-388.</w:t>
      </w:r>
    </w:p>
    <w:p w14:paraId="3344475F" w14:textId="77777777" w:rsidR="005A614B" w:rsidRPr="008E2DF4" w:rsidRDefault="005A614B" w:rsidP="0023252B">
      <w:pPr>
        <w:autoSpaceDE w:val="0"/>
        <w:autoSpaceDN w:val="0"/>
        <w:adjustRightInd w:val="0"/>
        <w:spacing w:before="120" w:after="120"/>
        <w:rPr>
          <w:rFonts w:asciiTheme="majorBidi" w:hAnsiTheme="majorBidi" w:cstheme="majorBidi"/>
          <w:sz w:val="24"/>
          <w:szCs w:val="24"/>
        </w:rPr>
      </w:pPr>
      <w:r w:rsidRPr="008E2DF4">
        <w:rPr>
          <w:rFonts w:asciiTheme="majorBidi" w:hAnsiTheme="majorBidi" w:cstheme="majorBidi"/>
          <w:sz w:val="24"/>
          <w:szCs w:val="24"/>
        </w:rPr>
        <w:t xml:space="preserve">Mitchell, </w:t>
      </w:r>
      <w:r w:rsidR="0023252B" w:rsidRPr="008E2DF4">
        <w:rPr>
          <w:rFonts w:asciiTheme="majorBidi" w:hAnsiTheme="majorBidi" w:cstheme="majorBidi"/>
          <w:sz w:val="24"/>
          <w:szCs w:val="24"/>
        </w:rPr>
        <w:t xml:space="preserve">B. </w:t>
      </w:r>
      <w:r w:rsidRPr="008E2DF4">
        <w:rPr>
          <w:rFonts w:asciiTheme="majorBidi" w:hAnsiTheme="majorBidi" w:cstheme="majorBidi"/>
          <w:sz w:val="24"/>
          <w:szCs w:val="24"/>
        </w:rPr>
        <w:t>1978</w:t>
      </w:r>
      <w:r w:rsidR="00DE3D70" w:rsidRPr="008E2DF4">
        <w:rPr>
          <w:rFonts w:asciiTheme="majorBidi" w:hAnsiTheme="majorBidi" w:cstheme="majorBidi"/>
          <w:sz w:val="24"/>
          <w:szCs w:val="24"/>
        </w:rPr>
        <w:t>.</w:t>
      </w:r>
      <w:r w:rsidRPr="008E2DF4">
        <w:rPr>
          <w:rFonts w:asciiTheme="majorBidi" w:hAnsiTheme="majorBidi" w:cstheme="majorBidi"/>
          <w:sz w:val="24"/>
          <w:szCs w:val="24"/>
        </w:rPr>
        <w:t xml:space="preserve"> Optimal Pricing of Local Telephone Service, </w:t>
      </w:r>
      <w:r w:rsidRPr="008E2DF4">
        <w:rPr>
          <w:rFonts w:asciiTheme="majorBidi" w:hAnsiTheme="majorBidi" w:cstheme="majorBidi"/>
          <w:i/>
          <w:sz w:val="24"/>
          <w:szCs w:val="24"/>
        </w:rPr>
        <w:t>American Economic Review</w:t>
      </w:r>
      <w:r w:rsidRPr="008E2DF4">
        <w:rPr>
          <w:rFonts w:asciiTheme="majorBidi" w:hAnsiTheme="majorBidi" w:cstheme="majorBidi"/>
          <w:sz w:val="24"/>
          <w:szCs w:val="24"/>
        </w:rPr>
        <w:t>, Vol. 68. No.4 (September) 517-537</w:t>
      </w:r>
    </w:p>
    <w:p w14:paraId="0D3E54F9" w14:textId="77777777" w:rsidR="003D1188" w:rsidRPr="008E2DF4" w:rsidRDefault="00DE3D70" w:rsidP="00DE3D70">
      <w:pPr>
        <w:autoSpaceDE w:val="0"/>
        <w:autoSpaceDN w:val="0"/>
        <w:adjustRightInd w:val="0"/>
        <w:spacing w:before="120" w:after="120"/>
        <w:rPr>
          <w:rFonts w:asciiTheme="majorBidi" w:hAnsiTheme="majorBidi" w:cstheme="majorBidi"/>
          <w:b/>
          <w:bCs/>
          <w:sz w:val="24"/>
          <w:szCs w:val="24"/>
        </w:rPr>
      </w:pPr>
      <w:r w:rsidRPr="008E2DF4">
        <w:rPr>
          <w:rFonts w:asciiTheme="majorBidi" w:hAnsiTheme="majorBidi" w:cstheme="majorBidi"/>
          <w:sz w:val="24"/>
          <w:szCs w:val="24"/>
        </w:rPr>
        <w:t xml:space="preserve">Richard, O. </w:t>
      </w:r>
      <w:r w:rsidR="003D1188" w:rsidRPr="008E2DF4">
        <w:rPr>
          <w:rFonts w:asciiTheme="majorBidi" w:hAnsiTheme="majorBidi" w:cstheme="majorBidi"/>
          <w:sz w:val="24"/>
          <w:szCs w:val="24"/>
        </w:rPr>
        <w:t>2003</w:t>
      </w:r>
      <w:r w:rsidRPr="008E2DF4">
        <w:rPr>
          <w:rFonts w:asciiTheme="majorBidi" w:hAnsiTheme="majorBidi" w:cstheme="majorBidi"/>
          <w:sz w:val="24"/>
          <w:szCs w:val="24"/>
        </w:rPr>
        <w:t>.</w:t>
      </w:r>
      <w:r w:rsidR="003D1188" w:rsidRPr="008E2DF4">
        <w:rPr>
          <w:rFonts w:asciiTheme="majorBidi" w:hAnsiTheme="majorBidi" w:cstheme="majorBidi"/>
          <w:sz w:val="24"/>
          <w:szCs w:val="24"/>
        </w:rPr>
        <w:t xml:space="preserve"> Flight Frequency and Mergers in Airline Markets, </w:t>
      </w:r>
      <w:r w:rsidR="003D1188" w:rsidRPr="008E2DF4">
        <w:rPr>
          <w:rFonts w:asciiTheme="majorBidi" w:hAnsiTheme="majorBidi" w:cstheme="majorBidi"/>
          <w:bCs/>
          <w:i/>
          <w:sz w:val="24"/>
          <w:szCs w:val="24"/>
        </w:rPr>
        <w:t>International Journal of Industrial Organization</w:t>
      </w:r>
      <w:r w:rsidR="003D1188" w:rsidRPr="008E2DF4">
        <w:rPr>
          <w:rFonts w:asciiTheme="majorBidi" w:hAnsiTheme="majorBidi" w:cstheme="majorBidi"/>
          <w:sz w:val="24"/>
          <w:szCs w:val="24"/>
        </w:rPr>
        <w:t>, 21, 907-922.</w:t>
      </w:r>
    </w:p>
    <w:p w14:paraId="2B4E9798" w14:textId="77777777" w:rsidR="003D1188" w:rsidRPr="008E2DF4" w:rsidRDefault="00DE3D70" w:rsidP="0023252B">
      <w:pPr>
        <w:autoSpaceDE w:val="0"/>
        <w:autoSpaceDN w:val="0"/>
        <w:adjustRightInd w:val="0"/>
        <w:spacing w:before="120" w:after="120"/>
        <w:rPr>
          <w:rFonts w:asciiTheme="majorBidi" w:hAnsiTheme="majorBidi" w:cstheme="majorBidi"/>
          <w:sz w:val="24"/>
          <w:szCs w:val="24"/>
        </w:rPr>
      </w:pPr>
      <w:proofErr w:type="spellStart"/>
      <w:r w:rsidRPr="008E2DF4">
        <w:rPr>
          <w:rFonts w:asciiTheme="majorBidi" w:hAnsiTheme="majorBidi" w:cstheme="majorBidi"/>
          <w:sz w:val="24"/>
          <w:szCs w:val="24"/>
        </w:rPr>
        <w:t>Rochet</w:t>
      </w:r>
      <w:proofErr w:type="spellEnd"/>
      <w:r w:rsidRPr="008E2DF4">
        <w:rPr>
          <w:rFonts w:asciiTheme="majorBidi" w:hAnsiTheme="majorBidi" w:cstheme="majorBidi"/>
          <w:sz w:val="24"/>
          <w:szCs w:val="24"/>
        </w:rPr>
        <w:t xml:space="preserve">, J.-C. and </w:t>
      </w:r>
      <w:r w:rsidR="0023252B" w:rsidRPr="008E2DF4">
        <w:rPr>
          <w:rFonts w:asciiTheme="majorBidi" w:hAnsiTheme="majorBidi" w:cstheme="majorBidi"/>
          <w:sz w:val="24"/>
          <w:szCs w:val="24"/>
        </w:rPr>
        <w:t xml:space="preserve">J. </w:t>
      </w:r>
      <w:proofErr w:type="spellStart"/>
      <w:r w:rsidRPr="008E2DF4">
        <w:rPr>
          <w:rFonts w:asciiTheme="majorBidi" w:hAnsiTheme="majorBidi" w:cstheme="majorBidi"/>
          <w:sz w:val="24"/>
          <w:szCs w:val="24"/>
        </w:rPr>
        <w:t>Tirole</w:t>
      </w:r>
      <w:proofErr w:type="spellEnd"/>
      <w:r w:rsidR="009953B6" w:rsidRPr="008E2DF4">
        <w:rPr>
          <w:rFonts w:asciiTheme="majorBidi" w:hAnsiTheme="majorBidi" w:cstheme="majorBidi"/>
          <w:sz w:val="24"/>
          <w:szCs w:val="24"/>
        </w:rPr>
        <w:t>,</w:t>
      </w:r>
      <w:r w:rsidRPr="008E2DF4">
        <w:rPr>
          <w:rFonts w:asciiTheme="majorBidi" w:hAnsiTheme="majorBidi" w:cstheme="majorBidi"/>
          <w:sz w:val="24"/>
          <w:szCs w:val="24"/>
        </w:rPr>
        <w:t xml:space="preserve"> </w:t>
      </w:r>
      <w:r w:rsidR="003D1188" w:rsidRPr="008E2DF4">
        <w:rPr>
          <w:rFonts w:asciiTheme="majorBidi" w:hAnsiTheme="majorBidi" w:cstheme="majorBidi"/>
          <w:sz w:val="24"/>
          <w:szCs w:val="24"/>
        </w:rPr>
        <w:t>2003</w:t>
      </w:r>
      <w:r w:rsidRPr="008E2DF4">
        <w:rPr>
          <w:rFonts w:asciiTheme="majorBidi" w:hAnsiTheme="majorBidi" w:cstheme="majorBidi"/>
          <w:sz w:val="24"/>
          <w:szCs w:val="24"/>
        </w:rPr>
        <w:t>.</w:t>
      </w:r>
      <w:r w:rsidR="003D1188" w:rsidRPr="008E2DF4">
        <w:rPr>
          <w:rFonts w:asciiTheme="majorBidi" w:hAnsiTheme="majorBidi" w:cstheme="majorBidi"/>
          <w:sz w:val="24"/>
          <w:szCs w:val="24"/>
        </w:rPr>
        <w:t xml:space="preserve"> Platform Competition in two-sided markets, </w:t>
      </w:r>
      <w:r w:rsidR="003D1188" w:rsidRPr="008E2DF4">
        <w:rPr>
          <w:rFonts w:asciiTheme="majorBidi" w:hAnsiTheme="majorBidi" w:cstheme="majorBidi"/>
          <w:i/>
          <w:iCs/>
          <w:sz w:val="24"/>
          <w:szCs w:val="24"/>
        </w:rPr>
        <w:t>Journal of European Economic Association</w:t>
      </w:r>
      <w:r w:rsidR="003D1188" w:rsidRPr="008E2DF4">
        <w:rPr>
          <w:rFonts w:asciiTheme="majorBidi" w:hAnsiTheme="majorBidi" w:cstheme="majorBidi"/>
          <w:sz w:val="24"/>
          <w:szCs w:val="24"/>
        </w:rPr>
        <w:t>, 1, 990-1029.</w:t>
      </w:r>
    </w:p>
    <w:p w14:paraId="011A7279" w14:textId="77777777" w:rsidR="00530493" w:rsidRPr="008E2DF4" w:rsidRDefault="00530493" w:rsidP="0023252B">
      <w:pPr>
        <w:autoSpaceDE w:val="0"/>
        <w:autoSpaceDN w:val="0"/>
        <w:adjustRightInd w:val="0"/>
        <w:spacing w:before="120" w:after="120"/>
        <w:rPr>
          <w:rFonts w:asciiTheme="majorBidi" w:hAnsiTheme="majorBidi" w:cstheme="majorBidi"/>
          <w:sz w:val="24"/>
          <w:szCs w:val="24"/>
        </w:rPr>
      </w:pPr>
      <w:r w:rsidRPr="008E2DF4">
        <w:rPr>
          <w:rFonts w:asciiTheme="majorBidi" w:hAnsiTheme="majorBidi" w:cstheme="majorBidi"/>
          <w:sz w:val="24"/>
          <w:szCs w:val="24"/>
        </w:rPr>
        <w:t xml:space="preserve">Starkie, </w:t>
      </w:r>
      <w:r w:rsidR="0023252B" w:rsidRPr="008E2DF4">
        <w:rPr>
          <w:rFonts w:asciiTheme="majorBidi" w:hAnsiTheme="majorBidi" w:cstheme="majorBidi"/>
          <w:sz w:val="24"/>
          <w:szCs w:val="24"/>
        </w:rPr>
        <w:t xml:space="preserve">D. </w:t>
      </w:r>
      <w:r w:rsidRPr="008E2DF4">
        <w:rPr>
          <w:rFonts w:asciiTheme="majorBidi" w:hAnsiTheme="majorBidi" w:cstheme="majorBidi"/>
          <w:sz w:val="24"/>
          <w:szCs w:val="24"/>
        </w:rPr>
        <w:t>2001</w:t>
      </w:r>
      <w:r w:rsidR="00DE3D70" w:rsidRPr="008E2DF4">
        <w:rPr>
          <w:rFonts w:asciiTheme="majorBidi" w:hAnsiTheme="majorBidi" w:cstheme="majorBidi"/>
          <w:sz w:val="24"/>
          <w:szCs w:val="24"/>
        </w:rPr>
        <w:t>.</w:t>
      </w:r>
      <w:r w:rsidRPr="008E2DF4">
        <w:rPr>
          <w:rFonts w:asciiTheme="majorBidi" w:hAnsiTheme="majorBidi" w:cstheme="majorBidi"/>
          <w:sz w:val="24"/>
          <w:szCs w:val="24"/>
        </w:rPr>
        <w:t xml:space="preserve"> Reforming UK airport regulation, </w:t>
      </w:r>
      <w:r w:rsidRPr="008E2DF4">
        <w:rPr>
          <w:rFonts w:asciiTheme="majorBidi" w:hAnsiTheme="majorBidi" w:cstheme="majorBidi"/>
          <w:i/>
          <w:sz w:val="24"/>
          <w:szCs w:val="24"/>
        </w:rPr>
        <w:t>Journal of Transport Economics and Policy</w:t>
      </w:r>
      <w:r w:rsidRPr="008E2DF4">
        <w:rPr>
          <w:rFonts w:asciiTheme="majorBidi" w:hAnsiTheme="majorBidi" w:cstheme="majorBidi"/>
          <w:sz w:val="24"/>
          <w:szCs w:val="24"/>
        </w:rPr>
        <w:t xml:space="preserve"> 35, pp. 119-135.</w:t>
      </w:r>
    </w:p>
    <w:p w14:paraId="6EA62DAC" w14:textId="77777777" w:rsidR="00530493" w:rsidRPr="008E2DF4" w:rsidRDefault="00530493" w:rsidP="0023252B">
      <w:pPr>
        <w:autoSpaceDE w:val="0"/>
        <w:autoSpaceDN w:val="0"/>
        <w:adjustRightInd w:val="0"/>
        <w:spacing w:before="120" w:after="120"/>
        <w:rPr>
          <w:rFonts w:asciiTheme="majorBidi" w:hAnsiTheme="majorBidi" w:cstheme="majorBidi"/>
          <w:sz w:val="24"/>
          <w:szCs w:val="24"/>
        </w:rPr>
      </w:pPr>
      <w:r w:rsidRPr="008E2DF4">
        <w:rPr>
          <w:rFonts w:asciiTheme="majorBidi" w:hAnsiTheme="majorBidi" w:cstheme="majorBidi"/>
          <w:sz w:val="24"/>
          <w:szCs w:val="24"/>
        </w:rPr>
        <w:t xml:space="preserve">Starkie, </w:t>
      </w:r>
      <w:r w:rsidR="00591D2F" w:rsidRPr="008E2DF4">
        <w:rPr>
          <w:rFonts w:asciiTheme="majorBidi" w:hAnsiTheme="majorBidi" w:cstheme="majorBidi"/>
          <w:sz w:val="24"/>
          <w:szCs w:val="24"/>
        </w:rPr>
        <w:t>D</w:t>
      </w:r>
      <w:r w:rsidR="000A0C0F" w:rsidRPr="008E2DF4">
        <w:rPr>
          <w:rFonts w:asciiTheme="majorBidi" w:hAnsiTheme="majorBidi" w:cstheme="majorBidi"/>
          <w:sz w:val="24"/>
          <w:szCs w:val="24"/>
        </w:rPr>
        <w:t>.</w:t>
      </w:r>
      <w:r w:rsidR="00591D2F" w:rsidRPr="008E2DF4">
        <w:rPr>
          <w:rFonts w:asciiTheme="majorBidi" w:hAnsiTheme="majorBidi" w:cstheme="majorBidi"/>
          <w:sz w:val="24"/>
          <w:szCs w:val="24"/>
        </w:rPr>
        <w:t xml:space="preserve"> </w:t>
      </w:r>
      <w:r w:rsidR="00DE3D70" w:rsidRPr="008E2DF4">
        <w:rPr>
          <w:rFonts w:asciiTheme="majorBidi" w:hAnsiTheme="majorBidi" w:cstheme="majorBidi"/>
          <w:sz w:val="24"/>
          <w:szCs w:val="24"/>
        </w:rPr>
        <w:t>2008.</w:t>
      </w:r>
      <w:r w:rsidRPr="008E2DF4">
        <w:rPr>
          <w:rFonts w:asciiTheme="majorBidi" w:hAnsiTheme="majorBidi" w:cstheme="majorBidi"/>
          <w:sz w:val="24"/>
          <w:szCs w:val="24"/>
        </w:rPr>
        <w:t xml:space="preserve"> The Airport industry in a Competitive Environment: A UK Perspective, </w:t>
      </w:r>
      <w:r w:rsidRPr="008E2DF4">
        <w:rPr>
          <w:rFonts w:asciiTheme="majorBidi" w:hAnsiTheme="majorBidi" w:cstheme="majorBidi"/>
          <w:i/>
          <w:sz w:val="24"/>
          <w:szCs w:val="24"/>
        </w:rPr>
        <w:t>OECD/ITF Discussion Paper</w:t>
      </w:r>
      <w:r w:rsidRPr="008E2DF4">
        <w:rPr>
          <w:rFonts w:asciiTheme="majorBidi" w:hAnsiTheme="majorBidi" w:cstheme="majorBidi"/>
          <w:sz w:val="24"/>
          <w:szCs w:val="24"/>
        </w:rPr>
        <w:t xml:space="preserve"> No. 2008-15, July.</w:t>
      </w:r>
    </w:p>
    <w:p w14:paraId="3DB5CC6F" w14:textId="79E4DDF4" w:rsidR="007A32BA" w:rsidRPr="007A32BA" w:rsidRDefault="007A32BA" w:rsidP="007A32BA">
      <w:pPr>
        <w:autoSpaceDE w:val="0"/>
        <w:autoSpaceDN w:val="0"/>
        <w:adjustRightInd w:val="0"/>
        <w:spacing w:before="120" w:after="120"/>
        <w:rPr>
          <w:rFonts w:asciiTheme="majorBidi" w:hAnsiTheme="majorBidi" w:cstheme="majorBidi"/>
          <w:sz w:val="24"/>
          <w:szCs w:val="24"/>
        </w:rPr>
      </w:pPr>
      <w:r w:rsidRPr="007A32BA">
        <w:rPr>
          <w:rFonts w:asciiTheme="majorBidi" w:hAnsiTheme="majorBidi" w:cstheme="majorBidi"/>
          <w:sz w:val="24"/>
          <w:szCs w:val="24"/>
        </w:rPr>
        <w:t>Starkie</w:t>
      </w:r>
      <w:r>
        <w:rPr>
          <w:rFonts w:asciiTheme="majorBidi" w:hAnsiTheme="majorBidi" w:cstheme="majorBidi"/>
          <w:sz w:val="24"/>
          <w:szCs w:val="24"/>
        </w:rPr>
        <w:t>, D.</w:t>
      </w:r>
      <w:r w:rsidRPr="007A32BA">
        <w:rPr>
          <w:rFonts w:asciiTheme="majorBidi" w:hAnsiTheme="majorBidi" w:cstheme="majorBidi"/>
          <w:sz w:val="24"/>
          <w:szCs w:val="24"/>
        </w:rPr>
        <w:t xml:space="preserve"> 2014</w:t>
      </w:r>
      <w:r>
        <w:rPr>
          <w:rFonts w:asciiTheme="majorBidi" w:hAnsiTheme="majorBidi" w:cstheme="majorBidi"/>
          <w:sz w:val="24"/>
          <w:szCs w:val="24"/>
        </w:rPr>
        <w:t>.</w:t>
      </w:r>
      <w:r w:rsidRPr="007A32BA">
        <w:rPr>
          <w:rFonts w:asciiTheme="majorBidi" w:hAnsiTheme="majorBidi" w:cstheme="majorBidi"/>
          <w:sz w:val="24"/>
          <w:szCs w:val="24"/>
        </w:rPr>
        <w:t xml:space="preserve"> </w:t>
      </w:r>
      <w:r w:rsidRPr="008425D8">
        <w:rPr>
          <w:rFonts w:asciiTheme="majorBidi" w:hAnsiTheme="majorBidi" w:cstheme="majorBidi"/>
          <w:i/>
          <w:sz w:val="24"/>
          <w:szCs w:val="24"/>
        </w:rPr>
        <w:t>The Airport Industry</w:t>
      </w:r>
      <w:r w:rsidRPr="007A32BA">
        <w:rPr>
          <w:rFonts w:asciiTheme="majorBidi" w:hAnsiTheme="majorBidi" w:cstheme="majorBidi"/>
          <w:sz w:val="24"/>
          <w:szCs w:val="24"/>
        </w:rPr>
        <w:t>, presentation to the Airports Council International Conf</w:t>
      </w:r>
      <w:r w:rsidR="008425D8">
        <w:rPr>
          <w:rFonts w:asciiTheme="majorBidi" w:hAnsiTheme="majorBidi" w:cstheme="majorBidi"/>
          <w:sz w:val="24"/>
          <w:szCs w:val="24"/>
        </w:rPr>
        <w:t>erence, London, UK, February.</w:t>
      </w:r>
    </w:p>
    <w:p w14:paraId="783315A5" w14:textId="027083F0" w:rsidR="00E33C1C" w:rsidRPr="00980156" w:rsidRDefault="00E33C1C" w:rsidP="00277EAF">
      <w:pPr>
        <w:spacing w:before="120" w:after="120"/>
        <w:rPr>
          <w:sz w:val="24"/>
          <w:szCs w:val="24"/>
        </w:rPr>
      </w:pPr>
      <w:proofErr w:type="spellStart"/>
      <w:r w:rsidRPr="00C71A99">
        <w:rPr>
          <w:sz w:val="24"/>
          <w:szCs w:val="24"/>
        </w:rPr>
        <w:t>Swaroop</w:t>
      </w:r>
      <w:proofErr w:type="spellEnd"/>
      <w:r w:rsidRPr="00C71A99">
        <w:rPr>
          <w:sz w:val="24"/>
          <w:szCs w:val="24"/>
        </w:rPr>
        <w:t xml:space="preserve">, P., B. </w:t>
      </w:r>
      <w:proofErr w:type="spellStart"/>
      <w:r w:rsidRPr="00C71A99">
        <w:rPr>
          <w:sz w:val="24"/>
          <w:szCs w:val="24"/>
        </w:rPr>
        <w:t>Zou</w:t>
      </w:r>
      <w:proofErr w:type="spellEnd"/>
      <w:r w:rsidRPr="00C71A99">
        <w:rPr>
          <w:sz w:val="24"/>
          <w:szCs w:val="24"/>
        </w:rPr>
        <w:t xml:space="preserve">, M.O. Ball, and M. Hansen. 2012. Do More US Airports Need Slot Controls? A Welfare-Based Approach to Determine Slot </w:t>
      </w:r>
      <w:r w:rsidRPr="00FF466E">
        <w:rPr>
          <w:sz w:val="24"/>
          <w:szCs w:val="24"/>
        </w:rPr>
        <w:t xml:space="preserve">Levels. </w:t>
      </w:r>
      <w:r w:rsidRPr="00FF466E">
        <w:rPr>
          <w:i/>
          <w:iCs/>
          <w:sz w:val="24"/>
          <w:szCs w:val="24"/>
        </w:rPr>
        <w:t>Transportation Research Part B: Methodological</w:t>
      </w:r>
      <w:r w:rsidRPr="00FF466E">
        <w:rPr>
          <w:sz w:val="24"/>
          <w:szCs w:val="24"/>
        </w:rPr>
        <w:t xml:space="preserve">. 46(9). </w:t>
      </w:r>
    </w:p>
    <w:p w14:paraId="5AD2518D" w14:textId="77777777" w:rsidR="00B17903" w:rsidRPr="00ED131F" w:rsidRDefault="00B17903" w:rsidP="00277EAF">
      <w:pPr>
        <w:spacing w:before="120" w:after="120"/>
        <w:rPr>
          <w:sz w:val="24"/>
          <w:szCs w:val="24"/>
        </w:rPr>
      </w:pPr>
      <w:r w:rsidRPr="00766AF9">
        <w:rPr>
          <w:sz w:val="24"/>
          <w:szCs w:val="24"/>
        </w:rPr>
        <w:t xml:space="preserve">Torres, E., Dominguez, </w:t>
      </w:r>
      <w:r w:rsidR="00DE3D70" w:rsidRPr="00490C5F">
        <w:rPr>
          <w:sz w:val="24"/>
          <w:szCs w:val="24"/>
        </w:rPr>
        <w:t xml:space="preserve">J. S., Valdes, L., and </w:t>
      </w:r>
      <w:proofErr w:type="spellStart"/>
      <w:r w:rsidR="00DE3D70" w:rsidRPr="00490C5F">
        <w:rPr>
          <w:sz w:val="24"/>
          <w:szCs w:val="24"/>
        </w:rPr>
        <w:t>Aza</w:t>
      </w:r>
      <w:proofErr w:type="spellEnd"/>
      <w:r w:rsidR="00DE3D70" w:rsidRPr="00490C5F">
        <w:rPr>
          <w:sz w:val="24"/>
          <w:szCs w:val="24"/>
        </w:rPr>
        <w:t>, R. 2005</w:t>
      </w:r>
      <w:r w:rsidRPr="00490C5F">
        <w:rPr>
          <w:sz w:val="24"/>
          <w:szCs w:val="24"/>
        </w:rPr>
        <w:t xml:space="preserve">. Passenger waiting time in an airport and expenditure carried out in the commercial area. </w:t>
      </w:r>
      <w:r w:rsidRPr="00490C5F">
        <w:rPr>
          <w:i/>
          <w:iCs/>
          <w:sz w:val="24"/>
          <w:szCs w:val="24"/>
        </w:rPr>
        <w:t>Journal of Air Transport Management</w:t>
      </w:r>
      <w:r w:rsidRPr="00490C5F">
        <w:rPr>
          <w:sz w:val="24"/>
          <w:szCs w:val="24"/>
        </w:rPr>
        <w:t xml:space="preserve">, </w:t>
      </w:r>
      <w:r w:rsidRPr="004611EA">
        <w:rPr>
          <w:i/>
          <w:iCs/>
          <w:sz w:val="24"/>
          <w:szCs w:val="24"/>
        </w:rPr>
        <w:t>11</w:t>
      </w:r>
      <w:r w:rsidRPr="003B1C80">
        <w:rPr>
          <w:sz w:val="24"/>
          <w:szCs w:val="24"/>
        </w:rPr>
        <w:t>(6), 363-367.</w:t>
      </w:r>
    </w:p>
    <w:p w14:paraId="518F7CBE" w14:textId="54B55790" w:rsidR="009C5E5B" w:rsidRPr="007A32BA" w:rsidRDefault="009C5E5B" w:rsidP="00277EAF">
      <w:pPr>
        <w:spacing w:before="120" w:after="120"/>
        <w:rPr>
          <w:sz w:val="24"/>
          <w:szCs w:val="24"/>
        </w:rPr>
      </w:pPr>
      <w:r w:rsidRPr="00DD41C5">
        <w:rPr>
          <w:sz w:val="24"/>
          <w:szCs w:val="24"/>
        </w:rPr>
        <w:t>Transportation Research Board</w:t>
      </w:r>
      <w:r w:rsidR="00277EAF" w:rsidRPr="007A7F16">
        <w:rPr>
          <w:sz w:val="24"/>
          <w:szCs w:val="24"/>
        </w:rPr>
        <w:t>.</w:t>
      </w:r>
      <w:r w:rsidRPr="007A7F16">
        <w:rPr>
          <w:sz w:val="24"/>
          <w:szCs w:val="24"/>
        </w:rPr>
        <w:t xml:space="preserve"> 2013</w:t>
      </w:r>
      <w:r w:rsidR="00277EAF" w:rsidRPr="007A32BA">
        <w:rPr>
          <w:sz w:val="24"/>
          <w:szCs w:val="24"/>
        </w:rPr>
        <w:t xml:space="preserve">. </w:t>
      </w:r>
      <w:r w:rsidRPr="007A32BA">
        <w:rPr>
          <w:sz w:val="24"/>
          <w:szCs w:val="24"/>
        </w:rPr>
        <w:t xml:space="preserve">ACRP Report 98, </w:t>
      </w:r>
      <w:r w:rsidRPr="007A32BA">
        <w:rPr>
          <w:i/>
          <w:sz w:val="24"/>
          <w:szCs w:val="24"/>
        </w:rPr>
        <w:t>Understanding Airline and Passenger Choice in a Multi-Airport Region</w:t>
      </w:r>
      <w:r w:rsidRPr="007A32BA">
        <w:rPr>
          <w:sz w:val="24"/>
          <w:szCs w:val="24"/>
        </w:rPr>
        <w:t>, TRB, National Academy of Sciences Washington DC</w:t>
      </w:r>
      <w:r w:rsidR="00277EAF" w:rsidRPr="007A32BA">
        <w:rPr>
          <w:sz w:val="24"/>
          <w:szCs w:val="24"/>
        </w:rPr>
        <w:t>.</w:t>
      </w:r>
    </w:p>
    <w:p w14:paraId="08B15BCB" w14:textId="77777777" w:rsidR="006837C3" w:rsidRPr="007A32BA" w:rsidRDefault="00DE3D70" w:rsidP="009C5E5B">
      <w:pPr>
        <w:spacing w:before="120" w:after="120"/>
        <w:rPr>
          <w:sz w:val="24"/>
          <w:szCs w:val="24"/>
        </w:rPr>
      </w:pPr>
      <w:r w:rsidRPr="008E2DF4">
        <w:rPr>
          <w:rFonts w:asciiTheme="majorBidi" w:hAnsiTheme="majorBidi" w:cstheme="majorBidi"/>
          <w:sz w:val="24"/>
          <w:szCs w:val="24"/>
        </w:rPr>
        <w:t xml:space="preserve">Yang, </w:t>
      </w:r>
      <w:r w:rsidR="0023252B" w:rsidRPr="008E2DF4">
        <w:rPr>
          <w:rFonts w:asciiTheme="majorBidi" w:hAnsiTheme="majorBidi" w:cstheme="majorBidi"/>
          <w:sz w:val="24"/>
          <w:szCs w:val="24"/>
        </w:rPr>
        <w:t xml:space="preserve">G. </w:t>
      </w:r>
      <w:r w:rsidRPr="008E2DF4">
        <w:rPr>
          <w:rFonts w:asciiTheme="majorBidi" w:hAnsiTheme="majorBidi" w:cstheme="majorBidi"/>
          <w:sz w:val="24"/>
          <w:szCs w:val="24"/>
        </w:rPr>
        <w:t xml:space="preserve">and </w:t>
      </w:r>
      <w:r w:rsidR="0023252B" w:rsidRPr="008E2DF4">
        <w:rPr>
          <w:rFonts w:asciiTheme="majorBidi" w:hAnsiTheme="majorBidi" w:cstheme="majorBidi"/>
          <w:sz w:val="24"/>
          <w:szCs w:val="24"/>
        </w:rPr>
        <w:t xml:space="preserve">A. </w:t>
      </w:r>
      <w:r w:rsidRPr="008E2DF4">
        <w:rPr>
          <w:rFonts w:asciiTheme="majorBidi" w:hAnsiTheme="majorBidi" w:cstheme="majorBidi"/>
          <w:sz w:val="24"/>
          <w:szCs w:val="24"/>
        </w:rPr>
        <w:t>Zhang</w:t>
      </w:r>
      <w:r w:rsidR="000A0C0F" w:rsidRPr="008E2DF4">
        <w:rPr>
          <w:rFonts w:asciiTheme="majorBidi" w:hAnsiTheme="majorBidi" w:cstheme="majorBidi"/>
          <w:sz w:val="24"/>
          <w:szCs w:val="24"/>
        </w:rPr>
        <w:t>.</w:t>
      </w:r>
      <w:r w:rsidRPr="008E2DF4">
        <w:rPr>
          <w:rFonts w:asciiTheme="majorBidi" w:hAnsiTheme="majorBidi" w:cstheme="majorBidi"/>
          <w:sz w:val="24"/>
          <w:szCs w:val="24"/>
        </w:rPr>
        <w:t xml:space="preserve"> </w:t>
      </w:r>
      <w:r w:rsidR="003D1188" w:rsidRPr="008E2DF4">
        <w:rPr>
          <w:rFonts w:asciiTheme="majorBidi" w:hAnsiTheme="majorBidi" w:cstheme="majorBidi"/>
          <w:sz w:val="24"/>
          <w:szCs w:val="24"/>
        </w:rPr>
        <w:t>2011</w:t>
      </w:r>
      <w:r w:rsidRPr="008E2DF4">
        <w:rPr>
          <w:rFonts w:asciiTheme="majorBidi" w:hAnsiTheme="majorBidi" w:cstheme="majorBidi"/>
          <w:sz w:val="24"/>
          <w:szCs w:val="24"/>
        </w:rPr>
        <w:t>.</w:t>
      </w:r>
      <w:r w:rsidR="003D1188" w:rsidRPr="008E2DF4">
        <w:rPr>
          <w:rFonts w:asciiTheme="majorBidi" w:hAnsiTheme="majorBidi" w:cstheme="majorBidi"/>
          <w:sz w:val="24"/>
          <w:szCs w:val="24"/>
        </w:rPr>
        <w:t xml:space="preserve"> Price Cap regulation at Congested Airports, </w:t>
      </w:r>
      <w:r w:rsidR="006837C3" w:rsidRPr="007A32BA">
        <w:rPr>
          <w:i/>
          <w:iCs/>
          <w:sz w:val="24"/>
          <w:szCs w:val="24"/>
        </w:rPr>
        <w:t>Journal of Regulatory Economics</w:t>
      </w:r>
      <w:r w:rsidR="006837C3" w:rsidRPr="007A32BA">
        <w:rPr>
          <w:sz w:val="24"/>
          <w:szCs w:val="24"/>
        </w:rPr>
        <w:t xml:space="preserve">, 39, 293-312. </w:t>
      </w:r>
    </w:p>
    <w:p w14:paraId="171B3B43" w14:textId="77777777" w:rsidR="006837C3" w:rsidRPr="007A32BA" w:rsidRDefault="00477AF1" w:rsidP="0023252B">
      <w:pPr>
        <w:widowControl/>
        <w:autoSpaceDE w:val="0"/>
        <w:autoSpaceDN w:val="0"/>
        <w:adjustRightInd w:val="0"/>
        <w:rPr>
          <w:rFonts w:eastAsiaTheme="minorHAnsi"/>
          <w:color w:val="000000"/>
          <w:kern w:val="0"/>
          <w:sz w:val="24"/>
          <w:szCs w:val="24"/>
          <w:lang w:val="en-CA" w:eastAsia="en-US" w:bidi="he-IL"/>
        </w:rPr>
      </w:pPr>
      <w:r w:rsidRPr="008E2DF4">
        <w:rPr>
          <w:rFonts w:asciiTheme="majorBidi" w:hAnsiTheme="majorBidi" w:cstheme="majorBidi"/>
          <w:sz w:val="24"/>
          <w:szCs w:val="24"/>
        </w:rPr>
        <w:t xml:space="preserve">Zhang, </w:t>
      </w:r>
      <w:r w:rsidR="0023252B" w:rsidRPr="008E2DF4">
        <w:rPr>
          <w:rFonts w:asciiTheme="majorBidi" w:hAnsiTheme="majorBidi" w:cstheme="majorBidi"/>
          <w:sz w:val="24"/>
          <w:szCs w:val="24"/>
        </w:rPr>
        <w:t xml:space="preserve">A. </w:t>
      </w:r>
      <w:r w:rsidRPr="008E2DF4">
        <w:rPr>
          <w:rFonts w:asciiTheme="majorBidi" w:hAnsiTheme="majorBidi" w:cstheme="majorBidi"/>
          <w:sz w:val="24"/>
          <w:szCs w:val="24"/>
        </w:rPr>
        <w:t xml:space="preserve">and </w:t>
      </w:r>
      <w:r w:rsidR="0023252B" w:rsidRPr="008E2DF4">
        <w:rPr>
          <w:rFonts w:asciiTheme="majorBidi" w:hAnsiTheme="majorBidi" w:cstheme="majorBidi"/>
          <w:sz w:val="24"/>
          <w:szCs w:val="24"/>
        </w:rPr>
        <w:t xml:space="preserve">Y. </w:t>
      </w:r>
      <w:r w:rsidRPr="008E2DF4">
        <w:rPr>
          <w:rFonts w:asciiTheme="majorBidi" w:hAnsiTheme="majorBidi" w:cstheme="majorBidi"/>
          <w:sz w:val="24"/>
          <w:szCs w:val="24"/>
        </w:rPr>
        <w:t>Zhang.</w:t>
      </w:r>
      <w:r w:rsidRPr="007A32BA">
        <w:rPr>
          <w:rFonts w:eastAsiaTheme="minorHAnsi"/>
          <w:color w:val="000000"/>
          <w:kern w:val="0"/>
          <w:sz w:val="24"/>
          <w:szCs w:val="24"/>
          <w:lang w:val="en-CA" w:eastAsia="en-US" w:bidi="he-IL"/>
        </w:rPr>
        <w:t xml:space="preserve"> </w:t>
      </w:r>
      <w:r w:rsidR="006837C3" w:rsidRPr="007A32BA">
        <w:rPr>
          <w:rFonts w:eastAsiaTheme="minorHAnsi"/>
          <w:color w:val="000000"/>
          <w:kern w:val="0"/>
          <w:sz w:val="24"/>
          <w:szCs w:val="24"/>
          <w:lang w:val="en-CA" w:eastAsia="en-US" w:bidi="he-IL"/>
        </w:rPr>
        <w:t>1997</w:t>
      </w:r>
      <w:r w:rsidRPr="007A32BA">
        <w:rPr>
          <w:rFonts w:eastAsiaTheme="minorHAnsi"/>
          <w:color w:val="000000"/>
          <w:kern w:val="0"/>
          <w:sz w:val="24"/>
          <w:szCs w:val="24"/>
          <w:lang w:val="en-CA" w:eastAsia="en-US" w:bidi="he-IL"/>
        </w:rPr>
        <w:t>.</w:t>
      </w:r>
      <w:r w:rsidR="006837C3" w:rsidRPr="007A32BA">
        <w:rPr>
          <w:rFonts w:eastAsiaTheme="minorHAnsi"/>
          <w:color w:val="000000"/>
          <w:kern w:val="0"/>
          <w:sz w:val="24"/>
          <w:szCs w:val="24"/>
          <w:lang w:val="en-CA" w:eastAsia="en-US" w:bidi="he-IL"/>
        </w:rPr>
        <w:t xml:space="preserve"> Concession revenu</w:t>
      </w:r>
      <w:r w:rsidRPr="007A32BA">
        <w:rPr>
          <w:rFonts w:eastAsiaTheme="minorHAnsi"/>
          <w:color w:val="000000"/>
          <w:kern w:val="0"/>
          <w:sz w:val="24"/>
          <w:szCs w:val="24"/>
          <w:lang w:val="en-CA" w:eastAsia="en-US" w:bidi="he-IL"/>
        </w:rPr>
        <w:t xml:space="preserve">e and optimal airport pricing, </w:t>
      </w:r>
      <w:r w:rsidR="006837C3" w:rsidRPr="007A32BA">
        <w:rPr>
          <w:rFonts w:eastAsiaTheme="minorHAnsi"/>
          <w:i/>
          <w:iCs/>
          <w:color w:val="000000"/>
          <w:kern w:val="0"/>
          <w:sz w:val="24"/>
          <w:szCs w:val="24"/>
          <w:lang w:val="en-CA" w:eastAsia="en-US" w:bidi="he-IL"/>
        </w:rPr>
        <w:t>Transportation Research Part E</w:t>
      </w:r>
      <w:r w:rsidR="006837C3" w:rsidRPr="007A32BA">
        <w:rPr>
          <w:rFonts w:eastAsiaTheme="minorHAnsi"/>
          <w:color w:val="000000"/>
          <w:kern w:val="0"/>
          <w:sz w:val="24"/>
          <w:szCs w:val="24"/>
          <w:lang w:val="en-CA" w:eastAsia="en-US" w:bidi="he-IL"/>
        </w:rPr>
        <w:t xml:space="preserve">, 33, 287-296. </w:t>
      </w:r>
    </w:p>
    <w:p w14:paraId="0ABD3BE1" w14:textId="77777777" w:rsidR="006837C3" w:rsidRPr="007A32BA" w:rsidRDefault="00477AF1" w:rsidP="0023252B">
      <w:pPr>
        <w:spacing w:before="120" w:after="120"/>
        <w:rPr>
          <w:rFonts w:eastAsiaTheme="minorHAnsi"/>
          <w:color w:val="000000"/>
          <w:kern w:val="0"/>
          <w:sz w:val="24"/>
          <w:szCs w:val="24"/>
          <w:lang w:val="en-CA" w:eastAsia="en-US" w:bidi="he-IL"/>
        </w:rPr>
      </w:pPr>
      <w:r w:rsidRPr="008E2DF4">
        <w:rPr>
          <w:rFonts w:asciiTheme="majorBidi" w:hAnsiTheme="majorBidi" w:cstheme="majorBidi"/>
          <w:sz w:val="24"/>
          <w:szCs w:val="24"/>
        </w:rPr>
        <w:lastRenderedPageBreak/>
        <w:t xml:space="preserve">Zhang, </w:t>
      </w:r>
      <w:r w:rsidR="0023252B" w:rsidRPr="008E2DF4">
        <w:rPr>
          <w:rFonts w:asciiTheme="majorBidi" w:hAnsiTheme="majorBidi" w:cstheme="majorBidi"/>
          <w:sz w:val="24"/>
          <w:szCs w:val="24"/>
        </w:rPr>
        <w:t xml:space="preserve">A. </w:t>
      </w:r>
      <w:r w:rsidRPr="008E2DF4">
        <w:rPr>
          <w:rFonts w:asciiTheme="majorBidi" w:hAnsiTheme="majorBidi" w:cstheme="majorBidi"/>
          <w:sz w:val="24"/>
          <w:szCs w:val="24"/>
        </w:rPr>
        <w:t xml:space="preserve">and </w:t>
      </w:r>
      <w:r w:rsidR="0023252B" w:rsidRPr="008E2DF4">
        <w:rPr>
          <w:rFonts w:asciiTheme="majorBidi" w:hAnsiTheme="majorBidi" w:cstheme="majorBidi"/>
          <w:sz w:val="24"/>
          <w:szCs w:val="24"/>
        </w:rPr>
        <w:t xml:space="preserve">Y. </w:t>
      </w:r>
      <w:r w:rsidRPr="008E2DF4">
        <w:rPr>
          <w:rFonts w:asciiTheme="majorBidi" w:hAnsiTheme="majorBidi" w:cstheme="majorBidi"/>
          <w:sz w:val="24"/>
          <w:szCs w:val="24"/>
        </w:rPr>
        <w:t>Zhang</w:t>
      </w:r>
      <w:r w:rsidRPr="007A32BA">
        <w:rPr>
          <w:rFonts w:eastAsiaTheme="minorHAnsi"/>
          <w:color w:val="000000"/>
          <w:kern w:val="0"/>
          <w:sz w:val="24"/>
          <w:szCs w:val="24"/>
          <w:lang w:val="en-CA" w:eastAsia="en-US" w:bidi="he-IL"/>
        </w:rPr>
        <w:t xml:space="preserve">. </w:t>
      </w:r>
      <w:r w:rsidR="006837C3" w:rsidRPr="007A32BA">
        <w:rPr>
          <w:rFonts w:eastAsiaTheme="minorHAnsi"/>
          <w:color w:val="000000"/>
          <w:kern w:val="0"/>
          <w:sz w:val="24"/>
          <w:szCs w:val="24"/>
          <w:lang w:val="en-CA" w:eastAsia="en-US" w:bidi="he-IL"/>
        </w:rPr>
        <w:t>2003</w:t>
      </w:r>
      <w:r w:rsidRPr="007A32BA">
        <w:rPr>
          <w:rFonts w:eastAsiaTheme="minorHAnsi"/>
          <w:color w:val="000000"/>
          <w:kern w:val="0"/>
          <w:sz w:val="24"/>
          <w:szCs w:val="24"/>
          <w:lang w:val="en-CA" w:eastAsia="en-US" w:bidi="he-IL"/>
        </w:rPr>
        <w:t xml:space="preserve">. </w:t>
      </w:r>
      <w:r w:rsidR="006837C3" w:rsidRPr="007A32BA">
        <w:rPr>
          <w:rFonts w:eastAsiaTheme="minorHAnsi"/>
          <w:color w:val="000000"/>
          <w:kern w:val="0"/>
          <w:sz w:val="24"/>
          <w:szCs w:val="24"/>
          <w:lang w:val="en-CA" w:eastAsia="en-US" w:bidi="he-IL"/>
        </w:rPr>
        <w:t>Airport charges and capacity expansion: Effects of</w:t>
      </w:r>
      <w:r w:rsidRPr="007A32BA">
        <w:rPr>
          <w:rFonts w:eastAsiaTheme="minorHAnsi"/>
          <w:color w:val="000000"/>
          <w:kern w:val="0"/>
          <w:sz w:val="24"/>
          <w:szCs w:val="24"/>
          <w:lang w:val="en-CA" w:eastAsia="en-US" w:bidi="he-IL"/>
        </w:rPr>
        <w:t xml:space="preserve"> concessions and privatization,</w:t>
      </w:r>
      <w:r w:rsidR="006837C3" w:rsidRPr="007A32BA">
        <w:rPr>
          <w:rFonts w:eastAsiaTheme="minorHAnsi"/>
          <w:color w:val="000000"/>
          <w:kern w:val="0"/>
          <w:sz w:val="24"/>
          <w:szCs w:val="24"/>
          <w:lang w:val="en-CA" w:eastAsia="en-US" w:bidi="he-IL"/>
        </w:rPr>
        <w:t xml:space="preserve"> </w:t>
      </w:r>
      <w:r w:rsidR="006837C3" w:rsidRPr="007A32BA">
        <w:rPr>
          <w:rFonts w:eastAsiaTheme="minorHAnsi"/>
          <w:i/>
          <w:iCs/>
          <w:color w:val="000000"/>
          <w:kern w:val="0"/>
          <w:sz w:val="24"/>
          <w:szCs w:val="24"/>
          <w:lang w:val="en-CA" w:eastAsia="en-US" w:bidi="he-IL"/>
        </w:rPr>
        <w:t>Journal of Urban Economics</w:t>
      </w:r>
      <w:r w:rsidR="006837C3" w:rsidRPr="007A32BA">
        <w:rPr>
          <w:rFonts w:eastAsiaTheme="minorHAnsi"/>
          <w:color w:val="000000"/>
          <w:kern w:val="0"/>
          <w:sz w:val="24"/>
          <w:szCs w:val="24"/>
          <w:lang w:val="en-CA" w:eastAsia="en-US" w:bidi="he-IL"/>
        </w:rPr>
        <w:t xml:space="preserve">, 53, 53-75. </w:t>
      </w:r>
    </w:p>
    <w:p w14:paraId="08AB2E00" w14:textId="77777777" w:rsidR="00477AF1" w:rsidRPr="008E2DF4" w:rsidRDefault="00477AF1" w:rsidP="0023252B">
      <w:pPr>
        <w:widowControl/>
        <w:rPr>
          <w:rFonts w:eastAsia="Times New Roman"/>
          <w:kern w:val="0"/>
          <w:sz w:val="24"/>
          <w:szCs w:val="24"/>
          <w:lang w:val="en-CA" w:eastAsia="en-CA" w:bidi="he-IL"/>
        </w:rPr>
      </w:pPr>
      <w:r w:rsidRPr="008E2DF4">
        <w:rPr>
          <w:rFonts w:eastAsia="Times New Roman"/>
          <w:kern w:val="0"/>
          <w:sz w:val="24"/>
          <w:szCs w:val="24"/>
          <w:lang w:val="en-CA" w:eastAsia="en-CA" w:bidi="he-IL"/>
        </w:rPr>
        <w:t xml:space="preserve">Zhang, </w:t>
      </w:r>
      <w:r w:rsidR="0023252B" w:rsidRPr="008E2DF4">
        <w:rPr>
          <w:rFonts w:eastAsia="Times New Roman"/>
          <w:kern w:val="0"/>
          <w:sz w:val="24"/>
          <w:szCs w:val="24"/>
          <w:lang w:val="en-CA" w:eastAsia="en-CA" w:bidi="he-IL"/>
        </w:rPr>
        <w:t>A.</w:t>
      </w:r>
      <w:r w:rsidRPr="008E2DF4">
        <w:rPr>
          <w:rFonts w:eastAsia="Times New Roman"/>
          <w:kern w:val="0"/>
          <w:sz w:val="24"/>
          <w:szCs w:val="24"/>
          <w:lang w:val="en-CA" w:eastAsia="en-CA" w:bidi="he-IL"/>
        </w:rPr>
        <w:t xml:space="preserve"> and </w:t>
      </w:r>
      <w:r w:rsidR="0023252B" w:rsidRPr="008E2DF4">
        <w:rPr>
          <w:rFonts w:eastAsia="Times New Roman"/>
          <w:kern w:val="0"/>
          <w:sz w:val="24"/>
          <w:szCs w:val="24"/>
          <w:lang w:val="en-CA" w:eastAsia="en-CA" w:bidi="he-IL"/>
        </w:rPr>
        <w:t xml:space="preserve">Y. </w:t>
      </w:r>
      <w:r w:rsidRPr="008E2DF4">
        <w:rPr>
          <w:rFonts w:eastAsia="Times New Roman"/>
          <w:kern w:val="0"/>
          <w:sz w:val="24"/>
          <w:szCs w:val="24"/>
          <w:lang w:val="en-CA" w:eastAsia="en-CA" w:bidi="he-IL"/>
        </w:rPr>
        <w:t xml:space="preserve">Zhang. 2010. Airport capacity and congestion pricing with both aeronautical and commercial operations. </w:t>
      </w:r>
      <w:r w:rsidRPr="008E2DF4">
        <w:rPr>
          <w:rFonts w:eastAsia="Times New Roman"/>
          <w:i/>
          <w:iCs/>
          <w:kern w:val="0"/>
          <w:sz w:val="24"/>
          <w:szCs w:val="24"/>
          <w:lang w:val="en-CA" w:eastAsia="en-CA" w:bidi="he-IL"/>
        </w:rPr>
        <w:t>Transportation Research Part B</w:t>
      </w:r>
      <w:r w:rsidRPr="008E2DF4">
        <w:rPr>
          <w:rFonts w:eastAsia="Times New Roman"/>
          <w:kern w:val="0"/>
          <w:sz w:val="24"/>
          <w:szCs w:val="24"/>
          <w:lang w:val="en-CA" w:eastAsia="en-CA" w:bidi="he-IL"/>
        </w:rPr>
        <w:t>, 44(3), 404-413.</w:t>
      </w:r>
    </w:p>
    <w:p w14:paraId="1AC076B1" w14:textId="252AD99D" w:rsidR="001501ED" w:rsidRDefault="000A0C0F">
      <w:pPr>
        <w:widowControl/>
        <w:spacing w:after="200" w:line="276" w:lineRule="auto"/>
        <w:jc w:val="left"/>
        <w:rPr>
          <w:rFonts w:asciiTheme="majorBidi" w:hAnsiTheme="majorBidi" w:cstheme="majorBidi"/>
          <w:b/>
          <w:bCs/>
          <w:caps/>
          <w:kern w:val="32"/>
          <w:sz w:val="24"/>
          <w:szCs w:val="24"/>
        </w:rPr>
      </w:pPr>
      <w:r w:rsidRPr="008E2DF4">
        <w:rPr>
          <w:rFonts w:asciiTheme="majorBidi" w:hAnsiTheme="majorBidi" w:cstheme="majorBidi"/>
          <w:sz w:val="24"/>
          <w:szCs w:val="24"/>
        </w:rPr>
        <w:t xml:space="preserve">Zhang, </w:t>
      </w:r>
      <w:r w:rsidR="0023252B" w:rsidRPr="008E2DF4">
        <w:rPr>
          <w:rFonts w:asciiTheme="majorBidi" w:hAnsiTheme="majorBidi" w:cstheme="majorBidi"/>
          <w:sz w:val="24"/>
          <w:szCs w:val="24"/>
        </w:rPr>
        <w:t xml:space="preserve">A. </w:t>
      </w:r>
      <w:r w:rsidRPr="008E2DF4">
        <w:rPr>
          <w:rFonts w:asciiTheme="majorBidi" w:hAnsiTheme="majorBidi" w:cstheme="majorBidi"/>
          <w:sz w:val="24"/>
          <w:szCs w:val="24"/>
        </w:rPr>
        <w:t xml:space="preserve">and </w:t>
      </w:r>
      <w:r w:rsidR="0023252B" w:rsidRPr="008E2DF4">
        <w:rPr>
          <w:rFonts w:asciiTheme="majorBidi" w:hAnsiTheme="majorBidi" w:cstheme="majorBidi"/>
          <w:sz w:val="24"/>
          <w:szCs w:val="24"/>
        </w:rPr>
        <w:t xml:space="preserve">A. </w:t>
      </w:r>
      <w:r w:rsidRPr="008E2DF4">
        <w:rPr>
          <w:rFonts w:asciiTheme="majorBidi" w:hAnsiTheme="majorBidi" w:cstheme="majorBidi"/>
          <w:sz w:val="24"/>
          <w:szCs w:val="24"/>
        </w:rPr>
        <w:t>Czerny</w:t>
      </w:r>
      <w:r w:rsidR="009C165F" w:rsidRPr="008E2DF4">
        <w:rPr>
          <w:rFonts w:asciiTheme="majorBidi" w:hAnsiTheme="majorBidi" w:cstheme="majorBidi"/>
          <w:sz w:val="24"/>
          <w:szCs w:val="24"/>
        </w:rPr>
        <w:t>.</w:t>
      </w:r>
      <w:r w:rsidRPr="008E2DF4">
        <w:rPr>
          <w:rFonts w:asciiTheme="majorBidi" w:hAnsiTheme="majorBidi" w:cstheme="majorBidi"/>
          <w:sz w:val="24"/>
          <w:szCs w:val="24"/>
        </w:rPr>
        <w:t xml:space="preserve"> 2012</w:t>
      </w:r>
      <w:r w:rsidR="009C165F" w:rsidRPr="008E2DF4">
        <w:rPr>
          <w:rFonts w:asciiTheme="majorBidi" w:hAnsiTheme="majorBidi" w:cstheme="majorBidi"/>
          <w:sz w:val="24"/>
          <w:szCs w:val="24"/>
        </w:rPr>
        <w:t>.</w:t>
      </w:r>
      <w:r w:rsidRPr="008E2DF4">
        <w:rPr>
          <w:rFonts w:asciiTheme="majorBidi" w:hAnsiTheme="majorBidi" w:cstheme="majorBidi"/>
          <w:sz w:val="24"/>
          <w:szCs w:val="24"/>
        </w:rPr>
        <w:t xml:space="preserve"> </w:t>
      </w:r>
      <w:r w:rsidRPr="008E2DF4">
        <w:rPr>
          <w:rFonts w:eastAsiaTheme="minorHAnsi"/>
          <w:kern w:val="0"/>
          <w:sz w:val="24"/>
          <w:szCs w:val="24"/>
          <w:lang w:eastAsia="en-US"/>
        </w:rPr>
        <w:t xml:space="preserve">Airports and Airlines Economics and Policy: An Interpretive Review of Recent Research, </w:t>
      </w:r>
      <w:r w:rsidRPr="008E2DF4">
        <w:rPr>
          <w:rFonts w:eastAsiaTheme="minorHAnsi"/>
          <w:i/>
          <w:kern w:val="0"/>
          <w:sz w:val="24"/>
          <w:szCs w:val="24"/>
          <w:lang w:eastAsia="en-US"/>
        </w:rPr>
        <w:t>The Economics of Transportation</w:t>
      </w:r>
      <w:r w:rsidRPr="008E2DF4">
        <w:rPr>
          <w:rFonts w:eastAsiaTheme="minorHAnsi"/>
          <w:kern w:val="0"/>
          <w:sz w:val="24"/>
          <w:szCs w:val="24"/>
          <w:lang w:eastAsia="en-US"/>
        </w:rPr>
        <w:t>, 1</w:t>
      </w:r>
      <w:r w:rsidR="0023252B" w:rsidRPr="008E2DF4">
        <w:rPr>
          <w:rFonts w:eastAsiaTheme="minorHAnsi"/>
          <w:kern w:val="0"/>
          <w:sz w:val="24"/>
          <w:szCs w:val="24"/>
          <w:lang w:eastAsia="en-US"/>
        </w:rPr>
        <w:t>(</w:t>
      </w:r>
      <w:r w:rsidRPr="008E2DF4">
        <w:rPr>
          <w:rFonts w:eastAsiaTheme="minorHAnsi"/>
          <w:kern w:val="0"/>
          <w:sz w:val="24"/>
          <w:szCs w:val="24"/>
          <w:lang w:eastAsia="en-US"/>
        </w:rPr>
        <w:t>1-2</w:t>
      </w:r>
      <w:r w:rsidR="0023252B" w:rsidRPr="008E2DF4">
        <w:rPr>
          <w:rFonts w:eastAsiaTheme="minorHAnsi"/>
          <w:kern w:val="0"/>
          <w:sz w:val="24"/>
          <w:szCs w:val="24"/>
          <w:lang w:eastAsia="en-US"/>
        </w:rPr>
        <w:t>)</w:t>
      </w:r>
      <w:proofErr w:type="gramStart"/>
      <w:r w:rsidR="0023252B" w:rsidRPr="008E2DF4">
        <w:rPr>
          <w:rFonts w:eastAsiaTheme="minorHAnsi"/>
          <w:kern w:val="0"/>
          <w:sz w:val="24"/>
          <w:szCs w:val="24"/>
          <w:lang w:eastAsia="en-US"/>
        </w:rPr>
        <w:t>,</w:t>
      </w:r>
      <w:r w:rsidRPr="008E2DF4">
        <w:rPr>
          <w:rFonts w:eastAsiaTheme="minorHAnsi"/>
          <w:kern w:val="0"/>
          <w:sz w:val="24"/>
          <w:szCs w:val="24"/>
          <w:lang w:eastAsia="en-US"/>
        </w:rPr>
        <w:t>15</w:t>
      </w:r>
      <w:proofErr w:type="gramEnd"/>
      <w:r w:rsidRPr="008E2DF4">
        <w:rPr>
          <w:rFonts w:eastAsiaTheme="minorHAnsi"/>
          <w:kern w:val="0"/>
          <w:sz w:val="24"/>
          <w:szCs w:val="24"/>
          <w:lang w:eastAsia="en-US"/>
        </w:rPr>
        <w:t>-34</w:t>
      </w:r>
      <w:r w:rsidR="008E2DF4" w:rsidRPr="008E2DF4">
        <w:rPr>
          <w:rFonts w:eastAsiaTheme="minorHAnsi"/>
          <w:kern w:val="0"/>
          <w:sz w:val="24"/>
          <w:szCs w:val="24"/>
          <w:lang w:eastAsia="en-US"/>
        </w:rPr>
        <w:t>.</w:t>
      </w:r>
      <w:r w:rsidR="008E2DF4">
        <w:rPr>
          <w:rFonts w:eastAsiaTheme="minorHAnsi"/>
          <w:kern w:val="0"/>
          <w:sz w:val="24"/>
          <w:szCs w:val="24"/>
          <w:lang w:eastAsia="en-US"/>
        </w:rPr>
        <w:t xml:space="preserve"> </w:t>
      </w:r>
      <w:r w:rsidR="001501ED">
        <w:rPr>
          <w:rFonts w:asciiTheme="majorBidi" w:hAnsiTheme="majorBidi" w:cstheme="majorBidi"/>
          <w:sz w:val="24"/>
          <w:szCs w:val="24"/>
        </w:rPr>
        <w:br w:type="page"/>
      </w:r>
    </w:p>
    <w:p w14:paraId="649617B3" w14:textId="77777777" w:rsidR="001501ED" w:rsidRPr="0028564D" w:rsidRDefault="001501ED" w:rsidP="00A4115C">
      <w:pPr>
        <w:pStyle w:val="Heading1"/>
        <w:numPr>
          <w:ilvl w:val="0"/>
          <w:numId w:val="0"/>
        </w:numPr>
        <w:spacing w:before="0" w:after="0" w:line="360" w:lineRule="auto"/>
        <w:ind w:left="720" w:hanging="720"/>
        <w:rPr>
          <w:rFonts w:asciiTheme="majorBidi" w:hAnsiTheme="majorBidi" w:cstheme="majorBidi"/>
          <w:kern w:val="0"/>
          <w:sz w:val="24"/>
          <w:szCs w:val="24"/>
          <w:lang w:eastAsia="zh-CN"/>
        </w:rPr>
      </w:pPr>
      <w:r>
        <w:rPr>
          <w:rFonts w:asciiTheme="majorBidi" w:hAnsiTheme="majorBidi" w:cstheme="majorBidi"/>
          <w:sz w:val="24"/>
          <w:szCs w:val="24"/>
        </w:rPr>
        <w:lastRenderedPageBreak/>
        <w:t>Appendix: The effect of competition</w:t>
      </w:r>
    </w:p>
    <w:p w14:paraId="6D181F17" w14:textId="16110FB8" w:rsidR="00635817" w:rsidRDefault="001501ED" w:rsidP="00D965F3">
      <w:pPr>
        <w:widowControl/>
        <w:spacing w:line="360" w:lineRule="auto"/>
        <w:rPr>
          <w:rFonts w:asciiTheme="majorBidi" w:hAnsiTheme="majorBidi" w:cstheme="majorBidi"/>
          <w:sz w:val="24"/>
          <w:szCs w:val="24"/>
        </w:rPr>
      </w:pPr>
      <w:r>
        <w:rPr>
          <w:rFonts w:asciiTheme="majorBidi" w:hAnsiTheme="majorBidi" w:cstheme="majorBidi"/>
          <w:sz w:val="24"/>
          <w:szCs w:val="24"/>
        </w:rPr>
        <w:t xml:space="preserve">In this appendix we briefly </w:t>
      </w:r>
      <w:r w:rsidR="00C7690D">
        <w:rPr>
          <w:rFonts w:asciiTheme="majorBidi" w:hAnsiTheme="majorBidi" w:cstheme="majorBidi"/>
          <w:sz w:val="24"/>
          <w:szCs w:val="24"/>
        </w:rPr>
        <w:t xml:space="preserve">illustrate the effect of competition. In the absence of competition, we assumed that the airline was setting price and frequency, which is equivalent to setting quantity and frequency. </w:t>
      </w:r>
      <w:r w:rsidR="00723731">
        <w:rPr>
          <w:rFonts w:asciiTheme="majorBidi" w:hAnsiTheme="majorBidi" w:cstheme="majorBidi"/>
          <w:sz w:val="24"/>
          <w:szCs w:val="24"/>
        </w:rPr>
        <w:t>Considering a competition between</w:t>
      </w:r>
      <w:r w:rsidR="00C7690D">
        <w:rPr>
          <w:rFonts w:asciiTheme="majorBidi" w:hAnsiTheme="majorBidi" w:cstheme="majorBidi"/>
          <w:sz w:val="24"/>
          <w:szCs w:val="24"/>
        </w:rPr>
        <w:t xml:space="preserve"> </w:t>
      </w:r>
      <w:r w:rsidR="00D965F3" w:rsidRPr="00D965F3">
        <w:rPr>
          <w:rFonts w:asciiTheme="majorBidi" w:hAnsiTheme="majorBidi" w:cstheme="majorBidi"/>
          <w:i/>
          <w:iCs/>
          <w:sz w:val="24"/>
          <w:szCs w:val="24"/>
        </w:rPr>
        <w:t>n</w:t>
      </w:r>
      <w:r w:rsidR="00C7690D">
        <w:rPr>
          <w:rFonts w:asciiTheme="majorBidi" w:hAnsiTheme="majorBidi" w:cstheme="majorBidi"/>
          <w:sz w:val="24"/>
          <w:szCs w:val="24"/>
        </w:rPr>
        <w:t xml:space="preserve"> airlines, we </w:t>
      </w:r>
      <w:r w:rsidR="00723731">
        <w:rPr>
          <w:rFonts w:asciiTheme="majorBidi" w:hAnsiTheme="majorBidi" w:cstheme="majorBidi"/>
          <w:sz w:val="24"/>
          <w:szCs w:val="24"/>
        </w:rPr>
        <w:t>assume</w:t>
      </w:r>
      <w:r w:rsidR="00C7690D">
        <w:rPr>
          <w:rFonts w:asciiTheme="majorBidi" w:hAnsiTheme="majorBidi" w:cstheme="majorBidi"/>
          <w:sz w:val="24"/>
          <w:szCs w:val="24"/>
        </w:rPr>
        <w:t xml:space="preserve"> the</w:t>
      </w:r>
      <w:r w:rsidR="00723731">
        <w:rPr>
          <w:rFonts w:asciiTheme="majorBidi" w:hAnsiTheme="majorBidi" w:cstheme="majorBidi"/>
          <w:sz w:val="24"/>
          <w:szCs w:val="24"/>
        </w:rPr>
        <w:t>y</w:t>
      </w:r>
      <w:r w:rsidR="00C7690D">
        <w:rPr>
          <w:rFonts w:asciiTheme="majorBidi" w:hAnsiTheme="majorBidi" w:cstheme="majorBidi"/>
          <w:sz w:val="24"/>
          <w:szCs w:val="24"/>
        </w:rPr>
        <w:t xml:space="preserve"> </w:t>
      </w:r>
      <w:r w:rsidR="00723731">
        <w:rPr>
          <w:rFonts w:asciiTheme="majorBidi" w:hAnsiTheme="majorBidi" w:cstheme="majorBidi"/>
          <w:sz w:val="24"/>
          <w:szCs w:val="24"/>
        </w:rPr>
        <w:t xml:space="preserve">simultaneously </w:t>
      </w:r>
      <w:r w:rsidR="00C7690D">
        <w:rPr>
          <w:rFonts w:asciiTheme="majorBidi" w:hAnsiTheme="majorBidi" w:cstheme="majorBidi"/>
          <w:sz w:val="24"/>
          <w:szCs w:val="24"/>
        </w:rPr>
        <w:t xml:space="preserve">set their frequencies and compete in a </w:t>
      </w:r>
      <w:proofErr w:type="spellStart"/>
      <w:r w:rsidR="00C7690D">
        <w:rPr>
          <w:rFonts w:asciiTheme="majorBidi" w:hAnsiTheme="majorBidi" w:cstheme="majorBidi"/>
          <w:sz w:val="24"/>
          <w:szCs w:val="24"/>
        </w:rPr>
        <w:t>Cournot</w:t>
      </w:r>
      <w:proofErr w:type="spellEnd"/>
      <w:r w:rsidR="00C7690D">
        <w:rPr>
          <w:rFonts w:asciiTheme="majorBidi" w:hAnsiTheme="majorBidi" w:cstheme="majorBidi"/>
          <w:sz w:val="24"/>
          <w:szCs w:val="24"/>
        </w:rPr>
        <w:t xml:space="preserve"> type of competition. Specifically, we utilize (4) to express the inverse demand function </w:t>
      </w:r>
    </w:p>
    <w:p w14:paraId="516DB93B" w14:textId="310DEBD8" w:rsidR="00C7690D" w:rsidRPr="0028564D" w:rsidRDefault="00C7690D" w:rsidP="006A5B8C">
      <w:pPr>
        <w:pStyle w:val="Equation"/>
        <w:tabs>
          <w:tab w:val="right" w:pos="9000"/>
        </w:tabs>
        <w:spacing w:line="360" w:lineRule="auto"/>
        <w:jc w:val="both"/>
        <w:rPr>
          <w:rFonts w:asciiTheme="majorBidi" w:eastAsia="PMingLiU" w:hAnsiTheme="majorBidi" w:cstheme="majorBidi"/>
          <w:i w:val="0"/>
          <w:sz w:val="24"/>
          <w:szCs w:val="24"/>
        </w:rPr>
      </w:pPr>
      <w:r w:rsidRPr="0028564D">
        <w:rPr>
          <w:rFonts w:asciiTheme="majorBidi" w:eastAsia="PMingLiU" w:hAnsiTheme="majorBidi" w:cstheme="majorBidi"/>
          <w:i w:val="0"/>
          <w:sz w:val="24"/>
          <w:szCs w:val="24"/>
        </w:rPr>
        <w:tab/>
      </w:r>
      <m:oMath>
        <m:r>
          <w:rPr>
            <w:rFonts w:ascii="Cambria Math" w:eastAsia="PMingLiU" w:hAnsi="Cambria Math" w:cstheme="majorBidi"/>
            <w:sz w:val="24"/>
            <w:szCs w:val="24"/>
          </w:rPr>
          <m:t>p=</m:t>
        </m:r>
        <m:f>
          <m:fPr>
            <m:ctrlPr>
              <w:rPr>
                <w:rFonts w:ascii="Cambria Math" w:eastAsia="PMingLiU" w:hAnsi="Cambria Math" w:cstheme="majorBidi"/>
                <w:i w:val="0"/>
                <w:sz w:val="24"/>
                <w:szCs w:val="24"/>
              </w:rPr>
            </m:ctrlPr>
          </m:fPr>
          <m:num>
            <m:sSup>
              <m:sSupPr>
                <m:ctrlPr>
                  <w:rPr>
                    <w:rFonts w:ascii="Cambria Math" w:hAnsi="Cambria Math"/>
                    <w:sz w:val="24"/>
                    <w:szCs w:val="24"/>
                  </w:rPr>
                </m:ctrlPr>
              </m:sSupPr>
              <m:e>
                <m:r>
                  <w:rPr>
                    <w:rFonts w:ascii="Cambria Math" w:hAnsi="Cambria Math"/>
                    <w:sz w:val="24"/>
                    <w:szCs w:val="24"/>
                  </w:rPr>
                  <m:t>f</m:t>
                </m:r>
              </m:e>
              <m:sup>
                <m:r>
                  <w:rPr>
                    <w:rFonts w:ascii="Cambria Math" w:hAnsi="Cambria Math"/>
                    <w:sz w:val="24"/>
                    <w:szCs w:val="24"/>
                  </w:rPr>
                  <m:t>a</m:t>
                </m:r>
              </m:sup>
            </m:sSup>
            <m:r>
              <w:rPr>
                <w:rFonts w:ascii="Cambria Math" w:eastAsia="PMingLiU" w:hAnsi="Cambria Math" w:cstheme="majorBidi"/>
                <w:sz w:val="24"/>
                <w:szCs w:val="24"/>
              </w:rPr>
              <m:t>F-qβF-δf</m:t>
            </m:r>
          </m:num>
          <m:den>
            <m:r>
              <w:rPr>
                <w:rFonts w:ascii="Cambria Math" w:eastAsia="PMingLiU" w:hAnsi="Cambria Math" w:cstheme="majorBidi"/>
                <w:sz w:val="24"/>
                <w:szCs w:val="24"/>
              </w:rPr>
              <m:t>F</m:t>
            </m:r>
          </m:den>
        </m:f>
      </m:oMath>
      <w:r>
        <w:rPr>
          <w:rFonts w:asciiTheme="majorBidi" w:eastAsia="PMingLiU" w:hAnsiTheme="majorBidi" w:cstheme="majorBidi"/>
          <w:i w:val="0"/>
          <w:sz w:val="24"/>
          <w:szCs w:val="24"/>
        </w:rPr>
        <w:t>,</w:t>
      </w:r>
      <w:r w:rsidRPr="0028564D">
        <w:rPr>
          <w:rFonts w:asciiTheme="majorBidi" w:eastAsia="PMingLiU" w:hAnsiTheme="majorBidi" w:cstheme="majorBidi"/>
          <w:i w:val="0"/>
          <w:sz w:val="24"/>
          <w:szCs w:val="24"/>
        </w:rPr>
        <w:tab/>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noProof/>
          <w:sz w:val="24"/>
          <w:szCs w:val="24"/>
        </w:rPr>
        <w:t>14</w:t>
      </w:r>
      <w:r w:rsidR="00543908">
        <w:rPr>
          <w:rFonts w:asciiTheme="majorBidi" w:hAnsiTheme="majorBidi" w:cstheme="majorBidi"/>
          <w:noProof/>
          <w:sz w:val="24"/>
          <w:szCs w:val="24"/>
        </w:rPr>
        <w:fldChar w:fldCharType="end"/>
      </w:r>
      <w:r w:rsidRPr="0028564D">
        <w:rPr>
          <w:rFonts w:asciiTheme="majorBidi" w:eastAsia="PMingLiU" w:hAnsiTheme="majorBidi" w:cstheme="majorBidi"/>
          <w:i w:val="0"/>
          <w:sz w:val="24"/>
          <w:szCs w:val="24"/>
        </w:rPr>
        <w:t>)</w:t>
      </w:r>
    </w:p>
    <w:p w14:paraId="7967DA48" w14:textId="702337FB" w:rsidR="00A87616" w:rsidRPr="00A87616" w:rsidRDefault="00C7690D" w:rsidP="00D965F3">
      <w:pPr>
        <w:widowControl/>
        <w:spacing w:line="360" w:lineRule="auto"/>
        <w:rPr>
          <w:rFonts w:asciiTheme="majorBidi" w:hAnsiTheme="majorBidi" w:cstheme="majorBidi"/>
          <w:sz w:val="24"/>
          <w:szCs w:val="24"/>
        </w:rPr>
      </w:pPr>
      <w:proofErr w:type="gramStart"/>
      <w:r w:rsidRPr="00A4115C">
        <w:rPr>
          <w:rFonts w:asciiTheme="majorBidi" w:hAnsiTheme="majorBidi" w:cstheme="majorBidi"/>
          <w:sz w:val="24"/>
          <w:szCs w:val="24"/>
        </w:rPr>
        <w:t>where</w:t>
      </w:r>
      <w:proofErr w:type="gramEnd"/>
      <w:r w:rsidRPr="00A4115C">
        <w:rPr>
          <w:rFonts w:asciiTheme="majorBidi" w:hAnsiTheme="majorBidi" w:cstheme="majorBidi"/>
          <w:sz w:val="24"/>
          <w:szCs w:val="24"/>
        </w:rPr>
        <w:t xml:space="preserve"> </w:t>
      </w:r>
      <m:oMath>
        <m:r>
          <w:rPr>
            <w:rFonts w:ascii="Cambria Math" w:hAnsi="Cambria Math" w:cstheme="majorBidi"/>
            <w:sz w:val="24"/>
            <w:szCs w:val="24"/>
          </w:rPr>
          <m:t>q</m:t>
        </m:r>
      </m:oMath>
      <w:r w:rsidR="009E3882">
        <w:rPr>
          <w:rFonts w:asciiTheme="majorBidi" w:hAnsiTheme="majorBidi" w:cstheme="majorBidi"/>
          <w:sz w:val="24"/>
          <w:szCs w:val="24"/>
        </w:rPr>
        <w:t xml:space="preserve"> and </w:t>
      </w:r>
      <m:oMath>
        <m:r>
          <w:rPr>
            <w:rFonts w:ascii="Cambria Math" w:hAnsi="Cambria Math" w:cstheme="majorBidi"/>
            <w:sz w:val="24"/>
            <w:szCs w:val="24"/>
          </w:rPr>
          <m:t>f</m:t>
        </m:r>
      </m:oMath>
      <w:r w:rsidR="009E3882">
        <w:rPr>
          <w:rFonts w:asciiTheme="majorBidi" w:hAnsiTheme="majorBidi" w:cstheme="majorBidi"/>
          <w:sz w:val="24"/>
          <w:szCs w:val="24"/>
        </w:rPr>
        <w:t xml:space="preserve"> are the total demand and total frequency operated by the two airlines. That is, </w:t>
      </w:r>
      <m:oMath>
        <m:r>
          <w:rPr>
            <w:rFonts w:ascii="Cambria Math" w:hAnsi="Cambria Math" w:cstheme="majorBidi"/>
            <w:sz w:val="24"/>
            <w:szCs w:val="24"/>
          </w:rPr>
          <m:t>q</m:t>
        </m:r>
        <m:r>
          <m:rPr>
            <m:sty m:val="p"/>
          </m:rPr>
          <w:rPr>
            <w:rFonts w:ascii="Cambria Math" w:hAnsi="Cambria Math" w:cstheme="majorBidi"/>
            <w:sz w:val="24"/>
            <w:szCs w:val="24"/>
          </w:rPr>
          <m:t>=</m:t>
        </m:r>
        <m:nary>
          <m:naryPr>
            <m:chr m:val="∑"/>
            <m:limLoc m:val="undOvr"/>
            <m:ctrlPr>
              <w:rPr>
                <w:rFonts w:ascii="Cambria Math" w:hAnsi="Cambria Math" w:cstheme="majorBid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sSub>
              <m:sSubPr>
                <m:ctrlPr>
                  <w:rPr>
                    <w:rFonts w:ascii="Cambria Math" w:hAnsi="Cambria Math" w:cstheme="majorBidi"/>
                    <w:sz w:val="24"/>
                    <w:szCs w:val="24"/>
                  </w:rPr>
                </m:ctrlPr>
              </m:sSubPr>
              <m:e>
                <m:r>
                  <w:rPr>
                    <w:rFonts w:ascii="Cambria Math" w:hAnsi="Cambria Math" w:cstheme="majorBidi"/>
                    <w:sz w:val="24"/>
                    <w:szCs w:val="24"/>
                  </w:rPr>
                  <m:t>q</m:t>
                </m:r>
              </m:e>
              <m:sub>
                <m:r>
                  <w:rPr>
                    <w:rFonts w:ascii="Cambria Math" w:hAnsi="Cambria Math" w:cstheme="majorBidi"/>
                    <w:sz w:val="24"/>
                    <w:szCs w:val="24"/>
                  </w:rPr>
                  <m:t>i</m:t>
                </m:r>
              </m:sub>
            </m:sSub>
          </m:e>
        </m:nary>
      </m:oMath>
      <w:r w:rsidR="009E3882">
        <w:rPr>
          <w:rFonts w:asciiTheme="majorBidi" w:hAnsiTheme="majorBidi" w:cstheme="majorBidi"/>
          <w:sz w:val="24"/>
          <w:szCs w:val="24"/>
        </w:rPr>
        <w:t xml:space="preserve"> </w:t>
      </w:r>
      <w:proofErr w:type="gramStart"/>
      <w:r w:rsidR="009E3882">
        <w:rPr>
          <w:rFonts w:asciiTheme="majorBidi" w:hAnsiTheme="majorBidi" w:cstheme="majorBidi"/>
          <w:sz w:val="24"/>
          <w:szCs w:val="24"/>
        </w:rPr>
        <w:t xml:space="preserve">and </w:t>
      </w:r>
      <w:proofErr w:type="gramEnd"/>
      <m:oMath>
        <m:r>
          <m:rPr>
            <m:sty m:val="p"/>
          </m:rPr>
          <w:rPr>
            <w:rFonts w:ascii="Cambria Math" w:hAnsi="Cambria Math" w:cstheme="majorBidi"/>
            <w:sz w:val="24"/>
            <w:szCs w:val="24"/>
          </w:rPr>
          <m:t>f=</m:t>
        </m:r>
        <m:nary>
          <m:naryPr>
            <m:chr m:val="∑"/>
            <m:limLoc m:val="undOvr"/>
            <m:ctrlPr>
              <w:rPr>
                <w:rFonts w:ascii="Cambria Math" w:hAnsi="Cambria Math" w:cstheme="majorBidi"/>
                <w:sz w:val="24"/>
                <w:szCs w:val="24"/>
              </w:rPr>
            </m:ctrlPr>
          </m:naryPr>
          <m:sub>
            <m:r>
              <w:rPr>
                <w:rFonts w:ascii="Cambria Math" w:hAnsi="Cambria Math" w:cstheme="majorBidi"/>
                <w:sz w:val="24"/>
                <w:szCs w:val="24"/>
              </w:rPr>
              <m:t>i=1</m:t>
            </m:r>
          </m:sub>
          <m:sup>
            <m:r>
              <w:rPr>
                <w:rFonts w:ascii="Cambria Math" w:hAnsi="Cambria Math" w:cstheme="majorBidi"/>
                <w:sz w:val="24"/>
                <w:szCs w:val="24"/>
              </w:rPr>
              <m:t>n</m:t>
            </m:r>
          </m:sup>
          <m:e>
            <m:sSub>
              <m:sSubPr>
                <m:ctrlPr>
                  <w:rPr>
                    <w:rFonts w:ascii="Cambria Math" w:hAnsi="Cambria Math" w:cstheme="majorBidi"/>
                    <w:sz w:val="24"/>
                    <w:szCs w:val="24"/>
                  </w:rPr>
                </m:ctrlPr>
              </m:sSubPr>
              <m:e>
                <m:r>
                  <w:rPr>
                    <w:rFonts w:ascii="Cambria Math" w:hAnsi="Cambria Math" w:cstheme="majorBidi"/>
                    <w:sz w:val="24"/>
                    <w:szCs w:val="24"/>
                  </w:rPr>
                  <m:t>f</m:t>
                </m:r>
              </m:e>
              <m:sub>
                <m:r>
                  <w:rPr>
                    <w:rFonts w:ascii="Cambria Math" w:hAnsi="Cambria Math" w:cstheme="majorBidi"/>
                    <w:sz w:val="24"/>
                    <w:szCs w:val="24"/>
                  </w:rPr>
                  <m:t>i</m:t>
                </m:r>
              </m:sub>
            </m:sSub>
          </m:e>
        </m:nary>
      </m:oMath>
      <w:r w:rsidR="009E3882">
        <w:rPr>
          <w:rFonts w:asciiTheme="majorBidi" w:hAnsiTheme="majorBidi" w:cstheme="majorBidi"/>
          <w:sz w:val="24"/>
          <w:szCs w:val="24"/>
        </w:rPr>
        <w:t>.</w:t>
      </w:r>
      <w:r w:rsidR="00A87616">
        <w:rPr>
          <w:rFonts w:asciiTheme="majorBidi" w:hAnsiTheme="majorBidi" w:cstheme="majorBidi"/>
          <w:sz w:val="24"/>
          <w:szCs w:val="24"/>
        </w:rPr>
        <w:t xml:space="preserve"> Thus, each </w:t>
      </w:r>
      <w:proofErr w:type="gramStart"/>
      <w:r w:rsidR="00A87616">
        <w:rPr>
          <w:rFonts w:asciiTheme="majorBidi" w:hAnsiTheme="majorBidi" w:cstheme="majorBidi"/>
          <w:sz w:val="24"/>
          <w:szCs w:val="24"/>
        </w:rPr>
        <w:t xml:space="preserve">airline </w:t>
      </w:r>
      <w:proofErr w:type="gramEnd"/>
      <m:oMath>
        <m:r>
          <w:rPr>
            <w:rFonts w:ascii="Cambria Math" w:hAnsi="Cambria Math" w:cstheme="majorBidi"/>
            <w:sz w:val="24"/>
            <w:szCs w:val="24"/>
          </w:rPr>
          <m:t>i, i=1,⋯,n</m:t>
        </m:r>
      </m:oMath>
      <w:r w:rsidR="00615F4A">
        <w:rPr>
          <w:rFonts w:asciiTheme="majorBidi" w:hAnsiTheme="majorBidi" w:cstheme="majorBidi"/>
          <w:sz w:val="24"/>
          <w:szCs w:val="24"/>
        </w:rPr>
        <w:t>,</w:t>
      </w:r>
      <w:r w:rsidR="00A87616">
        <w:rPr>
          <w:rFonts w:asciiTheme="majorBidi" w:hAnsiTheme="majorBidi" w:cstheme="majorBidi"/>
          <w:sz w:val="24"/>
          <w:szCs w:val="24"/>
        </w:rPr>
        <w:t xml:space="preserve"> maximizes its own </w:t>
      </w:r>
      <w:r w:rsidR="00A87616" w:rsidRPr="00A87616">
        <w:rPr>
          <w:rFonts w:asciiTheme="majorBidi" w:hAnsiTheme="majorBidi" w:cstheme="majorBidi"/>
          <w:sz w:val="24"/>
          <w:szCs w:val="24"/>
        </w:rPr>
        <w:t>profit function:</w:t>
      </w:r>
    </w:p>
    <w:p w14:paraId="202DF1CC" w14:textId="7E1D8DA3" w:rsidR="00A87616" w:rsidRPr="0028564D" w:rsidRDefault="00A87616" w:rsidP="006A5B8C">
      <w:pPr>
        <w:pStyle w:val="Equation"/>
        <w:spacing w:line="360" w:lineRule="auto"/>
        <w:jc w:val="both"/>
        <w:rPr>
          <w:rFonts w:asciiTheme="majorBidi" w:eastAsia="PMingLiU" w:hAnsiTheme="majorBidi" w:cstheme="majorBidi"/>
          <w:i w:val="0"/>
          <w:sz w:val="24"/>
          <w:szCs w:val="24"/>
        </w:rPr>
      </w:pPr>
      <w:r w:rsidRPr="0028564D">
        <w:rPr>
          <w:rFonts w:asciiTheme="majorBidi" w:hAnsiTheme="majorBidi" w:cstheme="majorBidi"/>
          <w:i w:val="0"/>
          <w:sz w:val="24"/>
          <w:szCs w:val="24"/>
        </w:rPr>
        <w:tab/>
      </w:r>
      <m:oMath>
        <m:sSub>
          <m:sSubPr>
            <m:ctrlPr>
              <w:rPr>
                <w:rFonts w:ascii="Cambria Math" w:eastAsia="PMingLiU" w:hAnsi="Cambria Math" w:cstheme="majorBidi"/>
                <w:i w:val="0"/>
                <w:sz w:val="24"/>
                <w:szCs w:val="24"/>
              </w:rPr>
            </m:ctrlPr>
          </m:sSubPr>
          <m:e>
            <m:r>
              <w:rPr>
                <w:rFonts w:ascii="Cambria Math" w:eastAsia="PMingLiU" w:hAnsi="Cambria Math" w:cstheme="majorBidi"/>
                <w:sz w:val="24"/>
                <w:szCs w:val="24"/>
              </w:rPr>
              <m:t>π</m:t>
            </m:r>
          </m:e>
          <m:sub>
            <m:r>
              <w:rPr>
                <w:rFonts w:ascii="Cambria Math" w:eastAsia="PMingLiU" w:hAnsi="Cambria Math" w:cstheme="majorBidi"/>
                <w:sz w:val="24"/>
                <w:szCs w:val="24"/>
              </w:rPr>
              <m:t>A,i</m:t>
            </m:r>
          </m:sub>
        </m:sSub>
        <m:r>
          <w:rPr>
            <w:rFonts w:ascii="Cambria Math" w:eastAsia="PMingLiU" w:hAnsi="Cambria Math" w:cstheme="majorBidi"/>
            <w:sz w:val="24"/>
            <w:szCs w:val="24"/>
          </w:rPr>
          <m:t>=p</m:t>
        </m:r>
        <m:sSub>
          <m:sSubPr>
            <m:ctrlPr>
              <w:rPr>
                <w:rFonts w:ascii="Cambria Math" w:eastAsia="PMingLiU" w:hAnsi="Cambria Math" w:cstheme="majorBidi"/>
                <w:sz w:val="24"/>
                <w:szCs w:val="24"/>
              </w:rPr>
            </m:ctrlPr>
          </m:sSubPr>
          <m:e>
            <m:r>
              <w:rPr>
                <w:rFonts w:ascii="Cambria Math" w:eastAsia="PMingLiU" w:hAnsi="Cambria Math" w:cstheme="majorBidi"/>
                <w:sz w:val="24"/>
                <w:szCs w:val="24"/>
              </w:rPr>
              <m:t>q</m:t>
            </m:r>
          </m:e>
          <m:sub>
            <m:r>
              <w:rPr>
                <w:rFonts w:ascii="Cambria Math" w:eastAsia="PMingLiU" w:hAnsi="Cambria Math" w:cstheme="majorBidi"/>
                <w:sz w:val="24"/>
                <w:szCs w:val="24"/>
              </w:rPr>
              <m:t>i</m:t>
            </m:r>
          </m:sub>
        </m:sSub>
        <m:r>
          <w:rPr>
            <w:rFonts w:ascii="Cambria Math" w:eastAsia="PMingLiU" w:hAnsi="Cambria Math" w:cstheme="majorBidi"/>
            <w:sz w:val="24"/>
            <w:szCs w:val="24"/>
          </w:rPr>
          <m:t>-c</m:t>
        </m:r>
        <m:sSub>
          <m:sSubPr>
            <m:ctrlPr>
              <w:rPr>
                <w:rFonts w:ascii="Cambria Math" w:eastAsia="PMingLiU" w:hAnsi="Cambria Math" w:cstheme="majorBidi"/>
                <w:sz w:val="24"/>
                <w:szCs w:val="24"/>
              </w:rPr>
            </m:ctrlPr>
          </m:sSubPr>
          <m:e>
            <m:r>
              <w:rPr>
                <w:rFonts w:ascii="Cambria Math" w:eastAsia="PMingLiU" w:hAnsi="Cambria Math" w:cstheme="majorBidi"/>
                <w:sz w:val="24"/>
                <w:szCs w:val="24"/>
              </w:rPr>
              <m:t>f</m:t>
            </m:r>
          </m:e>
          <m:sub>
            <m:r>
              <w:rPr>
                <w:rFonts w:ascii="Cambria Math" w:eastAsia="PMingLiU" w:hAnsi="Cambria Math" w:cstheme="majorBidi"/>
                <w:sz w:val="24"/>
                <w:szCs w:val="24"/>
              </w:rPr>
              <m:t>i</m:t>
            </m:r>
          </m:sub>
        </m:sSub>
        <m:r>
          <w:rPr>
            <w:rFonts w:ascii="Cambria Math" w:eastAsia="PMingLiU" w:hAnsi="Cambria Math" w:cstheme="majorBidi"/>
            <w:sz w:val="24"/>
            <w:szCs w:val="24"/>
          </w:rPr>
          <m:t>- γ</m:t>
        </m:r>
        <m:f>
          <m:fPr>
            <m:ctrlPr>
              <w:rPr>
                <w:rFonts w:ascii="Cambria Math" w:hAnsi="Cambria Math" w:cstheme="majorBidi"/>
                <w:sz w:val="24"/>
                <w:szCs w:val="24"/>
              </w:rPr>
            </m:ctrlPr>
          </m:fPr>
          <m:num>
            <m:sSub>
              <m:sSubPr>
                <m:ctrlPr>
                  <w:rPr>
                    <w:rFonts w:ascii="Cambria Math" w:hAnsi="Cambria Math" w:cstheme="majorBidi"/>
                    <w:sz w:val="24"/>
                    <w:szCs w:val="24"/>
                  </w:rPr>
                </m:ctrlPr>
              </m:sSubPr>
              <m:e>
                <m:r>
                  <w:rPr>
                    <w:rFonts w:ascii="Cambria Math" w:hAnsi="Cambria Math" w:cstheme="majorBidi"/>
                    <w:sz w:val="24"/>
                    <w:szCs w:val="24"/>
                  </w:rPr>
                  <m:t>f</m:t>
                </m:r>
              </m:e>
              <m:sub>
                <m:r>
                  <w:rPr>
                    <w:rFonts w:ascii="Cambria Math" w:hAnsi="Cambria Math" w:cstheme="majorBidi"/>
                    <w:sz w:val="24"/>
                    <w:szCs w:val="24"/>
                  </w:rPr>
                  <m:t>i</m:t>
                </m:r>
              </m:sub>
            </m:sSub>
          </m:num>
          <m:den>
            <m:r>
              <w:rPr>
                <w:rFonts w:ascii="Cambria Math" w:hAnsi="Cambria Math" w:cstheme="majorBidi"/>
                <w:sz w:val="24"/>
                <w:szCs w:val="24"/>
              </w:rPr>
              <m:t>F</m:t>
            </m:r>
          </m:den>
        </m:f>
      </m:oMath>
      <w:r w:rsidRPr="0028564D">
        <w:rPr>
          <w:rFonts w:asciiTheme="majorBidi" w:eastAsia="PMingLiU" w:hAnsiTheme="majorBidi" w:cstheme="majorBidi"/>
          <w:i w:val="0"/>
          <w:sz w:val="24"/>
          <w:szCs w:val="24"/>
        </w:rPr>
        <w:t>.</w:t>
      </w:r>
      <w:r w:rsidRPr="0028564D">
        <w:rPr>
          <w:rFonts w:asciiTheme="majorBidi" w:eastAsia="PMingLiU" w:hAnsiTheme="majorBidi" w:cstheme="majorBidi"/>
          <w:i w:val="0"/>
          <w:sz w:val="24"/>
          <w:szCs w:val="24"/>
        </w:rPr>
        <w:tab/>
      </w:r>
      <w:r w:rsidRPr="0028564D">
        <w:rPr>
          <w:rFonts w:asciiTheme="majorBidi" w:hAnsiTheme="majorBidi" w:cstheme="majorBidi"/>
          <w:i w:val="0"/>
          <w:sz w:val="24"/>
          <w:szCs w:val="24"/>
        </w:rPr>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i w:val="0"/>
          <w:noProof/>
          <w:sz w:val="24"/>
          <w:szCs w:val="24"/>
        </w:rPr>
        <w:t>15</w:t>
      </w:r>
      <w:r w:rsidR="00543908">
        <w:rPr>
          <w:rFonts w:asciiTheme="majorBidi" w:hAnsiTheme="majorBidi" w:cstheme="majorBidi"/>
          <w:i w:val="0"/>
          <w:noProof/>
          <w:sz w:val="24"/>
          <w:szCs w:val="24"/>
        </w:rPr>
        <w:fldChar w:fldCharType="end"/>
      </w:r>
      <w:r w:rsidRPr="0028564D">
        <w:rPr>
          <w:rFonts w:asciiTheme="majorBidi" w:hAnsiTheme="majorBidi" w:cstheme="majorBidi"/>
          <w:i w:val="0"/>
          <w:sz w:val="24"/>
          <w:szCs w:val="24"/>
        </w:rPr>
        <w:t>)</w:t>
      </w:r>
    </w:p>
    <w:p w14:paraId="1DA1D97B" w14:textId="77777777" w:rsidR="00A87616" w:rsidRPr="0028564D" w:rsidRDefault="00A87616" w:rsidP="006A5B8C">
      <w:pPr>
        <w:pStyle w:val="Equation"/>
        <w:spacing w:line="360" w:lineRule="auto"/>
        <w:jc w:val="both"/>
        <w:rPr>
          <w:rFonts w:asciiTheme="majorBidi" w:eastAsia="PMingLiU" w:hAnsiTheme="majorBidi" w:cstheme="majorBidi"/>
          <w:i w:val="0"/>
          <w:sz w:val="24"/>
          <w:szCs w:val="24"/>
        </w:rPr>
      </w:pPr>
      <w:r w:rsidRPr="0028564D">
        <w:rPr>
          <w:rFonts w:asciiTheme="majorBidi" w:eastAsia="PMingLiU" w:hAnsiTheme="majorBidi" w:cstheme="majorBidi"/>
          <w:i w:val="0"/>
          <w:sz w:val="24"/>
          <w:szCs w:val="24"/>
        </w:rPr>
        <w:tab/>
      </w:r>
      <m:oMath>
        <m:r>
          <w:rPr>
            <w:rFonts w:ascii="Cambria Math" w:eastAsia="PMingLiU" w:hAnsi="Cambria Math" w:cstheme="majorBidi"/>
            <w:sz w:val="24"/>
            <w:szCs w:val="24"/>
          </w:rPr>
          <m:t xml:space="preserve">s.t.   </m:t>
        </m:r>
        <m:sSub>
          <m:sSubPr>
            <m:ctrlPr>
              <w:rPr>
                <w:rFonts w:ascii="Cambria Math" w:eastAsia="PMingLiU" w:hAnsi="Cambria Math" w:cstheme="majorBidi"/>
                <w:sz w:val="24"/>
                <w:szCs w:val="24"/>
              </w:rPr>
            </m:ctrlPr>
          </m:sSubPr>
          <m:e>
            <m:r>
              <w:rPr>
                <w:rFonts w:ascii="Cambria Math" w:eastAsia="PMingLiU" w:hAnsi="Cambria Math" w:cstheme="majorBidi"/>
                <w:sz w:val="24"/>
                <w:szCs w:val="24"/>
              </w:rPr>
              <m:t>q</m:t>
            </m:r>
          </m:e>
          <m:sub>
            <m:r>
              <w:rPr>
                <w:rFonts w:ascii="Cambria Math" w:eastAsia="PMingLiU" w:hAnsi="Cambria Math" w:cstheme="majorBidi"/>
                <w:sz w:val="24"/>
                <w:szCs w:val="24"/>
              </w:rPr>
              <m:t>i</m:t>
            </m:r>
          </m:sub>
        </m:sSub>
        <m:r>
          <w:rPr>
            <w:rFonts w:ascii="Cambria Math" w:eastAsia="PMingLiU" w:hAnsi="Cambria Math" w:cstheme="majorBidi"/>
            <w:sz w:val="24"/>
            <w:szCs w:val="24"/>
          </w:rPr>
          <m:t>≤</m:t>
        </m:r>
        <m:sSub>
          <m:sSubPr>
            <m:ctrlPr>
              <w:rPr>
                <w:rFonts w:ascii="Cambria Math" w:eastAsia="PMingLiU" w:hAnsi="Cambria Math" w:cstheme="majorBidi"/>
                <w:sz w:val="24"/>
                <w:szCs w:val="24"/>
              </w:rPr>
            </m:ctrlPr>
          </m:sSubPr>
          <m:e>
            <m:r>
              <w:rPr>
                <w:rFonts w:ascii="Cambria Math" w:eastAsia="PMingLiU" w:hAnsi="Cambria Math" w:cstheme="majorBidi"/>
                <w:sz w:val="24"/>
                <w:szCs w:val="24"/>
              </w:rPr>
              <m:t>f</m:t>
            </m:r>
          </m:e>
          <m:sub>
            <m:r>
              <w:rPr>
                <w:rFonts w:ascii="Cambria Math" w:eastAsia="PMingLiU" w:hAnsi="Cambria Math" w:cstheme="majorBidi"/>
                <w:sz w:val="24"/>
                <w:szCs w:val="24"/>
              </w:rPr>
              <m:t>i</m:t>
            </m:r>
          </m:sub>
        </m:sSub>
        <m:r>
          <w:rPr>
            <w:rFonts w:ascii="Cambria Math" w:eastAsia="PMingLiU" w:hAnsi="Cambria Math" w:cstheme="majorBidi"/>
            <w:sz w:val="24"/>
            <w:szCs w:val="24"/>
          </w:rPr>
          <m:t>s,</m:t>
        </m:r>
      </m:oMath>
    </w:p>
    <w:p w14:paraId="65210A44" w14:textId="77777777" w:rsidR="00A87616" w:rsidRPr="00A4115C" w:rsidRDefault="00723731" w:rsidP="00723731">
      <w:pPr>
        <w:widowControl/>
        <w:spacing w:line="360" w:lineRule="auto"/>
        <w:ind w:firstLine="709"/>
        <w:rPr>
          <w:rFonts w:asciiTheme="majorBidi" w:hAnsiTheme="majorBidi" w:cstheme="majorBidi"/>
          <w:sz w:val="24"/>
          <w:szCs w:val="24"/>
        </w:rPr>
      </w:pPr>
      <w:r>
        <w:rPr>
          <w:rFonts w:asciiTheme="majorBidi" w:hAnsiTheme="majorBidi" w:cstheme="majorBidi"/>
          <w:sz w:val="24"/>
          <w:szCs w:val="24"/>
        </w:rPr>
        <w:t>To illustrate the effect of competition, we consider the case w</w:t>
      </w:r>
      <w:r w:rsidR="00A87616">
        <w:rPr>
          <w:rFonts w:asciiTheme="majorBidi" w:hAnsiTheme="majorBidi" w:cstheme="majorBidi"/>
          <w:sz w:val="24"/>
          <w:szCs w:val="24"/>
        </w:rPr>
        <w:t>hen a=0</w:t>
      </w:r>
      <w:r>
        <w:rPr>
          <w:rFonts w:asciiTheme="majorBidi" w:hAnsiTheme="majorBidi" w:cstheme="majorBidi"/>
          <w:sz w:val="24"/>
          <w:szCs w:val="24"/>
        </w:rPr>
        <w:t>. S</w:t>
      </w:r>
      <w:r w:rsidR="00A87616">
        <w:rPr>
          <w:rFonts w:asciiTheme="majorBidi" w:hAnsiTheme="majorBidi" w:cstheme="majorBidi"/>
          <w:sz w:val="24"/>
          <w:szCs w:val="24"/>
        </w:rPr>
        <w:t xml:space="preserve">olving simultaneously for the two airlines, we obtain </w:t>
      </w:r>
    </w:p>
    <w:p w14:paraId="3F93B097" w14:textId="5ED4A57D" w:rsidR="00A87616" w:rsidRPr="0028564D" w:rsidRDefault="00A87616" w:rsidP="006A5B8C">
      <w:pPr>
        <w:pStyle w:val="Equation"/>
        <w:tabs>
          <w:tab w:val="right" w:pos="9000"/>
        </w:tabs>
        <w:spacing w:line="360" w:lineRule="auto"/>
        <w:jc w:val="both"/>
        <w:rPr>
          <w:rFonts w:asciiTheme="majorBidi" w:eastAsia="PMingLiU" w:hAnsiTheme="majorBidi" w:cstheme="majorBidi"/>
          <w:i w:val="0"/>
          <w:sz w:val="24"/>
          <w:szCs w:val="24"/>
        </w:rPr>
      </w:pPr>
      <w:r w:rsidRPr="0028564D">
        <w:rPr>
          <w:rFonts w:asciiTheme="majorBidi" w:eastAsia="PMingLiU" w:hAnsiTheme="majorBidi" w:cstheme="majorBidi"/>
          <w:i w:val="0"/>
          <w:sz w:val="24"/>
          <w:szCs w:val="24"/>
        </w:rPr>
        <w:tab/>
      </w:r>
      <m:oMath>
        <m:sSub>
          <m:sSubPr>
            <m:ctrlPr>
              <w:rPr>
                <w:rFonts w:ascii="Cambria Math" w:eastAsia="PMingLiU" w:hAnsi="Cambria Math" w:cstheme="majorBidi"/>
                <w:sz w:val="24"/>
                <w:szCs w:val="24"/>
              </w:rPr>
            </m:ctrlPr>
          </m:sSubPr>
          <m:e>
            <m:r>
              <w:rPr>
                <w:rFonts w:ascii="Cambria Math" w:eastAsia="PMingLiU" w:hAnsi="Cambria Math" w:cstheme="majorBidi"/>
                <w:sz w:val="24"/>
                <w:szCs w:val="24"/>
              </w:rPr>
              <m:t>q</m:t>
            </m:r>
          </m:e>
          <m:sub>
            <m:r>
              <w:rPr>
                <w:rFonts w:ascii="Cambria Math" w:eastAsia="PMingLiU" w:hAnsi="Cambria Math" w:cstheme="majorBidi"/>
                <w:sz w:val="24"/>
                <w:szCs w:val="24"/>
              </w:rPr>
              <m:t>i</m:t>
            </m:r>
          </m:sub>
        </m:sSub>
        <m:r>
          <w:rPr>
            <w:rFonts w:ascii="Cambria Math" w:eastAsia="PMingLiU" w:hAnsi="Cambria Math" w:cstheme="majorBidi"/>
            <w:sz w:val="24"/>
            <w:szCs w:val="24"/>
          </w:rPr>
          <m:t>=</m:t>
        </m:r>
        <m:f>
          <m:fPr>
            <m:ctrlPr>
              <w:rPr>
                <w:rFonts w:ascii="Cambria Math" w:eastAsia="PMingLiU" w:hAnsi="Cambria Math" w:cstheme="majorBidi"/>
                <w:sz w:val="24"/>
                <w:szCs w:val="24"/>
              </w:rPr>
            </m:ctrlPr>
          </m:fPr>
          <m:num>
            <m:r>
              <w:rPr>
                <w:rFonts w:ascii="Cambria Math" w:eastAsia="PMingLiU" w:hAnsi="Cambria Math" w:cstheme="majorBidi"/>
                <w:sz w:val="24"/>
                <w:szCs w:val="24"/>
              </w:rPr>
              <m:t>F</m:t>
            </m:r>
            <m:d>
              <m:dPr>
                <m:ctrlPr>
                  <w:rPr>
                    <w:rFonts w:ascii="Cambria Math" w:eastAsia="PMingLiU" w:hAnsi="Cambria Math" w:cstheme="majorBidi"/>
                    <w:sz w:val="24"/>
                    <w:szCs w:val="24"/>
                  </w:rPr>
                </m:ctrlPr>
              </m:dPr>
              <m:e>
                <m:r>
                  <w:rPr>
                    <w:rFonts w:ascii="Cambria Math" w:eastAsia="PMingLiU" w:hAnsi="Cambria Math" w:cstheme="majorBidi"/>
                    <w:sz w:val="24"/>
                    <w:szCs w:val="24"/>
                  </w:rPr>
                  <m:t>s-c</m:t>
                </m:r>
              </m:e>
            </m:d>
            <m:r>
              <w:rPr>
                <w:rFonts w:ascii="Cambria Math" w:eastAsia="PMingLiU" w:hAnsi="Cambria Math" w:cstheme="majorBidi"/>
                <w:sz w:val="24"/>
                <w:szCs w:val="24"/>
              </w:rPr>
              <m:t>-γ</m:t>
            </m:r>
          </m:num>
          <m:den>
            <m:r>
              <w:rPr>
                <w:rFonts w:ascii="Cambria Math" w:eastAsia="PMingLiU" w:hAnsi="Cambria Math" w:cstheme="majorBidi"/>
                <w:sz w:val="24"/>
                <w:szCs w:val="24"/>
              </w:rPr>
              <m:t>(n+1)</m:t>
            </m:r>
            <m:r>
              <w:rPr>
                <w:rFonts w:ascii="Cambria Math" w:hAnsi="Cambria Math" w:cstheme="majorBidi"/>
                <w:sz w:val="24"/>
                <w:szCs w:val="24"/>
              </w:rPr>
              <m:t>(βsF+δ)</m:t>
            </m:r>
          </m:den>
        </m:f>
      </m:oMath>
      <w:r>
        <w:rPr>
          <w:rFonts w:asciiTheme="majorBidi" w:eastAsia="PMingLiU" w:hAnsiTheme="majorBidi" w:cstheme="majorBidi"/>
          <w:i w:val="0"/>
          <w:sz w:val="24"/>
          <w:szCs w:val="24"/>
        </w:rPr>
        <w:t xml:space="preserve"> </w:t>
      </w:r>
      <w:proofErr w:type="gramStart"/>
      <w:r>
        <w:rPr>
          <w:rFonts w:asciiTheme="majorBidi" w:eastAsia="PMingLiU" w:hAnsiTheme="majorBidi" w:cstheme="majorBidi"/>
          <w:i w:val="0"/>
          <w:sz w:val="24"/>
          <w:szCs w:val="24"/>
        </w:rPr>
        <w:t xml:space="preserve">and </w:t>
      </w:r>
      <w:proofErr w:type="gramEnd"/>
      <m:oMath>
        <m:sSub>
          <m:sSubPr>
            <m:ctrlPr>
              <w:rPr>
                <w:rFonts w:ascii="Cambria Math" w:hAnsi="Cambria Math" w:cstheme="majorBidi"/>
                <w:sz w:val="24"/>
                <w:szCs w:val="24"/>
              </w:rPr>
            </m:ctrlPr>
          </m:sSubPr>
          <m:e>
            <m:r>
              <w:rPr>
                <w:rFonts w:ascii="Cambria Math" w:hAnsi="Cambria Math" w:cstheme="majorBidi"/>
                <w:sz w:val="24"/>
                <w:szCs w:val="24"/>
              </w:rPr>
              <m:t>f</m:t>
            </m:r>
          </m:e>
          <m:sub>
            <m:r>
              <w:rPr>
                <w:rFonts w:ascii="Cambria Math" w:hAnsi="Cambria Math" w:cstheme="majorBidi"/>
                <w:sz w:val="24"/>
                <w:szCs w:val="24"/>
              </w:rPr>
              <m:t>i</m:t>
            </m:r>
          </m:sub>
        </m:sSub>
        <m:r>
          <w:rPr>
            <w:rFonts w:ascii="Cambria Math" w:hAnsi="Cambria Math" w:cstheme="majorBidi"/>
            <w:sz w:val="24"/>
            <w:szCs w:val="24"/>
          </w:rPr>
          <m:t>=</m:t>
        </m:r>
        <m:f>
          <m:fPr>
            <m:ctrlPr>
              <w:rPr>
                <w:rFonts w:ascii="Cambria Math" w:hAnsi="Cambria Math" w:cstheme="majorBidi"/>
                <w:i w:val="0"/>
                <w:sz w:val="24"/>
                <w:szCs w:val="24"/>
              </w:rPr>
            </m:ctrlPr>
          </m:fPr>
          <m:num>
            <m:r>
              <w:rPr>
                <w:rFonts w:ascii="Cambria Math" w:hAnsi="Cambria Math" w:cstheme="majorBidi"/>
                <w:sz w:val="24"/>
                <w:szCs w:val="24"/>
              </w:rPr>
              <m:t>F</m:t>
            </m:r>
            <m:d>
              <m:dPr>
                <m:ctrlPr>
                  <w:rPr>
                    <w:rFonts w:ascii="Cambria Math" w:hAnsi="Cambria Math" w:cstheme="majorBidi"/>
                    <w:i w:val="0"/>
                    <w:sz w:val="24"/>
                    <w:szCs w:val="24"/>
                  </w:rPr>
                </m:ctrlPr>
              </m:dPr>
              <m:e>
                <m:r>
                  <w:rPr>
                    <w:rFonts w:ascii="Cambria Math" w:hAnsi="Cambria Math" w:cstheme="majorBidi"/>
                    <w:sz w:val="24"/>
                    <w:szCs w:val="24"/>
                  </w:rPr>
                  <m:t>s-c</m:t>
                </m:r>
              </m:e>
            </m:d>
            <m:r>
              <w:rPr>
                <w:rFonts w:ascii="Cambria Math" w:hAnsi="Cambria Math" w:cstheme="majorBidi"/>
                <w:sz w:val="24"/>
                <w:szCs w:val="24"/>
              </w:rPr>
              <m:t>-γ</m:t>
            </m:r>
          </m:num>
          <m:den>
            <m:r>
              <w:rPr>
                <w:rFonts w:ascii="Cambria Math" w:hAnsi="Cambria Math" w:cstheme="majorBidi"/>
                <w:sz w:val="24"/>
                <w:szCs w:val="24"/>
              </w:rPr>
              <m:t>(n+1)s(βsF+δ)</m:t>
            </m:r>
          </m:den>
        </m:f>
      </m:oMath>
      <w:r>
        <w:rPr>
          <w:rFonts w:asciiTheme="majorBidi" w:eastAsia="PMingLiU" w:hAnsiTheme="majorBidi" w:cstheme="majorBidi"/>
          <w:i w:val="0"/>
          <w:sz w:val="24"/>
          <w:szCs w:val="24"/>
        </w:rPr>
        <w:t>,</w:t>
      </w:r>
      <w:r w:rsidRPr="0028564D">
        <w:rPr>
          <w:rFonts w:asciiTheme="majorBidi" w:eastAsia="PMingLiU" w:hAnsiTheme="majorBidi" w:cstheme="majorBidi"/>
          <w:i w:val="0"/>
          <w:sz w:val="24"/>
          <w:szCs w:val="24"/>
        </w:rPr>
        <w:tab/>
        <w:t xml:space="preserve"> (</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noProof/>
          <w:sz w:val="24"/>
          <w:szCs w:val="24"/>
        </w:rPr>
        <w:t>16</w:t>
      </w:r>
      <w:r w:rsidR="00543908">
        <w:rPr>
          <w:rFonts w:asciiTheme="majorBidi" w:hAnsiTheme="majorBidi" w:cstheme="majorBidi"/>
          <w:noProof/>
          <w:sz w:val="24"/>
          <w:szCs w:val="24"/>
        </w:rPr>
        <w:fldChar w:fldCharType="end"/>
      </w:r>
      <w:r w:rsidRPr="0028564D">
        <w:rPr>
          <w:rFonts w:asciiTheme="majorBidi" w:eastAsia="PMingLiU" w:hAnsiTheme="majorBidi" w:cstheme="majorBidi"/>
          <w:i w:val="0"/>
          <w:sz w:val="24"/>
          <w:szCs w:val="24"/>
        </w:rPr>
        <w:t>)</w:t>
      </w:r>
    </w:p>
    <w:p w14:paraId="1FEA5B30" w14:textId="67FF0E53" w:rsidR="003D1188" w:rsidRDefault="00723731" w:rsidP="00615F4A">
      <w:pPr>
        <w:widowControl/>
        <w:spacing w:line="360" w:lineRule="auto"/>
        <w:rPr>
          <w:rFonts w:asciiTheme="majorBidi" w:hAnsiTheme="majorBidi" w:cstheme="majorBidi"/>
          <w:sz w:val="24"/>
          <w:szCs w:val="24"/>
        </w:rPr>
      </w:pPr>
      <w:proofErr w:type="gramStart"/>
      <w:r>
        <w:rPr>
          <w:rFonts w:asciiTheme="majorBidi" w:hAnsiTheme="majorBidi" w:cstheme="majorBidi"/>
          <w:sz w:val="24"/>
          <w:szCs w:val="24"/>
        </w:rPr>
        <w:t>w</w:t>
      </w:r>
      <w:r w:rsidR="00A87616" w:rsidRPr="00A87616">
        <w:rPr>
          <w:rFonts w:asciiTheme="majorBidi" w:hAnsiTheme="majorBidi" w:cstheme="majorBidi"/>
          <w:sz w:val="24"/>
          <w:szCs w:val="24"/>
        </w:rPr>
        <w:t>hich</w:t>
      </w:r>
      <w:proofErr w:type="gramEnd"/>
      <w:r w:rsidR="00A87616" w:rsidRPr="00A87616">
        <w:rPr>
          <w:rFonts w:asciiTheme="majorBidi" w:hAnsiTheme="majorBidi" w:cstheme="majorBidi"/>
          <w:sz w:val="24"/>
          <w:szCs w:val="24"/>
        </w:rPr>
        <w:t xml:space="preserve"> implies </w:t>
      </w:r>
      <m:oMath>
        <m:r>
          <m:rPr>
            <m:sty m:val="p"/>
          </m:rPr>
          <w:rPr>
            <w:rFonts w:ascii="Cambria Math" w:hAnsi="Cambria Math" w:cstheme="majorBidi"/>
            <w:sz w:val="24"/>
            <w:szCs w:val="24"/>
          </w:rPr>
          <m:t>p=</m:t>
        </m:r>
        <m:f>
          <m:fPr>
            <m:ctrlPr>
              <w:rPr>
                <w:rFonts w:ascii="Cambria Math" w:hAnsi="Cambria Math" w:cstheme="majorBidi"/>
                <w:sz w:val="24"/>
                <w:szCs w:val="24"/>
              </w:rPr>
            </m:ctrlPr>
          </m:fPr>
          <m:num>
            <m:r>
              <m:rPr>
                <m:sty m:val="p"/>
              </m:rPr>
              <w:rPr>
                <w:rFonts w:ascii="Cambria Math" w:hAnsi="Cambria Math" w:cstheme="majorBidi"/>
                <w:sz w:val="24"/>
                <w:szCs w:val="24"/>
              </w:rPr>
              <m:t>F</m:t>
            </m:r>
            <m:d>
              <m:dPr>
                <m:ctrlPr>
                  <w:rPr>
                    <w:rFonts w:ascii="Cambria Math" w:hAnsi="Cambria Math" w:cstheme="majorBidi"/>
                    <w:sz w:val="24"/>
                    <w:szCs w:val="24"/>
                  </w:rPr>
                </m:ctrlPr>
              </m:dPr>
              <m:e>
                <m:r>
                  <m:rPr>
                    <m:sty m:val="p"/>
                  </m:rPr>
                  <w:rPr>
                    <w:rFonts w:ascii="Cambria Math" w:hAnsi="Cambria Math" w:cstheme="majorBidi"/>
                    <w:sz w:val="24"/>
                    <w:szCs w:val="24"/>
                  </w:rPr>
                  <m:t>s+nc</m:t>
                </m:r>
              </m:e>
            </m:d>
            <m:r>
              <m:rPr>
                <m:sty m:val="p"/>
              </m:rPr>
              <w:rPr>
                <w:rFonts w:ascii="Cambria Math" w:hAnsi="Cambria Math" w:cstheme="majorBidi"/>
                <w:sz w:val="24"/>
                <w:szCs w:val="24"/>
              </w:rPr>
              <m:t>+nγ</m:t>
            </m:r>
          </m:num>
          <m:den>
            <m:r>
              <m:rPr>
                <m:sty m:val="p"/>
              </m:rPr>
              <w:rPr>
                <w:rFonts w:ascii="Cambria Math" w:hAnsi="Cambria Math" w:cstheme="majorBidi"/>
                <w:sz w:val="24"/>
                <w:szCs w:val="24"/>
              </w:rPr>
              <m:t>(n+1)sF</m:t>
            </m:r>
          </m:den>
        </m:f>
      </m:oMath>
      <w:r w:rsidR="005A179C">
        <w:rPr>
          <w:rFonts w:asciiTheme="majorBidi" w:hAnsiTheme="majorBidi" w:cstheme="majorBidi"/>
          <w:sz w:val="24"/>
          <w:szCs w:val="24"/>
        </w:rPr>
        <w:t xml:space="preserve">. </w:t>
      </w:r>
      <w:r w:rsidR="00B55409">
        <w:rPr>
          <w:rFonts w:asciiTheme="majorBidi" w:hAnsiTheme="majorBidi" w:cstheme="majorBidi"/>
          <w:sz w:val="24"/>
          <w:szCs w:val="24"/>
        </w:rPr>
        <w:t xml:space="preserve">Intuitively, the price under competition is lower than in the case of a single airline (since </w:t>
      </w:r>
      <m:oMath>
        <m:f>
          <m:fPr>
            <m:ctrlPr>
              <w:rPr>
                <w:rFonts w:ascii="Cambria Math" w:hAnsi="Cambria Math" w:cstheme="majorBidi"/>
                <w:sz w:val="24"/>
                <w:szCs w:val="24"/>
              </w:rPr>
            </m:ctrlPr>
          </m:fPr>
          <m:num>
            <m:r>
              <m:rPr>
                <m:sty m:val="p"/>
              </m:rPr>
              <w:rPr>
                <w:rFonts w:ascii="Cambria Math" w:hAnsi="Cambria Math" w:cstheme="majorBidi"/>
                <w:sz w:val="24"/>
                <w:szCs w:val="24"/>
              </w:rPr>
              <m:t>F</m:t>
            </m:r>
            <m:d>
              <m:dPr>
                <m:ctrlPr>
                  <w:rPr>
                    <w:rFonts w:ascii="Cambria Math" w:hAnsi="Cambria Math" w:cstheme="majorBidi"/>
                    <w:sz w:val="24"/>
                    <w:szCs w:val="24"/>
                  </w:rPr>
                </m:ctrlPr>
              </m:dPr>
              <m:e>
                <m:r>
                  <m:rPr>
                    <m:sty m:val="p"/>
                  </m:rPr>
                  <w:rPr>
                    <w:rFonts w:ascii="Cambria Math" w:hAnsi="Cambria Math" w:cstheme="majorBidi"/>
                    <w:sz w:val="24"/>
                    <w:szCs w:val="24"/>
                  </w:rPr>
                  <m:t>s+c</m:t>
                </m:r>
              </m:e>
            </m:d>
            <m:r>
              <m:rPr>
                <m:sty m:val="p"/>
              </m:rPr>
              <w:rPr>
                <w:rFonts w:ascii="Cambria Math" w:hAnsi="Cambria Math" w:cstheme="majorBidi"/>
                <w:sz w:val="24"/>
                <w:szCs w:val="24"/>
              </w:rPr>
              <m:t>+γ</m:t>
            </m:r>
          </m:num>
          <m:den>
            <m:r>
              <m:rPr>
                <m:sty m:val="p"/>
              </m:rPr>
              <w:rPr>
                <w:rFonts w:ascii="Cambria Math" w:hAnsi="Cambria Math" w:cstheme="majorBidi"/>
                <w:sz w:val="24"/>
                <w:szCs w:val="24"/>
              </w:rPr>
              <m:t>2sF</m:t>
            </m:r>
          </m:den>
        </m:f>
        <m:r>
          <w:rPr>
            <w:rFonts w:ascii="Cambria Math" w:hAnsi="Cambria Math" w:cstheme="majorBidi"/>
            <w:sz w:val="24"/>
            <w:szCs w:val="24"/>
          </w:rPr>
          <m:t>-</m:t>
        </m:r>
        <m:f>
          <m:fPr>
            <m:ctrlPr>
              <w:rPr>
                <w:rFonts w:ascii="Cambria Math" w:hAnsi="Cambria Math" w:cstheme="majorBidi"/>
                <w:sz w:val="24"/>
                <w:szCs w:val="24"/>
              </w:rPr>
            </m:ctrlPr>
          </m:fPr>
          <m:num>
            <m:r>
              <m:rPr>
                <m:sty m:val="p"/>
              </m:rPr>
              <w:rPr>
                <w:rFonts w:ascii="Cambria Math" w:hAnsi="Cambria Math" w:cstheme="majorBidi"/>
                <w:sz w:val="24"/>
                <w:szCs w:val="24"/>
              </w:rPr>
              <m:t>F</m:t>
            </m:r>
            <m:d>
              <m:dPr>
                <m:ctrlPr>
                  <w:rPr>
                    <w:rFonts w:ascii="Cambria Math" w:hAnsi="Cambria Math" w:cstheme="majorBidi"/>
                    <w:sz w:val="24"/>
                    <w:szCs w:val="24"/>
                  </w:rPr>
                </m:ctrlPr>
              </m:dPr>
              <m:e>
                <m:r>
                  <m:rPr>
                    <m:sty m:val="p"/>
                  </m:rPr>
                  <w:rPr>
                    <w:rFonts w:ascii="Cambria Math" w:hAnsi="Cambria Math" w:cstheme="majorBidi"/>
                    <w:sz w:val="24"/>
                    <w:szCs w:val="24"/>
                  </w:rPr>
                  <m:t>s+nc</m:t>
                </m:r>
              </m:e>
            </m:d>
            <m:r>
              <m:rPr>
                <m:sty m:val="p"/>
              </m:rPr>
              <w:rPr>
                <w:rFonts w:ascii="Cambria Math" w:hAnsi="Cambria Math" w:cstheme="majorBidi"/>
                <w:sz w:val="24"/>
                <w:szCs w:val="24"/>
              </w:rPr>
              <m:t>+nγ</m:t>
            </m:r>
          </m:num>
          <m:den>
            <m:d>
              <m:dPr>
                <m:ctrlPr>
                  <w:rPr>
                    <w:rFonts w:ascii="Cambria Math" w:hAnsi="Cambria Math" w:cstheme="majorBidi"/>
                    <w:sz w:val="24"/>
                    <w:szCs w:val="24"/>
                  </w:rPr>
                </m:ctrlPr>
              </m:dPr>
              <m:e>
                <m:r>
                  <m:rPr>
                    <m:sty m:val="p"/>
                  </m:rPr>
                  <w:rPr>
                    <w:rFonts w:ascii="Cambria Math" w:hAnsi="Cambria Math" w:cstheme="majorBidi"/>
                    <w:sz w:val="24"/>
                    <w:szCs w:val="24"/>
                  </w:rPr>
                  <m:t>n+1</m:t>
                </m:r>
              </m:e>
            </m:d>
            <m:r>
              <m:rPr>
                <m:sty m:val="p"/>
              </m:rPr>
              <w:rPr>
                <w:rFonts w:ascii="Cambria Math" w:hAnsi="Cambria Math" w:cstheme="majorBidi"/>
                <w:sz w:val="24"/>
                <w:szCs w:val="24"/>
              </w:rPr>
              <m:t>sF</m:t>
            </m:r>
          </m:den>
        </m:f>
        <m:r>
          <w:rPr>
            <w:rFonts w:ascii="Cambria Math" w:hAnsi="Cambria Math" w:cstheme="majorBidi"/>
            <w:sz w:val="24"/>
            <w:szCs w:val="24"/>
          </w:rPr>
          <m:t>=</m:t>
        </m:r>
        <m:f>
          <m:fPr>
            <m:ctrlPr>
              <w:rPr>
                <w:rFonts w:ascii="Cambria Math" w:hAnsi="Cambria Math" w:cstheme="majorBidi"/>
                <w:sz w:val="24"/>
                <w:szCs w:val="24"/>
              </w:rPr>
            </m:ctrlPr>
          </m:fPr>
          <m:num>
            <m:r>
              <m:rPr>
                <m:sty m:val="p"/>
              </m:rPr>
              <w:rPr>
                <w:rFonts w:ascii="Cambria Math" w:hAnsi="Cambria Math" w:cstheme="majorBidi"/>
                <w:sz w:val="24"/>
                <w:szCs w:val="24"/>
              </w:rPr>
              <m:t>(n-1)(F</m:t>
            </m:r>
            <m:d>
              <m:dPr>
                <m:ctrlPr>
                  <w:rPr>
                    <w:rFonts w:ascii="Cambria Math" w:hAnsi="Cambria Math" w:cstheme="majorBidi"/>
                    <w:sz w:val="24"/>
                    <w:szCs w:val="24"/>
                  </w:rPr>
                </m:ctrlPr>
              </m:dPr>
              <m:e>
                <m:r>
                  <m:rPr>
                    <m:sty m:val="p"/>
                  </m:rPr>
                  <w:rPr>
                    <w:rFonts w:ascii="Cambria Math" w:hAnsi="Cambria Math" w:cstheme="majorBidi"/>
                    <w:sz w:val="24"/>
                    <w:szCs w:val="24"/>
                  </w:rPr>
                  <m:t>s-c</m:t>
                </m:r>
              </m:e>
            </m:d>
            <m:r>
              <m:rPr>
                <m:sty m:val="p"/>
              </m:rPr>
              <w:rPr>
                <w:rFonts w:ascii="Cambria Math" w:hAnsi="Cambria Math" w:cstheme="majorBidi"/>
                <w:sz w:val="24"/>
                <w:szCs w:val="24"/>
              </w:rPr>
              <m:t>-γ)</m:t>
            </m:r>
          </m:num>
          <m:den>
            <m:r>
              <m:rPr>
                <m:sty m:val="p"/>
              </m:rPr>
              <w:rPr>
                <w:rFonts w:ascii="Cambria Math" w:hAnsi="Cambria Math" w:cstheme="majorBidi"/>
                <w:sz w:val="24"/>
                <w:szCs w:val="24"/>
              </w:rPr>
              <m:t>2(n+1)sF</m:t>
            </m:r>
          </m:den>
        </m:f>
        <m:r>
          <w:rPr>
            <w:rFonts w:ascii="Cambria Math" w:hAnsi="Cambria Math" w:cstheme="majorBidi"/>
            <w:sz w:val="24"/>
            <w:szCs w:val="24"/>
          </w:rPr>
          <m:t>&lt;0</m:t>
        </m:r>
      </m:oMath>
      <w:r w:rsidR="00B55409">
        <w:rPr>
          <w:rFonts w:asciiTheme="majorBidi" w:hAnsiTheme="majorBidi" w:cstheme="majorBidi"/>
          <w:sz w:val="24"/>
          <w:szCs w:val="24"/>
        </w:rPr>
        <w:t xml:space="preserve"> which follows from Assumption 1). </w:t>
      </w:r>
      <w:r w:rsidR="00B97695">
        <w:rPr>
          <w:rFonts w:asciiTheme="majorBidi" w:hAnsiTheme="majorBidi" w:cstheme="majorBidi"/>
          <w:sz w:val="24"/>
          <w:szCs w:val="24"/>
        </w:rPr>
        <w:t xml:space="preserve">At the same time, the two airlines increase the total </w:t>
      </w:r>
      <w:r w:rsidR="00B55409">
        <w:rPr>
          <w:rFonts w:asciiTheme="majorBidi" w:hAnsiTheme="majorBidi" w:cstheme="majorBidi"/>
          <w:sz w:val="24"/>
          <w:szCs w:val="24"/>
        </w:rPr>
        <w:t>frequency</w:t>
      </w:r>
      <w:r w:rsidR="00B97695">
        <w:rPr>
          <w:rFonts w:asciiTheme="majorBidi" w:hAnsiTheme="majorBidi" w:cstheme="majorBidi"/>
          <w:sz w:val="24"/>
          <w:szCs w:val="24"/>
        </w:rPr>
        <w:t xml:space="preserve"> (since </w:t>
      </w:r>
      <w:r w:rsidR="00615F4A">
        <w:rPr>
          <w:rFonts w:asciiTheme="majorBidi" w:hAnsiTheme="majorBidi" w:cstheme="majorBidi"/>
          <w:sz w:val="24"/>
          <w:szCs w:val="24"/>
        </w:rPr>
        <w:br/>
      </w:r>
      <m:oMath>
        <m:f>
          <m:fPr>
            <m:ctrlPr>
              <w:rPr>
                <w:rFonts w:ascii="Cambria Math" w:hAnsi="Cambria Math" w:cstheme="majorBidi"/>
                <w:i/>
                <w:sz w:val="24"/>
                <w:szCs w:val="24"/>
              </w:rPr>
            </m:ctrlPr>
          </m:fPr>
          <m:num>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s-c</m:t>
                </m:r>
              </m:e>
            </m:d>
            <m:r>
              <w:rPr>
                <w:rFonts w:ascii="Cambria Math" w:hAnsi="Cambria Math" w:cstheme="majorBidi"/>
                <w:sz w:val="24"/>
                <w:szCs w:val="24"/>
              </w:rPr>
              <m:t>-γ</m:t>
            </m:r>
          </m:num>
          <m:den>
            <m:r>
              <w:rPr>
                <w:rFonts w:ascii="Cambria Math" w:hAnsi="Cambria Math" w:cstheme="majorBidi"/>
                <w:sz w:val="24"/>
                <w:szCs w:val="24"/>
              </w:rPr>
              <m:t>(n+1)s</m:t>
            </m:r>
            <m:d>
              <m:dPr>
                <m:ctrlPr>
                  <w:rPr>
                    <w:rFonts w:ascii="Cambria Math" w:hAnsi="Cambria Math" w:cstheme="majorBidi"/>
                    <w:i/>
                    <w:sz w:val="24"/>
                    <w:szCs w:val="24"/>
                  </w:rPr>
                </m:ctrlPr>
              </m:dPr>
              <m:e>
                <m:r>
                  <w:rPr>
                    <w:rFonts w:ascii="Cambria Math" w:hAnsi="Cambria Math" w:cstheme="majorBidi"/>
                    <w:sz w:val="24"/>
                    <w:szCs w:val="24"/>
                  </w:rPr>
                  <m:t>βsF+δ</m:t>
                </m:r>
              </m:e>
            </m:d>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F</m:t>
            </m:r>
            <m:d>
              <m:dPr>
                <m:ctrlPr>
                  <w:rPr>
                    <w:rFonts w:ascii="Cambria Math" w:hAnsi="Cambria Math" w:cstheme="majorBidi"/>
                    <w:i/>
                    <w:sz w:val="24"/>
                    <w:szCs w:val="24"/>
                  </w:rPr>
                </m:ctrlPr>
              </m:dPr>
              <m:e>
                <m:r>
                  <w:rPr>
                    <w:rFonts w:ascii="Cambria Math" w:hAnsi="Cambria Math" w:cstheme="majorBidi"/>
                    <w:sz w:val="24"/>
                    <w:szCs w:val="24"/>
                  </w:rPr>
                  <m:t>s-c</m:t>
                </m:r>
              </m:e>
            </m:d>
            <m:r>
              <w:rPr>
                <w:rFonts w:ascii="Cambria Math" w:hAnsi="Cambria Math" w:cstheme="majorBidi"/>
                <w:sz w:val="24"/>
                <w:szCs w:val="24"/>
              </w:rPr>
              <m:t>-γ</m:t>
            </m:r>
          </m:num>
          <m:den>
            <m:r>
              <w:rPr>
                <w:rFonts w:ascii="Cambria Math" w:hAnsi="Cambria Math" w:cstheme="majorBidi"/>
                <w:sz w:val="24"/>
                <w:szCs w:val="24"/>
              </w:rPr>
              <m:t>2s</m:t>
            </m:r>
            <m:d>
              <m:dPr>
                <m:ctrlPr>
                  <w:rPr>
                    <w:rFonts w:ascii="Cambria Math" w:hAnsi="Cambria Math" w:cstheme="majorBidi"/>
                    <w:i/>
                    <w:sz w:val="24"/>
                    <w:szCs w:val="24"/>
                  </w:rPr>
                </m:ctrlPr>
              </m:dPr>
              <m:e>
                <m:r>
                  <w:rPr>
                    <w:rFonts w:ascii="Cambria Math" w:hAnsi="Cambria Math" w:cstheme="majorBidi"/>
                    <w:sz w:val="24"/>
                    <w:szCs w:val="24"/>
                  </w:rPr>
                  <m:t>βsF+δ</m:t>
                </m:r>
              </m:e>
            </m:d>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(n-1)(F</m:t>
            </m:r>
            <m:d>
              <m:dPr>
                <m:ctrlPr>
                  <w:rPr>
                    <w:rFonts w:ascii="Cambria Math" w:hAnsi="Cambria Math" w:cstheme="majorBidi"/>
                    <w:i/>
                    <w:sz w:val="24"/>
                    <w:szCs w:val="24"/>
                  </w:rPr>
                </m:ctrlPr>
              </m:dPr>
              <m:e>
                <m:r>
                  <w:rPr>
                    <w:rFonts w:ascii="Cambria Math" w:hAnsi="Cambria Math" w:cstheme="majorBidi"/>
                    <w:sz w:val="24"/>
                    <w:szCs w:val="24"/>
                  </w:rPr>
                  <m:t>s-c</m:t>
                </m:r>
              </m:e>
            </m:d>
            <m:r>
              <w:rPr>
                <w:rFonts w:ascii="Cambria Math" w:hAnsi="Cambria Math" w:cstheme="majorBidi"/>
                <w:sz w:val="24"/>
                <w:szCs w:val="24"/>
              </w:rPr>
              <m:t>-γ)</m:t>
            </m:r>
          </m:num>
          <m:den>
            <m:r>
              <w:rPr>
                <w:rFonts w:ascii="Cambria Math" w:hAnsi="Cambria Math" w:cstheme="majorBidi"/>
                <w:sz w:val="24"/>
                <w:szCs w:val="24"/>
              </w:rPr>
              <m:t>2(n+1)s(βsF+δ)</m:t>
            </m:r>
          </m:den>
        </m:f>
      </m:oMath>
      <w:r w:rsidR="00B97695">
        <w:rPr>
          <w:rFonts w:asciiTheme="majorBidi" w:hAnsiTheme="majorBidi" w:cstheme="majorBidi"/>
          <w:sz w:val="24"/>
          <w:szCs w:val="24"/>
        </w:rPr>
        <w:t>&gt;0)</w:t>
      </w:r>
      <w:r w:rsidR="006320BD">
        <w:rPr>
          <w:rFonts w:asciiTheme="majorBidi" w:hAnsiTheme="majorBidi" w:cstheme="majorBidi"/>
          <w:sz w:val="24"/>
          <w:szCs w:val="24"/>
        </w:rPr>
        <w:t>.</w:t>
      </w:r>
    </w:p>
    <w:p w14:paraId="7CB8FB1A" w14:textId="05BF2B08" w:rsidR="006320BD" w:rsidRDefault="006320BD" w:rsidP="00014E7B">
      <w:pPr>
        <w:spacing w:line="360" w:lineRule="auto"/>
        <w:ind w:firstLine="709"/>
        <w:rPr>
          <w:rFonts w:asciiTheme="majorBidi" w:hAnsiTheme="majorBidi" w:cstheme="majorBidi"/>
          <w:sz w:val="24"/>
          <w:szCs w:val="24"/>
        </w:rPr>
      </w:pPr>
      <w:r>
        <w:rPr>
          <w:rFonts w:asciiTheme="majorBidi" w:hAnsiTheme="majorBidi" w:cstheme="majorBidi"/>
          <w:sz w:val="24"/>
          <w:szCs w:val="24"/>
        </w:rPr>
        <w:t xml:space="preserve">As before the welfare maximizing public airport will charge </w:t>
      </w:r>
      <m:oMath>
        <m:sSubSup>
          <m:sSubSupPr>
            <m:ctrlPr>
              <w:rPr>
                <w:rFonts w:ascii="Cambria Math" w:hAnsi="Cambria Math" w:cstheme="majorBidi"/>
                <w:i/>
                <w:sz w:val="24"/>
                <w:szCs w:val="24"/>
              </w:rPr>
            </m:ctrlPr>
          </m:sSubSupPr>
          <m:e>
            <m:r>
              <w:rPr>
                <w:rFonts w:ascii="Cambria Math" w:hAnsi="Cambria Math" w:cstheme="majorBidi"/>
                <w:sz w:val="24"/>
                <w:szCs w:val="24"/>
              </w:rPr>
              <m:t>P</m:t>
            </m:r>
          </m:e>
          <m:sub>
            <m:r>
              <w:rPr>
                <w:rFonts w:ascii="Cambria Math" w:hAnsi="Cambria Math" w:cstheme="majorBidi"/>
                <w:sz w:val="24"/>
                <w:szCs w:val="24"/>
              </w:rPr>
              <m:t>c</m:t>
            </m:r>
          </m:sub>
          <m:sup>
            <m:r>
              <w:rPr>
                <w:rFonts w:ascii="Cambria Math" w:hAnsi="Cambria Math" w:cstheme="majorBidi"/>
                <w:sz w:val="24"/>
                <w:szCs w:val="24"/>
              </w:rPr>
              <m:t>G</m:t>
            </m:r>
          </m:sup>
        </m:sSubSup>
        <m:r>
          <m:rPr>
            <m:sty m:val="p"/>
          </m:rPr>
          <w:rPr>
            <w:rFonts w:ascii="Cambria Math" w:hAnsi="Cambria Math" w:cstheme="majorBidi"/>
            <w:sz w:val="24"/>
            <w:szCs w:val="24"/>
          </w:rPr>
          <m:t>=</m:t>
        </m:r>
        <m:f>
          <m:fPr>
            <m:ctrlPr>
              <w:rPr>
                <w:rFonts w:ascii="Cambria Math" w:hAnsi="Cambria Math" w:cstheme="majorBidi"/>
                <w:i/>
                <w:sz w:val="24"/>
                <w:szCs w:val="24"/>
              </w:rPr>
            </m:ctrlPr>
          </m:fPr>
          <m:num>
            <m:r>
              <m:rPr>
                <m:sty m:val="p"/>
              </m:rPr>
              <w:rPr>
                <w:rFonts w:ascii="Cambria Math" w:hAnsi="Cambria Math" w:cstheme="majorBidi"/>
                <w:sz w:val="24"/>
                <w:szCs w:val="24"/>
              </w:rPr>
              <m:t>M</m:t>
            </m:r>
          </m:num>
          <m:den>
            <m:r>
              <m:rPr>
                <m:sty m:val="p"/>
              </m:rPr>
              <w:rPr>
                <w:rFonts w:ascii="Cambria Math" w:hAnsi="Cambria Math" w:cstheme="majorBidi"/>
                <w:sz w:val="24"/>
                <w:szCs w:val="24"/>
              </w:rPr>
              <m:t>2</m:t>
            </m:r>
          </m:den>
        </m:f>
      </m:oMath>
      <w:r>
        <w:rPr>
          <w:rFonts w:asciiTheme="majorBidi" w:hAnsiTheme="majorBidi" w:cstheme="majorBidi"/>
          <w:sz w:val="24"/>
          <w:szCs w:val="24"/>
        </w:rPr>
        <w:t xml:space="preserve"> to passengers. </w:t>
      </w:r>
      <w:r w:rsidR="00014E7B">
        <w:rPr>
          <w:rFonts w:asciiTheme="majorBidi" w:hAnsiTheme="majorBidi" w:cstheme="majorBidi"/>
          <w:sz w:val="24"/>
          <w:szCs w:val="24"/>
        </w:rPr>
        <w:t xml:space="preserve">Below we proceed with the case of </w:t>
      </w:r>
      <w:r w:rsidR="00014E7B" w:rsidRPr="00014E7B">
        <w:rPr>
          <w:rFonts w:asciiTheme="majorBidi" w:hAnsiTheme="majorBidi" w:cstheme="majorBidi"/>
          <w:i/>
          <w:iCs/>
          <w:sz w:val="24"/>
          <w:szCs w:val="24"/>
        </w:rPr>
        <w:t>n=2</w:t>
      </w:r>
      <w:r w:rsidR="00014E7B">
        <w:rPr>
          <w:rFonts w:asciiTheme="majorBidi" w:hAnsiTheme="majorBidi" w:cstheme="majorBidi"/>
          <w:sz w:val="24"/>
          <w:szCs w:val="24"/>
        </w:rPr>
        <w:t xml:space="preserve"> (i.e., duopoly in airline market). The</w:t>
      </w:r>
      <w:r>
        <w:rPr>
          <w:rFonts w:asciiTheme="majorBidi" w:hAnsiTheme="majorBidi" w:cstheme="majorBidi"/>
          <w:sz w:val="24"/>
          <w:szCs w:val="24"/>
        </w:rPr>
        <w:t xml:space="preserve"> airport charges are:</w:t>
      </w:r>
    </w:p>
    <w:p w14:paraId="5F861D43" w14:textId="27039C10" w:rsidR="006320BD" w:rsidRDefault="006320BD" w:rsidP="000C2B0F">
      <w:pPr>
        <w:pStyle w:val="Equation"/>
        <w:tabs>
          <w:tab w:val="right" w:pos="9000"/>
        </w:tabs>
        <w:spacing w:line="360" w:lineRule="auto"/>
        <w:jc w:val="both"/>
        <w:rPr>
          <w:rFonts w:asciiTheme="majorBidi" w:eastAsia="PMingLiU" w:hAnsiTheme="majorBidi" w:cstheme="majorBidi"/>
          <w:i w:val="0"/>
          <w:sz w:val="24"/>
          <w:szCs w:val="24"/>
        </w:rPr>
      </w:pPr>
      <w:r w:rsidRPr="0028564D">
        <w:rPr>
          <w:rFonts w:asciiTheme="majorBidi" w:eastAsia="PMingLiU" w:hAnsiTheme="majorBidi" w:cstheme="majorBidi"/>
          <w:i w:val="0"/>
          <w:sz w:val="24"/>
          <w:szCs w:val="24"/>
        </w:rPr>
        <w:tab/>
      </w:r>
      <m:oMath>
        <m:sSup>
          <m:sSupPr>
            <m:ctrlPr>
              <w:rPr>
                <w:rFonts w:ascii="Cambria Math" w:hAnsi="Cambria Math" w:cstheme="majorBidi"/>
                <w:sz w:val="24"/>
                <w:szCs w:val="24"/>
              </w:rPr>
            </m:ctrlPr>
          </m:sSupPr>
          <m:e>
            <m:r>
              <w:rPr>
                <w:rFonts w:ascii="Cambria Math" w:hAnsi="Cambria Math" w:cstheme="majorBidi"/>
                <w:sz w:val="24"/>
                <w:szCs w:val="24"/>
              </w:rPr>
              <m:t>c</m:t>
            </m:r>
          </m:e>
          <m:sup>
            <m:r>
              <w:rPr>
                <w:rFonts w:ascii="Cambria Math" w:hAnsi="Cambria Math" w:cstheme="majorBidi"/>
                <w:sz w:val="24"/>
                <w:szCs w:val="24"/>
              </w:rPr>
              <m:t>G</m:t>
            </m:r>
          </m:sup>
        </m:sSup>
        <m:r>
          <w:rPr>
            <w:rFonts w:ascii="Cambria Math" w:eastAsia="PMingLiU" w:hAnsi="Cambria Math" w:cstheme="majorBidi"/>
            <w:sz w:val="24"/>
            <w:szCs w:val="24"/>
          </w:rPr>
          <m:t>=-</m:t>
        </m:r>
        <m:f>
          <m:fPr>
            <m:ctrlPr>
              <w:rPr>
                <w:rFonts w:ascii="Cambria Math" w:eastAsia="PMingLiU" w:hAnsi="Cambria Math" w:cstheme="majorBidi"/>
                <w:sz w:val="24"/>
                <w:szCs w:val="24"/>
              </w:rPr>
            </m:ctrlPr>
          </m:fPr>
          <m:num>
            <m:r>
              <w:rPr>
                <w:rFonts w:ascii="Cambria Math" w:eastAsia="PMingLiU" w:hAnsi="Cambria Math" w:cstheme="majorBidi"/>
                <w:sz w:val="24"/>
                <w:szCs w:val="24"/>
              </w:rPr>
              <m:t>(sF-γ)(Mκ-2δ</m:t>
            </m:r>
            <m:r>
              <w:rPr>
                <w:rFonts w:ascii="Cambria Math" w:hAnsi="Cambria Math" w:cstheme="majorBidi"/>
                <w:sz w:val="24"/>
                <w:szCs w:val="24"/>
              </w:rPr>
              <m:t>)</m:t>
            </m:r>
          </m:num>
          <m:den>
            <m:r>
              <w:rPr>
                <w:rFonts w:ascii="Cambria Math" w:eastAsia="PMingLiU" w:hAnsi="Cambria Math" w:cstheme="majorBidi"/>
                <w:sz w:val="24"/>
                <w:szCs w:val="24"/>
              </w:rPr>
              <m:t>F(6βsF+8δ-Mκ)</m:t>
            </m:r>
          </m:den>
        </m:f>
      </m:oMath>
      <w:r w:rsidRPr="0028564D">
        <w:rPr>
          <w:rFonts w:asciiTheme="majorBidi" w:eastAsia="PMingLiU" w:hAnsiTheme="majorBidi" w:cstheme="majorBidi"/>
          <w:i w:val="0"/>
          <w:sz w:val="24"/>
          <w:szCs w:val="24"/>
        </w:rPr>
        <w:t>.</w:t>
      </w:r>
      <w:r w:rsidRPr="0028564D">
        <w:rPr>
          <w:rFonts w:asciiTheme="majorBidi" w:eastAsia="PMingLiU" w:hAnsiTheme="majorBidi" w:cstheme="majorBidi"/>
          <w:i w:val="0"/>
          <w:sz w:val="24"/>
          <w:szCs w:val="24"/>
        </w:rPr>
        <w:tab/>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noProof/>
          <w:sz w:val="24"/>
          <w:szCs w:val="24"/>
        </w:rPr>
        <w:t>17</w:t>
      </w:r>
      <w:r w:rsidR="00543908">
        <w:rPr>
          <w:rFonts w:asciiTheme="majorBidi" w:hAnsiTheme="majorBidi" w:cstheme="majorBidi"/>
          <w:noProof/>
          <w:sz w:val="24"/>
          <w:szCs w:val="24"/>
        </w:rPr>
        <w:fldChar w:fldCharType="end"/>
      </w:r>
      <w:r w:rsidRPr="0028564D">
        <w:rPr>
          <w:rFonts w:asciiTheme="majorBidi" w:eastAsia="PMingLiU" w:hAnsiTheme="majorBidi" w:cstheme="majorBidi"/>
          <w:i w:val="0"/>
          <w:sz w:val="24"/>
          <w:szCs w:val="24"/>
        </w:rPr>
        <w:t>)</w:t>
      </w:r>
    </w:p>
    <w:p w14:paraId="207F8B9F" w14:textId="3ED5848F" w:rsidR="00615F4A" w:rsidRDefault="00615F4A" w:rsidP="00615F4A">
      <w:pPr>
        <w:spacing w:line="360" w:lineRule="auto"/>
        <w:rPr>
          <w:rFonts w:asciiTheme="majorBidi" w:hAnsiTheme="majorBidi" w:cstheme="majorBidi"/>
          <w:sz w:val="24"/>
          <w:szCs w:val="24"/>
        </w:rPr>
      </w:pPr>
      <w:r>
        <w:rPr>
          <w:rFonts w:asciiTheme="majorBidi" w:hAnsiTheme="majorBidi" w:cstheme="majorBidi"/>
          <w:sz w:val="24"/>
          <w:szCs w:val="24"/>
        </w:rPr>
        <w:t xml:space="preserve">Note, the budget constraint is not binding any longer. The competition induces airlines to offer more frequency, thereby reducing the airport’s need to fully cross-subsidize. </w:t>
      </w:r>
    </w:p>
    <w:p w14:paraId="02DAA262" w14:textId="77777777" w:rsidR="007F5C61" w:rsidRPr="0028564D" w:rsidRDefault="007F5C61" w:rsidP="006A5B8C">
      <w:pPr>
        <w:spacing w:line="360" w:lineRule="auto"/>
        <w:ind w:firstLine="720"/>
        <w:rPr>
          <w:rFonts w:asciiTheme="majorBidi" w:hAnsiTheme="majorBidi" w:cstheme="majorBidi"/>
          <w:i/>
          <w:sz w:val="24"/>
          <w:szCs w:val="24"/>
        </w:rPr>
      </w:pPr>
      <w:r>
        <w:rPr>
          <w:rFonts w:asciiTheme="majorBidi" w:hAnsiTheme="majorBidi" w:cstheme="majorBidi"/>
          <w:sz w:val="24"/>
          <w:szCs w:val="24"/>
        </w:rPr>
        <w:t>Similarly, the profit maximizing</w:t>
      </w:r>
      <w:r w:rsidRPr="0028564D">
        <w:rPr>
          <w:rFonts w:asciiTheme="majorBidi" w:hAnsiTheme="majorBidi" w:cstheme="majorBidi"/>
          <w:sz w:val="24"/>
          <w:szCs w:val="24"/>
        </w:rPr>
        <w:t xml:space="preserve"> </w:t>
      </w:r>
      <w:r>
        <w:rPr>
          <w:rFonts w:asciiTheme="majorBidi" w:hAnsiTheme="majorBidi" w:cstheme="majorBidi"/>
          <w:sz w:val="24"/>
          <w:szCs w:val="24"/>
        </w:rPr>
        <w:t xml:space="preserve">airport sets the </w:t>
      </w:r>
      <w:r w:rsidRPr="0028564D">
        <w:rPr>
          <w:rFonts w:asciiTheme="majorBidi" w:hAnsiTheme="majorBidi" w:cstheme="majorBidi"/>
          <w:sz w:val="24"/>
          <w:szCs w:val="24"/>
        </w:rPr>
        <w:t>price</w:t>
      </w:r>
      <w:r>
        <w:rPr>
          <w:rFonts w:asciiTheme="majorBidi" w:hAnsiTheme="majorBidi" w:cstheme="majorBidi"/>
          <w:sz w:val="24"/>
          <w:szCs w:val="24"/>
        </w:rPr>
        <w:t xml:space="preserve"> for the </w:t>
      </w:r>
      <w:r w:rsidRPr="0028564D">
        <w:rPr>
          <w:rFonts w:asciiTheme="majorBidi" w:hAnsiTheme="majorBidi" w:cstheme="majorBidi"/>
          <w:sz w:val="24"/>
          <w:szCs w:val="24"/>
        </w:rPr>
        <w:t xml:space="preserve">concession good </w:t>
      </w:r>
      <w:r>
        <w:rPr>
          <w:rFonts w:asciiTheme="majorBidi" w:hAnsiTheme="majorBidi" w:cstheme="majorBidi"/>
          <w:sz w:val="24"/>
          <w:szCs w:val="24"/>
        </w:rPr>
        <w:t xml:space="preserve">at </w:t>
      </w:r>
      <m:oMath>
        <m:sSubSup>
          <m:sSubSupPr>
            <m:ctrlPr>
              <w:rPr>
                <w:rFonts w:ascii="Cambria Math" w:hAnsi="Cambria Math" w:cstheme="majorBidi"/>
                <w:sz w:val="24"/>
                <w:szCs w:val="24"/>
              </w:rPr>
            </m:ctrlPr>
          </m:sSubSupPr>
          <m:e>
            <m:r>
              <w:rPr>
                <w:rFonts w:ascii="Cambria Math" w:hAnsi="Cambria Math" w:cstheme="majorBidi"/>
                <w:sz w:val="24"/>
                <w:szCs w:val="24"/>
              </w:rPr>
              <m:t>P</m:t>
            </m:r>
          </m:e>
          <m:sub>
            <m:r>
              <w:rPr>
                <w:rFonts w:ascii="Cambria Math" w:hAnsi="Cambria Math" w:cstheme="majorBidi"/>
                <w:sz w:val="24"/>
                <w:szCs w:val="24"/>
              </w:rPr>
              <m:t>c</m:t>
            </m:r>
          </m:sub>
          <m:sup>
            <m:r>
              <w:rPr>
                <w:rFonts w:ascii="Cambria Math" w:hAnsi="Cambria Math" w:cstheme="majorBidi"/>
                <w:sz w:val="24"/>
                <w:szCs w:val="24"/>
              </w:rPr>
              <m:t>P</m:t>
            </m:r>
          </m:sup>
        </m:sSubSup>
        <m:r>
          <m:rPr>
            <m:sty m:val="p"/>
          </m:rP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M</m:t>
            </m:r>
          </m:num>
          <m:den>
            <m:r>
              <m:rPr>
                <m:sty m:val="p"/>
              </m:rPr>
              <w:rPr>
                <w:rFonts w:ascii="Cambria Math" w:hAnsi="Cambria Math" w:cstheme="majorBidi"/>
                <w:sz w:val="24"/>
                <w:szCs w:val="24"/>
              </w:rPr>
              <m:t>2</m:t>
            </m:r>
          </m:den>
        </m:f>
      </m:oMath>
    </w:p>
    <w:p w14:paraId="18942DF2" w14:textId="77777777" w:rsidR="007F5C61" w:rsidRPr="0028564D" w:rsidRDefault="007F5C61" w:rsidP="006A5B8C">
      <w:pPr>
        <w:spacing w:line="360" w:lineRule="auto"/>
        <w:rPr>
          <w:rFonts w:asciiTheme="majorBidi" w:hAnsiTheme="majorBidi" w:cstheme="majorBidi"/>
          <w:sz w:val="24"/>
          <w:szCs w:val="24"/>
        </w:rPr>
      </w:pPr>
      <w:proofErr w:type="gramStart"/>
      <w:r>
        <w:rPr>
          <w:rFonts w:asciiTheme="majorBidi" w:hAnsiTheme="majorBidi" w:cstheme="majorBidi"/>
          <w:sz w:val="24"/>
          <w:szCs w:val="24"/>
        </w:rPr>
        <w:t>and</w:t>
      </w:r>
      <w:proofErr w:type="gramEnd"/>
      <w:r>
        <w:rPr>
          <w:rFonts w:asciiTheme="majorBidi" w:hAnsiTheme="majorBidi" w:cstheme="majorBidi"/>
          <w:sz w:val="24"/>
          <w:szCs w:val="24"/>
        </w:rPr>
        <w:t xml:space="preserve"> </w:t>
      </w:r>
      <w:r w:rsidRPr="0028564D">
        <w:rPr>
          <w:rFonts w:asciiTheme="majorBidi" w:hAnsiTheme="majorBidi" w:cstheme="majorBidi"/>
          <w:sz w:val="24"/>
          <w:szCs w:val="24"/>
        </w:rPr>
        <w:t>the profit maximizing</w:t>
      </w:r>
      <w:r>
        <w:rPr>
          <w:rFonts w:asciiTheme="majorBidi" w:hAnsiTheme="majorBidi" w:cstheme="majorBidi"/>
          <w:sz w:val="24"/>
          <w:szCs w:val="24"/>
        </w:rPr>
        <w:t xml:space="preserve"> airport</w:t>
      </w:r>
      <w:r w:rsidRPr="0028564D">
        <w:rPr>
          <w:rFonts w:asciiTheme="majorBidi" w:hAnsiTheme="majorBidi" w:cstheme="majorBidi"/>
          <w:sz w:val="24"/>
          <w:szCs w:val="24"/>
        </w:rPr>
        <w:t xml:space="preserve"> fee charged to the airline is</w:t>
      </w:r>
    </w:p>
    <w:p w14:paraId="07B35411" w14:textId="3E8BC866" w:rsidR="007F5C61" w:rsidRDefault="007F5C61" w:rsidP="00975515">
      <w:pPr>
        <w:pStyle w:val="Equation"/>
        <w:tabs>
          <w:tab w:val="right" w:pos="9000"/>
        </w:tabs>
        <w:spacing w:line="360" w:lineRule="auto"/>
        <w:jc w:val="both"/>
        <w:rPr>
          <w:rFonts w:asciiTheme="majorBidi" w:eastAsia="PMingLiU" w:hAnsiTheme="majorBidi" w:cstheme="majorBidi"/>
          <w:i w:val="0"/>
          <w:sz w:val="24"/>
          <w:szCs w:val="24"/>
        </w:rPr>
      </w:pPr>
      <w:r w:rsidRPr="0028564D">
        <w:rPr>
          <w:rFonts w:asciiTheme="majorBidi" w:eastAsia="PMingLiU" w:hAnsiTheme="majorBidi" w:cstheme="majorBidi"/>
          <w:i w:val="0"/>
          <w:sz w:val="24"/>
          <w:szCs w:val="24"/>
        </w:rPr>
        <w:tab/>
      </w:r>
      <m:oMath>
        <m:sSup>
          <m:sSupPr>
            <m:ctrlPr>
              <w:rPr>
                <w:rFonts w:ascii="Cambria Math" w:eastAsia="PMingLiU" w:hAnsi="Cambria Math" w:cstheme="majorBidi"/>
                <w:sz w:val="24"/>
                <w:szCs w:val="24"/>
              </w:rPr>
            </m:ctrlPr>
          </m:sSupPr>
          <m:e>
            <m:r>
              <w:rPr>
                <w:rFonts w:ascii="Cambria Math" w:eastAsia="PMingLiU" w:hAnsi="Cambria Math" w:cstheme="majorBidi"/>
                <w:sz w:val="24"/>
                <w:szCs w:val="24"/>
              </w:rPr>
              <m:t>c</m:t>
            </m:r>
          </m:e>
          <m:sup>
            <m:r>
              <w:rPr>
                <w:rFonts w:ascii="Cambria Math" w:eastAsia="PMingLiU" w:hAnsi="Cambria Math" w:cstheme="majorBidi"/>
                <w:sz w:val="24"/>
                <w:szCs w:val="24"/>
              </w:rPr>
              <m:t>P</m:t>
            </m:r>
          </m:sup>
        </m:sSup>
        <m:r>
          <w:rPr>
            <w:rFonts w:ascii="Cambria Math" w:eastAsia="PMingLiU" w:hAnsi="Cambria Math" w:cstheme="majorBidi"/>
            <w:sz w:val="24"/>
            <w:szCs w:val="24"/>
          </w:rPr>
          <m:t>=</m:t>
        </m:r>
        <m:f>
          <m:fPr>
            <m:ctrlPr>
              <w:rPr>
                <w:rFonts w:ascii="Cambria Math" w:eastAsia="PMingLiU" w:hAnsi="Cambria Math" w:cstheme="majorBidi"/>
                <w:sz w:val="24"/>
                <w:szCs w:val="24"/>
              </w:rPr>
            </m:ctrlPr>
          </m:fPr>
          <m:num>
            <m:r>
              <w:rPr>
                <w:rFonts w:ascii="Cambria Math" w:eastAsia="PMingLiU" w:hAnsi="Cambria Math" w:cstheme="majorBidi"/>
                <w:sz w:val="24"/>
                <w:szCs w:val="24"/>
              </w:rPr>
              <m:t>(sF-γ)(3βsF+3δ-Mκ)</m:t>
            </m:r>
          </m:num>
          <m:den>
            <m:r>
              <w:rPr>
                <w:rFonts w:ascii="Cambria Math" w:eastAsia="PMingLiU" w:hAnsi="Cambria Math" w:cstheme="majorBidi"/>
                <w:sz w:val="24"/>
                <w:szCs w:val="24"/>
              </w:rPr>
              <m:t>F(6βsF+6δ-Mκ)</m:t>
            </m:r>
          </m:den>
        </m:f>
      </m:oMath>
      <w:r w:rsidRPr="0028564D">
        <w:rPr>
          <w:rFonts w:asciiTheme="majorBidi" w:eastAsia="PMingLiU" w:hAnsiTheme="majorBidi" w:cstheme="majorBidi"/>
          <w:i w:val="0"/>
          <w:sz w:val="24"/>
          <w:szCs w:val="24"/>
        </w:rPr>
        <w:t>.</w:t>
      </w:r>
      <w:r w:rsidRPr="0028564D">
        <w:rPr>
          <w:rFonts w:asciiTheme="majorBidi" w:eastAsia="PMingLiU" w:hAnsiTheme="majorBidi" w:cstheme="majorBidi"/>
          <w:i w:val="0"/>
          <w:sz w:val="24"/>
          <w:szCs w:val="24"/>
        </w:rPr>
        <w:tab/>
        <w:t>(</w:t>
      </w:r>
      <w:r w:rsidR="00543908">
        <w:fldChar w:fldCharType="begin"/>
      </w:r>
      <w:r w:rsidR="00543908">
        <w:instrText xml:space="preserve"> SEQ Eq \* MERGEFORMAT </w:instrText>
      </w:r>
      <w:r w:rsidR="00543908">
        <w:fldChar w:fldCharType="separate"/>
      </w:r>
      <w:r w:rsidR="00D3272B" w:rsidRPr="00D3272B">
        <w:rPr>
          <w:rFonts w:asciiTheme="majorBidi" w:hAnsiTheme="majorBidi" w:cstheme="majorBidi"/>
          <w:noProof/>
          <w:sz w:val="24"/>
          <w:szCs w:val="24"/>
        </w:rPr>
        <w:t>18</w:t>
      </w:r>
      <w:r w:rsidR="00543908">
        <w:rPr>
          <w:rFonts w:asciiTheme="majorBidi" w:hAnsiTheme="majorBidi" w:cstheme="majorBidi"/>
          <w:noProof/>
          <w:sz w:val="24"/>
          <w:szCs w:val="24"/>
        </w:rPr>
        <w:fldChar w:fldCharType="end"/>
      </w:r>
      <w:r w:rsidRPr="0028564D">
        <w:rPr>
          <w:rFonts w:asciiTheme="majorBidi" w:eastAsia="PMingLiU" w:hAnsiTheme="majorBidi" w:cstheme="majorBidi"/>
          <w:i w:val="0"/>
          <w:sz w:val="24"/>
          <w:szCs w:val="24"/>
        </w:rPr>
        <w:t>)</w:t>
      </w:r>
    </w:p>
    <w:p w14:paraId="51813C54" w14:textId="0630EE7E" w:rsidR="00A84A64" w:rsidRDefault="00A84A64" w:rsidP="007244A0">
      <w:pPr>
        <w:spacing w:line="360" w:lineRule="auto"/>
        <w:ind w:firstLine="720"/>
        <w:rPr>
          <w:rFonts w:asciiTheme="majorBidi" w:hAnsiTheme="majorBidi" w:cstheme="majorBidi"/>
          <w:sz w:val="24"/>
          <w:szCs w:val="24"/>
        </w:rPr>
      </w:pPr>
      <w:r>
        <w:rPr>
          <w:rFonts w:asciiTheme="majorBidi" w:hAnsiTheme="majorBidi" w:cstheme="majorBidi"/>
          <w:sz w:val="24"/>
          <w:szCs w:val="24"/>
        </w:rPr>
        <w:t>Lastly</w:t>
      </w:r>
      <w:r w:rsidR="0046027E">
        <w:rPr>
          <w:rFonts w:asciiTheme="majorBidi" w:hAnsiTheme="majorBidi" w:cstheme="majorBidi"/>
          <w:sz w:val="24"/>
          <w:szCs w:val="24"/>
        </w:rPr>
        <w:t>,</w:t>
      </w:r>
      <w:r>
        <w:rPr>
          <w:rFonts w:asciiTheme="majorBidi" w:hAnsiTheme="majorBidi" w:cstheme="majorBidi"/>
          <w:sz w:val="24"/>
          <w:szCs w:val="24"/>
        </w:rPr>
        <w:t xml:space="preserve"> Proposition 6 holds </w:t>
      </w:r>
      <w:r w:rsidR="007244A0">
        <w:rPr>
          <w:rFonts w:asciiTheme="majorBidi" w:hAnsiTheme="majorBidi" w:cstheme="majorBidi"/>
          <w:sz w:val="24"/>
          <w:szCs w:val="24"/>
        </w:rPr>
        <w:t>in a very similar fashion</w:t>
      </w:r>
      <w:r>
        <w:rPr>
          <w:rFonts w:asciiTheme="majorBidi" w:hAnsiTheme="majorBidi" w:cstheme="majorBidi"/>
          <w:sz w:val="24"/>
          <w:szCs w:val="24"/>
        </w:rPr>
        <w:t xml:space="preserve"> as in the case of a single airline.</w:t>
      </w:r>
      <w:r w:rsidR="00723731">
        <w:rPr>
          <w:rFonts w:asciiTheme="majorBidi" w:hAnsiTheme="majorBidi" w:cstheme="majorBidi"/>
          <w:sz w:val="24"/>
          <w:szCs w:val="24"/>
        </w:rPr>
        <w:t xml:space="preserve"> We </w:t>
      </w:r>
      <w:r w:rsidR="007244A0">
        <w:rPr>
          <w:rFonts w:asciiTheme="majorBidi" w:hAnsiTheme="majorBidi" w:cstheme="majorBidi"/>
          <w:sz w:val="24"/>
          <w:szCs w:val="24"/>
        </w:rPr>
        <w:lastRenderedPageBreak/>
        <w:t xml:space="preserve">have </w:t>
      </w:r>
      <w:r w:rsidR="00723731">
        <w:rPr>
          <w:rFonts w:asciiTheme="majorBidi" w:hAnsiTheme="majorBidi" w:cstheme="majorBidi"/>
          <w:sz w:val="24"/>
          <w:szCs w:val="24"/>
        </w:rPr>
        <w:t xml:space="preserve">the </w:t>
      </w:r>
      <w:r w:rsidR="007244A0">
        <w:rPr>
          <w:rFonts w:asciiTheme="majorBidi" w:hAnsiTheme="majorBidi" w:cstheme="majorBidi"/>
          <w:sz w:val="24"/>
          <w:szCs w:val="24"/>
        </w:rPr>
        <w:t xml:space="preserve">following </w:t>
      </w:r>
      <w:r w:rsidR="00723731">
        <w:rPr>
          <w:rFonts w:asciiTheme="majorBidi" w:hAnsiTheme="majorBidi" w:cstheme="majorBidi"/>
          <w:sz w:val="24"/>
          <w:szCs w:val="24"/>
        </w:rPr>
        <w:t>proposition for the competitive setting.</w:t>
      </w:r>
    </w:p>
    <w:p w14:paraId="65F443EC" w14:textId="66212B7F" w:rsidR="00A84A64" w:rsidRDefault="00A84A64" w:rsidP="007244A0">
      <w:pPr>
        <w:spacing w:line="360" w:lineRule="auto"/>
        <w:rPr>
          <w:rFonts w:asciiTheme="majorBidi" w:hAnsiTheme="majorBidi" w:cstheme="majorBidi"/>
          <w:sz w:val="24"/>
          <w:szCs w:val="24"/>
        </w:rPr>
      </w:pPr>
      <w:r w:rsidRPr="003F7716">
        <w:rPr>
          <w:rFonts w:asciiTheme="majorBidi" w:hAnsiTheme="majorBidi" w:cstheme="majorBidi"/>
          <w:b/>
          <w:bCs/>
          <w:i/>
          <w:sz w:val="24"/>
          <w:szCs w:val="24"/>
        </w:rPr>
        <w:t>Proposition</w:t>
      </w:r>
      <w:r>
        <w:rPr>
          <w:rFonts w:asciiTheme="majorBidi" w:hAnsiTheme="majorBidi" w:cstheme="majorBidi"/>
          <w:b/>
          <w:bCs/>
          <w:i/>
          <w:sz w:val="24"/>
          <w:szCs w:val="24"/>
        </w:rPr>
        <w:t xml:space="preserve"> </w:t>
      </w:r>
      <w:r w:rsidR="007244A0">
        <w:rPr>
          <w:rFonts w:asciiTheme="majorBidi" w:hAnsiTheme="majorBidi" w:cstheme="majorBidi"/>
          <w:b/>
          <w:bCs/>
          <w:i/>
          <w:sz w:val="24"/>
          <w:szCs w:val="24"/>
        </w:rPr>
        <w:t>A1</w:t>
      </w:r>
      <w:r w:rsidRPr="003F7716">
        <w:rPr>
          <w:rFonts w:asciiTheme="majorBidi" w:hAnsiTheme="majorBidi" w:cstheme="majorBidi"/>
          <w:b/>
          <w:bCs/>
          <w:i/>
          <w:sz w:val="24"/>
          <w:szCs w:val="24"/>
        </w:rPr>
        <w:t>:</w:t>
      </w:r>
      <w:r>
        <w:rPr>
          <w:rFonts w:asciiTheme="majorBidi" w:hAnsiTheme="majorBidi" w:cstheme="majorBidi"/>
          <w:i/>
          <w:sz w:val="24"/>
          <w:szCs w:val="24"/>
        </w:rPr>
        <w:t xml:space="preserve"> When there is </w:t>
      </w:r>
      <w:r w:rsidR="007244A0">
        <w:rPr>
          <w:rFonts w:asciiTheme="majorBidi" w:hAnsiTheme="majorBidi" w:cstheme="majorBidi"/>
          <w:i/>
          <w:sz w:val="24"/>
          <w:szCs w:val="24"/>
        </w:rPr>
        <w:t xml:space="preserve">a duopoly airline market and </w:t>
      </w:r>
      <w:r>
        <w:rPr>
          <w:rFonts w:asciiTheme="majorBidi" w:hAnsiTheme="majorBidi" w:cstheme="majorBidi"/>
          <w:i/>
          <w:sz w:val="24"/>
          <w:szCs w:val="24"/>
        </w:rPr>
        <w:t xml:space="preserve">no demand for frequency, </w:t>
      </w:r>
      <w:r w:rsidRPr="007A32BA">
        <w:rPr>
          <w:rFonts w:asciiTheme="majorBidi" w:hAnsiTheme="majorBidi" w:cstheme="majorBidi"/>
          <w:i/>
          <w:sz w:val="24"/>
          <w:szCs w:val="24"/>
        </w:rPr>
        <w:t>a</w:t>
      </w:r>
      <w:r w:rsidRPr="003F7716">
        <w:rPr>
          <w:rFonts w:asciiTheme="majorBidi" w:hAnsiTheme="majorBidi" w:cstheme="majorBidi"/>
          <w:iCs/>
          <w:sz w:val="24"/>
          <w:szCs w:val="24"/>
        </w:rPr>
        <w:t>=0</w:t>
      </w:r>
      <w:r>
        <w:rPr>
          <w:rFonts w:asciiTheme="majorBidi" w:hAnsiTheme="majorBidi" w:cstheme="majorBidi"/>
          <w:i/>
          <w:sz w:val="24"/>
          <w:szCs w:val="24"/>
        </w:rPr>
        <w:t xml:space="preserve">, the frequency of flights, and hence the level of congestion, under public airport ownership is </w:t>
      </w:r>
      <w:r w:rsidR="007244A0">
        <w:rPr>
          <w:rFonts w:asciiTheme="majorBidi" w:hAnsiTheme="majorBidi" w:cstheme="majorBidi"/>
          <w:i/>
          <w:sz w:val="24"/>
          <w:szCs w:val="24"/>
        </w:rPr>
        <w:t>larger than</w:t>
      </w:r>
      <w:r>
        <w:rPr>
          <w:rFonts w:asciiTheme="majorBidi" w:hAnsiTheme="majorBidi" w:cstheme="majorBidi"/>
          <w:i/>
          <w:sz w:val="24"/>
          <w:szCs w:val="24"/>
        </w:rPr>
        <w:t xml:space="preserve"> the frequency under private airport ownership; the airfare is higher under private ownership and the (</w:t>
      </w:r>
      <w:r w:rsidRPr="00ED7A71">
        <w:rPr>
          <w:i/>
          <w:iCs/>
          <w:sz w:val="24"/>
          <w:szCs w:val="22"/>
        </w:rPr>
        <w:t>aeronautical</w:t>
      </w:r>
      <w:r>
        <w:rPr>
          <w:rFonts w:asciiTheme="majorBidi" w:hAnsiTheme="majorBidi" w:cstheme="majorBidi"/>
          <w:i/>
          <w:sz w:val="24"/>
          <w:szCs w:val="24"/>
        </w:rPr>
        <w:t>) welfare is greater under public ownership.</w:t>
      </w:r>
    </w:p>
    <w:p w14:paraId="66DE93AB" w14:textId="5601DCC6" w:rsidR="00A84A64" w:rsidRPr="00831D84" w:rsidRDefault="00A84A64" w:rsidP="00615F4A">
      <w:pPr>
        <w:pStyle w:val="Equation"/>
        <w:tabs>
          <w:tab w:val="right" w:pos="9356"/>
        </w:tabs>
        <w:spacing w:line="360" w:lineRule="auto"/>
        <w:jc w:val="both"/>
        <w:rPr>
          <w:rFonts w:asciiTheme="majorBidi" w:eastAsia="PMingLiU" w:hAnsiTheme="majorBidi" w:cstheme="majorBidi"/>
          <w:i w:val="0"/>
          <w:sz w:val="24"/>
          <w:szCs w:val="24"/>
        </w:rPr>
      </w:pPr>
      <w:r w:rsidRPr="003F7716">
        <w:rPr>
          <w:rFonts w:asciiTheme="majorBidi" w:eastAsia="PMingLiU" w:hAnsiTheme="majorBidi" w:cstheme="majorBidi"/>
          <w:b/>
          <w:bCs/>
          <w:i w:val="0"/>
          <w:sz w:val="24"/>
          <w:szCs w:val="24"/>
        </w:rPr>
        <w:t>Proof:</w:t>
      </w:r>
      <w:r>
        <w:rPr>
          <w:rFonts w:asciiTheme="majorBidi" w:eastAsia="PMingLiU" w:hAnsiTheme="majorBidi" w:cstheme="majorBidi"/>
          <w:i w:val="0"/>
          <w:sz w:val="24"/>
          <w:szCs w:val="24"/>
        </w:rPr>
        <w:t xml:space="preserve"> Under public ownership the frequency of flights </w:t>
      </w:r>
      <w:proofErr w:type="gramStart"/>
      <w:r>
        <w:rPr>
          <w:rFonts w:asciiTheme="majorBidi" w:eastAsia="PMingLiU" w:hAnsiTheme="majorBidi" w:cstheme="majorBidi"/>
          <w:i w:val="0"/>
          <w:sz w:val="24"/>
          <w:szCs w:val="24"/>
        </w:rPr>
        <w:t xml:space="preserve">is </w:t>
      </w:r>
      <w:proofErr w:type="gramEnd"/>
      <m:oMath>
        <m:sSup>
          <m:sSupPr>
            <m:ctrlPr>
              <w:rPr>
                <w:rFonts w:ascii="Cambria Math" w:hAnsi="Cambria Math" w:cstheme="majorBidi"/>
                <w:sz w:val="24"/>
                <w:szCs w:val="24"/>
              </w:rPr>
            </m:ctrlPr>
          </m:sSupPr>
          <m:e>
            <m:r>
              <w:rPr>
                <w:rFonts w:ascii="Cambria Math" w:hAnsi="Cambria Math" w:cstheme="majorBidi"/>
                <w:sz w:val="24"/>
                <w:szCs w:val="24"/>
              </w:rPr>
              <m:t>f</m:t>
            </m:r>
          </m:e>
          <m:sup>
            <m:r>
              <w:rPr>
                <w:rFonts w:ascii="Cambria Math" w:hAnsi="Cambria Math" w:cstheme="majorBidi"/>
                <w:sz w:val="24"/>
                <w:szCs w:val="24"/>
              </w:rPr>
              <m:t>G</m:t>
            </m:r>
          </m:sup>
        </m:sSup>
        <m: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4(sF-γ)</m:t>
            </m:r>
          </m:num>
          <m:den>
            <m:r>
              <w:rPr>
                <w:rFonts w:ascii="Cambria Math" w:hAnsi="Cambria Math" w:cstheme="majorBidi"/>
                <w:sz w:val="24"/>
                <w:szCs w:val="24"/>
              </w:rPr>
              <m:t>s(6βsF+8δ-M</m:t>
            </m:r>
            <m:r>
              <w:rPr>
                <w:rFonts w:ascii="Cambria Math" w:eastAsia="PMingLiU" w:hAnsi="Cambria Math" w:cstheme="majorBidi"/>
                <w:sz w:val="24"/>
                <w:szCs w:val="24"/>
              </w:rPr>
              <m:t>κ</m:t>
            </m:r>
            <m:r>
              <w:rPr>
                <w:rFonts w:ascii="Cambria Math" w:hAnsi="Cambria Math" w:cstheme="majorBidi"/>
                <w:sz w:val="24"/>
                <w:szCs w:val="24"/>
              </w:rPr>
              <m:t>)</m:t>
            </m:r>
          </m:den>
        </m:f>
      </m:oMath>
      <w:r>
        <w:rPr>
          <w:rFonts w:asciiTheme="majorBidi" w:eastAsia="PMingLiU" w:hAnsiTheme="majorBidi" w:cstheme="majorBidi"/>
          <w:i w:val="0"/>
          <w:sz w:val="24"/>
          <w:szCs w:val="24"/>
        </w:rPr>
        <w:t xml:space="preserve">, whereas the frequency of flights under private ownership is </w:t>
      </w:r>
      <m:oMath>
        <m:sSup>
          <m:sSupPr>
            <m:ctrlPr>
              <w:rPr>
                <w:rFonts w:ascii="Cambria Math" w:hAnsi="Cambria Math" w:cstheme="majorBidi"/>
                <w:sz w:val="24"/>
                <w:szCs w:val="24"/>
              </w:rPr>
            </m:ctrlPr>
          </m:sSupPr>
          <m:e>
            <m:r>
              <w:rPr>
                <w:rFonts w:ascii="Cambria Math" w:hAnsi="Cambria Math" w:cstheme="majorBidi"/>
                <w:sz w:val="24"/>
                <w:szCs w:val="24"/>
              </w:rPr>
              <m:t>f</m:t>
            </m:r>
          </m:e>
          <m:sup>
            <m:r>
              <w:rPr>
                <w:rFonts w:ascii="Cambria Math" w:hAnsi="Cambria Math" w:cstheme="majorBidi"/>
                <w:sz w:val="24"/>
                <w:szCs w:val="24"/>
              </w:rPr>
              <m:t>P</m:t>
            </m:r>
          </m:sup>
        </m:sSup>
        <m: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2(sF-γ)</m:t>
            </m:r>
          </m:num>
          <m:den>
            <m:r>
              <w:rPr>
                <w:rFonts w:ascii="Cambria Math" w:hAnsi="Cambria Math" w:cstheme="majorBidi"/>
                <w:sz w:val="24"/>
                <w:szCs w:val="24"/>
              </w:rPr>
              <m:t>s(6βsF+6δ-M</m:t>
            </m:r>
            <m:r>
              <w:rPr>
                <w:rFonts w:ascii="Cambria Math" w:eastAsia="PMingLiU" w:hAnsi="Cambria Math" w:cstheme="majorBidi"/>
                <w:sz w:val="24"/>
                <w:szCs w:val="24"/>
              </w:rPr>
              <m:t>κ</m:t>
            </m:r>
            <m:r>
              <w:rPr>
                <w:rFonts w:ascii="Cambria Math" w:hAnsi="Cambria Math" w:cstheme="majorBidi"/>
                <w:sz w:val="24"/>
                <w:szCs w:val="24"/>
              </w:rPr>
              <m:t>)</m:t>
            </m:r>
          </m:den>
        </m:f>
      </m:oMath>
      <w:r>
        <w:rPr>
          <w:rFonts w:asciiTheme="majorBidi" w:eastAsia="PMingLiU" w:hAnsiTheme="majorBidi" w:cstheme="majorBidi"/>
          <w:i w:val="0"/>
          <w:sz w:val="24"/>
          <w:szCs w:val="24"/>
        </w:rPr>
        <w:t>. Hence</w:t>
      </w:r>
      <w:proofErr w:type="gramStart"/>
      <w:r>
        <w:rPr>
          <w:rFonts w:asciiTheme="majorBidi" w:eastAsia="PMingLiU" w:hAnsiTheme="majorBidi" w:cstheme="majorBidi"/>
          <w:i w:val="0"/>
          <w:sz w:val="24"/>
          <w:szCs w:val="24"/>
        </w:rPr>
        <w:t xml:space="preserve">, </w:t>
      </w:r>
      <w:proofErr w:type="gramEnd"/>
      <m:oMath>
        <m:sSup>
          <m:sSupPr>
            <m:ctrlPr>
              <w:rPr>
                <w:rFonts w:ascii="Cambria Math" w:hAnsi="Cambria Math" w:cstheme="majorBidi"/>
                <w:sz w:val="24"/>
                <w:szCs w:val="24"/>
              </w:rPr>
            </m:ctrlPr>
          </m:sSupPr>
          <m:e>
            <m:r>
              <w:rPr>
                <w:rFonts w:ascii="Cambria Math" w:hAnsi="Cambria Math" w:cstheme="majorBidi"/>
                <w:sz w:val="24"/>
                <w:szCs w:val="24"/>
              </w:rPr>
              <m:t>f</m:t>
            </m:r>
          </m:e>
          <m:sup>
            <m:r>
              <w:rPr>
                <w:rFonts w:ascii="Cambria Math" w:hAnsi="Cambria Math" w:cstheme="majorBidi"/>
                <w:sz w:val="24"/>
                <w:szCs w:val="24"/>
              </w:rPr>
              <m:t>G</m:t>
            </m:r>
          </m:sup>
        </m:sSup>
        <m:r>
          <w:rPr>
            <w:rFonts w:ascii="Cambria Math" w:hAnsi="Cambria Math" w:cstheme="majorBidi"/>
            <w:sz w:val="24"/>
            <w:szCs w:val="24"/>
          </w:rPr>
          <m:t>-</m:t>
        </m:r>
        <m:sSup>
          <m:sSupPr>
            <m:ctrlPr>
              <w:rPr>
                <w:rFonts w:ascii="Cambria Math" w:hAnsi="Cambria Math" w:cstheme="majorBidi"/>
                <w:sz w:val="24"/>
                <w:szCs w:val="24"/>
              </w:rPr>
            </m:ctrlPr>
          </m:sSupPr>
          <m:e>
            <m:r>
              <w:rPr>
                <w:rFonts w:ascii="Cambria Math" w:hAnsi="Cambria Math" w:cstheme="majorBidi"/>
                <w:sz w:val="24"/>
                <w:szCs w:val="24"/>
              </w:rPr>
              <m:t>f</m:t>
            </m:r>
          </m:e>
          <m:sup>
            <m:r>
              <w:rPr>
                <w:rFonts w:ascii="Cambria Math" w:hAnsi="Cambria Math" w:cstheme="majorBidi"/>
                <w:sz w:val="24"/>
                <w:szCs w:val="24"/>
              </w:rPr>
              <m:t>P</m:t>
            </m:r>
          </m:sup>
        </m:sSup>
        <m:r>
          <w:rPr>
            <w:rFonts w:ascii="Cambria Math" w:hAnsi="Cambria Math" w:cstheme="majorBidi"/>
            <w:sz w:val="24"/>
            <w:szCs w:val="24"/>
          </w:rPr>
          <m:t>&gt;0</m:t>
        </m:r>
      </m:oMath>
      <w:r>
        <w:rPr>
          <w:rFonts w:asciiTheme="majorBidi" w:eastAsia="PMingLiU" w:hAnsiTheme="majorBidi" w:cstheme="majorBidi"/>
          <w:i w:val="0"/>
          <w:sz w:val="24"/>
          <w:szCs w:val="24"/>
        </w:rPr>
        <w:t>.</w:t>
      </w:r>
      <w:r>
        <w:rPr>
          <w:rFonts w:asciiTheme="majorBidi" w:eastAsia="PMingLiU" w:hAnsiTheme="majorBidi" w:cstheme="majorBidi"/>
          <w:i w:val="0"/>
          <w:sz w:val="24"/>
          <w:szCs w:val="24"/>
        </w:rPr>
        <w:tab/>
        <w:t xml:space="preserve">With respect to airfares, we have </w:t>
      </w:r>
      <w:proofErr w:type="gramStart"/>
      <w:r>
        <w:rPr>
          <w:rFonts w:asciiTheme="majorBidi" w:eastAsia="PMingLiU" w:hAnsiTheme="majorBidi" w:cstheme="majorBidi"/>
          <w:i w:val="0"/>
          <w:sz w:val="24"/>
          <w:szCs w:val="24"/>
        </w:rPr>
        <w:t xml:space="preserve">that </w:t>
      </w:r>
      <w:proofErr w:type="gramEnd"/>
      <m:oMath>
        <m:sSup>
          <m:sSupPr>
            <m:ctrlPr>
              <w:rPr>
                <w:rFonts w:ascii="Cambria Math" w:hAnsi="Cambria Math" w:cstheme="majorBidi"/>
                <w:sz w:val="24"/>
                <w:szCs w:val="24"/>
              </w:rPr>
            </m:ctrlPr>
          </m:sSupPr>
          <m:e>
            <m:r>
              <w:rPr>
                <w:rFonts w:ascii="Cambria Math" w:hAnsi="Cambria Math" w:cstheme="majorBidi"/>
                <w:sz w:val="24"/>
                <w:szCs w:val="24"/>
              </w:rPr>
              <m:t>P</m:t>
            </m:r>
          </m:e>
          <m:sup>
            <m:r>
              <w:rPr>
                <w:rFonts w:ascii="Cambria Math" w:hAnsi="Cambria Math" w:cstheme="majorBidi"/>
                <w:sz w:val="24"/>
                <w:szCs w:val="24"/>
              </w:rPr>
              <m:t>P</m:t>
            </m:r>
          </m:sup>
        </m:sSup>
        <m:r>
          <w:rPr>
            <w:rFonts w:ascii="Cambria Math" w:hAnsi="Cambria Math" w:cstheme="majorBidi"/>
            <w:sz w:val="24"/>
            <w:szCs w:val="24"/>
          </w:rPr>
          <m:t>-</m:t>
        </m:r>
        <m:sSup>
          <m:sSupPr>
            <m:ctrlPr>
              <w:rPr>
                <w:rFonts w:ascii="Cambria Math" w:hAnsi="Cambria Math" w:cstheme="majorBidi"/>
                <w:sz w:val="24"/>
                <w:szCs w:val="24"/>
              </w:rPr>
            </m:ctrlPr>
          </m:sSupPr>
          <m:e>
            <m:r>
              <w:rPr>
                <w:rFonts w:ascii="Cambria Math" w:hAnsi="Cambria Math" w:cstheme="majorBidi"/>
                <w:sz w:val="24"/>
                <w:szCs w:val="24"/>
              </w:rPr>
              <m:t>P</m:t>
            </m:r>
          </m:e>
          <m:sup>
            <m:r>
              <w:rPr>
                <w:rFonts w:ascii="Cambria Math" w:hAnsi="Cambria Math" w:cstheme="majorBidi"/>
                <w:sz w:val="24"/>
                <w:szCs w:val="24"/>
              </w:rPr>
              <m:t>G</m:t>
            </m:r>
          </m:sup>
        </m:sSup>
        <m:r>
          <w:rPr>
            <w:rFonts w:ascii="Cambria Math" w:hAnsi="Cambria Math" w:cstheme="majorBidi"/>
            <w:sz w:val="24"/>
            <w:szCs w:val="24"/>
          </w:rPr>
          <m:t>=</m:t>
        </m:r>
        <m:f>
          <m:fPr>
            <m:ctrlPr>
              <w:rPr>
                <w:rFonts w:ascii="Cambria Math" w:hAnsi="Cambria Math" w:cstheme="majorBidi"/>
                <w:sz w:val="24"/>
                <w:szCs w:val="24"/>
              </w:rPr>
            </m:ctrlPr>
          </m:fPr>
          <m:num>
            <m:r>
              <w:rPr>
                <w:rFonts w:ascii="Cambria Math" w:hAnsi="Cambria Math" w:cstheme="majorBidi"/>
                <w:sz w:val="24"/>
                <w:szCs w:val="24"/>
              </w:rPr>
              <m:t>2</m:t>
            </m:r>
            <m:d>
              <m:dPr>
                <m:ctrlPr>
                  <w:rPr>
                    <w:rFonts w:ascii="Cambria Math" w:hAnsi="Cambria Math" w:cstheme="majorBidi"/>
                    <w:sz w:val="24"/>
                    <w:szCs w:val="24"/>
                  </w:rPr>
                </m:ctrlPr>
              </m:dPr>
              <m:e>
                <m:r>
                  <w:rPr>
                    <w:rFonts w:ascii="Cambria Math" w:hAnsi="Cambria Math" w:cstheme="majorBidi"/>
                    <w:sz w:val="24"/>
                    <w:szCs w:val="24"/>
                  </w:rPr>
                  <m:t>sF-γ</m:t>
                </m:r>
              </m:e>
            </m:d>
            <m:d>
              <m:dPr>
                <m:ctrlPr>
                  <w:rPr>
                    <w:rFonts w:ascii="Cambria Math" w:hAnsi="Cambria Math" w:cstheme="majorBidi"/>
                    <w:sz w:val="24"/>
                    <w:szCs w:val="24"/>
                  </w:rPr>
                </m:ctrlPr>
              </m:dPr>
              <m:e>
                <m:r>
                  <w:rPr>
                    <w:rFonts w:ascii="Cambria Math" w:hAnsi="Cambria Math" w:cstheme="majorBidi"/>
                    <w:sz w:val="24"/>
                    <w:szCs w:val="24"/>
                  </w:rPr>
                  <m:t>βsF+δ</m:t>
                </m:r>
              </m:e>
            </m:d>
            <m:r>
              <w:rPr>
                <w:rFonts w:ascii="Cambria Math" w:hAnsi="Cambria Math" w:cstheme="majorBidi"/>
                <w:sz w:val="24"/>
                <w:szCs w:val="24"/>
              </w:rPr>
              <m:t>(6βsF+4δ-M</m:t>
            </m:r>
            <m:r>
              <w:rPr>
                <w:rFonts w:ascii="Cambria Math" w:eastAsia="PMingLiU" w:hAnsi="Cambria Math" w:cstheme="majorBidi"/>
                <w:sz w:val="24"/>
                <w:szCs w:val="24"/>
              </w:rPr>
              <m:t>κ</m:t>
            </m:r>
            <m:r>
              <w:rPr>
                <w:rFonts w:ascii="Cambria Math" w:hAnsi="Cambria Math" w:cstheme="majorBidi"/>
                <w:sz w:val="24"/>
                <w:szCs w:val="24"/>
              </w:rPr>
              <m:t>)</m:t>
            </m:r>
          </m:num>
          <m:den>
            <m:r>
              <w:rPr>
                <w:rFonts w:ascii="Cambria Math" w:hAnsi="Cambria Math" w:cstheme="majorBidi"/>
                <w:sz w:val="24"/>
                <w:szCs w:val="24"/>
              </w:rPr>
              <m:t>sF(6βsF+6δ-M</m:t>
            </m:r>
            <m:r>
              <w:rPr>
                <w:rFonts w:ascii="Cambria Math" w:eastAsia="PMingLiU" w:hAnsi="Cambria Math" w:cstheme="majorBidi"/>
                <w:sz w:val="24"/>
                <w:szCs w:val="24"/>
              </w:rPr>
              <m:t>κ</m:t>
            </m:r>
            <m:r>
              <w:rPr>
                <w:rFonts w:ascii="Cambria Math" w:hAnsi="Cambria Math" w:cstheme="majorBidi"/>
                <w:sz w:val="24"/>
                <w:szCs w:val="24"/>
              </w:rPr>
              <m:t>)(6βsF+8δ-M</m:t>
            </m:r>
            <m:r>
              <w:rPr>
                <w:rFonts w:ascii="Cambria Math" w:eastAsia="PMingLiU" w:hAnsi="Cambria Math" w:cstheme="majorBidi"/>
                <w:sz w:val="24"/>
                <w:szCs w:val="24"/>
              </w:rPr>
              <m:t>κ</m:t>
            </m:r>
            <m:r>
              <w:rPr>
                <w:rFonts w:ascii="Cambria Math" w:hAnsi="Cambria Math" w:cstheme="majorBidi"/>
                <w:sz w:val="24"/>
                <w:szCs w:val="24"/>
              </w:rPr>
              <m:t>)</m:t>
            </m:r>
          </m:den>
        </m:f>
        <m:r>
          <w:rPr>
            <w:rFonts w:ascii="Cambria Math" w:hAnsi="Cambria Math" w:cstheme="majorBidi"/>
            <w:sz w:val="24"/>
            <w:szCs w:val="24"/>
          </w:rPr>
          <m:t>&gt;0</m:t>
        </m:r>
      </m:oMath>
      <w:r>
        <w:rPr>
          <w:rFonts w:asciiTheme="majorBidi" w:eastAsia="PMingLiU" w:hAnsiTheme="majorBidi" w:cstheme="majorBidi"/>
          <w:i w:val="0"/>
          <w:sz w:val="24"/>
          <w:szCs w:val="24"/>
        </w:rPr>
        <w:t>. Lastly, we prove that welfare is greater under public ownership</w:t>
      </w:r>
      <w:proofErr w:type="gramStart"/>
      <w:r>
        <w:rPr>
          <w:rFonts w:asciiTheme="majorBidi" w:eastAsia="PMingLiU" w:hAnsiTheme="majorBidi" w:cstheme="majorBidi"/>
          <w:i w:val="0"/>
          <w:sz w:val="24"/>
          <w:szCs w:val="24"/>
        </w:rPr>
        <w:t xml:space="preserve">: </w:t>
      </w:r>
      <w:proofErr w:type="gramEnd"/>
      <m:oMath>
        <m:sSup>
          <m:sSupPr>
            <m:ctrlPr>
              <w:rPr>
                <w:rFonts w:ascii="Cambria Math" w:hAnsi="Cambria Math" w:cstheme="majorBidi"/>
                <w:sz w:val="24"/>
                <w:szCs w:val="24"/>
              </w:rPr>
            </m:ctrlPr>
          </m:sSupPr>
          <m:e>
            <m:r>
              <w:rPr>
                <w:rFonts w:ascii="Cambria Math" w:hAnsi="Cambria Math" w:cstheme="majorBidi"/>
                <w:sz w:val="24"/>
                <w:szCs w:val="24"/>
              </w:rPr>
              <m:t>W</m:t>
            </m:r>
          </m:e>
          <m:sup>
            <m:r>
              <w:rPr>
                <w:rFonts w:ascii="Cambria Math" w:hAnsi="Cambria Math" w:cstheme="majorBidi"/>
                <w:sz w:val="24"/>
                <w:szCs w:val="24"/>
              </w:rPr>
              <m:t>G</m:t>
            </m:r>
          </m:sup>
        </m:sSup>
        <m:r>
          <w:rPr>
            <w:rFonts w:ascii="Cambria Math" w:hAnsi="Cambria Math" w:cstheme="majorBidi"/>
            <w:sz w:val="24"/>
            <w:szCs w:val="24"/>
          </w:rPr>
          <m:t>-</m:t>
        </m:r>
        <m:sSup>
          <m:sSupPr>
            <m:ctrlPr>
              <w:rPr>
                <w:rFonts w:ascii="Cambria Math" w:hAnsi="Cambria Math" w:cstheme="majorBidi"/>
                <w:sz w:val="24"/>
                <w:szCs w:val="24"/>
              </w:rPr>
            </m:ctrlPr>
          </m:sSupPr>
          <m:e>
            <m:r>
              <w:rPr>
                <w:rFonts w:ascii="Cambria Math" w:hAnsi="Cambria Math" w:cstheme="majorBidi"/>
                <w:sz w:val="24"/>
                <w:szCs w:val="24"/>
              </w:rPr>
              <m:t>W</m:t>
            </m:r>
          </m:e>
          <m:sup>
            <m:r>
              <w:rPr>
                <w:rFonts w:ascii="Cambria Math" w:hAnsi="Cambria Math" w:cstheme="majorBidi"/>
                <w:sz w:val="24"/>
                <w:szCs w:val="24"/>
              </w:rPr>
              <m:t>P</m:t>
            </m:r>
          </m:sup>
        </m:sSup>
        <m:r>
          <w:rPr>
            <w:rFonts w:ascii="Cambria Math" w:hAnsi="Cambria Math" w:cstheme="majorBidi"/>
            <w:sz w:val="24"/>
            <w:szCs w:val="24"/>
          </w:rPr>
          <m:t>=</m:t>
        </m:r>
        <m:f>
          <m:fPr>
            <m:ctrlPr>
              <w:rPr>
                <w:rFonts w:ascii="Cambria Math" w:hAnsi="Cambria Math" w:cstheme="majorBidi"/>
                <w:sz w:val="24"/>
                <w:szCs w:val="24"/>
              </w:rPr>
            </m:ctrlPr>
          </m:fPr>
          <m:num>
            <m:sSup>
              <m:sSupPr>
                <m:ctrlPr>
                  <w:rPr>
                    <w:rFonts w:ascii="Cambria Math" w:hAnsi="Cambria Math" w:cstheme="majorBidi"/>
                    <w:sz w:val="24"/>
                    <w:szCs w:val="24"/>
                  </w:rPr>
                </m:ctrlPr>
              </m:sSupPr>
              <m:e>
                <m:d>
                  <m:dPr>
                    <m:ctrlPr>
                      <w:rPr>
                        <w:rFonts w:ascii="Cambria Math" w:hAnsi="Cambria Math" w:cstheme="majorBidi"/>
                        <w:sz w:val="24"/>
                        <w:szCs w:val="24"/>
                      </w:rPr>
                    </m:ctrlPr>
                  </m:dPr>
                  <m:e>
                    <m:r>
                      <w:rPr>
                        <w:rFonts w:ascii="Cambria Math" w:hAnsi="Cambria Math" w:cstheme="majorBidi"/>
                        <w:sz w:val="24"/>
                        <w:szCs w:val="24"/>
                      </w:rPr>
                      <m:t>sF-γ</m:t>
                    </m:r>
                  </m:e>
                </m:d>
              </m:e>
              <m:sup>
                <m:r>
                  <w:rPr>
                    <w:rFonts w:ascii="Cambria Math" w:hAnsi="Cambria Math" w:cstheme="majorBidi"/>
                    <w:sz w:val="24"/>
                    <w:szCs w:val="24"/>
                  </w:rPr>
                  <m:t>2</m:t>
                </m:r>
              </m:sup>
            </m:sSup>
            <m:sSup>
              <m:sSupPr>
                <m:ctrlPr>
                  <w:rPr>
                    <w:rFonts w:ascii="Cambria Math" w:hAnsi="Cambria Math" w:cstheme="majorBidi"/>
                    <w:sz w:val="24"/>
                    <w:szCs w:val="24"/>
                  </w:rPr>
                </m:ctrlPr>
              </m:sSupPr>
              <m:e>
                <m:d>
                  <m:dPr>
                    <m:ctrlPr>
                      <w:rPr>
                        <w:rFonts w:ascii="Cambria Math" w:hAnsi="Cambria Math" w:cstheme="majorBidi"/>
                        <w:sz w:val="24"/>
                        <w:szCs w:val="24"/>
                      </w:rPr>
                    </m:ctrlPr>
                  </m:dPr>
                  <m:e>
                    <m:r>
                      <w:rPr>
                        <w:rFonts w:ascii="Cambria Math" w:hAnsi="Cambria Math" w:cstheme="majorBidi"/>
                        <w:sz w:val="24"/>
                        <w:szCs w:val="24"/>
                      </w:rPr>
                      <m:t>6βsF+4δ-M</m:t>
                    </m:r>
                    <m:r>
                      <w:rPr>
                        <w:rFonts w:ascii="Cambria Math" w:eastAsia="PMingLiU" w:hAnsi="Cambria Math" w:cstheme="majorBidi"/>
                        <w:sz w:val="24"/>
                        <w:szCs w:val="24"/>
                      </w:rPr>
                      <m:t>κ</m:t>
                    </m:r>
                  </m:e>
                </m:d>
              </m:e>
              <m:sup>
                <m:r>
                  <w:rPr>
                    <w:rFonts w:ascii="Cambria Math" w:hAnsi="Cambria Math" w:cstheme="majorBidi"/>
                    <w:sz w:val="24"/>
                    <w:szCs w:val="24"/>
                  </w:rPr>
                  <m:t>2</m:t>
                </m:r>
              </m:sup>
            </m:sSup>
          </m:num>
          <m:den>
            <m:r>
              <w:rPr>
                <w:rFonts w:ascii="Cambria Math" w:hAnsi="Cambria Math" w:cstheme="majorBidi"/>
                <w:sz w:val="24"/>
                <w:szCs w:val="24"/>
              </w:rPr>
              <m:t>sF</m:t>
            </m:r>
            <m:sSup>
              <m:sSupPr>
                <m:ctrlPr>
                  <w:rPr>
                    <w:rFonts w:ascii="Cambria Math" w:hAnsi="Cambria Math" w:cstheme="majorBidi"/>
                    <w:sz w:val="24"/>
                    <w:szCs w:val="24"/>
                  </w:rPr>
                </m:ctrlPr>
              </m:sSupPr>
              <m:e>
                <m:r>
                  <w:rPr>
                    <w:rFonts w:ascii="Cambria Math" w:hAnsi="Cambria Math" w:cstheme="majorBidi"/>
                    <w:sz w:val="24"/>
                    <w:szCs w:val="24"/>
                  </w:rPr>
                  <m:t>(6βsF+8δ-M</m:t>
                </m:r>
                <m:r>
                  <w:rPr>
                    <w:rFonts w:ascii="Cambria Math" w:eastAsia="PMingLiU" w:hAnsi="Cambria Math" w:cstheme="majorBidi"/>
                    <w:sz w:val="24"/>
                    <w:szCs w:val="24"/>
                  </w:rPr>
                  <m:t>κ</m:t>
                </m:r>
                <m:r>
                  <w:rPr>
                    <w:rFonts w:ascii="Cambria Math" w:hAnsi="Cambria Math" w:cstheme="majorBidi"/>
                    <w:sz w:val="24"/>
                    <w:szCs w:val="24"/>
                  </w:rPr>
                  <m:t>)</m:t>
                </m:r>
                <m:d>
                  <m:dPr>
                    <m:ctrlPr>
                      <w:rPr>
                        <w:rFonts w:ascii="Cambria Math" w:hAnsi="Cambria Math" w:cstheme="majorBidi"/>
                        <w:sz w:val="24"/>
                        <w:szCs w:val="24"/>
                      </w:rPr>
                    </m:ctrlPr>
                  </m:dPr>
                  <m:e>
                    <m:r>
                      <w:rPr>
                        <w:rFonts w:ascii="Cambria Math" w:hAnsi="Cambria Math" w:cstheme="majorBidi"/>
                        <w:sz w:val="24"/>
                        <w:szCs w:val="24"/>
                      </w:rPr>
                      <m:t>6βsF+6δ-M</m:t>
                    </m:r>
                    <m:r>
                      <w:rPr>
                        <w:rFonts w:ascii="Cambria Math" w:eastAsia="PMingLiU" w:hAnsi="Cambria Math" w:cstheme="majorBidi"/>
                        <w:sz w:val="24"/>
                        <w:szCs w:val="24"/>
                      </w:rPr>
                      <m:t>κ</m:t>
                    </m:r>
                  </m:e>
                </m:d>
              </m:e>
              <m:sup>
                <m:r>
                  <w:rPr>
                    <w:rFonts w:ascii="Cambria Math" w:hAnsi="Cambria Math" w:cstheme="majorBidi"/>
                    <w:sz w:val="24"/>
                    <w:szCs w:val="24"/>
                  </w:rPr>
                  <m:t>2</m:t>
                </m:r>
              </m:sup>
            </m:sSup>
          </m:den>
        </m:f>
      </m:oMath>
      <w:r>
        <w:rPr>
          <w:rFonts w:asciiTheme="majorBidi" w:eastAsia="PMingLiU" w:hAnsiTheme="majorBidi" w:cstheme="majorBidi"/>
          <w:i w:val="0"/>
          <w:sz w:val="24"/>
          <w:szCs w:val="24"/>
        </w:rPr>
        <w:t>.</w:t>
      </w:r>
      <w:r>
        <w:rPr>
          <w:rFonts w:asciiTheme="majorBidi" w:eastAsia="PMingLiU" w:hAnsiTheme="majorBidi" w:cstheme="majorBidi"/>
          <w:i w:val="0"/>
          <w:sz w:val="24"/>
          <w:szCs w:val="24"/>
        </w:rPr>
        <w:tab/>
      </w:r>
      <m:oMath>
        <m:r>
          <w:rPr>
            <w:rFonts w:ascii="Cambria Math" w:eastAsia="PMingLiU" w:hAnsi="Cambria Math" w:cstheme="majorBidi"/>
            <w:sz w:val="24"/>
            <w:szCs w:val="24"/>
          </w:rPr>
          <m:t>∎</m:t>
        </m:r>
      </m:oMath>
    </w:p>
    <w:p w14:paraId="03D3E649" w14:textId="77777777" w:rsidR="00A84A64" w:rsidRDefault="00A84A64" w:rsidP="006A5B8C">
      <w:pPr>
        <w:widowControl/>
        <w:spacing w:after="200" w:line="276" w:lineRule="auto"/>
        <w:rPr>
          <w:rFonts w:asciiTheme="majorBidi" w:hAnsiTheme="majorBidi" w:cstheme="majorBidi"/>
          <w:sz w:val="24"/>
          <w:szCs w:val="24"/>
        </w:rPr>
      </w:pPr>
    </w:p>
    <w:p w14:paraId="733625DB" w14:textId="77777777" w:rsidR="007F0CA2" w:rsidRPr="00A87616" w:rsidRDefault="007F0CA2" w:rsidP="007F0CA2">
      <w:pPr>
        <w:widowControl/>
        <w:spacing w:after="200" w:line="276" w:lineRule="auto"/>
        <w:rPr>
          <w:rFonts w:asciiTheme="majorBidi" w:hAnsiTheme="majorBidi" w:cstheme="majorBidi"/>
          <w:sz w:val="24"/>
          <w:szCs w:val="24"/>
        </w:rPr>
      </w:pPr>
    </w:p>
    <w:sectPr w:rsidR="007F0CA2" w:rsidRPr="00A87616" w:rsidSect="00607D3C">
      <w:headerReference w:type="even" r:id="rId29"/>
      <w:headerReference w:type="default" r:id="rId30"/>
      <w:footerReference w:type="default" r:id="rId31"/>
      <w:headerReference w:type="first" r:id="rId32"/>
      <w:pgSz w:w="12240" w:h="15840" w:code="1"/>
      <w:pgMar w:top="1440" w:right="1440" w:bottom="1440" w:left="1440" w:header="81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71D4F" w14:textId="77777777" w:rsidR="00543908" w:rsidRDefault="00543908" w:rsidP="003D1188">
      <w:r>
        <w:separator/>
      </w:r>
    </w:p>
  </w:endnote>
  <w:endnote w:type="continuationSeparator" w:id="0">
    <w:p w14:paraId="311B71D9" w14:textId="77777777" w:rsidR="00543908" w:rsidRDefault="00543908" w:rsidP="003D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0E324" w14:textId="77777777" w:rsidR="0013622B" w:rsidRDefault="0013622B" w:rsidP="001E557D">
    <w:pPr>
      <w:jc w:val="center"/>
    </w:pPr>
  </w:p>
  <w:p w14:paraId="1316B159" w14:textId="77777777" w:rsidR="0013622B" w:rsidRDefault="0013622B" w:rsidP="001E557D">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7FE63" w14:textId="77777777" w:rsidR="00543908" w:rsidRDefault="00543908" w:rsidP="003D1188">
      <w:r>
        <w:separator/>
      </w:r>
    </w:p>
  </w:footnote>
  <w:footnote w:type="continuationSeparator" w:id="0">
    <w:p w14:paraId="393C6D0E" w14:textId="77777777" w:rsidR="00543908" w:rsidRDefault="00543908" w:rsidP="003D1188">
      <w:r>
        <w:continuationSeparator/>
      </w:r>
    </w:p>
  </w:footnote>
  <w:footnote w:id="1">
    <w:p w14:paraId="3ECE9803" w14:textId="38724ED5" w:rsidR="0013622B" w:rsidRPr="007A32BA" w:rsidRDefault="0013622B" w:rsidP="005F428F">
      <w:pPr>
        <w:pStyle w:val="FootnoteText"/>
        <w:jc w:val="both"/>
        <w:rPr>
          <w:lang w:val="en-US"/>
        </w:rPr>
      </w:pPr>
      <w:r>
        <w:rPr>
          <w:rStyle w:val="FootnoteReference"/>
        </w:rPr>
        <w:footnoteRef/>
      </w:r>
      <w:r>
        <w:t xml:space="preserve"> </w:t>
      </w:r>
      <w:r w:rsidRPr="00F93B6C">
        <w:rPr>
          <w:szCs w:val="20"/>
          <w:lang w:val="en-US"/>
        </w:rPr>
        <w:t>We use the term connectivity in the broader context of enabling access to other destination</w:t>
      </w:r>
      <w:r>
        <w:rPr>
          <w:szCs w:val="20"/>
          <w:lang w:val="en-US"/>
        </w:rPr>
        <w:t>s</w:t>
      </w:r>
      <w:r w:rsidRPr="0009549E">
        <w:rPr>
          <w:szCs w:val="20"/>
          <w:lang w:val="en-US"/>
        </w:rPr>
        <w:t xml:space="preserve">. </w:t>
      </w:r>
      <w:r>
        <w:rPr>
          <w:szCs w:val="20"/>
          <w:lang w:val="en-US"/>
        </w:rPr>
        <w:t xml:space="preserve">Such connectivity </w:t>
      </w:r>
      <w:r w:rsidRPr="006A00DD">
        <w:rPr>
          <w:rFonts w:asciiTheme="majorBidi" w:hAnsiTheme="majorBidi" w:cstheme="majorBidi"/>
          <w:szCs w:val="20"/>
        </w:rPr>
        <w:t>is provided through expanding the number of destinations, flights, and the variety of airlines serving the airport.</w:t>
      </w:r>
      <w:r>
        <w:rPr>
          <w:rFonts w:asciiTheme="majorBidi" w:hAnsiTheme="majorBidi" w:cstheme="majorBidi"/>
          <w:szCs w:val="20"/>
        </w:rPr>
        <w:t xml:space="preserve"> In this paper connectivity is measured via frequency of flights.</w:t>
      </w:r>
    </w:p>
  </w:footnote>
  <w:footnote w:id="2">
    <w:p w14:paraId="6CA81D70" w14:textId="769846C7" w:rsidR="0013622B" w:rsidRPr="00847AED" w:rsidRDefault="0013622B" w:rsidP="006A00DD">
      <w:pPr>
        <w:pStyle w:val="FootnoteText"/>
        <w:jc w:val="both"/>
        <w:rPr>
          <w:lang w:val="en-US"/>
        </w:rPr>
      </w:pPr>
      <w:r>
        <w:rPr>
          <w:rStyle w:val="FootnoteReference"/>
        </w:rPr>
        <w:footnoteRef/>
      </w:r>
      <w:r>
        <w:t xml:space="preserve"> </w:t>
      </w:r>
      <w:r>
        <w:rPr>
          <w:lang w:val="en-US"/>
        </w:rPr>
        <w:t>Government can introduce some form of price regulation along with privatization. This is addressed elsewhere in the literature; see extensive review by Zhang and Czerny (2012). Essentially, there are two primary forms of price cap regulation: singe-till and dual-till. Under the former revenues from both aeronautical and concession services are considered in the regulated price cap, whereas under the latter only revenues from aeronautical services are considered.</w:t>
      </w:r>
    </w:p>
  </w:footnote>
  <w:footnote w:id="3">
    <w:p w14:paraId="087E47A1" w14:textId="39B79C3C" w:rsidR="0013622B" w:rsidRPr="00637852" w:rsidRDefault="0013622B" w:rsidP="006A00DD">
      <w:pPr>
        <w:pStyle w:val="FootnoteText"/>
        <w:jc w:val="both"/>
        <w:rPr>
          <w:lang w:val="en-US"/>
        </w:rPr>
      </w:pPr>
      <w:r>
        <w:rPr>
          <w:rStyle w:val="FootnoteReference"/>
        </w:rPr>
        <w:footnoteRef/>
      </w:r>
      <w:r>
        <w:t xml:space="preserve"> </w:t>
      </w:r>
      <w:r w:rsidRPr="003D70EF">
        <w:rPr>
          <w:szCs w:val="20"/>
        </w:rPr>
        <w:t>Stewart Airport, NY</w:t>
      </w:r>
      <w:r>
        <w:rPr>
          <w:szCs w:val="20"/>
        </w:rPr>
        <w:t>,</w:t>
      </w:r>
      <w:r w:rsidRPr="003D70EF">
        <w:rPr>
          <w:szCs w:val="20"/>
        </w:rPr>
        <w:t xml:space="preserve"> is the only example of US airports that have been privatized but its lease was sold to Port Authority of New York and New Jersey in 2009. The Midway Airport privatization floundered with the financial crises of 2008 and remains publicly owned. In February 2013 there was a renewed initiative to privatize Midway. Also </w:t>
      </w:r>
      <w:r>
        <w:rPr>
          <w:szCs w:val="20"/>
        </w:rPr>
        <w:t xml:space="preserve">in February 2013 </w:t>
      </w:r>
      <w:r w:rsidRPr="003D70EF">
        <w:rPr>
          <w:rFonts w:eastAsia="Times New Roman"/>
          <w:szCs w:val="20"/>
        </w:rPr>
        <w:t>Puerto Rico’s San Juan Luis Munoz Marin Airport</w:t>
      </w:r>
      <w:r>
        <w:rPr>
          <w:rFonts w:eastAsia="Times New Roman"/>
          <w:szCs w:val="20"/>
        </w:rPr>
        <w:t xml:space="preserve"> went under lease to a private operator. The U.S. has had an airport </w:t>
      </w:r>
      <w:r w:rsidRPr="00637852">
        <w:rPr>
          <w:rFonts w:eastAsia="Times New Roman"/>
          <w:szCs w:val="20"/>
        </w:rPr>
        <w:t>privatization program in place since 1996. This program allows up to 10 airports to be potentially privatized</w:t>
      </w:r>
      <w:r>
        <w:rPr>
          <w:rFonts w:eastAsia="Times New Roman"/>
          <w:szCs w:val="20"/>
        </w:rPr>
        <w:t xml:space="preserve"> (s</w:t>
      </w:r>
      <w:r w:rsidRPr="00637852">
        <w:rPr>
          <w:rFonts w:eastAsia="Times New Roman"/>
          <w:szCs w:val="20"/>
        </w:rPr>
        <w:t xml:space="preserve">ee </w:t>
      </w:r>
      <w:r w:rsidRPr="00637852">
        <w:rPr>
          <w:rFonts w:ascii="Times" w:eastAsia="Times New Roman" w:hAnsi="Times"/>
          <w:szCs w:val="20"/>
        </w:rPr>
        <w:t>CAPA</w:t>
      </w:r>
      <w:r>
        <w:rPr>
          <w:rFonts w:ascii="Times" w:eastAsia="Times New Roman" w:hAnsi="Times"/>
          <w:szCs w:val="20"/>
        </w:rPr>
        <w:t>, 2013)</w:t>
      </w:r>
      <w:r w:rsidRPr="00637852">
        <w:rPr>
          <w:rFonts w:ascii="Times" w:eastAsia="Times New Roman" w:hAnsi="Times"/>
          <w:szCs w:val="20"/>
        </w:rPr>
        <w:t>.</w:t>
      </w:r>
    </w:p>
  </w:footnote>
  <w:footnote w:id="4">
    <w:p w14:paraId="4CEB419C" w14:textId="6B6F46C2" w:rsidR="0013622B" w:rsidRPr="00E001E1" w:rsidRDefault="0013622B" w:rsidP="00E44B50">
      <w:pPr>
        <w:pStyle w:val="FootnoteText"/>
        <w:jc w:val="both"/>
        <w:rPr>
          <w:lang w:val="en-US"/>
        </w:rPr>
      </w:pPr>
      <w:r>
        <w:rPr>
          <w:rStyle w:val="FootnoteReference"/>
        </w:rPr>
        <w:footnoteRef/>
      </w:r>
      <w:r>
        <w:t xml:space="preserve"> </w:t>
      </w:r>
      <w:r>
        <w:rPr>
          <w:lang w:val="en-US"/>
        </w:rPr>
        <w:t xml:space="preserve">A limiting example is heliports in cities such as New York and Vancouver where no concessions (i.e., commercial) services are offered simply because passengers do not value them, they value only aeronautical services. </w:t>
      </w:r>
      <w:proofErr w:type="spellStart"/>
      <w:r>
        <w:rPr>
          <w:lang w:val="en-US"/>
        </w:rPr>
        <w:t>Ryanair’s</w:t>
      </w:r>
      <w:proofErr w:type="spellEnd"/>
      <w:r>
        <w:rPr>
          <w:lang w:val="en-US"/>
        </w:rPr>
        <w:t xml:space="preserve"> terminal in Bremen Germany has little or no concession services, as does Oxford Airport in the UK (see Starkie, 2014).</w:t>
      </w:r>
    </w:p>
  </w:footnote>
  <w:footnote w:id="5">
    <w:p w14:paraId="7840DD34" w14:textId="77777777" w:rsidR="0013622B" w:rsidRPr="0023252B" w:rsidRDefault="0013622B" w:rsidP="00B54904">
      <w:pPr>
        <w:pStyle w:val="FootnoteText"/>
        <w:jc w:val="both"/>
      </w:pPr>
      <w:r>
        <w:rPr>
          <w:rStyle w:val="FootnoteReference"/>
        </w:rPr>
        <w:footnoteRef/>
      </w:r>
      <w:r>
        <w:t xml:space="preserve"> Using the distinction offered by Czerny (2013), the type of concession services we account for is retail services rather than car rentals. The pricing of the latter good type has a fundamental effect on the consumption of aviation goods. Indeed, the concession revenue modeled herein is driven by congestion—a feature that can only be associated with retail services and not with car rental type of goods.</w:t>
      </w:r>
    </w:p>
  </w:footnote>
  <w:footnote w:id="6">
    <w:p w14:paraId="32299958" w14:textId="60FEEC51" w:rsidR="0013622B" w:rsidRPr="00BA15E0" w:rsidRDefault="0013622B" w:rsidP="00684B6E">
      <w:pPr>
        <w:pStyle w:val="FootnoteText"/>
        <w:jc w:val="both"/>
        <w:rPr>
          <w:lang w:val="en-US"/>
        </w:rPr>
      </w:pPr>
      <w:r>
        <w:rPr>
          <w:rStyle w:val="FootnoteReference"/>
        </w:rPr>
        <w:footnoteRef/>
      </w:r>
      <w:r>
        <w:t xml:space="preserve"> </w:t>
      </w:r>
      <w:r>
        <w:rPr>
          <w:lang w:val="en-US"/>
        </w:rPr>
        <w:t>In many cases, high long-term parking fees have resulted in passengers choosing an alternative mode or choosing an alternative airport in a multi-airport region. See Globe and Mail (2012) and Transportation Research Board (2013).</w:t>
      </w:r>
    </w:p>
  </w:footnote>
  <w:footnote w:id="7">
    <w:p w14:paraId="00EC9479" w14:textId="7C39572E" w:rsidR="0013622B" w:rsidRPr="00BA15E0" w:rsidRDefault="0013622B" w:rsidP="00B42E89">
      <w:pPr>
        <w:pStyle w:val="FootnoteText"/>
        <w:jc w:val="both"/>
        <w:rPr>
          <w:lang w:val="en-US"/>
        </w:rPr>
      </w:pPr>
      <w:r>
        <w:rPr>
          <w:rStyle w:val="FootnoteReference"/>
        </w:rPr>
        <w:footnoteRef/>
      </w:r>
      <w:r>
        <w:t xml:space="preserve"> </w:t>
      </w:r>
      <w:r>
        <w:rPr>
          <w:lang w:val="en-US"/>
        </w:rPr>
        <w:t>An example is the 2011 decision by the Vancouver Airport to raise the passenger service fee by 30%, and to grant airlines a five year freeze on landing fees, and a zero fee on any net increase in capacity for five years.</w:t>
      </w:r>
    </w:p>
  </w:footnote>
  <w:footnote w:id="8">
    <w:p w14:paraId="0F088EB9" w14:textId="77777777" w:rsidR="0013622B" w:rsidRPr="00F60EFF" w:rsidRDefault="0013622B" w:rsidP="00F60EFF">
      <w:pPr>
        <w:pStyle w:val="FootnoteText"/>
        <w:jc w:val="both"/>
        <w:rPr>
          <w:szCs w:val="20"/>
          <w:lang w:val="en-US"/>
        </w:rPr>
      </w:pPr>
      <w:r w:rsidRPr="00F60EFF">
        <w:rPr>
          <w:rStyle w:val="FootnoteReference"/>
          <w:szCs w:val="20"/>
        </w:rPr>
        <w:footnoteRef/>
      </w:r>
      <w:r w:rsidRPr="00F60EFF">
        <w:rPr>
          <w:szCs w:val="20"/>
        </w:rPr>
        <w:t xml:space="preserve"> </w:t>
      </w:r>
      <w:r w:rsidRPr="00F60EFF">
        <w:rPr>
          <w:rFonts w:asciiTheme="majorBidi" w:hAnsiTheme="majorBidi" w:cstheme="majorBidi"/>
          <w:szCs w:val="20"/>
        </w:rPr>
        <w:t xml:space="preserve">An airport that plays such a role can be perceived as a two-sided market (2SM). The concept of </w:t>
      </w:r>
      <w:r>
        <w:rPr>
          <w:rFonts w:asciiTheme="majorBidi" w:hAnsiTheme="majorBidi" w:cstheme="majorBidi"/>
          <w:szCs w:val="20"/>
        </w:rPr>
        <w:t>2SM</w:t>
      </w:r>
      <w:r w:rsidRPr="00F60EFF">
        <w:rPr>
          <w:rFonts w:asciiTheme="majorBidi" w:hAnsiTheme="majorBidi" w:cstheme="majorBidi"/>
          <w:szCs w:val="20"/>
        </w:rPr>
        <w:t xml:space="preserve">s was popularized by </w:t>
      </w:r>
      <w:proofErr w:type="spellStart"/>
      <w:r w:rsidRPr="00F60EFF">
        <w:rPr>
          <w:rFonts w:asciiTheme="majorBidi" w:hAnsiTheme="majorBidi" w:cstheme="majorBidi"/>
          <w:szCs w:val="20"/>
        </w:rPr>
        <w:t>Rochet</w:t>
      </w:r>
      <w:proofErr w:type="spellEnd"/>
      <w:r w:rsidRPr="00F60EFF">
        <w:rPr>
          <w:rFonts w:asciiTheme="majorBidi" w:hAnsiTheme="majorBidi" w:cstheme="majorBidi"/>
          <w:szCs w:val="20"/>
        </w:rPr>
        <w:t xml:space="preserve"> and </w:t>
      </w:r>
      <w:proofErr w:type="spellStart"/>
      <w:r w:rsidRPr="00F60EFF">
        <w:rPr>
          <w:rFonts w:asciiTheme="majorBidi" w:hAnsiTheme="majorBidi" w:cstheme="majorBidi"/>
          <w:szCs w:val="20"/>
        </w:rPr>
        <w:t>Tirole</w:t>
      </w:r>
      <w:proofErr w:type="spellEnd"/>
      <w:r w:rsidRPr="00F60EFF">
        <w:rPr>
          <w:rFonts w:asciiTheme="majorBidi" w:hAnsiTheme="majorBidi" w:cstheme="majorBidi"/>
          <w:szCs w:val="20"/>
        </w:rPr>
        <w:t xml:space="preserve"> (2003).</w:t>
      </w:r>
      <w:r>
        <w:rPr>
          <w:rFonts w:asciiTheme="majorBidi" w:hAnsiTheme="majorBidi" w:cstheme="majorBidi"/>
          <w:szCs w:val="20"/>
        </w:rPr>
        <w:t xml:space="preserve"> Generally, in m</w:t>
      </w:r>
      <w:r w:rsidRPr="00F60EFF">
        <w:rPr>
          <w:rFonts w:asciiTheme="majorBidi" w:hAnsiTheme="majorBidi" w:cstheme="majorBidi"/>
          <w:szCs w:val="20"/>
        </w:rPr>
        <w:t xml:space="preserve">ulti-sided </w:t>
      </w:r>
      <w:r>
        <w:rPr>
          <w:rFonts w:asciiTheme="majorBidi" w:hAnsiTheme="majorBidi" w:cstheme="majorBidi"/>
          <w:szCs w:val="20"/>
        </w:rPr>
        <w:t xml:space="preserve">markets </w:t>
      </w:r>
      <w:r w:rsidRPr="00F60EFF">
        <w:rPr>
          <w:rFonts w:asciiTheme="majorBidi" w:hAnsiTheme="majorBidi" w:cstheme="majorBidi"/>
          <w:szCs w:val="20"/>
        </w:rPr>
        <w:t>there are network externalities. Thus, in a two-sided market, participants on each side of the market care about the level of participation and usage of the other side (the externality). There is a differential treatment of each side of the market and the profit and the cost allocation depends on the price structure, not only on the total price.</w:t>
      </w:r>
      <w:r>
        <w:rPr>
          <w:rFonts w:asciiTheme="majorBidi" w:hAnsiTheme="majorBidi" w:cstheme="majorBidi"/>
          <w:szCs w:val="20"/>
        </w:rPr>
        <w:t xml:space="preserve"> Consistent with our modeling approach, an airport can be perceived as </w:t>
      </w:r>
      <w:r w:rsidRPr="00F60EFF">
        <w:rPr>
          <w:rFonts w:asciiTheme="majorBidi" w:hAnsiTheme="majorBidi" w:cstheme="majorBidi"/>
          <w:szCs w:val="20"/>
        </w:rPr>
        <w:t xml:space="preserve">a three-sided </w:t>
      </w:r>
      <w:r>
        <w:rPr>
          <w:rFonts w:asciiTheme="majorBidi" w:hAnsiTheme="majorBidi" w:cstheme="majorBidi"/>
          <w:szCs w:val="20"/>
        </w:rPr>
        <w:t>market,</w:t>
      </w:r>
      <w:r w:rsidRPr="00F60EFF">
        <w:rPr>
          <w:rFonts w:asciiTheme="majorBidi" w:hAnsiTheme="majorBidi" w:cstheme="majorBidi"/>
          <w:szCs w:val="20"/>
        </w:rPr>
        <w:t xml:space="preserve"> </w:t>
      </w:r>
      <w:r>
        <w:rPr>
          <w:rFonts w:asciiTheme="majorBidi" w:hAnsiTheme="majorBidi" w:cstheme="majorBidi"/>
          <w:szCs w:val="20"/>
        </w:rPr>
        <w:t xml:space="preserve">by distinguishing between </w:t>
      </w:r>
      <w:r w:rsidRPr="00F60EFF">
        <w:rPr>
          <w:rFonts w:asciiTheme="majorBidi" w:hAnsiTheme="majorBidi" w:cstheme="majorBidi"/>
          <w:szCs w:val="20"/>
        </w:rPr>
        <w:t xml:space="preserve">airline service, airport service and concession service. </w:t>
      </w:r>
    </w:p>
  </w:footnote>
  <w:footnote w:id="9">
    <w:p w14:paraId="00122A84" w14:textId="0A5080F8" w:rsidR="0013622B" w:rsidRPr="005F428F" w:rsidRDefault="0013622B" w:rsidP="005F428F">
      <w:pPr>
        <w:pStyle w:val="FootnoteText"/>
        <w:jc w:val="both"/>
        <w:rPr>
          <w:lang w:val="en-US"/>
        </w:rPr>
      </w:pPr>
      <w:r>
        <w:rPr>
          <w:rStyle w:val="FootnoteReference"/>
        </w:rPr>
        <w:footnoteRef/>
      </w:r>
      <w:r>
        <w:t xml:space="preserve"> </w:t>
      </w:r>
      <w:r>
        <w:rPr>
          <w:lang w:val="en-US"/>
        </w:rPr>
        <w:t>This form is commonly assumed in the literature following Dixit (1979) as it generally gives rise to a linear demand function.</w:t>
      </w:r>
    </w:p>
  </w:footnote>
  <w:footnote w:id="10">
    <w:p w14:paraId="2DCC61E3" w14:textId="1FCECC06" w:rsidR="0013622B" w:rsidRDefault="0013622B" w:rsidP="001A054D">
      <w:pPr>
        <w:pStyle w:val="FootnoteText"/>
        <w:jc w:val="both"/>
      </w:pPr>
      <w:r w:rsidRPr="00C9493B">
        <w:rPr>
          <w:rStyle w:val="FootnoteReference"/>
        </w:rPr>
        <w:footnoteRef/>
      </w:r>
      <w:r w:rsidRPr="00C9493B">
        <w:t xml:space="preserve"> In our analysis, as is clarified later on, we consider only two values of a: 0 and ½. The former implies no </w:t>
      </w:r>
      <w:r w:rsidRPr="00C2242D">
        <w:t>preference</w:t>
      </w:r>
      <w:r w:rsidRPr="00C9493B">
        <w:t xml:space="preserve"> for frequency whereas the latter </w:t>
      </w:r>
      <w:r>
        <w:t>indicated preference that is</w:t>
      </w:r>
      <w:r w:rsidRPr="00C9493B">
        <w:t xml:space="preserve"> concave increasing in </w:t>
      </w:r>
      <w:r>
        <w:t xml:space="preserve">the frequency </w:t>
      </w:r>
      <m:oMath>
        <m:r>
          <m:rPr>
            <m:sty m:val="p"/>
          </m:rPr>
          <w:rPr>
            <w:rFonts w:ascii="Cambria Math" w:hAnsi="Cambria Math"/>
            <w:szCs w:val="20"/>
          </w:rPr>
          <m:t>f</m:t>
        </m:r>
      </m:oMath>
      <w:r w:rsidRPr="00C9493B">
        <w:t>.</w:t>
      </w:r>
    </w:p>
  </w:footnote>
  <w:footnote w:id="11">
    <w:p w14:paraId="01BC28FA" w14:textId="16FDFFE8" w:rsidR="0013622B" w:rsidRPr="001A054D" w:rsidRDefault="0013622B">
      <w:pPr>
        <w:pStyle w:val="FootnoteText"/>
      </w:pPr>
      <w:r>
        <w:rPr>
          <w:rStyle w:val="FootnoteReference"/>
        </w:rPr>
        <w:footnoteRef/>
      </w:r>
      <w:r>
        <w:t xml:space="preserve"> Relaxing this assumption is discussed in Section 6 and in the appendix. </w:t>
      </w:r>
    </w:p>
  </w:footnote>
  <w:footnote w:id="12">
    <w:p w14:paraId="14D3FBD6" w14:textId="77777777" w:rsidR="0013622B" w:rsidRPr="006A25F1" w:rsidRDefault="0013622B" w:rsidP="00CD4B8C">
      <w:pPr>
        <w:pStyle w:val="FootnoteText"/>
        <w:jc w:val="both"/>
        <w:rPr>
          <w:lang w:val="en-US"/>
        </w:rPr>
      </w:pPr>
      <w:r>
        <w:rPr>
          <w:rStyle w:val="FootnoteReference"/>
        </w:rPr>
        <w:footnoteRef/>
      </w:r>
      <w:r>
        <w:t xml:space="preserve"> </w:t>
      </w:r>
      <w:r>
        <w:rPr>
          <w:rFonts w:asciiTheme="majorBidi" w:hAnsiTheme="majorBidi" w:cstheme="majorBidi"/>
          <w:szCs w:val="22"/>
        </w:rPr>
        <w:t>An alternative approach would be to consider a more general congestion function following an M/M/1 queuing system. However, such a model is complex to analyze, and numerical simulations reveal that the insights are consistent with our linear congestion approach.</w:t>
      </w:r>
    </w:p>
  </w:footnote>
  <w:footnote w:id="13">
    <w:p w14:paraId="60115A4A" w14:textId="17FB1CFF" w:rsidR="0013622B" w:rsidRPr="007A32BA" w:rsidRDefault="0013622B">
      <w:pPr>
        <w:pStyle w:val="FootnoteText"/>
        <w:rPr>
          <w:lang w:val="en-US"/>
        </w:rPr>
      </w:pPr>
      <w:r>
        <w:rPr>
          <w:rStyle w:val="FootnoteReference"/>
        </w:rPr>
        <w:footnoteRef/>
      </w:r>
      <w:r>
        <w:t xml:space="preserve"> </w:t>
      </w:r>
      <w:r>
        <w:rPr>
          <w:lang w:val="en-US"/>
        </w:rPr>
        <w:t>By ‘effective price’ we mean the full resource cost to the passenger.</w:t>
      </w:r>
    </w:p>
  </w:footnote>
  <w:footnote w:id="14">
    <w:p w14:paraId="23710754" w14:textId="77777777" w:rsidR="0013622B" w:rsidRPr="009E2F23" w:rsidRDefault="0013622B" w:rsidP="00700F67">
      <w:pPr>
        <w:pStyle w:val="FootnoteText"/>
        <w:jc w:val="both"/>
        <w:rPr>
          <w:lang w:val="en-US"/>
        </w:rPr>
      </w:pPr>
      <w:r>
        <w:rPr>
          <w:rStyle w:val="FootnoteReference"/>
        </w:rPr>
        <w:footnoteRef/>
      </w:r>
      <w:r>
        <w:t xml:space="preserve"> </w:t>
      </w:r>
      <w:r w:rsidRPr="00467AE0">
        <w:rPr>
          <w:color w:val="000000" w:themeColor="text1"/>
          <w:szCs w:val="20"/>
          <w:lang w:val="en-US"/>
        </w:rPr>
        <w:t>Th</w:t>
      </w:r>
      <w:r>
        <w:rPr>
          <w:color w:val="000000" w:themeColor="text1"/>
          <w:szCs w:val="20"/>
          <w:lang w:val="en-US"/>
        </w:rPr>
        <w:t xml:space="preserve">is linear approximation for congestion </w:t>
      </w:r>
      <w:r w:rsidRPr="00467AE0">
        <w:rPr>
          <w:color w:val="000000" w:themeColor="text1"/>
          <w:szCs w:val="20"/>
          <w:lang w:val="en-US"/>
        </w:rPr>
        <w:t xml:space="preserve">imposes some limitation on the range of parameter values that can be considered. The </w:t>
      </w:r>
      <w:r w:rsidRPr="009E2F23">
        <w:rPr>
          <w:color w:val="000000" w:themeColor="text1"/>
          <w:szCs w:val="20"/>
          <w:lang w:val="en-US"/>
        </w:rPr>
        <w:t xml:space="preserve">value of </w:t>
      </w:r>
      <m:oMath>
        <m:r>
          <w:rPr>
            <w:rFonts w:ascii="Cambria Math" w:hAnsi="Cambria Math" w:cstheme="majorBidi"/>
            <w:szCs w:val="20"/>
          </w:rPr>
          <m:t>a</m:t>
        </m:r>
      </m:oMath>
      <w:r>
        <w:rPr>
          <w:color w:val="000000" w:themeColor="text1"/>
          <w:szCs w:val="20"/>
          <w:lang w:val="en-US"/>
        </w:rPr>
        <w:t xml:space="preserve"> in equation (2), that</w:t>
      </w:r>
      <w:r w:rsidRPr="00467AE0">
        <w:rPr>
          <w:color w:val="000000" w:themeColor="text1"/>
          <w:szCs w:val="20"/>
          <w:lang w:val="en-US"/>
        </w:rPr>
        <w:t xml:space="preserve"> </w:t>
      </w:r>
      <w:r>
        <w:rPr>
          <w:color w:val="000000" w:themeColor="text1"/>
          <w:szCs w:val="20"/>
          <w:lang w:val="en-US"/>
        </w:rPr>
        <w:t xml:space="preserve">measures the marginal benefit that </w:t>
      </w:r>
      <w:r w:rsidRPr="00467AE0">
        <w:rPr>
          <w:color w:val="000000" w:themeColor="text1"/>
          <w:szCs w:val="20"/>
          <w:lang w:val="en-US"/>
        </w:rPr>
        <w:t xml:space="preserve">passengers </w:t>
      </w:r>
      <w:r>
        <w:rPr>
          <w:color w:val="000000" w:themeColor="text1"/>
          <w:szCs w:val="20"/>
          <w:lang w:val="en-US"/>
        </w:rPr>
        <w:t>place on additional</w:t>
      </w:r>
      <w:r w:rsidRPr="00467AE0">
        <w:rPr>
          <w:color w:val="000000" w:themeColor="text1"/>
          <w:szCs w:val="20"/>
          <w:lang w:val="en-US"/>
        </w:rPr>
        <w:t xml:space="preserve"> flight</w:t>
      </w:r>
      <w:r>
        <w:rPr>
          <w:color w:val="000000" w:themeColor="text1"/>
          <w:szCs w:val="20"/>
          <w:lang w:val="en-US"/>
        </w:rPr>
        <w:t>s, cannot be too close to 1. With this commonly used linear approximation, both the airline</w:t>
      </w:r>
      <w:r w:rsidRPr="00467AE0">
        <w:rPr>
          <w:color w:val="000000" w:themeColor="text1"/>
          <w:szCs w:val="20"/>
          <w:lang w:val="en-US"/>
        </w:rPr>
        <w:t xml:space="preserve"> </w:t>
      </w:r>
      <w:r>
        <w:rPr>
          <w:color w:val="000000" w:themeColor="text1"/>
          <w:szCs w:val="20"/>
          <w:lang w:val="en-US"/>
        </w:rPr>
        <w:t xml:space="preserve">and the passengers do not fully incur the true costs of the congestion, especially when </w:t>
      </w:r>
      <w:r w:rsidRPr="00147223">
        <w:rPr>
          <w:i/>
          <w:iCs/>
          <w:color w:val="000000" w:themeColor="text1"/>
          <w:szCs w:val="20"/>
          <w:lang w:val="en-US"/>
        </w:rPr>
        <w:t>f</w:t>
      </w:r>
      <w:r>
        <w:rPr>
          <w:color w:val="000000" w:themeColor="text1"/>
          <w:szCs w:val="20"/>
          <w:lang w:val="en-US"/>
        </w:rPr>
        <w:t xml:space="preserve"> is high. Thus, any additional flight could yield positive profit for the airline, which might seek to keep increasing </w:t>
      </w:r>
      <w:r w:rsidRPr="00147223">
        <w:rPr>
          <w:i/>
          <w:iCs/>
          <w:color w:val="000000" w:themeColor="text1"/>
          <w:szCs w:val="20"/>
          <w:lang w:val="en-US"/>
        </w:rPr>
        <w:t>f</w:t>
      </w:r>
      <w:r>
        <w:rPr>
          <w:color w:val="000000" w:themeColor="text1"/>
          <w:szCs w:val="20"/>
          <w:lang w:val="en-US"/>
        </w:rPr>
        <w:t>, possibly to infinity.</w:t>
      </w:r>
    </w:p>
  </w:footnote>
  <w:footnote w:id="15">
    <w:p w14:paraId="4232D90A" w14:textId="77777777" w:rsidR="0013622B" w:rsidRPr="00977405" w:rsidRDefault="0013622B" w:rsidP="00700F67">
      <w:pPr>
        <w:pStyle w:val="FootnoteText"/>
        <w:jc w:val="both"/>
        <w:rPr>
          <w:lang w:val="en-US"/>
        </w:rPr>
      </w:pPr>
      <w:r>
        <w:rPr>
          <w:rStyle w:val="FootnoteReference"/>
        </w:rPr>
        <w:footnoteRef/>
      </w:r>
      <w:r>
        <w:t xml:space="preserve"> </w:t>
      </w:r>
      <w:r w:rsidRPr="00E71F34">
        <w:rPr>
          <w:rFonts w:asciiTheme="majorBidi" w:hAnsiTheme="majorBidi" w:cstheme="majorBidi"/>
        </w:rPr>
        <w:t xml:space="preserve">It </w:t>
      </w:r>
      <w:r>
        <w:rPr>
          <w:rFonts w:asciiTheme="majorBidi" w:hAnsiTheme="majorBidi" w:cstheme="majorBidi"/>
        </w:rPr>
        <w:t>is also possible in this model</w:t>
      </w:r>
      <w:r w:rsidRPr="00E71F34">
        <w:rPr>
          <w:rFonts w:asciiTheme="majorBidi" w:hAnsiTheme="majorBidi" w:cstheme="majorBidi"/>
        </w:rPr>
        <w:t xml:space="preserve"> to introduce some fixed amount of concession demand for each passenger on the argument that all passenger</w:t>
      </w:r>
      <w:r>
        <w:rPr>
          <w:rFonts w:asciiTheme="majorBidi" w:hAnsiTheme="majorBidi" w:cstheme="majorBidi"/>
        </w:rPr>
        <w:t>s</w:t>
      </w:r>
      <w:r w:rsidRPr="00E71F34">
        <w:rPr>
          <w:rFonts w:asciiTheme="majorBidi" w:hAnsiTheme="majorBidi" w:cstheme="majorBidi"/>
        </w:rPr>
        <w:t xml:space="preserve"> will always consume some, however small, amount of concession good/service even with no delay.</w:t>
      </w:r>
    </w:p>
  </w:footnote>
  <w:footnote w:id="16">
    <w:p w14:paraId="33BD1EF6" w14:textId="77777777" w:rsidR="0013622B" w:rsidRPr="00087182" w:rsidRDefault="0013622B" w:rsidP="0007701D">
      <w:pPr>
        <w:pStyle w:val="FootnoteText"/>
        <w:jc w:val="both"/>
        <w:rPr>
          <w:lang w:val="en-US"/>
        </w:rPr>
      </w:pPr>
      <w:r>
        <w:rPr>
          <w:rStyle w:val="FootnoteReference"/>
        </w:rPr>
        <w:footnoteRef/>
      </w:r>
      <w:r>
        <w:t xml:space="preserve"> Note that in our formulation </w:t>
      </w:r>
      <w:r w:rsidRPr="00F26B66">
        <w:t>we abstract away from</w:t>
      </w:r>
      <w:r>
        <w:t xml:space="preserve"> the operational cost of providing the airport infrastructure. Hence, the cost is normalized to zero, and consequently a negative airport fee can be interpreted as below cost. Indeed, if c is sufficiently low it could imply that the airport fee is, in fact, negative.</w:t>
      </w:r>
    </w:p>
  </w:footnote>
  <w:footnote w:id="17">
    <w:p w14:paraId="7959A465" w14:textId="77777777" w:rsidR="0013622B" w:rsidRPr="00087182" w:rsidRDefault="0013622B">
      <w:pPr>
        <w:pStyle w:val="FootnoteText"/>
        <w:rPr>
          <w:lang w:val="en-US"/>
        </w:rPr>
      </w:pPr>
      <w:r>
        <w:rPr>
          <w:rStyle w:val="FootnoteReference"/>
        </w:rPr>
        <w:footnoteRef/>
      </w:r>
      <w:r>
        <w:t xml:space="preserve"> </w:t>
      </w:r>
      <w:r>
        <w:rPr>
          <w:lang w:val="en-US"/>
        </w:rPr>
        <w:t>As an example, if a flight is delayed, a passenger may opt to purchase a beverage and consume it before the flight rather than purchase it on the flight.</w:t>
      </w:r>
    </w:p>
  </w:footnote>
  <w:footnote w:id="18">
    <w:p w14:paraId="7433D223" w14:textId="77777777" w:rsidR="0013622B" w:rsidRDefault="0013622B" w:rsidP="000770A1">
      <w:pPr>
        <w:pStyle w:val="FootnoteText"/>
      </w:pPr>
      <w:r>
        <w:rPr>
          <w:rStyle w:val="FootnoteReference"/>
        </w:rPr>
        <w:footnoteRef/>
      </w:r>
      <w:r>
        <w:t xml:space="preserve"> The value of the </w:t>
      </w:r>
      <w:proofErr w:type="spellStart"/>
      <w:r>
        <w:t>Lagrangian</w:t>
      </w:r>
      <w:proofErr w:type="spellEnd"/>
      <w:r>
        <w:t xml:space="preserve"> multiplier is </w:t>
      </w:r>
      <m:oMath>
        <m:r>
          <w:rPr>
            <w:rFonts w:ascii="Cambria Math" w:hAnsi="Cambria Math"/>
          </w:rPr>
          <m:t>-</m:t>
        </m:r>
        <m:f>
          <m:fPr>
            <m:ctrlPr>
              <w:rPr>
                <w:rFonts w:ascii="Cambria Math" w:eastAsia="PMingLiU" w:hAnsi="Cambria Math" w:cstheme="majorBidi"/>
                <w:sz w:val="24"/>
              </w:rPr>
            </m:ctrlPr>
          </m:fPr>
          <m:num>
            <m:r>
              <w:rPr>
                <w:rFonts w:ascii="Cambria Math" w:eastAsia="PMingLiU" w:hAnsi="Cambria Math" w:cstheme="majorBidi"/>
                <w:sz w:val="24"/>
              </w:rPr>
              <m:t>2s</m:t>
            </m:r>
            <m:sSup>
              <m:sSupPr>
                <m:ctrlPr>
                  <w:rPr>
                    <w:rFonts w:ascii="Cambria Math" w:eastAsia="PMingLiU" w:hAnsi="Cambria Math" w:cstheme="majorBidi"/>
                    <w:i/>
                    <w:sz w:val="24"/>
                  </w:rPr>
                </m:ctrlPr>
              </m:sSupPr>
              <m:e>
                <m:r>
                  <w:rPr>
                    <w:rFonts w:ascii="Cambria Math" w:eastAsia="PMingLiU" w:hAnsi="Cambria Math" w:cstheme="majorBidi"/>
                    <w:sz w:val="24"/>
                  </w:rPr>
                  <m:t>F</m:t>
                </m:r>
              </m:e>
              <m:sup>
                <m:r>
                  <w:rPr>
                    <w:rFonts w:ascii="Cambria Math" w:eastAsia="PMingLiU" w:hAnsi="Cambria Math" w:cstheme="majorBidi"/>
                    <w:sz w:val="24"/>
                  </w:rPr>
                  <m:t>2</m:t>
                </m:r>
              </m:sup>
            </m:sSup>
            <m:r>
              <w:rPr>
                <w:rFonts w:ascii="Cambria Math" w:eastAsia="PMingLiU" w:hAnsi="Cambria Math" w:cstheme="majorBidi"/>
                <w:sz w:val="24"/>
              </w:rPr>
              <m:t>βc+2sFβ</m:t>
            </m:r>
            <m:r>
              <m:rPr>
                <m:sty m:val="p"/>
              </m:rPr>
              <w:rPr>
                <w:rFonts w:ascii="Cambria Math" w:eastAsia="PMingLiU" w:hAnsi="Cambria Math" w:cstheme="majorBidi"/>
                <w:sz w:val="24"/>
              </w:rPr>
              <m:t>γ+</m:t>
            </m:r>
            <m:r>
              <w:rPr>
                <w:rFonts w:ascii="Cambria Math" w:eastAsia="PMingLiU" w:hAnsi="Cambria Math" w:cstheme="majorBidi"/>
                <w:sz w:val="24"/>
              </w:rPr>
              <m:t>δF(c+s)+δ</m:t>
            </m:r>
            <m:r>
              <m:rPr>
                <m:sty m:val="p"/>
              </m:rPr>
              <w:rPr>
                <w:rFonts w:ascii="Cambria Math" w:eastAsia="PMingLiU" w:hAnsi="Cambria Math" w:cstheme="majorBidi"/>
                <w:sz w:val="24"/>
              </w:rPr>
              <m:t>γ</m:t>
            </m:r>
          </m:num>
          <m:den>
            <m:r>
              <w:rPr>
                <w:rFonts w:ascii="Cambria Math" w:eastAsia="PMingLiU" w:hAnsi="Cambria Math" w:cstheme="majorBidi"/>
                <w:sz w:val="24"/>
              </w:rPr>
              <m:t>2Fs(sFβ+δ)</m:t>
            </m:r>
          </m:den>
        </m:f>
      </m:oMath>
      <w:r>
        <w:rPr>
          <w:sz w:val="24"/>
        </w:rPr>
        <w:t>.</w:t>
      </w:r>
    </w:p>
  </w:footnote>
  <w:footnote w:id="19">
    <w:p w14:paraId="031188EC" w14:textId="77777777" w:rsidR="0013622B" w:rsidRPr="003C235E" w:rsidRDefault="0013622B" w:rsidP="00ED7A71">
      <w:pPr>
        <w:rPr>
          <w:rFonts w:asciiTheme="majorBidi" w:hAnsiTheme="majorBidi" w:cstheme="majorBidi"/>
        </w:rPr>
      </w:pPr>
      <w:r w:rsidRPr="003C235E">
        <w:rPr>
          <w:rStyle w:val="FootnoteReference"/>
          <w:rFonts w:asciiTheme="majorBidi" w:hAnsiTheme="majorBidi" w:cstheme="majorBidi"/>
          <w:sz w:val="20"/>
        </w:rPr>
        <w:footnoteRef/>
      </w:r>
      <w:r w:rsidRPr="003C235E">
        <w:rPr>
          <w:rFonts w:asciiTheme="majorBidi" w:hAnsiTheme="majorBidi" w:cstheme="majorBidi"/>
          <w:sz w:val="20"/>
        </w:rPr>
        <w:t xml:space="preserve"> When the break-even budget constraint is relaxed, one can show that the corresponding airport charge to the airline </w:t>
      </w:r>
      <w:r>
        <w:rPr>
          <w:rFonts w:asciiTheme="majorBidi" w:hAnsiTheme="majorBidi" w:cstheme="majorBidi"/>
          <w:sz w:val="20"/>
        </w:rPr>
        <w:t>constitutes</w:t>
      </w:r>
      <w:r w:rsidRPr="003C235E">
        <w:rPr>
          <w:rFonts w:asciiTheme="majorBidi" w:hAnsiTheme="majorBidi" w:cstheme="majorBidi"/>
          <w:iCs/>
          <w:sz w:val="20"/>
        </w:rPr>
        <w:t xml:space="preserve"> a net subsidy</w:t>
      </w:r>
      <w:r>
        <w:rPr>
          <w:rFonts w:asciiTheme="majorBidi" w:hAnsiTheme="majorBidi" w:cstheme="majorBidi"/>
          <w:iCs/>
          <w:sz w:val="20"/>
        </w:rPr>
        <w:t>,</w:t>
      </w:r>
      <w:r w:rsidRPr="003C235E">
        <w:rPr>
          <w:rFonts w:asciiTheme="majorBidi" w:hAnsiTheme="majorBidi" w:cstheme="majorBidi"/>
          <w:iCs/>
          <w:sz w:val="20"/>
        </w:rPr>
        <w:t xml:space="preserve"> </w:t>
      </w:r>
      <w:r>
        <w:rPr>
          <w:rFonts w:asciiTheme="majorBidi" w:hAnsiTheme="majorBidi" w:cstheme="majorBidi"/>
          <w:iCs/>
          <w:sz w:val="20"/>
        </w:rPr>
        <w:t>resulting in</w:t>
      </w:r>
      <w:r w:rsidRPr="003C235E">
        <w:rPr>
          <w:rFonts w:asciiTheme="majorBidi" w:hAnsiTheme="majorBidi" w:cstheme="majorBidi"/>
          <w:iCs/>
          <w:sz w:val="20"/>
        </w:rPr>
        <w:t xml:space="preserve"> </w:t>
      </w:r>
      <w:r>
        <w:rPr>
          <w:rFonts w:asciiTheme="majorBidi" w:hAnsiTheme="majorBidi" w:cstheme="majorBidi"/>
          <w:iCs/>
          <w:sz w:val="20"/>
        </w:rPr>
        <w:t xml:space="preserve">an airport incurring losses. </w:t>
      </w:r>
      <w:r w:rsidRPr="003C235E">
        <w:rPr>
          <w:rFonts w:asciiTheme="majorBidi" w:hAnsiTheme="majorBidi" w:cstheme="majorBidi"/>
          <w:iCs/>
          <w:sz w:val="20"/>
        </w:rPr>
        <w:t xml:space="preserve"> A net subsidy is beyond the scope of our current work.</w:t>
      </w:r>
    </w:p>
  </w:footnote>
  <w:footnote w:id="20">
    <w:p w14:paraId="52BE711E" w14:textId="26FA8002" w:rsidR="0013622B" w:rsidRPr="000C0CBA" w:rsidRDefault="0013622B" w:rsidP="000363ED">
      <w:pPr>
        <w:pStyle w:val="FootnoteText"/>
        <w:jc w:val="both"/>
        <w:rPr>
          <w:szCs w:val="20"/>
        </w:rPr>
      </w:pPr>
      <w:r w:rsidRPr="000C0CBA">
        <w:rPr>
          <w:rStyle w:val="FootnoteReference"/>
          <w:szCs w:val="20"/>
        </w:rPr>
        <w:footnoteRef/>
      </w:r>
      <w:r w:rsidRPr="000C0CBA">
        <w:rPr>
          <w:szCs w:val="20"/>
        </w:rPr>
        <w:t xml:space="preserve"> The condition</w:t>
      </w:r>
      <w:r w:rsidRPr="004B077A">
        <w:rPr>
          <w:rFonts w:ascii="Cambria Math" w:hAnsi="Cambria Math"/>
          <w:szCs w:val="20"/>
        </w:rPr>
        <w:t xml:space="preserve"> </w:t>
      </w:r>
      <m:oMath>
        <m:r>
          <m:rPr>
            <m:sty m:val="p"/>
          </m:rPr>
          <w:rPr>
            <w:rFonts w:ascii="Cambria Math" w:hAnsi="Cambria Math" w:cstheme="majorBidi"/>
            <w:szCs w:val="20"/>
          </w:rPr>
          <m:t>8βsF+8δ&gt;M</m:t>
        </m:r>
        <m:r>
          <m:rPr>
            <m:sty m:val="p"/>
          </m:rPr>
          <w:rPr>
            <w:rFonts w:ascii="Cambria Math" w:eastAsia="PMingLiU" w:hAnsi="Cambria Math" w:cstheme="majorBidi"/>
            <w:sz w:val="24"/>
          </w:rPr>
          <m:t>κ</m:t>
        </m:r>
      </m:oMath>
      <w:r w:rsidRPr="000C0CBA">
        <w:rPr>
          <w:szCs w:val="20"/>
        </w:rPr>
        <w:t xml:space="preserve"> has </w:t>
      </w:r>
      <w:r>
        <w:rPr>
          <w:szCs w:val="20"/>
        </w:rPr>
        <w:t xml:space="preserve">to be satisfied to guarantee a strictly positive frequency of flights. </w:t>
      </w:r>
    </w:p>
  </w:footnote>
  <w:footnote w:id="21">
    <w:p w14:paraId="6F066C42" w14:textId="2DE9CEF5" w:rsidR="0013622B" w:rsidRPr="00310165" w:rsidRDefault="0013622B" w:rsidP="00ED7A71">
      <w:pPr>
        <w:pStyle w:val="FootnoteText"/>
        <w:jc w:val="both"/>
        <w:rPr>
          <w:lang w:val="en-US"/>
        </w:rPr>
      </w:pPr>
      <w:r>
        <w:rPr>
          <w:rStyle w:val="FootnoteReference"/>
        </w:rPr>
        <w:footnoteRef/>
      </w:r>
      <w:r>
        <w:t xml:space="preserve"> </w:t>
      </w:r>
      <w:r>
        <w:rPr>
          <w:lang w:val="en-US"/>
        </w:rPr>
        <w:t xml:space="preserve">Paying airlines to provide flights, on the expectation of making up this cost and more with concession revenue, is not uncommon in some locations. </w:t>
      </w:r>
      <w:proofErr w:type="spellStart"/>
      <w:r>
        <w:rPr>
          <w:lang w:val="en-US"/>
        </w:rPr>
        <w:t>Ryanair</w:t>
      </w:r>
      <w:proofErr w:type="spellEnd"/>
      <w:r>
        <w:rPr>
          <w:lang w:val="en-US"/>
        </w:rPr>
        <w:t xml:space="preserve">, a low cost carrier in Europe, is well known for negotiating low, and in some cases zero or negative landing fees, on the promise to provide a certain number of daily flights; examples of negative landing fees for </w:t>
      </w:r>
      <w:proofErr w:type="spellStart"/>
      <w:r>
        <w:rPr>
          <w:lang w:val="en-US"/>
        </w:rPr>
        <w:t>Ryanair</w:t>
      </w:r>
      <w:proofErr w:type="spellEnd"/>
      <w:r>
        <w:rPr>
          <w:lang w:val="en-US"/>
        </w:rPr>
        <w:t xml:space="preserve"> have been noted in </w:t>
      </w:r>
      <w:proofErr w:type="spellStart"/>
      <w:r>
        <w:rPr>
          <w:lang w:val="en-US"/>
        </w:rPr>
        <w:t>Lubec</w:t>
      </w:r>
      <w:proofErr w:type="spellEnd"/>
      <w:r>
        <w:rPr>
          <w:lang w:val="en-US"/>
        </w:rPr>
        <w:t xml:space="preserve"> in Germany, Charleroi in Belgium and Derry in Ireland.</w:t>
      </w:r>
    </w:p>
  </w:footnote>
  <w:footnote w:id="22">
    <w:p w14:paraId="64740115" w14:textId="77777777" w:rsidR="0013622B" w:rsidRPr="009E35E9" w:rsidRDefault="0013622B">
      <w:pPr>
        <w:pStyle w:val="FootnoteText"/>
        <w:rPr>
          <w:lang w:val="en-US"/>
        </w:rPr>
      </w:pPr>
      <w:r>
        <w:rPr>
          <w:rStyle w:val="FootnoteReference"/>
        </w:rPr>
        <w:footnoteRef/>
      </w:r>
      <w:r>
        <w:t xml:space="preserve"> </w:t>
      </w:r>
      <w:r>
        <w:rPr>
          <w:lang w:val="en-US"/>
        </w:rPr>
        <w:t xml:space="preserve">This is true for a number of publicly owned airports that have traditionally focused attention on providing efficient service in the sense that the time that passengers spent at the airport is minimized. </w:t>
      </w:r>
    </w:p>
  </w:footnote>
  <w:footnote w:id="23">
    <w:p w14:paraId="515A6C0D" w14:textId="559D4C92" w:rsidR="0013622B" w:rsidRPr="00ED7A71" w:rsidRDefault="0013622B" w:rsidP="000363ED">
      <w:pPr>
        <w:rPr>
          <w:sz w:val="16"/>
        </w:rPr>
      </w:pPr>
      <w:r w:rsidRPr="00ED7A71">
        <w:rPr>
          <w:rStyle w:val="FootnoteReference"/>
          <w:sz w:val="20"/>
        </w:rPr>
        <w:footnoteRef/>
      </w:r>
      <w:r w:rsidRPr="00ED7A71">
        <w:rPr>
          <w:sz w:val="20"/>
        </w:rPr>
        <w:t xml:space="preserve"> </w:t>
      </w:r>
      <w:r w:rsidRPr="00310165">
        <w:rPr>
          <w:sz w:val="20"/>
        </w:rPr>
        <w:t xml:space="preserve">Recognizing </w:t>
      </w:r>
      <w:r w:rsidRPr="009469F5">
        <w:rPr>
          <w:sz w:val="20"/>
        </w:rPr>
        <w:t>that</w:t>
      </w:r>
      <w:r w:rsidRPr="00ED7A71">
        <w:rPr>
          <w:sz w:val="20"/>
        </w:rPr>
        <w:t xml:space="preserve"> </w:t>
      </w:r>
      <w:r w:rsidRPr="00310165">
        <w:rPr>
          <w:sz w:val="20"/>
        </w:rPr>
        <w:t xml:space="preserve">in this setting </w:t>
      </w:r>
      <w:r w:rsidRPr="00ED7A71">
        <w:rPr>
          <w:sz w:val="20"/>
        </w:rPr>
        <w:t xml:space="preserve">the airline fills the airplanes to capacity, </w:t>
      </w:r>
      <w:r w:rsidRPr="00310165">
        <w:rPr>
          <w:sz w:val="20"/>
        </w:rPr>
        <w:t xml:space="preserve">one can also </w:t>
      </w:r>
      <w:r w:rsidRPr="00ED7A71">
        <w:rPr>
          <w:sz w:val="20"/>
        </w:rPr>
        <w:t xml:space="preserve">consider the effect of airplane capacity on the airport charge. </w:t>
      </w:r>
      <w:r w:rsidRPr="00310165">
        <w:rPr>
          <w:sz w:val="20"/>
        </w:rPr>
        <w:t xml:space="preserve">Specifically, one can prove that </w:t>
      </w:r>
      <w:r w:rsidRPr="00ED7A71">
        <w:rPr>
          <w:bCs/>
          <w:iCs/>
          <w:kern w:val="0"/>
          <w:sz w:val="20"/>
          <w:lang w:eastAsia="zh-CN"/>
        </w:rPr>
        <w:t>w</w:t>
      </w:r>
      <w:r w:rsidRPr="00ED7A71">
        <w:rPr>
          <w:sz w:val="20"/>
        </w:rPr>
        <w:t xml:space="preserve">hen a=0, the airport charge, </w:t>
      </w:r>
      <m:oMath>
        <m:sSup>
          <m:sSupPr>
            <m:ctrlPr>
              <w:rPr>
                <w:rFonts w:ascii="Cambria Math" w:hAnsi="Cambria Math"/>
                <w:sz w:val="20"/>
              </w:rPr>
            </m:ctrlPr>
          </m:sSupPr>
          <m:e>
            <m:r>
              <m:rPr>
                <m:sty m:val="p"/>
              </m:rPr>
              <w:rPr>
                <w:rFonts w:ascii="Cambria Math" w:hAnsi="Cambria Math"/>
                <w:sz w:val="20"/>
              </w:rPr>
              <m:t>c</m:t>
            </m:r>
          </m:e>
          <m:sup>
            <m:r>
              <m:rPr>
                <m:sty m:val="p"/>
              </m:rPr>
              <w:rPr>
                <w:rFonts w:ascii="Cambria Math" w:hAnsi="Cambria Math"/>
                <w:sz w:val="20"/>
              </w:rPr>
              <m:t>P</m:t>
            </m:r>
          </m:sup>
        </m:sSup>
      </m:oMath>
      <w:r w:rsidRPr="00ED7A71">
        <w:rPr>
          <w:sz w:val="20"/>
        </w:rPr>
        <w:t xml:space="preserve">, is increasing in s if </w:t>
      </w:r>
      <m:oMath>
        <m:r>
          <m:rPr>
            <m:sty m:val="p"/>
          </m:rPr>
          <w:rPr>
            <w:rFonts w:ascii="Cambria Math" w:hAnsi="Cambria Math"/>
            <w:sz w:val="20"/>
          </w:rPr>
          <m:t>s&gt;</m:t>
        </m:r>
        <m:f>
          <m:fPr>
            <m:ctrlPr>
              <w:rPr>
                <w:rFonts w:ascii="Cambria Math" w:hAnsi="Cambria Math"/>
                <w:sz w:val="20"/>
              </w:rPr>
            </m:ctrlPr>
          </m:fPr>
          <m:num>
            <m:r>
              <m:rPr>
                <m:sty m:val="p"/>
              </m:rPr>
              <w:rPr>
                <w:rFonts w:ascii="Cambria Math" w:hAnsi="Cambria Math"/>
                <w:sz w:val="20"/>
              </w:rPr>
              <m:t>M</m:t>
            </m:r>
            <m:r>
              <m:rPr>
                <m:sty m:val="p"/>
              </m:rPr>
              <w:rPr>
                <w:rFonts w:ascii="Cambria Math" w:hAnsi="Cambria Math" w:cstheme="majorBidi"/>
                <w:sz w:val="24"/>
                <w:szCs w:val="24"/>
              </w:rPr>
              <m:t>κ</m:t>
            </m:r>
            <m:r>
              <m:rPr>
                <m:sty m:val="p"/>
              </m:rPr>
              <w:rPr>
                <w:rFonts w:ascii="Cambria Math" w:hAnsi="Cambria Math"/>
                <w:sz w:val="20"/>
              </w:rPr>
              <m:t>-8</m:t>
            </m:r>
            <m:r>
              <m:rPr>
                <m:sty m:val="p"/>
              </m:rPr>
              <w:rPr>
                <w:rFonts w:ascii="Cambria Math" w:hAnsi="Cambria Math" w:hint="eastAsia"/>
                <w:sz w:val="20"/>
              </w:rPr>
              <m:t>δ</m:t>
            </m:r>
            <m:r>
              <m:rPr>
                <m:sty m:val="p"/>
              </m:rPr>
              <w:rPr>
                <w:rFonts w:ascii="Cambria Math" w:hAnsi="Cambria Math"/>
                <w:sz w:val="20"/>
              </w:rPr>
              <m:t>+</m:t>
            </m:r>
            <m:rad>
              <m:radPr>
                <m:degHide m:val="1"/>
                <m:ctrlPr>
                  <w:rPr>
                    <w:rFonts w:ascii="Cambria Math" w:hAnsi="Cambria Math"/>
                    <w:sz w:val="20"/>
                  </w:rPr>
                </m:ctrlPr>
              </m:radPr>
              <m:deg/>
              <m:e>
                <m:r>
                  <m:rPr>
                    <m:sty m:val="p"/>
                  </m:rPr>
                  <w:rPr>
                    <w:rFonts w:ascii="Cambria Math" w:hAnsi="Cambria Math"/>
                    <w:sz w:val="20"/>
                  </w:rPr>
                  <m:t>M</m:t>
                </m:r>
                <m:r>
                  <m:rPr>
                    <m:sty m:val="p"/>
                  </m:rPr>
                  <w:rPr>
                    <w:rFonts w:ascii="Cambria Math" w:hAnsi="Cambria Math" w:cstheme="majorBidi"/>
                    <w:sz w:val="24"/>
                    <w:szCs w:val="24"/>
                  </w:rPr>
                  <m:t>κ</m:t>
                </m:r>
                <m:r>
                  <m:rPr>
                    <m:sty m:val="p"/>
                  </m:rPr>
                  <w:rPr>
                    <w:rFonts w:ascii="Cambria Math" w:hAnsi="Cambria Math"/>
                    <w:sz w:val="20"/>
                  </w:rPr>
                  <m:t>(8</m:t>
                </m:r>
                <m:r>
                  <m:rPr>
                    <m:sty m:val="p"/>
                  </m:rPr>
                  <w:rPr>
                    <w:rFonts w:ascii="Cambria Math" w:hAnsi="Cambria Math" w:hint="eastAsia"/>
                    <w:sz w:val="20"/>
                  </w:rPr>
                  <m:t>δ</m:t>
                </m:r>
                <m:r>
                  <m:rPr>
                    <m:sty m:val="p"/>
                  </m:rPr>
                  <w:rPr>
                    <w:rFonts w:ascii="Cambria Math" w:hAnsi="Cambria Math"/>
                    <w:sz w:val="20"/>
                  </w:rPr>
                  <m:t>-M</m:t>
                </m:r>
                <m:r>
                  <m:rPr>
                    <m:sty m:val="p"/>
                  </m:rPr>
                  <w:rPr>
                    <w:rFonts w:ascii="Cambria Math" w:hAnsi="Cambria Math" w:cstheme="majorBidi"/>
                    <w:sz w:val="24"/>
                    <w:szCs w:val="24"/>
                  </w:rPr>
                  <m:t>κ</m:t>
                </m:r>
                <m:r>
                  <m:rPr>
                    <m:sty m:val="p"/>
                  </m:rPr>
                  <w:rPr>
                    <w:rFonts w:ascii="Cambria Math" w:hAnsi="Cambria Math"/>
                    <w:sz w:val="20"/>
                  </w:rPr>
                  <m:t>+8</m:t>
                </m:r>
                <m:r>
                  <m:rPr>
                    <m:sty m:val="p"/>
                  </m:rPr>
                  <w:rPr>
                    <w:rFonts w:ascii="Cambria Math" w:hAnsi="Cambria Math" w:hint="eastAsia"/>
                    <w:sz w:val="20"/>
                  </w:rPr>
                  <m:t>βγ</m:t>
                </m:r>
                <m:r>
                  <m:rPr>
                    <m:sty m:val="p"/>
                  </m:rPr>
                  <w:rPr>
                    <w:rFonts w:ascii="Cambria Math" w:hAnsi="Cambria Math"/>
                    <w:sz w:val="20"/>
                  </w:rPr>
                  <m:t>)</m:t>
                </m:r>
              </m:e>
            </m:rad>
          </m:num>
          <m:den>
            <m:r>
              <m:rPr>
                <m:sty m:val="p"/>
              </m:rPr>
              <w:rPr>
                <w:rFonts w:ascii="Cambria Math" w:hAnsi="Cambria Math"/>
                <w:sz w:val="20"/>
              </w:rPr>
              <m:t>8</m:t>
            </m:r>
            <m:r>
              <m:rPr>
                <m:sty m:val="p"/>
              </m:rPr>
              <w:rPr>
                <w:rFonts w:ascii="Cambria Math" w:hAnsi="Cambria Math" w:hint="eastAsia"/>
                <w:sz w:val="20"/>
              </w:rPr>
              <m:t>β</m:t>
            </m:r>
            <m:r>
              <m:rPr>
                <m:sty m:val="p"/>
              </m:rPr>
              <w:rPr>
                <w:rFonts w:ascii="Cambria Math" w:hAnsi="Cambria Math"/>
                <w:sz w:val="20"/>
              </w:rPr>
              <m:t>F</m:t>
            </m:r>
          </m:den>
        </m:f>
      </m:oMath>
      <w:r w:rsidRPr="00ED7A71">
        <w:rPr>
          <w:sz w:val="20"/>
        </w:rPr>
        <w:t xml:space="preserve">, or </w:t>
      </w:r>
      <m:oMath>
        <m:r>
          <m:rPr>
            <m:sty m:val="p"/>
          </m:rPr>
          <w:rPr>
            <w:rFonts w:ascii="Cambria Math" w:hAnsi="Cambria Math"/>
            <w:sz w:val="20"/>
          </w:rPr>
          <m:t>s&lt;</m:t>
        </m:r>
        <m:f>
          <m:fPr>
            <m:ctrlPr>
              <w:rPr>
                <w:rFonts w:ascii="Cambria Math" w:hAnsi="Cambria Math"/>
                <w:sz w:val="20"/>
              </w:rPr>
            </m:ctrlPr>
          </m:fPr>
          <m:num>
            <m:r>
              <m:rPr>
                <m:sty m:val="p"/>
              </m:rPr>
              <w:rPr>
                <w:rFonts w:ascii="Cambria Math" w:hAnsi="Cambria Math"/>
                <w:sz w:val="20"/>
              </w:rPr>
              <m:t>M</m:t>
            </m:r>
            <m:r>
              <m:rPr>
                <m:sty m:val="p"/>
              </m:rPr>
              <w:rPr>
                <w:rFonts w:ascii="Cambria Math" w:hAnsi="Cambria Math" w:cstheme="majorBidi"/>
                <w:sz w:val="24"/>
                <w:szCs w:val="24"/>
              </w:rPr>
              <m:t>κ</m:t>
            </m:r>
            <m:r>
              <m:rPr>
                <m:sty m:val="p"/>
              </m:rPr>
              <w:rPr>
                <w:rFonts w:ascii="Cambria Math" w:hAnsi="Cambria Math"/>
                <w:sz w:val="20"/>
              </w:rPr>
              <m:t>-8</m:t>
            </m:r>
            <m:r>
              <m:rPr>
                <m:sty m:val="p"/>
              </m:rPr>
              <w:rPr>
                <w:rFonts w:ascii="Cambria Math" w:hAnsi="Cambria Math" w:hint="eastAsia"/>
                <w:sz w:val="20"/>
              </w:rPr>
              <m:t>δ</m:t>
            </m:r>
            <m:r>
              <m:rPr>
                <m:sty m:val="p"/>
              </m:rPr>
              <w:rPr>
                <w:rFonts w:ascii="Cambria Math" w:hAnsi="Cambria Math"/>
                <w:sz w:val="20"/>
              </w:rPr>
              <m:t>-</m:t>
            </m:r>
            <m:rad>
              <m:radPr>
                <m:degHide m:val="1"/>
                <m:ctrlPr>
                  <w:rPr>
                    <w:rFonts w:ascii="Cambria Math" w:hAnsi="Cambria Math"/>
                    <w:sz w:val="20"/>
                  </w:rPr>
                </m:ctrlPr>
              </m:radPr>
              <m:deg/>
              <m:e>
                <m:r>
                  <m:rPr>
                    <m:sty m:val="p"/>
                  </m:rPr>
                  <w:rPr>
                    <w:rFonts w:ascii="Cambria Math" w:hAnsi="Cambria Math"/>
                    <w:sz w:val="20"/>
                  </w:rPr>
                  <m:t>M</m:t>
                </m:r>
                <m:r>
                  <m:rPr>
                    <m:sty m:val="p"/>
                  </m:rPr>
                  <w:rPr>
                    <w:rFonts w:ascii="Cambria Math" w:hAnsi="Cambria Math" w:cstheme="majorBidi"/>
                    <w:sz w:val="24"/>
                    <w:szCs w:val="24"/>
                  </w:rPr>
                  <m:t>κ</m:t>
                </m:r>
                <m:r>
                  <m:rPr>
                    <m:sty m:val="p"/>
                  </m:rPr>
                  <w:rPr>
                    <w:rFonts w:ascii="Cambria Math" w:hAnsi="Cambria Math"/>
                    <w:sz w:val="20"/>
                  </w:rPr>
                  <m:t>(8</m:t>
                </m:r>
                <m:r>
                  <m:rPr>
                    <m:sty m:val="p"/>
                  </m:rPr>
                  <w:rPr>
                    <w:rFonts w:ascii="Cambria Math" w:hAnsi="Cambria Math" w:hint="eastAsia"/>
                    <w:sz w:val="20"/>
                  </w:rPr>
                  <m:t>δ</m:t>
                </m:r>
                <m:r>
                  <m:rPr>
                    <m:sty m:val="p"/>
                  </m:rPr>
                  <w:rPr>
                    <w:rFonts w:ascii="Cambria Math" w:hAnsi="Cambria Math"/>
                    <w:sz w:val="20"/>
                  </w:rPr>
                  <m:t>-M</m:t>
                </m:r>
                <m:r>
                  <m:rPr>
                    <m:sty m:val="p"/>
                  </m:rPr>
                  <w:rPr>
                    <w:rFonts w:ascii="Cambria Math" w:hAnsi="Cambria Math" w:cstheme="majorBidi"/>
                    <w:sz w:val="24"/>
                    <w:szCs w:val="24"/>
                  </w:rPr>
                  <m:t>κ</m:t>
                </m:r>
                <m:r>
                  <m:rPr>
                    <m:sty m:val="p"/>
                  </m:rPr>
                  <w:rPr>
                    <w:rFonts w:ascii="Cambria Math" w:hAnsi="Cambria Math"/>
                    <w:sz w:val="20"/>
                  </w:rPr>
                  <m:t>+8</m:t>
                </m:r>
                <m:r>
                  <m:rPr>
                    <m:sty m:val="p"/>
                  </m:rPr>
                  <w:rPr>
                    <w:rFonts w:ascii="Cambria Math" w:hAnsi="Cambria Math" w:hint="eastAsia"/>
                    <w:sz w:val="20"/>
                  </w:rPr>
                  <m:t>βγ</m:t>
                </m:r>
                <m:r>
                  <m:rPr>
                    <m:sty m:val="p"/>
                  </m:rPr>
                  <w:rPr>
                    <w:rFonts w:ascii="Cambria Math" w:hAnsi="Cambria Math"/>
                    <w:sz w:val="20"/>
                  </w:rPr>
                  <m:t>)</m:t>
                </m:r>
              </m:e>
            </m:rad>
          </m:num>
          <m:den>
            <m:r>
              <m:rPr>
                <m:sty m:val="p"/>
              </m:rPr>
              <w:rPr>
                <w:rFonts w:ascii="Cambria Math" w:hAnsi="Cambria Math"/>
                <w:sz w:val="20"/>
              </w:rPr>
              <m:t>8</m:t>
            </m:r>
            <m:r>
              <m:rPr>
                <m:sty m:val="p"/>
              </m:rPr>
              <w:rPr>
                <w:rFonts w:ascii="Cambria Math" w:hAnsi="Cambria Math" w:hint="eastAsia"/>
                <w:sz w:val="20"/>
              </w:rPr>
              <m:t>β</m:t>
            </m:r>
            <m:r>
              <m:rPr>
                <m:sty m:val="p"/>
              </m:rPr>
              <w:rPr>
                <w:rFonts w:ascii="Cambria Math" w:hAnsi="Cambria Math"/>
                <w:sz w:val="20"/>
              </w:rPr>
              <m:t>F</m:t>
            </m:r>
          </m:den>
        </m:f>
      </m:oMath>
      <w:r w:rsidRPr="00ED7A71">
        <w:rPr>
          <w:sz w:val="20"/>
        </w:rPr>
        <w:t xml:space="preserve">. </w:t>
      </w:r>
      <w:r>
        <w:rPr>
          <w:sz w:val="20"/>
        </w:rPr>
        <w:t>This result implies that</w:t>
      </w:r>
      <w:r w:rsidRPr="00ED7A71">
        <w:rPr>
          <w:sz w:val="20"/>
        </w:rPr>
        <w:t xml:space="preserve"> when the aircraft size is sufficiently large, the level of congestion declines </w:t>
      </w:r>
      <w:r>
        <w:rPr>
          <w:sz w:val="20"/>
        </w:rPr>
        <w:t>as</w:t>
      </w:r>
      <w:r w:rsidRPr="00ED7A71">
        <w:rPr>
          <w:sz w:val="20"/>
        </w:rPr>
        <w:t xml:space="preserve"> there are fewer flights (with larger aircraft) and the airport takes advantage of the larger aircraft size and increases the airport landing charges, </w:t>
      </w:r>
      <m:oMath>
        <m:sSup>
          <m:sSupPr>
            <m:ctrlPr>
              <w:rPr>
                <w:rFonts w:ascii="Cambria Math" w:hAnsi="Cambria Math"/>
                <w:i/>
                <w:iCs/>
                <w:sz w:val="20"/>
                <w:lang w:eastAsia="zh-CN"/>
              </w:rPr>
            </m:ctrlPr>
          </m:sSupPr>
          <m:e>
            <m:r>
              <m:rPr>
                <m:sty m:val="p"/>
              </m:rPr>
              <w:rPr>
                <w:rFonts w:ascii="Cambria Math" w:hAnsi="Cambria Math"/>
                <w:sz w:val="20"/>
              </w:rPr>
              <m:t>c</m:t>
            </m:r>
          </m:e>
          <m:sup>
            <m:r>
              <m:rPr>
                <m:sty m:val="p"/>
              </m:rPr>
              <w:rPr>
                <w:rFonts w:ascii="Cambria Math" w:hAnsi="Cambria Math"/>
                <w:sz w:val="20"/>
              </w:rPr>
              <m:t>P</m:t>
            </m:r>
          </m:sup>
        </m:sSup>
      </m:oMath>
      <w:r w:rsidRPr="00ED7A71">
        <w:rPr>
          <w:sz w:val="20"/>
        </w:rPr>
        <w:t xml:space="preserve">. When </w:t>
      </w:r>
      <w:r w:rsidRPr="00ED7A71">
        <w:rPr>
          <w:i/>
          <w:sz w:val="20"/>
        </w:rPr>
        <w:t>s</w:t>
      </w:r>
      <w:r w:rsidRPr="00ED7A71">
        <w:rPr>
          <w:sz w:val="20"/>
        </w:rPr>
        <w:t xml:space="preserve"> is </w:t>
      </w:r>
      <w:r>
        <w:rPr>
          <w:sz w:val="20"/>
        </w:rPr>
        <w:t xml:space="preserve">sufficiently </w:t>
      </w:r>
      <w:r w:rsidRPr="00ED7A71">
        <w:rPr>
          <w:sz w:val="20"/>
        </w:rPr>
        <w:t xml:space="preserve">low, the airport would like to have more passengers to consume concession goods. The airport needs to incentivize the airline to increase the number of flights to increase the number of passengers and, hence, reduce the airport charge as </w:t>
      </w:r>
      <w:r w:rsidRPr="00ED7A71">
        <w:rPr>
          <w:i/>
          <w:sz w:val="20"/>
        </w:rPr>
        <w:t>s</w:t>
      </w:r>
      <w:r w:rsidRPr="00ED7A71">
        <w:rPr>
          <w:sz w:val="20"/>
        </w:rPr>
        <w:t xml:space="preserve"> decreases. </w:t>
      </w:r>
    </w:p>
  </w:footnote>
  <w:footnote w:id="24">
    <w:p w14:paraId="5AC9C859" w14:textId="77777777" w:rsidR="0013622B" w:rsidRDefault="0013622B">
      <w:pPr>
        <w:pStyle w:val="FootnoteText"/>
      </w:pPr>
      <w:r>
        <w:rPr>
          <w:rStyle w:val="FootnoteReference"/>
        </w:rPr>
        <w:footnoteRef/>
      </w:r>
      <w:r>
        <w:t xml:space="preserve"> Note that if c is set too high—about 1.5 in the figure—the airline no longer makes a profit.</w:t>
      </w:r>
    </w:p>
  </w:footnote>
  <w:footnote w:id="25">
    <w:p w14:paraId="12EAF1B6" w14:textId="77777777" w:rsidR="0013622B" w:rsidRPr="00E87664" w:rsidRDefault="0013622B" w:rsidP="008E2DF4">
      <w:pPr>
        <w:pStyle w:val="FootnoteText"/>
        <w:jc w:val="both"/>
        <w:rPr>
          <w:lang w:val="en-US"/>
        </w:rPr>
      </w:pPr>
      <w:r>
        <w:rPr>
          <w:rStyle w:val="FootnoteReference"/>
        </w:rPr>
        <w:footnoteRef/>
      </w:r>
      <w:r>
        <w:t xml:space="preserve"> Mantin (2012) showed that privatization could be triggered by the incentive to induce welfare gravitation in the presence of airport complementarity: by privatizing an airport, the operator charges airlines higher fees. This hurts domestic passengers, but the increased revenue from foreign passengers more than compensate for this welfare loss.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02087" w14:textId="77777777" w:rsidR="0013622B" w:rsidRPr="003A2ECA" w:rsidRDefault="0013622B">
    <w:pPr>
      <w:pStyle w:val="Header"/>
      <w:rPr>
        <w:szCs w:val="22"/>
      </w:rPr>
    </w:pPr>
    <w:r w:rsidRPr="003A2ECA">
      <w:rPr>
        <w:szCs w:val="22"/>
      </w:rPr>
      <w:fldChar w:fldCharType="begin"/>
    </w:r>
    <w:r w:rsidRPr="003A2ECA">
      <w:rPr>
        <w:szCs w:val="22"/>
      </w:rPr>
      <w:instrText xml:space="preserve"> PAGE   \* MERGEFORMAT </w:instrText>
    </w:r>
    <w:r w:rsidRPr="003A2ECA">
      <w:rPr>
        <w:szCs w:val="22"/>
      </w:rPr>
      <w:fldChar w:fldCharType="separate"/>
    </w:r>
    <w:r>
      <w:rPr>
        <w:noProof/>
        <w:szCs w:val="22"/>
      </w:rPr>
      <w:t>8</w:t>
    </w:r>
    <w:r w:rsidRPr="003A2ECA">
      <w:rPr>
        <w:szCs w:val="22"/>
      </w:rPr>
      <w:fldChar w:fldCharType="end"/>
    </w:r>
  </w:p>
  <w:p w14:paraId="1D1CBC14" w14:textId="77777777" w:rsidR="0013622B" w:rsidRDefault="0013622B">
    <w:pPr>
      <w:pStyle w:val="Header"/>
    </w:pPr>
  </w:p>
  <w:p w14:paraId="7268075B" w14:textId="77777777" w:rsidR="0013622B" w:rsidRDefault="001362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1678E" w14:textId="77777777" w:rsidR="0013622B" w:rsidRPr="003A2ECA" w:rsidRDefault="0013622B">
    <w:pPr>
      <w:pStyle w:val="Header"/>
      <w:jc w:val="right"/>
      <w:rPr>
        <w:szCs w:val="22"/>
      </w:rPr>
    </w:pPr>
    <w:r w:rsidRPr="003A2ECA">
      <w:rPr>
        <w:szCs w:val="22"/>
      </w:rPr>
      <w:fldChar w:fldCharType="begin"/>
    </w:r>
    <w:r w:rsidRPr="003A2ECA">
      <w:rPr>
        <w:szCs w:val="22"/>
      </w:rPr>
      <w:instrText xml:space="preserve"> PAGE   \* MERGEFORMAT </w:instrText>
    </w:r>
    <w:r w:rsidRPr="003A2ECA">
      <w:rPr>
        <w:szCs w:val="22"/>
      </w:rPr>
      <w:fldChar w:fldCharType="separate"/>
    </w:r>
    <w:r w:rsidR="00D66962">
      <w:rPr>
        <w:noProof/>
        <w:szCs w:val="22"/>
      </w:rPr>
      <w:t>18</w:t>
    </w:r>
    <w:r w:rsidRPr="003A2ECA">
      <w:rPr>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5A60F" w14:textId="77777777" w:rsidR="0013622B" w:rsidRDefault="0013622B">
    <w:pPr>
      <w:pStyle w:val="Header"/>
    </w:pPr>
  </w:p>
  <w:p w14:paraId="1F4044D3" w14:textId="77777777" w:rsidR="0013622B" w:rsidRDefault="001362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C500D"/>
    <w:multiLevelType w:val="multilevel"/>
    <w:tmpl w:val="22600CA2"/>
    <w:lvl w:ilvl="0">
      <w:start w:val="1"/>
      <w:numFmt w:val="decimal"/>
      <w:pStyle w:val="Heading1"/>
      <w:lvlText w:val="%1."/>
      <w:lvlJc w:val="left"/>
      <w:pPr>
        <w:tabs>
          <w:tab w:val="num" w:pos="720"/>
        </w:tabs>
        <w:ind w:left="720" w:hanging="720"/>
      </w:pPr>
      <w:rPr>
        <w:rFonts w:ascii="Times New Roman" w:hAnsi="Times New Roman" w:hint="default"/>
        <w:b/>
        <w:i w:val="0"/>
        <w:caps w:val="0"/>
        <w:strike w:val="0"/>
        <w:dstrike w:val="0"/>
        <w:vanish w:val="0"/>
        <w:color w:val="auto"/>
        <w:sz w:val="22"/>
        <w:szCs w:val="28"/>
        <w:vertAlign w:val="baseline"/>
      </w:rPr>
    </w:lvl>
    <w:lvl w:ilvl="1">
      <w:start w:val="1"/>
      <w:numFmt w:val="decimal"/>
      <w:pStyle w:val="Heading2"/>
      <w:lvlText w:val="%1.%2"/>
      <w:lvlJc w:val="left"/>
      <w:pPr>
        <w:tabs>
          <w:tab w:val="num" w:pos="720"/>
        </w:tabs>
        <w:ind w:left="720" w:hanging="720"/>
      </w:pPr>
      <w:rPr>
        <w:rFonts w:ascii="Times New Roman" w:hAnsi="Times New Roman" w:hint="default"/>
        <w:b/>
        <w:i w:val="0"/>
        <w:caps w:val="0"/>
        <w:strike w:val="0"/>
        <w:dstrike w:val="0"/>
        <w:vanish w:val="0"/>
        <w:color w:val="auto"/>
        <w:sz w:val="22"/>
        <w:szCs w:val="20"/>
        <w:u w:val="none" w:color="008080"/>
        <w:vertAlign w:val="baseline"/>
      </w:rPr>
    </w:lvl>
    <w:lvl w:ilvl="2">
      <w:start w:val="1"/>
      <w:numFmt w:val="decimal"/>
      <w:pStyle w:val="Heading3"/>
      <w:lvlText w:val="%1.%2.%3"/>
      <w:lvlJc w:val="left"/>
      <w:pPr>
        <w:tabs>
          <w:tab w:val="num" w:pos="720"/>
        </w:tabs>
        <w:ind w:left="720" w:hanging="720"/>
      </w:pPr>
      <w:rPr>
        <w:rFonts w:ascii="Times New Roman" w:hAnsi="Times New Roman" w:hint="default"/>
        <w:b/>
        <w:i w:val="0"/>
        <w:caps w:val="0"/>
        <w:strike w:val="0"/>
        <w:dstrike w:val="0"/>
        <w:vanish w:val="0"/>
        <w:color w:val="auto"/>
        <w:sz w:val="22"/>
        <w:szCs w:val="20"/>
        <w:vertAlign w:val="baseline"/>
      </w:rPr>
    </w:lvl>
    <w:lvl w:ilvl="3">
      <w:start w:val="1"/>
      <w:numFmt w:val="decimal"/>
      <w:lvlRestart w:val="0"/>
      <w:pStyle w:val="Heading4"/>
      <w:lvlText w:val="%1.%2.%3.%4"/>
      <w:lvlJc w:val="left"/>
      <w:pPr>
        <w:tabs>
          <w:tab w:val="num" w:pos="720"/>
        </w:tabs>
        <w:ind w:left="720" w:hanging="720"/>
      </w:pPr>
      <w:rPr>
        <w:rFonts w:ascii="Times New Roman" w:hAnsi="Times New Roman" w:cs="Arial" w:hint="default"/>
        <w:b/>
        <w:i w:val="0"/>
        <w:caps w:val="0"/>
        <w:strike w:val="0"/>
        <w:dstrike w:val="0"/>
        <w:vanish w:val="0"/>
        <w:color w:val="auto"/>
        <w:sz w:val="22"/>
        <w:szCs w:val="20"/>
        <w:vertAlign w:val="baseline"/>
      </w:rPr>
    </w:lvl>
    <w:lvl w:ilvl="4">
      <w:start w:val="1"/>
      <w:numFmt w:val="decimal"/>
      <w:lvlText w:val="%1.%2.%3.%4.%5"/>
      <w:lvlJc w:val="left"/>
      <w:pPr>
        <w:tabs>
          <w:tab w:val="num" w:pos="-58"/>
        </w:tabs>
        <w:ind w:left="-58" w:hanging="1008"/>
      </w:pPr>
      <w:rPr>
        <w:rFonts w:hint="default"/>
      </w:rPr>
    </w:lvl>
    <w:lvl w:ilvl="5">
      <w:start w:val="1"/>
      <w:numFmt w:val="decimal"/>
      <w:lvlText w:val="%1.%2.%3.%4.%5.%6"/>
      <w:lvlJc w:val="left"/>
      <w:pPr>
        <w:tabs>
          <w:tab w:val="num" w:pos="86"/>
        </w:tabs>
        <w:ind w:left="86" w:hanging="1152"/>
      </w:pPr>
      <w:rPr>
        <w:rFonts w:hint="default"/>
      </w:rPr>
    </w:lvl>
    <w:lvl w:ilvl="6">
      <w:start w:val="1"/>
      <w:numFmt w:val="decimal"/>
      <w:lvlText w:val="%1.%2.%3.%4.%5.%6.%7"/>
      <w:lvlJc w:val="left"/>
      <w:pPr>
        <w:tabs>
          <w:tab w:val="num" w:pos="230"/>
        </w:tabs>
        <w:ind w:left="230" w:hanging="1296"/>
      </w:pPr>
      <w:rPr>
        <w:rFonts w:hint="default"/>
      </w:rPr>
    </w:lvl>
    <w:lvl w:ilvl="7">
      <w:start w:val="1"/>
      <w:numFmt w:val="decimal"/>
      <w:lvlText w:val="%1.%2.%3.%4.%5.%6.%7.%8"/>
      <w:lvlJc w:val="left"/>
      <w:pPr>
        <w:tabs>
          <w:tab w:val="num" w:pos="374"/>
        </w:tabs>
        <w:ind w:left="374" w:hanging="1440"/>
      </w:pPr>
      <w:rPr>
        <w:rFonts w:hint="default"/>
      </w:rPr>
    </w:lvl>
    <w:lvl w:ilvl="8">
      <w:start w:val="1"/>
      <w:numFmt w:val="decimal"/>
      <w:lvlText w:val="%1.%2.%3.%4.%5.%6.%7.%8.%9"/>
      <w:lvlJc w:val="left"/>
      <w:pPr>
        <w:tabs>
          <w:tab w:val="num" w:pos="518"/>
        </w:tabs>
        <w:ind w:left="518" w:hanging="1584"/>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88"/>
    <w:rsid w:val="000014F8"/>
    <w:rsid w:val="00002817"/>
    <w:rsid w:val="00003B7F"/>
    <w:rsid w:val="00005A24"/>
    <w:rsid w:val="00011104"/>
    <w:rsid w:val="00012097"/>
    <w:rsid w:val="00014E7B"/>
    <w:rsid w:val="000151D7"/>
    <w:rsid w:val="000211A1"/>
    <w:rsid w:val="000212D1"/>
    <w:rsid w:val="0002163F"/>
    <w:rsid w:val="000244FF"/>
    <w:rsid w:val="00024E62"/>
    <w:rsid w:val="0002506A"/>
    <w:rsid w:val="0002747D"/>
    <w:rsid w:val="0003033C"/>
    <w:rsid w:val="00030600"/>
    <w:rsid w:val="0003210C"/>
    <w:rsid w:val="00033A51"/>
    <w:rsid w:val="000363ED"/>
    <w:rsid w:val="000402B8"/>
    <w:rsid w:val="00042E73"/>
    <w:rsid w:val="00051E3C"/>
    <w:rsid w:val="00057BB7"/>
    <w:rsid w:val="00061645"/>
    <w:rsid w:val="00061C80"/>
    <w:rsid w:val="00066750"/>
    <w:rsid w:val="00067388"/>
    <w:rsid w:val="00067B36"/>
    <w:rsid w:val="00071180"/>
    <w:rsid w:val="0007701D"/>
    <w:rsid w:val="000770A1"/>
    <w:rsid w:val="0008606A"/>
    <w:rsid w:val="00086C9C"/>
    <w:rsid w:val="00087182"/>
    <w:rsid w:val="000936A3"/>
    <w:rsid w:val="0009549E"/>
    <w:rsid w:val="000A0C0F"/>
    <w:rsid w:val="000B0D55"/>
    <w:rsid w:val="000B1A7F"/>
    <w:rsid w:val="000B202E"/>
    <w:rsid w:val="000B47CA"/>
    <w:rsid w:val="000B55C6"/>
    <w:rsid w:val="000C056B"/>
    <w:rsid w:val="000C0CBA"/>
    <w:rsid w:val="000C27E4"/>
    <w:rsid w:val="000C2B0F"/>
    <w:rsid w:val="000D17D7"/>
    <w:rsid w:val="000D5BDD"/>
    <w:rsid w:val="000F0D50"/>
    <w:rsid w:val="000F16AD"/>
    <w:rsid w:val="00101881"/>
    <w:rsid w:val="00105C4B"/>
    <w:rsid w:val="00110BE6"/>
    <w:rsid w:val="001116E4"/>
    <w:rsid w:val="00112C62"/>
    <w:rsid w:val="00113F0A"/>
    <w:rsid w:val="00114080"/>
    <w:rsid w:val="00114A69"/>
    <w:rsid w:val="00114A7B"/>
    <w:rsid w:val="00114AC8"/>
    <w:rsid w:val="00124A25"/>
    <w:rsid w:val="001258D5"/>
    <w:rsid w:val="00127224"/>
    <w:rsid w:val="0013039C"/>
    <w:rsid w:val="0013622B"/>
    <w:rsid w:val="00137972"/>
    <w:rsid w:val="00142C97"/>
    <w:rsid w:val="00145973"/>
    <w:rsid w:val="00147223"/>
    <w:rsid w:val="001501ED"/>
    <w:rsid w:val="001522FA"/>
    <w:rsid w:val="0015281E"/>
    <w:rsid w:val="001532A7"/>
    <w:rsid w:val="001547F1"/>
    <w:rsid w:val="0015582B"/>
    <w:rsid w:val="0015637C"/>
    <w:rsid w:val="00160765"/>
    <w:rsid w:val="00160CAC"/>
    <w:rsid w:val="00163BE2"/>
    <w:rsid w:val="0016453D"/>
    <w:rsid w:val="0016717C"/>
    <w:rsid w:val="001710AD"/>
    <w:rsid w:val="00172692"/>
    <w:rsid w:val="00174EF3"/>
    <w:rsid w:val="001822FB"/>
    <w:rsid w:val="00182F86"/>
    <w:rsid w:val="00183722"/>
    <w:rsid w:val="00184F26"/>
    <w:rsid w:val="001902CF"/>
    <w:rsid w:val="00190EAF"/>
    <w:rsid w:val="00192BCE"/>
    <w:rsid w:val="0019358C"/>
    <w:rsid w:val="00195CFB"/>
    <w:rsid w:val="00196B6F"/>
    <w:rsid w:val="001A054D"/>
    <w:rsid w:val="001A445E"/>
    <w:rsid w:val="001A5F50"/>
    <w:rsid w:val="001A660D"/>
    <w:rsid w:val="001B0D16"/>
    <w:rsid w:val="001B3C00"/>
    <w:rsid w:val="001B79A8"/>
    <w:rsid w:val="001C1D4F"/>
    <w:rsid w:val="001C3801"/>
    <w:rsid w:val="001D404C"/>
    <w:rsid w:val="001D5743"/>
    <w:rsid w:val="001E2A10"/>
    <w:rsid w:val="001E3FB9"/>
    <w:rsid w:val="001E50EC"/>
    <w:rsid w:val="001E557D"/>
    <w:rsid w:val="001F25BB"/>
    <w:rsid w:val="001F423E"/>
    <w:rsid w:val="001F4A4F"/>
    <w:rsid w:val="001F6AFD"/>
    <w:rsid w:val="00200E6B"/>
    <w:rsid w:val="002017F9"/>
    <w:rsid w:val="002053C6"/>
    <w:rsid w:val="0020609C"/>
    <w:rsid w:val="0021022F"/>
    <w:rsid w:val="00210360"/>
    <w:rsid w:val="00210AF8"/>
    <w:rsid w:val="002116B1"/>
    <w:rsid w:val="00215956"/>
    <w:rsid w:val="00216AA2"/>
    <w:rsid w:val="0022278A"/>
    <w:rsid w:val="00225512"/>
    <w:rsid w:val="0023252B"/>
    <w:rsid w:val="00232FC2"/>
    <w:rsid w:val="0024041F"/>
    <w:rsid w:val="00241ACB"/>
    <w:rsid w:val="0024301C"/>
    <w:rsid w:val="00244F13"/>
    <w:rsid w:val="0025347E"/>
    <w:rsid w:val="002548F3"/>
    <w:rsid w:val="002578C0"/>
    <w:rsid w:val="00262E47"/>
    <w:rsid w:val="002653E8"/>
    <w:rsid w:val="002669FC"/>
    <w:rsid w:val="00277EAF"/>
    <w:rsid w:val="00280E4C"/>
    <w:rsid w:val="002861A2"/>
    <w:rsid w:val="002862D0"/>
    <w:rsid w:val="0029270B"/>
    <w:rsid w:val="00292D69"/>
    <w:rsid w:val="00293AA6"/>
    <w:rsid w:val="002A0268"/>
    <w:rsid w:val="002A5C8D"/>
    <w:rsid w:val="002A5D56"/>
    <w:rsid w:val="002B01F2"/>
    <w:rsid w:val="002B4CEE"/>
    <w:rsid w:val="002B5DAD"/>
    <w:rsid w:val="002C0749"/>
    <w:rsid w:val="002C573E"/>
    <w:rsid w:val="002D0222"/>
    <w:rsid w:val="002D3DE5"/>
    <w:rsid w:val="002D6D0E"/>
    <w:rsid w:val="002E06AA"/>
    <w:rsid w:val="002E0746"/>
    <w:rsid w:val="002E1939"/>
    <w:rsid w:val="002F2287"/>
    <w:rsid w:val="002F3BDE"/>
    <w:rsid w:val="002F467C"/>
    <w:rsid w:val="002F7733"/>
    <w:rsid w:val="003054BE"/>
    <w:rsid w:val="00310165"/>
    <w:rsid w:val="00310C4C"/>
    <w:rsid w:val="00320EFF"/>
    <w:rsid w:val="003229B2"/>
    <w:rsid w:val="00323042"/>
    <w:rsid w:val="003310DA"/>
    <w:rsid w:val="00332B7B"/>
    <w:rsid w:val="003334BC"/>
    <w:rsid w:val="003412AD"/>
    <w:rsid w:val="003437D5"/>
    <w:rsid w:val="00346086"/>
    <w:rsid w:val="003565CB"/>
    <w:rsid w:val="003575EB"/>
    <w:rsid w:val="00362B5B"/>
    <w:rsid w:val="003637B0"/>
    <w:rsid w:val="003659F9"/>
    <w:rsid w:val="003750A8"/>
    <w:rsid w:val="00376E4A"/>
    <w:rsid w:val="003770A1"/>
    <w:rsid w:val="00381936"/>
    <w:rsid w:val="00381EB3"/>
    <w:rsid w:val="00383F40"/>
    <w:rsid w:val="00384525"/>
    <w:rsid w:val="00384730"/>
    <w:rsid w:val="00384A69"/>
    <w:rsid w:val="00385369"/>
    <w:rsid w:val="00386EB5"/>
    <w:rsid w:val="00392D11"/>
    <w:rsid w:val="00392E86"/>
    <w:rsid w:val="003A7847"/>
    <w:rsid w:val="003A7E17"/>
    <w:rsid w:val="003A7F05"/>
    <w:rsid w:val="003B1C80"/>
    <w:rsid w:val="003C235E"/>
    <w:rsid w:val="003C357C"/>
    <w:rsid w:val="003C3FF0"/>
    <w:rsid w:val="003C45BF"/>
    <w:rsid w:val="003D1188"/>
    <w:rsid w:val="003E3443"/>
    <w:rsid w:val="003E6010"/>
    <w:rsid w:val="003F47D6"/>
    <w:rsid w:val="00401E42"/>
    <w:rsid w:val="00404C5C"/>
    <w:rsid w:val="004055EA"/>
    <w:rsid w:val="00406D08"/>
    <w:rsid w:val="004077DF"/>
    <w:rsid w:val="004101AB"/>
    <w:rsid w:val="00415BFF"/>
    <w:rsid w:val="00422AB6"/>
    <w:rsid w:val="00431973"/>
    <w:rsid w:val="00435C41"/>
    <w:rsid w:val="00435DE1"/>
    <w:rsid w:val="00440DB9"/>
    <w:rsid w:val="00440F2F"/>
    <w:rsid w:val="004433D9"/>
    <w:rsid w:val="004442E1"/>
    <w:rsid w:val="004458EF"/>
    <w:rsid w:val="00446EE0"/>
    <w:rsid w:val="00450116"/>
    <w:rsid w:val="00451541"/>
    <w:rsid w:val="00454905"/>
    <w:rsid w:val="0046027E"/>
    <w:rsid w:val="004611EA"/>
    <w:rsid w:val="00461CCC"/>
    <w:rsid w:val="00463B47"/>
    <w:rsid w:val="004645CA"/>
    <w:rsid w:val="00467C85"/>
    <w:rsid w:val="0047153A"/>
    <w:rsid w:val="0047509B"/>
    <w:rsid w:val="00475EFE"/>
    <w:rsid w:val="00476230"/>
    <w:rsid w:val="00477AF1"/>
    <w:rsid w:val="004817EC"/>
    <w:rsid w:val="004819C7"/>
    <w:rsid w:val="00481DA6"/>
    <w:rsid w:val="00484593"/>
    <w:rsid w:val="00485C0E"/>
    <w:rsid w:val="00487771"/>
    <w:rsid w:val="00490C5F"/>
    <w:rsid w:val="00494E5C"/>
    <w:rsid w:val="004A6AB3"/>
    <w:rsid w:val="004A7DF6"/>
    <w:rsid w:val="004B077A"/>
    <w:rsid w:val="004B5A96"/>
    <w:rsid w:val="004C2477"/>
    <w:rsid w:val="004C2A98"/>
    <w:rsid w:val="004C3331"/>
    <w:rsid w:val="004C5164"/>
    <w:rsid w:val="004C55A6"/>
    <w:rsid w:val="004D423C"/>
    <w:rsid w:val="004D793B"/>
    <w:rsid w:val="004E0377"/>
    <w:rsid w:val="004E2A47"/>
    <w:rsid w:val="004E56FC"/>
    <w:rsid w:val="004F224B"/>
    <w:rsid w:val="004F783E"/>
    <w:rsid w:val="004F79B2"/>
    <w:rsid w:val="00500361"/>
    <w:rsid w:val="00501DCF"/>
    <w:rsid w:val="00504AAF"/>
    <w:rsid w:val="00505F05"/>
    <w:rsid w:val="0051188F"/>
    <w:rsid w:val="00515DF2"/>
    <w:rsid w:val="005167B8"/>
    <w:rsid w:val="005252DD"/>
    <w:rsid w:val="00530493"/>
    <w:rsid w:val="00533CEA"/>
    <w:rsid w:val="00534E5C"/>
    <w:rsid w:val="005351EB"/>
    <w:rsid w:val="0054364F"/>
    <w:rsid w:val="00543908"/>
    <w:rsid w:val="005457CE"/>
    <w:rsid w:val="00550BF8"/>
    <w:rsid w:val="00550C89"/>
    <w:rsid w:val="005600D2"/>
    <w:rsid w:val="00561ACC"/>
    <w:rsid w:val="00564550"/>
    <w:rsid w:val="00567B29"/>
    <w:rsid w:val="0057097F"/>
    <w:rsid w:val="00571C7C"/>
    <w:rsid w:val="005740D8"/>
    <w:rsid w:val="00574537"/>
    <w:rsid w:val="00581A48"/>
    <w:rsid w:val="00583045"/>
    <w:rsid w:val="005831D7"/>
    <w:rsid w:val="00583736"/>
    <w:rsid w:val="00585ADE"/>
    <w:rsid w:val="00591D2F"/>
    <w:rsid w:val="00592369"/>
    <w:rsid w:val="00593F07"/>
    <w:rsid w:val="00597AEF"/>
    <w:rsid w:val="005A0B4F"/>
    <w:rsid w:val="005A179C"/>
    <w:rsid w:val="005A614B"/>
    <w:rsid w:val="005A6FE9"/>
    <w:rsid w:val="005A7FD7"/>
    <w:rsid w:val="005B07F1"/>
    <w:rsid w:val="005B253C"/>
    <w:rsid w:val="005B68F2"/>
    <w:rsid w:val="005B727A"/>
    <w:rsid w:val="005B7A4E"/>
    <w:rsid w:val="005C0366"/>
    <w:rsid w:val="005C2164"/>
    <w:rsid w:val="005C4719"/>
    <w:rsid w:val="005D031B"/>
    <w:rsid w:val="005D084D"/>
    <w:rsid w:val="005D4369"/>
    <w:rsid w:val="005D57EF"/>
    <w:rsid w:val="005D7920"/>
    <w:rsid w:val="005E1694"/>
    <w:rsid w:val="005E1C11"/>
    <w:rsid w:val="005E2DED"/>
    <w:rsid w:val="005E4E46"/>
    <w:rsid w:val="005F3757"/>
    <w:rsid w:val="005F428F"/>
    <w:rsid w:val="005F5575"/>
    <w:rsid w:val="005F7A15"/>
    <w:rsid w:val="00600116"/>
    <w:rsid w:val="006064D2"/>
    <w:rsid w:val="00607D3C"/>
    <w:rsid w:val="00614CE8"/>
    <w:rsid w:val="00615F4A"/>
    <w:rsid w:val="00621B6C"/>
    <w:rsid w:val="00622A24"/>
    <w:rsid w:val="006246E2"/>
    <w:rsid w:val="00625031"/>
    <w:rsid w:val="00626C33"/>
    <w:rsid w:val="00627B71"/>
    <w:rsid w:val="006320BD"/>
    <w:rsid w:val="0063265D"/>
    <w:rsid w:val="006356F4"/>
    <w:rsid w:val="00635817"/>
    <w:rsid w:val="006373D2"/>
    <w:rsid w:val="00637852"/>
    <w:rsid w:val="006460E9"/>
    <w:rsid w:val="00646F93"/>
    <w:rsid w:val="00651294"/>
    <w:rsid w:val="00653EFC"/>
    <w:rsid w:val="006554A4"/>
    <w:rsid w:val="00664ADB"/>
    <w:rsid w:val="00666D76"/>
    <w:rsid w:val="00670769"/>
    <w:rsid w:val="00670BCD"/>
    <w:rsid w:val="00670F49"/>
    <w:rsid w:val="00673EB6"/>
    <w:rsid w:val="00674DF9"/>
    <w:rsid w:val="00682DAE"/>
    <w:rsid w:val="006836A0"/>
    <w:rsid w:val="006837C3"/>
    <w:rsid w:val="00683A7B"/>
    <w:rsid w:val="00684B6E"/>
    <w:rsid w:val="00685970"/>
    <w:rsid w:val="00686090"/>
    <w:rsid w:val="0069113D"/>
    <w:rsid w:val="00696B58"/>
    <w:rsid w:val="006A00DD"/>
    <w:rsid w:val="006A1967"/>
    <w:rsid w:val="006A3A14"/>
    <w:rsid w:val="006A5B8C"/>
    <w:rsid w:val="006B22B2"/>
    <w:rsid w:val="006D10B3"/>
    <w:rsid w:val="006D129D"/>
    <w:rsid w:val="006D406C"/>
    <w:rsid w:val="006D71B2"/>
    <w:rsid w:val="006E0F67"/>
    <w:rsid w:val="006E24D5"/>
    <w:rsid w:val="006E56B8"/>
    <w:rsid w:val="006E6DA0"/>
    <w:rsid w:val="006E766D"/>
    <w:rsid w:val="006F364F"/>
    <w:rsid w:val="006F4FE4"/>
    <w:rsid w:val="006F65C6"/>
    <w:rsid w:val="00700817"/>
    <w:rsid w:val="00700F67"/>
    <w:rsid w:val="007034B0"/>
    <w:rsid w:val="0070423D"/>
    <w:rsid w:val="00706593"/>
    <w:rsid w:val="007145CA"/>
    <w:rsid w:val="00714759"/>
    <w:rsid w:val="0071498B"/>
    <w:rsid w:val="00717133"/>
    <w:rsid w:val="007200ED"/>
    <w:rsid w:val="007203E1"/>
    <w:rsid w:val="007233D5"/>
    <w:rsid w:val="00723731"/>
    <w:rsid w:val="007244A0"/>
    <w:rsid w:val="007258D4"/>
    <w:rsid w:val="0073617F"/>
    <w:rsid w:val="007363D0"/>
    <w:rsid w:val="00743D3D"/>
    <w:rsid w:val="0074647C"/>
    <w:rsid w:val="007539FE"/>
    <w:rsid w:val="0076249B"/>
    <w:rsid w:val="007666B5"/>
    <w:rsid w:val="00766AF9"/>
    <w:rsid w:val="00772D69"/>
    <w:rsid w:val="00774A59"/>
    <w:rsid w:val="00781A0F"/>
    <w:rsid w:val="0078289B"/>
    <w:rsid w:val="007855E0"/>
    <w:rsid w:val="007957F6"/>
    <w:rsid w:val="007A1857"/>
    <w:rsid w:val="007A2E8A"/>
    <w:rsid w:val="007A32BA"/>
    <w:rsid w:val="007A33BB"/>
    <w:rsid w:val="007A7F16"/>
    <w:rsid w:val="007B7EA8"/>
    <w:rsid w:val="007C1516"/>
    <w:rsid w:val="007C42A0"/>
    <w:rsid w:val="007D049F"/>
    <w:rsid w:val="007D4F41"/>
    <w:rsid w:val="007D5D18"/>
    <w:rsid w:val="007E2764"/>
    <w:rsid w:val="007E5E0B"/>
    <w:rsid w:val="007E7B78"/>
    <w:rsid w:val="007F0CA2"/>
    <w:rsid w:val="007F581A"/>
    <w:rsid w:val="007F5C61"/>
    <w:rsid w:val="007F748F"/>
    <w:rsid w:val="008006E1"/>
    <w:rsid w:val="008024D9"/>
    <w:rsid w:val="00802F76"/>
    <w:rsid w:val="00810C4F"/>
    <w:rsid w:val="00814717"/>
    <w:rsid w:val="008166A5"/>
    <w:rsid w:val="00817A4B"/>
    <w:rsid w:val="0082215E"/>
    <w:rsid w:val="0082282A"/>
    <w:rsid w:val="00825712"/>
    <w:rsid w:val="00825C1C"/>
    <w:rsid w:val="00831D84"/>
    <w:rsid w:val="00832E3E"/>
    <w:rsid w:val="008335C8"/>
    <w:rsid w:val="00835123"/>
    <w:rsid w:val="0083539A"/>
    <w:rsid w:val="008425D8"/>
    <w:rsid w:val="00842CC6"/>
    <w:rsid w:val="008461E8"/>
    <w:rsid w:val="00847AED"/>
    <w:rsid w:val="008509ED"/>
    <w:rsid w:val="00851055"/>
    <w:rsid w:val="008548EF"/>
    <w:rsid w:val="00855393"/>
    <w:rsid w:val="008558B6"/>
    <w:rsid w:val="008562FA"/>
    <w:rsid w:val="008575AC"/>
    <w:rsid w:val="008625DD"/>
    <w:rsid w:val="00865F9D"/>
    <w:rsid w:val="00870C92"/>
    <w:rsid w:val="008713FB"/>
    <w:rsid w:val="00871E02"/>
    <w:rsid w:val="00880869"/>
    <w:rsid w:val="00881C6E"/>
    <w:rsid w:val="00891FA8"/>
    <w:rsid w:val="00892D76"/>
    <w:rsid w:val="008A1C37"/>
    <w:rsid w:val="008A1FF1"/>
    <w:rsid w:val="008B092A"/>
    <w:rsid w:val="008B1204"/>
    <w:rsid w:val="008B268C"/>
    <w:rsid w:val="008B4264"/>
    <w:rsid w:val="008C01EE"/>
    <w:rsid w:val="008C1229"/>
    <w:rsid w:val="008C2B8D"/>
    <w:rsid w:val="008C4B90"/>
    <w:rsid w:val="008E25A7"/>
    <w:rsid w:val="008E2DF4"/>
    <w:rsid w:val="008E34BC"/>
    <w:rsid w:val="008E4518"/>
    <w:rsid w:val="008E76C3"/>
    <w:rsid w:val="008E7C46"/>
    <w:rsid w:val="008F2E1E"/>
    <w:rsid w:val="008F3092"/>
    <w:rsid w:val="008F745B"/>
    <w:rsid w:val="0090360D"/>
    <w:rsid w:val="00910843"/>
    <w:rsid w:val="009121CB"/>
    <w:rsid w:val="009175B7"/>
    <w:rsid w:val="00922D2F"/>
    <w:rsid w:val="00926A78"/>
    <w:rsid w:val="00927582"/>
    <w:rsid w:val="009321D0"/>
    <w:rsid w:val="00941723"/>
    <w:rsid w:val="00941A51"/>
    <w:rsid w:val="0094340C"/>
    <w:rsid w:val="009469F5"/>
    <w:rsid w:val="009539D3"/>
    <w:rsid w:val="0095513A"/>
    <w:rsid w:val="009615B2"/>
    <w:rsid w:val="00961A20"/>
    <w:rsid w:val="00962DC1"/>
    <w:rsid w:val="00971E56"/>
    <w:rsid w:val="00974B78"/>
    <w:rsid w:val="00975515"/>
    <w:rsid w:val="009766C9"/>
    <w:rsid w:val="00980156"/>
    <w:rsid w:val="0098243F"/>
    <w:rsid w:val="00985C14"/>
    <w:rsid w:val="00985E59"/>
    <w:rsid w:val="00987127"/>
    <w:rsid w:val="00992921"/>
    <w:rsid w:val="00994B99"/>
    <w:rsid w:val="009953B6"/>
    <w:rsid w:val="00995B83"/>
    <w:rsid w:val="009A03B1"/>
    <w:rsid w:val="009A11FC"/>
    <w:rsid w:val="009A2314"/>
    <w:rsid w:val="009A4082"/>
    <w:rsid w:val="009A4193"/>
    <w:rsid w:val="009A577D"/>
    <w:rsid w:val="009A67C6"/>
    <w:rsid w:val="009C165F"/>
    <w:rsid w:val="009C4E2F"/>
    <w:rsid w:val="009C59E9"/>
    <w:rsid w:val="009C5E5B"/>
    <w:rsid w:val="009D4235"/>
    <w:rsid w:val="009D4617"/>
    <w:rsid w:val="009D48B8"/>
    <w:rsid w:val="009D4B7F"/>
    <w:rsid w:val="009D6172"/>
    <w:rsid w:val="009D66C6"/>
    <w:rsid w:val="009E0614"/>
    <w:rsid w:val="009E2F23"/>
    <w:rsid w:val="009E35E9"/>
    <w:rsid w:val="009E3882"/>
    <w:rsid w:val="009E7943"/>
    <w:rsid w:val="009F78C7"/>
    <w:rsid w:val="00A0409A"/>
    <w:rsid w:val="00A0535F"/>
    <w:rsid w:val="00A05865"/>
    <w:rsid w:val="00A11A0E"/>
    <w:rsid w:val="00A16ADA"/>
    <w:rsid w:val="00A179FB"/>
    <w:rsid w:val="00A222CC"/>
    <w:rsid w:val="00A224E3"/>
    <w:rsid w:val="00A224F5"/>
    <w:rsid w:val="00A22B9E"/>
    <w:rsid w:val="00A2797B"/>
    <w:rsid w:val="00A27A9C"/>
    <w:rsid w:val="00A31C72"/>
    <w:rsid w:val="00A32F92"/>
    <w:rsid w:val="00A35097"/>
    <w:rsid w:val="00A35262"/>
    <w:rsid w:val="00A369A6"/>
    <w:rsid w:val="00A37EB7"/>
    <w:rsid w:val="00A4115C"/>
    <w:rsid w:val="00A433B5"/>
    <w:rsid w:val="00A43913"/>
    <w:rsid w:val="00A47734"/>
    <w:rsid w:val="00A53EA7"/>
    <w:rsid w:val="00A60406"/>
    <w:rsid w:val="00A62080"/>
    <w:rsid w:val="00A656FF"/>
    <w:rsid w:val="00A73ECA"/>
    <w:rsid w:val="00A759A8"/>
    <w:rsid w:val="00A822CE"/>
    <w:rsid w:val="00A84064"/>
    <w:rsid w:val="00A84A64"/>
    <w:rsid w:val="00A86E9D"/>
    <w:rsid w:val="00A87616"/>
    <w:rsid w:val="00A87EF4"/>
    <w:rsid w:val="00A9115E"/>
    <w:rsid w:val="00A960F9"/>
    <w:rsid w:val="00A96F93"/>
    <w:rsid w:val="00AA2263"/>
    <w:rsid w:val="00AB0411"/>
    <w:rsid w:val="00AB3740"/>
    <w:rsid w:val="00AB6D0E"/>
    <w:rsid w:val="00AD04C9"/>
    <w:rsid w:val="00AD5BE8"/>
    <w:rsid w:val="00AE5328"/>
    <w:rsid w:val="00AF172A"/>
    <w:rsid w:val="00AF1F06"/>
    <w:rsid w:val="00AF37EA"/>
    <w:rsid w:val="00AF4C69"/>
    <w:rsid w:val="00AF7AEA"/>
    <w:rsid w:val="00B00791"/>
    <w:rsid w:val="00B03119"/>
    <w:rsid w:val="00B066DF"/>
    <w:rsid w:val="00B1023C"/>
    <w:rsid w:val="00B11257"/>
    <w:rsid w:val="00B12D1B"/>
    <w:rsid w:val="00B143C3"/>
    <w:rsid w:val="00B15AAF"/>
    <w:rsid w:val="00B16CFA"/>
    <w:rsid w:val="00B17903"/>
    <w:rsid w:val="00B23120"/>
    <w:rsid w:val="00B256A1"/>
    <w:rsid w:val="00B269E3"/>
    <w:rsid w:val="00B27FBE"/>
    <w:rsid w:val="00B30D76"/>
    <w:rsid w:val="00B313ED"/>
    <w:rsid w:val="00B32661"/>
    <w:rsid w:val="00B32B51"/>
    <w:rsid w:val="00B35F43"/>
    <w:rsid w:val="00B3674D"/>
    <w:rsid w:val="00B42C50"/>
    <w:rsid w:val="00B42E89"/>
    <w:rsid w:val="00B47ADB"/>
    <w:rsid w:val="00B5202C"/>
    <w:rsid w:val="00B52C8B"/>
    <w:rsid w:val="00B54904"/>
    <w:rsid w:val="00B55409"/>
    <w:rsid w:val="00B5735B"/>
    <w:rsid w:val="00B61498"/>
    <w:rsid w:val="00B61642"/>
    <w:rsid w:val="00B73858"/>
    <w:rsid w:val="00B76107"/>
    <w:rsid w:val="00B7653B"/>
    <w:rsid w:val="00B76F85"/>
    <w:rsid w:val="00B778DC"/>
    <w:rsid w:val="00B77F15"/>
    <w:rsid w:val="00B8219E"/>
    <w:rsid w:val="00B84C80"/>
    <w:rsid w:val="00B87BFD"/>
    <w:rsid w:val="00B91E7E"/>
    <w:rsid w:val="00B97695"/>
    <w:rsid w:val="00B97D6E"/>
    <w:rsid w:val="00BA15E0"/>
    <w:rsid w:val="00BA7EAC"/>
    <w:rsid w:val="00BA7EE4"/>
    <w:rsid w:val="00BB02A2"/>
    <w:rsid w:val="00BB57F6"/>
    <w:rsid w:val="00BC3B7C"/>
    <w:rsid w:val="00BD3187"/>
    <w:rsid w:val="00BD5275"/>
    <w:rsid w:val="00BE6957"/>
    <w:rsid w:val="00BF0DB4"/>
    <w:rsid w:val="00BF37FA"/>
    <w:rsid w:val="00BF6027"/>
    <w:rsid w:val="00BF6722"/>
    <w:rsid w:val="00C05400"/>
    <w:rsid w:val="00C07F9A"/>
    <w:rsid w:val="00C120CA"/>
    <w:rsid w:val="00C12E2F"/>
    <w:rsid w:val="00C1545B"/>
    <w:rsid w:val="00C16C69"/>
    <w:rsid w:val="00C208B5"/>
    <w:rsid w:val="00C2242D"/>
    <w:rsid w:val="00C25D36"/>
    <w:rsid w:val="00C302FC"/>
    <w:rsid w:val="00C303A7"/>
    <w:rsid w:val="00C34D14"/>
    <w:rsid w:val="00C35BB6"/>
    <w:rsid w:val="00C4466C"/>
    <w:rsid w:val="00C51CC7"/>
    <w:rsid w:val="00C51DD0"/>
    <w:rsid w:val="00C53FE9"/>
    <w:rsid w:val="00C56731"/>
    <w:rsid w:val="00C6047C"/>
    <w:rsid w:val="00C60CD9"/>
    <w:rsid w:val="00C61FF6"/>
    <w:rsid w:val="00C637CD"/>
    <w:rsid w:val="00C64E03"/>
    <w:rsid w:val="00C64E6B"/>
    <w:rsid w:val="00C67A7F"/>
    <w:rsid w:val="00C70BB0"/>
    <w:rsid w:val="00C71A99"/>
    <w:rsid w:val="00C721E4"/>
    <w:rsid w:val="00C74216"/>
    <w:rsid w:val="00C7690D"/>
    <w:rsid w:val="00C774B1"/>
    <w:rsid w:val="00C8408E"/>
    <w:rsid w:val="00C842B3"/>
    <w:rsid w:val="00C85696"/>
    <w:rsid w:val="00C86739"/>
    <w:rsid w:val="00C909DD"/>
    <w:rsid w:val="00C9493B"/>
    <w:rsid w:val="00C97BD3"/>
    <w:rsid w:val="00CA0C25"/>
    <w:rsid w:val="00CA0D31"/>
    <w:rsid w:val="00CA3327"/>
    <w:rsid w:val="00CA4A71"/>
    <w:rsid w:val="00CB524B"/>
    <w:rsid w:val="00CC4711"/>
    <w:rsid w:val="00CD0E52"/>
    <w:rsid w:val="00CD4B8C"/>
    <w:rsid w:val="00CD4CAD"/>
    <w:rsid w:val="00CE16E0"/>
    <w:rsid w:val="00CE5820"/>
    <w:rsid w:val="00CE6105"/>
    <w:rsid w:val="00CF2917"/>
    <w:rsid w:val="00CF3488"/>
    <w:rsid w:val="00CF601C"/>
    <w:rsid w:val="00CF6F3C"/>
    <w:rsid w:val="00D02A62"/>
    <w:rsid w:val="00D03AF1"/>
    <w:rsid w:val="00D04FA6"/>
    <w:rsid w:val="00D056B0"/>
    <w:rsid w:val="00D06D24"/>
    <w:rsid w:val="00D07932"/>
    <w:rsid w:val="00D12463"/>
    <w:rsid w:val="00D124B2"/>
    <w:rsid w:val="00D127FE"/>
    <w:rsid w:val="00D133C7"/>
    <w:rsid w:val="00D21399"/>
    <w:rsid w:val="00D21EB9"/>
    <w:rsid w:val="00D233C2"/>
    <w:rsid w:val="00D30D29"/>
    <w:rsid w:val="00D3272B"/>
    <w:rsid w:val="00D34406"/>
    <w:rsid w:val="00D373C5"/>
    <w:rsid w:val="00D37B1C"/>
    <w:rsid w:val="00D403ED"/>
    <w:rsid w:val="00D45069"/>
    <w:rsid w:val="00D459AE"/>
    <w:rsid w:val="00D46168"/>
    <w:rsid w:val="00D46F96"/>
    <w:rsid w:val="00D54C9A"/>
    <w:rsid w:val="00D601C5"/>
    <w:rsid w:val="00D619DC"/>
    <w:rsid w:val="00D66962"/>
    <w:rsid w:val="00D67303"/>
    <w:rsid w:val="00D73A42"/>
    <w:rsid w:val="00D809D3"/>
    <w:rsid w:val="00D81882"/>
    <w:rsid w:val="00D81CCE"/>
    <w:rsid w:val="00D81EE5"/>
    <w:rsid w:val="00D82ACF"/>
    <w:rsid w:val="00D83AF1"/>
    <w:rsid w:val="00D93903"/>
    <w:rsid w:val="00D94400"/>
    <w:rsid w:val="00D965F3"/>
    <w:rsid w:val="00D97688"/>
    <w:rsid w:val="00DA076F"/>
    <w:rsid w:val="00DB0B88"/>
    <w:rsid w:val="00DB11B6"/>
    <w:rsid w:val="00DB27EA"/>
    <w:rsid w:val="00DB2C8B"/>
    <w:rsid w:val="00DC064C"/>
    <w:rsid w:val="00DC10D5"/>
    <w:rsid w:val="00DC11B3"/>
    <w:rsid w:val="00DC25C2"/>
    <w:rsid w:val="00DD0069"/>
    <w:rsid w:val="00DD210E"/>
    <w:rsid w:val="00DD24F7"/>
    <w:rsid w:val="00DD2F15"/>
    <w:rsid w:val="00DD41C5"/>
    <w:rsid w:val="00DD6BC9"/>
    <w:rsid w:val="00DE3D70"/>
    <w:rsid w:val="00DF0C41"/>
    <w:rsid w:val="00DF0D95"/>
    <w:rsid w:val="00DF664C"/>
    <w:rsid w:val="00E001E1"/>
    <w:rsid w:val="00E020E9"/>
    <w:rsid w:val="00E03EB2"/>
    <w:rsid w:val="00E04C30"/>
    <w:rsid w:val="00E05689"/>
    <w:rsid w:val="00E05B75"/>
    <w:rsid w:val="00E0700C"/>
    <w:rsid w:val="00E11BCC"/>
    <w:rsid w:val="00E20416"/>
    <w:rsid w:val="00E24290"/>
    <w:rsid w:val="00E26A29"/>
    <w:rsid w:val="00E27E9C"/>
    <w:rsid w:val="00E3170D"/>
    <w:rsid w:val="00E3340C"/>
    <w:rsid w:val="00E33C1C"/>
    <w:rsid w:val="00E42217"/>
    <w:rsid w:val="00E427C5"/>
    <w:rsid w:val="00E434B8"/>
    <w:rsid w:val="00E44B50"/>
    <w:rsid w:val="00E466F5"/>
    <w:rsid w:val="00E46B99"/>
    <w:rsid w:val="00E62B63"/>
    <w:rsid w:val="00E65A1E"/>
    <w:rsid w:val="00E65C60"/>
    <w:rsid w:val="00E66D81"/>
    <w:rsid w:val="00E71734"/>
    <w:rsid w:val="00E71BB0"/>
    <w:rsid w:val="00E77B87"/>
    <w:rsid w:val="00E80C9A"/>
    <w:rsid w:val="00E8245F"/>
    <w:rsid w:val="00E85006"/>
    <w:rsid w:val="00E87664"/>
    <w:rsid w:val="00E877A4"/>
    <w:rsid w:val="00E877D5"/>
    <w:rsid w:val="00E92E5B"/>
    <w:rsid w:val="00E952F6"/>
    <w:rsid w:val="00E956B1"/>
    <w:rsid w:val="00EA149F"/>
    <w:rsid w:val="00EA260B"/>
    <w:rsid w:val="00EA33F2"/>
    <w:rsid w:val="00EA7F70"/>
    <w:rsid w:val="00EB192E"/>
    <w:rsid w:val="00EB69B0"/>
    <w:rsid w:val="00EB7AA5"/>
    <w:rsid w:val="00EC23EC"/>
    <w:rsid w:val="00EC261A"/>
    <w:rsid w:val="00EC59AB"/>
    <w:rsid w:val="00ED131F"/>
    <w:rsid w:val="00ED57BE"/>
    <w:rsid w:val="00ED7A71"/>
    <w:rsid w:val="00EE0820"/>
    <w:rsid w:val="00EE5FBB"/>
    <w:rsid w:val="00EF1C16"/>
    <w:rsid w:val="00EF714C"/>
    <w:rsid w:val="00F006AD"/>
    <w:rsid w:val="00F02055"/>
    <w:rsid w:val="00F02D6A"/>
    <w:rsid w:val="00F03D4B"/>
    <w:rsid w:val="00F04D23"/>
    <w:rsid w:val="00F1010C"/>
    <w:rsid w:val="00F10DA1"/>
    <w:rsid w:val="00F11835"/>
    <w:rsid w:val="00F12DE2"/>
    <w:rsid w:val="00F2124E"/>
    <w:rsid w:val="00F23423"/>
    <w:rsid w:val="00F2437A"/>
    <w:rsid w:val="00F26B66"/>
    <w:rsid w:val="00F3365C"/>
    <w:rsid w:val="00F34D77"/>
    <w:rsid w:val="00F35128"/>
    <w:rsid w:val="00F35AAE"/>
    <w:rsid w:val="00F36D7A"/>
    <w:rsid w:val="00F41BBB"/>
    <w:rsid w:val="00F53561"/>
    <w:rsid w:val="00F601B4"/>
    <w:rsid w:val="00F60EFF"/>
    <w:rsid w:val="00F6634F"/>
    <w:rsid w:val="00F7004D"/>
    <w:rsid w:val="00F73918"/>
    <w:rsid w:val="00F75F9B"/>
    <w:rsid w:val="00F85362"/>
    <w:rsid w:val="00F85F3A"/>
    <w:rsid w:val="00F934D9"/>
    <w:rsid w:val="00F93B6C"/>
    <w:rsid w:val="00F97B9B"/>
    <w:rsid w:val="00FB5B71"/>
    <w:rsid w:val="00FB7C5D"/>
    <w:rsid w:val="00FC2743"/>
    <w:rsid w:val="00FC3DB6"/>
    <w:rsid w:val="00FC4FD4"/>
    <w:rsid w:val="00FC7D28"/>
    <w:rsid w:val="00FD1872"/>
    <w:rsid w:val="00FD3E88"/>
    <w:rsid w:val="00FD4243"/>
    <w:rsid w:val="00FD4C2B"/>
    <w:rsid w:val="00FD641F"/>
    <w:rsid w:val="00FD658B"/>
    <w:rsid w:val="00FD786F"/>
    <w:rsid w:val="00FE6ACA"/>
    <w:rsid w:val="00FE7DBA"/>
    <w:rsid w:val="00FF2745"/>
    <w:rsid w:val="00FF466E"/>
    <w:rsid w:val="00FF719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92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88"/>
    <w:pPr>
      <w:widowControl w:val="0"/>
      <w:spacing w:after="0" w:line="240" w:lineRule="auto"/>
      <w:jc w:val="both"/>
    </w:pPr>
    <w:rPr>
      <w:rFonts w:ascii="Times New Roman" w:eastAsia="PMingLiU" w:hAnsi="Times New Roman" w:cs="Times New Roman"/>
      <w:kern w:val="2"/>
      <w:szCs w:val="20"/>
      <w:lang w:val="en-US" w:eastAsia="zh-TW"/>
    </w:rPr>
  </w:style>
  <w:style w:type="paragraph" w:styleId="Heading1">
    <w:name w:val="heading 1"/>
    <w:basedOn w:val="Normal"/>
    <w:next w:val="Normal"/>
    <w:link w:val="Heading1Char"/>
    <w:qFormat/>
    <w:rsid w:val="003D1188"/>
    <w:pPr>
      <w:keepNext/>
      <w:numPr>
        <w:numId w:val="1"/>
      </w:numPr>
      <w:spacing w:before="120" w:after="120"/>
      <w:outlineLvl w:val="0"/>
    </w:pPr>
    <w:rPr>
      <w:rFonts w:cs="Arial"/>
      <w:b/>
      <w:bCs/>
      <w:caps/>
      <w:kern w:val="32"/>
      <w:szCs w:val="32"/>
    </w:rPr>
  </w:style>
  <w:style w:type="paragraph" w:styleId="Heading2">
    <w:name w:val="heading 2"/>
    <w:basedOn w:val="Normal"/>
    <w:next w:val="Normal"/>
    <w:link w:val="Heading2Char"/>
    <w:qFormat/>
    <w:rsid w:val="003D1188"/>
    <w:pPr>
      <w:keepNext/>
      <w:numPr>
        <w:ilvl w:val="1"/>
        <w:numId w:val="1"/>
      </w:numPr>
      <w:spacing w:before="120" w:after="120"/>
      <w:outlineLvl w:val="1"/>
    </w:pPr>
    <w:rPr>
      <w:rFonts w:cs="Arial"/>
      <w:b/>
      <w:bCs/>
      <w:iCs/>
      <w:szCs w:val="28"/>
    </w:rPr>
  </w:style>
  <w:style w:type="paragraph" w:styleId="Heading3">
    <w:name w:val="heading 3"/>
    <w:basedOn w:val="Normal"/>
    <w:next w:val="Normal"/>
    <w:link w:val="Heading3Char"/>
    <w:qFormat/>
    <w:rsid w:val="003D1188"/>
    <w:pPr>
      <w:keepNext/>
      <w:numPr>
        <w:ilvl w:val="2"/>
        <w:numId w:val="1"/>
      </w:numPr>
      <w:spacing w:before="120" w:after="120"/>
      <w:outlineLvl w:val="2"/>
    </w:pPr>
    <w:rPr>
      <w:rFonts w:cs="Arial"/>
      <w:b/>
      <w:bCs/>
      <w:szCs w:val="26"/>
    </w:rPr>
  </w:style>
  <w:style w:type="paragraph" w:styleId="Heading4">
    <w:name w:val="heading 4"/>
    <w:basedOn w:val="Normal"/>
    <w:next w:val="Normal"/>
    <w:link w:val="Heading4Char"/>
    <w:qFormat/>
    <w:rsid w:val="003D1188"/>
    <w:pPr>
      <w:keepNext/>
      <w:numPr>
        <w:ilvl w:val="3"/>
        <w:numId w:val="1"/>
      </w:numPr>
      <w:spacing w:before="120" w:after="120"/>
      <w:jc w:val="lef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188"/>
    <w:rPr>
      <w:rFonts w:ascii="Times New Roman" w:eastAsia="PMingLiU" w:hAnsi="Times New Roman" w:cs="Arial"/>
      <w:b/>
      <w:bCs/>
      <w:caps/>
      <w:kern w:val="32"/>
      <w:szCs w:val="32"/>
      <w:lang w:val="en-US" w:eastAsia="zh-TW"/>
    </w:rPr>
  </w:style>
  <w:style w:type="character" w:customStyle="1" w:styleId="Heading2Char">
    <w:name w:val="Heading 2 Char"/>
    <w:basedOn w:val="DefaultParagraphFont"/>
    <w:link w:val="Heading2"/>
    <w:rsid w:val="003D1188"/>
    <w:rPr>
      <w:rFonts w:ascii="Times New Roman" w:eastAsia="PMingLiU" w:hAnsi="Times New Roman" w:cs="Arial"/>
      <w:b/>
      <w:bCs/>
      <w:iCs/>
      <w:kern w:val="2"/>
      <w:szCs w:val="28"/>
      <w:lang w:val="en-US" w:eastAsia="zh-TW"/>
    </w:rPr>
  </w:style>
  <w:style w:type="character" w:customStyle="1" w:styleId="Heading3Char">
    <w:name w:val="Heading 3 Char"/>
    <w:basedOn w:val="DefaultParagraphFont"/>
    <w:link w:val="Heading3"/>
    <w:rsid w:val="003D1188"/>
    <w:rPr>
      <w:rFonts w:ascii="Times New Roman" w:eastAsia="PMingLiU" w:hAnsi="Times New Roman" w:cs="Arial"/>
      <w:b/>
      <w:bCs/>
      <w:kern w:val="2"/>
      <w:szCs w:val="26"/>
      <w:lang w:val="en-US" w:eastAsia="zh-TW"/>
    </w:rPr>
  </w:style>
  <w:style w:type="character" w:customStyle="1" w:styleId="Heading4Char">
    <w:name w:val="Heading 4 Char"/>
    <w:basedOn w:val="DefaultParagraphFont"/>
    <w:link w:val="Heading4"/>
    <w:rsid w:val="003D1188"/>
    <w:rPr>
      <w:rFonts w:ascii="Times New Roman" w:eastAsia="PMingLiU" w:hAnsi="Times New Roman" w:cs="Times New Roman"/>
      <w:b/>
      <w:bCs/>
      <w:kern w:val="2"/>
      <w:szCs w:val="28"/>
      <w:lang w:val="en-US" w:eastAsia="zh-TW"/>
    </w:rPr>
  </w:style>
  <w:style w:type="paragraph" w:styleId="Header">
    <w:name w:val="header"/>
    <w:basedOn w:val="Normal"/>
    <w:link w:val="HeaderChar"/>
    <w:uiPriority w:val="99"/>
    <w:unhideWhenUsed/>
    <w:rsid w:val="003D1188"/>
    <w:pPr>
      <w:tabs>
        <w:tab w:val="center" w:pos="4320"/>
        <w:tab w:val="right" w:pos="8640"/>
      </w:tabs>
    </w:pPr>
  </w:style>
  <w:style w:type="character" w:customStyle="1" w:styleId="HeaderChar">
    <w:name w:val="Header Char"/>
    <w:basedOn w:val="DefaultParagraphFont"/>
    <w:link w:val="Header"/>
    <w:uiPriority w:val="99"/>
    <w:rsid w:val="003D1188"/>
    <w:rPr>
      <w:rFonts w:ascii="Times New Roman" w:eastAsia="PMingLiU" w:hAnsi="Times New Roman" w:cs="Times New Roman"/>
      <w:kern w:val="2"/>
      <w:szCs w:val="20"/>
      <w:lang w:val="en-US" w:eastAsia="zh-TW"/>
    </w:rPr>
  </w:style>
  <w:style w:type="paragraph" w:styleId="Footer">
    <w:name w:val="footer"/>
    <w:basedOn w:val="Normal"/>
    <w:link w:val="FooterChar"/>
    <w:uiPriority w:val="99"/>
    <w:unhideWhenUsed/>
    <w:rsid w:val="003D1188"/>
    <w:pPr>
      <w:tabs>
        <w:tab w:val="center" w:pos="4320"/>
        <w:tab w:val="right" w:pos="8640"/>
      </w:tabs>
    </w:pPr>
  </w:style>
  <w:style w:type="character" w:customStyle="1" w:styleId="FooterChar">
    <w:name w:val="Footer Char"/>
    <w:basedOn w:val="DefaultParagraphFont"/>
    <w:link w:val="Footer"/>
    <w:uiPriority w:val="99"/>
    <w:rsid w:val="003D1188"/>
    <w:rPr>
      <w:rFonts w:ascii="Times New Roman" w:eastAsia="PMingLiU" w:hAnsi="Times New Roman" w:cs="Times New Roman"/>
      <w:kern w:val="2"/>
      <w:szCs w:val="20"/>
      <w:lang w:val="en-US" w:eastAsia="zh-TW"/>
    </w:rPr>
  </w:style>
  <w:style w:type="character" w:styleId="Hyperlink">
    <w:name w:val="Hyperlink"/>
    <w:semiHidden/>
    <w:rsid w:val="003D1188"/>
    <w:rPr>
      <w:color w:val="0000FF"/>
      <w:u w:val="single"/>
    </w:rPr>
  </w:style>
  <w:style w:type="paragraph" w:styleId="BodyText">
    <w:name w:val="Body Text"/>
    <w:basedOn w:val="Normal"/>
    <w:link w:val="BodyTextChar"/>
    <w:rsid w:val="003D1188"/>
  </w:style>
  <w:style w:type="character" w:customStyle="1" w:styleId="BodyTextChar">
    <w:name w:val="Body Text Char"/>
    <w:basedOn w:val="DefaultParagraphFont"/>
    <w:link w:val="BodyText"/>
    <w:rsid w:val="003D1188"/>
    <w:rPr>
      <w:rFonts w:ascii="Times New Roman" w:eastAsia="PMingLiU" w:hAnsi="Times New Roman" w:cs="Times New Roman"/>
      <w:kern w:val="2"/>
      <w:szCs w:val="20"/>
      <w:lang w:val="en-US" w:eastAsia="zh-TW"/>
    </w:rPr>
  </w:style>
  <w:style w:type="paragraph" w:styleId="Title">
    <w:name w:val="Title"/>
    <w:basedOn w:val="Normal"/>
    <w:link w:val="TitleChar"/>
    <w:qFormat/>
    <w:rsid w:val="003D1188"/>
    <w:pPr>
      <w:spacing w:before="120" w:after="120"/>
      <w:jc w:val="center"/>
      <w:outlineLvl w:val="0"/>
    </w:pPr>
    <w:rPr>
      <w:rFonts w:cs="Arial"/>
      <w:b/>
      <w:bCs/>
      <w:caps/>
      <w:kern w:val="28"/>
      <w:szCs w:val="32"/>
    </w:rPr>
  </w:style>
  <w:style w:type="character" w:customStyle="1" w:styleId="TitleChar">
    <w:name w:val="Title Char"/>
    <w:basedOn w:val="DefaultParagraphFont"/>
    <w:link w:val="Title"/>
    <w:rsid w:val="003D1188"/>
    <w:rPr>
      <w:rFonts w:ascii="Times New Roman" w:eastAsia="PMingLiU" w:hAnsi="Times New Roman" w:cs="Arial"/>
      <w:b/>
      <w:bCs/>
      <w:caps/>
      <w:kern w:val="28"/>
      <w:szCs w:val="32"/>
      <w:lang w:val="en-US" w:eastAsia="zh-TW"/>
    </w:rPr>
  </w:style>
  <w:style w:type="paragraph" w:styleId="Caption">
    <w:name w:val="caption"/>
    <w:basedOn w:val="Normal"/>
    <w:next w:val="Normal"/>
    <w:uiPriority w:val="35"/>
    <w:qFormat/>
    <w:rsid w:val="003D1188"/>
    <w:pPr>
      <w:jc w:val="center"/>
    </w:pPr>
    <w:rPr>
      <w:bCs/>
    </w:rPr>
  </w:style>
  <w:style w:type="paragraph" w:customStyle="1" w:styleId="Equation">
    <w:name w:val="Equation"/>
    <w:basedOn w:val="Normal"/>
    <w:rsid w:val="003D1188"/>
    <w:pPr>
      <w:widowControl/>
      <w:tabs>
        <w:tab w:val="center" w:pos="4320"/>
        <w:tab w:val="right" w:pos="8910"/>
      </w:tabs>
      <w:autoSpaceDE w:val="0"/>
      <w:autoSpaceDN w:val="0"/>
      <w:adjustRightInd w:val="0"/>
      <w:jc w:val="center"/>
    </w:pPr>
    <w:rPr>
      <w:rFonts w:eastAsia="SimSun"/>
      <w:i/>
      <w:iCs/>
      <w:kern w:val="0"/>
      <w:szCs w:val="22"/>
      <w:lang w:eastAsia="zh-CN"/>
    </w:rPr>
  </w:style>
  <w:style w:type="paragraph" w:styleId="FootnoteText">
    <w:name w:val="footnote text"/>
    <w:basedOn w:val="Normal"/>
    <w:link w:val="FootnoteTextChar"/>
    <w:uiPriority w:val="99"/>
    <w:unhideWhenUsed/>
    <w:rsid w:val="003D1188"/>
    <w:pPr>
      <w:widowControl/>
      <w:jc w:val="left"/>
    </w:pPr>
    <w:rPr>
      <w:rFonts w:eastAsia="Calibri"/>
      <w:kern w:val="0"/>
      <w:sz w:val="20"/>
      <w:szCs w:val="24"/>
      <w:lang w:val="en-CA" w:eastAsia="en-US"/>
    </w:rPr>
  </w:style>
  <w:style w:type="character" w:customStyle="1" w:styleId="FootnoteTextChar">
    <w:name w:val="Footnote Text Char"/>
    <w:basedOn w:val="DefaultParagraphFont"/>
    <w:link w:val="FootnoteText"/>
    <w:uiPriority w:val="99"/>
    <w:rsid w:val="003D1188"/>
    <w:rPr>
      <w:rFonts w:ascii="Times New Roman" w:eastAsia="Calibri" w:hAnsi="Times New Roman" w:cs="Times New Roman"/>
      <w:sz w:val="20"/>
      <w:szCs w:val="24"/>
    </w:rPr>
  </w:style>
  <w:style w:type="character" w:styleId="FootnoteReference">
    <w:name w:val="footnote reference"/>
    <w:uiPriority w:val="99"/>
    <w:unhideWhenUsed/>
    <w:rsid w:val="003D1188"/>
    <w:rPr>
      <w:vertAlign w:val="superscript"/>
    </w:rPr>
  </w:style>
  <w:style w:type="character" w:styleId="CommentReference">
    <w:name w:val="annotation reference"/>
    <w:basedOn w:val="DefaultParagraphFont"/>
    <w:uiPriority w:val="99"/>
    <w:semiHidden/>
    <w:unhideWhenUsed/>
    <w:rsid w:val="003D1188"/>
    <w:rPr>
      <w:sz w:val="16"/>
      <w:szCs w:val="16"/>
    </w:rPr>
  </w:style>
  <w:style w:type="paragraph" w:styleId="CommentText">
    <w:name w:val="annotation text"/>
    <w:basedOn w:val="Normal"/>
    <w:link w:val="CommentTextChar"/>
    <w:uiPriority w:val="99"/>
    <w:semiHidden/>
    <w:unhideWhenUsed/>
    <w:rsid w:val="003D1188"/>
    <w:rPr>
      <w:sz w:val="20"/>
    </w:rPr>
  </w:style>
  <w:style w:type="character" w:customStyle="1" w:styleId="CommentTextChar">
    <w:name w:val="Comment Text Char"/>
    <w:basedOn w:val="DefaultParagraphFont"/>
    <w:link w:val="CommentText"/>
    <w:uiPriority w:val="99"/>
    <w:semiHidden/>
    <w:rsid w:val="003D1188"/>
    <w:rPr>
      <w:rFonts w:ascii="Times New Roman" w:eastAsia="PMingLiU" w:hAnsi="Times New Roman" w:cs="Times New Roman"/>
      <w:kern w:val="2"/>
      <w:sz w:val="20"/>
      <w:szCs w:val="20"/>
      <w:lang w:val="en-US" w:eastAsia="zh-TW"/>
    </w:rPr>
  </w:style>
  <w:style w:type="paragraph" w:styleId="BalloonText">
    <w:name w:val="Balloon Text"/>
    <w:basedOn w:val="Normal"/>
    <w:link w:val="BalloonTextChar"/>
    <w:uiPriority w:val="99"/>
    <w:semiHidden/>
    <w:unhideWhenUsed/>
    <w:rsid w:val="003D1188"/>
    <w:rPr>
      <w:rFonts w:ascii="Tahoma" w:hAnsi="Tahoma" w:cs="Tahoma"/>
      <w:sz w:val="16"/>
      <w:szCs w:val="16"/>
    </w:rPr>
  </w:style>
  <w:style w:type="character" w:customStyle="1" w:styleId="BalloonTextChar">
    <w:name w:val="Balloon Text Char"/>
    <w:basedOn w:val="DefaultParagraphFont"/>
    <w:link w:val="BalloonText"/>
    <w:uiPriority w:val="99"/>
    <w:semiHidden/>
    <w:rsid w:val="003D1188"/>
    <w:rPr>
      <w:rFonts w:ascii="Tahoma" w:eastAsia="PMingLiU" w:hAnsi="Tahoma" w:cs="Tahoma"/>
      <w:kern w:val="2"/>
      <w:sz w:val="16"/>
      <w:szCs w:val="16"/>
      <w:lang w:val="en-US" w:eastAsia="zh-TW"/>
    </w:rPr>
  </w:style>
  <w:style w:type="paragraph" w:styleId="CommentSubject">
    <w:name w:val="annotation subject"/>
    <w:basedOn w:val="CommentText"/>
    <w:next w:val="CommentText"/>
    <w:link w:val="CommentSubjectChar"/>
    <w:uiPriority w:val="99"/>
    <w:semiHidden/>
    <w:unhideWhenUsed/>
    <w:rsid w:val="009A11FC"/>
    <w:rPr>
      <w:b/>
      <w:bCs/>
    </w:rPr>
  </w:style>
  <w:style w:type="character" w:customStyle="1" w:styleId="CommentSubjectChar">
    <w:name w:val="Comment Subject Char"/>
    <w:basedOn w:val="CommentTextChar"/>
    <w:link w:val="CommentSubject"/>
    <w:uiPriority w:val="99"/>
    <w:semiHidden/>
    <w:rsid w:val="009A11FC"/>
    <w:rPr>
      <w:rFonts w:ascii="Times New Roman" w:eastAsia="PMingLiU" w:hAnsi="Times New Roman" w:cs="Times New Roman"/>
      <w:b/>
      <w:bCs/>
      <w:kern w:val="2"/>
      <w:sz w:val="20"/>
      <w:szCs w:val="20"/>
      <w:lang w:val="en-US" w:eastAsia="zh-TW"/>
    </w:rPr>
  </w:style>
  <w:style w:type="character" w:styleId="PlaceholderText">
    <w:name w:val="Placeholder Text"/>
    <w:basedOn w:val="DefaultParagraphFont"/>
    <w:uiPriority w:val="99"/>
    <w:semiHidden/>
    <w:rsid w:val="004645CA"/>
    <w:rPr>
      <w:color w:val="808080"/>
    </w:rPr>
  </w:style>
  <w:style w:type="table" w:styleId="TableGrid">
    <w:name w:val="Table Grid"/>
    <w:basedOn w:val="TableNormal"/>
    <w:uiPriority w:val="59"/>
    <w:rsid w:val="004D4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cality">
    <w:name w:val="locality"/>
    <w:basedOn w:val="DefaultParagraphFont"/>
    <w:rsid w:val="00995B83"/>
  </w:style>
  <w:style w:type="character" w:customStyle="1" w:styleId="adr">
    <w:name w:val="adr"/>
    <w:basedOn w:val="DefaultParagraphFont"/>
    <w:rsid w:val="00995B83"/>
  </w:style>
  <w:style w:type="character" w:customStyle="1" w:styleId="street-address">
    <w:name w:val="street-address"/>
    <w:basedOn w:val="DefaultParagraphFont"/>
    <w:rsid w:val="00995B83"/>
  </w:style>
  <w:style w:type="character" w:customStyle="1" w:styleId="region">
    <w:name w:val="region"/>
    <w:basedOn w:val="DefaultParagraphFont"/>
    <w:rsid w:val="00995B83"/>
  </w:style>
  <w:style w:type="character" w:customStyle="1" w:styleId="postal-code">
    <w:name w:val="postal-code"/>
    <w:basedOn w:val="DefaultParagraphFont"/>
    <w:rsid w:val="00995B83"/>
  </w:style>
  <w:style w:type="character" w:customStyle="1" w:styleId="country-name">
    <w:name w:val="country-name"/>
    <w:basedOn w:val="DefaultParagraphFont"/>
    <w:rsid w:val="00995B83"/>
  </w:style>
  <w:style w:type="paragraph" w:styleId="Revision">
    <w:name w:val="Revision"/>
    <w:hidden/>
    <w:uiPriority w:val="99"/>
    <w:semiHidden/>
    <w:rsid w:val="00087182"/>
    <w:pPr>
      <w:spacing w:after="0" w:line="240" w:lineRule="auto"/>
    </w:pPr>
    <w:rPr>
      <w:rFonts w:ascii="Times New Roman" w:eastAsia="PMingLiU" w:hAnsi="Times New Roman" w:cs="Times New Roman"/>
      <w:kern w:val="2"/>
      <w:szCs w:val="20"/>
      <w:lang w:val="en-US" w:eastAsia="zh-TW"/>
    </w:rPr>
  </w:style>
  <w:style w:type="paragraph" w:customStyle="1" w:styleId="Default">
    <w:name w:val="Default"/>
    <w:basedOn w:val="Normal"/>
    <w:rsid w:val="00673EB6"/>
    <w:pPr>
      <w:widowControl/>
      <w:autoSpaceDE w:val="0"/>
      <w:autoSpaceDN w:val="0"/>
      <w:jc w:val="left"/>
    </w:pPr>
    <w:rPr>
      <w:rFonts w:ascii="Cambria Math" w:eastAsiaTheme="minorHAnsi" w:hAnsi="Cambria Math"/>
      <w:color w:val="000000"/>
      <w:kern w:val="0"/>
      <w:sz w:val="24"/>
      <w:szCs w:val="24"/>
      <w:lang w:val="en-CA" w:eastAsia="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88"/>
    <w:pPr>
      <w:widowControl w:val="0"/>
      <w:spacing w:after="0" w:line="240" w:lineRule="auto"/>
      <w:jc w:val="both"/>
    </w:pPr>
    <w:rPr>
      <w:rFonts w:ascii="Times New Roman" w:eastAsia="PMingLiU" w:hAnsi="Times New Roman" w:cs="Times New Roman"/>
      <w:kern w:val="2"/>
      <w:szCs w:val="20"/>
      <w:lang w:val="en-US" w:eastAsia="zh-TW"/>
    </w:rPr>
  </w:style>
  <w:style w:type="paragraph" w:styleId="Heading1">
    <w:name w:val="heading 1"/>
    <w:basedOn w:val="Normal"/>
    <w:next w:val="Normal"/>
    <w:link w:val="Heading1Char"/>
    <w:qFormat/>
    <w:rsid w:val="003D1188"/>
    <w:pPr>
      <w:keepNext/>
      <w:numPr>
        <w:numId w:val="1"/>
      </w:numPr>
      <w:spacing w:before="120" w:after="120"/>
      <w:outlineLvl w:val="0"/>
    </w:pPr>
    <w:rPr>
      <w:rFonts w:cs="Arial"/>
      <w:b/>
      <w:bCs/>
      <w:caps/>
      <w:kern w:val="32"/>
      <w:szCs w:val="32"/>
    </w:rPr>
  </w:style>
  <w:style w:type="paragraph" w:styleId="Heading2">
    <w:name w:val="heading 2"/>
    <w:basedOn w:val="Normal"/>
    <w:next w:val="Normal"/>
    <w:link w:val="Heading2Char"/>
    <w:qFormat/>
    <w:rsid w:val="003D1188"/>
    <w:pPr>
      <w:keepNext/>
      <w:numPr>
        <w:ilvl w:val="1"/>
        <w:numId w:val="1"/>
      </w:numPr>
      <w:spacing w:before="120" w:after="120"/>
      <w:outlineLvl w:val="1"/>
    </w:pPr>
    <w:rPr>
      <w:rFonts w:cs="Arial"/>
      <w:b/>
      <w:bCs/>
      <w:iCs/>
      <w:szCs w:val="28"/>
    </w:rPr>
  </w:style>
  <w:style w:type="paragraph" w:styleId="Heading3">
    <w:name w:val="heading 3"/>
    <w:basedOn w:val="Normal"/>
    <w:next w:val="Normal"/>
    <w:link w:val="Heading3Char"/>
    <w:qFormat/>
    <w:rsid w:val="003D1188"/>
    <w:pPr>
      <w:keepNext/>
      <w:numPr>
        <w:ilvl w:val="2"/>
        <w:numId w:val="1"/>
      </w:numPr>
      <w:spacing w:before="120" w:after="120"/>
      <w:outlineLvl w:val="2"/>
    </w:pPr>
    <w:rPr>
      <w:rFonts w:cs="Arial"/>
      <w:b/>
      <w:bCs/>
      <w:szCs w:val="26"/>
    </w:rPr>
  </w:style>
  <w:style w:type="paragraph" w:styleId="Heading4">
    <w:name w:val="heading 4"/>
    <w:basedOn w:val="Normal"/>
    <w:next w:val="Normal"/>
    <w:link w:val="Heading4Char"/>
    <w:qFormat/>
    <w:rsid w:val="003D1188"/>
    <w:pPr>
      <w:keepNext/>
      <w:numPr>
        <w:ilvl w:val="3"/>
        <w:numId w:val="1"/>
      </w:numPr>
      <w:spacing w:before="120" w:after="120"/>
      <w:jc w:val="lef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188"/>
    <w:rPr>
      <w:rFonts w:ascii="Times New Roman" w:eastAsia="PMingLiU" w:hAnsi="Times New Roman" w:cs="Arial"/>
      <w:b/>
      <w:bCs/>
      <w:caps/>
      <w:kern w:val="32"/>
      <w:szCs w:val="32"/>
      <w:lang w:val="en-US" w:eastAsia="zh-TW"/>
    </w:rPr>
  </w:style>
  <w:style w:type="character" w:customStyle="1" w:styleId="Heading2Char">
    <w:name w:val="Heading 2 Char"/>
    <w:basedOn w:val="DefaultParagraphFont"/>
    <w:link w:val="Heading2"/>
    <w:rsid w:val="003D1188"/>
    <w:rPr>
      <w:rFonts w:ascii="Times New Roman" w:eastAsia="PMingLiU" w:hAnsi="Times New Roman" w:cs="Arial"/>
      <w:b/>
      <w:bCs/>
      <w:iCs/>
      <w:kern w:val="2"/>
      <w:szCs w:val="28"/>
      <w:lang w:val="en-US" w:eastAsia="zh-TW"/>
    </w:rPr>
  </w:style>
  <w:style w:type="character" w:customStyle="1" w:styleId="Heading3Char">
    <w:name w:val="Heading 3 Char"/>
    <w:basedOn w:val="DefaultParagraphFont"/>
    <w:link w:val="Heading3"/>
    <w:rsid w:val="003D1188"/>
    <w:rPr>
      <w:rFonts w:ascii="Times New Roman" w:eastAsia="PMingLiU" w:hAnsi="Times New Roman" w:cs="Arial"/>
      <w:b/>
      <w:bCs/>
      <w:kern w:val="2"/>
      <w:szCs w:val="26"/>
      <w:lang w:val="en-US" w:eastAsia="zh-TW"/>
    </w:rPr>
  </w:style>
  <w:style w:type="character" w:customStyle="1" w:styleId="Heading4Char">
    <w:name w:val="Heading 4 Char"/>
    <w:basedOn w:val="DefaultParagraphFont"/>
    <w:link w:val="Heading4"/>
    <w:rsid w:val="003D1188"/>
    <w:rPr>
      <w:rFonts w:ascii="Times New Roman" w:eastAsia="PMingLiU" w:hAnsi="Times New Roman" w:cs="Times New Roman"/>
      <w:b/>
      <w:bCs/>
      <w:kern w:val="2"/>
      <w:szCs w:val="28"/>
      <w:lang w:val="en-US" w:eastAsia="zh-TW"/>
    </w:rPr>
  </w:style>
  <w:style w:type="paragraph" w:styleId="Header">
    <w:name w:val="header"/>
    <w:basedOn w:val="Normal"/>
    <w:link w:val="HeaderChar"/>
    <w:uiPriority w:val="99"/>
    <w:unhideWhenUsed/>
    <w:rsid w:val="003D1188"/>
    <w:pPr>
      <w:tabs>
        <w:tab w:val="center" w:pos="4320"/>
        <w:tab w:val="right" w:pos="8640"/>
      </w:tabs>
    </w:pPr>
  </w:style>
  <w:style w:type="character" w:customStyle="1" w:styleId="HeaderChar">
    <w:name w:val="Header Char"/>
    <w:basedOn w:val="DefaultParagraphFont"/>
    <w:link w:val="Header"/>
    <w:uiPriority w:val="99"/>
    <w:rsid w:val="003D1188"/>
    <w:rPr>
      <w:rFonts w:ascii="Times New Roman" w:eastAsia="PMingLiU" w:hAnsi="Times New Roman" w:cs="Times New Roman"/>
      <w:kern w:val="2"/>
      <w:szCs w:val="20"/>
      <w:lang w:val="en-US" w:eastAsia="zh-TW"/>
    </w:rPr>
  </w:style>
  <w:style w:type="paragraph" w:styleId="Footer">
    <w:name w:val="footer"/>
    <w:basedOn w:val="Normal"/>
    <w:link w:val="FooterChar"/>
    <w:uiPriority w:val="99"/>
    <w:unhideWhenUsed/>
    <w:rsid w:val="003D1188"/>
    <w:pPr>
      <w:tabs>
        <w:tab w:val="center" w:pos="4320"/>
        <w:tab w:val="right" w:pos="8640"/>
      </w:tabs>
    </w:pPr>
  </w:style>
  <w:style w:type="character" w:customStyle="1" w:styleId="FooterChar">
    <w:name w:val="Footer Char"/>
    <w:basedOn w:val="DefaultParagraphFont"/>
    <w:link w:val="Footer"/>
    <w:uiPriority w:val="99"/>
    <w:rsid w:val="003D1188"/>
    <w:rPr>
      <w:rFonts w:ascii="Times New Roman" w:eastAsia="PMingLiU" w:hAnsi="Times New Roman" w:cs="Times New Roman"/>
      <w:kern w:val="2"/>
      <w:szCs w:val="20"/>
      <w:lang w:val="en-US" w:eastAsia="zh-TW"/>
    </w:rPr>
  </w:style>
  <w:style w:type="character" w:styleId="Hyperlink">
    <w:name w:val="Hyperlink"/>
    <w:semiHidden/>
    <w:rsid w:val="003D1188"/>
    <w:rPr>
      <w:color w:val="0000FF"/>
      <w:u w:val="single"/>
    </w:rPr>
  </w:style>
  <w:style w:type="paragraph" w:styleId="BodyText">
    <w:name w:val="Body Text"/>
    <w:basedOn w:val="Normal"/>
    <w:link w:val="BodyTextChar"/>
    <w:rsid w:val="003D1188"/>
  </w:style>
  <w:style w:type="character" w:customStyle="1" w:styleId="BodyTextChar">
    <w:name w:val="Body Text Char"/>
    <w:basedOn w:val="DefaultParagraphFont"/>
    <w:link w:val="BodyText"/>
    <w:rsid w:val="003D1188"/>
    <w:rPr>
      <w:rFonts w:ascii="Times New Roman" w:eastAsia="PMingLiU" w:hAnsi="Times New Roman" w:cs="Times New Roman"/>
      <w:kern w:val="2"/>
      <w:szCs w:val="20"/>
      <w:lang w:val="en-US" w:eastAsia="zh-TW"/>
    </w:rPr>
  </w:style>
  <w:style w:type="paragraph" w:styleId="Title">
    <w:name w:val="Title"/>
    <w:basedOn w:val="Normal"/>
    <w:link w:val="TitleChar"/>
    <w:qFormat/>
    <w:rsid w:val="003D1188"/>
    <w:pPr>
      <w:spacing w:before="120" w:after="120"/>
      <w:jc w:val="center"/>
      <w:outlineLvl w:val="0"/>
    </w:pPr>
    <w:rPr>
      <w:rFonts w:cs="Arial"/>
      <w:b/>
      <w:bCs/>
      <w:caps/>
      <w:kern w:val="28"/>
      <w:szCs w:val="32"/>
    </w:rPr>
  </w:style>
  <w:style w:type="character" w:customStyle="1" w:styleId="TitleChar">
    <w:name w:val="Title Char"/>
    <w:basedOn w:val="DefaultParagraphFont"/>
    <w:link w:val="Title"/>
    <w:rsid w:val="003D1188"/>
    <w:rPr>
      <w:rFonts w:ascii="Times New Roman" w:eastAsia="PMingLiU" w:hAnsi="Times New Roman" w:cs="Arial"/>
      <w:b/>
      <w:bCs/>
      <w:caps/>
      <w:kern w:val="28"/>
      <w:szCs w:val="32"/>
      <w:lang w:val="en-US" w:eastAsia="zh-TW"/>
    </w:rPr>
  </w:style>
  <w:style w:type="paragraph" w:styleId="Caption">
    <w:name w:val="caption"/>
    <w:basedOn w:val="Normal"/>
    <w:next w:val="Normal"/>
    <w:uiPriority w:val="35"/>
    <w:qFormat/>
    <w:rsid w:val="003D1188"/>
    <w:pPr>
      <w:jc w:val="center"/>
    </w:pPr>
    <w:rPr>
      <w:bCs/>
    </w:rPr>
  </w:style>
  <w:style w:type="paragraph" w:customStyle="1" w:styleId="Equation">
    <w:name w:val="Equation"/>
    <w:basedOn w:val="Normal"/>
    <w:rsid w:val="003D1188"/>
    <w:pPr>
      <w:widowControl/>
      <w:tabs>
        <w:tab w:val="center" w:pos="4320"/>
        <w:tab w:val="right" w:pos="8910"/>
      </w:tabs>
      <w:autoSpaceDE w:val="0"/>
      <w:autoSpaceDN w:val="0"/>
      <w:adjustRightInd w:val="0"/>
      <w:jc w:val="center"/>
    </w:pPr>
    <w:rPr>
      <w:rFonts w:eastAsia="SimSun"/>
      <w:i/>
      <w:iCs/>
      <w:kern w:val="0"/>
      <w:szCs w:val="22"/>
      <w:lang w:eastAsia="zh-CN"/>
    </w:rPr>
  </w:style>
  <w:style w:type="paragraph" w:styleId="FootnoteText">
    <w:name w:val="footnote text"/>
    <w:basedOn w:val="Normal"/>
    <w:link w:val="FootnoteTextChar"/>
    <w:uiPriority w:val="99"/>
    <w:unhideWhenUsed/>
    <w:rsid w:val="003D1188"/>
    <w:pPr>
      <w:widowControl/>
      <w:jc w:val="left"/>
    </w:pPr>
    <w:rPr>
      <w:rFonts w:eastAsia="Calibri"/>
      <w:kern w:val="0"/>
      <w:sz w:val="20"/>
      <w:szCs w:val="24"/>
      <w:lang w:val="en-CA" w:eastAsia="en-US"/>
    </w:rPr>
  </w:style>
  <w:style w:type="character" w:customStyle="1" w:styleId="FootnoteTextChar">
    <w:name w:val="Footnote Text Char"/>
    <w:basedOn w:val="DefaultParagraphFont"/>
    <w:link w:val="FootnoteText"/>
    <w:uiPriority w:val="99"/>
    <w:rsid w:val="003D1188"/>
    <w:rPr>
      <w:rFonts w:ascii="Times New Roman" w:eastAsia="Calibri" w:hAnsi="Times New Roman" w:cs="Times New Roman"/>
      <w:sz w:val="20"/>
      <w:szCs w:val="24"/>
    </w:rPr>
  </w:style>
  <w:style w:type="character" w:styleId="FootnoteReference">
    <w:name w:val="footnote reference"/>
    <w:uiPriority w:val="99"/>
    <w:unhideWhenUsed/>
    <w:rsid w:val="003D1188"/>
    <w:rPr>
      <w:vertAlign w:val="superscript"/>
    </w:rPr>
  </w:style>
  <w:style w:type="character" w:styleId="CommentReference">
    <w:name w:val="annotation reference"/>
    <w:basedOn w:val="DefaultParagraphFont"/>
    <w:uiPriority w:val="99"/>
    <w:semiHidden/>
    <w:unhideWhenUsed/>
    <w:rsid w:val="003D1188"/>
    <w:rPr>
      <w:sz w:val="16"/>
      <w:szCs w:val="16"/>
    </w:rPr>
  </w:style>
  <w:style w:type="paragraph" w:styleId="CommentText">
    <w:name w:val="annotation text"/>
    <w:basedOn w:val="Normal"/>
    <w:link w:val="CommentTextChar"/>
    <w:uiPriority w:val="99"/>
    <w:semiHidden/>
    <w:unhideWhenUsed/>
    <w:rsid w:val="003D1188"/>
    <w:rPr>
      <w:sz w:val="20"/>
    </w:rPr>
  </w:style>
  <w:style w:type="character" w:customStyle="1" w:styleId="CommentTextChar">
    <w:name w:val="Comment Text Char"/>
    <w:basedOn w:val="DefaultParagraphFont"/>
    <w:link w:val="CommentText"/>
    <w:uiPriority w:val="99"/>
    <w:semiHidden/>
    <w:rsid w:val="003D1188"/>
    <w:rPr>
      <w:rFonts w:ascii="Times New Roman" w:eastAsia="PMingLiU" w:hAnsi="Times New Roman" w:cs="Times New Roman"/>
      <w:kern w:val="2"/>
      <w:sz w:val="20"/>
      <w:szCs w:val="20"/>
      <w:lang w:val="en-US" w:eastAsia="zh-TW"/>
    </w:rPr>
  </w:style>
  <w:style w:type="paragraph" w:styleId="BalloonText">
    <w:name w:val="Balloon Text"/>
    <w:basedOn w:val="Normal"/>
    <w:link w:val="BalloonTextChar"/>
    <w:uiPriority w:val="99"/>
    <w:semiHidden/>
    <w:unhideWhenUsed/>
    <w:rsid w:val="003D1188"/>
    <w:rPr>
      <w:rFonts w:ascii="Tahoma" w:hAnsi="Tahoma" w:cs="Tahoma"/>
      <w:sz w:val="16"/>
      <w:szCs w:val="16"/>
    </w:rPr>
  </w:style>
  <w:style w:type="character" w:customStyle="1" w:styleId="BalloonTextChar">
    <w:name w:val="Balloon Text Char"/>
    <w:basedOn w:val="DefaultParagraphFont"/>
    <w:link w:val="BalloonText"/>
    <w:uiPriority w:val="99"/>
    <w:semiHidden/>
    <w:rsid w:val="003D1188"/>
    <w:rPr>
      <w:rFonts w:ascii="Tahoma" w:eastAsia="PMingLiU" w:hAnsi="Tahoma" w:cs="Tahoma"/>
      <w:kern w:val="2"/>
      <w:sz w:val="16"/>
      <w:szCs w:val="16"/>
      <w:lang w:val="en-US" w:eastAsia="zh-TW"/>
    </w:rPr>
  </w:style>
  <w:style w:type="paragraph" w:styleId="CommentSubject">
    <w:name w:val="annotation subject"/>
    <w:basedOn w:val="CommentText"/>
    <w:next w:val="CommentText"/>
    <w:link w:val="CommentSubjectChar"/>
    <w:uiPriority w:val="99"/>
    <w:semiHidden/>
    <w:unhideWhenUsed/>
    <w:rsid w:val="009A11FC"/>
    <w:rPr>
      <w:b/>
      <w:bCs/>
    </w:rPr>
  </w:style>
  <w:style w:type="character" w:customStyle="1" w:styleId="CommentSubjectChar">
    <w:name w:val="Comment Subject Char"/>
    <w:basedOn w:val="CommentTextChar"/>
    <w:link w:val="CommentSubject"/>
    <w:uiPriority w:val="99"/>
    <w:semiHidden/>
    <w:rsid w:val="009A11FC"/>
    <w:rPr>
      <w:rFonts w:ascii="Times New Roman" w:eastAsia="PMingLiU" w:hAnsi="Times New Roman" w:cs="Times New Roman"/>
      <w:b/>
      <w:bCs/>
      <w:kern w:val="2"/>
      <w:sz w:val="20"/>
      <w:szCs w:val="20"/>
      <w:lang w:val="en-US" w:eastAsia="zh-TW"/>
    </w:rPr>
  </w:style>
  <w:style w:type="character" w:styleId="PlaceholderText">
    <w:name w:val="Placeholder Text"/>
    <w:basedOn w:val="DefaultParagraphFont"/>
    <w:uiPriority w:val="99"/>
    <w:semiHidden/>
    <w:rsid w:val="004645CA"/>
    <w:rPr>
      <w:color w:val="808080"/>
    </w:rPr>
  </w:style>
  <w:style w:type="table" w:styleId="TableGrid">
    <w:name w:val="Table Grid"/>
    <w:basedOn w:val="TableNormal"/>
    <w:uiPriority w:val="59"/>
    <w:rsid w:val="004D42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cality">
    <w:name w:val="locality"/>
    <w:basedOn w:val="DefaultParagraphFont"/>
    <w:rsid w:val="00995B83"/>
  </w:style>
  <w:style w:type="character" w:customStyle="1" w:styleId="adr">
    <w:name w:val="adr"/>
    <w:basedOn w:val="DefaultParagraphFont"/>
    <w:rsid w:val="00995B83"/>
  </w:style>
  <w:style w:type="character" w:customStyle="1" w:styleId="street-address">
    <w:name w:val="street-address"/>
    <w:basedOn w:val="DefaultParagraphFont"/>
    <w:rsid w:val="00995B83"/>
  </w:style>
  <w:style w:type="character" w:customStyle="1" w:styleId="region">
    <w:name w:val="region"/>
    <w:basedOn w:val="DefaultParagraphFont"/>
    <w:rsid w:val="00995B83"/>
  </w:style>
  <w:style w:type="character" w:customStyle="1" w:styleId="postal-code">
    <w:name w:val="postal-code"/>
    <w:basedOn w:val="DefaultParagraphFont"/>
    <w:rsid w:val="00995B83"/>
  </w:style>
  <w:style w:type="character" w:customStyle="1" w:styleId="country-name">
    <w:name w:val="country-name"/>
    <w:basedOn w:val="DefaultParagraphFont"/>
    <w:rsid w:val="00995B83"/>
  </w:style>
  <w:style w:type="paragraph" w:styleId="Revision">
    <w:name w:val="Revision"/>
    <w:hidden/>
    <w:uiPriority w:val="99"/>
    <w:semiHidden/>
    <w:rsid w:val="00087182"/>
    <w:pPr>
      <w:spacing w:after="0" w:line="240" w:lineRule="auto"/>
    </w:pPr>
    <w:rPr>
      <w:rFonts w:ascii="Times New Roman" w:eastAsia="PMingLiU" w:hAnsi="Times New Roman" w:cs="Times New Roman"/>
      <w:kern w:val="2"/>
      <w:szCs w:val="20"/>
      <w:lang w:val="en-US" w:eastAsia="zh-TW"/>
    </w:rPr>
  </w:style>
  <w:style w:type="paragraph" w:customStyle="1" w:styleId="Default">
    <w:name w:val="Default"/>
    <w:basedOn w:val="Normal"/>
    <w:rsid w:val="00673EB6"/>
    <w:pPr>
      <w:widowControl/>
      <w:autoSpaceDE w:val="0"/>
      <w:autoSpaceDN w:val="0"/>
      <w:jc w:val="left"/>
    </w:pPr>
    <w:rPr>
      <w:rFonts w:ascii="Cambria Math" w:eastAsiaTheme="minorHAnsi" w:hAnsi="Cambria Math"/>
      <w:color w:val="000000"/>
      <w:kern w:val="0"/>
      <w:sz w:val="24"/>
      <w:szCs w:val="24"/>
      <w:lang w:val="en-CA"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64096">
      <w:bodyDiv w:val="1"/>
      <w:marLeft w:val="0"/>
      <w:marRight w:val="0"/>
      <w:marTop w:val="0"/>
      <w:marBottom w:val="0"/>
      <w:divBdr>
        <w:top w:val="none" w:sz="0" w:space="0" w:color="auto"/>
        <w:left w:val="none" w:sz="0" w:space="0" w:color="auto"/>
        <w:bottom w:val="none" w:sz="0" w:space="0" w:color="auto"/>
        <w:right w:val="none" w:sz="0" w:space="0" w:color="auto"/>
      </w:divBdr>
      <w:divsChild>
        <w:div w:id="1130246938">
          <w:marLeft w:val="1166"/>
          <w:marRight w:val="0"/>
          <w:marTop w:val="115"/>
          <w:marBottom w:val="0"/>
          <w:divBdr>
            <w:top w:val="none" w:sz="0" w:space="0" w:color="auto"/>
            <w:left w:val="none" w:sz="0" w:space="0" w:color="auto"/>
            <w:bottom w:val="none" w:sz="0" w:space="0" w:color="auto"/>
            <w:right w:val="none" w:sz="0" w:space="0" w:color="auto"/>
          </w:divBdr>
        </w:div>
      </w:divsChild>
    </w:div>
    <w:div w:id="434445137">
      <w:bodyDiv w:val="1"/>
      <w:marLeft w:val="0"/>
      <w:marRight w:val="0"/>
      <w:marTop w:val="0"/>
      <w:marBottom w:val="0"/>
      <w:divBdr>
        <w:top w:val="none" w:sz="0" w:space="0" w:color="auto"/>
        <w:left w:val="none" w:sz="0" w:space="0" w:color="auto"/>
        <w:bottom w:val="none" w:sz="0" w:space="0" w:color="auto"/>
        <w:right w:val="none" w:sz="0" w:space="0" w:color="auto"/>
      </w:divBdr>
      <w:divsChild>
        <w:div w:id="654340588">
          <w:marLeft w:val="0"/>
          <w:marRight w:val="0"/>
          <w:marTop w:val="0"/>
          <w:marBottom w:val="0"/>
          <w:divBdr>
            <w:top w:val="none" w:sz="0" w:space="0" w:color="auto"/>
            <w:left w:val="none" w:sz="0" w:space="0" w:color="auto"/>
            <w:bottom w:val="none" w:sz="0" w:space="0" w:color="auto"/>
            <w:right w:val="none" w:sz="0" w:space="0" w:color="auto"/>
          </w:divBdr>
        </w:div>
      </w:divsChild>
    </w:div>
    <w:div w:id="597523179">
      <w:bodyDiv w:val="1"/>
      <w:marLeft w:val="0"/>
      <w:marRight w:val="0"/>
      <w:marTop w:val="0"/>
      <w:marBottom w:val="0"/>
      <w:divBdr>
        <w:top w:val="none" w:sz="0" w:space="0" w:color="auto"/>
        <w:left w:val="none" w:sz="0" w:space="0" w:color="auto"/>
        <w:bottom w:val="none" w:sz="0" w:space="0" w:color="auto"/>
        <w:right w:val="none" w:sz="0" w:space="0" w:color="auto"/>
      </w:divBdr>
      <w:divsChild>
        <w:div w:id="310140011">
          <w:marLeft w:val="0"/>
          <w:marRight w:val="0"/>
          <w:marTop w:val="0"/>
          <w:marBottom w:val="0"/>
          <w:divBdr>
            <w:top w:val="none" w:sz="0" w:space="0" w:color="auto"/>
            <w:left w:val="none" w:sz="0" w:space="0" w:color="auto"/>
            <w:bottom w:val="none" w:sz="0" w:space="0" w:color="auto"/>
            <w:right w:val="none" w:sz="0" w:space="0" w:color="auto"/>
          </w:divBdr>
        </w:div>
      </w:divsChild>
    </w:div>
    <w:div w:id="646399741">
      <w:bodyDiv w:val="1"/>
      <w:marLeft w:val="0"/>
      <w:marRight w:val="0"/>
      <w:marTop w:val="0"/>
      <w:marBottom w:val="0"/>
      <w:divBdr>
        <w:top w:val="none" w:sz="0" w:space="0" w:color="auto"/>
        <w:left w:val="none" w:sz="0" w:space="0" w:color="auto"/>
        <w:bottom w:val="none" w:sz="0" w:space="0" w:color="auto"/>
        <w:right w:val="none" w:sz="0" w:space="0" w:color="auto"/>
      </w:divBdr>
    </w:div>
    <w:div w:id="835072929">
      <w:bodyDiv w:val="1"/>
      <w:marLeft w:val="0"/>
      <w:marRight w:val="0"/>
      <w:marTop w:val="0"/>
      <w:marBottom w:val="0"/>
      <w:divBdr>
        <w:top w:val="none" w:sz="0" w:space="0" w:color="auto"/>
        <w:left w:val="none" w:sz="0" w:space="0" w:color="auto"/>
        <w:bottom w:val="none" w:sz="0" w:space="0" w:color="auto"/>
        <w:right w:val="none" w:sz="0" w:space="0" w:color="auto"/>
      </w:divBdr>
    </w:div>
    <w:div w:id="1023093727">
      <w:bodyDiv w:val="1"/>
      <w:marLeft w:val="0"/>
      <w:marRight w:val="0"/>
      <w:marTop w:val="0"/>
      <w:marBottom w:val="0"/>
      <w:divBdr>
        <w:top w:val="none" w:sz="0" w:space="0" w:color="auto"/>
        <w:left w:val="none" w:sz="0" w:space="0" w:color="auto"/>
        <w:bottom w:val="none" w:sz="0" w:space="0" w:color="auto"/>
        <w:right w:val="none" w:sz="0" w:space="0" w:color="auto"/>
      </w:divBdr>
    </w:div>
    <w:div w:id="1297488950">
      <w:bodyDiv w:val="1"/>
      <w:marLeft w:val="0"/>
      <w:marRight w:val="0"/>
      <w:marTop w:val="0"/>
      <w:marBottom w:val="0"/>
      <w:divBdr>
        <w:top w:val="none" w:sz="0" w:space="0" w:color="auto"/>
        <w:left w:val="none" w:sz="0" w:space="0" w:color="auto"/>
        <w:bottom w:val="none" w:sz="0" w:space="0" w:color="auto"/>
        <w:right w:val="none" w:sz="0" w:space="0" w:color="auto"/>
      </w:divBdr>
    </w:div>
    <w:div w:id="1969700271">
      <w:bodyDiv w:val="1"/>
      <w:marLeft w:val="0"/>
      <w:marRight w:val="0"/>
      <w:marTop w:val="0"/>
      <w:marBottom w:val="0"/>
      <w:divBdr>
        <w:top w:val="none" w:sz="0" w:space="0" w:color="auto"/>
        <w:left w:val="none" w:sz="0" w:space="0" w:color="auto"/>
        <w:bottom w:val="none" w:sz="0" w:space="0" w:color="auto"/>
        <w:right w:val="none" w:sz="0" w:space="0" w:color="auto"/>
      </w:divBdr>
    </w:div>
    <w:div w:id="1978336488">
      <w:bodyDiv w:val="1"/>
      <w:marLeft w:val="0"/>
      <w:marRight w:val="0"/>
      <w:marTop w:val="0"/>
      <w:marBottom w:val="0"/>
      <w:divBdr>
        <w:top w:val="none" w:sz="0" w:space="0" w:color="auto"/>
        <w:left w:val="none" w:sz="0" w:space="0" w:color="auto"/>
        <w:bottom w:val="none" w:sz="0" w:space="0" w:color="auto"/>
        <w:right w:val="none" w:sz="0" w:space="0" w:color="auto"/>
      </w:divBdr>
      <w:divsChild>
        <w:div w:id="1338461666">
          <w:marLeft w:val="0"/>
          <w:marRight w:val="0"/>
          <w:marTop w:val="0"/>
          <w:marBottom w:val="0"/>
          <w:divBdr>
            <w:top w:val="none" w:sz="0" w:space="0" w:color="auto"/>
            <w:left w:val="none" w:sz="0" w:space="0" w:color="auto"/>
            <w:bottom w:val="none" w:sz="0" w:space="0" w:color="auto"/>
            <w:right w:val="none" w:sz="0" w:space="0" w:color="auto"/>
          </w:divBdr>
        </w:div>
      </w:divsChild>
    </w:div>
    <w:div w:id="2117217022">
      <w:bodyDiv w:val="1"/>
      <w:marLeft w:val="0"/>
      <w:marRight w:val="0"/>
      <w:marTop w:val="0"/>
      <w:marBottom w:val="0"/>
      <w:divBdr>
        <w:top w:val="none" w:sz="0" w:space="0" w:color="auto"/>
        <w:left w:val="none" w:sz="0" w:space="0" w:color="auto"/>
        <w:bottom w:val="none" w:sz="0" w:space="0" w:color="auto"/>
        <w:right w:val="none" w:sz="0" w:space="0" w:color="auto"/>
      </w:divBdr>
      <w:divsChild>
        <w:div w:id="2014606974">
          <w:marLeft w:val="0"/>
          <w:marRight w:val="0"/>
          <w:marTop w:val="0"/>
          <w:marBottom w:val="0"/>
          <w:divBdr>
            <w:top w:val="none" w:sz="0" w:space="0" w:color="auto"/>
            <w:left w:val="none" w:sz="0" w:space="0" w:color="auto"/>
            <w:bottom w:val="none" w:sz="0" w:space="0" w:color="auto"/>
            <w:right w:val="none" w:sz="0" w:space="0" w:color="auto"/>
          </w:divBdr>
        </w:div>
      </w:divsChild>
    </w:div>
    <w:div w:id="212311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mail.elsevier-alerts.com/go.asp?/bESJ001/mXS07K9F/q6J9PK9F/uQ3RFZQD/xMHG5M9F/cutf%2D8" TargetMode="External"/><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www.theglobeandmail.com/report-on-business/an-ominous-flight-pattern-canadians-opting-for-us-airports/article1316044/?page=all" TargetMode="External"/><Relationship Id="rId10" Type="http://schemas.openxmlformats.org/officeDocument/2006/relationships/hyperlink" Target="mailto:bmantin@uwaterloo.ca" TargetMode="External"/><Relationship Id="rId19" Type="http://schemas.openxmlformats.org/officeDocument/2006/relationships/image" Target="media/image9.png"/><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gillen@sauder.ubc.ca"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centreforaviation.com/analysis/chicago-midway-airport-privatisation-anatomy-of-a-us-airport-lease-99948"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25886-1382-484A-9745-B74308B5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28</Pages>
  <Words>8462</Words>
  <Characters>48238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UW</Company>
  <LinksUpToDate>false</LinksUpToDate>
  <CharactersWithSpaces>56587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Benny Mantin</dc:creator>
  <cp:lastModifiedBy>Benny Mantin</cp:lastModifiedBy>
  <cp:revision>7</cp:revision>
  <cp:lastPrinted>2014-04-10T09:20:00Z</cp:lastPrinted>
  <dcterms:created xsi:type="dcterms:W3CDTF">2014-05-21T02:30:00Z</dcterms:created>
  <dcterms:modified xsi:type="dcterms:W3CDTF">2014-05-21T18:26:00Z</dcterms:modified>
</cp:coreProperties>
</file>