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F497" w14:textId="0D9B80D6" w:rsidR="009C2881" w:rsidRPr="00C7241F" w:rsidRDefault="007C3AAD" w:rsidP="0034355D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Une sémiotique du numérique</w:t>
      </w:r>
      <w:r w:rsidR="002B4942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: </w:t>
      </w:r>
      <w:r w:rsidR="00FB06EE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F549B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spectres d’</w:t>
      </w:r>
      <w:r w:rsidR="004F2CA4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effectuations</w:t>
      </w:r>
      <w:r w:rsidR="00AD672E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et </w:t>
      </w:r>
      <w:proofErr w:type="spellStart"/>
      <w:r w:rsidR="006F661E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réénonciation</w:t>
      </w:r>
      <w:r w:rsidR="004F2CA4"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proofErr w:type="spellEnd"/>
    </w:p>
    <w:p w14:paraId="4DA99392" w14:textId="0BF8EC32" w:rsidR="007C3AAD" w:rsidRPr="00C7241F" w:rsidRDefault="004C5FB5" w:rsidP="0034355D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 cas du DVD</w:t>
      </w:r>
    </w:p>
    <w:p w14:paraId="7CC4CD38" w14:textId="77777777" w:rsidR="00861705" w:rsidRPr="00C7241F" w:rsidRDefault="00BB5BA5" w:rsidP="0034355D">
      <w:pPr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Gian Maria </w:t>
      </w:r>
      <w:r w:rsidRPr="00C7241F">
        <w:rPr>
          <w:rFonts w:ascii="Times New Roman" w:hAnsi="Times New Roman" w:cs="Times New Roman"/>
          <w:smallCaps/>
          <w:color w:val="000000" w:themeColor="text1"/>
          <w:sz w:val="20"/>
          <w:szCs w:val="20"/>
        </w:rPr>
        <w:t>Tore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8F343B" w14:textId="38F0F850" w:rsidR="007C3AAD" w:rsidRPr="00C7241F" w:rsidRDefault="00BB5BA5" w:rsidP="0034355D">
      <w:pPr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Université du Luxembourg</w:t>
      </w:r>
    </w:p>
    <w:p w14:paraId="213E84F6" w14:textId="77777777" w:rsidR="00BB5BA5" w:rsidRPr="00C7241F" w:rsidRDefault="00BB5BA5" w:rsidP="004924A2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4F0BD0B" w14:textId="0D2E260F" w:rsidR="00BE7184" w:rsidRPr="00C7241F" w:rsidRDefault="00741364" w:rsidP="00BB5BA5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proofErr w:type="gramStart"/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à</w:t>
      </w:r>
      <w:proofErr w:type="gramEnd"/>
      <w:r w:rsidR="00BE718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Jacques Fontanille, </w:t>
      </w:r>
      <w:r w:rsidR="002266D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="00CE194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maî</w:t>
      </w:r>
      <w:r w:rsidR="001A702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tre de l’extension incessante des</w:t>
      </w:r>
      <w:r w:rsidR="00CE194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domaine</w:t>
      </w:r>
      <w:r w:rsidR="001A702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CE194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de la sémiotique</w:t>
      </w:r>
    </w:p>
    <w:p w14:paraId="3291375F" w14:textId="77777777" w:rsidR="00BE7184" w:rsidRPr="00C7241F" w:rsidRDefault="00BE7184" w:rsidP="004924A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823E5B2" w14:textId="77777777" w:rsidR="006771D4" w:rsidRPr="00C7241F" w:rsidRDefault="006771D4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4EB484" w14:textId="4D5D7CE1" w:rsidR="00C30824" w:rsidRPr="00C7241F" w:rsidRDefault="00C30824" w:rsidP="0034355D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 programme</w:t>
      </w:r>
      <w:r w:rsidR="001F3CDF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 : </w:t>
      </w:r>
      <w:r w:rsidR="00E74821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quelle </w:t>
      </w:r>
      <w:r w:rsidR="001F3CDF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 sémiotique » et </w:t>
      </w:r>
      <w:r w:rsidR="00E74821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quel </w:t>
      </w:r>
      <w:r w:rsidR="001F3CDF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 numérique »</w:t>
      </w:r>
    </w:p>
    <w:p w14:paraId="753C9601" w14:textId="30F0CC6D" w:rsidR="00C11869" w:rsidRPr="00C7241F" w:rsidRDefault="00C11869" w:rsidP="00C1186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existe aujourd’hui deux types de sémiotiques structurales, ou peut-être une </w:t>
      </w:r>
      <w:r w:rsidR="000809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transformation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lente et difficile d’une seule</w:t>
      </w:r>
      <w:r w:rsidR="00B86D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sémiotique</w:t>
      </w:r>
      <w:r w:rsidR="00375F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qui</w:t>
      </w:r>
      <w:r w:rsidR="00A400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75F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A400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franchement </w:t>
      </w:r>
      <w:r w:rsidR="00375F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structuraliste </w:t>
      </w:r>
      <w:r w:rsidR="00FE6E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qu’elle a été</w:t>
      </w:r>
      <w:r w:rsidR="00A400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E6E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devient de plus en plus sensible à </w:t>
      </w:r>
      <w:r w:rsidR="00375F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épistémologie </w:t>
      </w:r>
      <w:r w:rsidR="00A17C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type </w:t>
      </w:r>
      <w:r w:rsidR="00375F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poststructuraliste. </w:t>
      </w:r>
      <w:r w:rsidR="006F66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D’une part, </w:t>
      </w:r>
      <w:r w:rsidR="0011539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</w:t>
      </w:r>
      <w:r w:rsidR="006F66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s’agit (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 il s’est agi</w:t>
      </w:r>
      <w:r w:rsidR="006F66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86C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l’épistémologie </w:t>
      </w:r>
      <w:r w:rsidR="007065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proprement </w:t>
      </w:r>
      <w:r w:rsidR="00486C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structuraliste</w:t>
      </w:r>
      <w:r w:rsidR="006F66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0B42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d’une </w:t>
      </w:r>
      <w:r w:rsidR="00C109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approche</w:t>
      </w:r>
      <w:r w:rsidR="000B42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idéaliste : u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 </w:t>
      </w:r>
      <w:r w:rsidR="00755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sémiotique de la « profondeur »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unitaire et immuable, voire universelle, appréhendée par « niveaux hiérarchisé</w:t>
      </w:r>
      <w:r w:rsidR="005857A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» ; une </w:t>
      </w:r>
      <w:r w:rsidR="000F655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sémiotique qui </w:t>
      </w:r>
      <w:r w:rsidR="00D351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échafaude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creusant</w:t>
      </w:r>
      <w:r w:rsidR="00CC37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D’autre part, il est question de plus en plus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d’une </w:t>
      </w:r>
      <w:r w:rsidR="009913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approche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pragmatiste</w:t>
      </w:r>
      <w:r w:rsidR="00641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u</w:t>
      </w:r>
      <w:r w:rsidR="00DD1B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 </w:t>
      </w:r>
      <w:r w:rsidR="009913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sémiotique</w:t>
      </w:r>
      <w:r w:rsidR="00DD1B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moins </w:t>
      </w:r>
      <w:r w:rsidR="00DD1B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attachée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profondeur unitaire des totalités qu’à la maté</w:t>
      </w:r>
      <w:r w:rsidR="004F4C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rialité changeante des pratiques</w:t>
      </w:r>
      <w:r w:rsidR="00BB0F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D1B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conception du sens moins </w:t>
      </w:r>
      <w:r w:rsidR="00614C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donnée cohérente </w:t>
      </w:r>
      <w:r w:rsidR="00ED01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idéa</w:t>
      </w:r>
      <w:r w:rsidR="00D825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EC33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comme arrangement actif et </w:t>
      </w:r>
      <w:r w:rsidR="001E67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perspectif ;</w:t>
      </w:r>
      <w:r w:rsidR="00671B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A0C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AE5B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sémiotique</w:t>
      </w:r>
      <w:r w:rsidR="008A0C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en somme, qui plutôt que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creuser et </w:t>
      </w:r>
      <w:r w:rsidR="0055482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7C4F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mpiler </w:t>
      </w:r>
      <w:r w:rsidR="008A0C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essaie de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capter et déterminer. </w:t>
      </w:r>
      <w:r w:rsidR="00766C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L’universel cède face à l’expérientiel</w:t>
      </w:r>
      <w:r w:rsidR="004F4C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E11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ainsi l’unitaire face au multiple, le </w:t>
      </w:r>
      <w:r w:rsidR="005E7C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donné</w:t>
      </w:r>
      <w:r w:rsidR="004E11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7C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face </w:t>
      </w:r>
      <w:r w:rsidR="001646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 </w:t>
      </w:r>
      <w:r w:rsidR="005E7C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variable</w:t>
      </w:r>
      <w:r w:rsidR="004E11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la profondeur </w:t>
      </w:r>
      <w:r w:rsidR="00556C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constante </w:t>
      </w:r>
      <w:r w:rsidR="004E11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face à la différenciation </w:t>
      </w:r>
      <w:r w:rsidR="008C2EA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émergente</w:t>
      </w:r>
      <w:r w:rsidR="005E7C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Peut-être</w:t>
      </w:r>
      <w:r w:rsidR="00C009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 que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 contenu et expression » </w:t>
      </w:r>
      <w:r w:rsidR="00766C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sont-ils moins en jeu que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forme</w:t>
      </w:r>
      <w:r w:rsidR="002556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valeur</w:t>
      </w:r>
      <w:r w:rsidR="002556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1646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voire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formations </w:t>
      </w:r>
      <w:r w:rsidR="005856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valorisations », c’est-à-dire </w:t>
      </w:r>
      <w:r w:rsidR="005E7C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jeux de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structurations, déstructurations, restructurations</w:t>
      </w:r>
      <w:r w:rsidR="005C7F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C4F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d’une part</w:t>
      </w:r>
      <w:r w:rsidR="005C7F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irréduc</w:t>
      </w:r>
      <w:r w:rsidR="008A0C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tiblement tactiques</w:t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situés </w:t>
      </w:r>
      <w:r w:rsidR="005C7F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orientés, d’autre part</w:t>
      </w:r>
      <w:r w:rsidR="00753B10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  <w:r w:rsidR="00753B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A00161F" w14:textId="20DF36C2" w:rsidR="00BC7E94" w:rsidRPr="00C7241F" w:rsidRDefault="00825450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parallèle, i</w:t>
      </w:r>
      <w:r w:rsidR="00DD6D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existe aussi deux types d’objets sémiotiques, ou peut-être </w:t>
      </w:r>
      <w:r w:rsidR="00BD13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différente</w:t>
      </w:r>
      <w:r w:rsidR="00AB7E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manière de concevoir et appréhender le même type d’objet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D’un</w:t>
      </w:r>
      <w:r w:rsidR="007C4F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côté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traditionnel</w:t>
      </w:r>
      <w:r w:rsidR="00180A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lement</w:t>
      </w:r>
      <w:r w:rsidR="001713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l’intérêt pour 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 nouvelle</w:t>
      </w:r>
      <w:r w:rsidR="002153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la séquence filmique, l’</w:t>
      </w:r>
      <w:r w:rsidR="001646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image publicitaire</w:t>
      </w:r>
      <w:r w:rsidR="00E830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="00B800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 corpus</w:t>
      </w:r>
      <w:r w:rsidR="001713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établis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713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confortablement arrêtés et</w:t>
      </w:r>
      <w:r w:rsidR="00BC7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unifiés. De l’autre</w:t>
      </w:r>
      <w:r w:rsidR="00316A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 nouveau défi que sont </w:t>
      </w:r>
      <w:r w:rsidR="002550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 science</w:t>
      </w:r>
      <w:r w:rsidR="000A0D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060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design</w:t>
      </w:r>
      <w:r w:rsidR="002550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39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 </w:t>
      </w:r>
      <w:r w:rsidR="002550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numérique</w:t>
      </w:r>
      <w:r w:rsidR="00E830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="00F060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830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F060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30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AB5D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 domaines, des complexes de pratiques, des dispositifs matériels.</w:t>
      </w:r>
    </w:p>
    <w:p w14:paraId="596B4E9E" w14:textId="14776E33" w:rsidR="00C85FAC" w:rsidRPr="00C7241F" w:rsidRDefault="002474E7" w:rsidP="00877C5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Ainsi l</w:t>
      </w:r>
      <w:r w:rsidR="002F6E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projet que je voudrais présenter ici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est-il double</w:t>
      </w:r>
      <w:r w:rsidR="00C85F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Premièrement, essayer </w:t>
      </w:r>
      <w:r w:rsidR="00B049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tracer </w:t>
      </w:r>
      <w:r w:rsidR="004D13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(de manière tout à fait </w:t>
      </w:r>
      <w:r w:rsidR="00EE52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discutable et révisa</w:t>
      </w:r>
      <w:r w:rsidR="00395D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ble) </w:t>
      </w:r>
      <w:r w:rsidR="00BD1E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</w:t>
      </w:r>
      <w:r w:rsidR="004606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périmètre sémiotique pour le</w:t>
      </w:r>
      <w:r w:rsidR="00B049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 numérique »</w:t>
      </w:r>
      <w:r w:rsidR="00B559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85F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Deuxièmement, </w:t>
      </w:r>
      <w:r w:rsidR="00167D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faire valoir</w:t>
      </w:r>
      <w:r w:rsidR="002704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dans l’activité même </w:t>
      </w:r>
      <w:r w:rsidR="00012C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 tel relevé, un ensemble de questions et d’exigences « sémiotiques »</w:t>
      </w:r>
      <w:r w:rsidR="004D79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(qui demanderont </w:t>
      </w:r>
      <w:r w:rsidR="00C73E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</w:t>
      </w:r>
      <w:r w:rsidR="004D79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être développées davantage et expérimentées ailleurs)</w:t>
      </w:r>
      <w:r w:rsidR="00012C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73C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221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Quel « numérique » : quel réf</w:t>
      </w:r>
      <w:r w:rsidR="002324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érent, quel ordre de phénomènes et</w:t>
      </w:r>
      <w:r w:rsidR="007221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quel type de corpus indique ce nom ?</w:t>
      </w:r>
      <w:r w:rsidR="004763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17B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réponse est </w:t>
      </w:r>
      <w:r w:rsidR="00877C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quelque sorte </w:t>
      </w:r>
      <w:r w:rsidR="00317B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autre question : quel type de « sémiotique » ?</w:t>
      </w:r>
      <w:r w:rsidR="00877C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(C’est là l’exigence propre du structuralisme, peut-être oubliée </w:t>
      </w:r>
      <w:r w:rsidR="00C73E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suite d’</w:t>
      </w:r>
      <w:r w:rsidR="00877C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rigidification de </w:t>
      </w:r>
      <w:r w:rsidR="00877C5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la </w:t>
      </w:r>
      <w:r w:rsidR="00877C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théorie : </w:t>
      </w:r>
      <w:r w:rsidR="005575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faire </w:t>
      </w:r>
      <w:r w:rsidR="00C73E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sorte</w:t>
      </w:r>
      <w:r w:rsidR="005575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qu’il y ait une s</w:t>
      </w:r>
      <w:r w:rsidR="008B68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pécific</w:t>
      </w:r>
      <w:r w:rsidR="005575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ation réciproque et émergente entre </w:t>
      </w:r>
      <w:r w:rsidR="008B68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objet et un regard</w:t>
      </w:r>
      <w:r w:rsidR="00610D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575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58626DD" w14:textId="4AE7E87E" w:rsidR="00163B74" w:rsidRPr="00C7241F" w:rsidRDefault="0070076E" w:rsidP="00145F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Comment s’y prendre donc ? </w:t>
      </w:r>
      <w:r w:rsidR="007C09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Avant tout, ma précaution sera de garder toujours </w:t>
      </w:r>
      <w:r w:rsidR="00F72C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</w:t>
      </w:r>
      <w:r w:rsidR="007C09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guilleme</w:t>
      </w:r>
      <w:r w:rsidR="00A856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DD6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</w:t>
      </w:r>
      <w:r w:rsidR="00F72C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pour me référer </w:t>
      </w:r>
      <w:r w:rsidR="00F72CE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au </w:t>
      </w:r>
      <w:r w:rsidR="00F72C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numérique »</w:t>
      </w:r>
      <w:r w:rsidR="00B67C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cet </w:t>
      </w:r>
      <w:r w:rsidR="00AB7C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adjectif </w:t>
      </w:r>
      <w:r w:rsidR="00B12C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étrange</w:t>
      </w:r>
      <w:r w:rsidR="00AB7C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ment</w:t>
      </w:r>
      <w:r w:rsidR="00B12C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D6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nomina</w:t>
      </w:r>
      <w:r w:rsidR="00AB7C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lisé</w:t>
      </w:r>
      <w:r w:rsidR="00A307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avec déterminant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Ensuite, je m’attacherai aux </w:t>
      </w:r>
      <w:r w:rsidR="00B63E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manière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63E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63E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dont le « numérique »</w:t>
      </w:r>
      <w:r w:rsidR="00E418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 dit, vu, conçu</w:t>
      </w:r>
      <w:r w:rsidR="00E3754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j</w:t>
      </w:r>
      <w:r w:rsidR="009F74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prendrai </w:t>
      </w:r>
      <w:r w:rsidR="009F74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 sérieux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77E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discours qui parle du « numérique » tout en le constituant comme fait sémiotique. </w:t>
      </w:r>
      <w:r w:rsidR="005601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J’invoquerai enfin 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l’enseignement </w:t>
      </w:r>
      <w:r w:rsidR="00E306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épistémologique 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Wittgenstein</w:t>
      </w:r>
      <w:r w:rsidR="0083670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selon lequel</w:t>
      </w:r>
      <w:r w:rsidR="00006F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306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l’explication doit être</w:t>
      </w:r>
      <w:r w:rsidR="003B402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grammaticale et synoptique. </w:t>
      </w:r>
      <w:r w:rsidR="00AA43E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L’explication </w:t>
      </w:r>
      <w:r w:rsidR="002C7BD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doit être </w:t>
      </w:r>
      <w:r w:rsidR="00AA43E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grammaticale </w:t>
      </w:r>
      <w:r w:rsidR="00872D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: il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faut substituer l’in</w:t>
      </w:r>
      <w:r w:rsidR="002C7B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terrogation naïve des choses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celle de l’accès </w:t>
      </w:r>
      <w:r w:rsidR="00AB29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nous avons à elles, </w:t>
      </w:r>
      <w:r w:rsidR="00872D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nous devons 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étu</w:t>
      </w:r>
      <w:r w:rsidR="004A64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dier </w:t>
      </w:r>
      <w:r w:rsidR="00872D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outils que nous avons </w:t>
      </w:r>
      <w:r w:rsidR="004A64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voir et manier</w:t>
      </w:r>
      <w:r w:rsidR="004A64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ces choses mêmes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A64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étudier </w:t>
      </w:r>
      <w:r w:rsidR="00872D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nos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propres catégories, leurs règles et leurs effets. </w:t>
      </w:r>
      <w:r w:rsidR="00AA43E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</w:t>
      </w:r>
      <w:r w:rsidR="00A3429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’</w:t>
      </w:r>
      <w:r w:rsidR="00AA43E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</w:t>
      </w:r>
      <w:r w:rsidR="00A3429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xplication doit être synoptique</w:t>
      </w:r>
      <w:r w:rsidR="00AA43E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 : 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faut substituer la théorie surplombante, déjà faite</w:t>
      </w:r>
      <w:r w:rsidR="00B560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fatalement appliquée à chaque fois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à la vue d’ensemble</w:t>
      </w:r>
      <w:r w:rsidR="00774D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émergente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74D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produit d’un </w:t>
      </w:r>
      <w:r w:rsidR="00B560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procès de </w:t>
      </w:r>
      <w:r w:rsidR="00AA43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mises en perspectives et comparaisons. </w:t>
      </w:r>
      <w:r w:rsidR="00255E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général, il est question d’un projet de connaissance</w:t>
      </w:r>
      <w:r w:rsidR="00163B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toujours à parfaire, qui avance en développant une étude double : l’étude des formes signifiantes d’une part, c’est-à-dire la morphologie ou </w:t>
      </w:r>
      <w:proofErr w:type="spellStart"/>
      <w:r w:rsidR="00163B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morphodynamique</w:t>
      </w:r>
      <w:proofErr w:type="spellEnd"/>
      <w:r w:rsidR="00163B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 l’étude des cas, la casuistique, d’autre part</w:t>
      </w:r>
      <w:r w:rsidR="00163B74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2"/>
      </w:r>
      <w:r w:rsidR="00163B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005DFA8" w14:textId="0B12D5D2" w:rsidR="00AA43E6" w:rsidRPr="00C7241F" w:rsidRDefault="00AA43E6" w:rsidP="00145F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</w:t>
      </w:r>
      <w:r w:rsidR="00145F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 que je proposerai ici : dans un premier temps, une tentative de grammaticalisation du « numérique »</w:t>
      </w:r>
      <w:r w:rsidR="00D205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partir de s</w:t>
      </w:r>
      <w:r w:rsidR="00145F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 mots clés ; dans un deuxième temps, une caractérisation</w:t>
      </w:r>
      <w:r w:rsidR="00DC6E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5F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aussi vaste et </w:t>
      </w:r>
      <w:r w:rsidR="00DC6E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articulé</w:t>
      </w:r>
      <w:r w:rsidR="00F05C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DC6E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05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que possible</w:t>
      </w:r>
      <w:r w:rsidR="00145F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l’empan « sémiotique</w:t>
      </w:r>
      <w:r w:rsidR="00DC6E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4943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DVD</w:t>
      </w:r>
      <w:r w:rsidR="00081D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Les conclusions sur un tel objet numérique seront ainsi un bilan pour des cartographies grammaticales à venir</w:t>
      </w:r>
      <w:r w:rsidR="004943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1D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sur les objets de sens</w:t>
      </w:r>
      <w:r w:rsidR="002C20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numériques</w:t>
      </w:r>
      <w:r w:rsidR="004943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378975A" w14:textId="77777777" w:rsidR="00AA43E6" w:rsidRPr="00C7241F" w:rsidRDefault="00AA43E6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B36897" w14:textId="77777777" w:rsidR="00695FB7" w:rsidRPr="00C7241F" w:rsidRDefault="00695FB7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28087C" w14:textId="17B7D17F" w:rsidR="00C874AC" w:rsidRPr="00C7241F" w:rsidRDefault="00C53F1B" w:rsidP="0034355D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Premier temps</w:t>
      </w:r>
      <w:r w:rsidR="00540623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:</w:t>
      </w: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07225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pour une </w:t>
      </w:r>
      <w:r w:rsidR="00365EEA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grammaire </w:t>
      </w:r>
      <w:r w:rsidR="00B07225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du numérique</w:t>
      </w:r>
    </w:p>
    <w:p w14:paraId="16836B23" w14:textId="6F5AE983" w:rsidR="004C3FF3" w:rsidRPr="00C7241F" w:rsidRDefault="00386D58" w:rsidP="00E40FB3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Expliquer que</w:t>
      </w:r>
      <w:r w:rsidR="00D620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lque chose, c’est disposer d’une carte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 catégories qui permettent de voir et concevoir cette chose même.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AE2F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Ainsi </w:t>
      </w:r>
      <w:r w:rsidR="00C61B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p</w:t>
      </w:r>
      <w:r w:rsidR="00E40F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remière étude gagne-t-elle à passer par une </w:t>
      </w:r>
      <w:r w:rsidR="00363C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discussion des termes clés </w:t>
      </w:r>
      <w:r w:rsidR="00412D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l’objet en question</w:t>
      </w:r>
      <w:r w:rsidR="00825FD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597C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3C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termes pris comme autant de </w:t>
      </w:r>
      <w:r w:rsidR="005671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formes et vale</w:t>
      </w:r>
      <w:r w:rsidR="0067519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urs qui permettent de </w:t>
      </w:r>
      <w:r w:rsidR="00363C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tracer une cartographie sémiotique</w:t>
      </w:r>
      <w:r w:rsidR="00597C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critique</w:t>
      </w:r>
      <w:r w:rsidR="00D77B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014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le programme des pages suivantes :</w:t>
      </w:r>
      <w:r w:rsidR="005C49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grammaticaliser le « numérique », en rassemblant de telles catégories,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49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opposant</w:t>
      </w:r>
      <w:r w:rsidR="00167D3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 couples différentiel</w:t>
      </w:r>
      <w:r w:rsidR="005C49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C49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articulant</w:t>
      </w:r>
      <w:r w:rsidR="005C49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reconfigurant en</w:t>
      </w:r>
      <w:r w:rsidR="000A47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semble, pour parvenir à pointer en creux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première approche « sémiotique »</w:t>
      </w:r>
      <w:r w:rsidR="000A47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« numérique »</w:t>
      </w:r>
      <w:r w:rsidR="00C42D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BE8E24C" w14:textId="77777777" w:rsidR="00C42D61" w:rsidRPr="00C7241F" w:rsidRDefault="00C42D61" w:rsidP="00CD6B4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D30C83" w14:textId="47748A9B" w:rsidR="00060D4E" w:rsidRPr="00C7241F" w:rsidRDefault="00256094" w:rsidP="001A677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</w:t>
      </w:r>
      <w:r w:rsidR="003A525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L’</w:t>
      </w:r>
      <w:r w:rsidR="00C9568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interactif/le spectaculaire</w:t>
      </w:r>
      <w:r w:rsidR="003A525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. </w:t>
      </w:r>
      <w:r w:rsidR="003122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3A52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« numérique » est censé faire sens en tant qu’interactif</w:t>
      </w:r>
      <w:r w:rsidR="005C14F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c’est là sans doute sa caractérisation la plus courante</w:t>
      </w:r>
      <w:r w:rsidR="00380B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M</w:t>
      </w:r>
      <w:r w:rsidR="00C769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ais </w:t>
      </w:r>
      <w:r w:rsidR="002E19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jusqu’à quel point est-elle précise, adéquate, éclairante ?</w:t>
      </w:r>
      <w:r w:rsidR="003A52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54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</w:t>
      </w:r>
      <w:r w:rsidR="004722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proofErr w:type="spellStart"/>
      <w:r w:rsidR="00E154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4722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nter</w:t>
      </w:r>
      <w:r w:rsidR="00DE61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722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actif</w:t>
      </w:r>
      <w:proofErr w:type="spellEnd"/>
      <w:r w:rsidR="004722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E154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littéralement, un domaine </w:t>
      </w:r>
      <w:r w:rsidR="000850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proofErr w:type="gramStart"/>
      <w:r w:rsidR="000850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8512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8512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actions</w:t>
      </w:r>
      <w:r w:rsidR="008512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qui se </w:t>
      </w:r>
      <w:r w:rsidR="00C76E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produisent</w:t>
      </w:r>
      <w:r w:rsidR="002E2F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2E2F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entre</w:t>
      </w:r>
      <w:r w:rsidR="00C0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E154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D00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dire que c’est </w:t>
      </w:r>
      <w:r w:rsidR="00DF172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domaine </w:t>
      </w:r>
      <w:r w:rsidR="005422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structuré sur le va-et-vient qui se produit dans la rencontre de </w:t>
      </w:r>
      <w:r w:rsidR="00DF172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deux actants</w:t>
      </w:r>
      <w:r w:rsidR="00D00C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ce qui concerne le « numérique », on voit sans peine qu’il s’agit de pointer comme étant constitutif le rapport entre la machine</w:t>
      </w:r>
      <w:r w:rsidR="00830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d’une part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l’</w:t>
      </w:r>
      <w:r w:rsidR="00C976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usager </w:t>
      </w:r>
      <w:r w:rsidR="00830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d’autre part </w:t>
      </w:r>
      <w:r w:rsidR="00C976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20A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 </w:t>
      </w:r>
      <w:r w:rsidR="00C976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reviendr</w:t>
      </w:r>
      <w:r w:rsidR="00B20A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="00C976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sur ces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termes). </w:t>
      </w:r>
      <w:r w:rsidR="00CD50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 on voulait produire une grammaticalisation générale, </w:t>
      </w:r>
      <w:r w:rsidR="00830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s’agirait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035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pointer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doma</w:t>
      </w:r>
      <w:r w:rsidR="002E2F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ine sémiotique comme étant régi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 un actant coll</w:t>
      </w:r>
      <w:r w:rsidR="00830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ectif dialectisé : le sens viend</w:t>
      </w:r>
      <w:r w:rsidR="006740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830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ait alors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fait de la gestion </w:t>
      </w:r>
      <w:r w:rsidR="007E1F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active </w:t>
      </w:r>
      <w:r w:rsidR="005305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deux. 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Mais</w:t>
      </w:r>
      <w:r w:rsidR="004B25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réalité 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est au moins deux </w:t>
      </w:r>
      <w:r w:rsidR="00D76B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modes</w:t>
      </w:r>
      <w:r w:rsidR="004B25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d’action produite </w:t>
      </w:r>
      <w:r w:rsidR="00D34E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 deux actants ensemble. L’un</w:t>
      </w:r>
      <w:r w:rsidR="004B25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c’est l’interaction</w:t>
      </w:r>
      <w:r w:rsidR="00CE72B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certes</w:t>
      </w:r>
      <w:r w:rsidR="004B25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Elle consiste </w:t>
      </w:r>
      <w:r w:rsidR="000675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plus précisément 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une </w:t>
      </w:r>
      <w:r w:rsidR="00D13C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rencontre</w:t>
      </w:r>
      <w:r w:rsidR="00CE08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13C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D36E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 une même pratique</w:t>
      </w:r>
      <w:r w:rsidR="00CE08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D3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13C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entre deux actants </w:t>
      </w:r>
      <w:r w:rsidR="00D13CB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sujets</w:t>
      </w:r>
      <w:r w:rsidR="006D3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qui sont ainsi </w:t>
      </w:r>
      <w:r w:rsidR="006D36E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partenaires</w:t>
      </w:r>
      <w:r w:rsidR="00D13C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D3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se caractérisent (ou caractérisent l’interaction</w:t>
      </w:r>
      <w:r w:rsidR="00B12D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</w:t>
      </w:r>
      <w:r w:rsidR="006D36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selon la plus ou moins grande convergence ou divergence de leurs tactiques et leurs styles. </w:t>
      </w:r>
      <w:r w:rsidR="008C33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L’autre</w:t>
      </w:r>
      <w:r w:rsidR="00E479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D930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type opposé, </w:t>
      </w:r>
      <w:r w:rsidR="00E479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</w:t>
      </w:r>
      <w:r w:rsidR="00710A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</w:t>
      </w:r>
      <w:r w:rsidR="00E479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spectac</w:t>
      </w:r>
      <w:r w:rsidR="0012697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le. </w:t>
      </w:r>
      <w:r w:rsidR="001A67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consiste en une 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rencontre</w:t>
      </w:r>
      <w:r w:rsidR="00F14E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14E3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 une même situation</w:t>
      </w:r>
      <w:r w:rsidR="00F14E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entre deux actants</w:t>
      </w:r>
      <w:r w:rsidR="00AF60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qu’on ne peut pas appeler sujets, mais plutôt</w:t>
      </w:r>
      <w:r w:rsidR="000568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469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respectivement</w:t>
      </w:r>
      <w:r w:rsidR="000568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324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performeur</w:t>
      </w:r>
      <w:r w:rsidR="00B030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16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 </w:t>
      </w:r>
      <w:r w:rsidR="00DB16A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spectacle </w:t>
      </w:r>
      <w:r w:rsidR="00DB16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 sens étroit</w:t>
      </w:r>
      <w:r w:rsidR="00B030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B16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</w:t>
      </w:r>
      <w:r w:rsidR="0023324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spectateur</w:t>
      </w:r>
      <w:r w:rsidR="00E232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Car l’action de l’un est caractérisée par 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droit d’initiative</w:t>
      </w:r>
      <w:r w:rsidR="00BC7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27B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qui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 </w:t>
      </w:r>
      <w:r w:rsidR="00BC7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absolument asymétrique, séparée (la pratique est toute de son côté) ; alors qu’</w:t>
      </w:r>
      <w:r w:rsidR="00186D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l’autre revient, </w:t>
      </w:r>
      <w:r w:rsidR="0023324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primo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de suivre</w:t>
      </w:r>
      <w:r w:rsidR="00AC51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supporter,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pas</w:t>
      </w:r>
      <w:r w:rsidR="00A1052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r w:rsidR="00BC7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 pratique initié</w:t>
      </w:r>
      <w:r w:rsidR="00AC51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BC7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et, </w:t>
      </w:r>
      <w:r w:rsidR="0023324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secundo</w:t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de l’évaluer</w:t>
      </w:r>
      <w:r w:rsidR="00DA101F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3"/>
      </w:r>
      <w:r w:rsidR="00233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924A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39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dire que</w:t>
      </w:r>
      <w:r w:rsidR="00E023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r w:rsidR="00AA5D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mode de rencontre spectaculaire</w:t>
      </w:r>
      <w:r w:rsidR="008E68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</w:t>
      </w:r>
      <w:r w:rsidR="00AA5D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23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contraire </w:t>
      </w:r>
      <w:r w:rsidR="00E023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mode de rencontre interactive : deux sujets, </w:t>
      </w:r>
      <w:r w:rsidR="00AF46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c’est-à-dire deux actants 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partenaires</w:t>
      </w:r>
      <w:r w:rsidR="000A2A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46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d’une</w:t>
      </w:r>
      <w:r w:rsidR="000A2A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 pratique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dans </w:t>
      </w:r>
      <w:r w:rsidR="00AD17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cas de l’interaction ; 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deux différents types d’actants, en asymétrie complémentaire</w:t>
      </w:r>
      <w:r w:rsidR="00EE61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dans</w:t>
      </w:r>
      <w:r w:rsidR="008C66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17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cas du spectacle</w:t>
      </w:r>
      <w:r w:rsidR="005F76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15D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le spectacle, la rencontre sert à produire la situation, mais pas la pratique : en théorie, un spectacle peut se produire en absence de spectateurs</w:t>
      </w:r>
      <w:r w:rsidR="007510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(même si se pose </w:t>
      </w:r>
      <w:r w:rsidR="009108C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alors </w:t>
      </w:r>
      <w:r w:rsidR="007510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 question du sens d’une telle situation).</w:t>
      </w:r>
      <w:r w:rsidR="005006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spectacle est produit par une partie et soumis à l’autre, dont le retour peut avoir </w:t>
      </w:r>
      <w:r w:rsidR="00D33E2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impact plus ou moins important 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sur la production même du 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spectacle</w:t>
      </w:r>
      <w:r w:rsidR="002C36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mais pratiquement jamais </w:t>
      </w:r>
      <w:r w:rsidR="002C36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impact 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radical. </w:t>
      </w:r>
      <w:r w:rsidR="005006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interaction, au contraire, ne se produit, n’existe qu’à deux : deux preneurs d’initiative. </w:t>
      </w:r>
      <w:r w:rsidR="002654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Or, n’est-ce pas plus intéressant </w:t>
      </w:r>
      <w:r w:rsidR="000E75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caractériser le « numérique » comme un domaine à la fois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0E75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</w:t>
      </w:r>
      <w:r w:rsidR="00CB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radoxalement, problématiquement –</w:t>
      </w:r>
      <w:r w:rsidR="000E75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interactif et spectaculaire</w:t>
      </w:r>
      <w:r w:rsidR="00C67C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?</w:t>
      </w:r>
      <w:r w:rsidR="00763D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verra ainsi, de manière précise, comment</w:t>
      </w:r>
      <w:r w:rsidR="00BB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DVD</w:t>
      </w:r>
      <w:r w:rsidR="006833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fonctionne</w:t>
      </w:r>
      <w:r w:rsidR="00BB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05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fois comme une situation où l’on produit, sollicite un spectateur et comme une pratique où l’on produit, détermine le film même.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Est-ce dire que dans le « numérique » il y a une </w:t>
      </w:r>
      <w:r w:rsidR="00DB5D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oscillation entre 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ces </w:t>
      </w:r>
      <w:r w:rsidR="00DB5D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modes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0C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alternatifs</w:t>
      </w:r>
      <w:r w:rsidR="00F57C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d’actions à deux</w:t>
      </w:r>
      <w:r w:rsidR="00DB5D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 bien une </w:t>
      </w:r>
      <w:r w:rsidR="00DB5D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concurrence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une tension et un conflit</w:t>
      </w:r>
      <w:r w:rsidR="00DB5D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ou </w:t>
      </w:r>
      <w:r w:rsidR="00A129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alors la réalisation d’</w:t>
      </w:r>
      <w:r w:rsidR="00CB08F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</w:t>
      </w:r>
      <w:r w:rsidR="000310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nouveau mode qui </w:t>
      </w:r>
      <w:r w:rsidR="0046327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</w:t>
      </w:r>
      <w:r w:rsidR="000310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concilie </w:t>
      </w:r>
      <w:r w:rsidR="0046327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d’une manière tout à fait nouvelle ?</w:t>
      </w:r>
    </w:p>
    <w:p w14:paraId="144C39A8" w14:textId="77777777" w:rsidR="005F0E9A" w:rsidRPr="00C7241F" w:rsidRDefault="005F0E9A" w:rsidP="00774CCF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E437044" w14:textId="5CF642E2" w:rsidR="006B0850" w:rsidRPr="00C7241F" w:rsidRDefault="00256094" w:rsidP="00D5391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</w:t>
      </w:r>
      <w:r w:rsidR="00774CC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 support/le matériau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. </w:t>
      </w:r>
      <w:r w:rsidR="001200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</w:t>
      </w:r>
      <w:r w:rsidR="00257D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bien voir, l</w:t>
      </w:r>
      <w:r w:rsidR="00BA44F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orsqu’on met en avant son caractère interactif, c’est pour faire valoir le « numérique » comme </w:t>
      </w:r>
      <w:r w:rsidR="00611F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</w:t>
      </w:r>
      <w:r w:rsidR="00EE61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lieu </w:t>
      </w:r>
      <w:r w:rsidR="00CA77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d’accueil pour une </w:t>
      </w:r>
      <w:r w:rsidR="00770F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action </w:t>
      </w:r>
      <w:r w:rsidR="003E54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surgit </w:t>
      </w:r>
      <w:r w:rsidR="00770F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entre deux actants</w:t>
      </w:r>
      <w:r w:rsidR="003072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A44F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dire que le « numérique » serait</w:t>
      </w:r>
      <w:r w:rsidR="00D145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la fois</w:t>
      </w:r>
      <w:r w:rsidR="003E54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145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mode</w:t>
      </w:r>
      <w:r w:rsidR="003E54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d’action émergente et </w:t>
      </w:r>
      <w:r w:rsidR="000400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environnement pour</w:t>
      </w:r>
      <w:r w:rsidR="003072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</w:t>
      </w:r>
      <w:r w:rsidR="001954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tte</w:t>
      </w:r>
      <w:r w:rsidR="003072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derni</w:t>
      </w:r>
      <w:r w:rsidR="001954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è</w:t>
      </w:r>
      <w:r w:rsidR="003072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1954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3E54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67E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 parle-t-on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film numérique</w:t>
      </w:r>
      <w:r w:rsidR="00A35E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 de film en numérique</w:t>
      </w:r>
      <w:r w:rsidR="00A35E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 d</w:t>
      </w:r>
      <w:r w:rsidR="00454CD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</w:t>
      </w:r>
      <w:r w:rsidR="00A35E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signer – 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manière un peu fluctuante ou ambig</w:t>
      </w:r>
      <w:r w:rsidR="009B14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uë</w:t>
      </w:r>
      <w:r w:rsidR="00A35E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la fois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film qui est 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 constitution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manipulable sur un grand nombre de paramètres,</w:t>
      </w:r>
      <w:r w:rsidR="00B576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qui se jouent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différemment dans chaque situation</w:t>
      </w:r>
      <w:r w:rsidR="00103B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usage,</w:t>
      </w:r>
      <w:r w:rsidR="009E14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un type de support de ce film même</w:t>
      </w:r>
      <w:r w:rsidR="005E3D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tel </w:t>
      </w:r>
      <w:r w:rsidR="00455E4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2B6C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DVD</w:t>
      </w:r>
      <w:r w:rsidR="001147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le fichier en </w:t>
      </w:r>
      <w:r w:rsidR="001147E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streaming</w:t>
      </w:r>
      <w:r w:rsidR="006D1F10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4"/>
      </w:r>
      <w:r w:rsidR="002865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475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Comment </w:t>
      </w:r>
      <w:r w:rsidR="005610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grammaticaliser de tels emplois et approches ?</w:t>
      </w:r>
      <w:r w:rsidR="00A306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4D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Sans doute </w:t>
      </w:r>
      <w:r w:rsidR="005610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peut-on poser </w:t>
      </w:r>
      <w:r w:rsidR="003425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B54D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« numérique » est </w:t>
      </w:r>
      <w:r w:rsidR="00B54D3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aussi </w:t>
      </w:r>
      <w:r w:rsidR="00B54D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support</w:t>
      </w:r>
      <w:r w:rsidR="00277B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Il est, </w:t>
      </w:r>
      <w:r w:rsidR="00402B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d’une manière moins restrictive et plus appropriée</w:t>
      </w:r>
      <w:r w:rsidR="00277B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54D3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 dispositif matériel</w:t>
      </w:r>
      <w:r w:rsidR="00B0347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pour, à la fois, des supports et</w:t>
      </w:r>
      <w:r w:rsidR="00A7195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des </w:t>
      </w:r>
      <w:r w:rsidR="00461BD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apports</w:t>
      </w:r>
      <w:r w:rsidR="00B0347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ainsi que </w:t>
      </w:r>
      <w:r w:rsidR="00AA38A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des formes sémiotiques génériques qui permettent de relier les deux</w:t>
      </w:r>
      <w:r w:rsidR="00AA38A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00F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64B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400F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400F1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dispositif matériel</w:t>
      </w:r>
      <w:r w:rsidR="00CD3F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c’est</w:t>
      </w:r>
      <w:r w:rsidR="00447D2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-à-dire</w:t>
      </w:r>
      <w:r w:rsidR="00CD3F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</w:t>
      </w:r>
      <w:r w:rsidR="00CD3F9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matière</w:t>
      </w:r>
      <w:r w:rsidR="00CD3F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plus un </w:t>
      </w:r>
      <w:r w:rsidR="00CD3F9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dispositif</w:t>
      </w:r>
      <w:r w:rsidR="00CD3F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peut </w:t>
      </w:r>
      <w:r w:rsidR="00AB7F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être appelé</w:t>
      </w:r>
      <w:r w:rsidR="00CD3F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aussi </w:t>
      </w:r>
      <w:r w:rsidR="00CD3F9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matériau</w:t>
      </w:r>
      <w:r w:rsidR="001D1B91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5"/>
      </w:r>
      <w:r w:rsidR="00D539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675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400F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40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« numérique » </w:t>
      </w:r>
      <w:r w:rsidR="00D539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bien un dispositif matériel : </w:t>
      </w:r>
      <w:r w:rsidR="00E71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</w:t>
      </w:r>
      <w:r w:rsidR="008913F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n’est un support que dans un se</w:t>
      </w:r>
      <w:r w:rsidR="008340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ns </w:t>
      </w:r>
      <w:proofErr w:type="spellStart"/>
      <w:r w:rsidR="008340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syn</w:t>
      </w:r>
      <w:r w:rsidR="00DE502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8340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cdotique</w:t>
      </w:r>
      <w:proofErr w:type="spellEnd"/>
      <w:r w:rsidR="00E71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</w:t>
      </w:r>
      <w:r w:rsidR="008340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même qu</w:t>
      </w:r>
      <w:r w:rsidR="00E71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’il n’est interactif que </w:t>
      </w:r>
      <w:r w:rsidR="00314B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 métonymie, dans </w:t>
      </w:r>
      <w:r w:rsidR="00E71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rhétorique qui doit être </w:t>
      </w:r>
      <w:r w:rsidR="004001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restituée</w:t>
      </w:r>
      <w:r w:rsidR="00226B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interrogée</w:t>
      </w:r>
      <w:r w:rsidR="00E71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B4CAD42" w14:textId="77777777" w:rsidR="005F0E9A" w:rsidRPr="00C7241F" w:rsidRDefault="005F0E9A" w:rsidP="00B06265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35ECF8E" w14:textId="6E70CB7D" w:rsidR="002776D3" w:rsidRPr="00C7241F" w:rsidRDefault="00B06265" w:rsidP="00A3217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– Le geste</w:t>
      </w:r>
      <w:r w:rsidR="00AC4F0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/l’interface. </w:t>
      </w:r>
      <w:r w:rsidR="009430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Nous voici au cœur de la grammaire du « numérique »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4001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BB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définition </w:t>
      </w:r>
      <w:r w:rsidR="009E6CD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sémiotique 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réciproque</w:t>
      </w:r>
      <w:r w:rsidR="009E6CD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entre</w:t>
      </w:r>
      <w:r w:rsidR="00B16BB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support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961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apport</w:t>
      </w:r>
      <w:r w:rsidR="007765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</w:t>
      </w:r>
      <w:r w:rsidR="00C961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forme générique. Pour </w:t>
      </w:r>
      <w:r w:rsidR="00403F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commencer</w:t>
      </w:r>
      <w:r w:rsidR="00C961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concentrons-nous sur les deux derniers termes</w:t>
      </w:r>
      <w:r w:rsidR="008374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d’une part, l’apport, qu’on pourrait appeler le geste numérique ; d’autre part, la forme sémiotique qui relie l’apport du geste au support matériel, et qu’on appelle interface</w:t>
      </w:r>
      <w:r w:rsidR="005639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numérique</w:t>
      </w:r>
      <w:r w:rsidR="008374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639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09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là </w:t>
      </w:r>
      <w:r w:rsidR="005639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même</w:t>
      </w:r>
      <w:r w:rsidR="00BE09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en quelque sorte, le</w:t>
      </w:r>
      <w:r w:rsidR="000C1D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39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syntagme minimal du « numérique »</w:t>
      </w:r>
      <w:r w:rsidR="00912A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BE09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liaison</w:t>
      </w:r>
      <w:r w:rsidR="00912A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67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toute particulière </w:t>
      </w:r>
      <w:r w:rsidR="00912A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entre geste et interface. </w:t>
      </w:r>
      <w:r w:rsidR="00644C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Commençons par le simple geste : </w:t>
      </w:r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sans pouvoir </w:t>
      </w:r>
      <w:r w:rsidR="00C362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pousser loin</w:t>
      </w:r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sémiotique qui reste à être développée, on peut le définir de manière </w:t>
      </w:r>
      <w:r w:rsidR="00AB653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opérationnelle</w:t>
      </w:r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comme le </w:t>
      </w:r>
      <w:proofErr w:type="spellStart"/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micro</w:t>
      </w:r>
      <w:r w:rsidR="00B271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mouvement</w:t>
      </w:r>
      <w:proofErr w:type="spellEnd"/>
      <w:r w:rsidR="00423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réflexif du corps</w:t>
      </w:r>
      <w:r w:rsidR="00FC6E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le micro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C6E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acte d’énonciation corporelle</w:t>
      </w:r>
      <w:r w:rsidR="00B24F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A7F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définition triviale, </w:t>
      </w:r>
      <w:r w:rsidR="00AA4EE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sans doute ;</w:t>
      </w:r>
      <w:r w:rsidR="005A7F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mais guère une tautologie, 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tant</w:t>
      </w:r>
      <w:r w:rsidR="005A7F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s’en faut : t</w:t>
      </w:r>
      <w:r w:rsidR="00BE01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out mouvement cor</w:t>
      </w:r>
      <w:r w:rsidR="004058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porel n’est pas énonciatif, </w:t>
      </w:r>
      <w:r w:rsidR="00DE502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même que</w:t>
      </w:r>
      <w:r w:rsidR="00AA6D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58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tout acte énonciatif n’est </w:t>
      </w:r>
      <w:r w:rsidR="00DE502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pas </w:t>
      </w:r>
      <w:r w:rsidR="004058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corporel</w:t>
      </w:r>
      <w:r w:rsidR="005A7F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875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 s’agit 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s’</w:t>
      </w:r>
      <w:r w:rsidR="003F15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attacher </w:t>
      </w:r>
      <w:r w:rsidR="00D573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donc 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rencontre</w:t>
      </w:r>
      <w:r w:rsidR="003F15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minimale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et </w:t>
      </w:r>
      <w:r w:rsidR="003F15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dès lors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la transformation</w:t>
      </w:r>
      <w:r w:rsidR="00066FA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réciproque basique</w:t>
      </w:r>
      <w:r w:rsidR="003F15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25A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corps </w:t>
      </w:r>
      <w:r w:rsidR="00C25A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avec le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61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discours</w:t>
      </w:r>
      <w:r w:rsidR="008B7F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D5D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8875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ouligner </w:t>
      </w:r>
      <w:r w:rsidR="00CB50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qu’il est question de l’émergence d’un</w:t>
      </w:r>
      <w:r w:rsidR="009435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corps-sujet énonçant</w:t>
      </w:r>
      <w:r w:rsidR="00613EAD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6"/>
      </w:r>
      <w:r w:rsidR="009435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B17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par ailleurs,</w:t>
      </w:r>
      <w:r w:rsidR="006910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72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nous disons bien </w:t>
      </w:r>
      <w:r w:rsidR="0069103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</w:t>
      </w:r>
      <w:r w:rsidR="0094357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</w:t>
      </w:r>
      <w:r w:rsidR="009435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43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corps-</w:t>
      </w:r>
      <w:r w:rsidR="006910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sujet énonçant</w:t>
      </w:r>
      <w:r w:rsidR="00EB72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910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33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l’encontre de ce qui se passe </w:t>
      </w:r>
      <w:r w:rsidR="006910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l’interaction</w:t>
      </w:r>
      <w:r w:rsidR="00EF33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où il faut deux corps</w:t>
      </w:r>
      <w:r w:rsidR="00A97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EF33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sujets </w:t>
      </w:r>
      <w:proofErr w:type="spellStart"/>
      <w:r w:rsidR="00EF33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énonçants</w:t>
      </w:r>
      <w:proofErr w:type="spellEnd"/>
      <w:r w:rsidR="006910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615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59E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Cela étant, </w:t>
      </w:r>
      <w:r w:rsidR="00F342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envisageons </w:t>
      </w:r>
      <w:r w:rsidR="00E700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maintenant </w:t>
      </w:r>
      <w:r w:rsidR="00B359E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9615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’interface</w:t>
      </w:r>
      <w:r w:rsidR="0032661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I</w:t>
      </w:r>
      <w:r w:rsidR="00BA22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 s’agit de souligner que les seuls gestes ne suffisent pas</w:t>
      </w:r>
      <w:r w:rsidR="006F6B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dans le « numérique », </w:t>
      </w:r>
      <w:r w:rsidR="003465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toujours </w:t>
      </w:r>
      <w:r w:rsidR="006F6B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l’encontre de ce qui se passe dans une simple interaction, </w:t>
      </w:r>
      <w:r w:rsidR="00E35A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l’apport </w:t>
      </w:r>
      <w:r w:rsidR="00EE26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énonciatif </w:t>
      </w:r>
      <w:r w:rsidR="00E35A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 corps n’</w:t>
      </w:r>
      <w:r w:rsidR="00CD2E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jamais direct, il </w:t>
      </w:r>
      <w:r w:rsidR="00D648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faut </w:t>
      </w:r>
      <w:r w:rsidR="00CD2E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qu’on appelle un </w:t>
      </w:r>
      <w:r w:rsidR="009A28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CD2E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accès</w:t>
      </w:r>
      <w:r w:rsidR="009A28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CD2E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548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Celui-ci est garanti </w:t>
      </w:r>
      <w:r w:rsidR="00DE502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 le</w:t>
      </w:r>
      <w:r w:rsidR="007548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fait que l’interface </w:t>
      </w:r>
      <w:r w:rsidR="00865BB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numérique </w:t>
      </w:r>
      <w:r w:rsidR="007548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composée de </w:t>
      </w:r>
      <w:r w:rsidR="009A28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7548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commandes</w:t>
      </w:r>
      <w:r w:rsidR="009A28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7548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658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Aussi </w:t>
      </w:r>
      <w:r w:rsidR="00CB5D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nouvelle </w:t>
      </w:r>
      <w:r w:rsidR="007623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grammaticalisation du « numérique » pourrait-elle définir ce dernier comme le matériau</w:t>
      </w:r>
      <w:r w:rsidR="000C46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689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commandé</w:t>
      </w:r>
      <w:r w:rsidR="000968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 une chaîne de gestes. Mais on doit pousser la définition </w:t>
      </w:r>
      <w:r w:rsidR="00597F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plus en avant, </w:t>
      </w:r>
      <w:r w:rsidR="000968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caractériser plus précisément l’interface numérique</w:t>
      </w:r>
      <w:r w:rsidR="004F59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ajouter aussitôt que l</w:t>
      </w:r>
      <w:r w:rsidR="007C36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’interface </w:t>
      </w:r>
      <w:r w:rsidR="009F1F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numérique </w:t>
      </w:r>
      <w:r w:rsidR="007C36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 composée de commandes</w:t>
      </w:r>
      <w:r w:rsidR="000051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qui en quelque sorte mettent en scène leur propre action</w:t>
      </w:r>
      <w:r w:rsidR="00A3217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L</w:t>
      </w:r>
      <w:r w:rsidR="002B55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’interface </w:t>
      </w:r>
      <w:r w:rsidR="00B348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numérique </w:t>
      </w:r>
      <w:r w:rsidR="009349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 en fait</w:t>
      </w:r>
      <w:r w:rsidR="00467E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79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6B578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scénographie des </w:t>
      </w:r>
      <w:r w:rsidR="00E403B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possibilités d</w:t>
      </w:r>
      <w:r w:rsidR="000848F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’effectuation d</w:t>
      </w:r>
      <w:r w:rsidR="00E403B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es </w:t>
      </w:r>
      <w:r w:rsidR="006B578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geste</w:t>
      </w:r>
      <w:r w:rsidR="00CD03D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s. </w:t>
      </w:r>
      <w:r w:rsidR="00036F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B348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ans le « numérique », </w:t>
      </w:r>
      <w:r w:rsidR="00B20B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l’interface est le lieu où se déploie, visuellement, ce que les gestes peuvent.</w:t>
      </w:r>
      <w:r w:rsidR="006B74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C’est un théâtre, aimerais-je dire, de </w:t>
      </w:r>
      <w:proofErr w:type="spellStart"/>
      <w:r w:rsidR="006B74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commandabilité</w:t>
      </w:r>
      <w:proofErr w:type="spellEnd"/>
      <w:r w:rsidR="005C6B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C’est </w:t>
      </w:r>
      <w:r w:rsidR="00C157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précisément</w:t>
      </w:r>
      <w:r w:rsidR="003820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</w:t>
      </w:r>
      <w:r w:rsidR="00516F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situation </w:t>
      </w:r>
      <w:r w:rsidR="00152B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moitié entre le </w:t>
      </w:r>
      <w:r w:rsidR="00F567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spectaculaire et l’interactif : </w:t>
      </w:r>
      <w:r w:rsidR="00E466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spectaculaire pour ses interfaces, interactif pour ses gestes</w:t>
      </w:r>
      <w:r w:rsidR="00D50E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E546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deux </w:t>
      </w:r>
      <w:r w:rsidR="008A1E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étant </w:t>
      </w:r>
      <w:r w:rsidR="00E546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 strictement liés qu’il serait trop limitatif d’approcher le </w:t>
      </w:r>
      <w:r w:rsidR="004914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E546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numérique</w:t>
      </w:r>
      <w:r w:rsidR="004914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E546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sous le signe de l’interactif ou sous celui du spectaculaire</w:t>
      </w:r>
      <w:r w:rsidR="00D50E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D459F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546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63A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somme, d</w:t>
      </w:r>
      <w:r w:rsidR="00686C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ans le </w:t>
      </w:r>
      <w:r w:rsidR="004914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686C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numérique</w:t>
      </w:r>
      <w:r w:rsidR="004914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B727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86C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6661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4813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’une part</w:t>
      </w:r>
      <w:r w:rsidR="000431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27160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</w:t>
      </w:r>
      <w:r w:rsidR="00AD45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</w:t>
      </w:r>
      <w:r w:rsidR="0027160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l’interactif, </w:t>
      </w:r>
      <w:r w:rsidR="0076661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est question d’</w:t>
      </w:r>
      <w:r w:rsidR="00422F4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une sémiotique </w:t>
      </w:r>
      <w:r w:rsidR="00DC4FD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du </w:t>
      </w:r>
      <w:r w:rsidR="000C4EE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corporel</w:t>
      </w:r>
      <w:r w:rsidR="0010409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104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C4E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D39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0C4E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AC0B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activité</w:t>
      </w:r>
      <w:r w:rsidR="000C4EE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fondée sur la réflexivité </w:t>
      </w:r>
      <w:r w:rsidR="004813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physique</w:t>
      </w:r>
      <w:r w:rsidR="00504F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sur le corps-sujet énonçant</w:t>
      </w:r>
      <w:r w:rsidR="002E634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mais</w:t>
      </w:r>
      <w:r w:rsidR="00F80C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104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ici </w:t>
      </w:r>
      <w:r w:rsidR="002E634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avec un seul corps. </w:t>
      </w:r>
      <w:r w:rsidR="006F53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D’autre part, </w:t>
      </w:r>
      <w:r w:rsidR="008826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</w:t>
      </w:r>
      <w:r w:rsidR="00F31AD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</w:t>
      </w:r>
      <w:r w:rsidR="008826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spectaculaire, </w:t>
      </w:r>
      <w:r w:rsidR="00F80C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est question </w:t>
      </w:r>
      <w:r w:rsidR="00F31AD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6F53D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une sém</w:t>
      </w:r>
      <w:r w:rsidR="00D05F0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iotique</w:t>
      </w:r>
      <w:r w:rsidR="00D05F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pourrait-on dire, </w:t>
      </w:r>
      <w:r w:rsidR="00D05F0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 l’</w:t>
      </w:r>
      <w:r w:rsidR="006F53D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imaginaire</w:t>
      </w:r>
      <w:r w:rsidR="0008370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0837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6F53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5F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682A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’une observation </w:t>
      </w:r>
      <w:r w:rsidR="00E575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163D9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</w:t>
      </w:r>
      <w:r w:rsidR="004448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présentations en transformation</w:t>
      </w:r>
      <w:r w:rsidR="00D05F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 w:rsidR="000D5E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75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mais</w:t>
      </w:r>
      <w:r w:rsidR="00E309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0719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ici</w:t>
      </w:r>
      <w:r w:rsidR="001575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6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0777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3E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représentations </w:t>
      </w:r>
      <w:r w:rsidR="000777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se transforment </w:t>
      </w:r>
      <w:r w:rsidR="00EB60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grâce à</w:t>
      </w:r>
      <w:r w:rsidR="007C37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60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7C37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gesticulation </w:t>
      </w:r>
      <w:r w:rsidR="000E20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l’observateur</w:t>
      </w:r>
      <w:r w:rsidR="005F4A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</w:t>
      </w:r>
      <w:r w:rsidR="0019062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A61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49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N’empêche que cette gesticulation est orchestrée</w:t>
      </w:r>
      <w:r w:rsidR="006C58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</w:t>
      </w:r>
      <w:r w:rsidR="001E08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C58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se </w:t>
      </w:r>
      <w:r w:rsidR="00726C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voit toujours </w:t>
      </w:r>
      <w:r w:rsidR="001E08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dans,</w:t>
      </w:r>
      <w:r w:rsidR="001071A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26C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représentation</w:t>
      </w:r>
      <w:r w:rsidR="00F343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et </w:t>
      </w:r>
      <w:r w:rsidR="002802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</w:t>
      </w:r>
      <w:r w:rsidR="00F343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bien </w:t>
      </w:r>
      <w:r w:rsidR="002802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là qu</w:t>
      </w:r>
      <w:r w:rsidR="00D051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’elle </w:t>
      </w:r>
      <w:r w:rsidR="009D7E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efficace. </w:t>
      </w:r>
      <w:r w:rsidR="003E4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Et cela nous </w:t>
      </w:r>
      <w:r w:rsidR="008C693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pousse à une </w:t>
      </w:r>
      <w:r w:rsidR="002525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formulation plus détaillée du syntagme </w:t>
      </w:r>
      <w:r w:rsidR="008A7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minimal du numérique, </w:t>
      </w:r>
      <w:r w:rsidR="003D2FC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</w:t>
      </w:r>
      <w:r w:rsidR="008A7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deux composantes. En premier lieu, il y a le </w:t>
      </w:r>
      <w:r w:rsidR="005C76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geste numérique</w:t>
      </w:r>
      <w:r w:rsidR="008A7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un geste </w:t>
      </w:r>
      <w:r w:rsidR="008A7B6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effectué</w:t>
      </w:r>
      <w:r w:rsidR="008A7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un micro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8A7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acte énonciatif qui vise un accès sur l’interface ; en deuxième lieu, il y a l’interface numérique : une scénographie</w:t>
      </w:r>
      <w:r w:rsidR="003106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commandée, où le geste effectué se voit dédoublé en un </w:t>
      </w:r>
      <w:r w:rsidR="003106C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geste effectif</w:t>
      </w:r>
      <w:r w:rsidR="00EF2E7D" w:rsidRPr="00C7241F">
        <w:rPr>
          <w:rStyle w:val="Appelnotedebasdep"/>
          <w:rFonts w:ascii="Times New Roman" w:hAnsi="Times New Roman" w:cs="Times New Roman"/>
          <w:iCs/>
          <w:color w:val="000000" w:themeColor="text1"/>
          <w:sz w:val="20"/>
          <w:szCs w:val="20"/>
        </w:rPr>
        <w:footnoteReference w:id="7"/>
      </w:r>
      <w:r w:rsidR="003106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C0F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L’acte numérique complet est donc une telle chaîne d’effectuation : geste effectué (ou geste </w:t>
      </w:r>
      <w:r w:rsidR="00BB67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d’accès</w:t>
      </w:r>
      <w:r w:rsidR="00755B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EF2E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&gt; geste effectif (ou interface commandée)</w:t>
      </w:r>
      <w:r w:rsidR="008B3883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8"/>
      </w:r>
      <w:r w:rsidR="008B388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522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3C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 peut-on définir le</w:t>
      </w:r>
      <w:r w:rsidR="002776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numérique </w:t>
      </w:r>
      <w:r w:rsidR="00553C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selon </w:t>
      </w:r>
      <w:r w:rsidR="002776D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une sémiologie de l’</w:t>
      </w:r>
      <w:proofErr w:type="spellStart"/>
      <w:r w:rsidR="002776D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effectuabilité</w:t>
      </w:r>
      <w:proofErr w:type="spellEnd"/>
      <w:r w:rsidR="002776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Songeons à la différence entre</w:t>
      </w:r>
      <w:r w:rsidR="00C62D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0D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passer </w:t>
      </w:r>
      <w:r w:rsidR="00C62D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film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pellicule et </w:t>
      </w:r>
      <w:r w:rsidR="002A44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4317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lire</w:t>
      </w:r>
      <w:r w:rsidR="002A44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fichier numérique, ou </w:t>
      </w:r>
      <w:r w:rsidR="009B0D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passer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album en vinyle et </w:t>
      </w:r>
      <w:r w:rsidR="00C515C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</w:t>
      </w:r>
      <w:r w:rsidR="004317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lire </w:t>
      </w:r>
      <w:r w:rsidR="009B0D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fichier numérique. Dans le cas de la pellicule ou du vinyle, on </w:t>
      </w:r>
      <w:r w:rsidR="004263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active</w:t>
      </w:r>
      <w:r w:rsidR="004317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ou l’album directement, d’un geste simple : le geste agit 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sur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disque</w:t>
      </w:r>
      <w:r w:rsidR="00A407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la bobine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il s’accomplit en </w:t>
      </w:r>
      <w:r w:rsidR="004E1D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eux ;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geste est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fait même de faire tourner le disque</w:t>
      </w:r>
      <w:r w:rsidR="009D4B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la bobine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l’arrêter, etc. </w:t>
      </w:r>
      <w:r w:rsidR="000376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question de l’accès ne se pose pas.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Dans le cas du fichier numérique, on </w:t>
      </w:r>
      <w:r w:rsidR="005045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n’agit pas directement </w:t>
      </w:r>
      <w:r w:rsidR="0050455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sur</w:t>
      </w:r>
      <w:r w:rsidR="005045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l’album ou le film</w:t>
      </w:r>
      <w:r w:rsidR="00EC63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on agit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indirectement, au second degré pourrait-on dire : d’un geste qui s’observe 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spectre de possibilités effectives</w:t>
      </w:r>
      <w:r w:rsidR="00EB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(les 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EB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commandes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EB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auxquelles il a 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EB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accès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EB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Le geste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effectué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 dédouble 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ainsi 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des transformations visualisées sur l’interface (dite justement 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dis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play</w:t>
      </w:r>
      <w:r w:rsidR="002A5A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6857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8C3D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là </w:t>
      </w:r>
      <w:r w:rsidR="008C3D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847D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geste est vu comme étant effectif</w:t>
      </w:r>
      <w:r w:rsidR="003411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(il devient un « </w:t>
      </w:r>
      <w:proofErr w:type="spellStart"/>
      <w:r w:rsidR="003411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play</w:t>
      </w:r>
      <w:proofErr w:type="spellEnd"/>
      <w:r w:rsidR="003411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»)</w:t>
      </w:r>
      <w:r w:rsidR="006857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4B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est </w:t>
      </w:r>
      <w:r w:rsidR="00D605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bien</w:t>
      </w:r>
      <w:r w:rsidR="00424B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</w:t>
      </w:r>
      <w:r w:rsidR="00490F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domaine de l’</w:t>
      </w:r>
      <w:proofErr w:type="spellStart"/>
      <w:r w:rsidR="00490F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</w:t>
      </w:r>
      <w:r w:rsidR="006826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490F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uabilité</w:t>
      </w:r>
      <w:proofErr w:type="spellEnd"/>
      <w:r w:rsidR="00490F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4E0F8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n’agit pas 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sur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l’album ou le film en tant qu’objet, mais 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r w:rsidR="009D73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eur matériau numérique via la possibilité </w:t>
      </w:r>
      <w:r w:rsidR="009D734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visi</w:t>
      </w:r>
      <w:r w:rsidR="007C38D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</w:t>
      </w:r>
      <w:r w:rsidR="009D734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</w:t>
      </w:r>
      <w:r w:rsidR="009D73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d’en disposer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C62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dire que l</w:t>
      </w:r>
      <w:r w:rsidR="00AC7F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726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film, l’album, 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l’objet numérique de toute sorte est par définition une certaine disponibili</w:t>
      </w:r>
      <w:r w:rsidR="005665A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té au geste – d</w:t>
      </w:r>
      <w:r w:rsidR="0097262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isponibilité disposée, observée et gérée par et dans l’interface.</w:t>
      </w:r>
    </w:p>
    <w:p w14:paraId="58084F12" w14:textId="77777777" w:rsidR="008D1EAB" w:rsidRPr="00C7241F" w:rsidRDefault="008D1EAB" w:rsidP="000D3C0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8C1E1E" w14:textId="4EEE98A3" w:rsidR="00D62905" w:rsidRPr="00C7241F" w:rsidRDefault="00D917D4" w:rsidP="007630E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</w:t>
      </w:r>
      <w:r w:rsidR="00DC58E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Participer/Supporter, </w:t>
      </w:r>
      <w:r w:rsidR="009C7A2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Utiliser/Acter. </w:t>
      </w:r>
      <w:r w:rsidR="00E61D8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Alors qu’on ne cesse de qualifier le « numérique » d’interactif</w:t>
      </w:r>
      <w:r w:rsidR="000C78A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465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ceux qui prennent part à la prétendue interaction ne </w:t>
      </w:r>
      <w:r w:rsidR="00FF79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sont jamais appelés </w:t>
      </w:r>
      <w:r w:rsidR="00162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8F6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partenaires</w:t>
      </w:r>
      <w:r w:rsidR="00162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FF79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mais </w:t>
      </w:r>
      <w:r w:rsidR="00162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8F6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usagers</w:t>
      </w:r>
      <w:r w:rsidR="00162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6E51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76D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Certes, on glose aussi beaucoup sur la « culture participative »</w:t>
      </w:r>
      <w:r w:rsidR="006650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(on « participe » à une interaction), mais </w:t>
      </w:r>
      <w:r w:rsidR="002E63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 devrait-on pas parler tout aussi bien de « culture </w:t>
      </w:r>
      <w:r w:rsidR="00F138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 supporteurs »</w:t>
      </w:r>
      <w:r w:rsidR="00FB7B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(on « supporte » le spectacle auquel on assiste)</w:t>
      </w:r>
      <w:r w:rsidR="005008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? </w:t>
      </w:r>
      <w:r w:rsidR="008849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Voici une tentative de grammaticalisation.</w:t>
      </w:r>
      <w:r w:rsidR="004F4B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70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Premièrement, </w:t>
      </w:r>
      <w:r w:rsidR="006C76C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 l’</w:t>
      </w:r>
      <w:r w:rsidR="00C4770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7630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maintient que le « numérique » est un entre-deux singulier, entre </w:t>
      </w:r>
      <w:r w:rsidR="003A27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situation spectac</w:t>
      </w:r>
      <w:r w:rsidR="00F676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ulaire et </w:t>
      </w:r>
      <w:r w:rsidR="004755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pratique</w:t>
      </w:r>
      <w:r w:rsidR="00F676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interactive</w:t>
      </w:r>
      <w:r w:rsidR="007630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il vaut mieux disposer de nouveaux termes, qui restituent une telle mixité. Ainsi a-t-on proposé </w:t>
      </w:r>
      <w:proofErr w:type="spellStart"/>
      <w:r w:rsidR="0057421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spectacte</w:t>
      </w:r>
      <w:proofErr w:type="spellEnd"/>
      <w:r w:rsidR="00F92D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et, pour</w:t>
      </w:r>
      <w:r w:rsidR="007630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l’actant de </w:t>
      </w:r>
      <w:r w:rsidR="007630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l’énonciation, </w:t>
      </w:r>
      <w:proofErr w:type="spellStart"/>
      <w:r w:rsidR="0057421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spectacteur</w:t>
      </w:r>
      <w:proofErr w:type="spellEnd"/>
      <w:r w:rsidR="00574210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9"/>
      </w:r>
      <w:r w:rsidR="005742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8480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Deuxièmement, </w:t>
      </w:r>
      <w:r w:rsidR="00AC42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pour analyser </w:t>
      </w:r>
      <w:r w:rsidR="006E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qui se produit </w:t>
      </w:r>
      <w:r w:rsidR="00D114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avec</w:t>
      </w:r>
      <w:r w:rsidR="00CB3A6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spectateur en </w:t>
      </w:r>
      <w:proofErr w:type="spellStart"/>
      <w:r w:rsidR="00CB3A6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</w:t>
      </w:r>
      <w:proofErr w:type="spellEnd"/>
      <w:r w:rsidR="00AC42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il est important de se demander quel est le </w:t>
      </w:r>
      <w:r w:rsidR="004D42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type de production sémiotique observable,</w:t>
      </w:r>
      <w:r w:rsidR="003144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C42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quel est </w:t>
      </w:r>
      <w:r w:rsidR="003144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régime d’objectalité</w:t>
      </w:r>
      <w:r w:rsidR="00B34D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144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quoi le </w:t>
      </w:r>
      <w:r w:rsidR="007159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6E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numérique</w:t>
      </w:r>
      <w:r w:rsidR="007159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6E27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consiste. </w:t>
      </w:r>
      <w:r w:rsidR="002A4A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Ainsi, </w:t>
      </w:r>
      <w:r w:rsidR="002804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plu</w:t>
      </w:r>
      <w:r w:rsidR="00A47D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 qu’</w:t>
      </w:r>
      <w:r w:rsidR="002804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image interactive, </w:t>
      </w:r>
      <w:proofErr w:type="spellStart"/>
      <w:r w:rsidR="002A4A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vaut-il</w:t>
      </w:r>
      <w:proofErr w:type="spellEnd"/>
      <w:r w:rsidR="002A4A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mieux employer un nouveau terme, comme </w:t>
      </w:r>
      <w:r w:rsidR="006F4A7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image actée</w:t>
      </w:r>
      <w:r w:rsidR="003549B1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0"/>
      </w:r>
      <w:r w:rsidR="00F511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qui veut dire :</w:t>
      </w:r>
      <w:r w:rsidR="00F81C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7D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objet de</w:t>
      </w:r>
      <w:r w:rsidR="000F34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sens à la fois observé (image) et</w:t>
      </w:r>
      <w:r w:rsidR="00A47D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produit et validé (acté)</w:t>
      </w:r>
      <w:r w:rsidR="00D251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93E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 point de vue sémiotique, l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« numérique », </w:t>
      </w:r>
      <w:r w:rsidR="00A45C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n’est 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 tout à fait </w:t>
      </w:r>
      <w:r w:rsidR="00A45C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interaction, </w:t>
      </w:r>
      <w:r w:rsidR="00A45C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pratique, ni tout à fait </w:t>
      </w:r>
      <w:r w:rsidR="009154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spectacle, </w:t>
      </w:r>
      <w:r w:rsidR="00A45C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situation</w:t>
      </w:r>
      <w:r w:rsidR="00A45C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 le « numérique »,</w:t>
      </w:r>
      <w:r w:rsidR="00E10F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="005F11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sont</w:t>
      </w:r>
      <w:r w:rsidR="00C538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surtout des actes nés d’images</w:t>
      </w:r>
      <w:r w:rsidR="009A6D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qui, </w:t>
      </w:r>
      <w:r w:rsidR="00E25A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tant que transformables, ont sollicité des gestes, qui à leur tour ont transformé les images, et ainsi de suite. </w:t>
      </w:r>
      <w:r w:rsidR="000F34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« numérique » est</w:t>
      </w:r>
      <w:r w:rsidR="009C5B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bien</w:t>
      </w:r>
      <w:r w:rsidR="003634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57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chaîne de va-et-vient</w:t>
      </w:r>
      <w:r w:rsidR="001323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de croisements </w:t>
      </w:r>
      <w:proofErr w:type="spellStart"/>
      <w:r w:rsidR="001323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</w:t>
      </w:r>
      <w:proofErr w:type="spellEnd"/>
      <w:r w:rsidR="001323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-générateurs,</w:t>
      </w:r>
      <w:r w:rsidR="006B57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entre </w:t>
      </w:r>
      <w:r w:rsidR="00E25A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gestes et interface</w:t>
      </w:r>
      <w:r w:rsidR="006834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731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est </w:t>
      </w:r>
      <w:r w:rsidR="00226B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type de </w:t>
      </w:r>
      <w:r w:rsidR="006834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dispositif matériel</w:t>
      </w:r>
      <w:r w:rsidR="00591A2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où ce qui se produit</w:t>
      </w:r>
      <w:r w:rsidR="00D132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chaque moment</w:t>
      </w:r>
      <w:r w:rsidR="006834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132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c’est une image actée, au sein d’une sémiologie de l’</w:t>
      </w:r>
      <w:proofErr w:type="spellStart"/>
      <w:r w:rsidR="00D132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effectuabilité</w:t>
      </w:r>
      <w:proofErr w:type="spellEnd"/>
      <w:r w:rsidR="005D35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D’une part, dans une situation </w:t>
      </w:r>
      <w:r w:rsidR="004A3D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est typiquement 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spectaculaire, </w:t>
      </w:r>
      <w:r w:rsidR="002A42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« numérique » </w:t>
      </w:r>
      <w:r w:rsidR="00E61B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 l’offre d’</w:t>
      </w:r>
      <w:r w:rsidR="00DE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spectre d’effectuations possibles</w:t>
      </w:r>
      <w:r w:rsidR="00E61B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déployées sous les yeux (c’est le display) et qui </w:t>
      </w:r>
      <w:r w:rsidR="00DE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demandent à être supportées, validées.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D’autre part, dans une pratique </w:t>
      </w:r>
      <w:r w:rsidR="00DE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est typiquement 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interactive, </w:t>
      </w:r>
      <w:r w:rsidR="00DE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« numérique » </w:t>
      </w:r>
      <w:r w:rsidR="00E61B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l’émergence d’une </w:t>
      </w:r>
      <w:r w:rsidR="00DE79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réalité qui est 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gérée acte après</w:t>
      </w:r>
      <w:r w:rsidR="009A7E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acte</w:t>
      </w:r>
      <w:r w:rsidR="005E7B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(ce sont les commandes</w:t>
      </w:r>
      <w:r w:rsidR="00EF73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effectuées</w:t>
      </w:r>
      <w:r w:rsidR="005E7B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9E7C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87D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629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Sachant que de tels actes ne peuvent venir de l’initiative de l’actant </w:t>
      </w:r>
      <w:r w:rsidR="00E113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l’énonciation</w:t>
      </w:r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 </w:t>
      </w:r>
      <w:proofErr w:type="spellStart"/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spectacteur</w:t>
      </w:r>
      <w:proofErr w:type="spellEnd"/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BB10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celui-ci ne peut qu’acter</w:t>
      </w:r>
      <w:r w:rsidR="00DD48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(dans) les images</w:t>
      </w:r>
      <w:r w:rsidR="008956A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déployées</w:t>
      </w:r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produire des </w:t>
      </w:r>
      <w:proofErr w:type="spellStart"/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spectactes</w:t>
      </w:r>
      <w:proofErr w:type="spellEnd"/>
      <w:r w:rsidR="00617A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20CBFC2" w14:textId="77777777" w:rsidR="00EB0219" w:rsidRPr="00C7241F" w:rsidRDefault="00EB0219" w:rsidP="0013575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3148FE" w14:textId="3DFB0566" w:rsidR="006C3C43" w:rsidRPr="00C7241F" w:rsidRDefault="0013575C" w:rsidP="00E86BC3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Le virtuel/le potentiel. </w:t>
      </w:r>
      <w:r w:rsidR="000A7A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Nous venons d’évoquer la réalité émergente produite dans le « numérique ». Le qualificatif typique pour cela, on le sait, est « virtuel ». </w:t>
      </w:r>
      <w:r w:rsidR="00310C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Essayons de grammaticaliser</w:t>
      </w:r>
      <w:r w:rsidR="00B26A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</w:t>
      </w:r>
      <w:r w:rsidR="00DB5A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syntagme</w:t>
      </w:r>
      <w:r w:rsidR="004B002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l’oxymore :</w:t>
      </w:r>
      <w:r w:rsidR="00DB5A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 r</w:t>
      </w:r>
      <w:r w:rsidR="003504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éalité virtuel</w:t>
      </w:r>
      <w:r w:rsidR="001B7F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</w:t>
      </w:r>
      <w:r w:rsidR="003504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B26A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567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est clair qu’il s’agit d’</w:t>
      </w:r>
      <w:r w:rsidR="009E60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indique</w:t>
      </w:r>
      <w:r w:rsidR="00C567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F92B3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60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fait que l’objet numérique est</w:t>
      </w:r>
      <w:r w:rsidR="000435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sous nos yeux et mains sans </w:t>
      </w:r>
      <w:r w:rsidR="00B90A2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pour autant </w:t>
      </w:r>
      <w:r w:rsidR="000435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être </w:t>
      </w:r>
      <w:r w:rsidR="007D26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déterminé de m</w:t>
      </w:r>
      <w:r w:rsidR="0094318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anière phénoménale, sans être-là</w:t>
      </w:r>
      <w:r w:rsidR="004F1D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470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L’objet numérique est </w:t>
      </w:r>
      <w:r w:rsidR="002969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plutôt </w:t>
      </w:r>
      <w:r w:rsidR="004F1D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objet de tra</w:t>
      </w:r>
      <w:r w:rsidR="002969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nsformations ouvertes de l’être-</w:t>
      </w:r>
      <w:r w:rsidR="004F1D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là. </w:t>
      </w:r>
      <w:r w:rsidR="000B1F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Mais à cet égard, </w:t>
      </w:r>
      <w:r w:rsidR="004F1D6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plus que « virtuel », </w:t>
      </w:r>
      <w:r w:rsidR="00AA52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tel objet </w:t>
      </w:r>
      <w:r w:rsidR="00F5153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devrait se dire « potentiel » : </w:t>
      </w:r>
      <w:r w:rsidR="00DA06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11414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spectre de l’actuel</w:t>
      </w:r>
      <w:r w:rsidR="008012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602C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</w:t>
      </w:r>
      <w:r w:rsidR="00DA06C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ensemble d’actes possibles, </w:t>
      </w:r>
      <w:r w:rsidR="005E47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lieu des </w:t>
      </w:r>
      <w:proofErr w:type="spellStart"/>
      <w:r w:rsidR="001904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effectuabilité</w:t>
      </w:r>
      <w:r w:rsidR="004120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proofErr w:type="spellEnd"/>
      <w:r w:rsidR="001904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120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Car « v</w:t>
      </w:r>
      <w:r w:rsidR="00933C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irtuel »</w:t>
      </w:r>
      <w:r w:rsidR="009471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veut dire plutôt</w:t>
      </w:r>
      <w:r w:rsidR="00707B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9471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3D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totalité </w:t>
      </w:r>
      <w:r w:rsidR="004808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irréductible</w:t>
      </w:r>
      <w:r w:rsidR="002909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02C3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qu’on n’arrêterait jamais d’</w:t>
      </w:r>
      <w:r w:rsidR="00BB31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explorer (</w:t>
      </w:r>
      <w:r w:rsidR="008D77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ainsi </w:t>
      </w:r>
      <w:r w:rsidR="00BB31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nombres, </w:t>
      </w:r>
      <w:r w:rsidR="003C1D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 concepts, les mondes</w:t>
      </w:r>
      <w:r w:rsidR="00E51D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 œuvres d’art)</w:t>
      </w:r>
      <w:r w:rsidR="00DB7BA9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1"/>
      </w:r>
      <w:r w:rsidR="00E51D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F50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Or</w:t>
      </w:r>
      <w:r w:rsidR="00D43D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343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l’objet numérique </w:t>
      </w:r>
      <w:r w:rsidR="008C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peut bien être </w:t>
      </w:r>
      <w:r w:rsidR="002841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épuisable</w:t>
      </w:r>
      <w:r w:rsidR="008C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64B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n’exclut pas </w:t>
      </w:r>
      <w:r w:rsidR="00064B4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 priori </w:t>
      </w:r>
      <w:r w:rsidR="008C13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qu’on en fasse </w:t>
      </w:r>
      <w:r w:rsidR="00F003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tour</w:t>
      </w:r>
      <w:r w:rsidR="00C37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complet</w:t>
      </w:r>
      <w:r w:rsidR="00B04D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toutes ses possibilités peuvent être mises en acte</w:t>
      </w:r>
      <w:r w:rsidR="00C37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566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toutefois,</w:t>
      </w:r>
      <w:r w:rsidR="00880D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3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bien qu’on puisse éventuellement </w:t>
      </w:r>
      <w:r w:rsidR="000669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</w:t>
      </w:r>
      <w:r w:rsidR="002723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faire le tour complet, </w:t>
      </w:r>
      <w:r w:rsidR="00D26C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</w:t>
      </w:r>
      <w:r w:rsidR="00F378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n’est pas réel</w:t>
      </w:r>
      <w:r w:rsidR="00D26C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pour autant</w:t>
      </w:r>
      <w:r w:rsidR="000B53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ce n’est pas un corps</w:t>
      </w:r>
      <w:r w:rsidR="00315E4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C3C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plutôt une demande de mise en variation : d’accès, de commandes, finalement d’images constamment actées.</w:t>
      </w:r>
      <w:r w:rsidR="008E06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Est-ce dire que le </w:t>
      </w:r>
      <w:r w:rsidR="008E06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sens de l’objet numérique</w:t>
      </w:r>
      <w:r w:rsidR="002D74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6B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en quelque sorte </w:t>
      </w:r>
      <w:r w:rsidR="00BD0F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entièreme</w:t>
      </w:r>
      <w:r w:rsidR="00FE1F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nt résorbé par l’objet lui-même ; qu</w:t>
      </w:r>
      <w:r w:rsidR="00E86B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finalement l’objet</w:t>
      </w:r>
      <w:r w:rsidR="00D70E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 réduit </w:t>
      </w:r>
      <w:r w:rsidR="00F42C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 </w:t>
      </w:r>
      <w:r w:rsidR="00C5118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jeu de sa propre mise en jeu ?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26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en effet là la critique le plus courante </w:t>
      </w:r>
      <w:r w:rsidR="009154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adressée </w:t>
      </w:r>
      <w:r w:rsidR="000D26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aux jeux vidéo comme aux réseaux sociaux. Mais o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 remarquera</w:t>
      </w:r>
      <w:r w:rsidR="000D26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aussi que, </w:t>
      </w:r>
      <w:r w:rsidR="000D263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mutatis mutandis, 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là la critique la plus courante </w:t>
      </w:r>
      <w:r w:rsidR="009154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adressée 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la sémiologie du spectaculaire. </w:t>
      </w:r>
      <w:r w:rsidR="00B504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faut dire que 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situation numérique, </w:t>
      </w:r>
      <w:r w:rsidR="00A556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tout </w:t>
      </w:r>
      <w:r w:rsidR="008E6B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comme la situation spectaculaire, thématise volontiers son jeu autoréflexif</w:t>
      </w:r>
      <w:r w:rsidR="009F2E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la situation est le contenu de l’objet même.</w:t>
      </w:r>
      <w:r w:rsidR="003D02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01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</w:t>
      </w:r>
      <w:r w:rsidR="00C060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tels </w:t>
      </w:r>
      <w:r w:rsidR="008C03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jeux de sui-références et de</w:t>
      </w:r>
      <w:r w:rsidR="007648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C03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mises en abyme</w:t>
      </w:r>
      <w:r w:rsidR="00C060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sont </w:t>
      </w:r>
      <w:r w:rsidR="009030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parmi les </w:t>
      </w:r>
      <w:r w:rsidR="007648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entrées les plus évidentes pour une</w:t>
      </w:r>
      <w:r w:rsidR="00C74C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A082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approche sémiotique de l’objet même</w:t>
      </w:r>
      <w:r w:rsidR="00C74C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A399C34" w14:textId="77777777" w:rsidR="003B298E" w:rsidRPr="00C7241F" w:rsidRDefault="003B298E" w:rsidP="003B298E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EC65F1A" w14:textId="1B493CE4" w:rsidR="00FC1B98" w:rsidRPr="00C7241F" w:rsidRDefault="003B298E" w:rsidP="001847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Contenu/</w:t>
      </w:r>
      <w:proofErr w:type="spellStart"/>
      <w:r w:rsidR="00AB0B0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Réé</w:t>
      </w:r>
      <w:r w:rsidR="00B46B0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nonciation</w:t>
      </w:r>
      <w:proofErr w:type="spellEnd"/>
      <w:r w:rsidR="005F6BC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. </w:t>
      </w:r>
      <w:r w:rsidR="00FB3E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 dernière</w:t>
      </w:r>
      <w:r w:rsidR="00604D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 notions clés</w:t>
      </w:r>
      <w:r w:rsidR="00FB3E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discours du « numérique » qu</w:t>
      </w:r>
      <w:r w:rsidR="005C678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 mérite d’être grammaticalisée</w:t>
      </w:r>
      <w:r w:rsidR="00F001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ici est</w:t>
      </w:r>
      <w:r w:rsidR="00FB3E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« contenu ». Le « numérique » est couramment conçu comme un milieu de supports interac</w:t>
      </w:r>
      <w:r w:rsidR="002963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tifs entre lesquels</w:t>
      </w:r>
      <w:r w:rsidR="00F62B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dit-on couramment,</w:t>
      </w:r>
      <w:r w:rsidR="002963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5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 « contenus </w:t>
      </w:r>
      <w:r w:rsidR="002963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migrent</w:t>
      </w:r>
      <w:r w:rsidR="004265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FB3E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C7E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Ainsi le film </w:t>
      </w:r>
      <w:r w:rsidR="001658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numérisé, </w:t>
      </w:r>
      <w:r w:rsidR="00DC7E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sur DVD, </w:t>
      </w:r>
      <w:r w:rsidR="009506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r w:rsidR="00DC7E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fichier</w:t>
      </w:r>
      <w:r w:rsidR="009506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C7E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62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serait-il un « </w:t>
      </w:r>
      <w:r w:rsidR="009506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contenu »</w:t>
      </w:r>
      <w:r w:rsidR="003122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dont il ne s’agit que de changer le</w:t>
      </w:r>
      <w:r w:rsidR="009506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support</w:t>
      </w:r>
      <w:r w:rsidR="007F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Ainsi numériser</w:t>
      </w:r>
      <w:r w:rsidR="001D50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quelque chose</w:t>
      </w:r>
      <w:r w:rsidR="007F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serait-ce présenter, ou rendre </w:t>
      </w:r>
      <w:r w:rsidR="001418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autrement </w:t>
      </w:r>
      <w:r w:rsidR="009E57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présentable</w:t>
      </w:r>
      <w:r w:rsidR="001418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B64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voire </w:t>
      </w:r>
      <w:r w:rsidR="001418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mieux présentable,</w:t>
      </w:r>
      <w:r w:rsidR="001D50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cette </w:t>
      </w:r>
      <w:r w:rsidR="007F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même chose</w:t>
      </w:r>
      <w:r w:rsidR="00FE3B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S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ongeons aux tableaux numérisés et disponibles sur internet</w:t>
      </w:r>
      <w:r w:rsidR="00D800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903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 exemple dans le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Google Art Project</w:t>
      </w:r>
      <w:r w:rsidR="00C545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459E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est 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déclinaison du Google </w:t>
      </w:r>
      <w:proofErr w:type="spellStart"/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Earth</w:t>
      </w:r>
      <w:proofErr w:type="spellEnd"/>
      <w:r w:rsidR="00164E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des promenades </w:t>
      </w:r>
      <w:r w:rsidR="00174BD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dites </w:t>
      </w:r>
      <w:r w:rsidR="00164E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 virtuelles » non pas dans les rues du monde mais dans les couloirs des 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musées prestigieux</w:t>
      </w:r>
      <w:r w:rsidR="00164E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la planète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F64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réalité, i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s’agit d’un </w:t>
      </w:r>
      <w:r w:rsidR="00070C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5F6B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eu sur le</w:t>
      </w:r>
      <w:r w:rsidR="00B47F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 visibilités « potentielles »</w:t>
      </w:r>
      <w:r w:rsidR="004B2D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et non « virtuelles »</w:t>
      </w:r>
      <w:r w:rsidR="00B47F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4B2D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s’agit </w:t>
      </w:r>
      <w:r w:rsidR="00E54C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</w:t>
      </w:r>
      <w:r w:rsidR="00B47FB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spectre d’actes de visionnage </w:t>
      </w:r>
      <w:r w:rsidR="002F64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disponibles</w:t>
      </w:r>
      <w:r w:rsidR="00195C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B76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face aux tableaux</w:t>
      </w:r>
      <w:r w:rsidR="00DC38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C3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Mais </w:t>
      </w:r>
      <w:r w:rsidR="00A05E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faut préciser </w:t>
      </w:r>
      <w:r w:rsidR="00C011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ici</w:t>
      </w:r>
      <w:r w:rsidR="00A05E8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</w:t>
      </w:r>
      <w:r w:rsidR="006C3E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977D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 derniers n’y sont pas valorisé</w:t>
      </w:r>
      <w:r w:rsidR="00A365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977D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tant qu’objets</w:t>
      </w:r>
      <w:r w:rsidR="000754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5422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15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5422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1A15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toiles peintes</w:t>
      </w:r>
      <w:r w:rsidR="00A365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approchables à l’infini.</w:t>
      </w:r>
      <w:r w:rsidR="001135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</w:t>
      </w:r>
      <w:r w:rsidR="00592E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n’y </w:t>
      </w:r>
      <w:r w:rsidR="001135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sont que des contenus </w:t>
      </w:r>
      <w:r w:rsidR="006E5B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4A4A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ensemble </w:t>
      </w:r>
      <w:r w:rsidR="00D45DB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fini </w:t>
      </w:r>
      <w:r w:rsidR="002C1BD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4006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actes d’agrandissement</w:t>
      </w:r>
      <w:r w:rsidR="00C308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CE20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l’opération clé est </w:t>
      </w:r>
      <w:r w:rsidR="00E552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C308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zoom</w:t>
      </w:r>
      <w:r w:rsidR="00E51BFD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2"/>
      </w:r>
      <w:r w:rsidR="00941C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="00293F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54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 tableaux numérisés ne sont plus une</w:t>
      </w:r>
      <w:r w:rsidR="00293F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épaisseur peinte, </w:t>
      </w:r>
      <w:r w:rsidR="008543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</w:t>
      </w:r>
      <w:r w:rsidR="00293F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drame de couches de pinceaux</w:t>
      </w:r>
      <w:r w:rsidR="00F31C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12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dont le spectateur essaiera de construire le sens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Car ils n’ont plus aucune différence </w:t>
      </w:r>
      <w:r w:rsidR="0047496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visible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avec </w:t>
      </w:r>
      <w:r w:rsidR="00293F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n’importe quelle image</w:t>
      </w:r>
      <w:r w:rsidR="003120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interfacée :</w:t>
      </w:r>
      <w:r w:rsidR="00ED44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photographie, 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ED445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 page web, </w:t>
      </w:r>
      <w:r w:rsidR="00466D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capture de film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920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l’internaute essaiera de </w:t>
      </w:r>
      <w:r w:rsidR="00F920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zoomer, ou de modifier </w:t>
      </w:r>
      <w:r w:rsidR="0047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la même manière</w:t>
      </w:r>
      <w:r w:rsidR="002057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920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selon les paramètres disposés par l’interface</w:t>
      </w:r>
      <w:r w:rsidR="009058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025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33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Oui, les tableaux, comme les films ou les photos, sont bien valorisés en tant que simples « contenus »</w:t>
      </w:r>
      <w:r w:rsidR="00035F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Que l’on songe aussi à l’</w:t>
      </w:r>
      <w:r w:rsidR="008F54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indifférence, dans le « numérique », envers la taille de l’image d’un film : l’</w:t>
      </w:r>
      <w:r w:rsidR="00724C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écran du </w:t>
      </w:r>
      <w:r w:rsidR="00724C8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smartphone</w:t>
      </w:r>
      <w:r w:rsidR="00724C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 censé se</w:t>
      </w:r>
      <w:r w:rsidR="008F54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prête</w:t>
      </w:r>
      <w:r w:rsidR="00724C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8F54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visionnage filmique comme l’écran de la salle de cinéma</w:t>
      </w:r>
      <w:r w:rsidR="008E58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Les films numérisés ne sont plus un cadre face auquel erre le regard du spectateur pour mettre en relat</w:t>
      </w:r>
      <w:r w:rsidR="00B368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ion différents éléments et en composer </w:t>
      </w:r>
      <w:r w:rsidR="008911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sens. (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BE3C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remarque par ailleurs que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puisque la composition plastique est de moins en moins visible</w:t>
      </w:r>
      <w:r w:rsidR="00BE3C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avec la numérisation </w:t>
      </w:r>
      <w:r w:rsidR="00A921B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actuelle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les films sont</w:t>
      </w:r>
      <w:r w:rsidR="00A921B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dans les faits,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plus en plus </w:t>
      </w:r>
      <w:r w:rsidR="008911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réduits à la narration :</w:t>
      </w:r>
      <w:r w:rsidR="003544F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voir</w:t>
      </w:r>
      <w:r w:rsidR="008911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544F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fois de plus</w:t>
      </w:r>
      <w:r w:rsidR="005C3F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tout narratif des séries</w:t>
      </w:r>
      <w:r w:rsidR="007443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voir</w:t>
      </w:r>
      <w:r w:rsidR="005C3F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diffusion des didactiques du scénario</w:t>
      </w:r>
      <w:r w:rsidR="00C97F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911E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Bref, le « numérique » s’avère être la </w:t>
      </w:r>
      <w:r w:rsidR="00A75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transformation sémiotique d’un </w:t>
      </w:r>
      <w:r w:rsidR="00330D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objet, le</w:t>
      </w:r>
      <w:r w:rsidR="00A75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0D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tableau,</w:t>
      </w:r>
      <w:r w:rsidR="00A752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F19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film, </w:t>
      </w:r>
      <w:r w:rsidR="00A7524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en </w:t>
      </w:r>
      <w:r w:rsidR="00EB2C2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une énonciation de son contenu</w:t>
      </w:r>
      <w:r w:rsidR="00330D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90C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Est-ce dire que l</w:t>
      </w:r>
      <w:r w:rsidR="00CD20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film en fichier transportable, e</w:t>
      </w:r>
      <w:r w:rsidR="004178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st le même film</w:t>
      </w:r>
      <w:r w:rsidR="00CD20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qu’en projection cinématographique ? Le</w:t>
      </w:r>
      <w:r w:rsidR="004178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tableau </w:t>
      </w:r>
      <w:r w:rsidR="00CD20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accès numérique, est-ce le même qu’en visite au musée ?</w:t>
      </w:r>
      <w:r w:rsidR="004178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61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Disons qu’il s’agit d’autant de</w:t>
      </w:r>
      <w:r w:rsidR="004178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740E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réénonciatio</w:t>
      </w:r>
      <w:r w:rsidR="0069409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ns</w:t>
      </w:r>
      <w:proofErr w:type="spellEnd"/>
      <w:r w:rsidR="00607C0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du film ou du tableau</w:t>
      </w:r>
      <w:r w:rsidR="001622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C740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622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4F3B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même film ou le même tableau</w:t>
      </w:r>
      <w:r w:rsidR="006C62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certes, mais énon</w:t>
      </w:r>
      <w:r w:rsidR="00590D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cés dans un nouveau dispositif, et </w:t>
      </w:r>
      <w:r w:rsidR="007F34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partant une nouvelle pratique, une nouvelle sémiologie.</w:t>
      </w:r>
      <w:r w:rsidR="007273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sémiologie </w:t>
      </w:r>
      <w:r w:rsidR="00612E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dont</w:t>
      </w:r>
      <w:r w:rsidR="007273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en plus, </w:t>
      </w:r>
      <w:r w:rsidR="00612E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sens est d’être </w:t>
      </w:r>
      <w:r w:rsidR="007273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nouvelle effectuation de la première. Car </w:t>
      </w:r>
      <w:r w:rsidR="00777E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Google Art est bien un nouveau catalogue de peinture, </w:t>
      </w:r>
      <w:r w:rsidR="00882B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Google </w:t>
      </w:r>
      <w:proofErr w:type="spellStart"/>
      <w:r w:rsidR="00882B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Earth</w:t>
      </w:r>
      <w:proofErr w:type="spellEnd"/>
      <w:r w:rsidR="00882B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nouve</w:t>
      </w:r>
      <w:r w:rsidR="003724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F54A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882B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tlas, </w:t>
      </w:r>
      <w:r w:rsidR="007A0A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DVD un</w:t>
      </w:r>
      <w:r w:rsidR="00C612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nouvelle expérience du cinéma : on y produit </w:t>
      </w:r>
      <w:r w:rsidR="00777E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</w:t>
      </w:r>
      <w:r w:rsidR="00C612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objet</w:t>
      </w:r>
      <w:r w:rsidR="00777E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612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29A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sens qui sont d</w:t>
      </w:r>
      <w:r w:rsidR="00C612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ans un</w:t>
      </w:r>
      <w:r w:rsidR="002D6F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rapport générique et génétique avec </w:t>
      </w:r>
      <w:r w:rsidR="007273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leurs</w:t>
      </w:r>
      <w:r w:rsidR="002D6F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objet</w:t>
      </w:r>
      <w:r w:rsidR="007E71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2D6F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273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premiers respectifs</w:t>
      </w:r>
      <w:r w:rsidR="002D6F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B1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Pensons à la différence entre </w:t>
      </w:r>
      <w:r w:rsidR="00F264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spectacle</w:t>
      </w:r>
      <w:r w:rsidR="00E361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vivant,</w:t>
      </w:r>
      <w:r w:rsidR="008B1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tel un opéra</w:t>
      </w:r>
      <w:r w:rsidR="00E361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2640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</w:t>
      </w:r>
      <w:r w:rsidR="008B1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B517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même</w:t>
      </w:r>
      <w:r w:rsidR="00D35A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spectacle </w:t>
      </w:r>
      <w:r w:rsidR="00893D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projeté, re</w:t>
      </w:r>
      <w:r w:rsidR="002D45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formaté, </w:t>
      </w:r>
      <w:proofErr w:type="spellStart"/>
      <w:r w:rsidR="002D45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893D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encadré</w:t>
      </w:r>
      <w:proofErr w:type="spellEnd"/>
      <w:r w:rsidR="00893D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bref </w:t>
      </w:r>
      <w:proofErr w:type="spellStart"/>
      <w:r w:rsidR="00C240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D35A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énoncé</w:t>
      </w:r>
      <w:proofErr w:type="spellEnd"/>
      <w:r w:rsidR="00D35A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93D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une salle de cinéma</w:t>
      </w:r>
      <w:r w:rsidR="00EB06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 p</w:t>
      </w:r>
      <w:r w:rsidR="00C177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ensons à la différence entre une interaction</w:t>
      </w:r>
      <w:r w:rsidR="008252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177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B10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tel un échange entre amis</w:t>
      </w:r>
      <w:r w:rsidR="008252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240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la même</w:t>
      </w:r>
      <w:r w:rsidR="008C32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interaction</w:t>
      </w:r>
      <w:r w:rsidR="00C240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240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9004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</w:t>
      </w:r>
      <w:r w:rsidR="008A616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oncée</w:t>
      </w:r>
      <w:proofErr w:type="spellEnd"/>
      <w:r w:rsidR="008A616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un réseau social</w:t>
      </w:r>
      <w:r w:rsidR="009778E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E20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B26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Nous </w:t>
      </w:r>
      <w:r w:rsidR="001E6C9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pouvons </w:t>
      </w:r>
      <w:r w:rsidR="000479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grammaticaliser cela avec deux sémiologies distinctes</w:t>
      </w:r>
      <w:r w:rsidR="00BF39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Selon la sémiologie interne du numérique, ces différences n</w:t>
      </w:r>
      <w:r w:rsidR="005346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’ont pas de valeur, </w:t>
      </w:r>
      <w:r w:rsidR="001756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toujours le mê</w:t>
      </w:r>
      <w:r w:rsidR="004672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me contenu qui est en jeu :</w:t>
      </w:r>
      <w:r w:rsidR="001756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15B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contacts sur les réseaux sociaux </w:t>
      </w:r>
      <w:r w:rsidR="00CB5F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aussi </w:t>
      </w:r>
      <w:r w:rsidR="004015B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peuvent </w:t>
      </w:r>
      <w:r w:rsidR="001B0F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avoir du sens en tant </w:t>
      </w:r>
      <w:r w:rsidR="00841F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</w:t>
      </w:r>
      <w:proofErr w:type="gramStart"/>
      <w:r w:rsidR="00841F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973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973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4015B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amis</w:t>
      </w:r>
      <w:r w:rsidR="00973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4015B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les </w:t>
      </w:r>
      <w:r w:rsidR="00F207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vidéos visionnées</w:t>
      </w:r>
      <w:r w:rsidR="004015B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sur YouTube comme </w:t>
      </w:r>
      <w:r w:rsidR="00CB5F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films »</w:t>
      </w:r>
      <w:r w:rsidR="00BF5C9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les balades dans Google Art comme </w:t>
      </w:r>
      <w:r w:rsidR="00F207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visites aux musée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B5F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0D1DD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808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5E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Ajoutons que c</w:t>
      </w:r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’est </w:t>
      </w:r>
      <w:r w:rsidR="00625E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là </w:t>
      </w:r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approche </w:t>
      </w:r>
      <w:proofErr w:type="spellStart"/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textualiste</w:t>
      </w:r>
      <w:proofErr w:type="spellEnd"/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B506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l’objet </w:t>
      </w:r>
      <w:r w:rsidR="00E326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sens </w:t>
      </w:r>
      <w:r w:rsidR="00B506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est absolu</w:t>
      </w:r>
      <w:r w:rsidR="00FF2E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si bien qu’il n’est même pas thématisé en tant qu’objet, </w:t>
      </w:r>
      <w:r w:rsidR="008241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serait </w:t>
      </w:r>
      <w:r w:rsidR="00FF2E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produit dans une certaine pratiq</w:t>
      </w:r>
      <w:r w:rsidR="00D771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ue, </w:t>
      </w:r>
      <w:r w:rsidR="00D650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pragmatiquement </w:t>
      </w:r>
      <w:r w:rsidR="00D771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formaté et</w:t>
      </w:r>
      <w:r w:rsidR="00D650C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valorisé</w:t>
      </w:r>
      <w:r w:rsidR="00F72C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</w:t>
      </w:r>
      <w:r w:rsidR="00E912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2C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3B40F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’objet se nivelle à son contenu</w:t>
      </w:r>
      <w:r w:rsidR="007A6F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462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72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Compte</w:t>
      </w:r>
      <w:r w:rsidR="00C563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nt</w:t>
      </w:r>
      <w:r w:rsidR="00FD612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par contre,</w:t>
      </w:r>
      <w:r w:rsidR="00AA56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708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opérations qui peuvent être effectuées </w:t>
      </w:r>
      <w:r w:rsidR="00C75AB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pour accéder </w:t>
      </w:r>
      <w:r w:rsidR="003068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ce contenu même</w:t>
      </w:r>
      <w:r w:rsidR="00954B1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L</w:t>
      </w:r>
      <w:proofErr w:type="gramStart"/>
      <w:r w:rsidR="009775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’«</w:t>
      </w:r>
      <w:proofErr w:type="gramEnd"/>
      <w:r w:rsidR="009775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accès » </w:t>
      </w:r>
      <w:r w:rsidR="00C430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 </w:t>
      </w:r>
      <w:r w:rsidR="009775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devient </w:t>
      </w:r>
      <w:r w:rsidR="00C430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même </w:t>
      </w:r>
      <w:r w:rsidR="009775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véritable rhétorique de l’</w:t>
      </w:r>
      <w:r w:rsidR="00C430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9775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accessibilité</w:t>
      </w:r>
      <w:r w:rsidR="00C430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3266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6E63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est toujours question d’amis, de tableaux, de</w:t>
      </w:r>
      <w:r w:rsidR="003266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films</w:t>
      </w:r>
      <w:r w:rsidR="006E63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mais plus </w:t>
      </w:r>
      <w:r w:rsidR="00AE53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accessibles, en quelque sorte meilleurs (</w:t>
      </w:r>
      <w:r w:rsidR="00D62B5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j’</w:t>
      </w:r>
      <w:r w:rsidR="00AE53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y reviendr</w:t>
      </w:r>
      <w:r w:rsidR="00D62B5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="00AE53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="000A26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0A9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Nous l’avons appelé</w:t>
      </w:r>
      <w:r w:rsidR="00BC31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170A9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0A9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sémiologie de l’</w:t>
      </w:r>
      <w:proofErr w:type="spellStart"/>
      <w:r w:rsidR="00170A9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effectuabilité</w:t>
      </w:r>
      <w:proofErr w:type="spellEnd"/>
      <w:r w:rsidR="00170A9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. </w:t>
      </w:r>
      <w:r w:rsidR="00CD5F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Mais </w:t>
      </w:r>
      <w:r w:rsidR="008571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y a une autre </w:t>
      </w:r>
      <w:r w:rsidR="00A605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sémiologie, </w:t>
      </w:r>
      <w:r w:rsidR="000A266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la </w:t>
      </w:r>
      <w:r w:rsidR="0095145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sémiologie </w:t>
      </w:r>
      <w:r w:rsidR="007F4F4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de la </w:t>
      </w:r>
      <w:proofErr w:type="spellStart"/>
      <w:r w:rsidR="007F4F4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ré</w:t>
      </w:r>
      <w:r w:rsidR="004B69B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énonciation</w:t>
      </w:r>
      <w:proofErr w:type="spellEnd"/>
      <w:r w:rsidR="002378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qui intègre la précédente et la met en perspective. S</w:t>
      </w:r>
      <w:r w:rsidR="007E62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elon </w:t>
      </w:r>
      <w:r w:rsidR="002378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telle sémiologie, </w:t>
      </w:r>
      <w:r w:rsidR="004B69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sens se joue </w:t>
      </w:r>
      <w:r w:rsidR="00C77EA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précisément </w:t>
      </w:r>
      <w:r w:rsidR="004B69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dans la différenciation des </w:t>
      </w:r>
      <w:r w:rsidR="004964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productions</w:t>
      </w:r>
      <w:r w:rsidR="00B148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d’objets sémiotiques</w:t>
      </w:r>
      <w:r w:rsidR="001802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847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y a différentes instances de différenciation (matériaux, 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pratiques</w:t>
      </w:r>
      <w:r w:rsidR="001847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institutions…)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168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sont ainsi 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plus ou moins en compétition</w:t>
      </w:r>
      <w:r w:rsidR="002D3E7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on 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appelle </w:t>
      </w:r>
      <w:r w:rsidR="005E389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médiations. 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C33F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approche donc l’objet de </w:t>
      </w:r>
      <w:r w:rsidR="00BA53F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sens </w:t>
      </w:r>
      <w:r w:rsidR="00C33F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tant que </w:t>
      </w:r>
      <w:r w:rsidR="00DA40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résolution</w:t>
      </w:r>
      <w:r w:rsidR="001847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47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(matérielle,</w:t>
      </w:r>
      <w:r w:rsidR="008079B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pratique, institutionnelle…)</w:t>
      </w:r>
      <w:r w:rsidR="00DA40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plus ou moins stabl</w:t>
      </w:r>
      <w:r w:rsidR="001802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EA0DA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tactique,</w:t>
      </w:r>
      <w:r w:rsidR="00264EC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02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localisable</w:t>
      </w:r>
      <w:r w:rsidR="006A67F8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3"/>
      </w:r>
      <w:r w:rsidR="009F74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D7C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2A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bref, l’objet a beau être le même</w:t>
      </w:r>
      <w:r w:rsidR="00354E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12A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 l’on s’attache au texte</w:t>
      </w:r>
      <w:r w:rsidR="003764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354E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2A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fait sens différemment</w:t>
      </w:r>
      <w:r w:rsidR="00354E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E12A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 l’on s’attache aux médiations</w:t>
      </w:r>
      <w:r w:rsidR="005D7C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12A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DVD nous permettra de creuser ce problème.</w:t>
      </w:r>
    </w:p>
    <w:p w14:paraId="6E858A03" w14:textId="77777777" w:rsidR="00D874C1" w:rsidRPr="00C7241F" w:rsidRDefault="00D874C1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B564D3" w14:textId="77777777" w:rsidR="00EA719B" w:rsidRPr="00C7241F" w:rsidRDefault="00EA719B" w:rsidP="004924A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11DA241" w14:textId="3C2CB12D" w:rsidR="009E51C4" w:rsidRPr="00C7241F" w:rsidRDefault="00EA719B" w:rsidP="0034355D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Deuxième temps</w:t>
      </w:r>
      <w:r w:rsidR="00540623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 : pour une </w:t>
      </w:r>
      <w:r w:rsidR="00284804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étude du</w:t>
      </w:r>
      <w:r w:rsidR="00E42F93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cas</w:t>
      </w:r>
      <w:r w:rsidR="00EF2044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="00540623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du</w:t>
      </w:r>
      <w:r w:rsidR="00EF2044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DVD</w:t>
      </w:r>
      <w:r w:rsidR="003A10F9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(ou </w:t>
      </w:r>
      <w:r w:rsidR="008C31F1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6006C7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émiologie des </w:t>
      </w:r>
      <w:proofErr w:type="spellStart"/>
      <w:r w:rsidR="006006C7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ré</w:t>
      </w:r>
      <w:r w:rsidR="003A10F9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énonciations</w:t>
      </w:r>
      <w:proofErr w:type="spellEnd"/>
      <w:r w:rsidR="003A10F9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</w:p>
    <w:p w14:paraId="08D98FA2" w14:textId="6D78F1BB" w:rsidR="00174EF5" w:rsidRPr="00C7241F" w:rsidRDefault="00174EF5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Sans doute, la</w:t>
      </w:r>
      <w:r w:rsidR="00B812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tactique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d’explication la plus rapide pour les objets numérique</w:t>
      </w:r>
      <w:r w:rsidR="003A53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est-elle de s’</w:t>
      </w:r>
      <w:r w:rsidR="00880DD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intéresser aux objets</w:t>
      </w:r>
      <w:r w:rsidR="007063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tant que numérisés</w:t>
      </w:r>
      <w:r w:rsidR="00C027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Que se passe-t-il lorsqu’un spectacle, une int</w:t>
      </w:r>
      <w:r w:rsidR="000C2F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eraction, une œuvre sont reproduits</w:t>
      </w:r>
      <w:r w:rsidR="00C027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le disp</w:t>
      </w:r>
      <w:r w:rsidR="00A350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ositif numérique ?</w:t>
      </w:r>
      <w:r w:rsidR="00C027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Quelles médiations les constituent-elles, quelles ré-énonciations y </w:t>
      </w:r>
      <w:proofErr w:type="spellStart"/>
      <w:r w:rsidR="00C027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ont-elles</w:t>
      </w:r>
      <w:proofErr w:type="spellEnd"/>
      <w:r w:rsidR="00C027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lieu ?</w:t>
      </w:r>
    </w:p>
    <w:p w14:paraId="7300EFFF" w14:textId="7A07D667" w:rsidR="0026127F" w:rsidRPr="00C7241F" w:rsidRDefault="00D20978" w:rsidP="0026127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pourrait </w:t>
      </w:r>
      <w:r w:rsidR="00A350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formuler un tel questionnement dans la suite de l’exposé précédent : annoncer qu’il s</w:t>
      </w:r>
      <w:r w:rsidR="0020393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’agit de s’attaquer finalement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</w:t>
      </w:r>
      <w:r w:rsidR="00A559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finement à la question du support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Nous l’avons </w:t>
      </w:r>
      <w:r w:rsidR="00AA38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invoquée</w:t>
      </w:r>
      <w:r w:rsidR="00B0636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mais </w:t>
      </w:r>
      <w:r w:rsidR="00A350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pas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tout à fait creusée </w:t>
      </w:r>
      <w:r w:rsidR="00A350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 rapport aux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autres éléments essentiels</w:t>
      </w:r>
      <w:r w:rsidR="00A846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la grammaire numérique que sont le geste et l’interface. Nous nous sommes </w:t>
      </w:r>
      <w:proofErr w:type="gramStart"/>
      <w:r w:rsidR="00A846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concentré</w:t>
      </w:r>
      <w:proofErr w:type="gramEnd"/>
      <w:r w:rsidR="00A846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sur la nature du </w:t>
      </w:r>
      <w:r w:rsidR="00CC24B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lien entre ces deux derniers</w:t>
      </w:r>
      <w:r w:rsidR="00415E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</w:t>
      </w:r>
      <w:r w:rsidR="00A350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là, nous en sommes venu à une problématisation des objets numériques.</w:t>
      </w:r>
      <w:r w:rsidR="00BB13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11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Mainte</w:t>
      </w:r>
      <w:r w:rsidR="007F58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nant, nous pouvons définir d’une manière opérationnelle le support : c’est</w:t>
      </w:r>
      <w:r w:rsidR="00335F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583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</w:t>
      </w:r>
      <w:r w:rsidR="00DA10C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régime d’objectalité </w:t>
      </w:r>
      <w:r w:rsidR="00020EB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d’un</w:t>
      </w:r>
      <w:r w:rsidR="00F90C7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matériau</w:t>
      </w:r>
      <w:r w:rsidR="00075B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B5A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3C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Ainsi </w:t>
      </w:r>
      <w:r w:rsidR="00F0584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</w:t>
      </w:r>
      <w:r w:rsidR="003C51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DVD</w:t>
      </w:r>
      <w:r w:rsidR="00D454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</w:t>
      </w:r>
      <w:r w:rsidR="00C857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-il</w:t>
      </w:r>
      <w:r w:rsidR="00D454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support dans le sens où </w:t>
      </w:r>
      <w:r w:rsidR="00D4547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il </w:t>
      </w:r>
      <w:r w:rsidR="00D63B3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proofErr w:type="spellStart"/>
      <w:r w:rsidR="00D63B3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</w:t>
      </w:r>
      <w:proofErr w:type="spellEnd"/>
      <w:r w:rsidR="00F95DE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="00D4547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produit l’objet film dans le </w:t>
      </w:r>
      <w:r w:rsidR="008F4E0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matériau </w:t>
      </w:r>
      <w:r w:rsidR="00F0584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numérique</w:t>
      </w:r>
      <w:r w:rsidR="003812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500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même </w:t>
      </w:r>
      <w:r w:rsidR="00E424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fichier téléchargeable ou en accès </w:t>
      </w:r>
      <w:r w:rsidR="00E424B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streaming</w:t>
      </w:r>
      <w:r w:rsidR="00C478E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C478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6118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autant de </w:t>
      </w:r>
      <w:r w:rsidR="00C478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possibilités d’objectalité </w:t>
      </w:r>
      <w:r w:rsidR="00B859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 film numérique</w:t>
      </w:r>
      <w:r w:rsidR="002612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A3C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Derrière l’évidence d’une telle définition, il s’agit d’entreprendre un grand travail de déblayage sémiotique, en même temps que l’étude </w:t>
      </w:r>
      <w:r w:rsidR="002612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l’effectuation des gestes et leur effectivité dans l’interface.</w:t>
      </w:r>
      <w:r w:rsidR="00E633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64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r w:rsidR="00E633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 temps </w:t>
      </w:r>
      <w:r w:rsidR="002732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qu’</w:t>
      </w:r>
      <w:r w:rsidR="00F332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sémiologie</w:t>
      </w:r>
      <w:r w:rsidR="00E633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l’</w:t>
      </w:r>
      <w:proofErr w:type="spellStart"/>
      <w:r w:rsidR="00E633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effectuabilité</w:t>
      </w:r>
      <w:proofErr w:type="spellEnd"/>
      <w:r w:rsidR="00BA73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01DA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faut</w:t>
      </w:r>
      <w:r w:rsidR="007747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242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r w:rsidR="00F332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sémiologie </w:t>
      </w:r>
      <w:r w:rsidR="003242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la reproduction d’objectalités</w:t>
      </w:r>
      <w:r w:rsidR="00F332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F013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332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r w:rsidR="003242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 temps que l</w:t>
      </w:r>
      <w:r w:rsidR="00CE04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 </w:t>
      </w:r>
      <w:proofErr w:type="spellStart"/>
      <w:r w:rsidR="00CE04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spectactes</w:t>
      </w:r>
      <w:proofErr w:type="spellEnd"/>
      <w:r w:rsidR="00CE04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242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7747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 </w:t>
      </w:r>
      <w:proofErr w:type="spellStart"/>
      <w:r w:rsidR="007747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CE04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énonciations</w:t>
      </w:r>
      <w:proofErr w:type="spellEnd"/>
      <w:r w:rsidR="00CE04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6F860BB" w14:textId="325E7948" w:rsidR="005D046D" w:rsidRPr="00C7241F" w:rsidRDefault="00A424C4" w:rsidP="00F309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 cela, j</w:t>
      </w:r>
      <w:r w:rsidR="005D04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me contenterai </w:t>
      </w:r>
      <w:r w:rsidR="005311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ici </w:t>
      </w:r>
      <w:r w:rsidR="00EE20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d’aborder le DVD</w:t>
      </w:r>
      <w:r w:rsidR="00526B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notamment</w:t>
      </w:r>
      <w:r w:rsidR="00EE20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sa différence avec le VHS. D’autres études</w:t>
      </w:r>
      <w:r w:rsidR="00E242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ont déjà argumenté en quoi le DVD constitue </w:t>
      </w:r>
      <w:r w:rsidR="00E00F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pivot </w:t>
      </w:r>
      <w:r w:rsidR="00154F8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DD28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changement radical de la sémiologie du film</w:t>
      </w:r>
      <w:r w:rsidR="007D26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E668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non pas </w:t>
      </w:r>
      <w:r w:rsidR="001149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point de vue </w:t>
      </w:r>
      <w:proofErr w:type="spellStart"/>
      <w:r w:rsidR="005B57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textualiste</w:t>
      </w:r>
      <w:proofErr w:type="spellEnd"/>
      <w:r w:rsidR="001149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bien évidemment,</w:t>
      </w:r>
      <w:r w:rsidR="005B57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mais </w:t>
      </w:r>
      <w:r w:rsidR="001149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point de vue des </w:t>
      </w:r>
      <w:r w:rsidR="007D26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médiations</w:t>
      </w:r>
      <w:r w:rsidR="003D5A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</w:t>
      </w:r>
      <w:r w:rsidR="007538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 film comme spectacle </w:t>
      </w:r>
      <w:r w:rsidR="009A5A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unique et unitaire (</w:t>
      </w:r>
      <w:r w:rsidR="007538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dont le mot « cinéma »</w:t>
      </w:r>
      <w:r w:rsidR="002802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dit bien l’indissociabilité entre un art et un lieu d’expérience de cet art mê</w:t>
      </w:r>
      <w:r w:rsidR="00DE08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me</w:t>
      </w:r>
      <w:r w:rsidR="00644B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3D5A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on passe</w:t>
      </w:r>
      <w:r w:rsidR="00DE08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02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 film comme </w:t>
      </w:r>
      <w:proofErr w:type="spellStart"/>
      <w:r w:rsidR="002802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</w:t>
      </w:r>
      <w:proofErr w:type="spellEnd"/>
      <w:r w:rsidR="002802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B34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indéfiniment </w:t>
      </w:r>
      <w:r w:rsidR="002802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démultiplié</w:t>
      </w:r>
      <w:r w:rsidR="00644B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0B34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dont </w:t>
      </w:r>
      <w:r w:rsidR="00BA4C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mot « réseau »</w:t>
      </w:r>
      <w:r w:rsidR="00DE08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nomme bien à la fois un média et une </w:t>
      </w:r>
      <w:r w:rsidR="00E352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forme de l’expérience</w:t>
      </w:r>
      <w:r w:rsidR="00644B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F30958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4"/>
      </w:r>
      <w:r w:rsidR="00E352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D670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Or, i</w:t>
      </w:r>
      <w:r w:rsidR="005D6F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semble qu’il y a au moins quatre </w:t>
      </w:r>
      <w:proofErr w:type="spellStart"/>
      <w:r w:rsidR="005D6F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spectactes</w:t>
      </w:r>
      <w:proofErr w:type="spellEnd"/>
      <w:r w:rsidR="005D6F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3F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que le</w:t>
      </w:r>
      <w:r w:rsidR="005D6F4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 </w:t>
      </w:r>
      <w:r w:rsidR="008D3F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 acquis avec le DVD</w:t>
      </w:r>
      <w:r w:rsidR="00F372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Q</w:t>
      </w:r>
      <w:r w:rsidR="001614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uatre types de spectres d’effectuation du film</w:t>
      </w:r>
      <w:r w:rsidR="008D3F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numérisé</w:t>
      </w:r>
      <w:r w:rsidR="001614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quatre</w:t>
      </w:r>
      <w:r w:rsidR="00E101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0A8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potentialisations de l’objet film</w:t>
      </w:r>
      <w:r w:rsidR="00BC75F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E36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Essayons d’en esquisser une description </w:t>
      </w:r>
      <w:proofErr w:type="spellStart"/>
      <w:r w:rsidR="005A76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caractérisante</w:t>
      </w:r>
      <w:proofErr w:type="spellEnd"/>
      <w:r w:rsidR="005A76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A6C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45D9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 ce biais, nous </w:t>
      </w:r>
      <w:r w:rsidR="00F309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proposerons une carte de l’étude sémiotique de l’objet numérique</w:t>
      </w:r>
      <w:r w:rsidR="007751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général</w:t>
      </w:r>
      <w:r w:rsidR="00F309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en </w:t>
      </w:r>
      <w:r w:rsidR="007751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poussant plus loin</w:t>
      </w:r>
      <w:r w:rsidR="00F309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concept d’énonciation</w:t>
      </w:r>
      <w:r w:rsidR="007751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en le déclinant dans quatre formes de </w:t>
      </w:r>
      <w:proofErr w:type="spellStart"/>
      <w:r w:rsidR="007751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réénonciation</w:t>
      </w:r>
      <w:proofErr w:type="spellEnd"/>
      <w:r w:rsidR="007751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F60B93B" w14:textId="77777777" w:rsidR="00BC75FD" w:rsidRPr="00C7241F" w:rsidRDefault="00BC75FD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E6BEAD" w14:textId="3315B60B" w:rsidR="00373D2A" w:rsidRPr="00C7241F" w:rsidRDefault="00BC75FD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D6072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pectre d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’effectuations </w:t>
      </w:r>
      <w:r w:rsidR="00947B6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possible</w:t>
      </w:r>
      <w:r w:rsidR="00BC793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947B6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au sein</w:t>
      </w:r>
      <w:r w:rsidR="002D0BB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947B6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du film</w:t>
      </w:r>
      <w:r w:rsidR="00FC333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en tant que flux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="0024159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ou </w:t>
      </w:r>
      <w:proofErr w:type="spellStart"/>
      <w:r w:rsidR="008F1BF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</w:t>
      </w:r>
      <w:r w:rsidR="00D6706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</w:t>
      </w:r>
      <w:proofErr w:type="spellEnd"/>
      <w:r w:rsidR="00D6706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-énonciation</w:t>
      </w:r>
      <w:r w:rsidR="0024159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43393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="00A07E2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A07E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309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E906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numérique est un matériau qui permet qu’on </w:t>
      </w:r>
      <w:r w:rsidR="00F667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travaille à son intérieur</w:t>
      </w:r>
      <w:r w:rsidR="00467B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n</w:t>
      </w:r>
      <w:r w:rsidR="00565E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ous l’avions évoqué</w:t>
      </w:r>
      <w:r w:rsidR="00467B9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S</w:t>
      </w:r>
      <w:r w:rsidR="00F667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avec la bobine de la pellicule ou de la VHS on devait se positionner matériellement </w:t>
      </w:r>
      <w:r w:rsidR="00F667E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sur</w:t>
      </w:r>
      <w:r w:rsidR="00F667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partie du film qu’on souhaitait visionner</w:t>
      </w:r>
      <w:r w:rsidR="006B71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si donc on devait matériellement accélérer, arrêter, rembobiner…, avec le fichier numérique </w:t>
      </w:r>
      <w:r w:rsidR="00BD27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se positionne directement </w:t>
      </w:r>
      <w:r w:rsidR="00BD277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</w:t>
      </w:r>
      <w:r w:rsidR="00BD27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 film, et </w:t>
      </w:r>
      <w:r w:rsidR="000F5E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 on est instantanément</w:t>
      </w:r>
      <w:r w:rsidR="005E5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la partie qu’on souhaite (et nous avons vu aussi que l’interface </w:t>
      </w:r>
      <w:proofErr w:type="spellStart"/>
      <w:r w:rsidR="005E5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spectacularise</w:t>
      </w:r>
      <w:proofErr w:type="spellEnd"/>
      <w:r w:rsidR="005E5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cela : par exemple elle visualise le film comme un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5E5B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ligne où l’on se situe avec une commande). Selon cette même logique, </w:t>
      </w:r>
      <w:r w:rsidR="002719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est </w:t>
      </w:r>
      <w:r w:rsidR="00503F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instantanément </w:t>
      </w:r>
      <w:r w:rsidR="004516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disponible en un spectre de langues, son</w:t>
      </w:r>
      <w:r w:rsidR="00E61E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s, couleurs, formats de l’image : le film s’offre comme un bouquet de possibilités à tous ces niveaux.</w:t>
      </w:r>
      <w:r w:rsidR="00593C0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</w:t>
      </w:r>
      <w:r w:rsidR="00D267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sans entrer dans un tel jeu de paramétrage, </w:t>
      </w:r>
      <w:r w:rsidR="00AD36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observera que </w:t>
      </w:r>
      <w:r w:rsidR="00C22B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</w:t>
      </w:r>
      <w:r w:rsidR="00AD36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r w:rsidR="003074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DVD</w:t>
      </w:r>
      <w:r w:rsidR="00AD36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2B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</w:t>
      </w:r>
      <w:proofErr w:type="gramStart"/>
      <w:r w:rsidR="00C22BF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</w:t>
      </w:r>
      <w:proofErr w:type="gramEnd"/>
      <w:r w:rsidR="00C22BF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minima </w:t>
      </w:r>
      <w:r w:rsidR="009862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jeu sur un</w:t>
      </w:r>
      <w:r w:rsidR="003724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862A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double attaque énonciative</w:t>
      </w:r>
      <w:r w:rsidR="002B31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dit</w:t>
      </w:r>
      <w:r w:rsidR="00C706A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B52CF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D75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respectivement </w:t>
      </w:r>
      <w:r w:rsidR="009C24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67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menu</w:t>
      </w:r>
      <w:r w:rsidR="009C24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67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</w:t>
      </w:r>
      <w:r w:rsidR="009C24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proofErr w:type="spellStart"/>
      <w:r w:rsidR="00672A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chapitrage</w:t>
      </w:r>
      <w:proofErr w:type="spellEnd"/>
      <w:r w:rsidR="009C24E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7F21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I</w:t>
      </w:r>
      <w:r w:rsidR="00E61E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763C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295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porte avec lui </w:t>
      </w:r>
      <w:r w:rsidR="00E614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potentiel d’effectuation </w:t>
      </w:r>
      <w:r w:rsidR="001528D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est, pour le « menu », </w:t>
      </w:r>
      <w:r w:rsidR="004A3F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synoptique </w:t>
      </w:r>
      <w:r w:rsidR="00752F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(qui normalement déborde le simple film</w:t>
      </w:r>
      <w:r w:rsidR="00F72A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unitaire, pour y inclure </w:t>
      </w:r>
      <w:r w:rsidR="00CC7B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bonus » et autre</w:t>
      </w:r>
      <w:r w:rsidR="00F013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chose</w:t>
      </w:r>
      <w:r w:rsidR="00CC7B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… on y retournera)</w:t>
      </w:r>
      <w:r w:rsidR="001528D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et, pour le « </w:t>
      </w:r>
      <w:proofErr w:type="spellStart"/>
      <w:r w:rsidR="001528D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chapitrage</w:t>
      </w:r>
      <w:proofErr w:type="spellEnd"/>
      <w:r w:rsidR="001528D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», </w:t>
      </w:r>
      <w:r w:rsidR="000B44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segmenté</w:t>
      </w:r>
      <w:r w:rsidR="00F857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3C4D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7F21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qui manifeste aussi un</w:t>
      </w:r>
      <w:r w:rsidR="001528D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formatage imposé à l’avance au film</w:t>
      </w:r>
      <w:r w:rsidR="002D34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="00DC70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610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</w:t>
      </w:r>
      <w:r w:rsidR="00320E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sans doute </w:t>
      </w:r>
      <w:r w:rsidR="006A1F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pourquoi le mot </w:t>
      </w:r>
      <w:r w:rsidR="001B70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plus employé</w:t>
      </w:r>
      <w:r w:rsidR="002372E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6E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 l’expérience des films est désormais « visionnage » :</w:t>
      </w:r>
      <w:r w:rsidR="00A8244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6E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0003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film n’est </w:t>
      </w:r>
      <w:r w:rsidR="000F1F0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plu</w:t>
      </w:r>
      <w:r w:rsidR="002C73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un </w:t>
      </w:r>
      <w:r w:rsidR="001E57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véritable spectacle</w:t>
      </w:r>
      <w:r w:rsidR="00C86E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comme</w:t>
      </w:r>
      <w:r w:rsidR="00747D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</w:t>
      </w:r>
      <w:r w:rsidR="00C86E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l’était </w:t>
      </w:r>
      <w:r w:rsidR="00DD4F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encore à l’ère de la VHS</w:t>
      </w:r>
      <w:r w:rsidR="002C73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bien qu’au de</w:t>
      </w:r>
      <w:r w:rsidR="00E148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gré le plus faible. </w:t>
      </w:r>
      <w:r w:rsidR="006C59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C’est dire que l</w:t>
      </w:r>
      <w:r w:rsidR="00E148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film en tant qu’unité</w:t>
      </w:r>
      <w:r w:rsidR="00D72E6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unique, vue du début à la fin, sans interruptions, n’est plus la norme</w:t>
      </w:r>
      <w:r w:rsidR="0060631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6063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250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le cas</w:t>
      </w:r>
      <w:r w:rsidR="007F21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</w:t>
      </w:r>
      <w:r w:rsidR="00AB5D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jeu </w:t>
      </w:r>
      <w:r w:rsidR="004D12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 sein du film, </w:t>
      </w:r>
      <w:r w:rsidR="007F21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s’agit du fait </w:t>
      </w:r>
      <w:r w:rsidR="009816D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AB5D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est constamment </w:t>
      </w:r>
      <w:r w:rsidR="003936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variablement </w:t>
      </w:r>
      <w:proofErr w:type="spellStart"/>
      <w:r w:rsidR="00AB5D7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</w:t>
      </w:r>
      <w:proofErr w:type="spellEnd"/>
      <w:r w:rsidR="00AB5D7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-énoncé</w:t>
      </w:r>
      <w:r w:rsidR="000505C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0505C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énoncé selon </w:t>
      </w:r>
      <w:r w:rsidR="003936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 perspectives multiples</w:t>
      </w:r>
      <w:r w:rsidR="000505C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choisie</w:t>
      </w:r>
      <w:r w:rsidR="0039361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DD4F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63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lors de chaque</w:t>
      </w:r>
      <w:r w:rsidR="00DD4F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visionnage et constitutive</w:t>
      </w:r>
      <w:r w:rsidR="005D44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DD4F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ce dernier.</w:t>
      </w:r>
    </w:p>
    <w:p w14:paraId="166CFE24" w14:textId="77777777" w:rsidR="00BC75FD" w:rsidRPr="00C7241F" w:rsidRDefault="00BC75FD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8A9CAA" w14:textId="62F5864E" w:rsidR="00D54475" w:rsidRPr="00C7241F" w:rsidRDefault="00BC75FD" w:rsidP="00D5447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Spectre d’effectuations possibles </w:t>
      </w:r>
      <w:r w:rsidR="00770AE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autour </w:t>
      </w:r>
      <w:r w:rsidR="00917EF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du film</w:t>
      </w:r>
      <w:r w:rsidR="00FC333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en tant qu’unité</w:t>
      </w:r>
      <w:r w:rsidR="0043393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C1769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ou </w:t>
      </w:r>
      <w:r w:rsidR="008F02D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</w:t>
      </w:r>
      <w:r w:rsidR="0010137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ara-énonciation</w:t>
      </w:r>
      <w:r w:rsidR="00C1769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A019C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79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s’agit </w:t>
      </w:r>
      <w:r w:rsidR="00F43E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ici </w:t>
      </w:r>
      <w:r w:rsidR="007179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ce qu’on appelle, avec un terme traditionnel, l’édition du film</w:t>
      </w:r>
      <w:r w:rsidR="002177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; </w:t>
      </w:r>
      <w:r w:rsidR="00B660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ou, a</w:t>
      </w:r>
      <w:r w:rsidR="007179E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vec un autre terme tout aussi traditionnel, </w:t>
      </w:r>
      <w:r w:rsidR="004602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proofErr w:type="spellStart"/>
      <w:r w:rsidR="004602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paratextualité</w:t>
      </w:r>
      <w:proofErr w:type="spellEnd"/>
      <w:r w:rsidR="0046029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438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170A6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ous devons faire valoir à nouveau la différence entre une sémiologie du texte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qui part des contenus</w:t>
      </w:r>
      <w:r w:rsidR="00184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pour s’intéresser éventuel</w:t>
      </w:r>
      <w:r w:rsidR="00301C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lement à ce qui</w:t>
      </w:r>
      <w:r w:rsidR="00184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l’entoure et le supporte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par exemple les </w:t>
      </w:r>
      <w:proofErr w:type="spellStart"/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para-textes</w:t>
      </w:r>
      <w:proofErr w:type="spellEnd"/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84B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une sémiologie des médiations, </w:t>
      </w:r>
      <w:r w:rsidR="007E08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dès le début se positionne au niveau des </w:t>
      </w:r>
      <w:r w:rsidR="00A141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énonciations</w:t>
      </w:r>
      <w:r w:rsidR="003569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90D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vue</w:t>
      </w:r>
      <w:r w:rsidR="0035696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590D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dans un jeu de tensions génériques et génétiques</w:t>
      </w:r>
      <w:r w:rsidR="008067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de </w:t>
      </w:r>
      <w:proofErr w:type="spellStart"/>
      <w:r w:rsidR="008067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énonciations</w:t>
      </w:r>
      <w:proofErr w:type="spellEnd"/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ici, plus précisément, de </w:t>
      </w:r>
      <w:r w:rsidR="00056C6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para-énonciations</w:t>
      </w:r>
      <w:r w:rsidR="000F39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16E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DVD, c</w:t>
      </w:r>
      <w:r w:rsidR="000314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’est en fait un nuage </w:t>
      </w:r>
      <w:r w:rsidR="000314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d’</w:t>
      </w:r>
      <w:proofErr w:type="spellStart"/>
      <w:r w:rsidR="000314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épitextes</w:t>
      </w:r>
      <w:proofErr w:type="spellEnd"/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dont on peut de moins en moins </w:t>
      </w:r>
      <w:r w:rsidR="009546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établir </w:t>
      </w:r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centre (le « texte ») ; ou </w:t>
      </w:r>
      <w:r w:rsidR="00AA0A7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même </w:t>
      </w:r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textes qu’on ne peut plus partager en </w:t>
      </w:r>
      <w:r w:rsidR="00493A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proches et lointain</w:t>
      </w:r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 (« </w:t>
      </w:r>
      <w:proofErr w:type="spellStart"/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péritextes</w:t>
      </w:r>
      <w:proofErr w:type="spellEnd"/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 et « </w:t>
      </w:r>
      <w:proofErr w:type="spellStart"/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épitextes</w:t>
      </w:r>
      <w:proofErr w:type="spellEnd"/>
      <w:r w:rsidR="00B70DE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»)</w:t>
      </w:r>
      <w:r w:rsidR="002F71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Certes, le DVD porte le titre d’</w:t>
      </w:r>
      <w:r w:rsidR="002F71B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</w:t>
      </w:r>
      <w:r w:rsidR="002F71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2F71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sauf pour les coffrets, les DVD multiples, les recueils de toute sorte…</w:t>
      </w:r>
      <w:r w:rsidR="00033A3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="002F71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ertes, ce qui n’est pas film est dit « bonus » ou « extra »</w:t>
      </w:r>
      <w:r w:rsidR="00056C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716E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sauf lorsqu’une version </w:t>
      </w:r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film </w:t>
      </w:r>
      <w:r w:rsidR="00716E1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proofErr w:type="spellStart"/>
      <w:r w:rsidR="00716E1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director’s</w:t>
      </w:r>
      <w:proofErr w:type="spellEnd"/>
      <w:r w:rsidR="00716E1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716E1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cut</w:t>
      </w:r>
      <w:proofErr w:type="spellEnd"/>
      <w:r w:rsidR="00C13E5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» e</w:t>
      </w:r>
      <w:r w:rsidR="0000172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 mise à côté d’une version </w:t>
      </w:r>
      <w:r w:rsidR="003724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 a </w:t>
      </w:r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circulé en salle, à côté d’un film précédent du même auteur ou </w:t>
      </w:r>
      <w:r w:rsidR="000730E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d’un film </w:t>
      </w:r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basé sur le même scénario, un « remake</w:t>
      </w:r>
      <w:proofErr w:type="gramStart"/>
      <w:r w:rsidR="00C13E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»…</w:t>
      </w:r>
      <w:proofErr w:type="gramEnd"/>
      <w:r w:rsidR="001A10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16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n’en demeure pas moins</w:t>
      </w:r>
      <w:r w:rsidR="0086470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l’on ne sait plus si le film </w:t>
      </w:r>
      <w:r w:rsidR="000E301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pourvu que l’on sache lequel, donc – </w:t>
      </w:r>
      <w:r w:rsidR="005E33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constitue le </w:t>
      </w:r>
      <w:r w:rsidR="00A33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véritable </w:t>
      </w:r>
      <w:r w:rsidR="005E33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centre du DVD</w:t>
      </w:r>
      <w:r w:rsidR="00BF1D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que des notions tel le « bonus »</w:t>
      </w:r>
      <w:r w:rsidR="00122F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188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ne fonction</w:t>
      </w:r>
      <w:r w:rsidR="00A33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nent que dans une sémiologie où </w:t>
      </w:r>
      <w:r w:rsidR="00540E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DVD </w:t>
      </w:r>
      <w:r w:rsidR="00A33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n’est qu’un simple nouveau support d’un film</w:t>
      </w:r>
      <w:r w:rsidR="002A55F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A43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78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réalité, p</w:t>
      </w:r>
      <w:r w:rsidR="00C82A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rendre au sérieux le DVD en tant que tel, c’est le considérer comme l’objectalité d’un </w:t>
      </w:r>
      <w:r w:rsidR="00687B0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ensemble </w:t>
      </w:r>
      <w:proofErr w:type="spellStart"/>
      <w:r w:rsidR="00687B0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intratextuel</w:t>
      </w:r>
      <w:proofErr w:type="spellEnd"/>
      <w:r w:rsidR="003C4B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B1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l’on songe aux DVD qui, même intitulés du simple titre d’un film, comportent plusieurs disques et où donc le film </w:t>
      </w:r>
      <w:r w:rsidR="003C4B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prétendument central </w:t>
      </w:r>
      <w:r w:rsidR="00CB1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n’occupe que cent minutes sur mille de visionnages </w:t>
      </w:r>
      <w:r w:rsidR="001823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offerts</w:t>
      </w:r>
      <w:r w:rsidR="00CB1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D14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D76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l’on songe, encore plus, aux DVD </w:t>
      </w:r>
      <w:r w:rsidR="00754A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où </w:t>
      </w:r>
      <w:r w:rsidR="006F18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 soi-disant « extra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6F18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» sont </w:t>
      </w:r>
      <w:r w:rsidR="007B15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signés, « autorisés » par les mêmes instances qui on</w:t>
      </w:r>
      <w:r w:rsidR="002A42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 produit le film </w:t>
      </w:r>
      <w:r w:rsidR="007B15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2A42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réalisateurs</w:t>
      </w:r>
      <w:r w:rsidR="007B15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producteurs, chefs</w:t>
      </w:r>
      <w:r w:rsidR="003724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B15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opérateurs, </w:t>
      </w:r>
      <w:r w:rsidR="00092D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scénaristes </w:t>
      </w:r>
      <w:r w:rsidR="007B15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ou critiques attitrés) et donc ont une même « autorité » pour la sémiotique du film comme pour les « extras »</w:t>
      </w:r>
      <w:r w:rsidR="0000215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E7B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</w:t>
      </w:r>
      <w:r w:rsidR="00E377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 le film</w:t>
      </w:r>
      <w:r w:rsidR="00107F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377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télévision</w:t>
      </w:r>
      <w:r w:rsidR="007B76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comme n’importe quel programme,</w:t>
      </w:r>
      <w:r w:rsidR="00E377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7F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arrivait </w:t>
      </w:r>
      <w:r w:rsidR="00E05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toujours </w:t>
      </w:r>
      <w:proofErr w:type="gramStart"/>
      <w:r w:rsidR="00E05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enveloppé</w:t>
      </w:r>
      <w:proofErr w:type="gramEnd"/>
      <w:r w:rsidR="00E05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commentaires, promotions, critiques, etc.</w:t>
      </w:r>
      <w:r w:rsidR="001602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05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 </w:t>
      </w:r>
      <w:r w:rsidR="007D0B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somme </w:t>
      </w:r>
      <w:r w:rsidR="00842F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avec </w:t>
      </w:r>
      <w:r w:rsidR="009815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proofErr w:type="spellStart"/>
      <w:r w:rsidR="0098158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broadcasting</w:t>
      </w:r>
      <w:proofErr w:type="spellEnd"/>
      <w:r w:rsidR="009815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2F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s’est</w:t>
      </w:r>
      <w:r w:rsidR="0098158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institué </w:t>
      </w:r>
      <w:r w:rsidR="00FA49B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débordement intertextuel</w:t>
      </w:r>
      <w:r w:rsidR="001602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 rapport à la projection en salle</w:t>
      </w:r>
      <w:r w:rsidR="00E80EC1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5"/>
      </w:r>
      <w:r w:rsidR="00842F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avec le</w:t>
      </w:r>
      <w:r w:rsidR="005962C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DVD </w:t>
      </w:r>
      <w:r w:rsidR="007168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ensuite le </w:t>
      </w:r>
      <w:proofErr w:type="spellStart"/>
      <w:r w:rsidR="007168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YouTubing</w:t>
      </w:r>
      <w:proofErr w:type="spellEnd"/>
      <w:r w:rsidR="007168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80C7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9E63B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hiérarchisation tombe</w:t>
      </w:r>
      <w:r w:rsidR="003E41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s’institue la circulation d’ensemble</w:t>
      </w:r>
      <w:r w:rsidR="00D05AD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3E41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E41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intratextuels</w:t>
      </w:r>
      <w:proofErr w:type="spellEnd"/>
      <w:r w:rsidR="00D20E8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1560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Esquissons donc une liste </w:t>
      </w:r>
      <w:r w:rsidR="001C17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des </w:t>
      </w:r>
      <w:proofErr w:type="spellStart"/>
      <w:r w:rsidR="001C17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D544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énonciations</w:t>
      </w:r>
      <w:proofErr w:type="spellEnd"/>
      <w:r w:rsidR="00D544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film, venues avec le DVD et dé</w:t>
      </w:r>
      <w:r w:rsidR="00A94DE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sormais banalisées sur internet, que nous proposons d’appeler plus précisément para-énonciations du film.</w:t>
      </w:r>
      <w:r w:rsidR="00D5447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A01A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pourrait distinguer deux stocks</w:t>
      </w:r>
      <w:r w:rsidR="006120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</w:p>
    <w:p w14:paraId="00037DD5" w14:textId="3C10211D" w:rsidR="001129C1" w:rsidRPr="00C7241F" w:rsidRDefault="00350AB6" w:rsidP="001129C1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Les para-</w:t>
      </w:r>
      <w:r w:rsidR="001129C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énonciations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qui conce</w:t>
      </w:r>
      <w:r w:rsidR="0069277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rnent le </w:t>
      </w:r>
      <w:r w:rsidR="000558C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sens du film</w:t>
      </w:r>
      <w:r w:rsidR="009F294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9F294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787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énonce la manière </w:t>
      </w:r>
      <w:r w:rsidR="0095464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787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voir le film, on s’attache à la circulation actuelle de l’objet de sens qu’est le film</w:t>
      </w:r>
      <w:r w:rsidR="005761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Que l’on songe aux commentaires </w:t>
      </w:r>
      <w:r w:rsidR="005761A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 </w:t>
      </w:r>
      <w:proofErr w:type="spellStart"/>
      <w:r w:rsidR="005761A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praesentia</w:t>
      </w:r>
      <w:proofErr w:type="spellEnd"/>
      <w:r w:rsidR="005761A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5761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film (en voix-over, genre inventé par le DVD), comme </w:t>
      </w:r>
      <w:r w:rsidR="005761A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 absentia</w:t>
      </w:r>
      <w:r w:rsidR="004127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(en monologue </w:t>
      </w:r>
      <w:r w:rsidR="001C17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plus ou moins </w:t>
      </w:r>
      <w:r w:rsidR="004127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face </w:t>
      </w:r>
      <w:r w:rsidR="007A45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la caméra comme en interview) ;</w:t>
      </w:r>
      <w:r w:rsidR="001B46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45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l’on songe aussi </w:t>
      </w:r>
      <w:r w:rsidR="00D05AD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aux </w:t>
      </w:r>
      <w:r w:rsidR="001B46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bandes annonce</w:t>
      </w:r>
      <w:r w:rsidR="008F02D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351053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6"/>
      </w:r>
      <w:r w:rsidR="005E66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5C97983" w14:textId="3DC34782" w:rsidR="003D25E4" w:rsidRPr="00C7241F" w:rsidRDefault="001129C1" w:rsidP="001B46D5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Les </w:t>
      </w:r>
      <w:r w:rsidR="0069277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para-énonciations qui concernent la </w:t>
      </w:r>
      <w:r w:rsidR="00F4511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production du film </w:t>
      </w:r>
      <w:r w:rsidR="00F451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4C30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énonce la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vie passée</w:t>
      </w:r>
      <w:r w:rsidR="004C30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film</w:t>
      </w:r>
      <w:r w:rsidR="00F451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C30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s’attache à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ses autres vies possibles</w:t>
      </w:r>
      <w:r w:rsidR="001B46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B46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Que l’on songe au </w:t>
      </w:r>
      <w:proofErr w:type="spellStart"/>
      <w:r w:rsidR="001B46D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making</w:t>
      </w:r>
      <w:proofErr w:type="spellEnd"/>
      <w:r w:rsidR="001B46D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-of </w:t>
      </w:r>
      <w:r w:rsidR="001B46D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(autre genre inventé par le DVD, banalisé depuis) et à toute sorte de </w:t>
      </w:r>
      <w:r w:rsidR="00917E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notes de productions, </w:t>
      </w:r>
      <w:r w:rsidR="001B46D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story-boards</w:t>
      </w:r>
      <w:r w:rsidR="00917E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repérages et images du plateau, scènes coupées, photos </w:t>
      </w:r>
      <w:r w:rsidR="00207F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officielles </w:t>
      </w:r>
      <w:r w:rsidR="00917E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plateau, et toute </w:t>
      </w:r>
      <w:r w:rsidR="004C30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panoplie </w:t>
      </w:r>
      <w:r w:rsidR="00917E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d’images </w:t>
      </w:r>
      <w:r w:rsidR="005E66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descriptifs complémentaires</w:t>
      </w:r>
      <w:r w:rsidR="000F2B83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7"/>
      </w:r>
      <w:r w:rsidR="005143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B746AE2" w14:textId="77777777" w:rsidR="008628AD" w:rsidRPr="00C7241F" w:rsidRDefault="008628AD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AB3EF7" w14:textId="1B614AFF" w:rsidR="008628AD" w:rsidRPr="00C7241F" w:rsidRDefault="008628AD" w:rsidP="008628A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Spectre d’effectuations possibles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depuis le film</w:t>
      </w:r>
      <w:r w:rsidR="00FF7314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en tant que flux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="000A1E1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ou </w:t>
      </w:r>
      <w:r w:rsidR="00C258F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és-énonciation</w:t>
      </w:r>
      <w:r w:rsidR="000A1E1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).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4F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linguistes parlent de </w:t>
      </w:r>
      <w:r w:rsidR="008236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9C4F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délocution</w:t>
      </w:r>
      <w:r w:rsidR="008236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9C4F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pour indiquer </w:t>
      </w:r>
      <w:r w:rsidR="008254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expression </w:t>
      </w:r>
      <w:r w:rsidR="0030485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qui dérive d’une autre</w:t>
      </w:r>
      <w:r w:rsidR="00E327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la citant, l’incorporant, tout en changeant </w:t>
      </w:r>
      <w:r w:rsidR="0044647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 </w:t>
      </w:r>
      <w:r w:rsidR="00E327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fonction</w:t>
      </w:r>
      <w:r w:rsidR="009F0A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3C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grammaticale :</w:t>
      </w:r>
      <w:r w:rsidR="009F0A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c’est une possibilité offerte par la langue même</w:t>
      </w:r>
      <w:r w:rsidR="00E327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61C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pourrait parler de </w:t>
      </w:r>
      <w:r w:rsidR="00161CC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dés-énonciation</w:t>
      </w:r>
      <w:r w:rsidR="00161C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pour indiquer</w:t>
      </w:r>
      <w:r w:rsidR="00B4464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74FD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="00A933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possibilité offerte par le matériau numérique, film en DVD comme en fichier de toute sorte, </w:t>
      </w:r>
      <w:r w:rsidR="00F878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s’</w:t>
      </w:r>
      <w:r w:rsidR="007566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emparer </w:t>
      </w:r>
      <w:r w:rsidR="00F878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film même </w:t>
      </w:r>
      <w:r w:rsidR="007566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pour en faire autre chose que de le visionner.</w:t>
      </w:r>
      <w:r w:rsidR="002719D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Songeons à </w:t>
      </w:r>
      <w:r w:rsidR="00BC5D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qu’on appelle la </w:t>
      </w:r>
      <w:r w:rsidR="009E76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 capture d’images », </w:t>
      </w:r>
      <w:r w:rsidR="00CB7C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autre possi</w:t>
      </w:r>
      <w:r w:rsidR="00F731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bilité portée par le film numérisé</w:t>
      </w:r>
      <w:r w:rsidR="00CB7C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désormais banalisée</w:t>
      </w:r>
      <w:r w:rsidR="00AE10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C12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a peut-être oublié qu’avant que le film ne soit numérisé, il n’y avait que des photogrammes, qu’</w:t>
      </w:r>
      <w:r w:rsidR="00DE4B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devait extraire ou re</w:t>
      </w:r>
      <w:r w:rsidR="00EC124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produire matériellement</w:t>
      </w:r>
      <w:r w:rsidR="00150D8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d’où leur rareté</w:t>
      </w:r>
      <w:r w:rsidR="00FF731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Désormais, il n’y a que des capt</w:t>
      </w:r>
      <w:r w:rsidR="0010492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ure</w:t>
      </w:r>
      <w:r w:rsidR="008C648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5A70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1E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partout, dans tous les livres comm</w:t>
      </w:r>
      <w:r w:rsidR="005A70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dans tous les réseaux sociaux</w:t>
      </w:r>
      <w:r w:rsidR="008818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l’on ne peut plus dire qu’il s’agisse d’autant de véritables </w:t>
      </w:r>
      <w:r w:rsidR="007B1F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citation</w:t>
      </w:r>
      <w:r w:rsidR="008818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7B1F1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</w:t>
      </w:r>
      <w:r w:rsidR="00A0232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</w:t>
      </w:r>
      <w:r w:rsidR="000C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5A70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d’où</w:t>
      </w:r>
      <w:r w:rsidR="004E22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nouveau</w:t>
      </w:r>
      <w:r w:rsidR="005A709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nécessité de rev</w:t>
      </w:r>
      <w:r w:rsidR="000C49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oir la théorie interte</w:t>
      </w:r>
      <w:r w:rsidR="00A40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xtuelle.</w:t>
      </w:r>
      <w:r w:rsidR="00AC78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0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Quelqu’un met une capture du film</w:t>
      </w:r>
      <w:r w:rsidR="002E7C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2E7C2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Pulp</w:t>
      </w:r>
      <w:proofErr w:type="spellEnd"/>
      <w:r w:rsidR="002E7C2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Fiction</w:t>
      </w:r>
      <w:r w:rsidR="002E7C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comme image de </w:t>
      </w:r>
      <w:r w:rsidR="00A40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son</w:t>
      </w:r>
      <w:r w:rsidR="002E7C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 profil » Google</w:t>
      </w:r>
      <w:r w:rsidR="001D43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sur </w:t>
      </w:r>
      <w:r w:rsidR="00A40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son</w:t>
      </w:r>
      <w:r w:rsidR="001D43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blog :</w:t>
      </w:r>
      <w:r w:rsidR="002E7C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="00AC78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ela peut illustrer, décorer, simplement remplir</w:t>
      </w:r>
      <w:r w:rsidR="002756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F1E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Sans doute n’a-t-on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jamais vu moins de films et </w:t>
      </w:r>
      <w:r w:rsidR="00E8588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disposé d’</w:t>
      </w:r>
      <w:r w:rsidR="00E3567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autant de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films </w:t>
      </w:r>
      <w:r w:rsidR="000535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capturés », dés-énoncés.</w:t>
      </w:r>
      <w:r w:rsidR="00D946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C06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peut songer </w:t>
      </w:r>
      <w:r w:rsidR="00A40EA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aussi </w:t>
      </w:r>
      <w:r w:rsidR="00611A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toutes les dés-énonciations, possibles depuis le numérique, d</w:t>
      </w:r>
      <w:r w:rsidR="00DC06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 bandes</w:t>
      </w:r>
      <w:r w:rsidR="00DE39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-son</w:t>
      </w:r>
      <w:r w:rsidR="00611A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</w:t>
      </w:r>
      <w:r w:rsidR="003700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es dialogues</w:t>
      </w:r>
      <w:r w:rsidR="00B0040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 films</w:t>
      </w:r>
      <w:r w:rsidR="003700E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etc.</w:t>
      </w:r>
      <w:r w:rsidR="003700EC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8"/>
      </w:r>
    </w:p>
    <w:p w14:paraId="5288582B" w14:textId="77777777" w:rsidR="008628AD" w:rsidRPr="00C7241F" w:rsidRDefault="008628AD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ACA0E7" w14:textId="2CD5B6A9" w:rsidR="00C44F59" w:rsidRPr="00C7241F" w:rsidRDefault="00BC75FD" w:rsidP="00AC0AAE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Spectre d’effectuations possibles </w:t>
      </w:r>
      <w:r w:rsidR="00770AE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avec</w:t>
      </w:r>
      <w:r w:rsidR="002D0BB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le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film</w:t>
      </w:r>
      <w:r w:rsidR="00242F3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en tant qu’unité</w:t>
      </w:r>
      <w:r w:rsidR="0094696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="0098027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ou </w:t>
      </w:r>
      <w:r w:rsidR="0095464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</w:t>
      </w:r>
      <w:r w:rsidR="00130C3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é-énonciation</w:t>
      </w:r>
      <w:r w:rsidR="0098027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A52A2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au sens strict</w:t>
      </w:r>
      <w:r w:rsidR="00E767F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0A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toutes les transformations du spectacle cinématographiques, la plus décisive est simplement le fait </w:t>
      </w:r>
      <w:r w:rsidR="008A4F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pouvoir visionn</w:t>
      </w:r>
      <w:r w:rsidR="0033372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er le</w:t>
      </w:r>
      <w:r w:rsidR="008A4F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 </w:t>
      </w:r>
      <w:r w:rsidR="00E72AE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n’importe où</w:t>
      </w:r>
      <w:r w:rsidR="009800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87E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situation de visionnage du film est indéfiniment variable. </w:t>
      </w:r>
      <w:r w:rsidR="009800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381A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vec le </w:t>
      </w:r>
      <w:r w:rsidR="00590D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VHS,</w:t>
      </w:r>
      <w:r w:rsidR="00B111C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5A9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</w:t>
      </w:r>
      <w:r w:rsidR="00667E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était certes </w:t>
      </w:r>
      <w:r w:rsidR="00381A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devenu </w:t>
      </w:r>
      <w:r w:rsidR="00667EE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domestique, mais immobilisé dans un lieu de la maison</w:t>
      </w:r>
      <w:r w:rsidR="004F4DF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normalement exposé, collectif, en quelque sorte théâtral. </w:t>
      </w:r>
      <w:r w:rsidR="00EC3D7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Avec le DVD et donc l</w:t>
      </w:r>
      <w:r w:rsidR="00C17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’ordinateur, le film est vraiment sous la main,</w:t>
      </w:r>
      <w:r w:rsidR="00880F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aujourd’hui </w:t>
      </w:r>
      <w:r w:rsidR="00C17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la poche</w:t>
      </w:r>
      <w:r w:rsidR="00887E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F11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sous la </w:t>
      </w:r>
      <w:r w:rsidR="00887E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couverture</w:t>
      </w:r>
      <w:r w:rsidR="00F11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lit</w:t>
      </w:r>
      <w:r w:rsidR="00887E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11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dans la </w:t>
      </w:r>
      <w:r w:rsidR="00F11E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foule du métr</w:t>
      </w:r>
      <w:r w:rsidR="00AC368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o, aux toilettes de l’école…</w:t>
      </w:r>
      <w:r w:rsidR="005C63C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964A2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6680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Désormais, </w:t>
      </w:r>
      <w:r w:rsidR="00555C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il n’est plus question d</w:t>
      </w:r>
      <w:proofErr w:type="gramStart"/>
      <w:r w:rsidR="00555C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’«</w:t>
      </w:r>
      <w:proofErr w:type="gramEnd"/>
      <w:r w:rsidR="00555C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aller voir un film », mais plutôt de lancer, </w:t>
      </w:r>
      <w:r w:rsidR="00E83D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 lire », </w:t>
      </w:r>
      <w:r w:rsidR="00555C9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voire « sortir » </w:t>
      </w:r>
      <w:r w:rsidR="000E15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film (comme on sort les clés ou le </w:t>
      </w:r>
      <w:r w:rsidR="001531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mouchoir</w:t>
      </w:r>
      <w:r w:rsidR="000E15F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F17C6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947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 les linguistes se sont depuis longtemps attaché</w:t>
      </w:r>
      <w:r w:rsidR="00C92E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59473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la situation d’énonciation, </w:t>
      </w:r>
      <w:r w:rsidR="00DD2E8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n’y avait que </w:t>
      </w:r>
      <w:r w:rsidR="001558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les rares sociologues du cinéma qui s’intéressaient</w:t>
      </w:r>
      <w:r w:rsidR="0037244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aux situations </w:t>
      </w:r>
      <w:r w:rsidR="002020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où le film était regardé. </w:t>
      </w:r>
      <w:r w:rsidR="002F30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comprend que c’est avec l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télévision </w:t>
      </w:r>
      <w:r w:rsidR="002F30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361D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l’académie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30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 commencé à étudier pour de bon les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 usages »</w:t>
      </w:r>
      <w:r w:rsidR="00E113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l’audiovisuel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70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comprend désormais que c’est avec le « 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numérique</w:t>
      </w:r>
      <w:r w:rsidR="00C370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DE4E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370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qu’on s’attache à la </w:t>
      </w:r>
      <w:r w:rsidR="002F705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localisation</w:t>
      </w:r>
      <w:r w:rsidR="00C370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l’objet audiovisuel</w:t>
      </w:r>
      <w:r w:rsidR="00DC1AF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F0EC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fait, on peut</w:t>
      </w:r>
      <w:r w:rsidR="000D17F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51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synthétiser la période actuelle </w:t>
      </w:r>
      <w:r w:rsidR="00BC114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 cinéma</w:t>
      </w:r>
      <w:r w:rsidR="00B551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c’est-à-dire la période numérique,</w:t>
      </w:r>
      <w:r w:rsidR="005110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comme une </w:t>
      </w:r>
      <w:r w:rsidR="008945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curieuse</w:t>
      </w:r>
      <w:r w:rsidR="005110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dé</w:t>
      </w:r>
      <w:r w:rsidR="005A58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localisation croisée : l</w:t>
      </w:r>
      <w:r w:rsidR="00BC0F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0824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cinéma 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consiste </w:t>
      </w:r>
      <w:r w:rsidR="00BD4D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plus en plus, d’une part, 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un visionnage privé des films </w:t>
      </w:r>
      <w:r w:rsidR="00CD00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D002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home-</w:t>
      </w:r>
      <w:proofErr w:type="spellStart"/>
      <w:r w:rsidR="00CD002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cinema</w:t>
      </w:r>
      <w:proofErr w:type="spellEnd"/>
      <w:r w:rsidR="00584B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et, devrait-</w:t>
      </w:r>
      <w:r w:rsidR="00CD00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dire, </w:t>
      </w:r>
      <w:r w:rsidR="00CD002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hand-</w:t>
      </w:r>
      <w:proofErr w:type="spellStart"/>
      <w:r w:rsidR="00CD002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cinema</w:t>
      </w:r>
      <w:proofErr w:type="spellEnd"/>
      <w:r w:rsidR="00BD4D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ainsi qu’</w:t>
      </w:r>
      <w:r w:rsidR="00BC298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institution</w:t>
      </w:r>
      <w:r w:rsidR="00BD4D3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</w:t>
      </w:r>
      <w:proofErr w:type="spellStart"/>
      <w:r w:rsidR="00BD4D3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cinema</w:t>
      </w:r>
      <w:proofErr w:type="spellEnd"/>
      <w:r w:rsidR="00BD4D3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BD4D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films dans les galeries, </w:t>
      </w:r>
      <w:r w:rsidR="00E963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dans les écoles, </w:t>
      </w:r>
      <w:r w:rsidR="00EF5C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les magasins…</w:t>
      </w:r>
      <w:r w:rsidR="00CD00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650D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et,</w:t>
      </w:r>
      <w:r w:rsidR="00797B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449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d’autre </w:t>
      </w:r>
      <w:r w:rsidR="00797B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part,</w:t>
      </w:r>
      <w:r w:rsidR="00CD00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C11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visionnage public des spectacles vivants (opéras, pièces, </w:t>
      </w:r>
      <w:r w:rsidR="008C69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événements sportifs, concerts pop, 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etc.</w:t>
      </w:r>
      <w:r w:rsidR="00924EF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qui c</w:t>
      </w:r>
      <w:r w:rsidR="0090489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onstituent </w:t>
      </w:r>
      <w:r w:rsidR="00B0541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partie croissante de </w:t>
      </w:r>
      <w:r w:rsidR="00B0541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l’offre des </w:t>
      </w:r>
      <w:r w:rsidR="0013723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salle</w:t>
      </w:r>
      <w:r w:rsidR="008C69C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="00797BC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de cinéma</w:t>
      </w:r>
      <w:r w:rsidR="001372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C69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322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A24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dire à nouveau combien </w:t>
      </w:r>
      <w:r w:rsidR="00DE32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l’approche des médiations s’avère </w:t>
      </w:r>
      <w:r w:rsidR="009322F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heuristique.</w:t>
      </w:r>
      <w:r w:rsidR="00C0321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C’est dire</w:t>
      </w:r>
      <w:r w:rsidR="009B0D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plus </w:t>
      </w:r>
      <w:r w:rsidR="00C11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particulièrement</w:t>
      </w:r>
      <w:r w:rsidR="009B0D7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combien </w:t>
      </w:r>
      <w:r w:rsidR="00A038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est </w:t>
      </w:r>
      <w:r w:rsidR="008A39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important </w:t>
      </w:r>
      <w:r w:rsidR="00791D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rendre pertinent </w:t>
      </w:r>
      <w:r w:rsidR="000F78D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changement de situation d’</w:t>
      </w:r>
      <w:r w:rsidR="00EC01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 en tant que tel</w:t>
      </w:r>
      <w:r w:rsidR="00CD10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qu’on appellera </w:t>
      </w:r>
      <w:r w:rsidR="00CD103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ré-énonciation</w:t>
      </w:r>
      <w:r w:rsidR="00CD103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sens étroit du terme</w:t>
      </w:r>
      <w:r w:rsidR="003629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E2A1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si</w:t>
      </w:r>
      <w:r w:rsidR="003629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proofErr w:type="gramStart"/>
      <w:r w:rsidR="003629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1A46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1A46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3629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</w:t>
      </w:r>
      <w:r w:rsidR="001A46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3629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sens étroit est l’emploi d’une langue</w:t>
      </w:r>
      <w:r w:rsidR="00EB19A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donc sa détermination sémiotique locale</w:t>
      </w:r>
      <w:r w:rsidR="00EC01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504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86E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</w:t>
      </w:r>
      <w:r w:rsidR="00C11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86E6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r w:rsidR="001877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orsqu’un film d’</w:t>
      </w:r>
      <w:r w:rsidR="00E576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Hitchcock</w:t>
      </w:r>
      <w:r w:rsidR="001877A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d’Antonioni est projeté dans </w:t>
      </w:r>
      <w:r w:rsidR="00B864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exposition d’art</w:t>
      </w:r>
      <w:r w:rsidR="00443A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ce n’est pas pour que le visiteur se fasse </w:t>
      </w:r>
      <w:r w:rsidR="0033159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spectateur</w:t>
      </w:r>
      <w:r w:rsidR="00443A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film</w:t>
      </w:r>
      <w:r w:rsidR="00AE1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qu’il le regarde en</w:t>
      </w:r>
      <w:r w:rsidR="00443A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entier, du</w:t>
      </w:r>
      <w:r w:rsidR="00F43B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début à la fin et sans interrup</w:t>
      </w:r>
      <w:r w:rsidR="00443A3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tions</w:t>
      </w:r>
      <w:r w:rsidR="00F43B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on peut en projeter des morceaux, qui peuvent être éventuellement différemment manipulés, visionnés, considérés par le visiteur de l’exposition</w:t>
      </w:r>
      <w:r w:rsidR="00AE1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qui </w:t>
      </w:r>
      <w:r w:rsidR="00E679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toute manière </w:t>
      </w:r>
      <w:r w:rsidR="008609D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circule </w:t>
      </w:r>
      <w:r w:rsidR="00AE16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librement face aux écrans</w:t>
      </w:r>
      <w:r w:rsidR="00E679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l’exposition</w:t>
      </w:r>
      <w:r w:rsidR="007F1D1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C0A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l’énoncé change de situation et donc de sens lorsqu’il est ré-énoncé, ainsi </w:t>
      </w:r>
      <w:r w:rsidR="00C8296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fera </w:t>
      </w:r>
      <w:r w:rsidR="00AC0A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film, lorsqu’il n’est pas dans une salle mais ré-énoncé dans un musée, dans un magasin, dans une discothèque, sur la façade d’une place.</w:t>
      </w:r>
    </w:p>
    <w:p w14:paraId="325E854D" w14:textId="77777777" w:rsidR="00E82EEF" w:rsidRPr="00C7241F" w:rsidRDefault="00E82EEF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AECED7" w14:textId="77777777" w:rsidR="002D6DA6" w:rsidRPr="00C7241F" w:rsidRDefault="002D6DA6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2CAFDD" w14:textId="23BEE9E6" w:rsidR="00E82EEF" w:rsidRPr="00C7241F" w:rsidRDefault="00E82EEF" w:rsidP="0034355D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Conclusion :</w:t>
      </w:r>
      <w:r w:rsidR="00395B32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A5F30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spectres d’</w:t>
      </w:r>
      <w:r w:rsidR="00395B32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effectuations et </w:t>
      </w:r>
      <w:proofErr w:type="spellStart"/>
      <w:r w:rsidR="00D63B3E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ré</w:t>
      </w:r>
      <w:r w:rsidR="005D54D0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é</w:t>
      </w:r>
      <w:r w:rsidR="0076561D"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nonciations</w:t>
      </w:r>
      <w:proofErr w:type="spellEnd"/>
    </w:p>
    <w:p w14:paraId="5DBCACC3" w14:textId="267421C4" w:rsidR="008C292D" w:rsidRPr="00C7241F" w:rsidRDefault="00BD281C" w:rsidP="004A1B7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Voi</w:t>
      </w:r>
      <w:r w:rsidR="00C11E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là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 première vue d’ensemble</w:t>
      </w:r>
      <w:r w:rsidR="00676D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(sans doute encore un peu myope)</w:t>
      </w:r>
      <w:r w:rsidR="00E40EF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D40B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film </w:t>
      </w:r>
      <w:r w:rsidR="00F0397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objet de sens </w:t>
      </w:r>
      <w:r w:rsidR="004B4D5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numériqu</w:t>
      </w:r>
      <w:r w:rsidR="00F0397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6521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D’une part, celui-ci</w:t>
      </w:r>
      <w:r w:rsidR="004A1B7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 c</w:t>
      </w:r>
      <w:r w:rsidR="002536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onçu non pas en tant qu’unité donnée mais </w:t>
      </w:r>
      <w:r w:rsidR="0025361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comme flux à appréhender et articuler de manière multiple et variable</w:t>
      </w:r>
      <w:r w:rsidR="00C54CA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C54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</w:t>
      </w:r>
      <w:r w:rsidR="004E5F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eux spectres d’action </w:t>
      </w:r>
      <w:r w:rsidR="002A7AC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sont</w:t>
      </w:r>
      <w:r w:rsidR="00A265F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4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alors </w:t>
      </w:r>
      <w:r w:rsidR="00A265F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possibles</w:t>
      </w:r>
      <w:r w:rsidR="00295C0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D21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s’agissant tantôt </w:t>
      </w:r>
      <w:r w:rsidR="00375A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d’opérer 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dans le film</w:t>
      </w:r>
      <w:r w:rsidR="007F1BE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54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 niveau de son format, </w:t>
      </w:r>
      <w:r w:rsidR="00423F4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C54CA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ses 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paramètres</w:t>
      </w:r>
      <w:r w:rsidR="00B712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général</w:t>
      </w:r>
      <w:r w:rsidR="008D210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bref de sa </w:t>
      </w:r>
      <w:proofErr w:type="spellStart"/>
      <w:r w:rsidR="008D210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</w:t>
      </w:r>
      <w:proofErr w:type="spellEnd"/>
      <w:r w:rsidR="008D210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-énonciation</w:t>
      </w:r>
      <w:r w:rsidR="00AA402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82E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tantôt de 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 détache</w:t>
      </w:r>
      <w:r w:rsidR="00F82E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film pour en porter des éléments ailleurs,</w:t>
      </w:r>
      <w:r w:rsidR="006D5D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29B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bref de sa</w:t>
      </w:r>
      <w:r w:rsidR="00F82E0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D5D8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dés-énonciation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F03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D’autre part, </w:t>
      </w:r>
      <w:r w:rsidR="00680D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film </w:t>
      </w:r>
      <w:r w:rsidR="00680D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</w:t>
      </w:r>
      <w:r w:rsidR="004704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conçu </w:t>
      </w:r>
      <w:r w:rsidR="0047047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comme unité donnée</w:t>
      </w:r>
      <w:r w:rsidR="0038540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mais </w:t>
      </w:r>
      <w:r w:rsidR="005C639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qui </w:t>
      </w:r>
      <w:r w:rsidR="0038540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alors</w:t>
      </w:r>
      <w:r w:rsidR="005C639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n’est plus centrale</w:t>
      </w:r>
      <w:r w:rsidR="00D75FC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D75F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tantôt </w:t>
      </w:r>
      <w:r w:rsidR="006108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puisqu</w:t>
      </w:r>
      <w:r w:rsidR="00D75F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’elle est </w:t>
      </w:r>
      <w:r w:rsidR="0019477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juxtaposée à d’autres unités</w:t>
      </w:r>
      <w:r w:rsidR="00D75F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audiovisuelles</w:t>
      </w:r>
      <w:r w:rsidR="00052D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et alors s’ouvre u</w:t>
      </w:r>
      <w:r w:rsidR="006723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vaste spectre d’actions qui sont des </w:t>
      </w:r>
      <w:r w:rsidR="006723E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para-énonciations</w:t>
      </w:r>
      <w:r w:rsidR="006723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; </w:t>
      </w:r>
      <w:r w:rsidR="00052D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tantôt puisqu’elle </w:t>
      </w:r>
      <w:r w:rsidR="00F013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</w:t>
      </w:r>
      <w:r w:rsidR="005501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intégrée à </w:t>
      </w:r>
      <w:r w:rsidR="00BF62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</w:t>
      </w:r>
      <w:r w:rsidR="005501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pratiques </w:t>
      </w:r>
      <w:r w:rsidR="00BF622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autres</w:t>
      </w:r>
      <w:r w:rsidR="00AD600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01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5469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 pratique</w:t>
      </w:r>
      <w:r w:rsidR="005501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audiovisuelle</w:t>
      </w:r>
      <w:r w:rsidR="003571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52D0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alors s’ouvre </w:t>
      </w:r>
      <w:r w:rsidR="003571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spectre d’actions encore plus vaste, potentiellement infini</w:t>
      </w:r>
      <w:r w:rsidR="00AD600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de</w:t>
      </w:r>
      <w:r w:rsidR="002670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6705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ré-énonciations</w:t>
      </w:r>
      <w:r w:rsidR="00E7738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sens strict.</w:t>
      </w:r>
    </w:p>
    <w:p w14:paraId="3A804933" w14:textId="1A7669F8" w:rsidR="00444FDB" w:rsidRPr="00C7241F" w:rsidRDefault="004C7036" w:rsidP="00C66D1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Pour conclure, s</w:t>
      </w:r>
      <w:r w:rsidR="008C292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la sémiologie est l’étude générale des formes </w:t>
      </w:r>
      <w:r w:rsidR="0055113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des valeurs</w:t>
      </w:r>
      <w:r w:rsidR="007451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d’un domaine</w:t>
      </w:r>
      <w:r w:rsidR="00C66D1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on dira que l</w:t>
      </w:r>
      <w:r w:rsidR="00022B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sémiologie du film numérique </w:t>
      </w:r>
      <w:r w:rsidR="008E17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5F4AB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sans doute, en bonne partie, de tout objet numérique –</w:t>
      </w:r>
      <w:r w:rsidR="00D9003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1C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consiste, </w:t>
      </w:r>
      <w:r w:rsidR="002D1CF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d’un </w:t>
      </w:r>
      <w:r w:rsidR="0071336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côté</w:t>
      </w:r>
      <w:r w:rsidR="002D1CF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en un objet </w:t>
      </w:r>
      <w:r w:rsidR="00DC013C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qui fait sens par la variabilité même de ses formes</w:t>
      </w:r>
      <w:r w:rsidR="008114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</w:t>
      </w:r>
      <w:r w:rsidR="00DC013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</w:t>
      </w:r>
      <w:r w:rsidR="007B269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n objet qui est</w:t>
      </w:r>
      <w:r w:rsidR="004526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production </w:t>
      </w:r>
      <w:r w:rsidR="00023EB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FC5B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9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</w:t>
      </w:r>
      <w:proofErr w:type="spellEnd"/>
      <w:r w:rsidR="00D839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- et dés-énonciation</w:t>
      </w:r>
      <w:r w:rsidR="007B6B1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210A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multiples ;</w:t>
      </w:r>
      <w:r w:rsidR="00D839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393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d’</w:t>
      </w:r>
      <w:r w:rsidR="001F110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 autre côté</w:t>
      </w:r>
      <w:r w:rsidR="00DD5F4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</w:t>
      </w:r>
      <w:r w:rsidR="00D8393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60240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en un objet </w:t>
      </w:r>
      <w:r w:rsidR="007B6B1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formé </w:t>
      </w:r>
      <w:r w:rsidR="0060240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qui </w:t>
      </w:r>
      <w:r w:rsidR="0009149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fait sens </w:t>
      </w:r>
      <w:r w:rsidR="00E316D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par la variabilité des </w:t>
      </w:r>
      <w:r w:rsidR="001E039D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ensembles sémiotiques </w:t>
      </w:r>
      <w:r w:rsidR="001534D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dont il devient partie</w:t>
      </w:r>
      <w:r w:rsidR="00297E1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:</w:t>
      </w:r>
      <w:r w:rsidR="00210A7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210A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ensembles qui sont la production de </w:t>
      </w:r>
      <w:r w:rsidR="00CE3A3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para- et ré-énonciations</w:t>
      </w:r>
      <w:r w:rsidR="00210A7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multiples</w:t>
      </w:r>
      <w:r w:rsidR="00C4717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4CE635C" w14:textId="6309454D" w:rsidR="003D02DB" w:rsidRPr="00C7241F" w:rsidRDefault="008A63A7" w:rsidP="00BC75F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</w:t>
      </w:r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avons-nous précisé un tant soit peu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sémiologie </w:t>
      </w:r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</w:t>
      </w:r>
      <w:r w:rsidR="004B53C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numérique </w:t>
      </w:r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tant que sémiologi</w:t>
      </w:r>
      <w:r w:rsidR="00600A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de l’</w:t>
      </w:r>
      <w:proofErr w:type="spellStart"/>
      <w:r w:rsidR="00600A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effectuabilité</w:t>
      </w:r>
      <w:proofErr w:type="spellEnd"/>
      <w:r w:rsidR="00600A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des </w:t>
      </w:r>
      <w:proofErr w:type="spellStart"/>
      <w:r w:rsidR="00600AA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énonciations</w:t>
      </w:r>
      <w:proofErr w:type="spellEnd"/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sens vaste. </w:t>
      </w:r>
      <w:r w:rsidR="005C17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 effet, si énoncer, c’est produire un objet de sens en tant qu’objet de sens, </w:t>
      </w:r>
      <w:r w:rsidR="00FF4D1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rendre cet objet effectif</w:t>
      </w:r>
      <w:r w:rsidR="0050513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efficace, sensé</w:t>
      </w:r>
      <w:r w:rsidR="0038272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E4B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alors </w:t>
      </w:r>
      <w:proofErr w:type="spellStart"/>
      <w:r w:rsidR="0064041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197DA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énoncer</w:t>
      </w:r>
      <w:proofErr w:type="spellEnd"/>
      <w:r w:rsidR="00197DA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c’est </w:t>
      </w:r>
      <w:r w:rsidR="00A508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jouer </w:t>
      </w:r>
      <w:r w:rsidR="00EE40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des différences de ses productions</w:t>
      </w:r>
      <w:r w:rsidR="008E17B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tant qu’effectuables</w:t>
      </w:r>
      <w:r w:rsidR="005E4B9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148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L’objet est reproduit</w:t>
      </w:r>
      <w:r w:rsidR="00B246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8F304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 sens fort</w:t>
      </w:r>
      <w:r w:rsidR="00B246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1489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73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autant </w:t>
      </w:r>
      <w:r w:rsidR="00AC312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à son intérieur</w:t>
      </w:r>
      <w:r w:rsidR="00C200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734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qu’</w:t>
      </w:r>
      <w:r w:rsidR="00C200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son extérieur : autant </w:t>
      </w:r>
      <w:r w:rsidR="006041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film</w:t>
      </w:r>
      <w:r w:rsidR="008428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numérique</w:t>
      </w:r>
      <w:r w:rsidR="00C200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</w:t>
      </w:r>
      <w:r w:rsidR="006041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25D3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effectué dans </w:t>
      </w:r>
      <w:r w:rsidR="008975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multiplicité de formes</w:t>
      </w:r>
      <w:r w:rsidR="00D20F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200C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autant </w:t>
      </w:r>
      <w:r w:rsidR="006123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situation </w:t>
      </w:r>
      <w:r w:rsidR="004122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du</w:t>
      </w:r>
      <w:r w:rsidR="0092770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film possède une multiplicité de formes</w:t>
      </w:r>
      <w:r w:rsidR="0009298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(jusqu’à la ré-énonciation au sens strict</w:t>
      </w:r>
      <w:r w:rsidR="0020018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où l’</w:t>
      </w:r>
      <w:r w:rsidR="00B256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F0693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valorise </w:t>
      </w:r>
      <w:r w:rsidR="00B256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différence </w:t>
      </w:r>
      <w:r w:rsidR="0020018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même de la situation</w:t>
      </w:r>
      <w:r w:rsidR="00A5632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Répétons-le une dernière fois : </w:t>
      </w:r>
      <w:r w:rsidR="00EA55D5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 sens d</w:t>
      </w:r>
      <w:r w:rsidR="004451E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 telles reproductions </w:t>
      </w:r>
      <w:r w:rsidR="0017546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est </w:t>
      </w:r>
      <w:r w:rsidR="0034442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précisément </w:t>
      </w:r>
      <w:r w:rsidR="0017546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dans</w:t>
      </w:r>
      <w:r w:rsidR="00066C3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cette variabilit</w:t>
      </w:r>
      <w:r w:rsidR="005852F3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é</w:t>
      </w:r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C’est </w:t>
      </w:r>
      <w:r w:rsidR="005852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qu’on </w:t>
      </w:r>
      <w:r w:rsidR="00CB1C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qualifie, dans l</w:t>
      </w:r>
      <w:r w:rsidR="00F013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CB1C1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rhétorique courante, </w:t>
      </w:r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proofErr w:type="gramStart"/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356C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356C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interactivité</w:t>
      </w:r>
      <w:r w:rsidR="00356C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</w:t>
      </w:r>
      <w:r w:rsidR="005105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356C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FC243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virtualité</w:t>
      </w:r>
      <w:r w:rsidR="00356CF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»</w:t>
      </w:r>
      <w:r w:rsidR="005852F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DD242AD" w14:textId="106F6B2C" w:rsidR="00717D08" w:rsidRPr="00C7241F" w:rsidRDefault="00971EAC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 </w:t>
      </w:r>
      <w:r w:rsidR="00C8071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sur quoi nous n’avons pas assez insisté, c’est </w:t>
      </w:r>
      <w:r w:rsidR="00BD16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 jeu rhétorique </w:t>
      </w:r>
      <w:r w:rsidR="00BC4C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de l’objet numérique sur cette variabilité</w:t>
      </w:r>
      <w:r w:rsidR="009A042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même :</w:t>
      </w:r>
      <w:r w:rsidR="001C693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les arguments, les figures, </w:t>
      </w:r>
      <w:r w:rsidR="009927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les tournures </w:t>
      </w:r>
      <w:r w:rsidR="00DC185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sa </w:t>
      </w:r>
      <w:r w:rsidR="00A003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réflexivité </w:t>
      </w:r>
      <w:r w:rsidR="00F7034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énonciative</w:t>
      </w:r>
      <w:r w:rsidR="00BC4C9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D3C6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55F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Ainsi, s</w:t>
      </w:r>
      <w:r w:rsidR="002664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l’on prend </w:t>
      </w:r>
      <w:r w:rsidR="00D562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toujours le cas du film en DVD</w:t>
      </w:r>
      <w:r w:rsidR="00DB60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ou en Blu-ray, ou en HD…</w:t>
      </w:r>
      <w:r w:rsidR="00D562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2664A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en contraste</w:t>
      </w:r>
      <w:r w:rsidR="00855F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avec le film en VHS, </w:t>
      </w:r>
      <w:r w:rsidR="004F21D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même en pellicule, </w:t>
      </w:r>
      <w:r w:rsidR="00855F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on voit bien qu’il est toujours question</w:t>
      </w:r>
      <w:r w:rsidR="002438A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55F6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d’un contrat fiduciaire sur l</w:t>
      </w:r>
      <w:r w:rsidR="00452E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 « qualité »</w:t>
      </w:r>
      <w:r w:rsidR="009C2AE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 Premièrement, il s’agit d’</w:t>
      </w:r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proofErr w:type="spellStart"/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auto</w:t>
      </w:r>
      <w:r w:rsidR="009C2AE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valorisation</w:t>
      </w:r>
      <w:proofErr w:type="spellEnd"/>
      <w:r w:rsidR="009C2AE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technique</w:t>
      </w:r>
      <w:r w:rsidR="00875C5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="009E13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le DVD</w:t>
      </w:r>
      <w:r w:rsidR="000E36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et encore plus le </w:t>
      </w:r>
      <w:r w:rsidR="00A41A2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Blu-ray</w:t>
      </w:r>
      <w:r w:rsidR="000E36C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les formats HD,</w:t>
      </w:r>
      <w:r w:rsidR="009E13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 di</w:t>
      </w:r>
      <w:r w:rsidR="003F602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sen</w:t>
      </w:r>
      <w:r w:rsidR="009E13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 offrir une meilleure</w:t>
      </w:r>
      <w:r w:rsidR="00DA64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image ou un meilleur son. (On l’a peut-être déjà oublié mais c’est de la sorte que le DVD </w:t>
      </w:r>
      <w:r w:rsidR="008D2E1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cas qui a fait date dans l’histoire des médias – </w:t>
      </w:r>
      <w:r w:rsidR="00DA64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s’est imposé en très peu d’années et</w:t>
      </w:r>
      <w:r w:rsidR="00D562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64F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ses ventes ont dépassé les entrées dans les salles</w:t>
      </w:r>
      <w:r w:rsidR="00D562D3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;</w:t>
      </w:r>
      <w:r w:rsidR="002F48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67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</w:t>
      </w:r>
      <w:r w:rsidR="002F48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c’est sur </w:t>
      </w:r>
      <w:r w:rsidR="002D67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 tel</w:t>
      </w:r>
      <w:r w:rsidR="002F48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contrat sur la « qualité » du DVD que s’est </w:t>
      </w:r>
      <w:r w:rsidR="003C124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fondé le </w:t>
      </w:r>
      <w:r w:rsidR="0018060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home-</w:t>
      </w:r>
      <w:proofErr w:type="spellStart"/>
      <w:r w:rsidR="0018060A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cinema</w:t>
      </w:r>
      <w:proofErr w:type="spellEnd"/>
      <w:r w:rsidR="00AC5AF7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 </w:t>
      </w:r>
      <w:r w:rsidR="00AC5AF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806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59C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comme le nom l’indique, une véritable </w:t>
      </w:r>
      <w:r w:rsidR="0018060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une ré-énonciation de la salle de cinéma</w:t>
      </w:r>
      <w:r w:rsidR="002F485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="00F40B0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Deuxièmement, </w:t>
      </w:r>
      <w:r w:rsidR="0081030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 s’agit </w:t>
      </w:r>
      <w:r w:rsidR="00E72F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d’</w:t>
      </w:r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 </w:t>
      </w:r>
      <w:proofErr w:type="spellStart"/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auto</w:t>
      </w:r>
      <w:r w:rsidR="00E72F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valorisation</w:t>
      </w:r>
      <w:proofErr w:type="spellEnd"/>
      <w:r w:rsidR="00E72F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bien plus vaste</w:t>
      </w:r>
      <w:r w:rsidR="008D326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la simple promesse d’une qualité matérielle</w:t>
      </w:r>
      <w:r w:rsidR="00DE25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l</w:t>
      </w:r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DVD s’</w:t>
      </w:r>
      <w:proofErr w:type="spellStart"/>
      <w:r w:rsidR="00FA6F1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autoprésente</w:t>
      </w:r>
      <w:proofErr w:type="spellEnd"/>
      <w:r w:rsidR="004D19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comme </w:t>
      </w:r>
      <w:r w:rsidR="00D2578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8B1F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’énonciation nouvelle et meilleure</w:t>
      </w:r>
      <w:r w:rsidR="00DE257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 film. L</w:t>
      </w:r>
      <w:r w:rsidR="008B1F5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 film y est</w:t>
      </w:r>
      <w:r w:rsidR="0014550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volontiers res</w:t>
      </w:r>
      <w:r w:rsidR="0021020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tauré</w:t>
      </w:r>
      <w:r w:rsidR="00C630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remonté</w:t>
      </w:r>
      <w:r w:rsidR="00B51A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C630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remastérisé</w:t>
      </w:r>
      <w:proofErr w:type="spellEnd"/>
      <w:r w:rsidR="00C630D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présenté</w:t>
      </w:r>
      <w:r w:rsidR="00E563F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630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et commenté</w:t>
      </w:r>
      <w:r w:rsidR="005D44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717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surtout </w:t>
      </w:r>
      <w:proofErr w:type="spellStart"/>
      <w:r w:rsidR="005D44E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patrimonialisé</w:t>
      </w:r>
      <w:proofErr w:type="spellEnd"/>
      <w:r w:rsidR="007F57A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(et on ne s’est sans doute pas assez aperçu de la tendance </w:t>
      </w:r>
      <w:r w:rsidR="002709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récente, banalisée, de la restauration et </w:t>
      </w:r>
      <w:r w:rsidR="002709A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patrimonialisation du film)</w:t>
      </w:r>
      <w:r w:rsidR="009E5675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19"/>
      </w:r>
      <w:r w:rsidR="00C1119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643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16C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voit bien comment </w:t>
      </w:r>
      <w:r w:rsidR="009A0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proofErr w:type="spellStart"/>
      <w:r w:rsidR="00D63B3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</w:t>
      </w:r>
      <w:r w:rsidR="00A643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énonciation</w:t>
      </w:r>
      <w:proofErr w:type="spellEnd"/>
      <w:r w:rsidR="00A643BD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0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intègre </w:t>
      </w:r>
      <w:r w:rsidR="006D646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 jeu important de </w:t>
      </w:r>
      <w:r w:rsidR="009A05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médiations</w:t>
      </w:r>
      <w:r w:rsidR="003A6DD8" w:rsidRPr="00C7241F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erence w:id="20"/>
      </w:r>
      <w:r w:rsidR="003A6DD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1346C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24ADAF" w14:textId="45FD3890" w:rsidR="001F06AD" w:rsidRPr="00C7241F" w:rsidRDefault="0034787E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Formations, valorisations, </w:t>
      </w:r>
      <w:r w:rsidR="005D63B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médiations</w:t>
      </w:r>
      <w:r w:rsidR="00C4735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trois conditions pour la sémiotique contemporaine.</w:t>
      </w:r>
      <w:r w:rsidR="009828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Sémiologie de l’</w:t>
      </w:r>
      <w:proofErr w:type="spellStart"/>
      <w:r w:rsidR="009828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effectuabilité</w:t>
      </w:r>
      <w:proofErr w:type="spellEnd"/>
      <w:r w:rsidR="009828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et de la </w:t>
      </w:r>
      <w:proofErr w:type="spellStart"/>
      <w:r w:rsidR="009828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réénonciation</w:t>
      </w:r>
      <w:proofErr w:type="spellEnd"/>
      <w:r w:rsidR="009828A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 : un double chantier pour la sémiotique de l’ère numérique.</w:t>
      </w:r>
    </w:p>
    <w:p w14:paraId="4B9024A8" w14:textId="77777777" w:rsidR="001F06AD" w:rsidRPr="00C7241F" w:rsidRDefault="001F06AD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FE2804" w14:textId="77777777" w:rsidR="001F06AD" w:rsidRPr="00C7241F" w:rsidRDefault="001F06AD" w:rsidP="004924A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E29420" w14:textId="2EC544BF" w:rsidR="008763AB" w:rsidRPr="00C7241F" w:rsidRDefault="001F06AD" w:rsidP="0034355D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Références bibliographiques</w:t>
      </w:r>
    </w:p>
    <w:p w14:paraId="57DE9FBA" w14:textId="2A05BDCD" w:rsidR="007C58AC" w:rsidRPr="00C7241F" w:rsidRDefault="007C58AC" w:rsidP="00C62478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sz w:val="20"/>
          <w:szCs w:val="20"/>
        </w:rPr>
        <w:t>Arabyan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, Marc </w:t>
      </w:r>
      <w:r w:rsidR="00047446" w:rsidRPr="00C7241F">
        <w:rPr>
          <w:rFonts w:ascii="Times New Roman" w:hAnsi="Times New Roman" w:cs="Times New Roman"/>
          <w:sz w:val="20"/>
          <w:szCs w:val="20"/>
        </w:rPr>
        <w:t>&amp;</w:t>
      </w:r>
      <w:r w:rsidRPr="00C724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Klock-Fontanille</w:t>
      </w:r>
      <w:proofErr w:type="spellEnd"/>
      <w:r w:rsidR="00011BF0" w:rsidRPr="00C7241F">
        <w:rPr>
          <w:rFonts w:ascii="Times New Roman" w:hAnsi="Times New Roman" w:cs="Times New Roman"/>
          <w:sz w:val="20"/>
          <w:szCs w:val="20"/>
        </w:rPr>
        <w:t>, Isabelle</w:t>
      </w:r>
      <w:r w:rsidRPr="00C724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dirs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, 2005), </w:t>
      </w:r>
      <w:r w:rsidRPr="00C7241F">
        <w:rPr>
          <w:rFonts w:ascii="Times New Roman" w:hAnsi="Times New Roman" w:cs="Times New Roman"/>
          <w:i/>
          <w:sz w:val="20"/>
          <w:szCs w:val="20"/>
        </w:rPr>
        <w:t>L’écriture entre support et surface</w:t>
      </w:r>
      <w:r w:rsidRPr="00C7241F">
        <w:rPr>
          <w:rFonts w:ascii="Times New Roman" w:hAnsi="Times New Roman" w:cs="Times New Roman"/>
          <w:sz w:val="20"/>
          <w:szCs w:val="20"/>
        </w:rPr>
        <w:t>,</w:t>
      </w:r>
      <w:r w:rsidR="00CC41AF" w:rsidRPr="00C724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l’Harmattan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>.</w:t>
      </w:r>
    </w:p>
    <w:p w14:paraId="7C3E0EAE" w14:textId="65CEBA70" w:rsidR="001F06AD" w:rsidRPr="00C7241F" w:rsidRDefault="001F06AD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Barad, Karen (2003), « 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Posthumanist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Performativity :</w:t>
      </w:r>
      <w:proofErr w:type="gram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Toward an Understanding of How Matter Comes to Matter »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, Signs : Journal of Women Culture in Society</w:t>
      </w:r>
      <w:r w:rsidR="003948D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28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pp. 801-831.</w:t>
      </w:r>
    </w:p>
    <w:p w14:paraId="04BA9C19" w14:textId="2D13DB39" w:rsidR="006525D1" w:rsidRPr="00C7241F" w:rsidRDefault="006525D1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arboza</w:t>
      </w:r>
      <w:proofErr w:type="spellEnd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Pierre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Weissberg</w:t>
      </w:r>
      <w:proofErr w:type="spellEnd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Jean-Louis (</w:t>
      </w:r>
      <w:proofErr w:type="spellStart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dirs</w:t>
      </w:r>
      <w:proofErr w:type="spellEnd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2006), </w:t>
      </w:r>
      <w:r w:rsidR="009A71B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L’image actée. Scénarisations numériques : parcours du séminaire </w:t>
      </w:r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L’action sur l’image, </w:t>
      </w:r>
      <w:proofErr w:type="spellStart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L’Harmattan</w:t>
      </w:r>
      <w:proofErr w:type="spellEnd"/>
      <w:r w:rsidR="009A71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F803E79" w14:textId="6A7B886B" w:rsidR="00CD686B" w:rsidRPr="00C7241F" w:rsidRDefault="002C6519" w:rsidP="00C62478">
      <w:p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Basso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Fossali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Pierluigi</w:t>
      </w:r>
      <w:r w:rsidR="00F56E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4709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(2012), </w:t>
      </w:r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«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 </w:t>
      </w:r>
      <w:proofErr w:type="spellStart"/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Possibilisation</w:t>
      </w:r>
      <w:proofErr w:type="spellEnd"/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 xml:space="preserve">, disproportion, </w:t>
      </w:r>
      <w:proofErr w:type="gramStart"/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interpénétration»</w:t>
      </w:r>
      <w:proofErr w:type="gramEnd"/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 xml:space="preserve">, </w:t>
      </w:r>
      <w:r w:rsidR="00F56EFA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fr-FR"/>
        </w:rPr>
        <w:t>Actes sémiotiques</w:t>
      </w:r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, 115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 xml:space="preserve">, en ligne : </w:t>
      </w:r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&lt;http://epublications.unilim.fr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/revues/as/2673&gt; (consulté le 10</w:t>
      </w:r>
      <w:r w:rsidR="00CD686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/07/2017)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.</w:t>
      </w:r>
    </w:p>
    <w:p w14:paraId="34267F02" w14:textId="494C83D9" w:rsidR="002C6519" w:rsidRPr="00C7241F" w:rsidRDefault="00CD686B" w:rsidP="00C62478">
      <w:p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––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20DB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(2015), </w:t>
      </w:r>
      <w:r w:rsidR="00F56EF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</w:t>
      </w:r>
      <w:r w:rsidR="004F2EE4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L’image du devenir : le monde en chiffre et la passion du monitorage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 xml:space="preserve"> », communication du </w:t>
      </w:r>
      <w:r w:rsidR="00F56EFA" w:rsidRPr="00C7241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lang w:eastAsia="fr-FR"/>
        </w:rPr>
        <w:t>XI</w:t>
      </w:r>
      <w:r w:rsidR="00F56EFA" w:rsidRPr="00C7241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vertAlign w:val="superscript"/>
          <w:lang w:eastAsia="fr-FR"/>
        </w:rPr>
        <w:t>e</w:t>
      </w:r>
      <w:r w:rsidR="004F2EE4" w:rsidRPr="00C7241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lang w:eastAsia="fr-FR"/>
        </w:rPr>
        <w:t xml:space="preserve"> Congrès international de l’Association Intern</w:t>
      </w:r>
      <w:r w:rsidR="00F56EFA" w:rsidRPr="00C7241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lang w:eastAsia="fr-FR"/>
        </w:rPr>
        <w:t>ationale de Sémiotique Visuelle,</w:t>
      </w:r>
      <w:r w:rsidR="004F2EE4" w:rsidRPr="00C7241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lang w:eastAsia="fr-FR"/>
        </w:rPr>
        <w:t xml:space="preserve"> </w:t>
      </w:r>
      <w:r w:rsidR="004F2EE4" w:rsidRPr="00C724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fr-FR"/>
        </w:rPr>
        <w:t>Ce que les images font au savoir et inversement</w:t>
      </w:r>
      <w:r w:rsidR="00F56EFA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 xml:space="preserve">, Université de </w:t>
      </w:r>
      <w:r w:rsidR="004F2EE4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Liège. </w:t>
      </w:r>
    </w:p>
    <w:p w14:paraId="645A83D1" w14:textId="6DCDDF9D" w:rsidR="00824077" w:rsidRPr="00C7241F" w:rsidRDefault="00824077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Bennett, James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Brown, Tom (</w:t>
      </w:r>
      <w:proofErr w:type="spellStart"/>
      <w:r w:rsidR="0014520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dirs</w:t>
      </w:r>
      <w:proofErr w:type="spellEnd"/>
      <w:r w:rsidR="0014520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2008), </w:t>
      </w:r>
      <w:r w:rsidR="00FD6A2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Film and Television after DVD</w:t>
      </w:r>
      <w:r w:rsidR="00FD6A2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New York/London, Routledge.</w:t>
      </w:r>
    </w:p>
    <w:p w14:paraId="60EB165F" w14:textId="0E0875EF" w:rsidR="00F34072" w:rsidRPr="00C7241F" w:rsidRDefault="00F34072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Bergala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54229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Alain (</w:t>
      </w:r>
      <w:r w:rsidR="00F66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2016), « La mutation numérique », </w:t>
      </w:r>
      <w:r w:rsidR="00B106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chap. 6 </w:t>
      </w:r>
      <w:r w:rsidR="00B106AF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 </w:t>
      </w:r>
      <w:r w:rsidR="00F66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Jacques Aumont et </w:t>
      </w:r>
      <w:proofErr w:type="spellStart"/>
      <w:r w:rsidR="00F6609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alii</w:t>
      </w:r>
      <w:proofErr w:type="spellEnd"/>
      <w:r w:rsidR="00F66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6609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Esthétique du film. 120 Ans de théorie et de cinéma</w:t>
      </w:r>
      <w:r w:rsidR="00F6609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Armand Colin, </w:t>
      </w:r>
      <w:r w:rsidR="00D77F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D77F4E" w:rsidRPr="00C7241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e</w:t>
      </w:r>
      <w:r w:rsidR="00D77F4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éd.</w:t>
      </w:r>
    </w:p>
    <w:p w14:paraId="0EC920BA" w14:textId="75A11AE0" w:rsidR="00AC3F11" w:rsidRPr="00C7241F" w:rsidRDefault="00AC3F11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Bolter, Jay D.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Grusin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Richard</w:t>
      </w:r>
      <w:r w:rsidR="009B4577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(1999)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Remediation. Understanding New Media</w:t>
      </w:r>
      <w:r w:rsidR="009B4577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MIT Press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18164461" w14:textId="2CF3F064" w:rsidR="00336538" w:rsidRPr="00C7241F" w:rsidRDefault="00336538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Brookey</w:t>
      </w:r>
      <w:r w:rsidR="004B114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Robert A.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&amp;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Westerfelhaus</w:t>
      </w:r>
      <w:proofErr w:type="spellEnd"/>
      <w:r w:rsidR="004B114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R</w:t>
      </w:r>
      <w:r w:rsidR="00297C51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</w:t>
      </w:r>
      <w:r w:rsidR="004B1140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bert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(2002), « Hiding </w:t>
      </w:r>
      <w:r w:rsidR="00660BE7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Homoeroticism in Plain V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iew: </w:t>
      </w:r>
      <w:proofErr w:type="gram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proofErr w:type="gram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Fight Club</w:t>
      </w:r>
      <w:r w:rsidR="00660BE7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DVD as Digital C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loset »,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Critical Studies in Media Communication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19, pp. 21-43.</w:t>
      </w:r>
    </w:p>
    <w:p w14:paraId="3528C769" w14:textId="16D5AFFF" w:rsidR="00AF14E8" w:rsidRPr="00C7241F" w:rsidRDefault="00AF14E8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Cadiot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Pierre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Visetti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Yves-Marie (2001),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Pour une théorie des formes sémantiques. Motifs, profils, thèmes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PUF.</w:t>
      </w:r>
    </w:p>
    <w:p w14:paraId="67BC5530" w14:textId="1ECD783F" w:rsidR="008F4745" w:rsidRPr="00C7241F" w:rsidRDefault="008F4745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Châtelet, Gilles (1993),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Les enjeux du mobile. Mathématique, physique, philosophie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Seuil.</w:t>
      </w:r>
    </w:p>
    <w:p w14:paraId="49E54501" w14:textId="4B8ABB9D" w:rsidR="00A80577" w:rsidRPr="00C7241F" w:rsidRDefault="00A80577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Comolli, Jean-Louis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Sorrel, Vincent (2015),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Cinéma, mode d’emploi. De l’argentique au numérique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C4421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Lagrasse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Verdier.</w:t>
      </w:r>
    </w:p>
    <w:p w14:paraId="14CFFAC9" w14:textId="2E9C54DE" w:rsidR="008D2CA9" w:rsidRPr="00C7241F" w:rsidRDefault="008D2CA9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Coquet, Jean-Claude</w:t>
      </w:r>
      <w:r w:rsidR="0021705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(2007), </w:t>
      </w:r>
      <w:proofErr w:type="spellStart"/>
      <w:r w:rsidR="0021705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Ph</w:t>
      </w:r>
      <w:r w:rsidR="006336C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usis</w:t>
      </w:r>
      <w:proofErr w:type="spellEnd"/>
      <w:r w:rsidR="006336C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et Logos. Une phénoménologie du langage</w:t>
      </w:r>
      <w:r w:rsidR="006336C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Presses Universitaires de Vincennes.</w:t>
      </w:r>
    </w:p>
    <w:p w14:paraId="72929C66" w14:textId="1E75F7FD" w:rsidR="00676BC2" w:rsidRPr="00C7241F" w:rsidRDefault="00130A04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Chauviré</w:t>
      </w:r>
      <w:r w:rsidR="00C356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Christiane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="00C356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Sackur</w:t>
      </w:r>
      <w:proofErr w:type="spellEnd"/>
      <w:r w:rsidR="00C35685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Jérôme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(2015),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 vocabulaire de Wittgenstein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Ellipses.</w:t>
      </w:r>
    </w:p>
    <w:p w14:paraId="315EFF9E" w14:textId="3D3E6864" w:rsidR="00E70A2A" w:rsidRPr="00C7241F" w:rsidRDefault="00E70A2A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Casetti, Francesco </w:t>
      </w:r>
      <w:r w:rsidR="002833FE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(2015), </w:t>
      </w:r>
      <w:r w:rsidR="00CD334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it-IT"/>
        </w:rPr>
        <w:t xml:space="preserve">The Lumière </w:t>
      </w:r>
      <w:proofErr w:type="spellStart"/>
      <w:r w:rsidR="00CD334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it-IT"/>
        </w:rPr>
        <w:t>Galaxy</w:t>
      </w:r>
      <w:proofErr w:type="spellEnd"/>
      <w:r w:rsidR="00CD334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it-IT"/>
        </w:rPr>
        <w:t xml:space="preserve">. </w:t>
      </w:r>
      <w:r w:rsidR="00CD334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Seven Key Words for the Cinema to Come</w:t>
      </w:r>
      <w:r w:rsidR="00CD3349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Columbia University Press.</w:t>
      </w:r>
    </w:p>
    <w:p w14:paraId="00F56CBC" w14:textId="77777777" w:rsidR="00FA7F57" w:rsidRPr="00C7241F" w:rsidRDefault="00FA7F57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Deleuze, Gilles (1968),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Différence et répétition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Paris, PUF.</w:t>
      </w:r>
    </w:p>
    <w:p w14:paraId="494BEDFA" w14:textId="625924C3" w:rsidR="00FA7F57" w:rsidRPr="00C7241F" w:rsidRDefault="00FA7F57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Deleuze, Gilles et Guattari, Felix (1991),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Qu’est-ce que la philosophie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Paris, Minuit.</w:t>
      </w:r>
    </w:p>
    <w:p w14:paraId="68F66947" w14:textId="4F77FEC3" w:rsidR="007A7C18" w:rsidRPr="00C7241F" w:rsidRDefault="007A7C18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Fiske, John (1987),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Television Culture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665B9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London, </w:t>
      </w:r>
      <w:r w:rsidR="00347457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Methuen &amp; Co.</w:t>
      </w:r>
    </w:p>
    <w:p w14:paraId="4906EA57" w14:textId="40D1A55F" w:rsidR="00E22D15" w:rsidRPr="00C7241F" w:rsidRDefault="00E22D15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Fontanille, Jacques (2004), </w:t>
      </w:r>
      <w:r w:rsidR="000A3F8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Soma et </w:t>
      </w:r>
      <w:proofErr w:type="spellStart"/>
      <w:r w:rsidR="000A3F8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séma</w:t>
      </w:r>
      <w:proofErr w:type="spellEnd"/>
      <w:r w:rsidR="000A3F81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 Figures du corps</w:t>
      </w:r>
      <w:r w:rsidR="000A3F8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Paris, Maisonneuve et Larose.</w:t>
      </w:r>
    </w:p>
    <w:p w14:paraId="29F5A50E" w14:textId="77777777" w:rsidR="009A014F" w:rsidRPr="00C7241F" w:rsidRDefault="00B87A6E" w:rsidP="00C62478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 xml:space="preserve">–– </w:t>
      </w:r>
      <w:r w:rsidR="009A014F" w:rsidRPr="00C7241F">
        <w:rPr>
          <w:rFonts w:ascii="Times New Roman" w:hAnsi="Times New Roman" w:cs="Times New Roman"/>
          <w:sz w:val="20"/>
          <w:szCs w:val="20"/>
        </w:rPr>
        <w:t xml:space="preserve">(2005) « Du support matériel au support formel », </w:t>
      </w:r>
      <w:r w:rsidR="009A014F" w:rsidRPr="00C7241F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9A014F" w:rsidRPr="00C7241F">
        <w:rPr>
          <w:rFonts w:ascii="Times New Roman" w:hAnsi="Times New Roman" w:cs="Times New Roman"/>
          <w:sz w:val="20"/>
          <w:szCs w:val="20"/>
        </w:rPr>
        <w:t xml:space="preserve">Marc </w:t>
      </w:r>
      <w:proofErr w:type="spellStart"/>
      <w:r w:rsidR="009A014F" w:rsidRPr="00C7241F">
        <w:rPr>
          <w:rFonts w:ascii="Times New Roman" w:hAnsi="Times New Roman" w:cs="Times New Roman"/>
          <w:sz w:val="20"/>
          <w:szCs w:val="20"/>
        </w:rPr>
        <w:t>Arabyan</w:t>
      </w:r>
      <w:proofErr w:type="spellEnd"/>
      <w:r w:rsidR="009A014F" w:rsidRPr="00C7241F">
        <w:rPr>
          <w:rFonts w:ascii="Times New Roman" w:hAnsi="Times New Roman" w:cs="Times New Roman"/>
          <w:sz w:val="20"/>
          <w:szCs w:val="20"/>
        </w:rPr>
        <w:t xml:space="preserve"> et Isabelle </w:t>
      </w:r>
      <w:proofErr w:type="spellStart"/>
      <w:r w:rsidR="009A014F" w:rsidRPr="00C7241F">
        <w:rPr>
          <w:rFonts w:ascii="Times New Roman" w:hAnsi="Times New Roman" w:cs="Times New Roman"/>
          <w:sz w:val="20"/>
          <w:szCs w:val="20"/>
        </w:rPr>
        <w:t>Klock-Fontanille</w:t>
      </w:r>
      <w:proofErr w:type="spellEnd"/>
      <w:r w:rsidR="009A014F" w:rsidRPr="00C724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A014F" w:rsidRPr="00C7241F">
        <w:rPr>
          <w:rFonts w:ascii="Times New Roman" w:hAnsi="Times New Roman" w:cs="Times New Roman"/>
          <w:sz w:val="20"/>
          <w:szCs w:val="20"/>
        </w:rPr>
        <w:t>dirs</w:t>
      </w:r>
      <w:proofErr w:type="spellEnd"/>
      <w:r w:rsidR="009A014F" w:rsidRPr="00C7241F">
        <w:rPr>
          <w:rFonts w:ascii="Times New Roman" w:hAnsi="Times New Roman" w:cs="Times New Roman"/>
          <w:sz w:val="20"/>
          <w:szCs w:val="20"/>
        </w:rPr>
        <w:t>), pp. 183-200.</w:t>
      </w:r>
    </w:p>
    <w:p w14:paraId="13302F91" w14:textId="2EB76F64" w:rsidR="00B87A6E" w:rsidRPr="00C7241F" w:rsidRDefault="009A014F" w:rsidP="00C62478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7241F">
        <w:rPr>
          <w:rFonts w:ascii="Times New Roman" w:hAnsi="Times New Roman" w:cs="Times New Roman"/>
          <w:sz w:val="20"/>
          <w:szCs w:val="20"/>
        </w:rPr>
        <w:t xml:space="preserve">–– (2008), </w:t>
      </w:r>
      <w:r w:rsidRPr="00C7241F">
        <w:rPr>
          <w:rFonts w:ascii="Times New Roman" w:hAnsi="Times New Roman" w:cs="Times New Roman"/>
          <w:i/>
          <w:sz w:val="20"/>
          <w:szCs w:val="20"/>
        </w:rPr>
        <w:t>Pratiques sémiotiques</w:t>
      </w:r>
      <w:r w:rsidRPr="00C7241F">
        <w:rPr>
          <w:rFonts w:ascii="Times New Roman" w:hAnsi="Times New Roman" w:cs="Times New Roman"/>
          <w:sz w:val="20"/>
          <w:szCs w:val="20"/>
        </w:rPr>
        <w:t>, PUF.</w:t>
      </w:r>
    </w:p>
    <w:p w14:paraId="73955842" w14:textId="4E3917EF" w:rsidR="002308E3" w:rsidRPr="00C7241F" w:rsidRDefault="002308E3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Fontanille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Jacques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Zilberberg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Claude (1998),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Tension et signification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Liège,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Mardaga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19D710F" w14:textId="7F580609" w:rsidR="00867B0C" w:rsidRPr="00C7241F" w:rsidRDefault="00867B0C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Kuhn, Annette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Westwell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Guy (2012)</w:t>
      </w:r>
      <w:r w:rsidR="003E79C9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3E79C9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Oxford Dictionary of Film Studies</w:t>
      </w:r>
      <w:r w:rsidR="003E79C9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Oxford University Press.</w:t>
      </w:r>
    </w:p>
    <w:p w14:paraId="1726666A" w14:textId="54EA17EA" w:rsidR="00C62478" w:rsidRPr="00C7241F" w:rsidRDefault="00C62478" w:rsidP="00C62478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sz w:val="20"/>
          <w:szCs w:val="20"/>
        </w:rPr>
        <w:t>Latour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, Bruno (2014), « L’anti-zoom », in Suzanne 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Pagé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C7241F">
        <w:rPr>
          <w:rFonts w:ascii="Times New Roman" w:hAnsi="Times New Roman" w:cs="Times New Roman"/>
          <w:i/>
          <w:sz w:val="20"/>
          <w:szCs w:val="20"/>
        </w:rPr>
        <w:t>alii</w:t>
      </w:r>
      <w:proofErr w:type="spellEnd"/>
      <w:r w:rsidRPr="00C7241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241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dirs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), </w:t>
      </w:r>
      <w:r w:rsidRPr="00C7241F">
        <w:rPr>
          <w:rFonts w:ascii="Times New Roman" w:hAnsi="Times New Roman" w:cs="Times New Roman"/>
          <w:i/>
          <w:sz w:val="20"/>
          <w:szCs w:val="20"/>
        </w:rPr>
        <w:t>Contact</w:t>
      </w:r>
      <w:r w:rsidRPr="00C7241F">
        <w:rPr>
          <w:rFonts w:ascii="Times New Roman" w:hAnsi="Times New Roman" w:cs="Times New Roman"/>
          <w:sz w:val="20"/>
          <w:szCs w:val="20"/>
        </w:rPr>
        <w:t>, Catalogue de l’exposition d’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Olafur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sz w:val="20"/>
          <w:szCs w:val="20"/>
        </w:rPr>
        <w:t>Eliasson</w:t>
      </w:r>
      <w:proofErr w:type="spellEnd"/>
      <w:r w:rsidRPr="00C7241F">
        <w:rPr>
          <w:rFonts w:ascii="Times New Roman" w:hAnsi="Times New Roman" w:cs="Times New Roman"/>
          <w:sz w:val="20"/>
          <w:szCs w:val="20"/>
        </w:rPr>
        <w:t xml:space="preserve">, Flammarion/Fondation Vuitton, pp. 121-124, en ligne : &lt;http://www.bruno-latour.fr/sites/default/files/P-170-ELIASSON-FRpdf.pdf&gt; </w:t>
      </w:r>
      <w:r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(consulté le 10/07/2017).</w:t>
      </w:r>
    </w:p>
    <w:p w14:paraId="03A2114B" w14:textId="3E708CD5" w:rsidR="00060FBA" w:rsidRPr="00C7241F" w:rsidRDefault="0035721D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Manovich, Lev (2001),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Language of New Media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575D1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MIT </w:t>
      </w:r>
      <w:proofErr w:type="gramStart"/>
      <w:r w:rsidR="00575D1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Press</w:t>
      </w:r>
      <w:r w:rsidR="001530C4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;</w:t>
      </w:r>
      <w:proofErr w:type="gramEnd"/>
      <w:r w:rsidR="00E11D6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tr. </w:t>
      </w:r>
      <w:proofErr w:type="spellStart"/>
      <w:r w:rsidR="00E11D6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fr.</w:t>
      </w:r>
      <w:proofErr w:type="spellEnd"/>
      <w:r w:rsidR="00E11D6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E11D6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Les langages des nouveaux </w:t>
      </w:r>
      <w:r w:rsidR="00F33E9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mé</w:t>
      </w:r>
      <w:r w:rsidR="00E11D66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dias</w:t>
      </w:r>
      <w:r w:rsidR="00E11D6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65A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Dijon, Les Presses du </w:t>
      </w:r>
      <w:proofErr w:type="spellStart"/>
      <w:r w:rsidR="00865A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reel</w:t>
      </w:r>
      <w:proofErr w:type="spellEnd"/>
      <w:r w:rsidR="00865A17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2010</w:t>
      </w:r>
      <w:r w:rsidR="00327CE1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26BF88F" w14:textId="015592E2" w:rsidR="0047069E" w:rsidRPr="00C7241F" w:rsidRDefault="0047069E" w:rsidP="00C62478">
      <w:p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Marie, Michel </w:t>
      </w:r>
      <w:r w:rsidR="00CC41AF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Thomas, François (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dirs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2008),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Le mythe du </w:t>
      </w:r>
      <w:proofErr w:type="spellStart"/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director’s</w:t>
      </w:r>
      <w:proofErr w:type="spellEnd"/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cut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Presses Sorbonne Nouvelle.</w:t>
      </w:r>
    </w:p>
    <w:p w14:paraId="1CBC4B3D" w14:textId="4AF098E1" w:rsidR="00047446" w:rsidRPr="00C7241F" w:rsidRDefault="000E553F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Pinel, Vincent (2008), </w:t>
      </w:r>
      <w:r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Dictionnaire technique du cinéma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Paris, Armand Colin</w:t>
      </w:r>
      <w:r w:rsidR="00787E58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0CD7F5B" w14:textId="0B25D319" w:rsidR="00C62478" w:rsidRPr="00C7241F" w:rsidRDefault="00C62478" w:rsidP="009455C5">
      <w:pPr>
        <w:ind w:left="284" w:hanging="28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C7241F">
        <w:rPr>
          <w:rFonts w:ascii="Times New Roman" w:hAnsi="Times New Roman" w:cs="Times New Roman"/>
          <w:sz w:val="20"/>
          <w:szCs w:val="20"/>
          <w:lang w:val="it-IT"/>
        </w:rPr>
        <w:t xml:space="preserve">Pinotti, Andrea </w:t>
      </w:r>
      <w:r w:rsidR="00047446" w:rsidRPr="00C7241F">
        <w:rPr>
          <w:rFonts w:ascii="Times New Roman" w:hAnsi="Times New Roman" w:cs="Times New Roman"/>
          <w:sz w:val="20"/>
          <w:szCs w:val="20"/>
          <w:lang w:val="it-IT"/>
        </w:rPr>
        <w:t>&amp;</w:t>
      </w:r>
      <w:r w:rsidRPr="00C7241F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C7241F">
        <w:rPr>
          <w:rFonts w:ascii="Times New Roman" w:hAnsi="Times New Roman" w:cs="Times New Roman"/>
          <w:sz w:val="20"/>
          <w:szCs w:val="20"/>
          <w:lang w:val="it-IT"/>
        </w:rPr>
        <w:t>Somaini</w:t>
      </w:r>
      <w:proofErr w:type="spellEnd"/>
      <w:r w:rsidRPr="00C7241F">
        <w:rPr>
          <w:rFonts w:ascii="Times New Roman" w:hAnsi="Times New Roman" w:cs="Times New Roman"/>
          <w:sz w:val="20"/>
          <w:szCs w:val="20"/>
          <w:lang w:val="it-IT"/>
        </w:rPr>
        <w:t xml:space="preserve">, Antonio (2016), </w:t>
      </w:r>
      <w:r w:rsidRPr="00C7241F">
        <w:rPr>
          <w:rFonts w:ascii="Times New Roman" w:hAnsi="Times New Roman" w:cs="Times New Roman"/>
          <w:i/>
          <w:sz w:val="20"/>
          <w:szCs w:val="20"/>
          <w:lang w:val="it-IT"/>
        </w:rPr>
        <w:t>Cultura visuale. Immagini sguardi media dispositivi</w:t>
      </w:r>
      <w:r w:rsidRPr="00C7241F">
        <w:rPr>
          <w:rFonts w:ascii="Times New Roman" w:hAnsi="Times New Roman" w:cs="Times New Roman"/>
          <w:sz w:val="20"/>
          <w:szCs w:val="20"/>
          <w:lang w:val="it-IT"/>
        </w:rPr>
        <w:t>, Torino, Einaudi.</w:t>
      </w:r>
    </w:p>
    <w:p w14:paraId="7CF53023" w14:textId="45201F7A" w:rsidR="003B2090" w:rsidRPr="00C7241F" w:rsidRDefault="003B2090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Quaresima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Leonardo (2008), </w:t>
      </w:r>
      <w:r w:rsidR="00946084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« Répétition, multiplicité, dissolution : comment le DVD métamorphose le film »</w:t>
      </w:r>
      <w:r w:rsidR="008169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169CB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 </w:t>
      </w:r>
      <w:r w:rsidR="008169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Marie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="008169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Thomas (</w:t>
      </w:r>
      <w:proofErr w:type="spellStart"/>
      <w:r w:rsidR="008169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dirs</w:t>
      </w:r>
      <w:proofErr w:type="spellEnd"/>
      <w:r w:rsidR="008169CB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2008), pp. 141-152.</w:t>
      </w:r>
    </w:p>
    <w:p w14:paraId="0CFCA9F4" w14:textId="7C646A67" w:rsidR="005A14A4" w:rsidRPr="00C7241F" w:rsidRDefault="005A14A4" w:rsidP="00C62478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Quaresima, Leonardo </w:t>
      </w:r>
      <w:r w:rsidR="00047446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&amp;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Re, Valentina (</w:t>
      </w: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dirs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, </w:t>
      </w:r>
      <w:r w:rsidR="003B01E8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2010), </w:t>
      </w:r>
      <w:r w:rsidR="003B01E8" w:rsidRPr="00C7241F">
        <w:rPr>
          <w:rFonts w:ascii="Times New Roman" w:hAnsi="Times New Roman" w:cs="Times New Roman"/>
          <w:i/>
          <w:color w:val="000000" w:themeColor="text1"/>
          <w:sz w:val="20"/>
          <w:szCs w:val="20"/>
          <w:lang w:val="it-IT"/>
        </w:rPr>
        <w:t>Play the Movie. Il DVD e le nuove forme dell’esperienza audiovisiva</w:t>
      </w:r>
      <w:r w:rsidR="003B01E8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, Milano, </w:t>
      </w:r>
      <w:proofErr w:type="spellStart"/>
      <w:r w:rsidR="003B01E8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Kaplan</w:t>
      </w:r>
      <w:proofErr w:type="spellEnd"/>
      <w:r w:rsidR="003B01E8" w:rsidRPr="00C7241F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.</w:t>
      </w:r>
    </w:p>
    <w:p w14:paraId="4419BB1C" w14:textId="14BB593A" w:rsidR="00946A7E" w:rsidRPr="00C7241F" w:rsidRDefault="002D5F7A" w:rsidP="00C62478">
      <w:p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Tore, Gian Maria </w:t>
      </w:r>
      <w:r w:rsidR="00946A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(2011), « Pour une sémiologie générale du spectaculaire : définitions et questions », </w:t>
      </w:r>
      <w:r w:rsidR="00946A7E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Actes sémiotiques</w:t>
      </w:r>
      <w:r w:rsidR="00946A7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114, en ligne : </w:t>
      </w:r>
      <w:r w:rsidR="00946A7E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&lt;http://epublications.unilim.fr/revues/as/1914&gt; (consulté le 10/07/2017)</w:t>
      </w:r>
      <w:r w:rsidR="004924A2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fr-FR"/>
        </w:rPr>
        <w:t>.</w:t>
      </w:r>
    </w:p>
    <w:p w14:paraId="794A6C4F" w14:textId="1C438D0C" w:rsidR="003B039B" w:rsidRPr="00C7241F" w:rsidRDefault="00621C47" w:rsidP="00C62478">
      <w:p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 xml:space="preserve">–– (2016), « Sens e(s)t médiation », </w:t>
      </w:r>
      <w:r w:rsidR="00F6625C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in </w:t>
      </w:r>
      <w:r w:rsidR="00F6625C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 xml:space="preserve">Denis Bertrand et </w:t>
      </w:r>
      <w:proofErr w:type="spellStart"/>
      <w:r w:rsidR="00F6625C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>alii</w:t>
      </w:r>
      <w:proofErr w:type="spellEnd"/>
      <w:r w:rsidR="00F6625C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 </w:t>
      </w:r>
      <w:r w:rsidR="00F6625C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(</w:t>
      </w:r>
      <w:proofErr w:type="spellStart"/>
      <w:r w:rsidR="00F6625C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dirs</w:t>
      </w:r>
      <w:proofErr w:type="spellEnd"/>
      <w:r w:rsidR="00F6625C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 xml:space="preserve">), </w:t>
      </w:r>
      <w:r w:rsidR="00F6625C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>Sens et médiation. Actes du congrès de l’association française de sémiotique</w:t>
      </w:r>
      <w:r w:rsidR="00F6625C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,</w:t>
      </w:r>
      <w:r w:rsidR="00353906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 xml:space="preserve"> en </w:t>
      </w:r>
      <w:r w:rsidR="00353906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lastRenderedPageBreak/>
        <w:t>ligne :</w:t>
      </w:r>
      <w:r w:rsidR="00F6625C" w:rsidRPr="00C7241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 </w:t>
      </w:r>
      <w:r w:rsidR="003B039B" w:rsidRPr="00C724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http://afsemio.fr/wp-content/uploads/Introduction-par-G.-M.-Tore.pdf (consulté le 10/07/2017).</w:t>
      </w:r>
    </w:p>
    <w:p w14:paraId="5D60451C" w14:textId="3352DE84" w:rsidR="004C6E33" w:rsidRPr="00C7241F" w:rsidRDefault="00946A7E" w:rsidP="003D066F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––</w:t>
      </w:r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D5F7A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(2017), </w:t>
      </w:r>
      <w:r w:rsidR="00BD69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 Une autre approche structurale est possible : Sens, expérience, analyse », </w:t>
      </w:r>
      <w:proofErr w:type="spellStart"/>
      <w:r w:rsidR="00BD6932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Semiotica</w:t>
      </w:r>
      <w:proofErr w:type="spellEnd"/>
      <w:r w:rsidR="00BD6932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56A6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219, pp. 357-376</w:t>
      </w:r>
      <w:r w:rsidR="00336F5E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70633B1" w14:textId="7DDD966E" w:rsidR="00075735" w:rsidRPr="00C7241F" w:rsidRDefault="00075735" w:rsidP="003D066F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Visetti</w:t>
      </w:r>
      <w:proofErr w:type="spellEnd"/>
      <w:r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Yves-Marie (2004), « Constructivismes, émergences : Une analyse sémantique et thématique</w:t>
      </w:r>
      <w:r w:rsidR="003948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», </w:t>
      </w:r>
      <w:proofErr w:type="spellStart"/>
      <w:r w:rsidR="003948D0" w:rsidRPr="00C7241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Intellecta</w:t>
      </w:r>
      <w:proofErr w:type="spellEnd"/>
      <w:r w:rsidR="003948D0" w:rsidRPr="00C7241F">
        <w:rPr>
          <w:rFonts w:ascii="Times New Roman" w:hAnsi="Times New Roman" w:cs="Times New Roman"/>
          <w:color w:val="000000" w:themeColor="text1"/>
          <w:sz w:val="20"/>
          <w:szCs w:val="20"/>
        </w:rPr>
        <w:t>, 39, pp. 229-259.</w:t>
      </w:r>
    </w:p>
    <w:p w14:paraId="2B52E159" w14:textId="69680858" w:rsidR="00C62478" w:rsidRPr="009455C5" w:rsidRDefault="00C62478" w:rsidP="003D066F">
      <w:pPr>
        <w:ind w:left="284" w:hanging="28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C7241F">
        <w:rPr>
          <w:rFonts w:ascii="Times New Roman" w:hAnsi="Times New Roman" w:cs="Times New Roman"/>
          <w:sz w:val="20"/>
          <w:szCs w:val="20"/>
          <w:lang w:val="it-IT"/>
        </w:rPr>
        <w:t xml:space="preserve">Zinna, Alessandro (2004), </w:t>
      </w:r>
      <w:r w:rsidRPr="00C7241F">
        <w:rPr>
          <w:rFonts w:ascii="Times New Roman" w:hAnsi="Times New Roman" w:cs="Times New Roman"/>
          <w:i/>
          <w:sz w:val="20"/>
          <w:szCs w:val="20"/>
          <w:lang w:val="it-IT"/>
        </w:rPr>
        <w:t>Le interfacce degli oggetti di scrittura. Teoria del linguaggio e ipertesti</w:t>
      </w:r>
      <w:r w:rsidRPr="00C7241F">
        <w:rPr>
          <w:rFonts w:ascii="Times New Roman" w:hAnsi="Times New Roman" w:cs="Times New Roman"/>
          <w:sz w:val="20"/>
          <w:szCs w:val="20"/>
          <w:lang w:val="it-IT"/>
        </w:rPr>
        <w:t xml:space="preserve">, Roma, </w:t>
      </w:r>
      <w:proofErr w:type="spellStart"/>
      <w:r w:rsidRPr="00C7241F">
        <w:rPr>
          <w:rFonts w:ascii="Times New Roman" w:hAnsi="Times New Roman" w:cs="Times New Roman"/>
          <w:sz w:val="20"/>
          <w:szCs w:val="20"/>
          <w:lang w:val="it-IT"/>
        </w:rPr>
        <w:t>Meltemi</w:t>
      </w:r>
      <w:proofErr w:type="spellEnd"/>
      <w:r w:rsidRPr="00C7241F">
        <w:rPr>
          <w:rFonts w:ascii="Times New Roman" w:hAnsi="Times New Roman" w:cs="Times New Roman"/>
          <w:sz w:val="20"/>
          <w:szCs w:val="20"/>
          <w:lang w:val="it-IT"/>
        </w:rPr>
        <w:t>.</w:t>
      </w:r>
    </w:p>
    <w:sectPr w:rsidR="00C62478" w:rsidRPr="009455C5" w:rsidSect="009455C5">
      <w:footerReference w:type="even" r:id="rId7"/>
      <w:footerReference w:type="default" r:id="rId8"/>
      <w:pgSz w:w="11900" w:h="16840"/>
      <w:pgMar w:top="3005" w:right="2835" w:bottom="3119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E9C25" w14:textId="77777777" w:rsidR="00717BEB" w:rsidRDefault="00717BEB" w:rsidP="00A41124">
      <w:r>
        <w:separator/>
      </w:r>
    </w:p>
  </w:endnote>
  <w:endnote w:type="continuationSeparator" w:id="0">
    <w:p w14:paraId="41459817" w14:textId="77777777" w:rsidR="00717BEB" w:rsidRDefault="00717BEB" w:rsidP="00A4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9128C" w14:textId="77777777" w:rsidR="004A4001" w:rsidRDefault="004A4001" w:rsidP="009455C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D60922" w14:textId="77777777" w:rsidR="004A4001" w:rsidRDefault="004A4001" w:rsidP="00114E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9DCB4" w14:textId="46BF7A2C" w:rsidR="004A4001" w:rsidRPr="009455C5" w:rsidRDefault="004A4001" w:rsidP="009455C5">
    <w:pPr>
      <w:pStyle w:val="Pieddepage"/>
      <w:framePr w:wrap="none" w:vAnchor="text" w:hAnchor="margin" w:xAlign="center" w:y="1"/>
      <w:rPr>
        <w:rStyle w:val="Numrodepage"/>
        <w:rFonts w:ascii="Times New Roman" w:hAnsi="Times New Roman" w:cs="Times New Roman"/>
        <w:sz w:val="20"/>
        <w:szCs w:val="20"/>
      </w:rPr>
    </w:pPr>
    <w:r w:rsidRPr="009455C5">
      <w:rPr>
        <w:rStyle w:val="Numrodepage"/>
        <w:rFonts w:ascii="Times New Roman" w:hAnsi="Times New Roman" w:cs="Times New Roman"/>
        <w:sz w:val="20"/>
        <w:szCs w:val="20"/>
      </w:rPr>
      <w:fldChar w:fldCharType="begin"/>
    </w:r>
    <w:r w:rsidRPr="009455C5">
      <w:rPr>
        <w:rStyle w:val="Numrodepage"/>
        <w:rFonts w:ascii="Times New Roman" w:hAnsi="Times New Roman" w:cs="Times New Roman"/>
        <w:sz w:val="20"/>
        <w:szCs w:val="20"/>
      </w:rPr>
      <w:instrText xml:space="preserve">PAGE  </w:instrText>
    </w:r>
    <w:r w:rsidRPr="009455C5">
      <w:rPr>
        <w:rStyle w:val="Numrodepage"/>
        <w:rFonts w:ascii="Times New Roman" w:hAnsi="Times New Roman" w:cs="Times New Roman"/>
        <w:sz w:val="20"/>
        <w:szCs w:val="20"/>
      </w:rPr>
      <w:fldChar w:fldCharType="separate"/>
    </w:r>
    <w:r w:rsidR="001102D3" w:rsidRPr="009455C5">
      <w:rPr>
        <w:rStyle w:val="Numrodepage"/>
        <w:rFonts w:ascii="Times New Roman" w:hAnsi="Times New Roman" w:cs="Times New Roman"/>
        <w:noProof/>
        <w:sz w:val="20"/>
        <w:szCs w:val="20"/>
      </w:rPr>
      <w:t>12</w:t>
    </w:r>
    <w:r w:rsidRPr="009455C5">
      <w:rPr>
        <w:rStyle w:val="Numrodepage"/>
        <w:rFonts w:ascii="Times New Roman" w:hAnsi="Times New Roman" w:cs="Times New Roman"/>
        <w:sz w:val="20"/>
        <w:szCs w:val="20"/>
      </w:rPr>
      <w:fldChar w:fldCharType="end"/>
    </w:r>
  </w:p>
  <w:p w14:paraId="09FEE1D2" w14:textId="77777777" w:rsidR="004A4001" w:rsidRPr="009455C5" w:rsidRDefault="004A4001" w:rsidP="009455C5">
    <w:pPr>
      <w:pStyle w:val="Pieddepage"/>
      <w:ind w:right="36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AB906" w14:textId="77777777" w:rsidR="00717BEB" w:rsidRDefault="00717BEB" w:rsidP="00A41124">
      <w:r>
        <w:separator/>
      </w:r>
    </w:p>
  </w:footnote>
  <w:footnote w:type="continuationSeparator" w:id="0">
    <w:p w14:paraId="691A45B3" w14:textId="77777777" w:rsidR="00717BEB" w:rsidRDefault="00717BEB" w:rsidP="00A41124">
      <w:r>
        <w:continuationSeparator/>
      </w:r>
    </w:p>
  </w:footnote>
  <w:footnote w:id="1">
    <w:p w14:paraId="4FDE0E79" w14:textId="1731FE5A" w:rsidR="004A4001" w:rsidRPr="0025157E" w:rsidRDefault="004A4001" w:rsidP="00753B1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Du côté des références, on pourrait dire : moins de Hjelmslev (le Hjelmslev des </w:t>
      </w:r>
      <w:r w:rsidRPr="0025157E">
        <w:rPr>
          <w:rFonts w:ascii="Times New Roman" w:hAnsi="Times New Roman" w:cs="Times New Roman"/>
          <w:i/>
          <w:sz w:val="18"/>
          <w:szCs w:val="18"/>
        </w:rPr>
        <w:t>Prolégomènes</w:t>
      </w:r>
      <w:r w:rsidRPr="0025157E">
        <w:rPr>
          <w:rFonts w:ascii="Times New Roman" w:hAnsi="Times New Roman" w:cs="Times New Roman"/>
          <w:sz w:val="18"/>
          <w:szCs w:val="18"/>
        </w:rPr>
        <w:t xml:space="preserve">) ou de Lévi-Strauss, plus de Wittgenstein (le Wittgenstein des </w:t>
      </w:r>
      <w:r w:rsidRPr="0025157E">
        <w:rPr>
          <w:rFonts w:ascii="Times New Roman" w:hAnsi="Times New Roman" w:cs="Times New Roman"/>
          <w:i/>
          <w:sz w:val="18"/>
          <w:szCs w:val="18"/>
        </w:rPr>
        <w:t>Recherches philosophiques</w:t>
      </w:r>
      <w:r w:rsidRPr="0025157E">
        <w:rPr>
          <w:rFonts w:ascii="Times New Roman" w:hAnsi="Times New Roman" w:cs="Times New Roman"/>
          <w:sz w:val="18"/>
          <w:szCs w:val="18"/>
        </w:rPr>
        <w:t>)</w:t>
      </w:r>
      <w:r w:rsidRPr="002515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5157E">
        <w:rPr>
          <w:rFonts w:ascii="Times New Roman" w:hAnsi="Times New Roman" w:cs="Times New Roman"/>
          <w:sz w:val="18"/>
          <w:szCs w:val="18"/>
        </w:rPr>
        <w:t xml:space="preserve">ou de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Latour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… Je ne m’appesantirai pas davantage sur cette question prél</w:t>
      </w:r>
      <w:r w:rsidR="008C7030" w:rsidRPr="0025157E">
        <w:rPr>
          <w:rFonts w:ascii="Times New Roman" w:hAnsi="Times New Roman" w:cs="Times New Roman"/>
          <w:sz w:val="18"/>
          <w:szCs w:val="18"/>
        </w:rPr>
        <w:t>iminaire. P</w:t>
      </w:r>
      <w:r w:rsidRPr="0025157E">
        <w:rPr>
          <w:rFonts w:ascii="Times New Roman" w:hAnsi="Times New Roman" w:cs="Times New Roman"/>
          <w:sz w:val="18"/>
          <w:szCs w:val="18"/>
        </w:rPr>
        <w:t>our une discussion plus précise à partir de la sémiotique de Greimas, je me permets de renvoyer à : Tore (2017). Pour ne citer que deux exemples différents</w:t>
      </w:r>
      <w:r w:rsidR="00404B8E" w:rsidRPr="0025157E">
        <w:rPr>
          <w:rFonts w:ascii="Times New Roman" w:hAnsi="Times New Roman" w:cs="Times New Roman"/>
          <w:sz w:val="18"/>
          <w:szCs w:val="18"/>
        </w:rPr>
        <w:t>, parmi d’autres,</w:t>
      </w:r>
      <w:r w:rsidRPr="0025157E">
        <w:rPr>
          <w:rFonts w:ascii="Times New Roman" w:hAnsi="Times New Roman" w:cs="Times New Roman"/>
          <w:sz w:val="18"/>
          <w:szCs w:val="18"/>
        </w:rPr>
        <w:t xml:space="preserve"> d’épistémologies du sens renouvelées dans une sensibilité poststructuraliste :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Visetti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(2004) et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Barad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(2003). </w:t>
      </w:r>
    </w:p>
  </w:footnote>
  <w:footnote w:id="2">
    <w:p w14:paraId="53DDE493" w14:textId="376C036A" w:rsidR="004A4001" w:rsidRPr="0025157E" w:rsidRDefault="004A4001" w:rsidP="00163B74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Pour l’épistémologie « synoptique » et « grammaticale » de la philosophie de Wittgenstein : Chauviré </w:t>
      </w:r>
      <w:r w:rsidR="00743EC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Sackur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(2015, entrées « Aspects, voir… comme » et « Psychologie philosophique ») ; pour l’étude des formes et leurs dynamiques :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Cadiot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743EC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Visetti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(2001). Notons que ce ne sont là que des exemples, qui appartiennent à une tradition – minoritaire, certes – qui s’affirme au moins avec les romantiques (voir Humboldt ou la philosophie de la nature) et se relance un siècle plus tard avec la phénoménologie gestaltiste (voir Köhler) ; cf. aussi Châtelet (1993). On retrouve une telle épistémologie constructiviste et pluraliste précisément dans la tradition pragmatiste, dans toute sa variété : de Peirce à Goffman, en passant par Nelson Goodman et Deleuze </w:t>
      </w:r>
      <w:r w:rsidR="009F3099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Guattari.</w:t>
      </w:r>
    </w:p>
  </w:footnote>
  <w:footnote w:id="3">
    <w:p w14:paraId="4544ECDE" w14:textId="4E395472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Pour un approfondissement de toutes ces questions et d’autres qui seront évoquées par la suite à propos du spectacle : Tore (2011).</w:t>
      </w:r>
    </w:p>
  </w:footnote>
  <w:footnote w:id="4">
    <w:p w14:paraId="6D8F9068" w14:textId="45CBC410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Il faut remarquer que le DVD est communément défini comme support de stockage du film : Pinel (2008, entrée « DVD »), Kuhn </w:t>
      </w:r>
      <w:r w:rsidR="009F3099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Westwell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(2012, entrée « DVD »), etc. Nous verrons par la suite que tant s’en faut.</w:t>
      </w:r>
    </w:p>
  </w:footnote>
  <w:footnote w:id="5">
    <w:p w14:paraId="1687DEE1" w14:textId="2A30D10F" w:rsidR="004A4001" w:rsidRPr="0025157E" w:rsidRDefault="004A4001" w:rsidP="003D066F">
      <w:pPr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3D066F" w:rsidRPr="0025157E">
        <w:rPr>
          <w:rFonts w:ascii="Times New Roman" w:hAnsi="Times New Roman" w:cs="Times New Roman"/>
          <w:sz w:val="18"/>
          <w:szCs w:val="18"/>
        </w:rPr>
        <w:t xml:space="preserve">On croise ici deux questions très discutées actuellement : les supports d’une part, les dispositifs de l’autre. Pour les supports, on peut se rapporter aux études des écritures, y compris les écritures électroniques et les interfaces, dont on a relancé l’intérêt sémiologique :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Zinna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(2004),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Arabyan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9F3099" w:rsidRPr="0025157E">
        <w:rPr>
          <w:rFonts w:ascii="Times New Roman" w:hAnsi="Times New Roman" w:cs="Times New Roman"/>
          <w:sz w:val="18"/>
          <w:szCs w:val="18"/>
        </w:rPr>
        <w:t>&amp;</w:t>
      </w:r>
      <w:r w:rsidR="003D066F"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Klock-Fontanille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(2005). Pour les dispositifs, on se limitera ici à leur place à côté de la notion même de support dans les études des médias et des cultures visuelles :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Pinotti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9F3099" w:rsidRPr="0025157E">
        <w:rPr>
          <w:rFonts w:ascii="Times New Roman" w:hAnsi="Times New Roman" w:cs="Times New Roman"/>
          <w:sz w:val="18"/>
          <w:szCs w:val="18"/>
        </w:rPr>
        <w:t>&amp;</w:t>
      </w:r>
      <w:r w:rsidR="003D066F"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Somaini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(2016, cf. chap. IV « 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Supporti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, media,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dispositivi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 »). Il est intéressant d’essayer de créer des ponts entre ces différentes approches et avancer ainsi des redéfinitions des termes, des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réarticulations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 xml:space="preserve"> des domaines. On se souviendra aussi, dans d’une autre définition et articulation de nos questions, de la proposition de Fontanille (2005, puis 2008) de distinguer le « support formel », tourné vers la textualité, orchestré </w:t>
      </w:r>
      <w:proofErr w:type="spellStart"/>
      <w:r w:rsidR="003D066F" w:rsidRPr="0025157E">
        <w:rPr>
          <w:rFonts w:ascii="Times New Roman" w:hAnsi="Times New Roman" w:cs="Times New Roman"/>
          <w:sz w:val="18"/>
          <w:szCs w:val="18"/>
        </w:rPr>
        <w:t>rhétoriquement</w:t>
      </w:r>
      <w:proofErr w:type="spellEnd"/>
      <w:r w:rsidR="003D066F" w:rsidRPr="0025157E">
        <w:rPr>
          <w:rFonts w:ascii="Times New Roman" w:hAnsi="Times New Roman" w:cs="Times New Roman"/>
          <w:sz w:val="18"/>
          <w:szCs w:val="18"/>
        </w:rPr>
        <w:t>, du « support matériel », tourné vers la praticité, géré tactiquement.</w:t>
      </w:r>
    </w:p>
  </w:footnote>
  <w:footnote w:id="6">
    <w:p w14:paraId="03446775" w14:textId="169C6D17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C’est là </w:t>
      </w:r>
      <w:r w:rsidR="00514F17" w:rsidRPr="0025157E">
        <w:rPr>
          <w:rFonts w:ascii="Times New Roman" w:hAnsi="Times New Roman" w:cs="Times New Roman"/>
          <w:sz w:val="18"/>
          <w:szCs w:val="18"/>
        </w:rPr>
        <w:t>une autre</w:t>
      </w:r>
      <w:r w:rsidRPr="0025157E">
        <w:rPr>
          <w:rFonts w:ascii="Times New Roman" w:hAnsi="Times New Roman" w:cs="Times New Roman"/>
          <w:sz w:val="18"/>
          <w:szCs w:val="18"/>
        </w:rPr>
        <w:t xml:space="preserve"> des questions essentielles de la sémiotique contemporaine : cf. au moins Fontanille (2004) et Coquet (2007).</w:t>
      </w:r>
    </w:p>
  </w:footnote>
  <w:footnote w:id="7">
    <w:p w14:paraId="154AF3D3" w14:textId="2DD0FAFA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J’emprunte la distinction « effectué</w:t>
      </w:r>
      <w:proofErr w:type="gramStart"/>
      <w:r w:rsidRPr="0025157E">
        <w:rPr>
          <w:rFonts w:ascii="Times New Roman" w:hAnsi="Times New Roman" w:cs="Times New Roman"/>
          <w:sz w:val="18"/>
          <w:szCs w:val="18"/>
        </w:rPr>
        <w:t> »/</w:t>
      </w:r>
      <w:proofErr w:type="gramEnd"/>
      <w:r w:rsidRPr="0025157E">
        <w:rPr>
          <w:rFonts w:ascii="Times New Roman" w:hAnsi="Times New Roman" w:cs="Times New Roman"/>
          <w:sz w:val="18"/>
          <w:szCs w:val="18"/>
        </w:rPr>
        <w:t xml:space="preserve">« effectif », ainsi qu’un certain nombre d’observations tout à fait précieuses sur le nœud geste/interface à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Barboza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772FE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Weissberg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dirs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, 2006).</w:t>
      </w:r>
    </w:p>
  </w:footnote>
  <w:footnote w:id="8">
    <w:p w14:paraId="77925854" w14:textId="09A2E1F5" w:rsidR="004A4001" w:rsidRPr="0025157E" w:rsidRDefault="004A4001" w:rsidP="00CF6227">
      <w:pPr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Pour parler énonciation : dans le « numérique », le geste énonce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projetant (« accès ») dans la visualisation de ses possibilités d’énonciations (« commandes »). C’est dire que le geste effectué, qui est déjà un micro</w:t>
      </w:r>
      <w:r w:rsidR="00155069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acte énonciatif, prend sens devenant effectif dans le spectacle de ses propres </w:t>
      </w:r>
      <w:proofErr w:type="spellStart"/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effectuabilités</w:t>
      </w:r>
      <w:proofErr w:type="spellEnd"/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, que constitue l’interface, et qui est un moment énonciatif</w:t>
      </w:r>
      <w:r w:rsidR="00761CFA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ultérieur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Nous reviendrons sur les différents sens de ces effectuations </w:t>
      </w:r>
      <w:r w:rsidR="00B400A3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et énonciations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avec l’étude du DVD.</w:t>
      </w:r>
    </w:p>
  </w:footnote>
  <w:footnote w:id="9">
    <w:p w14:paraId="4CB0A589" w14:textId="3844A97C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Notions proposées chez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Barboza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772FE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Weissberg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 xml:space="preserve">op. </w:t>
      </w:r>
      <w:proofErr w:type="spellStart"/>
      <w:proofErr w:type="gramStart"/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>cit</w:t>
      </w:r>
      <w:proofErr w:type="spellEnd"/>
      <w:proofErr w:type="gramEnd"/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25157E">
        <w:rPr>
          <w:rFonts w:ascii="Times New Roman" w:hAnsi="Times New Roman" w:cs="Times New Roman"/>
          <w:sz w:val="18"/>
          <w:szCs w:val="18"/>
        </w:rPr>
        <w:t xml:space="preserve">) – que je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sémiotise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ici.</w:t>
      </w:r>
    </w:p>
  </w:footnote>
  <w:footnote w:id="10">
    <w:p w14:paraId="085A4B40" w14:textId="16E32E65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Autre proposition de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Barboza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772FE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Weissberg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 xml:space="preserve">op. </w:t>
      </w:r>
      <w:proofErr w:type="spellStart"/>
      <w:proofErr w:type="gramStart"/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>cit</w:t>
      </w:r>
      <w:proofErr w:type="spellEnd"/>
      <w:proofErr w:type="gramEnd"/>
      <w:r w:rsidR="00EA7913" w:rsidRPr="0025157E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25157E">
        <w:rPr>
          <w:rFonts w:ascii="Times New Roman" w:hAnsi="Times New Roman" w:cs="Times New Roman"/>
          <w:sz w:val="18"/>
          <w:szCs w:val="18"/>
        </w:rPr>
        <w:t>) – même si l’on n’y retrouve pas les réserves envers la notion d’interaction que je fais valoir ici, à l’aide d’une approche sémiotique du spectacle.</w:t>
      </w:r>
    </w:p>
  </w:footnote>
  <w:footnote w:id="11">
    <w:p w14:paraId="7A4964EC" w14:textId="2477A8A4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La référence est assurément le travail de Gilles Deleuze (de Deleuze, 1968, à Deleuze </w:t>
      </w:r>
      <w:r w:rsidR="00772FE0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Guattari, 1991).</w:t>
      </w:r>
    </w:p>
  </w:footnote>
  <w:footnote w:id="12">
    <w:p w14:paraId="3FA2F1F3" w14:textId="081CFF5F" w:rsidR="004A4001" w:rsidRPr="0025157E" w:rsidRDefault="004A4001" w:rsidP="00991BB6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Il me semble que le zoom peut être considér</w:t>
      </w:r>
      <w:r w:rsidR="00C8595C" w:rsidRPr="0025157E">
        <w:rPr>
          <w:rFonts w:ascii="Times New Roman" w:hAnsi="Times New Roman" w:cs="Times New Roman"/>
          <w:sz w:val="18"/>
          <w:szCs w:val="18"/>
        </w:rPr>
        <w:t>é</w:t>
      </w:r>
      <w:r w:rsidRPr="0025157E">
        <w:rPr>
          <w:rFonts w:ascii="Times New Roman" w:hAnsi="Times New Roman" w:cs="Times New Roman"/>
          <w:sz w:val="18"/>
          <w:szCs w:val="18"/>
        </w:rPr>
        <w:t xml:space="preserve"> comme l’opération clé de la sémiologie du numérique</w:t>
      </w:r>
      <w:r w:rsidR="00C8595C" w:rsidRPr="0025157E">
        <w:rPr>
          <w:rFonts w:ascii="Times New Roman" w:hAnsi="Times New Roman" w:cs="Times New Roman"/>
          <w:sz w:val="18"/>
          <w:szCs w:val="18"/>
        </w:rPr>
        <w:t>. O</w:t>
      </w:r>
      <w:r w:rsidRPr="0025157E">
        <w:rPr>
          <w:rFonts w:ascii="Times New Roman" w:hAnsi="Times New Roman" w:cs="Times New Roman"/>
          <w:sz w:val="18"/>
          <w:szCs w:val="18"/>
        </w:rPr>
        <w:t>n a vu</w:t>
      </w:r>
      <w:r w:rsidR="00C8595C" w:rsidRPr="0025157E">
        <w:rPr>
          <w:rFonts w:ascii="Times New Roman" w:hAnsi="Times New Roman" w:cs="Times New Roman"/>
          <w:sz w:val="18"/>
          <w:szCs w:val="18"/>
        </w:rPr>
        <w:t xml:space="preserve"> que celle-ci est</w:t>
      </w:r>
      <w:r w:rsidRPr="0025157E">
        <w:rPr>
          <w:rFonts w:ascii="Times New Roman" w:hAnsi="Times New Roman" w:cs="Times New Roman"/>
          <w:sz w:val="18"/>
          <w:szCs w:val="18"/>
        </w:rPr>
        <w:t xml:space="preserve"> une sémiologie de l’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effectuabilité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, c’est-à-dire de la valorisation des formes qui peuvent être actées</w:t>
      </w:r>
      <w:r w:rsidR="00C8595C" w:rsidRPr="0025157E">
        <w:rPr>
          <w:rFonts w:ascii="Times New Roman" w:hAnsi="Times New Roman" w:cs="Times New Roman"/>
          <w:sz w:val="18"/>
          <w:szCs w:val="18"/>
        </w:rPr>
        <w:t> : l</w:t>
      </w:r>
      <w:r w:rsidRPr="0025157E">
        <w:rPr>
          <w:rFonts w:ascii="Times New Roman" w:hAnsi="Times New Roman" w:cs="Times New Roman"/>
          <w:sz w:val="18"/>
          <w:szCs w:val="18"/>
        </w:rPr>
        <w:t>e zoom semble être la manière essentielle d’acter une telle variation. On vient d’évoquer les visualisations d’images (tableaux, mais aussi ou photos ou pages web)</w:t>
      </w:r>
      <w:r w:rsidR="00213196" w:rsidRPr="0025157E">
        <w:rPr>
          <w:rFonts w:ascii="Times New Roman" w:hAnsi="Times New Roman" w:cs="Times New Roman"/>
          <w:sz w:val="18"/>
          <w:szCs w:val="18"/>
        </w:rPr>
        <w:t>, qui s’opèrent notamment par « agrandissement » ;</w:t>
      </w:r>
      <w:r w:rsidRPr="0025157E">
        <w:rPr>
          <w:rFonts w:ascii="Times New Roman" w:hAnsi="Times New Roman" w:cs="Times New Roman"/>
          <w:sz w:val="18"/>
          <w:szCs w:val="18"/>
        </w:rPr>
        <w:t xml:space="preserve"> mais on peut songer aussi au geste typique des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interfaces tactiles d’Apple : l’écartement des doigts, geste effectué censé mimer le geste effectif de « pénétration » de l’image </w:t>
      </w:r>
      <w:r w:rsidR="00B71EF2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–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avec donc un effet persuasif</w:t>
      </w:r>
      <w:r w:rsidR="00B414FE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C8595C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peut songer 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aussi à la valeur typique de l’audiovisuel aujourd’hui : l</w:t>
      </w:r>
      <w:proofErr w:type="gramStart"/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’«</w:t>
      </w:r>
      <w:proofErr w:type="gramEnd"/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 immersion ». D</w:t>
      </w:r>
      <w:r w:rsidR="00A369EA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e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 jeux </w:t>
      </w:r>
      <w:proofErr w:type="spellStart"/>
      <w:proofErr w:type="gramStart"/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vidéos</w:t>
      </w:r>
      <w:proofErr w:type="spellEnd"/>
      <w:proofErr w:type="gramEnd"/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aux spectacles avant-gardistes actuels en passant par le cinéma </w:t>
      </w:r>
      <w:proofErr w:type="spellStart"/>
      <w:r w:rsidR="00991BB6" w:rsidRPr="0025157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mainstream</w:t>
      </w:r>
      <w:proofErr w:type="spellEnd"/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la « pénétration » </w:t>
      </w:r>
      <w:r w:rsidR="0021319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y 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passe autant par la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technologie des lunettes 3D et des casques 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que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 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la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survalorisation d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 </w:t>
      </w:r>
      <w:proofErr w:type="spellStart"/>
      <w:r w:rsidR="00991BB6" w:rsidRPr="0025157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storytellig</w:t>
      </w:r>
      <w:proofErr w:type="spellEnd"/>
      <w:r w:rsidR="00991BB6" w:rsidRPr="0025157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et </w:t>
      </w:r>
      <w:r w:rsidR="00830FD0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 l’attachement aux points de vues fictionnels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(voir le triomphe actuel des séries télé et d</w:t>
      </w:r>
      <w:r w:rsidR="00991BB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es recettes de scenario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voir le déclin </w:t>
      </w:r>
      <w:r w:rsidR="00830FD0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général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 l’esthétique de la </w:t>
      </w:r>
      <w:r w:rsidRPr="0025157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Verfremdung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brechtienne… </w:t>
      </w:r>
      <w:r w:rsidR="00213196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partout, </w:t>
      </w:r>
      <w:r w:rsidR="00A369EA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on veut bien rentrer le plus possible dans un mode</w:t>
      </w:r>
      <w:r w:rsidR="00B71EF2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fiction !</w:t>
      </w:r>
      <w:r w:rsidR="00A369EA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). </w:t>
      </w:r>
      <w:r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Une vaste étude sémiotique mériterait d’être faite.</w:t>
      </w:r>
      <w:r w:rsidR="00BD7093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</w:t>
      </w:r>
      <w:r w:rsidR="0096509E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ur une </w:t>
      </w:r>
      <w:r w:rsidR="00CB7D97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vé</w:t>
      </w:r>
      <w:r w:rsidR="009F3371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ritable </w:t>
      </w:r>
      <w:r w:rsidR="0096509E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critique épistémologique </w:t>
      </w:r>
      <w:r w:rsidR="009F3371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du </w:t>
      </w:r>
      <w:r w:rsidR="0033336A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zoo</w:t>
      </w:r>
      <w:r w:rsidR="0033099C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 : </w:t>
      </w:r>
      <w:proofErr w:type="spellStart"/>
      <w:r w:rsidR="0033099C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>Latour</w:t>
      </w:r>
      <w:proofErr w:type="spellEnd"/>
      <w:r w:rsidR="0033099C" w:rsidRPr="00251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(2014).</w:t>
      </w:r>
    </w:p>
  </w:footnote>
  <w:footnote w:id="13">
    <w:p w14:paraId="38C65E00" w14:textId="5B7D8AE5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C’est là une autre perspective essentielle de la sémiotique contemporaine, qui d’une part souligne que le sens est toujours « tension », c’est-à-dire compétition, jeu de résolutions rhétoriques (cf. au moins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Fontanille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A110FE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Zilberberg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, 1998), et d’autre part qu’on </w:t>
      </w:r>
      <w:r w:rsidR="00867FB4" w:rsidRPr="0025157E">
        <w:rPr>
          <w:rFonts w:ascii="Times New Roman" w:hAnsi="Times New Roman" w:cs="Times New Roman"/>
          <w:sz w:val="18"/>
          <w:szCs w:val="18"/>
        </w:rPr>
        <w:t>a besoin</w:t>
      </w:r>
      <w:r w:rsidRPr="0025157E">
        <w:rPr>
          <w:rFonts w:ascii="Times New Roman" w:hAnsi="Times New Roman" w:cs="Times New Roman"/>
          <w:sz w:val="18"/>
          <w:szCs w:val="18"/>
        </w:rPr>
        <w:t xml:space="preserve"> d’une épistémologie qui soit la plus dynamiste possible et ouverte ainsi </w:t>
      </w:r>
      <w:r w:rsidR="00867FB4" w:rsidRPr="0025157E">
        <w:rPr>
          <w:rFonts w:ascii="Times New Roman" w:hAnsi="Times New Roman" w:cs="Times New Roman"/>
          <w:sz w:val="18"/>
          <w:szCs w:val="18"/>
        </w:rPr>
        <w:t xml:space="preserve">à des </w:t>
      </w:r>
      <w:r w:rsidRPr="0025157E">
        <w:rPr>
          <w:rFonts w:ascii="Times New Roman" w:hAnsi="Times New Roman" w:cs="Times New Roman"/>
          <w:sz w:val="18"/>
          <w:szCs w:val="18"/>
        </w:rPr>
        <w:t>questions dites de « médiati</w:t>
      </w:r>
      <w:r w:rsidR="00806DB0" w:rsidRPr="0025157E">
        <w:rPr>
          <w:rFonts w:ascii="Times New Roman" w:hAnsi="Times New Roman" w:cs="Times New Roman"/>
          <w:sz w:val="18"/>
          <w:szCs w:val="18"/>
        </w:rPr>
        <w:t>on » (je renvoie simplement à 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Tore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, 2016).</w:t>
      </w:r>
    </w:p>
  </w:footnote>
  <w:footnote w:id="14">
    <w:p w14:paraId="62410456" w14:textId="77001253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Pour une vue générale sur les mutations du cinéma et les conceptualisations qui s’ensuivent, on peut se référer à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Casetti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(2015)</w:t>
      </w:r>
      <w:r w:rsidR="00F36C2C" w:rsidRPr="0025157E">
        <w:rPr>
          <w:rFonts w:ascii="Times New Roman" w:hAnsi="Times New Roman" w:cs="Times New Roman"/>
          <w:sz w:val="18"/>
          <w:szCs w:val="18"/>
        </w:rPr>
        <w:t xml:space="preserve">, ainsi qu’à Comolli </w:t>
      </w:r>
      <w:r w:rsidR="00A110FE" w:rsidRPr="0025157E">
        <w:rPr>
          <w:rFonts w:ascii="Times New Roman" w:hAnsi="Times New Roman" w:cs="Times New Roman"/>
          <w:sz w:val="18"/>
          <w:szCs w:val="18"/>
        </w:rPr>
        <w:t>&amp;</w:t>
      </w:r>
      <w:r w:rsidR="00F36C2C" w:rsidRPr="0025157E">
        <w:rPr>
          <w:rFonts w:ascii="Times New Roman" w:hAnsi="Times New Roman" w:cs="Times New Roman"/>
          <w:sz w:val="18"/>
          <w:szCs w:val="18"/>
        </w:rPr>
        <w:t xml:space="preserve"> Sorrel </w:t>
      </w:r>
      <w:r w:rsidR="0064590D" w:rsidRPr="0025157E">
        <w:rPr>
          <w:rFonts w:ascii="Times New Roman" w:hAnsi="Times New Roman" w:cs="Times New Roman"/>
          <w:sz w:val="18"/>
          <w:szCs w:val="18"/>
        </w:rPr>
        <w:t>(2015)</w:t>
      </w:r>
      <w:r w:rsidRPr="0025157E">
        <w:rPr>
          <w:rFonts w:ascii="Times New Roman" w:hAnsi="Times New Roman" w:cs="Times New Roman"/>
          <w:sz w:val="18"/>
          <w:szCs w:val="18"/>
        </w:rPr>
        <w:t>. Pour une mise au point générale sur le DVD : cf. au moins Bennett &amp; Brown (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dirs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, 2008) et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Quaresima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A110FE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Re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dirs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, 2010). Pour une synthèse lucide sur la sémiologie du film suite à la venue du DVD : cf.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Quaresima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(2008). Pour une première discussion sur le film numérique, entre autres depuis le passage du VHS au DVD : cf.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Bergala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(2016, § 6.1-2). Je m’appuierai en partie sur ces références dans les pages qui suivent.</w:t>
      </w:r>
    </w:p>
  </w:footnote>
  <w:footnote w:id="15">
    <w:p w14:paraId="50EF2509" w14:textId="2C39E5BF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  <w:lang w:val="en-US"/>
        </w:rPr>
        <w:t xml:space="preserve"> Cf. Fiske (1987, chap. </w:t>
      </w:r>
      <w:proofErr w:type="gramStart"/>
      <w:r w:rsidRPr="0025157E">
        <w:rPr>
          <w:rFonts w:ascii="Times New Roman" w:hAnsi="Times New Roman" w:cs="Times New Roman"/>
          <w:sz w:val="18"/>
          <w:szCs w:val="18"/>
          <w:lang w:val="en-US"/>
        </w:rPr>
        <w:t>6 :</w:t>
      </w:r>
      <w:proofErr w:type="gramEnd"/>
      <w:r w:rsidRPr="0025157E">
        <w:rPr>
          <w:rFonts w:ascii="Times New Roman" w:hAnsi="Times New Roman" w:cs="Times New Roman"/>
          <w:sz w:val="18"/>
          <w:szCs w:val="18"/>
          <w:lang w:val="en-US"/>
        </w:rPr>
        <w:t xml:space="preserve"> « Activated texts » et 7 : « Intertextuality »).</w:t>
      </w:r>
    </w:p>
  </w:footnote>
  <w:footnote w:id="16">
    <w:p w14:paraId="31841AB1" w14:textId="5F9C23EC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L’étude pionnière de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Brookey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Westerfelhaus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(2002) sur le DVD se focalise précisément sur l’orientation interprétative du film portée par les « extras » et renforcée, d’une part, par la rhétorique du libre choix du DVD (on ne subit pas la programmation des commentaires comme à la télévision, on la choisit : c’est la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co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-énonciation valorisée par le DVD) et, d’autre part, la poétique « néocapitaliste » de la fusion et confusion entre le produit à utiliser et la promotion de ce dernier (que l’on songe au genre des bandes annonces : des objets sémiotiques à part entière et en même temps des valorisations d’autres produits, les films, qui en motivent l’existence).</w:t>
      </w:r>
    </w:p>
  </w:footnote>
  <w:footnote w:id="17">
    <w:p w14:paraId="3E43E4F1" w14:textId="041B037B" w:rsidR="004A4001" w:rsidRPr="0025157E" w:rsidRDefault="004A4001" w:rsidP="00CF6227">
      <w:pPr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CE07E7" w:rsidRPr="0025157E">
        <w:rPr>
          <w:rFonts w:ascii="Times New Roman" w:hAnsi="Times New Roman" w:cs="Times New Roman"/>
          <w:sz w:val="18"/>
          <w:szCs w:val="18"/>
        </w:rPr>
        <w:t>Dans sa</w:t>
      </w:r>
      <w:r w:rsidRPr="0025157E">
        <w:rPr>
          <w:rFonts w:ascii="Times New Roman" w:hAnsi="Times New Roman" w:cs="Times New Roman"/>
          <w:sz w:val="18"/>
          <w:szCs w:val="18"/>
        </w:rPr>
        <w:t xml:space="preserve"> célèbre étude sur les nouveaux médias</w:t>
      </w:r>
      <w:r w:rsidR="00CE07E7" w:rsidRPr="0025157E">
        <w:rPr>
          <w:rFonts w:ascii="Times New Roman" w:hAnsi="Times New Roman" w:cs="Times New Roman"/>
          <w:sz w:val="18"/>
          <w:szCs w:val="18"/>
        </w:rPr>
        <w:t>,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Manovich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(2001, chap. 5 : « Les formes »</w:t>
      </w:r>
      <w:r w:rsidR="00D64A98" w:rsidRPr="0025157E">
        <w:rPr>
          <w:rFonts w:ascii="Times New Roman" w:hAnsi="Times New Roman" w:cs="Times New Roman"/>
          <w:sz w:val="18"/>
          <w:szCs w:val="18"/>
        </w:rPr>
        <w:t>,</w:t>
      </w:r>
      <w:r w:rsidRPr="0025157E">
        <w:rPr>
          <w:rFonts w:ascii="Times New Roman" w:hAnsi="Times New Roman" w:cs="Times New Roman"/>
          <w:sz w:val="18"/>
          <w:szCs w:val="18"/>
        </w:rPr>
        <w:t xml:space="preserve"> ainsi que prologue : « Vertov, l’homme à la base de données ») a argumenté que la base de données est la « forme symbolique » vers laquelle tendent le XX</w:t>
      </w:r>
      <w:r w:rsidRPr="0025157E">
        <w:rPr>
          <w:rFonts w:ascii="Times New Roman" w:hAnsi="Times New Roman" w:cs="Times New Roman"/>
          <w:sz w:val="18"/>
          <w:szCs w:val="18"/>
          <w:vertAlign w:val="superscript"/>
        </w:rPr>
        <w:t>ème</w:t>
      </w:r>
      <w:r w:rsidRPr="0025157E">
        <w:rPr>
          <w:rFonts w:ascii="Times New Roman" w:hAnsi="Times New Roman" w:cs="Times New Roman"/>
          <w:sz w:val="18"/>
          <w:szCs w:val="18"/>
        </w:rPr>
        <w:t xml:space="preserve"> siècle et la postmodernité, à l’encontre de la narration, « forme symbolique » de la modernité. Sans doute le film numérisé, exposé et explosé dans les nouveaux supports, du DVD à YouTube, confirme-t-il cette thèse, selon les aspects qu’on vient d’examiner. A cet égard, on peut aussi relire l’idée creusée par Pierluigi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Basso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Fossali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(2012 et 2015) d’une « passion du monitorage » comme « forme de vie » contemporaine, liée à l’écran et </w:t>
      </w:r>
      <w:r w:rsidR="00867FB4" w:rsidRPr="0025157E">
        <w:rPr>
          <w:rFonts w:ascii="Times New Roman" w:hAnsi="Times New Roman" w:cs="Times New Roman"/>
          <w:sz w:val="18"/>
          <w:szCs w:val="18"/>
        </w:rPr>
        <w:t>aux</w:t>
      </w:r>
      <w:r w:rsidRPr="0025157E">
        <w:rPr>
          <w:rFonts w:ascii="Times New Roman" w:hAnsi="Times New Roman" w:cs="Times New Roman"/>
          <w:sz w:val="18"/>
          <w:szCs w:val="18"/>
        </w:rPr>
        <w:t xml:space="preserve"> dispositifs qui embrassent, globalisent.</w:t>
      </w:r>
    </w:p>
  </w:footnote>
  <w:footnote w:id="18">
    <w:p w14:paraId="40DB9DA7" w14:textId="2F4F998A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C961B6" w:rsidRPr="0025157E">
        <w:rPr>
          <w:rFonts w:ascii="Times New Roman" w:hAnsi="Times New Roman" w:cs="Times New Roman"/>
          <w:sz w:val="18"/>
          <w:szCs w:val="18"/>
        </w:rPr>
        <w:t>Ce qu’on défend aujourd’hui sous le nom de « culture du remix », contre les revendications juridiques croissantes de la « propriété intellectuelle ».</w:t>
      </w:r>
    </w:p>
  </w:footnote>
  <w:footnote w:id="19">
    <w:p w14:paraId="416FD32D" w14:textId="73607BE3" w:rsidR="004A4001" w:rsidRPr="0025157E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D40D91" w:rsidRPr="0025157E">
        <w:rPr>
          <w:rFonts w:ascii="Times New Roman" w:hAnsi="Times New Roman" w:cs="Times New Roman"/>
          <w:sz w:val="18"/>
          <w:szCs w:val="18"/>
        </w:rPr>
        <w:t xml:space="preserve">Il suffit de songer à </w:t>
      </w:r>
      <w:r w:rsidRPr="0025157E">
        <w:rPr>
          <w:rFonts w:ascii="Times New Roman" w:hAnsi="Times New Roman" w:cs="Times New Roman"/>
          <w:sz w:val="18"/>
          <w:szCs w:val="18"/>
        </w:rPr>
        <w:t xml:space="preserve">la rhétorique du </w:t>
      </w:r>
      <w:proofErr w:type="spellStart"/>
      <w:r w:rsidRPr="0025157E">
        <w:rPr>
          <w:rFonts w:ascii="Times New Roman" w:hAnsi="Times New Roman" w:cs="Times New Roman"/>
          <w:i/>
          <w:sz w:val="18"/>
          <w:szCs w:val="18"/>
        </w:rPr>
        <w:t>director’s</w:t>
      </w:r>
      <w:proofErr w:type="spellEnd"/>
      <w:r w:rsidRPr="0025157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i/>
          <w:sz w:val="18"/>
          <w:szCs w:val="18"/>
        </w:rPr>
        <w:t>cut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r w:rsidR="00BB3404" w:rsidRPr="0025157E">
        <w:rPr>
          <w:rFonts w:ascii="Times New Roman" w:hAnsi="Times New Roman" w:cs="Times New Roman"/>
          <w:sz w:val="18"/>
          <w:szCs w:val="18"/>
        </w:rPr>
        <w:t xml:space="preserve">le film </w:t>
      </w:r>
      <w:proofErr w:type="spellStart"/>
      <w:r w:rsidR="00BB3404" w:rsidRPr="0025157E">
        <w:rPr>
          <w:rFonts w:ascii="Times New Roman" w:hAnsi="Times New Roman" w:cs="Times New Roman"/>
          <w:i/>
          <w:iCs/>
          <w:sz w:val="18"/>
          <w:szCs w:val="18"/>
        </w:rPr>
        <w:t>director’s</w:t>
      </w:r>
      <w:proofErr w:type="spellEnd"/>
      <w:r w:rsidR="00BB3404" w:rsidRPr="0025157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BB3404" w:rsidRPr="0025157E">
        <w:rPr>
          <w:rFonts w:ascii="Times New Roman" w:hAnsi="Times New Roman" w:cs="Times New Roman"/>
          <w:i/>
          <w:iCs/>
          <w:sz w:val="18"/>
          <w:szCs w:val="18"/>
        </w:rPr>
        <w:t>cut</w:t>
      </w:r>
      <w:proofErr w:type="spellEnd"/>
      <w:r w:rsidR="00BB3404" w:rsidRPr="0025157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B3404" w:rsidRPr="0025157E">
        <w:rPr>
          <w:rFonts w:ascii="Times New Roman" w:hAnsi="Times New Roman" w:cs="Times New Roman"/>
          <w:sz w:val="18"/>
          <w:szCs w:val="18"/>
        </w:rPr>
        <w:t xml:space="preserve">circule dans un discours qui soutient </w:t>
      </w:r>
      <w:r w:rsidRPr="0025157E">
        <w:rPr>
          <w:rFonts w:ascii="Times New Roman" w:hAnsi="Times New Roman" w:cs="Times New Roman"/>
          <w:sz w:val="18"/>
          <w:szCs w:val="18"/>
        </w:rPr>
        <w:t>« Ce film est dans sa version meilleure</w:t>
      </w:r>
      <w:r w:rsidR="00BB3404" w:rsidRPr="0025157E">
        <w:rPr>
          <w:rFonts w:ascii="Times New Roman" w:hAnsi="Times New Roman" w:cs="Times New Roman"/>
          <w:sz w:val="18"/>
          <w:szCs w:val="18"/>
        </w:rPr>
        <w:t xml:space="preserve">, </w:t>
      </w:r>
      <w:r w:rsidRPr="0025157E">
        <w:rPr>
          <w:rFonts w:ascii="Times New Roman" w:hAnsi="Times New Roman" w:cs="Times New Roman"/>
          <w:sz w:val="18"/>
          <w:szCs w:val="18"/>
        </w:rPr>
        <w:t>car il est tel qu’il a été voulu par son réalisateur »). Il a été bien montré comment le recours de l’étiquette « </w:t>
      </w:r>
      <w:proofErr w:type="spellStart"/>
      <w:r w:rsidRPr="0025157E">
        <w:rPr>
          <w:rFonts w:ascii="Times New Roman" w:hAnsi="Times New Roman" w:cs="Times New Roman"/>
          <w:i/>
          <w:sz w:val="18"/>
          <w:szCs w:val="18"/>
        </w:rPr>
        <w:t>director’s</w:t>
      </w:r>
      <w:proofErr w:type="spellEnd"/>
      <w:r w:rsidRPr="0025157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i/>
          <w:sz w:val="18"/>
          <w:szCs w:val="18"/>
        </w:rPr>
        <w:t>cut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> », banalisée encore une fois grâce au DVD</w:t>
      </w:r>
      <w:r w:rsidR="009209D9" w:rsidRPr="0025157E">
        <w:rPr>
          <w:rFonts w:ascii="Times New Roman" w:hAnsi="Times New Roman" w:cs="Times New Roman"/>
          <w:sz w:val="18"/>
          <w:szCs w:val="18"/>
        </w:rPr>
        <w:t xml:space="preserve"> et exportée même dans les salles</w:t>
      </w:r>
      <w:r w:rsidRPr="0025157E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25157E">
        <w:rPr>
          <w:rFonts w:ascii="Times New Roman" w:hAnsi="Times New Roman" w:cs="Times New Roman"/>
          <w:sz w:val="18"/>
          <w:szCs w:val="18"/>
        </w:rPr>
        <w:t>est on</w:t>
      </w:r>
      <w:proofErr w:type="gramEnd"/>
      <w:r w:rsidRPr="0025157E">
        <w:rPr>
          <w:rFonts w:ascii="Times New Roman" w:hAnsi="Times New Roman" w:cs="Times New Roman"/>
          <w:sz w:val="18"/>
          <w:szCs w:val="18"/>
        </w:rPr>
        <w:t xml:space="preserve"> ne peut plus problématique, « mythique » selon Marie </w:t>
      </w:r>
      <w:r w:rsidR="00A110FE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Thomas (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dirs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., 2008).  </w:t>
      </w:r>
    </w:p>
  </w:footnote>
  <w:footnote w:id="20">
    <w:p w14:paraId="5FD8DA40" w14:textId="577DB743" w:rsidR="004A4001" w:rsidRPr="009455C5" w:rsidRDefault="004A4001" w:rsidP="00CF6227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25157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9A05B0" w:rsidRPr="0025157E">
        <w:rPr>
          <w:rFonts w:ascii="Times New Roman" w:hAnsi="Times New Roman" w:cs="Times New Roman"/>
          <w:sz w:val="18"/>
          <w:szCs w:val="18"/>
        </w:rPr>
        <w:t xml:space="preserve">Nous devrions dire même : de </w:t>
      </w:r>
      <w:r w:rsidR="009A05B0" w:rsidRPr="0025157E">
        <w:rPr>
          <w:rFonts w:ascii="Times New Roman" w:hAnsi="Times New Roman" w:cs="Times New Roman"/>
          <w:i/>
          <w:sz w:val="18"/>
          <w:szCs w:val="18"/>
        </w:rPr>
        <w:t>remédiations</w:t>
      </w:r>
      <w:r w:rsidR="009A05B0" w:rsidRPr="0025157E">
        <w:rPr>
          <w:rFonts w:ascii="Times New Roman" w:hAnsi="Times New Roman" w:cs="Times New Roman"/>
          <w:sz w:val="18"/>
          <w:szCs w:val="18"/>
        </w:rPr>
        <w:t>, a</w:t>
      </w:r>
      <w:r w:rsidRPr="0025157E">
        <w:rPr>
          <w:rFonts w:ascii="Times New Roman" w:hAnsi="Times New Roman" w:cs="Times New Roman"/>
          <w:sz w:val="18"/>
          <w:szCs w:val="18"/>
        </w:rPr>
        <w:t xml:space="preserve">u sens désormais imposé par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Bolter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r w:rsidR="00A110FE" w:rsidRPr="0025157E">
        <w:rPr>
          <w:rFonts w:ascii="Times New Roman" w:hAnsi="Times New Roman" w:cs="Times New Roman"/>
          <w:sz w:val="18"/>
          <w:szCs w:val="18"/>
        </w:rPr>
        <w:t>&amp;</w:t>
      </w:r>
      <w:r w:rsidRPr="002515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157E">
        <w:rPr>
          <w:rFonts w:ascii="Times New Roman" w:hAnsi="Times New Roman" w:cs="Times New Roman"/>
          <w:sz w:val="18"/>
          <w:szCs w:val="18"/>
        </w:rPr>
        <w:t>Grusin</w:t>
      </w:r>
      <w:proofErr w:type="spellEnd"/>
      <w:r w:rsidRPr="0025157E">
        <w:rPr>
          <w:rFonts w:ascii="Times New Roman" w:hAnsi="Times New Roman" w:cs="Times New Roman"/>
          <w:sz w:val="18"/>
          <w:szCs w:val="18"/>
        </w:rPr>
        <w:t xml:space="preserve"> (1999) de</w:t>
      </w:r>
      <w:r w:rsidR="004F7BDF" w:rsidRPr="0025157E">
        <w:rPr>
          <w:rFonts w:ascii="Times New Roman" w:hAnsi="Times New Roman" w:cs="Times New Roman"/>
          <w:sz w:val="18"/>
          <w:szCs w:val="18"/>
        </w:rPr>
        <w:t> :</w:t>
      </w:r>
      <w:r w:rsidRPr="0025157E">
        <w:rPr>
          <w:rFonts w:ascii="Times New Roman" w:hAnsi="Times New Roman" w:cs="Times New Roman"/>
          <w:sz w:val="18"/>
          <w:szCs w:val="18"/>
        </w:rPr>
        <w:t xml:space="preserve"> médiation</w:t>
      </w:r>
      <w:r w:rsidR="009A05B0" w:rsidRPr="0025157E">
        <w:rPr>
          <w:rFonts w:ascii="Times New Roman" w:hAnsi="Times New Roman" w:cs="Times New Roman"/>
          <w:sz w:val="18"/>
          <w:szCs w:val="18"/>
        </w:rPr>
        <w:t>s</w:t>
      </w:r>
      <w:r w:rsidRPr="0025157E">
        <w:rPr>
          <w:rFonts w:ascii="Times New Roman" w:hAnsi="Times New Roman" w:cs="Times New Roman"/>
          <w:sz w:val="18"/>
          <w:szCs w:val="18"/>
        </w:rPr>
        <w:t xml:space="preserve"> seconde</w:t>
      </w:r>
      <w:r w:rsidR="009A05B0" w:rsidRPr="0025157E">
        <w:rPr>
          <w:rFonts w:ascii="Times New Roman" w:hAnsi="Times New Roman" w:cs="Times New Roman"/>
          <w:sz w:val="18"/>
          <w:szCs w:val="18"/>
        </w:rPr>
        <w:t>s (c’est-à-dire portées par un prétendu</w:t>
      </w:r>
      <w:r w:rsidRPr="0025157E">
        <w:rPr>
          <w:rFonts w:ascii="Times New Roman" w:hAnsi="Times New Roman" w:cs="Times New Roman"/>
          <w:sz w:val="18"/>
          <w:szCs w:val="18"/>
        </w:rPr>
        <w:t xml:space="preserve"> nouveau média) et au second degré, </w:t>
      </w:r>
      <w:r w:rsidR="0082531B" w:rsidRPr="0025157E">
        <w:rPr>
          <w:rFonts w:ascii="Times New Roman" w:hAnsi="Times New Roman" w:cs="Times New Roman"/>
          <w:sz w:val="18"/>
          <w:szCs w:val="18"/>
        </w:rPr>
        <w:t xml:space="preserve">dont le sens est d’être </w:t>
      </w:r>
      <w:r w:rsidRPr="0025157E">
        <w:rPr>
          <w:rFonts w:ascii="Times New Roman" w:hAnsi="Times New Roman" w:cs="Times New Roman"/>
          <w:sz w:val="18"/>
          <w:szCs w:val="18"/>
        </w:rPr>
        <w:t>meilleure</w:t>
      </w:r>
      <w:r w:rsidR="009A05B0" w:rsidRPr="0025157E">
        <w:rPr>
          <w:rFonts w:ascii="Times New Roman" w:hAnsi="Times New Roman" w:cs="Times New Roman"/>
          <w:sz w:val="18"/>
          <w:szCs w:val="18"/>
        </w:rPr>
        <w:t>s</w:t>
      </w:r>
      <w:r w:rsidRPr="0025157E">
        <w:rPr>
          <w:rFonts w:ascii="Times New Roman" w:hAnsi="Times New Roman" w:cs="Times New Roman"/>
          <w:sz w:val="18"/>
          <w:szCs w:val="18"/>
        </w:rPr>
        <w:t xml:space="preserve"> (</w:t>
      </w:r>
      <w:r w:rsidR="009A05B0" w:rsidRPr="0025157E">
        <w:rPr>
          <w:rFonts w:ascii="Times New Roman" w:hAnsi="Times New Roman" w:cs="Times New Roman"/>
          <w:sz w:val="18"/>
          <w:szCs w:val="18"/>
        </w:rPr>
        <w:t xml:space="preserve">c’est-à-dire </w:t>
      </w:r>
      <w:r w:rsidRPr="0025157E">
        <w:rPr>
          <w:rFonts w:ascii="Times New Roman" w:hAnsi="Times New Roman" w:cs="Times New Roman"/>
          <w:sz w:val="18"/>
          <w:szCs w:val="18"/>
        </w:rPr>
        <w:t>comme remède au</w:t>
      </w:r>
      <w:r w:rsidR="009A05B0" w:rsidRPr="0025157E">
        <w:rPr>
          <w:rFonts w:ascii="Times New Roman" w:hAnsi="Times New Roman" w:cs="Times New Roman"/>
          <w:sz w:val="18"/>
          <w:szCs w:val="18"/>
        </w:rPr>
        <w:t>x</w:t>
      </w:r>
      <w:r w:rsidRPr="0025157E">
        <w:rPr>
          <w:rFonts w:ascii="Times New Roman" w:hAnsi="Times New Roman" w:cs="Times New Roman"/>
          <w:sz w:val="18"/>
          <w:szCs w:val="18"/>
        </w:rPr>
        <w:t xml:space="preserve"> prétendu</w:t>
      </w:r>
      <w:r w:rsidR="009A05B0" w:rsidRPr="0025157E">
        <w:rPr>
          <w:rFonts w:ascii="Times New Roman" w:hAnsi="Times New Roman" w:cs="Times New Roman"/>
          <w:sz w:val="18"/>
          <w:szCs w:val="18"/>
        </w:rPr>
        <w:t>s</w:t>
      </w:r>
      <w:r w:rsidRPr="0025157E">
        <w:rPr>
          <w:rFonts w:ascii="Times New Roman" w:hAnsi="Times New Roman" w:cs="Times New Roman"/>
          <w:sz w:val="18"/>
          <w:szCs w:val="18"/>
        </w:rPr>
        <w:t xml:space="preserve"> problème</w:t>
      </w:r>
      <w:r w:rsidR="009A05B0" w:rsidRPr="0025157E">
        <w:rPr>
          <w:rFonts w:ascii="Times New Roman" w:hAnsi="Times New Roman" w:cs="Times New Roman"/>
          <w:sz w:val="18"/>
          <w:szCs w:val="18"/>
        </w:rPr>
        <w:t>s des</w:t>
      </w:r>
      <w:r w:rsidRPr="0025157E">
        <w:rPr>
          <w:rFonts w:ascii="Times New Roman" w:hAnsi="Times New Roman" w:cs="Times New Roman"/>
          <w:sz w:val="18"/>
          <w:szCs w:val="18"/>
        </w:rPr>
        <w:t xml:space="preserve"> vieux média</w:t>
      </w:r>
      <w:r w:rsidR="00DC04F3" w:rsidRPr="0025157E">
        <w:rPr>
          <w:rFonts w:ascii="Times New Roman" w:hAnsi="Times New Roman" w:cs="Times New Roman"/>
          <w:sz w:val="18"/>
          <w:szCs w:val="18"/>
        </w:rPr>
        <w:t>s</w:t>
      </w:r>
      <w:r w:rsidRPr="0025157E">
        <w:rPr>
          <w:rFonts w:ascii="Times New Roman" w:hAnsi="Times New Roman" w:cs="Times New Roman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6E9C"/>
    <w:multiLevelType w:val="multilevel"/>
    <w:tmpl w:val="D16CA0F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D76"/>
    <w:multiLevelType w:val="hybridMultilevel"/>
    <w:tmpl w:val="5650AFE6"/>
    <w:lvl w:ilvl="0" w:tplc="BEC4E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1594"/>
    <w:multiLevelType w:val="hybridMultilevel"/>
    <w:tmpl w:val="FAE4C868"/>
    <w:lvl w:ilvl="0" w:tplc="416E7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92B77"/>
    <w:multiLevelType w:val="hybridMultilevel"/>
    <w:tmpl w:val="C5086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D3BB5"/>
    <w:multiLevelType w:val="multilevel"/>
    <w:tmpl w:val="96281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4DA4"/>
    <w:multiLevelType w:val="hybridMultilevel"/>
    <w:tmpl w:val="BC1023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2B9C"/>
    <w:multiLevelType w:val="hybridMultilevel"/>
    <w:tmpl w:val="79808C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14E40"/>
    <w:multiLevelType w:val="hybridMultilevel"/>
    <w:tmpl w:val="08DA10E2"/>
    <w:lvl w:ilvl="0" w:tplc="043A7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8555B"/>
    <w:multiLevelType w:val="hybridMultilevel"/>
    <w:tmpl w:val="3646AC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64E8"/>
    <w:multiLevelType w:val="hybridMultilevel"/>
    <w:tmpl w:val="90B04808"/>
    <w:lvl w:ilvl="0" w:tplc="3F622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70ED"/>
    <w:multiLevelType w:val="hybridMultilevel"/>
    <w:tmpl w:val="C84EFF3E"/>
    <w:lvl w:ilvl="0" w:tplc="03D0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64C6"/>
    <w:multiLevelType w:val="hybridMultilevel"/>
    <w:tmpl w:val="5F162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004A"/>
    <w:multiLevelType w:val="hybridMultilevel"/>
    <w:tmpl w:val="96281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65E9"/>
    <w:multiLevelType w:val="hybridMultilevel"/>
    <w:tmpl w:val="C1265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9E0"/>
    <w:multiLevelType w:val="hybridMultilevel"/>
    <w:tmpl w:val="2CBEF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6CBC"/>
    <w:multiLevelType w:val="hybridMultilevel"/>
    <w:tmpl w:val="60EA6258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567FC"/>
    <w:multiLevelType w:val="hybridMultilevel"/>
    <w:tmpl w:val="F40E510A"/>
    <w:lvl w:ilvl="0" w:tplc="B1244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F2330"/>
    <w:multiLevelType w:val="hybridMultilevel"/>
    <w:tmpl w:val="FE9C2994"/>
    <w:lvl w:ilvl="0" w:tplc="2EE20A0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3DF4"/>
    <w:multiLevelType w:val="hybridMultilevel"/>
    <w:tmpl w:val="81840D12"/>
    <w:lvl w:ilvl="0" w:tplc="09626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A3F47"/>
    <w:multiLevelType w:val="hybridMultilevel"/>
    <w:tmpl w:val="EFB8E5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31BEF"/>
    <w:multiLevelType w:val="hybridMultilevel"/>
    <w:tmpl w:val="0C86B566"/>
    <w:lvl w:ilvl="0" w:tplc="A22E54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26BA7"/>
    <w:multiLevelType w:val="hybridMultilevel"/>
    <w:tmpl w:val="91A85590"/>
    <w:lvl w:ilvl="0" w:tplc="130C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01649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73E1A"/>
    <w:multiLevelType w:val="hybridMultilevel"/>
    <w:tmpl w:val="DFD0D854"/>
    <w:lvl w:ilvl="0" w:tplc="5330D4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E566F"/>
    <w:multiLevelType w:val="hybridMultilevel"/>
    <w:tmpl w:val="B120C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440A2"/>
    <w:multiLevelType w:val="hybridMultilevel"/>
    <w:tmpl w:val="23FE1D70"/>
    <w:lvl w:ilvl="0" w:tplc="CAFEE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52BF4"/>
    <w:multiLevelType w:val="hybridMultilevel"/>
    <w:tmpl w:val="29CE3112"/>
    <w:lvl w:ilvl="0" w:tplc="A86CB4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60A94"/>
    <w:multiLevelType w:val="hybridMultilevel"/>
    <w:tmpl w:val="5664AC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3259F"/>
    <w:multiLevelType w:val="hybridMultilevel"/>
    <w:tmpl w:val="FCEA4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23"/>
  </w:num>
  <w:num w:numId="5">
    <w:abstractNumId w:val="1"/>
  </w:num>
  <w:num w:numId="6">
    <w:abstractNumId w:val="13"/>
  </w:num>
  <w:num w:numId="7">
    <w:abstractNumId w:val="12"/>
  </w:num>
  <w:num w:numId="8">
    <w:abstractNumId w:val="25"/>
  </w:num>
  <w:num w:numId="9">
    <w:abstractNumId w:val="8"/>
  </w:num>
  <w:num w:numId="10">
    <w:abstractNumId w:val="4"/>
  </w:num>
  <w:num w:numId="11">
    <w:abstractNumId w:val="26"/>
  </w:num>
  <w:num w:numId="12">
    <w:abstractNumId w:val="14"/>
  </w:num>
  <w:num w:numId="13">
    <w:abstractNumId w:val="6"/>
  </w:num>
  <w:num w:numId="14">
    <w:abstractNumId w:val="21"/>
  </w:num>
  <w:num w:numId="15">
    <w:abstractNumId w:val="22"/>
  </w:num>
  <w:num w:numId="16">
    <w:abstractNumId w:val="15"/>
  </w:num>
  <w:num w:numId="17">
    <w:abstractNumId w:val="2"/>
  </w:num>
  <w:num w:numId="18">
    <w:abstractNumId w:val="0"/>
  </w:num>
  <w:num w:numId="19">
    <w:abstractNumId w:val="7"/>
  </w:num>
  <w:num w:numId="20">
    <w:abstractNumId w:val="27"/>
  </w:num>
  <w:num w:numId="21">
    <w:abstractNumId w:val="5"/>
  </w:num>
  <w:num w:numId="22">
    <w:abstractNumId w:val="16"/>
  </w:num>
  <w:num w:numId="23">
    <w:abstractNumId w:val="10"/>
  </w:num>
  <w:num w:numId="24">
    <w:abstractNumId w:val="20"/>
  </w:num>
  <w:num w:numId="25">
    <w:abstractNumId w:val="19"/>
  </w:num>
  <w:num w:numId="26">
    <w:abstractNumId w:val="17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609"/>
    <w:rsid w:val="00000360"/>
    <w:rsid w:val="000014E6"/>
    <w:rsid w:val="0000172C"/>
    <w:rsid w:val="00001AC0"/>
    <w:rsid w:val="0000215B"/>
    <w:rsid w:val="00002172"/>
    <w:rsid w:val="00002AA0"/>
    <w:rsid w:val="00002B48"/>
    <w:rsid w:val="0000308D"/>
    <w:rsid w:val="000034AF"/>
    <w:rsid w:val="000050A1"/>
    <w:rsid w:val="0000514B"/>
    <w:rsid w:val="000068B1"/>
    <w:rsid w:val="00006F39"/>
    <w:rsid w:val="0000750C"/>
    <w:rsid w:val="00007F50"/>
    <w:rsid w:val="00011164"/>
    <w:rsid w:val="000113A2"/>
    <w:rsid w:val="0001173C"/>
    <w:rsid w:val="00011BF0"/>
    <w:rsid w:val="00011E7D"/>
    <w:rsid w:val="000125B4"/>
    <w:rsid w:val="00012C9D"/>
    <w:rsid w:val="000140F6"/>
    <w:rsid w:val="0001579B"/>
    <w:rsid w:val="00015E3C"/>
    <w:rsid w:val="000167A1"/>
    <w:rsid w:val="00020733"/>
    <w:rsid w:val="00020BC9"/>
    <w:rsid w:val="00020EB0"/>
    <w:rsid w:val="0002134E"/>
    <w:rsid w:val="000219F1"/>
    <w:rsid w:val="00021F6C"/>
    <w:rsid w:val="00022B72"/>
    <w:rsid w:val="00022BDF"/>
    <w:rsid w:val="00023EB7"/>
    <w:rsid w:val="00025207"/>
    <w:rsid w:val="00025B0E"/>
    <w:rsid w:val="000266F6"/>
    <w:rsid w:val="00026901"/>
    <w:rsid w:val="00027B57"/>
    <w:rsid w:val="00027BE5"/>
    <w:rsid w:val="00030672"/>
    <w:rsid w:val="00030706"/>
    <w:rsid w:val="00030AF1"/>
    <w:rsid w:val="00030B68"/>
    <w:rsid w:val="0003104F"/>
    <w:rsid w:val="0003147F"/>
    <w:rsid w:val="0003284F"/>
    <w:rsid w:val="00033516"/>
    <w:rsid w:val="00033A37"/>
    <w:rsid w:val="00034021"/>
    <w:rsid w:val="000343AC"/>
    <w:rsid w:val="00035EA5"/>
    <w:rsid w:val="00035F6A"/>
    <w:rsid w:val="00036F44"/>
    <w:rsid w:val="000376BC"/>
    <w:rsid w:val="0004003A"/>
    <w:rsid w:val="00040420"/>
    <w:rsid w:val="00040908"/>
    <w:rsid w:val="00042079"/>
    <w:rsid w:val="0004317A"/>
    <w:rsid w:val="0004348D"/>
    <w:rsid w:val="00043561"/>
    <w:rsid w:val="00044B7B"/>
    <w:rsid w:val="00045A2D"/>
    <w:rsid w:val="000465EF"/>
    <w:rsid w:val="000469D6"/>
    <w:rsid w:val="00046AAA"/>
    <w:rsid w:val="0004701D"/>
    <w:rsid w:val="00047446"/>
    <w:rsid w:val="000475D5"/>
    <w:rsid w:val="00047984"/>
    <w:rsid w:val="000505C0"/>
    <w:rsid w:val="00050920"/>
    <w:rsid w:val="000509BA"/>
    <w:rsid w:val="00050E2F"/>
    <w:rsid w:val="000515FD"/>
    <w:rsid w:val="0005229B"/>
    <w:rsid w:val="00052826"/>
    <w:rsid w:val="00052D05"/>
    <w:rsid w:val="0005353D"/>
    <w:rsid w:val="00054911"/>
    <w:rsid w:val="00055796"/>
    <w:rsid w:val="000558C2"/>
    <w:rsid w:val="000563A8"/>
    <w:rsid w:val="000568F7"/>
    <w:rsid w:val="00056C6B"/>
    <w:rsid w:val="00057289"/>
    <w:rsid w:val="0005735B"/>
    <w:rsid w:val="00057DCC"/>
    <w:rsid w:val="00057FBA"/>
    <w:rsid w:val="00060D4E"/>
    <w:rsid w:val="00060FBA"/>
    <w:rsid w:val="00063230"/>
    <w:rsid w:val="000635D9"/>
    <w:rsid w:val="00063904"/>
    <w:rsid w:val="00063E6E"/>
    <w:rsid w:val="00064558"/>
    <w:rsid w:val="00064B4D"/>
    <w:rsid w:val="000653D3"/>
    <w:rsid w:val="00065986"/>
    <w:rsid w:val="00066902"/>
    <w:rsid w:val="0006695B"/>
    <w:rsid w:val="00066C3E"/>
    <w:rsid w:val="00066E54"/>
    <w:rsid w:val="00066F99"/>
    <w:rsid w:val="00066FA2"/>
    <w:rsid w:val="00067502"/>
    <w:rsid w:val="0006793E"/>
    <w:rsid w:val="000702D8"/>
    <w:rsid w:val="0007088B"/>
    <w:rsid w:val="00070CB5"/>
    <w:rsid w:val="00071D51"/>
    <w:rsid w:val="00072224"/>
    <w:rsid w:val="000730E7"/>
    <w:rsid w:val="00073388"/>
    <w:rsid w:val="00073D59"/>
    <w:rsid w:val="00074D65"/>
    <w:rsid w:val="00075456"/>
    <w:rsid w:val="00075735"/>
    <w:rsid w:val="00075840"/>
    <w:rsid w:val="00075B80"/>
    <w:rsid w:val="00075F81"/>
    <w:rsid w:val="00076641"/>
    <w:rsid w:val="000768DE"/>
    <w:rsid w:val="000769CF"/>
    <w:rsid w:val="000777BA"/>
    <w:rsid w:val="00080779"/>
    <w:rsid w:val="000809FB"/>
    <w:rsid w:val="0008103A"/>
    <w:rsid w:val="00081D69"/>
    <w:rsid w:val="00081F0A"/>
    <w:rsid w:val="000823A8"/>
    <w:rsid w:val="000824DB"/>
    <w:rsid w:val="00083701"/>
    <w:rsid w:val="000840E2"/>
    <w:rsid w:val="00084808"/>
    <w:rsid w:val="000848F7"/>
    <w:rsid w:val="0008505A"/>
    <w:rsid w:val="000855BD"/>
    <w:rsid w:val="0008616D"/>
    <w:rsid w:val="00086590"/>
    <w:rsid w:val="0008671B"/>
    <w:rsid w:val="0008680E"/>
    <w:rsid w:val="000870F5"/>
    <w:rsid w:val="00087C7B"/>
    <w:rsid w:val="000900EA"/>
    <w:rsid w:val="00090C8C"/>
    <w:rsid w:val="00091115"/>
    <w:rsid w:val="00091490"/>
    <w:rsid w:val="0009156D"/>
    <w:rsid w:val="00092099"/>
    <w:rsid w:val="000921FB"/>
    <w:rsid w:val="000924A2"/>
    <w:rsid w:val="00092982"/>
    <w:rsid w:val="00092D12"/>
    <w:rsid w:val="000943E0"/>
    <w:rsid w:val="00094AC4"/>
    <w:rsid w:val="0009584C"/>
    <w:rsid w:val="00095E34"/>
    <w:rsid w:val="00096372"/>
    <w:rsid w:val="00096898"/>
    <w:rsid w:val="000A05F4"/>
    <w:rsid w:val="000A0CD0"/>
    <w:rsid w:val="000A0DCB"/>
    <w:rsid w:val="000A12F5"/>
    <w:rsid w:val="000A1E12"/>
    <w:rsid w:val="000A21A0"/>
    <w:rsid w:val="000A23B3"/>
    <w:rsid w:val="000A2490"/>
    <w:rsid w:val="000A2663"/>
    <w:rsid w:val="000A2A5F"/>
    <w:rsid w:val="000A3790"/>
    <w:rsid w:val="000A3E0D"/>
    <w:rsid w:val="000A3F81"/>
    <w:rsid w:val="000A47E2"/>
    <w:rsid w:val="000A5801"/>
    <w:rsid w:val="000A5FC2"/>
    <w:rsid w:val="000A6584"/>
    <w:rsid w:val="000A6C52"/>
    <w:rsid w:val="000A78DC"/>
    <w:rsid w:val="000A7A75"/>
    <w:rsid w:val="000A7E50"/>
    <w:rsid w:val="000B05D5"/>
    <w:rsid w:val="000B06E4"/>
    <w:rsid w:val="000B160C"/>
    <w:rsid w:val="000B16AF"/>
    <w:rsid w:val="000B1775"/>
    <w:rsid w:val="000B1DA8"/>
    <w:rsid w:val="000B1F17"/>
    <w:rsid w:val="000B1FE5"/>
    <w:rsid w:val="000B341B"/>
    <w:rsid w:val="000B4219"/>
    <w:rsid w:val="000B449D"/>
    <w:rsid w:val="000B48CD"/>
    <w:rsid w:val="000B53AD"/>
    <w:rsid w:val="000B5B4A"/>
    <w:rsid w:val="000B5F31"/>
    <w:rsid w:val="000B6298"/>
    <w:rsid w:val="000B6E8C"/>
    <w:rsid w:val="000B72CC"/>
    <w:rsid w:val="000B7DC4"/>
    <w:rsid w:val="000C0902"/>
    <w:rsid w:val="000C0B4B"/>
    <w:rsid w:val="000C0F52"/>
    <w:rsid w:val="000C1260"/>
    <w:rsid w:val="000C1A23"/>
    <w:rsid w:val="000C1DAC"/>
    <w:rsid w:val="000C1FD9"/>
    <w:rsid w:val="000C2FA7"/>
    <w:rsid w:val="000C38AF"/>
    <w:rsid w:val="000C3B39"/>
    <w:rsid w:val="000C46E8"/>
    <w:rsid w:val="000C4964"/>
    <w:rsid w:val="000C4E9A"/>
    <w:rsid w:val="000C4EE5"/>
    <w:rsid w:val="000C6403"/>
    <w:rsid w:val="000C7042"/>
    <w:rsid w:val="000C78A2"/>
    <w:rsid w:val="000C7FCC"/>
    <w:rsid w:val="000D00F7"/>
    <w:rsid w:val="000D0A92"/>
    <w:rsid w:val="000D0AE8"/>
    <w:rsid w:val="000D0CB4"/>
    <w:rsid w:val="000D17FF"/>
    <w:rsid w:val="000D1DA3"/>
    <w:rsid w:val="000D1DDA"/>
    <w:rsid w:val="000D2633"/>
    <w:rsid w:val="000D2C71"/>
    <w:rsid w:val="000D3A91"/>
    <w:rsid w:val="000D3C06"/>
    <w:rsid w:val="000D5E61"/>
    <w:rsid w:val="000D5EE8"/>
    <w:rsid w:val="000D6D0C"/>
    <w:rsid w:val="000D79A1"/>
    <w:rsid w:val="000D7AB9"/>
    <w:rsid w:val="000D7CC3"/>
    <w:rsid w:val="000E13C4"/>
    <w:rsid w:val="000E1538"/>
    <w:rsid w:val="000E15F5"/>
    <w:rsid w:val="000E1F42"/>
    <w:rsid w:val="000E20B3"/>
    <w:rsid w:val="000E3014"/>
    <w:rsid w:val="000E36C7"/>
    <w:rsid w:val="000E3AE4"/>
    <w:rsid w:val="000E448F"/>
    <w:rsid w:val="000E48A1"/>
    <w:rsid w:val="000E553F"/>
    <w:rsid w:val="000E606C"/>
    <w:rsid w:val="000E7536"/>
    <w:rsid w:val="000E77B4"/>
    <w:rsid w:val="000E7B69"/>
    <w:rsid w:val="000F03F6"/>
    <w:rsid w:val="000F1E6C"/>
    <w:rsid w:val="000F1EFA"/>
    <w:rsid w:val="000F1F08"/>
    <w:rsid w:val="000F257A"/>
    <w:rsid w:val="000F277A"/>
    <w:rsid w:val="000F2B83"/>
    <w:rsid w:val="000F343F"/>
    <w:rsid w:val="000F39C1"/>
    <w:rsid w:val="000F48A6"/>
    <w:rsid w:val="000F5CA4"/>
    <w:rsid w:val="000F5DE8"/>
    <w:rsid w:val="000F5E3B"/>
    <w:rsid w:val="000F61C3"/>
    <w:rsid w:val="000F6555"/>
    <w:rsid w:val="000F65D3"/>
    <w:rsid w:val="000F65E2"/>
    <w:rsid w:val="000F66E3"/>
    <w:rsid w:val="000F6994"/>
    <w:rsid w:val="000F78DB"/>
    <w:rsid w:val="000F7B22"/>
    <w:rsid w:val="001006C4"/>
    <w:rsid w:val="00100B42"/>
    <w:rsid w:val="0010137B"/>
    <w:rsid w:val="00101D93"/>
    <w:rsid w:val="001028E6"/>
    <w:rsid w:val="0010364C"/>
    <w:rsid w:val="00103A17"/>
    <w:rsid w:val="00103BE8"/>
    <w:rsid w:val="00104091"/>
    <w:rsid w:val="0010442A"/>
    <w:rsid w:val="0010492A"/>
    <w:rsid w:val="00104B78"/>
    <w:rsid w:val="00105254"/>
    <w:rsid w:val="001071AB"/>
    <w:rsid w:val="00107F17"/>
    <w:rsid w:val="00110128"/>
    <w:rsid w:val="001101F0"/>
    <w:rsid w:val="001102D3"/>
    <w:rsid w:val="00110A10"/>
    <w:rsid w:val="00111C0E"/>
    <w:rsid w:val="001128D8"/>
    <w:rsid w:val="001129C1"/>
    <w:rsid w:val="00112B38"/>
    <w:rsid w:val="00112F5E"/>
    <w:rsid w:val="00113037"/>
    <w:rsid w:val="0011355C"/>
    <w:rsid w:val="0011356D"/>
    <w:rsid w:val="00114147"/>
    <w:rsid w:val="001141B4"/>
    <w:rsid w:val="001147EC"/>
    <w:rsid w:val="001149C9"/>
    <w:rsid w:val="00114E17"/>
    <w:rsid w:val="0011539A"/>
    <w:rsid w:val="00115E78"/>
    <w:rsid w:val="00116425"/>
    <w:rsid w:val="00116885"/>
    <w:rsid w:val="0011749E"/>
    <w:rsid w:val="001177B7"/>
    <w:rsid w:val="0012008B"/>
    <w:rsid w:val="00120D87"/>
    <w:rsid w:val="00121D87"/>
    <w:rsid w:val="001222F2"/>
    <w:rsid w:val="00122C34"/>
    <w:rsid w:val="00122E29"/>
    <w:rsid w:val="00122F32"/>
    <w:rsid w:val="0012342E"/>
    <w:rsid w:val="0012412B"/>
    <w:rsid w:val="00124161"/>
    <w:rsid w:val="00125B8F"/>
    <w:rsid w:val="00125D3A"/>
    <w:rsid w:val="00126973"/>
    <w:rsid w:val="00127EAE"/>
    <w:rsid w:val="00130A04"/>
    <w:rsid w:val="00130C36"/>
    <w:rsid w:val="00130FF1"/>
    <w:rsid w:val="001311E6"/>
    <w:rsid w:val="00132366"/>
    <w:rsid w:val="00132534"/>
    <w:rsid w:val="00132665"/>
    <w:rsid w:val="00132E73"/>
    <w:rsid w:val="00132F48"/>
    <w:rsid w:val="001337B2"/>
    <w:rsid w:val="00133E3E"/>
    <w:rsid w:val="0013575C"/>
    <w:rsid w:val="00135C99"/>
    <w:rsid w:val="001369A8"/>
    <w:rsid w:val="00136AAD"/>
    <w:rsid w:val="00136DBA"/>
    <w:rsid w:val="0013720D"/>
    <w:rsid w:val="0013723C"/>
    <w:rsid w:val="0013768C"/>
    <w:rsid w:val="00137F4C"/>
    <w:rsid w:val="00141648"/>
    <w:rsid w:val="00141836"/>
    <w:rsid w:val="0014187B"/>
    <w:rsid w:val="0014215D"/>
    <w:rsid w:val="001429A2"/>
    <w:rsid w:val="00142F64"/>
    <w:rsid w:val="001430C9"/>
    <w:rsid w:val="001430E0"/>
    <w:rsid w:val="00143129"/>
    <w:rsid w:val="00144A45"/>
    <w:rsid w:val="00144C3F"/>
    <w:rsid w:val="00145200"/>
    <w:rsid w:val="00145500"/>
    <w:rsid w:val="00145E77"/>
    <w:rsid w:val="00145FD1"/>
    <w:rsid w:val="00146049"/>
    <w:rsid w:val="00146401"/>
    <w:rsid w:val="001471AC"/>
    <w:rsid w:val="0014740D"/>
    <w:rsid w:val="001477CC"/>
    <w:rsid w:val="00150042"/>
    <w:rsid w:val="00150785"/>
    <w:rsid w:val="00150D80"/>
    <w:rsid w:val="00150FE3"/>
    <w:rsid w:val="001512D2"/>
    <w:rsid w:val="001528DD"/>
    <w:rsid w:val="00152B1F"/>
    <w:rsid w:val="001530C4"/>
    <w:rsid w:val="001531A9"/>
    <w:rsid w:val="001534D7"/>
    <w:rsid w:val="001536F5"/>
    <w:rsid w:val="001538AD"/>
    <w:rsid w:val="00153C6F"/>
    <w:rsid w:val="00153D0F"/>
    <w:rsid w:val="00153FB6"/>
    <w:rsid w:val="00154F8A"/>
    <w:rsid w:val="00155069"/>
    <w:rsid w:val="0015581B"/>
    <w:rsid w:val="001558B1"/>
    <w:rsid w:val="00156311"/>
    <w:rsid w:val="00156438"/>
    <w:rsid w:val="00156AC7"/>
    <w:rsid w:val="00156B56"/>
    <w:rsid w:val="001575D6"/>
    <w:rsid w:val="001602D9"/>
    <w:rsid w:val="0016125D"/>
    <w:rsid w:val="00161474"/>
    <w:rsid w:val="00161743"/>
    <w:rsid w:val="00161AAC"/>
    <w:rsid w:val="00161CC7"/>
    <w:rsid w:val="001620EE"/>
    <w:rsid w:val="0016222C"/>
    <w:rsid w:val="00162CAA"/>
    <w:rsid w:val="00163612"/>
    <w:rsid w:val="00163675"/>
    <w:rsid w:val="00163823"/>
    <w:rsid w:val="00163B74"/>
    <w:rsid w:val="00163D95"/>
    <w:rsid w:val="001642B7"/>
    <w:rsid w:val="001644B0"/>
    <w:rsid w:val="001646AE"/>
    <w:rsid w:val="00164EA9"/>
    <w:rsid w:val="00165180"/>
    <w:rsid w:val="0016586F"/>
    <w:rsid w:val="00165897"/>
    <w:rsid w:val="00166A74"/>
    <w:rsid w:val="00167AE1"/>
    <w:rsid w:val="00167D00"/>
    <w:rsid w:val="00167D37"/>
    <w:rsid w:val="00167DEE"/>
    <w:rsid w:val="00167E38"/>
    <w:rsid w:val="00167E3B"/>
    <w:rsid w:val="001707A0"/>
    <w:rsid w:val="00170A61"/>
    <w:rsid w:val="00170A9A"/>
    <w:rsid w:val="00170FB8"/>
    <w:rsid w:val="00171009"/>
    <w:rsid w:val="001713C8"/>
    <w:rsid w:val="00171829"/>
    <w:rsid w:val="00172645"/>
    <w:rsid w:val="001730A3"/>
    <w:rsid w:val="00173C7C"/>
    <w:rsid w:val="00174195"/>
    <w:rsid w:val="00174BDE"/>
    <w:rsid w:val="00174EF5"/>
    <w:rsid w:val="00175467"/>
    <w:rsid w:val="00175601"/>
    <w:rsid w:val="00175776"/>
    <w:rsid w:val="00175827"/>
    <w:rsid w:val="00175FE7"/>
    <w:rsid w:val="00176271"/>
    <w:rsid w:val="00177E3A"/>
    <w:rsid w:val="00177F17"/>
    <w:rsid w:val="0018020D"/>
    <w:rsid w:val="00180297"/>
    <w:rsid w:val="0018060A"/>
    <w:rsid w:val="00180A82"/>
    <w:rsid w:val="00180D39"/>
    <w:rsid w:val="00182342"/>
    <w:rsid w:val="001828E6"/>
    <w:rsid w:val="00183F54"/>
    <w:rsid w:val="00183FCB"/>
    <w:rsid w:val="0018477A"/>
    <w:rsid w:val="0018478C"/>
    <w:rsid w:val="00184790"/>
    <w:rsid w:val="00184B6D"/>
    <w:rsid w:val="0018508A"/>
    <w:rsid w:val="001863A9"/>
    <w:rsid w:val="00186C67"/>
    <w:rsid w:val="00186D68"/>
    <w:rsid w:val="0018736C"/>
    <w:rsid w:val="001877AD"/>
    <w:rsid w:val="00190422"/>
    <w:rsid w:val="00190502"/>
    <w:rsid w:val="00190626"/>
    <w:rsid w:val="001908F8"/>
    <w:rsid w:val="00190DB8"/>
    <w:rsid w:val="00191B2C"/>
    <w:rsid w:val="00191E46"/>
    <w:rsid w:val="0019477D"/>
    <w:rsid w:val="001954EF"/>
    <w:rsid w:val="00195C65"/>
    <w:rsid w:val="00196FA2"/>
    <w:rsid w:val="001971B2"/>
    <w:rsid w:val="00197526"/>
    <w:rsid w:val="00197746"/>
    <w:rsid w:val="00197DA8"/>
    <w:rsid w:val="001A02C7"/>
    <w:rsid w:val="001A1010"/>
    <w:rsid w:val="001A15ED"/>
    <w:rsid w:val="001A21E6"/>
    <w:rsid w:val="001A28FE"/>
    <w:rsid w:val="001A2FB6"/>
    <w:rsid w:val="001A3625"/>
    <w:rsid w:val="001A3987"/>
    <w:rsid w:val="001A46CD"/>
    <w:rsid w:val="001A52B3"/>
    <w:rsid w:val="001A6778"/>
    <w:rsid w:val="001A702B"/>
    <w:rsid w:val="001A7B1F"/>
    <w:rsid w:val="001A7D27"/>
    <w:rsid w:val="001B0F8F"/>
    <w:rsid w:val="001B1790"/>
    <w:rsid w:val="001B23F7"/>
    <w:rsid w:val="001B2546"/>
    <w:rsid w:val="001B2761"/>
    <w:rsid w:val="001B27C6"/>
    <w:rsid w:val="001B2C37"/>
    <w:rsid w:val="001B2F57"/>
    <w:rsid w:val="001B46D5"/>
    <w:rsid w:val="001B4CF2"/>
    <w:rsid w:val="001B4E7D"/>
    <w:rsid w:val="001B51FB"/>
    <w:rsid w:val="001B5781"/>
    <w:rsid w:val="001B68C1"/>
    <w:rsid w:val="001B6B53"/>
    <w:rsid w:val="001B6D77"/>
    <w:rsid w:val="001B6EC1"/>
    <w:rsid w:val="001B705B"/>
    <w:rsid w:val="001B7F2C"/>
    <w:rsid w:val="001C021A"/>
    <w:rsid w:val="001C0654"/>
    <w:rsid w:val="001C0BA7"/>
    <w:rsid w:val="001C0D26"/>
    <w:rsid w:val="001C142B"/>
    <w:rsid w:val="001C17F9"/>
    <w:rsid w:val="001C29DD"/>
    <w:rsid w:val="001C3001"/>
    <w:rsid w:val="001C3557"/>
    <w:rsid w:val="001C49BB"/>
    <w:rsid w:val="001C5574"/>
    <w:rsid w:val="001C56CA"/>
    <w:rsid w:val="001C5D87"/>
    <w:rsid w:val="001C68F1"/>
    <w:rsid w:val="001C6938"/>
    <w:rsid w:val="001C6E9B"/>
    <w:rsid w:val="001C7CE4"/>
    <w:rsid w:val="001D1B91"/>
    <w:rsid w:val="001D249A"/>
    <w:rsid w:val="001D2647"/>
    <w:rsid w:val="001D2D47"/>
    <w:rsid w:val="001D3C6A"/>
    <w:rsid w:val="001D4343"/>
    <w:rsid w:val="001D437F"/>
    <w:rsid w:val="001D50D2"/>
    <w:rsid w:val="001D5A1E"/>
    <w:rsid w:val="001D7278"/>
    <w:rsid w:val="001D763F"/>
    <w:rsid w:val="001D7CFE"/>
    <w:rsid w:val="001E031C"/>
    <w:rsid w:val="001E039D"/>
    <w:rsid w:val="001E08E2"/>
    <w:rsid w:val="001E0D3B"/>
    <w:rsid w:val="001E0F13"/>
    <w:rsid w:val="001E23C5"/>
    <w:rsid w:val="001E2405"/>
    <w:rsid w:val="001E2AE5"/>
    <w:rsid w:val="001E4DBB"/>
    <w:rsid w:val="001E575A"/>
    <w:rsid w:val="001E5790"/>
    <w:rsid w:val="001E5973"/>
    <w:rsid w:val="001E5E86"/>
    <w:rsid w:val="001E623D"/>
    <w:rsid w:val="001E67DF"/>
    <w:rsid w:val="001E6C9B"/>
    <w:rsid w:val="001E720E"/>
    <w:rsid w:val="001E7326"/>
    <w:rsid w:val="001F06AD"/>
    <w:rsid w:val="001F110E"/>
    <w:rsid w:val="001F17B5"/>
    <w:rsid w:val="001F1FBD"/>
    <w:rsid w:val="001F3C82"/>
    <w:rsid w:val="001F3CDF"/>
    <w:rsid w:val="001F3E0A"/>
    <w:rsid w:val="001F4025"/>
    <w:rsid w:val="001F4E98"/>
    <w:rsid w:val="001F5178"/>
    <w:rsid w:val="001F7080"/>
    <w:rsid w:val="001F74EA"/>
    <w:rsid w:val="001F7EC9"/>
    <w:rsid w:val="0020018A"/>
    <w:rsid w:val="00200B83"/>
    <w:rsid w:val="00200EC5"/>
    <w:rsid w:val="002017B0"/>
    <w:rsid w:val="00202020"/>
    <w:rsid w:val="00202225"/>
    <w:rsid w:val="002022B5"/>
    <w:rsid w:val="00202E54"/>
    <w:rsid w:val="0020305D"/>
    <w:rsid w:val="0020328C"/>
    <w:rsid w:val="00203933"/>
    <w:rsid w:val="002057FB"/>
    <w:rsid w:val="002063CF"/>
    <w:rsid w:val="002068E5"/>
    <w:rsid w:val="00207A3C"/>
    <w:rsid w:val="00207F7B"/>
    <w:rsid w:val="00210204"/>
    <w:rsid w:val="0021049B"/>
    <w:rsid w:val="00210A72"/>
    <w:rsid w:val="002114E2"/>
    <w:rsid w:val="0021310F"/>
    <w:rsid w:val="00213196"/>
    <w:rsid w:val="00213950"/>
    <w:rsid w:val="00213F57"/>
    <w:rsid w:val="002147F8"/>
    <w:rsid w:val="002148B4"/>
    <w:rsid w:val="0021494E"/>
    <w:rsid w:val="00215322"/>
    <w:rsid w:val="0021537E"/>
    <w:rsid w:val="00215B9B"/>
    <w:rsid w:val="00215EB2"/>
    <w:rsid w:val="00217056"/>
    <w:rsid w:val="0021731D"/>
    <w:rsid w:val="0021770C"/>
    <w:rsid w:val="002177D4"/>
    <w:rsid w:val="00217A6F"/>
    <w:rsid w:val="00220398"/>
    <w:rsid w:val="00221425"/>
    <w:rsid w:val="002225F6"/>
    <w:rsid w:val="002226CE"/>
    <w:rsid w:val="002229F5"/>
    <w:rsid w:val="00222BED"/>
    <w:rsid w:val="00223223"/>
    <w:rsid w:val="0022323E"/>
    <w:rsid w:val="0022609D"/>
    <w:rsid w:val="002266DE"/>
    <w:rsid w:val="00226B56"/>
    <w:rsid w:val="00226BC6"/>
    <w:rsid w:val="00226CCC"/>
    <w:rsid w:val="00227956"/>
    <w:rsid w:val="00230200"/>
    <w:rsid w:val="0023057F"/>
    <w:rsid w:val="002308E3"/>
    <w:rsid w:val="00230D25"/>
    <w:rsid w:val="00230E03"/>
    <w:rsid w:val="002311F2"/>
    <w:rsid w:val="00232407"/>
    <w:rsid w:val="00233246"/>
    <w:rsid w:val="00233E8B"/>
    <w:rsid w:val="002343D4"/>
    <w:rsid w:val="00234C53"/>
    <w:rsid w:val="00234E28"/>
    <w:rsid w:val="00235FA2"/>
    <w:rsid w:val="0023619D"/>
    <w:rsid w:val="00236738"/>
    <w:rsid w:val="002372EB"/>
    <w:rsid w:val="00237809"/>
    <w:rsid w:val="00240296"/>
    <w:rsid w:val="0024066D"/>
    <w:rsid w:val="0024120F"/>
    <w:rsid w:val="00241280"/>
    <w:rsid w:val="002414DB"/>
    <w:rsid w:val="00241596"/>
    <w:rsid w:val="00242F3D"/>
    <w:rsid w:val="00243638"/>
    <w:rsid w:val="002438A4"/>
    <w:rsid w:val="00243D14"/>
    <w:rsid w:val="00243EBB"/>
    <w:rsid w:val="00244F61"/>
    <w:rsid w:val="002464BB"/>
    <w:rsid w:val="002474E7"/>
    <w:rsid w:val="00251546"/>
    <w:rsid w:val="0025157E"/>
    <w:rsid w:val="0025187F"/>
    <w:rsid w:val="002519AA"/>
    <w:rsid w:val="002525E3"/>
    <w:rsid w:val="002526D8"/>
    <w:rsid w:val="0025278D"/>
    <w:rsid w:val="00252AD3"/>
    <w:rsid w:val="00253610"/>
    <w:rsid w:val="002550F5"/>
    <w:rsid w:val="002551F5"/>
    <w:rsid w:val="002552B4"/>
    <w:rsid w:val="0025560B"/>
    <w:rsid w:val="0025570E"/>
    <w:rsid w:val="00255ECE"/>
    <w:rsid w:val="00256094"/>
    <w:rsid w:val="0025648A"/>
    <w:rsid w:val="00256697"/>
    <w:rsid w:val="00256E2F"/>
    <w:rsid w:val="00256E6D"/>
    <w:rsid w:val="00257A2C"/>
    <w:rsid w:val="00257B01"/>
    <w:rsid w:val="00257DB1"/>
    <w:rsid w:val="0026127F"/>
    <w:rsid w:val="0026137E"/>
    <w:rsid w:val="00261A6C"/>
    <w:rsid w:val="00262674"/>
    <w:rsid w:val="00262DB8"/>
    <w:rsid w:val="00263066"/>
    <w:rsid w:val="00263544"/>
    <w:rsid w:val="00263698"/>
    <w:rsid w:val="00263906"/>
    <w:rsid w:val="002646EB"/>
    <w:rsid w:val="00264EC4"/>
    <w:rsid w:val="00264EE6"/>
    <w:rsid w:val="00265415"/>
    <w:rsid w:val="002664A6"/>
    <w:rsid w:val="00266E4F"/>
    <w:rsid w:val="00267037"/>
    <w:rsid w:val="00267056"/>
    <w:rsid w:val="00267593"/>
    <w:rsid w:val="00267C76"/>
    <w:rsid w:val="00270014"/>
    <w:rsid w:val="0027043A"/>
    <w:rsid w:val="002704C4"/>
    <w:rsid w:val="002709A9"/>
    <w:rsid w:val="00270F17"/>
    <w:rsid w:val="002712B6"/>
    <w:rsid w:val="00271603"/>
    <w:rsid w:val="002718EF"/>
    <w:rsid w:val="002719A6"/>
    <w:rsid w:val="002719D9"/>
    <w:rsid w:val="00272329"/>
    <w:rsid w:val="00272458"/>
    <w:rsid w:val="00273216"/>
    <w:rsid w:val="002735F0"/>
    <w:rsid w:val="00273CCB"/>
    <w:rsid w:val="00275302"/>
    <w:rsid w:val="00275696"/>
    <w:rsid w:val="00275A03"/>
    <w:rsid w:val="00276CB0"/>
    <w:rsid w:val="002776D3"/>
    <w:rsid w:val="00277BCB"/>
    <w:rsid w:val="00277FB5"/>
    <w:rsid w:val="00280223"/>
    <w:rsid w:val="002802F9"/>
    <w:rsid w:val="00280443"/>
    <w:rsid w:val="00280B94"/>
    <w:rsid w:val="002810F7"/>
    <w:rsid w:val="00281784"/>
    <w:rsid w:val="00281B17"/>
    <w:rsid w:val="00281BF5"/>
    <w:rsid w:val="00282619"/>
    <w:rsid w:val="00282A55"/>
    <w:rsid w:val="00282CCC"/>
    <w:rsid w:val="002833FE"/>
    <w:rsid w:val="0028383F"/>
    <w:rsid w:val="00283BD8"/>
    <w:rsid w:val="00283DBF"/>
    <w:rsid w:val="002841D0"/>
    <w:rsid w:val="00284804"/>
    <w:rsid w:val="00284C07"/>
    <w:rsid w:val="002853EB"/>
    <w:rsid w:val="00285A6A"/>
    <w:rsid w:val="00286501"/>
    <w:rsid w:val="00286AE9"/>
    <w:rsid w:val="002870E9"/>
    <w:rsid w:val="00287413"/>
    <w:rsid w:val="00287447"/>
    <w:rsid w:val="002909BE"/>
    <w:rsid w:val="002909C5"/>
    <w:rsid w:val="00291048"/>
    <w:rsid w:val="002910DC"/>
    <w:rsid w:val="00291329"/>
    <w:rsid w:val="00292F1D"/>
    <w:rsid w:val="00293623"/>
    <w:rsid w:val="00293DD9"/>
    <w:rsid w:val="00293F20"/>
    <w:rsid w:val="00293F9B"/>
    <w:rsid w:val="00295BC7"/>
    <w:rsid w:val="00295C0D"/>
    <w:rsid w:val="00296344"/>
    <w:rsid w:val="002965D4"/>
    <w:rsid w:val="002969EE"/>
    <w:rsid w:val="00297AF4"/>
    <w:rsid w:val="00297C51"/>
    <w:rsid w:val="00297E1B"/>
    <w:rsid w:val="00297EEA"/>
    <w:rsid w:val="002A1462"/>
    <w:rsid w:val="002A21D9"/>
    <w:rsid w:val="002A370D"/>
    <w:rsid w:val="002A4039"/>
    <w:rsid w:val="002A427C"/>
    <w:rsid w:val="002A42F0"/>
    <w:rsid w:val="002A44ED"/>
    <w:rsid w:val="002A4A65"/>
    <w:rsid w:val="002A4B44"/>
    <w:rsid w:val="002A55F1"/>
    <w:rsid w:val="002A5A2C"/>
    <w:rsid w:val="002A5FC4"/>
    <w:rsid w:val="002A6BE3"/>
    <w:rsid w:val="002A7850"/>
    <w:rsid w:val="002A7ACC"/>
    <w:rsid w:val="002B02F0"/>
    <w:rsid w:val="002B0CD6"/>
    <w:rsid w:val="002B313C"/>
    <w:rsid w:val="002B3B8F"/>
    <w:rsid w:val="002B3F78"/>
    <w:rsid w:val="002B4805"/>
    <w:rsid w:val="002B4942"/>
    <w:rsid w:val="002B55F2"/>
    <w:rsid w:val="002B6295"/>
    <w:rsid w:val="002B6C54"/>
    <w:rsid w:val="002C03C0"/>
    <w:rsid w:val="002C0989"/>
    <w:rsid w:val="002C0E2A"/>
    <w:rsid w:val="002C1588"/>
    <w:rsid w:val="002C1BDE"/>
    <w:rsid w:val="002C2007"/>
    <w:rsid w:val="002C23DE"/>
    <w:rsid w:val="002C291D"/>
    <w:rsid w:val="002C3615"/>
    <w:rsid w:val="002C39A3"/>
    <w:rsid w:val="002C4C97"/>
    <w:rsid w:val="002C4F7D"/>
    <w:rsid w:val="002C5FE7"/>
    <w:rsid w:val="002C633F"/>
    <w:rsid w:val="002C6519"/>
    <w:rsid w:val="002C734A"/>
    <w:rsid w:val="002C7BD8"/>
    <w:rsid w:val="002D0BB5"/>
    <w:rsid w:val="002D0E4B"/>
    <w:rsid w:val="002D1C74"/>
    <w:rsid w:val="002D1CF9"/>
    <w:rsid w:val="002D25F0"/>
    <w:rsid w:val="002D3132"/>
    <w:rsid w:val="002D33DE"/>
    <w:rsid w:val="002D3492"/>
    <w:rsid w:val="002D34EF"/>
    <w:rsid w:val="002D3E70"/>
    <w:rsid w:val="002D3FFC"/>
    <w:rsid w:val="002D45D1"/>
    <w:rsid w:val="002D5385"/>
    <w:rsid w:val="002D5A82"/>
    <w:rsid w:val="002D5C87"/>
    <w:rsid w:val="002D5F7A"/>
    <w:rsid w:val="002D612E"/>
    <w:rsid w:val="002D6265"/>
    <w:rsid w:val="002D6286"/>
    <w:rsid w:val="002D6781"/>
    <w:rsid w:val="002D6DA6"/>
    <w:rsid w:val="002D6F3E"/>
    <w:rsid w:val="002D7433"/>
    <w:rsid w:val="002D7544"/>
    <w:rsid w:val="002D7700"/>
    <w:rsid w:val="002E19EF"/>
    <w:rsid w:val="002E208C"/>
    <w:rsid w:val="002E24EA"/>
    <w:rsid w:val="002E2898"/>
    <w:rsid w:val="002E2E8C"/>
    <w:rsid w:val="002E2FCC"/>
    <w:rsid w:val="002E39AE"/>
    <w:rsid w:val="002E45D3"/>
    <w:rsid w:val="002E55B2"/>
    <w:rsid w:val="002E6347"/>
    <w:rsid w:val="002E6384"/>
    <w:rsid w:val="002E6E71"/>
    <w:rsid w:val="002E7C2D"/>
    <w:rsid w:val="002F0C74"/>
    <w:rsid w:val="002F1AB3"/>
    <w:rsid w:val="002F237B"/>
    <w:rsid w:val="002F295C"/>
    <w:rsid w:val="002F2CA1"/>
    <w:rsid w:val="002F30B9"/>
    <w:rsid w:val="002F3FDD"/>
    <w:rsid w:val="002F4763"/>
    <w:rsid w:val="002F4859"/>
    <w:rsid w:val="002F4A45"/>
    <w:rsid w:val="002F4DA8"/>
    <w:rsid w:val="002F505C"/>
    <w:rsid w:val="002F54D1"/>
    <w:rsid w:val="002F6111"/>
    <w:rsid w:val="002F646B"/>
    <w:rsid w:val="002F68F8"/>
    <w:rsid w:val="002F6E2E"/>
    <w:rsid w:val="002F6E51"/>
    <w:rsid w:val="002F705A"/>
    <w:rsid w:val="002F71BD"/>
    <w:rsid w:val="002F7911"/>
    <w:rsid w:val="002F7B56"/>
    <w:rsid w:val="00300096"/>
    <w:rsid w:val="0030066C"/>
    <w:rsid w:val="00301C2F"/>
    <w:rsid w:val="00301F75"/>
    <w:rsid w:val="00302B4E"/>
    <w:rsid w:val="00302CF6"/>
    <w:rsid w:val="00302D24"/>
    <w:rsid w:val="003037C2"/>
    <w:rsid w:val="00304615"/>
    <w:rsid w:val="00304794"/>
    <w:rsid w:val="0030485D"/>
    <w:rsid w:val="003053A9"/>
    <w:rsid w:val="003067B3"/>
    <w:rsid w:val="003068B0"/>
    <w:rsid w:val="00306BBA"/>
    <w:rsid w:val="003072D8"/>
    <w:rsid w:val="003074F4"/>
    <w:rsid w:val="0031012C"/>
    <w:rsid w:val="003105D2"/>
    <w:rsid w:val="003106C5"/>
    <w:rsid w:val="00310CFA"/>
    <w:rsid w:val="00311250"/>
    <w:rsid w:val="003119B0"/>
    <w:rsid w:val="00312009"/>
    <w:rsid w:val="003122B2"/>
    <w:rsid w:val="003122CC"/>
    <w:rsid w:val="003134B1"/>
    <w:rsid w:val="00313E67"/>
    <w:rsid w:val="003142B1"/>
    <w:rsid w:val="003144F0"/>
    <w:rsid w:val="00314A4D"/>
    <w:rsid w:val="00314B22"/>
    <w:rsid w:val="00314DF5"/>
    <w:rsid w:val="00314FB5"/>
    <w:rsid w:val="00315E47"/>
    <w:rsid w:val="00316A75"/>
    <w:rsid w:val="00316E2B"/>
    <w:rsid w:val="0031774B"/>
    <w:rsid w:val="00317999"/>
    <w:rsid w:val="00317B2D"/>
    <w:rsid w:val="00317FD5"/>
    <w:rsid w:val="003202E6"/>
    <w:rsid w:val="00320B1E"/>
    <w:rsid w:val="00320D51"/>
    <w:rsid w:val="00320E05"/>
    <w:rsid w:val="00321480"/>
    <w:rsid w:val="00321B06"/>
    <w:rsid w:val="00321C6B"/>
    <w:rsid w:val="003229BC"/>
    <w:rsid w:val="00322A99"/>
    <w:rsid w:val="00323327"/>
    <w:rsid w:val="003234F6"/>
    <w:rsid w:val="00323A3A"/>
    <w:rsid w:val="0032421D"/>
    <w:rsid w:val="003254C6"/>
    <w:rsid w:val="00326115"/>
    <w:rsid w:val="003261D2"/>
    <w:rsid w:val="0032661A"/>
    <w:rsid w:val="003266CC"/>
    <w:rsid w:val="00326FBE"/>
    <w:rsid w:val="00327CE1"/>
    <w:rsid w:val="0033099C"/>
    <w:rsid w:val="00330B38"/>
    <w:rsid w:val="00330D20"/>
    <w:rsid w:val="00330D79"/>
    <w:rsid w:val="003310C0"/>
    <w:rsid w:val="00331595"/>
    <w:rsid w:val="003318BB"/>
    <w:rsid w:val="00331AF6"/>
    <w:rsid w:val="00331DEA"/>
    <w:rsid w:val="0033336A"/>
    <w:rsid w:val="00333726"/>
    <w:rsid w:val="00333BC0"/>
    <w:rsid w:val="00334E62"/>
    <w:rsid w:val="00335194"/>
    <w:rsid w:val="00335392"/>
    <w:rsid w:val="00335B67"/>
    <w:rsid w:val="00335F13"/>
    <w:rsid w:val="00336538"/>
    <w:rsid w:val="0033668A"/>
    <w:rsid w:val="00336F5E"/>
    <w:rsid w:val="00336F85"/>
    <w:rsid w:val="0033720B"/>
    <w:rsid w:val="00337A06"/>
    <w:rsid w:val="00340B87"/>
    <w:rsid w:val="00341118"/>
    <w:rsid w:val="003418F3"/>
    <w:rsid w:val="00341F14"/>
    <w:rsid w:val="00342314"/>
    <w:rsid w:val="0034241B"/>
    <w:rsid w:val="00342501"/>
    <w:rsid w:val="00342F51"/>
    <w:rsid w:val="0034355D"/>
    <w:rsid w:val="0034373E"/>
    <w:rsid w:val="00343CAB"/>
    <w:rsid w:val="00344170"/>
    <w:rsid w:val="00344228"/>
    <w:rsid w:val="00344247"/>
    <w:rsid w:val="0034442F"/>
    <w:rsid w:val="0034454C"/>
    <w:rsid w:val="00344652"/>
    <w:rsid w:val="00344871"/>
    <w:rsid w:val="00345835"/>
    <w:rsid w:val="003465C6"/>
    <w:rsid w:val="00347099"/>
    <w:rsid w:val="00347457"/>
    <w:rsid w:val="0034787E"/>
    <w:rsid w:val="003500E4"/>
    <w:rsid w:val="003502B8"/>
    <w:rsid w:val="0035044E"/>
    <w:rsid w:val="003504E7"/>
    <w:rsid w:val="003509E5"/>
    <w:rsid w:val="00350AB6"/>
    <w:rsid w:val="00351053"/>
    <w:rsid w:val="00351199"/>
    <w:rsid w:val="00352494"/>
    <w:rsid w:val="00352498"/>
    <w:rsid w:val="00352795"/>
    <w:rsid w:val="00352AAA"/>
    <w:rsid w:val="00352BA0"/>
    <w:rsid w:val="00353135"/>
    <w:rsid w:val="00353154"/>
    <w:rsid w:val="003531A8"/>
    <w:rsid w:val="003532B0"/>
    <w:rsid w:val="0035384F"/>
    <w:rsid w:val="00353906"/>
    <w:rsid w:val="00353E69"/>
    <w:rsid w:val="00354229"/>
    <w:rsid w:val="003544F1"/>
    <w:rsid w:val="003549B1"/>
    <w:rsid w:val="00354E48"/>
    <w:rsid w:val="00355AB7"/>
    <w:rsid w:val="0035626C"/>
    <w:rsid w:val="003566DC"/>
    <w:rsid w:val="00356846"/>
    <w:rsid w:val="0035696D"/>
    <w:rsid w:val="00356A63"/>
    <w:rsid w:val="00356CB2"/>
    <w:rsid w:val="00356CFE"/>
    <w:rsid w:val="00357044"/>
    <w:rsid w:val="003571D0"/>
    <w:rsid w:val="0035721D"/>
    <w:rsid w:val="00357CF0"/>
    <w:rsid w:val="003602BD"/>
    <w:rsid w:val="00361440"/>
    <w:rsid w:val="00361DF9"/>
    <w:rsid w:val="003621AD"/>
    <w:rsid w:val="0036290C"/>
    <w:rsid w:val="00363386"/>
    <w:rsid w:val="003634BA"/>
    <w:rsid w:val="003636E2"/>
    <w:rsid w:val="00363CCE"/>
    <w:rsid w:val="00364DD0"/>
    <w:rsid w:val="00365410"/>
    <w:rsid w:val="00365592"/>
    <w:rsid w:val="00365690"/>
    <w:rsid w:val="003656CB"/>
    <w:rsid w:val="00365E11"/>
    <w:rsid w:val="00365EEA"/>
    <w:rsid w:val="003666E0"/>
    <w:rsid w:val="00366F75"/>
    <w:rsid w:val="0036782D"/>
    <w:rsid w:val="003700EC"/>
    <w:rsid w:val="00370570"/>
    <w:rsid w:val="00370689"/>
    <w:rsid w:val="00370D85"/>
    <w:rsid w:val="00370DD4"/>
    <w:rsid w:val="003718C9"/>
    <w:rsid w:val="00371E04"/>
    <w:rsid w:val="00371EE6"/>
    <w:rsid w:val="0037244C"/>
    <w:rsid w:val="00372851"/>
    <w:rsid w:val="00373BA1"/>
    <w:rsid w:val="00373CB8"/>
    <w:rsid w:val="00373CCA"/>
    <w:rsid w:val="00373D2A"/>
    <w:rsid w:val="003755A2"/>
    <w:rsid w:val="00375AFC"/>
    <w:rsid w:val="00375FB6"/>
    <w:rsid w:val="00376026"/>
    <w:rsid w:val="0037640A"/>
    <w:rsid w:val="00376CB7"/>
    <w:rsid w:val="00376E6E"/>
    <w:rsid w:val="00377525"/>
    <w:rsid w:val="0037773A"/>
    <w:rsid w:val="00377E3A"/>
    <w:rsid w:val="003801C8"/>
    <w:rsid w:val="00380A8B"/>
    <w:rsid w:val="00380BF5"/>
    <w:rsid w:val="0038122F"/>
    <w:rsid w:val="003819C2"/>
    <w:rsid w:val="00381A7E"/>
    <w:rsid w:val="0038209C"/>
    <w:rsid w:val="00382722"/>
    <w:rsid w:val="00383D8B"/>
    <w:rsid w:val="00384100"/>
    <w:rsid w:val="00384791"/>
    <w:rsid w:val="00384896"/>
    <w:rsid w:val="00385400"/>
    <w:rsid w:val="00385E68"/>
    <w:rsid w:val="00386C1D"/>
    <w:rsid w:val="00386D58"/>
    <w:rsid w:val="00386E1A"/>
    <w:rsid w:val="00386EAF"/>
    <w:rsid w:val="00387933"/>
    <w:rsid w:val="003879A0"/>
    <w:rsid w:val="00387C6B"/>
    <w:rsid w:val="003904F2"/>
    <w:rsid w:val="00390721"/>
    <w:rsid w:val="0039076D"/>
    <w:rsid w:val="00390AD6"/>
    <w:rsid w:val="003916AF"/>
    <w:rsid w:val="003920DC"/>
    <w:rsid w:val="00392640"/>
    <w:rsid w:val="003929DB"/>
    <w:rsid w:val="003934CE"/>
    <w:rsid w:val="00393615"/>
    <w:rsid w:val="003948D0"/>
    <w:rsid w:val="00394A08"/>
    <w:rsid w:val="00394D19"/>
    <w:rsid w:val="00395156"/>
    <w:rsid w:val="00395648"/>
    <w:rsid w:val="00395A13"/>
    <w:rsid w:val="00395AF5"/>
    <w:rsid w:val="00395B32"/>
    <w:rsid w:val="00395D7D"/>
    <w:rsid w:val="003961C3"/>
    <w:rsid w:val="0039621A"/>
    <w:rsid w:val="00397AD6"/>
    <w:rsid w:val="003A01C9"/>
    <w:rsid w:val="003A10F9"/>
    <w:rsid w:val="003A1530"/>
    <w:rsid w:val="003A2330"/>
    <w:rsid w:val="003A2588"/>
    <w:rsid w:val="003A2761"/>
    <w:rsid w:val="003A2D51"/>
    <w:rsid w:val="003A3C53"/>
    <w:rsid w:val="003A41D5"/>
    <w:rsid w:val="003A486D"/>
    <w:rsid w:val="003A5254"/>
    <w:rsid w:val="003A533E"/>
    <w:rsid w:val="003A5617"/>
    <w:rsid w:val="003A6DD8"/>
    <w:rsid w:val="003A701E"/>
    <w:rsid w:val="003B00FF"/>
    <w:rsid w:val="003B01E8"/>
    <w:rsid w:val="003B039B"/>
    <w:rsid w:val="003B0A2C"/>
    <w:rsid w:val="003B0B86"/>
    <w:rsid w:val="003B17EB"/>
    <w:rsid w:val="003B2090"/>
    <w:rsid w:val="003B27D3"/>
    <w:rsid w:val="003B298E"/>
    <w:rsid w:val="003B4026"/>
    <w:rsid w:val="003B40FF"/>
    <w:rsid w:val="003B5058"/>
    <w:rsid w:val="003B6308"/>
    <w:rsid w:val="003B6815"/>
    <w:rsid w:val="003B68C0"/>
    <w:rsid w:val="003B7929"/>
    <w:rsid w:val="003B7C6D"/>
    <w:rsid w:val="003C0149"/>
    <w:rsid w:val="003C0233"/>
    <w:rsid w:val="003C05A6"/>
    <w:rsid w:val="003C0A3F"/>
    <w:rsid w:val="003C0A86"/>
    <w:rsid w:val="003C0BF1"/>
    <w:rsid w:val="003C0FE8"/>
    <w:rsid w:val="003C1249"/>
    <w:rsid w:val="003C1DFE"/>
    <w:rsid w:val="003C3452"/>
    <w:rsid w:val="003C3D0B"/>
    <w:rsid w:val="003C3F97"/>
    <w:rsid w:val="003C48C7"/>
    <w:rsid w:val="003C4B29"/>
    <w:rsid w:val="003C4D3A"/>
    <w:rsid w:val="003C5192"/>
    <w:rsid w:val="003C5392"/>
    <w:rsid w:val="003C569C"/>
    <w:rsid w:val="003C5BD8"/>
    <w:rsid w:val="003C5D2F"/>
    <w:rsid w:val="003C620E"/>
    <w:rsid w:val="003C6FA5"/>
    <w:rsid w:val="003C7345"/>
    <w:rsid w:val="003D025F"/>
    <w:rsid w:val="003D02DB"/>
    <w:rsid w:val="003D066F"/>
    <w:rsid w:val="003D0C5A"/>
    <w:rsid w:val="003D25E4"/>
    <w:rsid w:val="003D26EA"/>
    <w:rsid w:val="003D291C"/>
    <w:rsid w:val="003D29DB"/>
    <w:rsid w:val="003D2A0A"/>
    <w:rsid w:val="003D2FC0"/>
    <w:rsid w:val="003D5085"/>
    <w:rsid w:val="003D51C7"/>
    <w:rsid w:val="003D5875"/>
    <w:rsid w:val="003D591A"/>
    <w:rsid w:val="003D5AF7"/>
    <w:rsid w:val="003D6809"/>
    <w:rsid w:val="003D7237"/>
    <w:rsid w:val="003D7295"/>
    <w:rsid w:val="003D729E"/>
    <w:rsid w:val="003D7A04"/>
    <w:rsid w:val="003D7BC9"/>
    <w:rsid w:val="003E0D4C"/>
    <w:rsid w:val="003E0DF8"/>
    <w:rsid w:val="003E10F3"/>
    <w:rsid w:val="003E141D"/>
    <w:rsid w:val="003E2DDE"/>
    <w:rsid w:val="003E2F7E"/>
    <w:rsid w:val="003E41B3"/>
    <w:rsid w:val="003E4AED"/>
    <w:rsid w:val="003E4BCF"/>
    <w:rsid w:val="003E5440"/>
    <w:rsid w:val="003E6272"/>
    <w:rsid w:val="003E6753"/>
    <w:rsid w:val="003E6E33"/>
    <w:rsid w:val="003E7112"/>
    <w:rsid w:val="003E730A"/>
    <w:rsid w:val="003E7962"/>
    <w:rsid w:val="003E79C9"/>
    <w:rsid w:val="003F0343"/>
    <w:rsid w:val="003F095B"/>
    <w:rsid w:val="003F15FB"/>
    <w:rsid w:val="003F167D"/>
    <w:rsid w:val="003F2EC1"/>
    <w:rsid w:val="003F3784"/>
    <w:rsid w:val="003F38E9"/>
    <w:rsid w:val="003F51A7"/>
    <w:rsid w:val="003F5237"/>
    <w:rsid w:val="003F5271"/>
    <w:rsid w:val="003F549B"/>
    <w:rsid w:val="003F5E5F"/>
    <w:rsid w:val="003F6023"/>
    <w:rsid w:val="003F7ED7"/>
    <w:rsid w:val="003F7F26"/>
    <w:rsid w:val="004000D4"/>
    <w:rsid w:val="004001A4"/>
    <w:rsid w:val="004001A8"/>
    <w:rsid w:val="0040047C"/>
    <w:rsid w:val="0040065A"/>
    <w:rsid w:val="0040099F"/>
    <w:rsid w:val="00400E70"/>
    <w:rsid w:val="00400F19"/>
    <w:rsid w:val="0040132D"/>
    <w:rsid w:val="004015B8"/>
    <w:rsid w:val="00402B7A"/>
    <w:rsid w:val="004030AA"/>
    <w:rsid w:val="00403FB5"/>
    <w:rsid w:val="00404483"/>
    <w:rsid w:val="00404B8E"/>
    <w:rsid w:val="004056A1"/>
    <w:rsid w:val="0040583F"/>
    <w:rsid w:val="00405CBC"/>
    <w:rsid w:val="00405E42"/>
    <w:rsid w:val="00406BE8"/>
    <w:rsid w:val="00410DC7"/>
    <w:rsid w:val="00412021"/>
    <w:rsid w:val="00412238"/>
    <w:rsid w:val="00412744"/>
    <w:rsid w:val="00412D4B"/>
    <w:rsid w:val="00413210"/>
    <w:rsid w:val="00413CDC"/>
    <w:rsid w:val="00413EF2"/>
    <w:rsid w:val="00414F97"/>
    <w:rsid w:val="00415D65"/>
    <w:rsid w:val="00415E3F"/>
    <w:rsid w:val="00415E73"/>
    <w:rsid w:val="004163AC"/>
    <w:rsid w:val="004170BB"/>
    <w:rsid w:val="0041767D"/>
    <w:rsid w:val="0041787E"/>
    <w:rsid w:val="00421D21"/>
    <w:rsid w:val="00421E0A"/>
    <w:rsid w:val="004220BB"/>
    <w:rsid w:val="00422BE6"/>
    <w:rsid w:val="00422F45"/>
    <w:rsid w:val="00423625"/>
    <w:rsid w:val="004237DE"/>
    <w:rsid w:val="00423817"/>
    <w:rsid w:val="00423E9E"/>
    <w:rsid w:val="00423F3A"/>
    <w:rsid w:val="00423F44"/>
    <w:rsid w:val="0042408C"/>
    <w:rsid w:val="00424A16"/>
    <w:rsid w:val="00424B4F"/>
    <w:rsid w:val="004263F3"/>
    <w:rsid w:val="004265F5"/>
    <w:rsid w:val="00427359"/>
    <w:rsid w:val="00430674"/>
    <w:rsid w:val="00430E4F"/>
    <w:rsid w:val="0043112C"/>
    <w:rsid w:val="004317B5"/>
    <w:rsid w:val="00431871"/>
    <w:rsid w:val="00431E1E"/>
    <w:rsid w:val="0043209A"/>
    <w:rsid w:val="00433869"/>
    <w:rsid w:val="0043393F"/>
    <w:rsid w:val="00435BE4"/>
    <w:rsid w:val="00436EFA"/>
    <w:rsid w:val="00437E7C"/>
    <w:rsid w:val="004403B5"/>
    <w:rsid w:val="00440626"/>
    <w:rsid w:val="00440FF8"/>
    <w:rsid w:val="00441DDE"/>
    <w:rsid w:val="00441F28"/>
    <w:rsid w:val="00443A39"/>
    <w:rsid w:val="004448A4"/>
    <w:rsid w:val="004448D3"/>
    <w:rsid w:val="00444B41"/>
    <w:rsid w:val="00444FDB"/>
    <w:rsid w:val="004451C3"/>
    <w:rsid w:val="004451E7"/>
    <w:rsid w:val="00446471"/>
    <w:rsid w:val="00446BC7"/>
    <w:rsid w:val="004473B7"/>
    <w:rsid w:val="004475A6"/>
    <w:rsid w:val="00447D27"/>
    <w:rsid w:val="00450592"/>
    <w:rsid w:val="00450E4A"/>
    <w:rsid w:val="004512E7"/>
    <w:rsid w:val="004512EF"/>
    <w:rsid w:val="0045160D"/>
    <w:rsid w:val="00451AB9"/>
    <w:rsid w:val="00451F60"/>
    <w:rsid w:val="0045269F"/>
    <w:rsid w:val="0045284D"/>
    <w:rsid w:val="00452EEF"/>
    <w:rsid w:val="004533F4"/>
    <w:rsid w:val="00454A31"/>
    <w:rsid w:val="00454A93"/>
    <w:rsid w:val="00454CDA"/>
    <w:rsid w:val="004558DD"/>
    <w:rsid w:val="00455CB7"/>
    <w:rsid w:val="00455E47"/>
    <w:rsid w:val="00457D68"/>
    <w:rsid w:val="00460294"/>
    <w:rsid w:val="004606F4"/>
    <w:rsid w:val="0046097A"/>
    <w:rsid w:val="00461125"/>
    <w:rsid w:val="00461BD7"/>
    <w:rsid w:val="00462AD3"/>
    <w:rsid w:val="004631E5"/>
    <w:rsid w:val="00463276"/>
    <w:rsid w:val="004634FE"/>
    <w:rsid w:val="00463A1E"/>
    <w:rsid w:val="00464672"/>
    <w:rsid w:val="004647F8"/>
    <w:rsid w:val="00466D7A"/>
    <w:rsid w:val="00467233"/>
    <w:rsid w:val="004678B1"/>
    <w:rsid w:val="00467B9C"/>
    <w:rsid w:val="00467E79"/>
    <w:rsid w:val="00467EB3"/>
    <w:rsid w:val="00467FA6"/>
    <w:rsid w:val="00470472"/>
    <w:rsid w:val="00470554"/>
    <w:rsid w:val="0047069E"/>
    <w:rsid w:val="004706D8"/>
    <w:rsid w:val="00471258"/>
    <w:rsid w:val="004717B0"/>
    <w:rsid w:val="004720BB"/>
    <w:rsid w:val="00472234"/>
    <w:rsid w:val="00474964"/>
    <w:rsid w:val="00475591"/>
    <w:rsid w:val="004762D5"/>
    <w:rsid w:val="004763F7"/>
    <w:rsid w:val="00476FED"/>
    <w:rsid w:val="0048083F"/>
    <w:rsid w:val="004813AE"/>
    <w:rsid w:val="00481657"/>
    <w:rsid w:val="0048175E"/>
    <w:rsid w:val="004818C5"/>
    <w:rsid w:val="00481C24"/>
    <w:rsid w:val="00481EC8"/>
    <w:rsid w:val="00482236"/>
    <w:rsid w:val="004827B3"/>
    <w:rsid w:val="00482F18"/>
    <w:rsid w:val="00484133"/>
    <w:rsid w:val="00484416"/>
    <w:rsid w:val="00484DAA"/>
    <w:rsid w:val="00485727"/>
    <w:rsid w:val="00485D7F"/>
    <w:rsid w:val="0048630A"/>
    <w:rsid w:val="00486A06"/>
    <w:rsid w:val="00486C0D"/>
    <w:rsid w:val="00486C86"/>
    <w:rsid w:val="00490010"/>
    <w:rsid w:val="00490607"/>
    <w:rsid w:val="00490FA0"/>
    <w:rsid w:val="0049147B"/>
    <w:rsid w:val="00491EC3"/>
    <w:rsid w:val="004924A2"/>
    <w:rsid w:val="004924B6"/>
    <w:rsid w:val="00492A30"/>
    <w:rsid w:val="004934C4"/>
    <w:rsid w:val="00493AC3"/>
    <w:rsid w:val="00493CD3"/>
    <w:rsid w:val="00494334"/>
    <w:rsid w:val="004950C5"/>
    <w:rsid w:val="004951EE"/>
    <w:rsid w:val="00495D45"/>
    <w:rsid w:val="00496448"/>
    <w:rsid w:val="004972A8"/>
    <w:rsid w:val="00497628"/>
    <w:rsid w:val="00497764"/>
    <w:rsid w:val="00497F66"/>
    <w:rsid w:val="004A0827"/>
    <w:rsid w:val="004A08FD"/>
    <w:rsid w:val="004A0F17"/>
    <w:rsid w:val="004A1B7F"/>
    <w:rsid w:val="004A3606"/>
    <w:rsid w:val="004A3A3F"/>
    <w:rsid w:val="004A3D13"/>
    <w:rsid w:val="004A3F4E"/>
    <w:rsid w:val="004A4001"/>
    <w:rsid w:val="004A4191"/>
    <w:rsid w:val="004A47E4"/>
    <w:rsid w:val="004A4AEB"/>
    <w:rsid w:val="004A4AED"/>
    <w:rsid w:val="004A4B3E"/>
    <w:rsid w:val="004A4D66"/>
    <w:rsid w:val="004A5C34"/>
    <w:rsid w:val="004A647A"/>
    <w:rsid w:val="004A7A69"/>
    <w:rsid w:val="004A7D24"/>
    <w:rsid w:val="004A7E86"/>
    <w:rsid w:val="004B0025"/>
    <w:rsid w:val="004B08EB"/>
    <w:rsid w:val="004B111E"/>
    <w:rsid w:val="004B1140"/>
    <w:rsid w:val="004B1203"/>
    <w:rsid w:val="004B122F"/>
    <w:rsid w:val="004B1679"/>
    <w:rsid w:val="004B1B25"/>
    <w:rsid w:val="004B1BE4"/>
    <w:rsid w:val="004B2516"/>
    <w:rsid w:val="004B2DB6"/>
    <w:rsid w:val="004B3113"/>
    <w:rsid w:val="004B3FB4"/>
    <w:rsid w:val="004B44AF"/>
    <w:rsid w:val="004B49BC"/>
    <w:rsid w:val="004B4A51"/>
    <w:rsid w:val="004B4D5C"/>
    <w:rsid w:val="004B53CF"/>
    <w:rsid w:val="004B558B"/>
    <w:rsid w:val="004B5A98"/>
    <w:rsid w:val="004B5AE6"/>
    <w:rsid w:val="004B60C2"/>
    <w:rsid w:val="004B69B5"/>
    <w:rsid w:val="004B6A39"/>
    <w:rsid w:val="004B70D6"/>
    <w:rsid w:val="004C0169"/>
    <w:rsid w:val="004C0F46"/>
    <w:rsid w:val="004C1932"/>
    <w:rsid w:val="004C2390"/>
    <w:rsid w:val="004C260C"/>
    <w:rsid w:val="004C26CB"/>
    <w:rsid w:val="004C30AD"/>
    <w:rsid w:val="004C3D9B"/>
    <w:rsid w:val="004C3FF3"/>
    <w:rsid w:val="004C4585"/>
    <w:rsid w:val="004C558B"/>
    <w:rsid w:val="004C5FB5"/>
    <w:rsid w:val="004C6884"/>
    <w:rsid w:val="004C6976"/>
    <w:rsid w:val="004C69EF"/>
    <w:rsid w:val="004C6E33"/>
    <w:rsid w:val="004C7036"/>
    <w:rsid w:val="004C7987"/>
    <w:rsid w:val="004D0736"/>
    <w:rsid w:val="004D1296"/>
    <w:rsid w:val="004D13EE"/>
    <w:rsid w:val="004D197B"/>
    <w:rsid w:val="004D37B0"/>
    <w:rsid w:val="004D3FD7"/>
    <w:rsid w:val="004D42E9"/>
    <w:rsid w:val="004D4EDE"/>
    <w:rsid w:val="004D51F6"/>
    <w:rsid w:val="004D55F2"/>
    <w:rsid w:val="004D5B04"/>
    <w:rsid w:val="004D7245"/>
    <w:rsid w:val="004D79B1"/>
    <w:rsid w:val="004E0F8E"/>
    <w:rsid w:val="004E1107"/>
    <w:rsid w:val="004E144E"/>
    <w:rsid w:val="004E1682"/>
    <w:rsid w:val="004E16C2"/>
    <w:rsid w:val="004E1D15"/>
    <w:rsid w:val="004E221B"/>
    <w:rsid w:val="004E27C6"/>
    <w:rsid w:val="004E3D95"/>
    <w:rsid w:val="004E44FC"/>
    <w:rsid w:val="004E4F27"/>
    <w:rsid w:val="004E55D2"/>
    <w:rsid w:val="004E5BD5"/>
    <w:rsid w:val="004E5F3A"/>
    <w:rsid w:val="004E6859"/>
    <w:rsid w:val="004E72D2"/>
    <w:rsid w:val="004E7615"/>
    <w:rsid w:val="004F0C3F"/>
    <w:rsid w:val="004F1279"/>
    <w:rsid w:val="004F13B2"/>
    <w:rsid w:val="004F1562"/>
    <w:rsid w:val="004F1D68"/>
    <w:rsid w:val="004F21D7"/>
    <w:rsid w:val="004F2A85"/>
    <w:rsid w:val="004F2B40"/>
    <w:rsid w:val="004F2CA4"/>
    <w:rsid w:val="004F2EE4"/>
    <w:rsid w:val="004F3B6A"/>
    <w:rsid w:val="004F3C3C"/>
    <w:rsid w:val="004F3CDC"/>
    <w:rsid w:val="004F4B5C"/>
    <w:rsid w:val="004F4CD1"/>
    <w:rsid w:val="004F4DFB"/>
    <w:rsid w:val="004F51D0"/>
    <w:rsid w:val="004F5991"/>
    <w:rsid w:val="004F5F63"/>
    <w:rsid w:val="004F5F9E"/>
    <w:rsid w:val="004F717B"/>
    <w:rsid w:val="004F78C5"/>
    <w:rsid w:val="004F7BDF"/>
    <w:rsid w:val="004F7F32"/>
    <w:rsid w:val="005006C8"/>
    <w:rsid w:val="005008F9"/>
    <w:rsid w:val="005009E5"/>
    <w:rsid w:val="00501077"/>
    <w:rsid w:val="00501645"/>
    <w:rsid w:val="005020A1"/>
    <w:rsid w:val="0050370B"/>
    <w:rsid w:val="00503C67"/>
    <w:rsid w:val="00503FDC"/>
    <w:rsid w:val="00504554"/>
    <w:rsid w:val="00504C70"/>
    <w:rsid w:val="00504D56"/>
    <w:rsid w:val="00504EB7"/>
    <w:rsid w:val="00504F6C"/>
    <w:rsid w:val="00504F8E"/>
    <w:rsid w:val="00505135"/>
    <w:rsid w:val="005057E0"/>
    <w:rsid w:val="00505DAE"/>
    <w:rsid w:val="00506E7C"/>
    <w:rsid w:val="00507195"/>
    <w:rsid w:val="005072F5"/>
    <w:rsid w:val="00510559"/>
    <w:rsid w:val="0051103B"/>
    <w:rsid w:val="005128B1"/>
    <w:rsid w:val="00512939"/>
    <w:rsid w:val="00512BB0"/>
    <w:rsid w:val="00513798"/>
    <w:rsid w:val="00514350"/>
    <w:rsid w:val="00514742"/>
    <w:rsid w:val="005148DD"/>
    <w:rsid w:val="00514A1E"/>
    <w:rsid w:val="00514EBB"/>
    <w:rsid w:val="00514F17"/>
    <w:rsid w:val="00515502"/>
    <w:rsid w:val="005168AD"/>
    <w:rsid w:val="00516F98"/>
    <w:rsid w:val="0052047E"/>
    <w:rsid w:val="005223FE"/>
    <w:rsid w:val="00525774"/>
    <w:rsid w:val="00525DAF"/>
    <w:rsid w:val="00526B72"/>
    <w:rsid w:val="005278B6"/>
    <w:rsid w:val="00527ABE"/>
    <w:rsid w:val="00527C1F"/>
    <w:rsid w:val="00530374"/>
    <w:rsid w:val="00530513"/>
    <w:rsid w:val="00530F4B"/>
    <w:rsid w:val="005311C1"/>
    <w:rsid w:val="00531F48"/>
    <w:rsid w:val="0053218C"/>
    <w:rsid w:val="0053268E"/>
    <w:rsid w:val="00532735"/>
    <w:rsid w:val="005332FB"/>
    <w:rsid w:val="00534481"/>
    <w:rsid w:val="005344D9"/>
    <w:rsid w:val="00534652"/>
    <w:rsid w:val="005346CD"/>
    <w:rsid w:val="005359C6"/>
    <w:rsid w:val="00535F59"/>
    <w:rsid w:val="00536196"/>
    <w:rsid w:val="005368ED"/>
    <w:rsid w:val="00537838"/>
    <w:rsid w:val="005379AE"/>
    <w:rsid w:val="00540623"/>
    <w:rsid w:val="00540E4C"/>
    <w:rsid w:val="005412B4"/>
    <w:rsid w:val="00542297"/>
    <w:rsid w:val="005422F2"/>
    <w:rsid w:val="0054283F"/>
    <w:rsid w:val="00542C81"/>
    <w:rsid w:val="00543321"/>
    <w:rsid w:val="00544664"/>
    <w:rsid w:val="005453C4"/>
    <w:rsid w:val="0054693C"/>
    <w:rsid w:val="00547449"/>
    <w:rsid w:val="005475F0"/>
    <w:rsid w:val="0054795D"/>
    <w:rsid w:val="005479E7"/>
    <w:rsid w:val="0055014D"/>
    <w:rsid w:val="00550D51"/>
    <w:rsid w:val="0055113F"/>
    <w:rsid w:val="00551566"/>
    <w:rsid w:val="005516C9"/>
    <w:rsid w:val="00551D62"/>
    <w:rsid w:val="00552275"/>
    <w:rsid w:val="00553050"/>
    <w:rsid w:val="00553CF7"/>
    <w:rsid w:val="00554827"/>
    <w:rsid w:val="00554CB7"/>
    <w:rsid w:val="005555F7"/>
    <w:rsid w:val="005556B3"/>
    <w:rsid w:val="00555C61"/>
    <w:rsid w:val="00555C92"/>
    <w:rsid w:val="00556786"/>
    <w:rsid w:val="00556A60"/>
    <w:rsid w:val="00556C56"/>
    <w:rsid w:val="00556CE3"/>
    <w:rsid w:val="00556CF2"/>
    <w:rsid w:val="0055752B"/>
    <w:rsid w:val="00560145"/>
    <w:rsid w:val="005602C4"/>
    <w:rsid w:val="0056071F"/>
    <w:rsid w:val="00561097"/>
    <w:rsid w:val="005610A9"/>
    <w:rsid w:val="00561B13"/>
    <w:rsid w:val="00561DBF"/>
    <w:rsid w:val="00561F48"/>
    <w:rsid w:val="0056254A"/>
    <w:rsid w:val="0056395E"/>
    <w:rsid w:val="00563B2C"/>
    <w:rsid w:val="00564022"/>
    <w:rsid w:val="0056467B"/>
    <w:rsid w:val="00564CBC"/>
    <w:rsid w:val="005657D3"/>
    <w:rsid w:val="0056580D"/>
    <w:rsid w:val="00565D63"/>
    <w:rsid w:val="00565EF4"/>
    <w:rsid w:val="005663EF"/>
    <w:rsid w:val="005665A6"/>
    <w:rsid w:val="005671CF"/>
    <w:rsid w:val="00567236"/>
    <w:rsid w:val="0057099A"/>
    <w:rsid w:val="00570B02"/>
    <w:rsid w:val="00570BDF"/>
    <w:rsid w:val="00570CD5"/>
    <w:rsid w:val="0057146D"/>
    <w:rsid w:val="00571D12"/>
    <w:rsid w:val="00572EE1"/>
    <w:rsid w:val="005731B5"/>
    <w:rsid w:val="0057344E"/>
    <w:rsid w:val="00574210"/>
    <w:rsid w:val="005746D1"/>
    <w:rsid w:val="00574C66"/>
    <w:rsid w:val="005758F3"/>
    <w:rsid w:val="00575D16"/>
    <w:rsid w:val="005761AE"/>
    <w:rsid w:val="0057637D"/>
    <w:rsid w:val="00576A12"/>
    <w:rsid w:val="00576D7D"/>
    <w:rsid w:val="00576E19"/>
    <w:rsid w:val="00577B29"/>
    <w:rsid w:val="005806F3"/>
    <w:rsid w:val="00582410"/>
    <w:rsid w:val="00582846"/>
    <w:rsid w:val="00582B62"/>
    <w:rsid w:val="00584AE0"/>
    <w:rsid w:val="00584BDB"/>
    <w:rsid w:val="00584FDE"/>
    <w:rsid w:val="005852CB"/>
    <w:rsid w:val="005852F3"/>
    <w:rsid w:val="00585670"/>
    <w:rsid w:val="005857A8"/>
    <w:rsid w:val="00586164"/>
    <w:rsid w:val="005863EF"/>
    <w:rsid w:val="00590DAC"/>
    <w:rsid w:val="00590DB3"/>
    <w:rsid w:val="00590DBF"/>
    <w:rsid w:val="00591157"/>
    <w:rsid w:val="005914AB"/>
    <w:rsid w:val="00591A2A"/>
    <w:rsid w:val="00591B03"/>
    <w:rsid w:val="00592528"/>
    <w:rsid w:val="00592ED6"/>
    <w:rsid w:val="005932D9"/>
    <w:rsid w:val="00593C07"/>
    <w:rsid w:val="00594736"/>
    <w:rsid w:val="00594982"/>
    <w:rsid w:val="00594D84"/>
    <w:rsid w:val="0059581F"/>
    <w:rsid w:val="00595DE0"/>
    <w:rsid w:val="00596029"/>
    <w:rsid w:val="005960F1"/>
    <w:rsid w:val="005962C5"/>
    <w:rsid w:val="00596529"/>
    <w:rsid w:val="00596E71"/>
    <w:rsid w:val="00597C20"/>
    <w:rsid w:val="00597C63"/>
    <w:rsid w:val="00597F46"/>
    <w:rsid w:val="005A01A7"/>
    <w:rsid w:val="005A0798"/>
    <w:rsid w:val="005A10B4"/>
    <w:rsid w:val="005A14A4"/>
    <w:rsid w:val="005A17CB"/>
    <w:rsid w:val="005A2537"/>
    <w:rsid w:val="005A25E3"/>
    <w:rsid w:val="005A2D8A"/>
    <w:rsid w:val="005A3566"/>
    <w:rsid w:val="005A384D"/>
    <w:rsid w:val="005A43F4"/>
    <w:rsid w:val="005A4AC9"/>
    <w:rsid w:val="005A52BA"/>
    <w:rsid w:val="005A58B4"/>
    <w:rsid w:val="005A5F7D"/>
    <w:rsid w:val="005A6832"/>
    <w:rsid w:val="005A6E5B"/>
    <w:rsid w:val="005A709D"/>
    <w:rsid w:val="005A7361"/>
    <w:rsid w:val="005A769C"/>
    <w:rsid w:val="005A7FE4"/>
    <w:rsid w:val="005B12AD"/>
    <w:rsid w:val="005B151A"/>
    <w:rsid w:val="005B17AF"/>
    <w:rsid w:val="005B20E1"/>
    <w:rsid w:val="005B25CD"/>
    <w:rsid w:val="005B2B86"/>
    <w:rsid w:val="005B350A"/>
    <w:rsid w:val="005B3625"/>
    <w:rsid w:val="005B39A0"/>
    <w:rsid w:val="005B4749"/>
    <w:rsid w:val="005B4B57"/>
    <w:rsid w:val="005B5675"/>
    <w:rsid w:val="005B575A"/>
    <w:rsid w:val="005B595D"/>
    <w:rsid w:val="005B59CD"/>
    <w:rsid w:val="005B6375"/>
    <w:rsid w:val="005C14FF"/>
    <w:rsid w:val="005C1722"/>
    <w:rsid w:val="005C1FB9"/>
    <w:rsid w:val="005C238F"/>
    <w:rsid w:val="005C2B51"/>
    <w:rsid w:val="005C3A26"/>
    <w:rsid w:val="005C3F8F"/>
    <w:rsid w:val="005C3FF2"/>
    <w:rsid w:val="005C41B8"/>
    <w:rsid w:val="005C41EF"/>
    <w:rsid w:val="005C4985"/>
    <w:rsid w:val="005C4E10"/>
    <w:rsid w:val="005C5319"/>
    <w:rsid w:val="005C579C"/>
    <w:rsid w:val="005C6106"/>
    <w:rsid w:val="005C639F"/>
    <w:rsid w:val="005C63C9"/>
    <w:rsid w:val="005C64EB"/>
    <w:rsid w:val="005C678E"/>
    <w:rsid w:val="005C6B5F"/>
    <w:rsid w:val="005C6BA9"/>
    <w:rsid w:val="005C7154"/>
    <w:rsid w:val="005C73A3"/>
    <w:rsid w:val="005C74EA"/>
    <w:rsid w:val="005C764B"/>
    <w:rsid w:val="005C7F60"/>
    <w:rsid w:val="005C7FE5"/>
    <w:rsid w:val="005D030C"/>
    <w:rsid w:val="005D046D"/>
    <w:rsid w:val="005D0D2E"/>
    <w:rsid w:val="005D113D"/>
    <w:rsid w:val="005D35D7"/>
    <w:rsid w:val="005D392C"/>
    <w:rsid w:val="005D3BC9"/>
    <w:rsid w:val="005D3E41"/>
    <w:rsid w:val="005D4489"/>
    <w:rsid w:val="005D44C8"/>
    <w:rsid w:val="005D44EF"/>
    <w:rsid w:val="005D54D0"/>
    <w:rsid w:val="005D5615"/>
    <w:rsid w:val="005D581D"/>
    <w:rsid w:val="005D6298"/>
    <w:rsid w:val="005D63B0"/>
    <w:rsid w:val="005D6F40"/>
    <w:rsid w:val="005D726C"/>
    <w:rsid w:val="005D798C"/>
    <w:rsid w:val="005D7B63"/>
    <w:rsid w:val="005D7C2B"/>
    <w:rsid w:val="005E0B78"/>
    <w:rsid w:val="005E14C5"/>
    <w:rsid w:val="005E196A"/>
    <w:rsid w:val="005E19BF"/>
    <w:rsid w:val="005E1E27"/>
    <w:rsid w:val="005E1EAC"/>
    <w:rsid w:val="005E261B"/>
    <w:rsid w:val="005E3391"/>
    <w:rsid w:val="005E3892"/>
    <w:rsid w:val="005E3D45"/>
    <w:rsid w:val="005E3FEB"/>
    <w:rsid w:val="005E41B9"/>
    <w:rsid w:val="005E47DB"/>
    <w:rsid w:val="005E4806"/>
    <w:rsid w:val="005E4B9E"/>
    <w:rsid w:val="005E50B0"/>
    <w:rsid w:val="005E58F8"/>
    <w:rsid w:val="005E5B79"/>
    <w:rsid w:val="005E66CF"/>
    <w:rsid w:val="005E66E3"/>
    <w:rsid w:val="005E6BD1"/>
    <w:rsid w:val="005E7A62"/>
    <w:rsid w:val="005E7BD5"/>
    <w:rsid w:val="005E7C38"/>
    <w:rsid w:val="005F04D3"/>
    <w:rsid w:val="005F0E9A"/>
    <w:rsid w:val="005F11DF"/>
    <w:rsid w:val="005F273A"/>
    <w:rsid w:val="005F29CA"/>
    <w:rsid w:val="005F3282"/>
    <w:rsid w:val="005F3BA5"/>
    <w:rsid w:val="005F3FA7"/>
    <w:rsid w:val="005F41B3"/>
    <w:rsid w:val="005F4AB2"/>
    <w:rsid w:val="005F4AC3"/>
    <w:rsid w:val="005F4D46"/>
    <w:rsid w:val="005F589A"/>
    <w:rsid w:val="005F5D6B"/>
    <w:rsid w:val="005F6926"/>
    <w:rsid w:val="005F6A1C"/>
    <w:rsid w:val="005F6BCF"/>
    <w:rsid w:val="005F6DB9"/>
    <w:rsid w:val="005F768C"/>
    <w:rsid w:val="005F778F"/>
    <w:rsid w:val="005F7BAB"/>
    <w:rsid w:val="006004F7"/>
    <w:rsid w:val="006006C7"/>
    <w:rsid w:val="00600AA3"/>
    <w:rsid w:val="00600F6B"/>
    <w:rsid w:val="006020BE"/>
    <w:rsid w:val="00602400"/>
    <w:rsid w:val="0060311E"/>
    <w:rsid w:val="006034BE"/>
    <w:rsid w:val="00604150"/>
    <w:rsid w:val="00604518"/>
    <w:rsid w:val="00604D58"/>
    <w:rsid w:val="00604EF4"/>
    <w:rsid w:val="0060630E"/>
    <w:rsid w:val="0060631F"/>
    <w:rsid w:val="006069EA"/>
    <w:rsid w:val="0060723C"/>
    <w:rsid w:val="0060764F"/>
    <w:rsid w:val="00607C0F"/>
    <w:rsid w:val="006101AE"/>
    <w:rsid w:val="0061086C"/>
    <w:rsid w:val="0061099B"/>
    <w:rsid w:val="00610C43"/>
    <w:rsid w:val="00610DD8"/>
    <w:rsid w:val="00611279"/>
    <w:rsid w:val="00611453"/>
    <w:rsid w:val="006118D0"/>
    <w:rsid w:val="006119B6"/>
    <w:rsid w:val="006119F4"/>
    <w:rsid w:val="00611A1D"/>
    <w:rsid w:val="00611F05"/>
    <w:rsid w:val="00612066"/>
    <w:rsid w:val="006123A4"/>
    <w:rsid w:val="00612EA6"/>
    <w:rsid w:val="006132A9"/>
    <w:rsid w:val="00613940"/>
    <w:rsid w:val="00613C0A"/>
    <w:rsid w:val="00613EAD"/>
    <w:rsid w:val="0061436A"/>
    <w:rsid w:val="006144A3"/>
    <w:rsid w:val="00614C7C"/>
    <w:rsid w:val="00614EED"/>
    <w:rsid w:val="00615C78"/>
    <w:rsid w:val="00616DE0"/>
    <w:rsid w:val="00617A9B"/>
    <w:rsid w:val="00617D51"/>
    <w:rsid w:val="006204AE"/>
    <w:rsid w:val="00620609"/>
    <w:rsid w:val="00620DB9"/>
    <w:rsid w:val="00621676"/>
    <w:rsid w:val="0062175F"/>
    <w:rsid w:val="006217E5"/>
    <w:rsid w:val="00621C47"/>
    <w:rsid w:val="0062201E"/>
    <w:rsid w:val="00622951"/>
    <w:rsid w:val="006229D0"/>
    <w:rsid w:val="00622D7D"/>
    <w:rsid w:val="00623EE7"/>
    <w:rsid w:val="00624233"/>
    <w:rsid w:val="0062433F"/>
    <w:rsid w:val="00624E33"/>
    <w:rsid w:val="0062519E"/>
    <w:rsid w:val="00625A75"/>
    <w:rsid w:val="00625E75"/>
    <w:rsid w:val="006262B9"/>
    <w:rsid w:val="006278BE"/>
    <w:rsid w:val="00631AF5"/>
    <w:rsid w:val="006328AE"/>
    <w:rsid w:val="0063297E"/>
    <w:rsid w:val="006336C6"/>
    <w:rsid w:val="00633E62"/>
    <w:rsid w:val="00635124"/>
    <w:rsid w:val="00635DAA"/>
    <w:rsid w:val="0063611A"/>
    <w:rsid w:val="006370E4"/>
    <w:rsid w:val="00637452"/>
    <w:rsid w:val="006375AC"/>
    <w:rsid w:val="0064041E"/>
    <w:rsid w:val="0064047A"/>
    <w:rsid w:val="00640D48"/>
    <w:rsid w:val="00641246"/>
    <w:rsid w:val="00641C2B"/>
    <w:rsid w:val="00641F41"/>
    <w:rsid w:val="00644349"/>
    <w:rsid w:val="00644BD8"/>
    <w:rsid w:val="00644C09"/>
    <w:rsid w:val="00644C9B"/>
    <w:rsid w:val="00644F40"/>
    <w:rsid w:val="0064590D"/>
    <w:rsid w:val="00645BC3"/>
    <w:rsid w:val="00645FF1"/>
    <w:rsid w:val="006460AA"/>
    <w:rsid w:val="006462D7"/>
    <w:rsid w:val="006465B3"/>
    <w:rsid w:val="00647065"/>
    <w:rsid w:val="006474B2"/>
    <w:rsid w:val="00650104"/>
    <w:rsid w:val="00650D7F"/>
    <w:rsid w:val="0065120F"/>
    <w:rsid w:val="006514CB"/>
    <w:rsid w:val="006515C3"/>
    <w:rsid w:val="00651A6C"/>
    <w:rsid w:val="0065215F"/>
    <w:rsid w:val="00652197"/>
    <w:rsid w:val="006525D1"/>
    <w:rsid w:val="0065302F"/>
    <w:rsid w:val="00653294"/>
    <w:rsid w:val="00653EF5"/>
    <w:rsid w:val="00655423"/>
    <w:rsid w:val="00655ECF"/>
    <w:rsid w:val="00656038"/>
    <w:rsid w:val="006562B9"/>
    <w:rsid w:val="00656395"/>
    <w:rsid w:val="006569CD"/>
    <w:rsid w:val="0065740C"/>
    <w:rsid w:val="00657C63"/>
    <w:rsid w:val="006606B9"/>
    <w:rsid w:val="0066088D"/>
    <w:rsid w:val="00660BE7"/>
    <w:rsid w:val="006620D8"/>
    <w:rsid w:val="006620DC"/>
    <w:rsid w:val="00662FA4"/>
    <w:rsid w:val="006641FF"/>
    <w:rsid w:val="006647B1"/>
    <w:rsid w:val="0066486A"/>
    <w:rsid w:val="00664C3E"/>
    <w:rsid w:val="00665059"/>
    <w:rsid w:val="006650C2"/>
    <w:rsid w:val="0066546E"/>
    <w:rsid w:val="00665523"/>
    <w:rsid w:val="006659AA"/>
    <w:rsid w:val="00665B96"/>
    <w:rsid w:val="00665D27"/>
    <w:rsid w:val="0066607F"/>
    <w:rsid w:val="0066670D"/>
    <w:rsid w:val="00667EE2"/>
    <w:rsid w:val="00671B71"/>
    <w:rsid w:val="0067236E"/>
    <w:rsid w:val="006723EF"/>
    <w:rsid w:val="00672A6A"/>
    <w:rsid w:val="00672BC8"/>
    <w:rsid w:val="006731F8"/>
    <w:rsid w:val="006739D9"/>
    <w:rsid w:val="00673C42"/>
    <w:rsid w:val="00674046"/>
    <w:rsid w:val="00675195"/>
    <w:rsid w:val="0067540E"/>
    <w:rsid w:val="00676522"/>
    <w:rsid w:val="00676BC2"/>
    <w:rsid w:val="00676D6A"/>
    <w:rsid w:val="006771D4"/>
    <w:rsid w:val="006776EE"/>
    <w:rsid w:val="00680C58"/>
    <w:rsid w:val="00680D46"/>
    <w:rsid w:val="00681C20"/>
    <w:rsid w:val="00682665"/>
    <w:rsid w:val="006827BA"/>
    <w:rsid w:val="00682ACD"/>
    <w:rsid w:val="00682D50"/>
    <w:rsid w:val="006830BD"/>
    <w:rsid w:val="00683386"/>
    <w:rsid w:val="006834CF"/>
    <w:rsid w:val="006843D2"/>
    <w:rsid w:val="00684441"/>
    <w:rsid w:val="00684CBF"/>
    <w:rsid w:val="00685730"/>
    <w:rsid w:val="0068660C"/>
    <w:rsid w:val="00686CB2"/>
    <w:rsid w:val="00686E65"/>
    <w:rsid w:val="00687B03"/>
    <w:rsid w:val="00690119"/>
    <w:rsid w:val="006906D5"/>
    <w:rsid w:val="00690AD7"/>
    <w:rsid w:val="00690BE8"/>
    <w:rsid w:val="00690C4E"/>
    <w:rsid w:val="00690E23"/>
    <w:rsid w:val="00690F5D"/>
    <w:rsid w:val="00691032"/>
    <w:rsid w:val="00691AA7"/>
    <w:rsid w:val="00691C17"/>
    <w:rsid w:val="00691D4E"/>
    <w:rsid w:val="00692774"/>
    <w:rsid w:val="00693D68"/>
    <w:rsid w:val="0069409B"/>
    <w:rsid w:val="0069475A"/>
    <w:rsid w:val="006948CF"/>
    <w:rsid w:val="00695864"/>
    <w:rsid w:val="00695938"/>
    <w:rsid w:val="00695CF7"/>
    <w:rsid w:val="00695FB7"/>
    <w:rsid w:val="00696132"/>
    <w:rsid w:val="006968E2"/>
    <w:rsid w:val="00697081"/>
    <w:rsid w:val="006973AB"/>
    <w:rsid w:val="0069766B"/>
    <w:rsid w:val="00697813"/>
    <w:rsid w:val="00697963"/>
    <w:rsid w:val="006A017C"/>
    <w:rsid w:val="006A13D5"/>
    <w:rsid w:val="006A14C8"/>
    <w:rsid w:val="006A1ACF"/>
    <w:rsid w:val="006A1F6F"/>
    <w:rsid w:val="006A21B3"/>
    <w:rsid w:val="006A2523"/>
    <w:rsid w:val="006A31F9"/>
    <w:rsid w:val="006A4803"/>
    <w:rsid w:val="006A67F8"/>
    <w:rsid w:val="006A709C"/>
    <w:rsid w:val="006A7132"/>
    <w:rsid w:val="006A7B54"/>
    <w:rsid w:val="006A7D66"/>
    <w:rsid w:val="006B022C"/>
    <w:rsid w:val="006B0701"/>
    <w:rsid w:val="006B0850"/>
    <w:rsid w:val="006B1F7B"/>
    <w:rsid w:val="006B3B2E"/>
    <w:rsid w:val="006B3EC4"/>
    <w:rsid w:val="006B4021"/>
    <w:rsid w:val="006B44C6"/>
    <w:rsid w:val="006B471F"/>
    <w:rsid w:val="006B4E64"/>
    <w:rsid w:val="006B5780"/>
    <w:rsid w:val="006B6204"/>
    <w:rsid w:val="006B6436"/>
    <w:rsid w:val="006B656D"/>
    <w:rsid w:val="006B7148"/>
    <w:rsid w:val="006B74C8"/>
    <w:rsid w:val="006B7535"/>
    <w:rsid w:val="006B7798"/>
    <w:rsid w:val="006C0A6C"/>
    <w:rsid w:val="006C1153"/>
    <w:rsid w:val="006C1A00"/>
    <w:rsid w:val="006C3BA2"/>
    <w:rsid w:val="006C3C43"/>
    <w:rsid w:val="006C3E94"/>
    <w:rsid w:val="006C4A04"/>
    <w:rsid w:val="006C4E02"/>
    <w:rsid w:val="006C515F"/>
    <w:rsid w:val="006C584F"/>
    <w:rsid w:val="006C59FC"/>
    <w:rsid w:val="006C6270"/>
    <w:rsid w:val="006C62D3"/>
    <w:rsid w:val="006C68BC"/>
    <w:rsid w:val="006C76C4"/>
    <w:rsid w:val="006D0019"/>
    <w:rsid w:val="006D17F6"/>
    <w:rsid w:val="006D1F10"/>
    <w:rsid w:val="006D21A7"/>
    <w:rsid w:val="006D24AC"/>
    <w:rsid w:val="006D2702"/>
    <w:rsid w:val="006D29E3"/>
    <w:rsid w:val="006D29EB"/>
    <w:rsid w:val="006D2FCE"/>
    <w:rsid w:val="006D36E4"/>
    <w:rsid w:val="006D433B"/>
    <w:rsid w:val="006D57F8"/>
    <w:rsid w:val="006D587F"/>
    <w:rsid w:val="006D5B49"/>
    <w:rsid w:val="006D5D85"/>
    <w:rsid w:val="006D5F38"/>
    <w:rsid w:val="006D6438"/>
    <w:rsid w:val="006D6464"/>
    <w:rsid w:val="006D65BA"/>
    <w:rsid w:val="006D6703"/>
    <w:rsid w:val="006E0325"/>
    <w:rsid w:val="006E04D6"/>
    <w:rsid w:val="006E0E3B"/>
    <w:rsid w:val="006E0EF6"/>
    <w:rsid w:val="006E187D"/>
    <w:rsid w:val="006E1996"/>
    <w:rsid w:val="006E273B"/>
    <w:rsid w:val="006E2A1A"/>
    <w:rsid w:val="006E3055"/>
    <w:rsid w:val="006E3432"/>
    <w:rsid w:val="006E5115"/>
    <w:rsid w:val="006E5B36"/>
    <w:rsid w:val="006E5B8F"/>
    <w:rsid w:val="006E63C5"/>
    <w:rsid w:val="006E6541"/>
    <w:rsid w:val="006E7725"/>
    <w:rsid w:val="006F0CEA"/>
    <w:rsid w:val="006F0FD9"/>
    <w:rsid w:val="006F1073"/>
    <w:rsid w:val="006F181C"/>
    <w:rsid w:val="006F222E"/>
    <w:rsid w:val="006F2F75"/>
    <w:rsid w:val="006F3B67"/>
    <w:rsid w:val="006F4739"/>
    <w:rsid w:val="006F4A7E"/>
    <w:rsid w:val="006F51B6"/>
    <w:rsid w:val="006F53D0"/>
    <w:rsid w:val="006F62A1"/>
    <w:rsid w:val="006F65AE"/>
    <w:rsid w:val="006F661E"/>
    <w:rsid w:val="006F6B46"/>
    <w:rsid w:val="006F7869"/>
    <w:rsid w:val="0070076E"/>
    <w:rsid w:val="0070122A"/>
    <w:rsid w:val="00701402"/>
    <w:rsid w:val="007015C7"/>
    <w:rsid w:val="007016A8"/>
    <w:rsid w:val="00701F65"/>
    <w:rsid w:val="00702181"/>
    <w:rsid w:val="00702DFE"/>
    <w:rsid w:val="00703C1F"/>
    <w:rsid w:val="00703D12"/>
    <w:rsid w:val="0070448F"/>
    <w:rsid w:val="00705B17"/>
    <w:rsid w:val="00705E71"/>
    <w:rsid w:val="00705FBE"/>
    <w:rsid w:val="0070634E"/>
    <w:rsid w:val="00706559"/>
    <w:rsid w:val="007067E9"/>
    <w:rsid w:val="00706EB3"/>
    <w:rsid w:val="007071B4"/>
    <w:rsid w:val="0070724B"/>
    <w:rsid w:val="007074D9"/>
    <w:rsid w:val="00707B80"/>
    <w:rsid w:val="00707ECE"/>
    <w:rsid w:val="00710A02"/>
    <w:rsid w:val="00711EB8"/>
    <w:rsid w:val="00712699"/>
    <w:rsid w:val="00713368"/>
    <w:rsid w:val="00715848"/>
    <w:rsid w:val="007159F4"/>
    <w:rsid w:val="00715EB3"/>
    <w:rsid w:val="00716818"/>
    <w:rsid w:val="007168C1"/>
    <w:rsid w:val="007169A7"/>
    <w:rsid w:val="00716E13"/>
    <w:rsid w:val="00717503"/>
    <w:rsid w:val="007179E0"/>
    <w:rsid w:val="00717BEB"/>
    <w:rsid w:val="00717D08"/>
    <w:rsid w:val="00720229"/>
    <w:rsid w:val="007203CD"/>
    <w:rsid w:val="0072154E"/>
    <w:rsid w:val="00721726"/>
    <w:rsid w:val="007218BE"/>
    <w:rsid w:val="0072214A"/>
    <w:rsid w:val="0072377D"/>
    <w:rsid w:val="00723D88"/>
    <w:rsid w:val="00723E62"/>
    <w:rsid w:val="00724649"/>
    <w:rsid w:val="00724C82"/>
    <w:rsid w:val="00724E0F"/>
    <w:rsid w:val="00724E9E"/>
    <w:rsid w:val="00725588"/>
    <w:rsid w:val="00725DC5"/>
    <w:rsid w:val="00726C72"/>
    <w:rsid w:val="0072735E"/>
    <w:rsid w:val="00727396"/>
    <w:rsid w:val="0073024B"/>
    <w:rsid w:val="00731085"/>
    <w:rsid w:val="00731128"/>
    <w:rsid w:val="0073158C"/>
    <w:rsid w:val="00731D6D"/>
    <w:rsid w:val="00732C64"/>
    <w:rsid w:val="007332B1"/>
    <w:rsid w:val="00733358"/>
    <w:rsid w:val="00734A4C"/>
    <w:rsid w:val="00735052"/>
    <w:rsid w:val="0073539F"/>
    <w:rsid w:val="0073668D"/>
    <w:rsid w:val="0073711C"/>
    <w:rsid w:val="007379F2"/>
    <w:rsid w:val="00740C73"/>
    <w:rsid w:val="00741364"/>
    <w:rsid w:val="007423DA"/>
    <w:rsid w:val="00742F64"/>
    <w:rsid w:val="00743EC0"/>
    <w:rsid w:val="0074402C"/>
    <w:rsid w:val="0074434C"/>
    <w:rsid w:val="00744734"/>
    <w:rsid w:val="0074493D"/>
    <w:rsid w:val="00744BB7"/>
    <w:rsid w:val="00744EE9"/>
    <w:rsid w:val="007451F9"/>
    <w:rsid w:val="00745BC4"/>
    <w:rsid w:val="00746C1A"/>
    <w:rsid w:val="00746DE5"/>
    <w:rsid w:val="00747D1B"/>
    <w:rsid w:val="00750AB7"/>
    <w:rsid w:val="0075102C"/>
    <w:rsid w:val="0075199A"/>
    <w:rsid w:val="00751F38"/>
    <w:rsid w:val="00752FF0"/>
    <w:rsid w:val="00753349"/>
    <w:rsid w:val="007533F3"/>
    <w:rsid w:val="0075371D"/>
    <w:rsid w:val="007538C9"/>
    <w:rsid w:val="00753B10"/>
    <w:rsid w:val="0075461A"/>
    <w:rsid w:val="00754881"/>
    <w:rsid w:val="00754A99"/>
    <w:rsid w:val="00754C07"/>
    <w:rsid w:val="00755244"/>
    <w:rsid w:val="00755B0D"/>
    <w:rsid w:val="00755E3D"/>
    <w:rsid w:val="00755EF4"/>
    <w:rsid w:val="00755F33"/>
    <w:rsid w:val="0075666E"/>
    <w:rsid w:val="0075759D"/>
    <w:rsid w:val="00757C29"/>
    <w:rsid w:val="0076014C"/>
    <w:rsid w:val="00760174"/>
    <w:rsid w:val="00760CDD"/>
    <w:rsid w:val="00761600"/>
    <w:rsid w:val="00761C22"/>
    <w:rsid w:val="00761CFA"/>
    <w:rsid w:val="00761EA5"/>
    <w:rsid w:val="00762331"/>
    <w:rsid w:val="0076257F"/>
    <w:rsid w:val="007630E6"/>
    <w:rsid w:val="007633BC"/>
    <w:rsid w:val="00763C97"/>
    <w:rsid w:val="00763D6A"/>
    <w:rsid w:val="00764813"/>
    <w:rsid w:val="007652AE"/>
    <w:rsid w:val="0076561D"/>
    <w:rsid w:val="007658ED"/>
    <w:rsid w:val="00765C3D"/>
    <w:rsid w:val="00766614"/>
    <w:rsid w:val="00766885"/>
    <w:rsid w:val="00766CD0"/>
    <w:rsid w:val="00766F3C"/>
    <w:rsid w:val="007670DA"/>
    <w:rsid w:val="00767134"/>
    <w:rsid w:val="00770996"/>
    <w:rsid w:val="00770AE5"/>
    <w:rsid w:val="00770D47"/>
    <w:rsid w:val="00770E5C"/>
    <w:rsid w:val="00770FD9"/>
    <w:rsid w:val="00771A56"/>
    <w:rsid w:val="007721B1"/>
    <w:rsid w:val="00772FE0"/>
    <w:rsid w:val="00774635"/>
    <w:rsid w:val="00774798"/>
    <w:rsid w:val="00774CCF"/>
    <w:rsid w:val="00774D9B"/>
    <w:rsid w:val="00775112"/>
    <w:rsid w:val="007751B6"/>
    <w:rsid w:val="00775623"/>
    <w:rsid w:val="00775C67"/>
    <w:rsid w:val="0077617E"/>
    <w:rsid w:val="00776543"/>
    <w:rsid w:val="00776674"/>
    <w:rsid w:val="00776791"/>
    <w:rsid w:val="00776D00"/>
    <w:rsid w:val="00776F19"/>
    <w:rsid w:val="007777AF"/>
    <w:rsid w:val="00777CA4"/>
    <w:rsid w:val="00777E78"/>
    <w:rsid w:val="00777E7B"/>
    <w:rsid w:val="0078074C"/>
    <w:rsid w:val="00780C78"/>
    <w:rsid w:val="0078167C"/>
    <w:rsid w:val="00782407"/>
    <w:rsid w:val="00782FDC"/>
    <w:rsid w:val="0078344E"/>
    <w:rsid w:val="00783689"/>
    <w:rsid w:val="0078381C"/>
    <w:rsid w:val="00785A3C"/>
    <w:rsid w:val="00785C05"/>
    <w:rsid w:val="00786C38"/>
    <w:rsid w:val="00787037"/>
    <w:rsid w:val="00787132"/>
    <w:rsid w:val="007871AF"/>
    <w:rsid w:val="00787E58"/>
    <w:rsid w:val="00790378"/>
    <w:rsid w:val="007903A6"/>
    <w:rsid w:val="00791D04"/>
    <w:rsid w:val="00791D20"/>
    <w:rsid w:val="00791E1E"/>
    <w:rsid w:val="00791F71"/>
    <w:rsid w:val="0079241E"/>
    <w:rsid w:val="007928DB"/>
    <w:rsid w:val="007963F6"/>
    <w:rsid w:val="00797956"/>
    <w:rsid w:val="00797BC7"/>
    <w:rsid w:val="00797BE5"/>
    <w:rsid w:val="007A0A90"/>
    <w:rsid w:val="007A2578"/>
    <w:rsid w:val="007A25DC"/>
    <w:rsid w:val="007A380B"/>
    <w:rsid w:val="007A4564"/>
    <w:rsid w:val="007A4C8D"/>
    <w:rsid w:val="007A58E5"/>
    <w:rsid w:val="007A5F30"/>
    <w:rsid w:val="007A5FC2"/>
    <w:rsid w:val="007A6DB7"/>
    <w:rsid w:val="007A6FF5"/>
    <w:rsid w:val="007A727B"/>
    <w:rsid w:val="007A7524"/>
    <w:rsid w:val="007A755B"/>
    <w:rsid w:val="007A7C18"/>
    <w:rsid w:val="007B15C7"/>
    <w:rsid w:val="007B1F1F"/>
    <w:rsid w:val="007B1F72"/>
    <w:rsid w:val="007B25CE"/>
    <w:rsid w:val="007B2695"/>
    <w:rsid w:val="007B30D0"/>
    <w:rsid w:val="007B35D5"/>
    <w:rsid w:val="007B3FDA"/>
    <w:rsid w:val="007B4480"/>
    <w:rsid w:val="007B5368"/>
    <w:rsid w:val="007B650F"/>
    <w:rsid w:val="007B6B18"/>
    <w:rsid w:val="007B6C97"/>
    <w:rsid w:val="007B6F01"/>
    <w:rsid w:val="007B7629"/>
    <w:rsid w:val="007B7653"/>
    <w:rsid w:val="007B76E0"/>
    <w:rsid w:val="007B7C7A"/>
    <w:rsid w:val="007C0980"/>
    <w:rsid w:val="007C14F8"/>
    <w:rsid w:val="007C2CBB"/>
    <w:rsid w:val="007C2F18"/>
    <w:rsid w:val="007C309C"/>
    <w:rsid w:val="007C3692"/>
    <w:rsid w:val="007C3704"/>
    <w:rsid w:val="007C375F"/>
    <w:rsid w:val="007C3802"/>
    <w:rsid w:val="007C38D4"/>
    <w:rsid w:val="007C3AAD"/>
    <w:rsid w:val="007C3D23"/>
    <w:rsid w:val="007C431B"/>
    <w:rsid w:val="007C4F5B"/>
    <w:rsid w:val="007C566B"/>
    <w:rsid w:val="007C58AC"/>
    <w:rsid w:val="007C5AD0"/>
    <w:rsid w:val="007C5CF0"/>
    <w:rsid w:val="007C6FE6"/>
    <w:rsid w:val="007C72B4"/>
    <w:rsid w:val="007D04B8"/>
    <w:rsid w:val="007D0B32"/>
    <w:rsid w:val="007D0D56"/>
    <w:rsid w:val="007D1477"/>
    <w:rsid w:val="007D2686"/>
    <w:rsid w:val="007D26C6"/>
    <w:rsid w:val="007D28C6"/>
    <w:rsid w:val="007D2CF9"/>
    <w:rsid w:val="007D3132"/>
    <w:rsid w:val="007D41CB"/>
    <w:rsid w:val="007D4391"/>
    <w:rsid w:val="007D440C"/>
    <w:rsid w:val="007D48F7"/>
    <w:rsid w:val="007D4999"/>
    <w:rsid w:val="007D5413"/>
    <w:rsid w:val="007D56B2"/>
    <w:rsid w:val="007D5DE7"/>
    <w:rsid w:val="007D62E9"/>
    <w:rsid w:val="007D6A96"/>
    <w:rsid w:val="007D7A9E"/>
    <w:rsid w:val="007E08AF"/>
    <w:rsid w:val="007E13BC"/>
    <w:rsid w:val="007E15B2"/>
    <w:rsid w:val="007E1F82"/>
    <w:rsid w:val="007E1FA6"/>
    <w:rsid w:val="007E2798"/>
    <w:rsid w:val="007E3108"/>
    <w:rsid w:val="007E355F"/>
    <w:rsid w:val="007E3C82"/>
    <w:rsid w:val="007E3E32"/>
    <w:rsid w:val="007E467A"/>
    <w:rsid w:val="007E5083"/>
    <w:rsid w:val="007E5114"/>
    <w:rsid w:val="007E5376"/>
    <w:rsid w:val="007E5689"/>
    <w:rsid w:val="007E6250"/>
    <w:rsid w:val="007E6D63"/>
    <w:rsid w:val="007E7107"/>
    <w:rsid w:val="007F0196"/>
    <w:rsid w:val="007F0D3B"/>
    <w:rsid w:val="007F107F"/>
    <w:rsid w:val="007F15B0"/>
    <w:rsid w:val="007F1B85"/>
    <w:rsid w:val="007F1BE6"/>
    <w:rsid w:val="007F1C76"/>
    <w:rsid w:val="007F1D1B"/>
    <w:rsid w:val="007F212D"/>
    <w:rsid w:val="007F2A6A"/>
    <w:rsid w:val="007F3402"/>
    <w:rsid w:val="007F3EDE"/>
    <w:rsid w:val="007F406B"/>
    <w:rsid w:val="007F4F4A"/>
    <w:rsid w:val="007F57AC"/>
    <w:rsid w:val="007F5839"/>
    <w:rsid w:val="007F651D"/>
    <w:rsid w:val="007F6927"/>
    <w:rsid w:val="007F6DA0"/>
    <w:rsid w:val="007F6FD2"/>
    <w:rsid w:val="0080019B"/>
    <w:rsid w:val="0080036B"/>
    <w:rsid w:val="0080104D"/>
    <w:rsid w:val="008012C6"/>
    <w:rsid w:val="00801947"/>
    <w:rsid w:val="00801DAB"/>
    <w:rsid w:val="00802849"/>
    <w:rsid w:val="008030C1"/>
    <w:rsid w:val="00803A85"/>
    <w:rsid w:val="00803E80"/>
    <w:rsid w:val="008049AA"/>
    <w:rsid w:val="00805849"/>
    <w:rsid w:val="00805FAF"/>
    <w:rsid w:val="008067AD"/>
    <w:rsid w:val="00806AE6"/>
    <w:rsid w:val="00806DB0"/>
    <w:rsid w:val="008079BF"/>
    <w:rsid w:val="00807A7A"/>
    <w:rsid w:val="00807EF3"/>
    <w:rsid w:val="00807FD6"/>
    <w:rsid w:val="0081030C"/>
    <w:rsid w:val="008112EB"/>
    <w:rsid w:val="00811484"/>
    <w:rsid w:val="0081324C"/>
    <w:rsid w:val="0081346C"/>
    <w:rsid w:val="00813C90"/>
    <w:rsid w:val="0081650B"/>
    <w:rsid w:val="008169CB"/>
    <w:rsid w:val="00817364"/>
    <w:rsid w:val="00817A44"/>
    <w:rsid w:val="00817E78"/>
    <w:rsid w:val="008205B5"/>
    <w:rsid w:val="008205B8"/>
    <w:rsid w:val="00821772"/>
    <w:rsid w:val="00821BC6"/>
    <w:rsid w:val="00821BE6"/>
    <w:rsid w:val="00822656"/>
    <w:rsid w:val="00822B2F"/>
    <w:rsid w:val="0082361F"/>
    <w:rsid w:val="00823AB5"/>
    <w:rsid w:val="00824077"/>
    <w:rsid w:val="00824160"/>
    <w:rsid w:val="00824600"/>
    <w:rsid w:val="00825242"/>
    <w:rsid w:val="0082531B"/>
    <w:rsid w:val="00825450"/>
    <w:rsid w:val="008254D7"/>
    <w:rsid w:val="008254F3"/>
    <w:rsid w:val="0082581D"/>
    <w:rsid w:val="00825FDA"/>
    <w:rsid w:val="00826621"/>
    <w:rsid w:val="00826C95"/>
    <w:rsid w:val="008273AF"/>
    <w:rsid w:val="0082749B"/>
    <w:rsid w:val="008277EB"/>
    <w:rsid w:val="00827BC5"/>
    <w:rsid w:val="00827D98"/>
    <w:rsid w:val="0083056F"/>
    <w:rsid w:val="00830FD0"/>
    <w:rsid w:val="00831B6E"/>
    <w:rsid w:val="00832403"/>
    <w:rsid w:val="008330A1"/>
    <w:rsid w:val="00834089"/>
    <w:rsid w:val="0083452F"/>
    <w:rsid w:val="008348D9"/>
    <w:rsid w:val="008350A6"/>
    <w:rsid w:val="00835211"/>
    <w:rsid w:val="008353E4"/>
    <w:rsid w:val="00835F9A"/>
    <w:rsid w:val="0083600E"/>
    <w:rsid w:val="00836378"/>
    <w:rsid w:val="00836625"/>
    <w:rsid w:val="00836704"/>
    <w:rsid w:val="008374C3"/>
    <w:rsid w:val="008378F0"/>
    <w:rsid w:val="00837922"/>
    <w:rsid w:val="00840E80"/>
    <w:rsid w:val="0084105E"/>
    <w:rsid w:val="00841ABC"/>
    <w:rsid w:val="00841F18"/>
    <w:rsid w:val="00841F24"/>
    <w:rsid w:val="0084251D"/>
    <w:rsid w:val="008428B9"/>
    <w:rsid w:val="00842904"/>
    <w:rsid w:val="00842A57"/>
    <w:rsid w:val="00842FC1"/>
    <w:rsid w:val="008430CE"/>
    <w:rsid w:val="008432F1"/>
    <w:rsid w:val="00843B1F"/>
    <w:rsid w:val="008447C9"/>
    <w:rsid w:val="00846305"/>
    <w:rsid w:val="00846862"/>
    <w:rsid w:val="00846F66"/>
    <w:rsid w:val="0084782E"/>
    <w:rsid w:val="00847DD7"/>
    <w:rsid w:val="0085004A"/>
    <w:rsid w:val="00850FE0"/>
    <w:rsid w:val="00851126"/>
    <w:rsid w:val="0085125C"/>
    <w:rsid w:val="008522BB"/>
    <w:rsid w:val="008532EC"/>
    <w:rsid w:val="0085371B"/>
    <w:rsid w:val="0085433D"/>
    <w:rsid w:val="0085463D"/>
    <w:rsid w:val="0085470F"/>
    <w:rsid w:val="00855F69"/>
    <w:rsid w:val="00856195"/>
    <w:rsid w:val="00856615"/>
    <w:rsid w:val="00857143"/>
    <w:rsid w:val="00857228"/>
    <w:rsid w:val="0085725D"/>
    <w:rsid w:val="0085794D"/>
    <w:rsid w:val="00860186"/>
    <w:rsid w:val="008609AC"/>
    <w:rsid w:val="008609DC"/>
    <w:rsid w:val="00861705"/>
    <w:rsid w:val="008628AD"/>
    <w:rsid w:val="00862B2B"/>
    <w:rsid w:val="00863408"/>
    <w:rsid w:val="0086359D"/>
    <w:rsid w:val="008637C6"/>
    <w:rsid w:val="00863D1B"/>
    <w:rsid w:val="00864703"/>
    <w:rsid w:val="008647C0"/>
    <w:rsid w:val="00864877"/>
    <w:rsid w:val="00864B9C"/>
    <w:rsid w:val="00865A17"/>
    <w:rsid w:val="00865BB7"/>
    <w:rsid w:val="008662F9"/>
    <w:rsid w:val="008663C3"/>
    <w:rsid w:val="00866D70"/>
    <w:rsid w:val="00867B0C"/>
    <w:rsid w:val="00867F35"/>
    <w:rsid w:val="00867FB4"/>
    <w:rsid w:val="00871BC4"/>
    <w:rsid w:val="00872201"/>
    <w:rsid w:val="00872D71"/>
    <w:rsid w:val="00873012"/>
    <w:rsid w:val="00873417"/>
    <w:rsid w:val="008734E9"/>
    <w:rsid w:val="008737CF"/>
    <w:rsid w:val="00873CED"/>
    <w:rsid w:val="0087418E"/>
    <w:rsid w:val="008741F6"/>
    <w:rsid w:val="008743FF"/>
    <w:rsid w:val="008748C7"/>
    <w:rsid w:val="008756E4"/>
    <w:rsid w:val="00875C53"/>
    <w:rsid w:val="008763AB"/>
    <w:rsid w:val="00876E73"/>
    <w:rsid w:val="008776C5"/>
    <w:rsid w:val="00877C5B"/>
    <w:rsid w:val="00880306"/>
    <w:rsid w:val="00880D66"/>
    <w:rsid w:val="00880DD6"/>
    <w:rsid w:val="00880FF9"/>
    <w:rsid w:val="00881131"/>
    <w:rsid w:val="008818B0"/>
    <w:rsid w:val="00882112"/>
    <w:rsid w:val="008824BE"/>
    <w:rsid w:val="00882671"/>
    <w:rsid w:val="00882BF2"/>
    <w:rsid w:val="00882EE2"/>
    <w:rsid w:val="008833D8"/>
    <w:rsid w:val="00883E76"/>
    <w:rsid w:val="008840C8"/>
    <w:rsid w:val="0088491C"/>
    <w:rsid w:val="00884EDA"/>
    <w:rsid w:val="008851C1"/>
    <w:rsid w:val="00886256"/>
    <w:rsid w:val="008870A4"/>
    <w:rsid w:val="008875E7"/>
    <w:rsid w:val="00887EB9"/>
    <w:rsid w:val="008911EE"/>
    <w:rsid w:val="008913F8"/>
    <w:rsid w:val="00892183"/>
    <w:rsid w:val="008925DF"/>
    <w:rsid w:val="00892644"/>
    <w:rsid w:val="00893743"/>
    <w:rsid w:val="0089398F"/>
    <w:rsid w:val="00893DA7"/>
    <w:rsid w:val="008943EF"/>
    <w:rsid w:val="008945F0"/>
    <w:rsid w:val="00894C86"/>
    <w:rsid w:val="008956A1"/>
    <w:rsid w:val="00895D14"/>
    <w:rsid w:val="00896346"/>
    <w:rsid w:val="00896781"/>
    <w:rsid w:val="00896E72"/>
    <w:rsid w:val="008973AF"/>
    <w:rsid w:val="00897591"/>
    <w:rsid w:val="008977B5"/>
    <w:rsid w:val="00897924"/>
    <w:rsid w:val="008979FC"/>
    <w:rsid w:val="00897BCE"/>
    <w:rsid w:val="008A0209"/>
    <w:rsid w:val="008A07ED"/>
    <w:rsid w:val="008A0B48"/>
    <w:rsid w:val="008A0CC3"/>
    <w:rsid w:val="008A1331"/>
    <w:rsid w:val="008A1D95"/>
    <w:rsid w:val="008A1EA4"/>
    <w:rsid w:val="008A212A"/>
    <w:rsid w:val="008A2B2E"/>
    <w:rsid w:val="008A2B44"/>
    <w:rsid w:val="008A2D11"/>
    <w:rsid w:val="008A31DB"/>
    <w:rsid w:val="008A397E"/>
    <w:rsid w:val="008A4253"/>
    <w:rsid w:val="008A4FB9"/>
    <w:rsid w:val="008A4FEF"/>
    <w:rsid w:val="008A50D4"/>
    <w:rsid w:val="008A5662"/>
    <w:rsid w:val="008A5D04"/>
    <w:rsid w:val="008A6162"/>
    <w:rsid w:val="008A63A7"/>
    <w:rsid w:val="008A6519"/>
    <w:rsid w:val="008A6552"/>
    <w:rsid w:val="008A68B9"/>
    <w:rsid w:val="008A6D52"/>
    <w:rsid w:val="008A7B6D"/>
    <w:rsid w:val="008B1011"/>
    <w:rsid w:val="008B101D"/>
    <w:rsid w:val="008B15DE"/>
    <w:rsid w:val="008B1F52"/>
    <w:rsid w:val="008B2678"/>
    <w:rsid w:val="008B29C1"/>
    <w:rsid w:val="008B2F7D"/>
    <w:rsid w:val="008B3292"/>
    <w:rsid w:val="008B353B"/>
    <w:rsid w:val="008B37F0"/>
    <w:rsid w:val="008B3883"/>
    <w:rsid w:val="008B392E"/>
    <w:rsid w:val="008B43B8"/>
    <w:rsid w:val="008B446F"/>
    <w:rsid w:val="008B48B4"/>
    <w:rsid w:val="008B5571"/>
    <w:rsid w:val="008B56E6"/>
    <w:rsid w:val="008B5B17"/>
    <w:rsid w:val="008B6630"/>
    <w:rsid w:val="008B66AA"/>
    <w:rsid w:val="008B685A"/>
    <w:rsid w:val="008B7052"/>
    <w:rsid w:val="008B764B"/>
    <w:rsid w:val="008B7F33"/>
    <w:rsid w:val="008C0387"/>
    <w:rsid w:val="008C04AC"/>
    <w:rsid w:val="008C0B56"/>
    <w:rsid w:val="008C0EAD"/>
    <w:rsid w:val="008C13E7"/>
    <w:rsid w:val="008C17E7"/>
    <w:rsid w:val="008C292D"/>
    <w:rsid w:val="008C2EAB"/>
    <w:rsid w:val="008C31F1"/>
    <w:rsid w:val="008C3260"/>
    <w:rsid w:val="008C33CA"/>
    <w:rsid w:val="008C3A47"/>
    <w:rsid w:val="008C3DAD"/>
    <w:rsid w:val="008C4626"/>
    <w:rsid w:val="008C4EE4"/>
    <w:rsid w:val="008C5E3E"/>
    <w:rsid w:val="008C6488"/>
    <w:rsid w:val="008C66F9"/>
    <w:rsid w:val="008C6834"/>
    <w:rsid w:val="008C6937"/>
    <w:rsid w:val="008C69C2"/>
    <w:rsid w:val="008C7030"/>
    <w:rsid w:val="008C7A55"/>
    <w:rsid w:val="008D0366"/>
    <w:rsid w:val="008D0B05"/>
    <w:rsid w:val="008D11AD"/>
    <w:rsid w:val="008D14E6"/>
    <w:rsid w:val="008D17A8"/>
    <w:rsid w:val="008D1D60"/>
    <w:rsid w:val="008D1EAB"/>
    <w:rsid w:val="008D1F2B"/>
    <w:rsid w:val="008D2098"/>
    <w:rsid w:val="008D2109"/>
    <w:rsid w:val="008D26DC"/>
    <w:rsid w:val="008D2CA9"/>
    <w:rsid w:val="008D2E12"/>
    <w:rsid w:val="008D3234"/>
    <w:rsid w:val="008D326B"/>
    <w:rsid w:val="008D3D8F"/>
    <w:rsid w:val="008D3F44"/>
    <w:rsid w:val="008D491F"/>
    <w:rsid w:val="008D5C8B"/>
    <w:rsid w:val="008D77F9"/>
    <w:rsid w:val="008D7A05"/>
    <w:rsid w:val="008E067A"/>
    <w:rsid w:val="008E0E99"/>
    <w:rsid w:val="008E11F2"/>
    <w:rsid w:val="008E17B3"/>
    <w:rsid w:val="008E4447"/>
    <w:rsid w:val="008E50B6"/>
    <w:rsid w:val="008E58D0"/>
    <w:rsid w:val="008E5974"/>
    <w:rsid w:val="008E6853"/>
    <w:rsid w:val="008E6939"/>
    <w:rsid w:val="008E6B44"/>
    <w:rsid w:val="008E7BA4"/>
    <w:rsid w:val="008F02D1"/>
    <w:rsid w:val="008F05A2"/>
    <w:rsid w:val="008F1996"/>
    <w:rsid w:val="008F19AE"/>
    <w:rsid w:val="008F1BF3"/>
    <w:rsid w:val="008F29E7"/>
    <w:rsid w:val="008F304D"/>
    <w:rsid w:val="008F3F48"/>
    <w:rsid w:val="008F4173"/>
    <w:rsid w:val="008F4745"/>
    <w:rsid w:val="008F48B0"/>
    <w:rsid w:val="008F4E0C"/>
    <w:rsid w:val="008F54B0"/>
    <w:rsid w:val="008F5A9F"/>
    <w:rsid w:val="008F5AD8"/>
    <w:rsid w:val="008F6673"/>
    <w:rsid w:val="008F6B79"/>
    <w:rsid w:val="008F6F18"/>
    <w:rsid w:val="008F729D"/>
    <w:rsid w:val="008F765C"/>
    <w:rsid w:val="008F7955"/>
    <w:rsid w:val="008F7AE1"/>
    <w:rsid w:val="00900474"/>
    <w:rsid w:val="00900BD7"/>
    <w:rsid w:val="00902D5D"/>
    <w:rsid w:val="009030E6"/>
    <w:rsid w:val="00903F74"/>
    <w:rsid w:val="0090424F"/>
    <w:rsid w:val="00904896"/>
    <w:rsid w:val="00904BD8"/>
    <w:rsid w:val="00905789"/>
    <w:rsid w:val="0090580E"/>
    <w:rsid w:val="00905B91"/>
    <w:rsid w:val="00905D3B"/>
    <w:rsid w:val="00906D41"/>
    <w:rsid w:val="009073EB"/>
    <w:rsid w:val="00907A7E"/>
    <w:rsid w:val="00907D1B"/>
    <w:rsid w:val="00910294"/>
    <w:rsid w:val="009108C0"/>
    <w:rsid w:val="0091103D"/>
    <w:rsid w:val="00911C86"/>
    <w:rsid w:val="009127A6"/>
    <w:rsid w:val="00912940"/>
    <w:rsid w:val="00912AB4"/>
    <w:rsid w:val="00912CED"/>
    <w:rsid w:val="009138B9"/>
    <w:rsid w:val="0091436F"/>
    <w:rsid w:val="00914664"/>
    <w:rsid w:val="00914949"/>
    <w:rsid w:val="00914971"/>
    <w:rsid w:val="00915432"/>
    <w:rsid w:val="009154BF"/>
    <w:rsid w:val="009173DA"/>
    <w:rsid w:val="00917A39"/>
    <w:rsid w:val="00917EF3"/>
    <w:rsid w:val="009208CF"/>
    <w:rsid w:val="009209D9"/>
    <w:rsid w:val="00920E7C"/>
    <w:rsid w:val="00921C7D"/>
    <w:rsid w:val="009229E0"/>
    <w:rsid w:val="00923340"/>
    <w:rsid w:val="009233F0"/>
    <w:rsid w:val="009233FF"/>
    <w:rsid w:val="00923643"/>
    <w:rsid w:val="00923897"/>
    <w:rsid w:val="00923954"/>
    <w:rsid w:val="00924EFF"/>
    <w:rsid w:val="0092532B"/>
    <w:rsid w:val="009259B0"/>
    <w:rsid w:val="009266AE"/>
    <w:rsid w:val="009273EA"/>
    <w:rsid w:val="00927708"/>
    <w:rsid w:val="0093031F"/>
    <w:rsid w:val="00930621"/>
    <w:rsid w:val="0093140E"/>
    <w:rsid w:val="009322F0"/>
    <w:rsid w:val="00932BDA"/>
    <w:rsid w:val="009333E2"/>
    <w:rsid w:val="009336E0"/>
    <w:rsid w:val="0093394B"/>
    <w:rsid w:val="00933C70"/>
    <w:rsid w:val="00933FDE"/>
    <w:rsid w:val="009349BA"/>
    <w:rsid w:val="0093547B"/>
    <w:rsid w:val="00936547"/>
    <w:rsid w:val="0093661D"/>
    <w:rsid w:val="00936646"/>
    <w:rsid w:val="00937A93"/>
    <w:rsid w:val="00937B61"/>
    <w:rsid w:val="00941CCF"/>
    <w:rsid w:val="00941E9A"/>
    <w:rsid w:val="00942B54"/>
    <w:rsid w:val="00943048"/>
    <w:rsid w:val="0094318D"/>
    <w:rsid w:val="00943193"/>
    <w:rsid w:val="0094322D"/>
    <w:rsid w:val="00943570"/>
    <w:rsid w:val="00943F63"/>
    <w:rsid w:val="00944C29"/>
    <w:rsid w:val="0094549D"/>
    <w:rsid w:val="009455C5"/>
    <w:rsid w:val="00945D93"/>
    <w:rsid w:val="00946084"/>
    <w:rsid w:val="00946116"/>
    <w:rsid w:val="009463B2"/>
    <w:rsid w:val="00946969"/>
    <w:rsid w:val="00946A7E"/>
    <w:rsid w:val="0094714E"/>
    <w:rsid w:val="0094718C"/>
    <w:rsid w:val="00947B63"/>
    <w:rsid w:val="009505EB"/>
    <w:rsid w:val="00950602"/>
    <w:rsid w:val="00951455"/>
    <w:rsid w:val="009514F0"/>
    <w:rsid w:val="00951BC2"/>
    <w:rsid w:val="00953366"/>
    <w:rsid w:val="009534FE"/>
    <w:rsid w:val="00953C73"/>
    <w:rsid w:val="00953CEF"/>
    <w:rsid w:val="0095402B"/>
    <w:rsid w:val="009544B4"/>
    <w:rsid w:val="0095464B"/>
    <w:rsid w:val="00954B1A"/>
    <w:rsid w:val="00954F16"/>
    <w:rsid w:val="00955687"/>
    <w:rsid w:val="009569DD"/>
    <w:rsid w:val="00957257"/>
    <w:rsid w:val="00960372"/>
    <w:rsid w:val="009605CB"/>
    <w:rsid w:val="00960FFC"/>
    <w:rsid w:val="009611D6"/>
    <w:rsid w:val="009614B7"/>
    <w:rsid w:val="0096158F"/>
    <w:rsid w:val="00963151"/>
    <w:rsid w:val="00963560"/>
    <w:rsid w:val="00963FB3"/>
    <w:rsid w:val="00964A24"/>
    <w:rsid w:val="00964C6A"/>
    <w:rsid w:val="0096509E"/>
    <w:rsid w:val="009660EF"/>
    <w:rsid w:val="00966CC1"/>
    <w:rsid w:val="00966F9E"/>
    <w:rsid w:val="00967B11"/>
    <w:rsid w:val="00967CE7"/>
    <w:rsid w:val="00967F76"/>
    <w:rsid w:val="00970FCC"/>
    <w:rsid w:val="009711B5"/>
    <w:rsid w:val="0097124A"/>
    <w:rsid w:val="00971B98"/>
    <w:rsid w:val="00971DDA"/>
    <w:rsid w:val="00971EAC"/>
    <w:rsid w:val="00971FD4"/>
    <w:rsid w:val="00972622"/>
    <w:rsid w:val="00972A88"/>
    <w:rsid w:val="00972BFB"/>
    <w:rsid w:val="009732EF"/>
    <w:rsid w:val="0097363B"/>
    <w:rsid w:val="00973D61"/>
    <w:rsid w:val="00973D92"/>
    <w:rsid w:val="00974135"/>
    <w:rsid w:val="00975446"/>
    <w:rsid w:val="00976B75"/>
    <w:rsid w:val="0097759E"/>
    <w:rsid w:val="009778E9"/>
    <w:rsid w:val="00977D9C"/>
    <w:rsid w:val="0098002F"/>
    <w:rsid w:val="00980216"/>
    <w:rsid w:val="0098027F"/>
    <w:rsid w:val="00980671"/>
    <w:rsid w:val="00981372"/>
    <w:rsid w:val="00981422"/>
    <w:rsid w:val="00981589"/>
    <w:rsid w:val="009816D2"/>
    <w:rsid w:val="00981CD5"/>
    <w:rsid w:val="00982389"/>
    <w:rsid w:val="009828AE"/>
    <w:rsid w:val="00982B23"/>
    <w:rsid w:val="00984280"/>
    <w:rsid w:val="00984D38"/>
    <w:rsid w:val="0098538C"/>
    <w:rsid w:val="00985B23"/>
    <w:rsid w:val="00985B73"/>
    <w:rsid w:val="009862A0"/>
    <w:rsid w:val="00986E40"/>
    <w:rsid w:val="00986E78"/>
    <w:rsid w:val="00987558"/>
    <w:rsid w:val="00990FDC"/>
    <w:rsid w:val="009912BB"/>
    <w:rsid w:val="0099136D"/>
    <w:rsid w:val="00991BB6"/>
    <w:rsid w:val="00991C10"/>
    <w:rsid w:val="00991F0A"/>
    <w:rsid w:val="00992504"/>
    <w:rsid w:val="009927C2"/>
    <w:rsid w:val="00992BBD"/>
    <w:rsid w:val="00993042"/>
    <w:rsid w:val="00993C44"/>
    <w:rsid w:val="00993E86"/>
    <w:rsid w:val="00994B29"/>
    <w:rsid w:val="00995094"/>
    <w:rsid w:val="009954DE"/>
    <w:rsid w:val="00995D89"/>
    <w:rsid w:val="00995F8D"/>
    <w:rsid w:val="009962FF"/>
    <w:rsid w:val="00996453"/>
    <w:rsid w:val="00996D47"/>
    <w:rsid w:val="00997798"/>
    <w:rsid w:val="009A014F"/>
    <w:rsid w:val="009A0166"/>
    <w:rsid w:val="009A0428"/>
    <w:rsid w:val="009A05B0"/>
    <w:rsid w:val="009A0867"/>
    <w:rsid w:val="009A121D"/>
    <w:rsid w:val="009A1785"/>
    <w:rsid w:val="009A2852"/>
    <w:rsid w:val="009A2D55"/>
    <w:rsid w:val="009A4167"/>
    <w:rsid w:val="009A43CE"/>
    <w:rsid w:val="009A59E7"/>
    <w:rsid w:val="009A59F6"/>
    <w:rsid w:val="009A5A40"/>
    <w:rsid w:val="009A68E8"/>
    <w:rsid w:val="009A692A"/>
    <w:rsid w:val="009A694D"/>
    <w:rsid w:val="009A6DD2"/>
    <w:rsid w:val="009A6E27"/>
    <w:rsid w:val="009A71B9"/>
    <w:rsid w:val="009A7A4A"/>
    <w:rsid w:val="009A7E6A"/>
    <w:rsid w:val="009B0D79"/>
    <w:rsid w:val="009B0DED"/>
    <w:rsid w:val="009B11AC"/>
    <w:rsid w:val="009B145E"/>
    <w:rsid w:val="009B1A6F"/>
    <w:rsid w:val="009B1AEE"/>
    <w:rsid w:val="009B1C2C"/>
    <w:rsid w:val="009B1C97"/>
    <w:rsid w:val="009B1D4F"/>
    <w:rsid w:val="009B24E3"/>
    <w:rsid w:val="009B32C6"/>
    <w:rsid w:val="009B3807"/>
    <w:rsid w:val="009B393D"/>
    <w:rsid w:val="009B4577"/>
    <w:rsid w:val="009B4B69"/>
    <w:rsid w:val="009B4F27"/>
    <w:rsid w:val="009B594A"/>
    <w:rsid w:val="009B5F94"/>
    <w:rsid w:val="009B612E"/>
    <w:rsid w:val="009B6616"/>
    <w:rsid w:val="009B6AAC"/>
    <w:rsid w:val="009B7061"/>
    <w:rsid w:val="009B7407"/>
    <w:rsid w:val="009B7486"/>
    <w:rsid w:val="009B7756"/>
    <w:rsid w:val="009C0093"/>
    <w:rsid w:val="009C04C4"/>
    <w:rsid w:val="009C0D79"/>
    <w:rsid w:val="009C1323"/>
    <w:rsid w:val="009C1BB7"/>
    <w:rsid w:val="009C20BA"/>
    <w:rsid w:val="009C24E8"/>
    <w:rsid w:val="009C2881"/>
    <w:rsid w:val="009C2AEB"/>
    <w:rsid w:val="009C2D15"/>
    <w:rsid w:val="009C2D1B"/>
    <w:rsid w:val="009C32FB"/>
    <w:rsid w:val="009C4017"/>
    <w:rsid w:val="009C4F6C"/>
    <w:rsid w:val="009C5B52"/>
    <w:rsid w:val="009C7A21"/>
    <w:rsid w:val="009D126D"/>
    <w:rsid w:val="009D28AA"/>
    <w:rsid w:val="009D43C8"/>
    <w:rsid w:val="009D4B3F"/>
    <w:rsid w:val="009D5C71"/>
    <w:rsid w:val="009D64D8"/>
    <w:rsid w:val="009D65B1"/>
    <w:rsid w:val="009D7340"/>
    <w:rsid w:val="009D768F"/>
    <w:rsid w:val="009D78D0"/>
    <w:rsid w:val="009D7E7F"/>
    <w:rsid w:val="009E0C1D"/>
    <w:rsid w:val="009E123E"/>
    <w:rsid w:val="009E139F"/>
    <w:rsid w:val="009E1480"/>
    <w:rsid w:val="009E201C"/>
    <w:rsid w:val="009E20B3"/>
    <w:rsid w:val="009E20DB"/>
    <w:rsid w:val="009E26C1"/>
    <w:rsid w:val="009E2BAB"/>
    <w:rsid w:val="009E35F8"/>
    <w:rsid w:val="009E4B28"/>
    <w:rsid w:val="009E51C4"/>
    <w:rsid w:val="009E5663"/>
    <w:rsid w:val="009E5675"/>
    <w:rsid w:val="009E5702"/>
    <w:rsid w:val="009E5C05"/>
    <w:rsid w:val="009E609F"/>
    <w:rsid w:val="009E63B7"/>
    <w:rsid w:val="009E6827"/>
    <w:rsid w:val="009E6CDE"/>
    <w:rsid w:val="009E7692"/>
    <w:rsid w:val="009E7B00"/>
    <w:rsid w:val="009E7C28"/>
    <w:rsid w:val="009F0175"/>
    <w:rsid w:val="009F0893"/>
    <w:rsid w:val="009F0A38"/>
    <w:rsid w:val="009F170B"/>
    <w:rsid w:val="009F1E8E"/>
    <w:rsid w:val="009F1F2B"/>
    <w:rsid w:val="009F2942"/>
    <w:rsid w:val="009F2EBA"/>
    <w:rsid w:val="009F3099"/>
    <w:rsid w:val="009F3371"/>
    <w:rsid w:val="009F3675"/>
    <w:rsid w:val="009F4C9C"/>
    <w:rsid w:val="009F4FC1"/>
    <w:rsid w:val="009F686B"/>
    <w:rsid w:val="009F7411"/>
    <w:rsid w:val="009F7456"/>
    <w:rsid w:val="009F7538"/>
    <w:rsid w:val="009F7ED0"/>
    <w:rsid w:val="00A0036C"/>
    <w:rsid w:val="00A016CF"/>
    <w:rsid w:val="00A019C7"/>
    <w:rsid w:val="00A01CD1"/>
    <w:rsid w:val="00A02252"/>
    <w:rsid w:val="00A0232B"/>
    <w:rsid w:val="00A02355"/>
    <w:rsid w:val="00A02F78"/>
    <w:rsid w:val="00A030DF"/>
    <w:rsid w:val="00A03351"/>
    <w:rsid w:val="00A03890"/>
    <w:rsid w:val="00A038C7"/>
    <w:rsid w:val="00A03AC2"/>
    <w:rsid w:val="00A04069"/>
    <w:rsid w:val="00A04080"/>
    <w:rsid w:val="00A047F9"/>
    <w:rsid w:val="00A049EF"/>
    <w:rsid w:val="00A05CC2"/>
    <w:rsid w:val="00A05E87"/>
    <w:rsid w:val="00A06535"/>
    <w:rsid w:val="00A07650"/>
    <w:rsid w:val="00A07E21"/>
    <w:rsid w:val="00A1049B"/>
    <w:rsid w:val="00A10524"/>
    <w:rsid w:val="00A110FE"/>
    <w:rsid w:val="00A12697"/>
    <w:rsid w:val="00A1299C"/>
    <w:rsid w:val="00A12D70"/>
    <w:rsid w:val="00A134D5"/>
    <w:rsid w:val="00A13665"/>
    <w:rsid w:val="00A1386E"/>
    <w:rsid w:val="00A14111"/>
    <w:rsid w:val="00A150A7"/>
    <w:rsid w:val="00A16B25"/>
    <w:rsid w:val="00A16D62"/>
    <w:rsid w:val="00A17BD2"/>
    <w:rsid w:val="00A17CAF"/>
    <w:rsid w:val="00A2067A"/>
    <w:rsid w:val="00A21FD4"/>
    <w:rsid w:val="00A2376C"/>
    <w:rsid w:val="00A2410A"/>
    <w:rsid w:val="00A25044"/>
    <w:rsid w:val="00A25CCC"/>
    <w:rsid w:val="00A265F8"/>
    <w:rsid w:val="00A270B0"/>
    <w:rsid w:val="00A27562"/>
    <w:rsid w:val="00A27E57"/>
    <w:rsid w:val="00A300BA"/>
    <w:rsid w:val="00A301BC"/>
    <w:rsid w:val="00A306B2"/>
    <w:rsid w:val="00A307D6"/>
    <w:rsid w:val="00A308F0"/>
    <w:rsid w:val="00A32177"/>
    <w:rsid w:val="00A32470"/>
    <w:rsid w:val="00A33019"/>
    <w:rsid w:val="00A33E6E"/>
    <w:rsid w:val="00A34293"/>
    <w:rsid w:val="00A346BF"/>
    <w:rsid w:val="00A34D77"/>
    <w:rsid w:val="00A3505D"/>
    <w:rsid w:val="00A35674"/>
    <w:rsid w:val="00A35A75"/>
    <w:rsid w:val="00A35ED9"/>
    <w:rsid w:val="00A3656C"/>
    <w:rsid w:val="00A369EA"/>
    <w:rsid w:val="00A37553"/>
    <w:rsid w:val="00A37618"/>
    <w:rsid w:val="00A400AC"/>
    <w:rsid w:val="00A403C3"/>
    <w:rsid w:val="00A405D2"/>
    <w:rsid w:val="00A407BC"/>
    <w:rsid w:val="00A40B33"/>
    <w:rsid w:val="00A40DF9"/>
    <w:rsid w:val="00A40EA5"/>
    <w:rsid w:val="00A41124"/>
    <w:rsid w:val="00A419A5"/>
    <w:rsid w:val="00A41A2A"/>
    <w:rsid w:val="00A41BFC"/>
    <w:rsid w:val="00A41DDB"/>
    <w:rsid w:val="00A42240"/>
    <w:rsid w:val="00A424C4"/>
    <w:rsid w:val="00A42A14"/>
    <w:rsid w:val="00A42C3E"/>
    <w:rsid w:val="00A42EC5"/>
    <w:rsid w:val="00A44175"/>
    <w:rsid w:val="00A44C5F"/>
    <w:rsid w:val="00A450E6"/>
    <w:rsid w:val="00A452F5"/>
    <w:rsid w:val="00A45A9A"/>
    <w:rsid w:val="00A45C40"/>
    <w:rsid w:val="00A460FC"/>
    <w:rsid w:val="00A4629C"/>
    <w:rsid w:val="00A463FE"/>
    <w:rsid w:val="00A46B52"/>
    <w:rsid w:val="00A477A9"/>
    <w:rsid w:val="00A47DD5"/>
    <w:rsid w:val="00A50324"/>
    <w:rsid w:val="00A50500"/>
    <w:rsid w:val="00A5082E"/>
    <w:rsid w:val="00A5228F"/>
    <w:rsid w:val="00A5230F"/>
    <w:rsid w:val="00A5251E"/>
    <w:rsid w:val="00A52625"/>
    <w:rsid w:val="00A528AE"/>
    <w:rsid w:val="00A52A2D"/>
    <w:rsid w:val="00A53341"/>
    <w:rsid w:val="00A53849"/>
    <w:rsid w:val="00A53B0D"/>
    <w:rsid w:val="00A53E53"/>
    <w:rsid w:val="00A54C95"/>
    <w:rsid w:val="00A55604"/>
    <w:rsid w:val="00A55682"/>
    <w:rsid w:val="00A5596D"/>
    <w:rsid w:val="00A56321"/>
    <w:rsid w:val="00A56F6D"/>
    <w:rsid w:val="00A57BA3"/>
    <w:rsid w:val="00A605EC"/>
    <w:rsid w:val="00A60B6E"/>
    <w:rsid w:val="00A627C2"/>
    <w:rsid w:val="00A643BD"/>
    <w:rsid w:val="00A64AD8"/>
    <w:rsid w:val="00A64D29"/>
    <w:rsid w:val="00A65C76"/>
    <w:rsid w:val="00A65EF2"/>
    <w:rsid w:val="00A65F5E"/>
    <w:rsid w:val="00A66466"/>
    <w:rsid w:val="00A67EE2"/>
    <w:rsid w:val="00A7195A"/>
    <w:rsid w:val="00A71A3A"/>
    <w:rsid w:val="00A72548"/>
    <w:rsid w:val="00A731B3"/>
    <w:rsid w:val="00A733C3"/>
    <w:rsid w:val="00A7463B"/>
    <w:rsid w:val="00A749AE"/>
    <w:rsid w:val="00A75039"/>
    <w:rsid w:val="00A75246"/>
    <w:rsid w:val="00A774A7"/>
    <w:rsid w:val="00A7767B"/>
    <w:rsid w:val="00A801D7"/>
    <w:rsid w:val="00A80577"/>
    <w:rsid w:val="00A8089E"/>
    <w:rsid w:val="00A80A09"/>
    <w:rsid w:val="00A80AB6"/>
    <w:rsid w:val="00A81A2C"/>
    <w:rsid w:val="00A82441"/>
    <w:rsid w:val="00A83982"/>
    <w:rsid w:val="00A83DC4"/>
    <w:rsid w:val="00A8427D"/>
    <w:rsid w:val="00A842DA"/>
    <w:rsid w:val="00A846FA"/>
    <w:rsid w:val="00A854E9"/>
    <w:rsid w:val="00A85664"/>
    <w:rsid w:val="00A86888"/>
    <w:rsid w:val="00A8764E"/>
    <w:rsid w:val="00A8775B"/>
    <w:rsid w:val="00A901B5"/>
    <w:rsid w:val="00A9080A"/>
    <w:rsid w:val="00A9181F"/>
    <w:rsid w:val="00A9199B"/>
    <w:rsid w:val="00A921BB"/>
    <w:rsid w:val="00A92921"/>
    <w:rsid w:val="00A930F1"/>
    <w:rsid w:val="00A9329C"/>
    <w:rsid w:val="00A9335A"/>
    <w:rsid w:val="00A939A7"/>
    <w:rsid w:val="00A9476E"/>
    <w:rsid w:val="00A94DED"/>
    <w:rsid w:val="00A95506"/>
    <w:rsid w:val="00A9653D"/>
    <w:rsid w:val="00A966FD"/>
    <w:rsid w:val="00A97C71"/>
    <w:rsid w:val="00A97E6E"/>
    <w:rsid w:val="00AA0A7C"/>
    <w:rsid w:val="00AA0FE5"/>
    <w:rsid w:val="00AA18C3"/>
    <w:rsid w:val="00AA1E31"/>
    <w:rsid w:val="00AA2B20"/>
    <w:rsid w:val="00AA2BDD"/>
    <w:rsid w:val="00AA2C52"/>
    <w:rsid w:val="00AA3838"/>
    <w:rsid w:val="00AA38A1"/>
    <w:rsid w:val="00AA3BF0"/>
    <w:rsid w:val="00AA402F"/>
    <w:rsid w:val="00AA43E6"/>
    <w:rsid w:val="00AA453C"/>
    <w:rsid w:val="00AA4817"/>
    <w:rsid w:val="00AA4EE1"/>
    <w:rsid w:val="00AA527A"/>
    <w:rsid w:val="00AA567B"/>
    <w:rsid w:val="00AA5DC5"/>
    <w:rsid w:val="00AA62A7"/>
    <w:rsid w:val="00AA6435"/>
    <w:rsid w:val="00AA6D98"/>
    <w:rsid w:val="00AA6DB0"/>
    <w:rsid w:val="00AB0B05"/>
    <w:rsid w:val="00AB1110"/>
    <w:rsid w:val="00AB11D0"/>
    <w:rsid w:val="00AB1349"/>
    <w:rsid w:val="00AB17EE"/>
    <w:rsid w:val="00AB29AC"/>
    <w:rsid w:val="00AB3863"/>
    <w:rsid w:val="00AB4225"/>
    <w:rsid w:val="00AB4F31"/>
    <w:rsid w:val="00AB5D0C"/>
    <w:rsid w:val="00AB5D7B"/>
    <w:rsid w:val="00AB6534"/>
    <w:rsid w:val="00AB6A42"/>
    <w:rsid w:val="00AB72BB"/>
    <w:rsid w:val="00AB7671"/>
    <w:rsid w:val="00AB7C63"/>
    <w:rsid w:val="00AB7E74"/>
    <w:rsid w:val="00AB7F58"/>
    <w:rsid w:val="00AB7F92"/>
    <w:rsid w:val="00AC0AAE"/>
    <w:rsid w:val="00AC0B3F"/>
    <w:rsid w:val="00AC1EF8"/>
    <w:rsid w:val="00AC1FE6"/>
    <w:rsid w:val="00AC2CBA"/>
    <w:rsid w:val="00AC312E"/>
    <w:rsid w:val="00AC3688"/>
    <w:rsid w:val="00AC3F11"/>
    <w:rsid w:val="00AC42AD"/>
    <w:rsid w:val="00AC4F06"/>
    <w:rsid w:val="00AC51A6"/>
    <w:rsid w:val="00AC5AF7"/>
    <w:rsid w:val="00AC5DA0"/>
    <w:rsid w:val="00AC6220"/>
    <w:rsid w:val="00AC6BA6"/>
    <w:rsid w:val="00AC7890"/>
    <w:rsid w:val="00AC791D"/>
    <w:rsid w:val="00AC7CBF"/>
    <w:rsid w:val="00AC7F6D"/>
    <w:rsid w:val="00AD01A6"/>
    <w:rsid w:val="00AD0978"/>
    <w:rsid w:val="00AD1768"/>
    <w:rsid w:val="00AD1802"/>
    <w:rsid w:val="00AD1DA1"/>
    <w:rsid w:val="00AD2F4F"/>
    <w:rsid w:val="00AD31A1"/>
    <w:rsid w:val="00AD360C"/>
    <w:rsid w:val="00AD39C9"/>
    <w:rsid w:val="00AD4150"/>
    <w:rsid w:val="00AD458C"/>
    <w:rsid w:val="00AD45A5"/>
    <w:rsid w:val="00AD5224"/>
    <w:rsid w:val="00AD600F"/>
    <w:rsid w:val="00AD6384"/>
    <w:rsid w:val="00AD672E"/>
    <w:rsid w:val="00AD7169"/>
    <w:rsid w:val="00AD757E"/>
    <w:rsid w:val="00AD7B4D"/>
    <w:rsid w:val="00AE074B"/>
    <w:rsid w:val="00AE0FF8"/>
    <w:rsid w:val="00AE1066"/>
    <w:rsid w:val="00AE1350"/>
    <w:rsid w:val="00AE163B"/>
    <w:rsid w:val="00AE17A2"/>
    <w:rsid w:val="00AE2333"/>
    <w:rsid w:val="00AE28A7"/>
    <w:rsid w:val="00AE2FE6"/>
    <w:rsid w:val="00AE39D9"/>
    <w:rsid w:val="00AE4074"/>
    <w:rsid w:val="00AE4229"/>
    <w:rsid w:val="00AE4282"/>
    <w:rsid w:val="00AE4526"/>
    <w:rsid w:val="00AE50A6"/>
    <w:rsid w:val="00AE5300"/>
    <w:rsid w:val="00AE5309"/>
    <w:rsid w:val="00AE5BBC"/>
    <w:rsid w:val="00AE5F61"/>
    <w:rsid w:val="00AE617E"/>
    <w:rsid w:val="00AE6370"/>
    <w:rsid w:val="00AE6687"/>
    <w:rsid w:val="00AE7240"/>
    <w:rsid w:val="00AE7754"/>
    <w:rsid w:val="00AF0640"/>
    <w:rsid w:val="00AF0B4B"/>
    <w:rsid w:val="00AF14E8"/>
    <w:rsid w:val="00AF1E50"/>
    <w:rsid w:val="00AF1FB8"/>
    <w:rsid w:val="00AF22E4"/>
    <w:rsid w:val="00AF2385"/>
    <w:rsid w:val="00AF2C85"/>
    <w:rsid w:val="00AF32C0"/>
    <w:rsid w:val="00AF3B95"/>
    <w:rsid w:val="00AF4352"/>
    <w:rsid w:val="00AF46A7"/>
    <w:rsid w:val="00AF486B"/>
    <w:rsid w:val="00AF48B4"/>
    <w:rsid w:val="00AF4ED4"/>
    <w:rsid w:val="00AF5836"/>
    <w:rsid w:val="00AF589A"/>
    <w:rsid w:val="00AF5971"/>
    <w:rsid w:val="00AF60E0"/>
    <w:rsid w:val="00AF60ED"/>
    <w:rsid w:val="00AF65F2"/>
    <w:rsid w:val="00AF6E12"/>
    <w:rsid w:val="00AF6F57"/>
    <w:rsid w:val="00B00406"/>
    <w:rsid w:val="00B0092C"/>
    <w:rsid w:val="00B0130D"/>
    <w:rsid w:val="00B0155F"/>
    <w:rsid w:val="00B017CA"/>
    <w:rsid w:val="00B0255C"/>
    <w:rsid w:val="00B03028"/>
    <w:rsid w:val="00B03473"/>
    <w:rsid w:val="00B049F5"/>
    <w:rsid w:val="00B04BE3"/>
    <w:rsid w:val="00B04D80"/>
    <w:rsid w:val="00B04E35"/>
    <w:rsid w:val="00B04E6D"/>
    <w:rsid w:val="00B0541D"/>
    <w:rsid w:val="00B05625"/>
    <w:rsid w:val="00B058F3"/>
    <w:rsid w:val="00B059A5"/>
    <w:rsid w:val="00B05CC4"/>
    <w:rsid w:val="00B060B9"/>
    <w:rsid w:val="00B06265"/>
    <w:rsid w:val="00B06363"/>
    <w:rsid w:val="00B0677B"/>
    <w:rsid w:val="00B06B94"/>
    <w:rsid w:val="00B07225"/>
    <w:rsid w:val="00B106AF"/>
    <w:rsid w:val="00B1085E"/>
    <w:rsid w:val="00B10AA8"/>
    <w:rsid w:val="00B111C3"/>
    <w:rsid w:val="00B118DC"/>
    <w:rsid w:val="00B11940"/>
    <w:rsid w:val="00B12B7A"/>
    <w:rsid w:val="00B12C1C"/>
    <w:rsid w:val="00B12D82"/>
    <w:rsid w:val="00B12D8C"/>
    <w:rsid w:val="00B131F0"/>
    <w:rsid w:val="00B137AD"/>
    <w:rsid w:val="00B1392C"/>
    <w:rsid w:val="00B13D69"/>
    <w:rsid w:val="00B13D85"/>
    <w:rsid w:val="00B1482B"/>
    <w:rsid w:val="00B14AD8"/>
    <w:rsid w:val="00B163BA"/>
    <w:rsid w:val="00B16BBE"/>
    <w:rsid w:val="00B1742C"/>
    <w:rsid w:val="00B17A9C"/>
    <w:rsid w:val="00B20470"/>
    <w:rsid w:val="00B20A0A"/>
    <w:rsid w:val="00B20B13"/>
    <w:rsid w:val="00B21077"/>
    <w:rsid w:val="00B21CDD"/>
    <w:rsid w:val="00B21E6B"/>
    <w:rsid w:val="00B22575"/>
    <w:rsid w:val="00B22717"/>
    <w:rsid w:val="00B23060"/>
    <w:rsid w:val="00B2467B"/>
    <w:rsid w:val="00B249EB"/>
    <w:rsid w:val="00B24F68"/>
    <w:rsid w:val="00B25699"/>
    <w:rsid w:val="00B25C6A"/>
    <w:rsid w:val="00B26A8B"/>
    <w:rsid w:val="00B2714E"/>
    <w:rsid w:val="00B27E27"/>
    <w:rsid w:val="00B27F25"/>
    <w:rsid w:val="00B30BDE"/>
    <w:rsid w:val="00B3350A"/>
    <w:rsid w:val="00B3406C"/>
    <w:rsid w:val="00B34071"/>
    <w:rsid w:val="00B3481F"/>
    <w:rsid w:val="00B34841"/>
    <w:rsid w:val="00B34BAB"/>
    <w:rsid w:val="00B34D2F"/>
    <w:rsid w:val="00B34DA6"/>
    <w:rsid w:val="00B35097"/>
    <w:rsid w:val="00B359E1"/>
    <w:rsid w:val="00B3604D"/>
    <w:rsid w:val="00B364A2"/>
    <w:rsid w:val="00B368BD"/>
    <w:rsid w:val="00B375A3"/>
    <w:rsid w:val="00B37775"/>
    <w:rsid w:val="00B379F7"/>
    <w:rsid w:val="00B400A3"/>
    <w:rsid w:val="00B40166"/>
    <w:rsid w:val="00B40A90"/>
    <w:rsid w:val="00B40EF8"/>
    <w:rsid w:val="00B41072"/>
    <w:rsid w:val="00B414FE"/>
    <w:rsid w:val="00B41F1F"/>
    <w:rsid w:val="00B428C6"/>
    <w:rsid w:val="00B42956"/>
    <w:rsid w:val="00B42C75"/>
    <w:rsid w:val="00B42DC0"/>
    <w:rsid w:val="00B43CBD"/>
    <w:rsid w:val="00B43D87"/>
    <w:rsid w:val="00B4464A"/>
    <w:rsid w:val="00B459E1"/>
    <w:rsid w:val="00B45CD6"/>
    <w:rsid w:val="00B46B0A"/>
    <w:rsid w:val="00B46C9B"/>
    <w:rsid w:val="00B47FBC"/>
    <w:rsid w:val="00B50060"/>
    <w:rsid w:val="00B5049B"/>
    <w:rsid w:val="00B506DF"/>
    <w:rsid w:val="00B5168B"/>
    <w:rsid w:val="00B5172C"/>
    <w:rsid w:val="00B51AAF"/>
    <w:rsid w:val="00B52CF8"/>
    <w:rsid w:val="00B53010"/>
    <w:rsid w:val="00B53640"/>
    <w:rsid w:val="00B540B4"/>
    <w:rsid w:val="00B54B27"/>
    <w:rsid w:val="00B54D3A"/>
    <w:rsid w:val="00B550D2"/>
    <w:rsid w:val="00B55138"/>
    <w:rsid w:val="00B55934"/>
    <w:rsid w:val="00B56087"/>
    <w:rsid w:val="00B561C9"/>
    <w:rsid w:val="00B56DA9"/>
    <w:rsid w:val="00B56E5C"/>
    <w:rsid w:val="00B576EC"/>
    <w:rsid w:val="00B60143"/>
    <w:rsid w:val="00B6140A"/>
    <w:rsid w:val="00B622DE"/>
    <w:rsid w:val="00B62C3B"/>
    <w:rsid w:val="00B62DD2"/>
    <w:rsid w:val="00B63AF3"/>
    <w:rsid w:val="00B63E43"/>
    <w:rsid w:val="00B64B0B"/>
    <w:rsid w:val="00B64BC5"/>
    <w:rsid w:val="00B651E3"/>
    <w:rsid w:val="00B656CB"/>
    <w:rsid w:val="00B660F0"/>
    <w:rsid w:val="00B66804"/>
    <w:rsid w:val="00B66B67"/>
    <w:rsid w:val="00B66D02"/>
    <w:rsid w:val="00B67CE5"/>
    <w:rsid w:val="00B70140"/>
    <w:rsid w:val="00B70B1A"/>
    <w:rsid w:val="00B70DE4"/>
    <w:rsid w:val="00B71210"/>
    <w:rsid w:val="00B71C4B"/>
    <w:rsid w:val="00B71D7F"/>
    <w:rsid w:val="00B71EF2"/>
    <w:rsid w:val="00B7277A"/>
    <w:rsid w:val="00B727FA"/>
    <w:rsid w:val="00B72A60"/>
    <w:rsid w:val="00B7362B"/>
    <w:rsid w:val="00B73D1E"/>
    <w:rsid w:val="00B73EC4"/>
    <w:rsid w:val="00B7488C"/>
    <w:rsid w:val="00B74AD4"/>
    <w:rsid w:val="00B74B39"/>
    <w:rsid w:val="00B752F8"/>
    <w:rsid w:val="00B755F5"/>
    <w:rsid w:val="00B7603E"/>
    <w:rsid w:val="00B76626"/>
    <w:rsid w:val="00B77199"/>
    <w:rsid w:val="00B77762"/>
    <w:rsid w:val="00B77847"/>
    <w:rsid w:val="00B77A22"/>
    <w:rsid w:val="00B80054"/>
    <w:rsid w:val="00B80348"/>
    <w:rsid w:val="00B80509"/>
    <w:rsid w:val="00B80C53"/>
    <w:rsid w:val="00B80FDB"/>
    <w:rsid w:val="00B8125A"/>
    <w:rsid w:val="00B81C41"/>
    <w:rsid w:val="00B82B54"/>
    <w:rsid w:val="00B82FB4"/>
    <w:rsid w:val="00B83ABD"/>
    <w:rsid w:val="00B85076"/>
    <w:rsid w:val="00B85888"/>
    <w:rsid w:val="00B8592D"/>
    <w:rsid w:val="00B86409"/>
    <w:rsid w:val="00B86D7C"/>
    <w:rsid w:val="00B870C3"/>
    <w:rsid w:val="00B87A6E"/>
    <w:rsid w:val="00B87C91"/>
    <w:rsid w:val="00B903DD"/>
    <w:rsid w:val="00B9042A"/>
    <w:rsid w:val="00B907E5"/>
    <w:rsid w:val="00B90954"/>
    <w:rsid w:val="00B90A26"/>
    <w:rsid w:val="00B90F44"/>
    <w:rsid w:val="00B91E17"/>
    <w:rsid w:val="00B92132"/>
    <w:rsid w:val="00B92173"/>
    <w:rsid w:val="00B92E26"/>
    <w:rsid w:val="00B934A3"/>
    <w:rsid w:val="00B94C0F"/>
    <w:rsid w:val="00B95965"/>
    <w:rsid w:val="00B95C34"/>
    <w:rsid w:val="00B95D1B"/>
    <w:rsid w:val="00BA008E"/>
    <w:rsid w:val="00BA0E24"/>
    <w:rsid w:val="00BA16FB"/>
    <w:rsid w:val="00BA226D"/>
    <w:rsid w:val="00BA26A8"/>
    <w:rsid w:val="00BA2CF0"/>
    <w:rsid w:val="00BA3964"/>
    <w:rsid w:val="00BA4189"/>
    <w:rsid w:val="00BA4473"/>
    <w:rsid w:val="00BA44F6"/>
    <w:rsid w:val="00BA4A60"/>
    <w:rsid w:val="00BA4C80"/>
    <w:rsid w:val="00BA53F2"/>
    <w:rsid w:val="00BA5AC4"/>
    <w:rsid w:val="00BA5B7D"/>
    <w:rsid w:val="00BA61D2"/>
    <w:rsid w:val="00BA6296"/>
    <w:rsid w:val="00BA7131"/>
    <w:rsid w:val="00BA73E3"/>
    <w:rsid w:val="00BA7905"/>
    <w:rsid w:val="00BA7D54"/>
    <w:rsid w:val="00BB029E"/>
    <w:rsid w:val="00BB07BA"/>
    <w:rsid w:val="00BB0C30"/>
    <w:rsid w:val="00BB0F00"/>
    <w:rsid w:val="00BB104B"/>
    <w:rsid w:val="00BB1317"/>
    <w:rsid w:val="00BB1F03"/>
    <w:rsid w:val="00BB20D9"/>
    <w:rsid w:val="00BB21B1"/>
    <w:rsid w:val="00BB2737"/>
    <w:rsid w:val="00BB273B"/>
    <w:rsid w:val="00BB31F4"/>
    <w:rsid w:val="00BB32A6"/>
    <w:rsid w:val="00BB3404"/>
    <w:rsid w:val="00BB5BA5"/>
    <w:rsid w:val="00BB6442"/>
    <w:rsid w:val="00BB6786"/>
    <w:rsid w:val="00BB6A59"/>
    <w:rsid w:val="00BB6C14"/>
    <w:rsid w:val="00BB74BE"/>
    <w:rsid w:val="00BC0099"/>
    <w:rsid w:val="00BC051B"/>
    <w:rsid w:val="00BC0F0A"/>
    <w:rsid w:val="00BC1143"/>
    <w:rsid w:val="00BC12B2"/>
    <w:rsid w:val="00BC1888"/>
    <w:rsid w:val="00BC1890"/>
    <w:rsid w:val="00BC19FB"/>
    <w:rsid w:val="00BC2685"/>
    <w:rsid w:val="00BC287B"/>
    <w:rsid w:val="00BC2983"/>
    <w:rsid w:val="00BC3165"/>
    <w:rsid w:val="00BC34DE"/>
    <w:rsid w:val="00BC3CA2"/>
    <w:rsid w:val="00BC44D6"/>
    <w:rsid w:val="00BC496C"/>
    <w:rsid w:val="00BC4AE8"/>
    <w:rsid w:val="00BC4C97"/>
    <w:rsid w:val="00BC5DF7"/>
    <w:rsid w:val="00BC6252"/>
    <w:rsid w:val="00BC6477"/>
    <w:rsid w:val="00BC672E"/>
    <w:rsid w:val="00BC733D"/>
    <w:rsid w:val="00BC74CE"/>
    <w:rsid w:val="00BC75FD"/>
    <w:rsid w:val="00BC7631"/>
    <w:rsid w:val="00BC7936"/>
    <w:rsid w:val="00BC7E94"/>
    <w:rsid w:val="00BD034D"/>
    <w:rsid w:val="00BD0C42"/>
    <w:rsid w:val="00BD0EE3"/>
    <w:rsid w:val="00BD0F3F"/>
    <w:rsid w:val="00BD1311"/>
    <w:rsid w:val="00BD1697"/>
    <w:rsid w:val="00BD1AF9"/>
    <w:rsid w:val="00BD1EB2"/>
    <w:rsid w:val="00BD20A4"/>
    <w:rsid w:val="00BD2294"/>
    <w:rsid w:val="00BD2353"/>
    <w:rsid w:val="00BD277E"/>
    <w:rsid w:val="00BD281C"/>
    <w:rsid w:val="00BD2845"/>
    <w:rsid w:val="00BD327E"/>
    <w:rsid w:val="00BD37C3"/>
    <w:rsid w:val="00BD4D31"/>
    <w:rsid w:val="00BD4D51"/>
    <w:rsid w:val="00BD539C"/>
    <w:rsid w:val="00BD5460"/>
    <w:rsid w:val="00BD563A"/>
    <w:rsid w:val="00BD5896"/>
    <w:rsid w:val="00BD6932"/>
    <w:rsid w:val="00BD7093"/>
    <w:rsid w:val="00BD7528"/>
    <w:rsid w:val="00BD7631"/>
    <w:rsid w:val="00BD76D7"/>
    <w:rsid w:val="00BE01F0"/>
    <w:rsid w:val="00BE09A9"/>
    <w:rsid w:val="00BE2141"/>
    <w:rsid w:val="00BE301B"/>
    <w:rsid w:val="00BE3618"/>
    <w:rsid w:val="00BE3C3E"/>
    <w:rsid w:val="00BE40BE"/>
    <w:rsid w:val="00BE5BF2"/>
    <w:rsid w:val="00BE5EFD"/>
    <w:rsid w:val="00BE604D"/>
    <w:rsid w:val="00BE6399"/>
    <w:rsid w:val="00BE6B69"/>
    <w:rsid w:val="00BE7184"/>
    <w:rsid w:val="00BE77F8"/>
    <w:rsid w:val="00BE792E"/>
    <w:rsid w:val="00BE7A82"/>
    <w:rsid w:val="00BF053C"/>
    <w:rsid w:val="00BF05AD"/>
    <w:rsid w:val="00BF09B4"/>
    <w:rsid w:val="00BF1DAD"/>
    <w:rsid w:val="00BF1E75"/>
    <w:rsid w:val="00BF32F6"/>
    <w:rsid w:val="00BF3909"/>
    <w:rsid w:val="00BF3D0F"/>
    <w:rsid w:val="00BF40F6"/>
    <w:rsid w:val="00BF41AA"/>
    <w:rsid w:val="00BF4B46"/>
    <w:rsid w:val="00BF5C9A"/>
    <w:rsid w:val="00BF6220"/>
    <w:rsid w:val="00BF6281"/>
    <w:rsid w:val="00BF693B"/>
    <w:rsid w:val="00BF7769"/>
    <w:rsid w:val="00BF7D77"/>
    <w:rsid w:val="00C0091E"/>
    <w:rsid w:val="00C00C07"/>
    <w:rsid w:val="00C0119D"/>
    <w:rsid w:val="00C012B4"/>
    <w:rsid w:val="00C01D90"/>
    <w:rsid w:val="00C027A8"/>
    <w:rsid w:val="00C027ED"/>
    <w:rsid w:val="00C02AD6"/>
    <w:rsid w:val="00C02C37"/>
    <w:rsid w:val="00C02F68"/>
    <w:rsid w:val="00C0321A"/>
    <w:rsid w:val="00C0350C"/>
    <w:rsid w:val="00C0358E"/>
    <w:rsid w:val="00C0473F"/>
    <w:rsid w:val="00C0488A"/>
    <w:rsid w:val="00C05A85"/>
    <w:rsid w:val="00C0604A"/>
    <w:rsid w:val="00C06621"/>
    <w:rsid w:val="00C0682E"/>
    <w:rsid w:val="00C06B09"/>
    <w:rsid w:val="00C074B6"/>
    <w:rsid w:val="00C07971"/>
    <w:rsid w:val="00C07E98"/>
    <w:rsid w:val="00C07FBD"/>
    <w:rsid w:val="00C1024E"/>
    <w:rsid w:val="00C1091E"/>
    <w:rsid w:val="00C1119F"/>
    <w:rsid w:val="00C11869"/>
    <w:rsid w:val="00C11E00"/>
    <w:rsid w:val="00C13E5B"/>
    <w:rsid w:val="00C14F51"/>
    <w:rsid w:val="00C14FF4"/>
    <w:rsid w:val="00C15229"/>
    <w:rsid w:val="00C15760"/>
    <w:rsid w:val="00C1582C"/>
    <w:rsid w:val="00C172FE"/>
    <w:rsid w:val="00C175B0"/>
    <w:rsid w:val="00C1769F"/>
    <w:rsid w:val="00C1772D"/>
    <w:rsid w:val="00C200C1"/>
    <w:rsid w:val="00C20D95"/>
    <w:rsid w:val="00C21014"/>
    <w:rsid w:val="00C21218"/>
    <w:rsid w:val="00C22AB9"/>
    <w:rsid w:val="00C22BF5"/>
    <w:rsid w:val="00C237B2"/>
    <w:rsid w:val="00C2406F"/>
    <w:rsid w:val="00C24D4F"/>
    <w:rsid w:val="00C25592"/>
    <w:rsid w:val="00C2563A"/>
    <w:rsid w:val="00C25668"/>
    <w:rsid w:val="00C258F2"/>
    <w:rsid w:val="00C25A18"/>
    <w:rsid w:val="00C2668B"/>
    <w:rsid w:val="00C27591"/>
    <w:rsid w:val="00C27944"/>
    <w:rsid w:val="00C27B80"/>
    <w:rsid w:val="00C30611"/>
    <w:rsid w:val="00C306C0"/>
    <w:rsid w:val="00C30824"/>
    <w:rsid w:val="00C30848"/>
    <w:rsid w:val="00C31A12"/>
    <w:rsid w:val="00C32039"/>
    <w:rsid w:val="00C3211F"/>
    <w:rsid w:val="00C32279"/>
    <w:rsid w:val="00C324EC"/>
    <w:rsid w:val="00C33F5F"/>
    <w:rsid w:val="00C34EFA"/>
    <w:rsid w:val="00C34FA6"/>
    <w:rsid w:val="00C3516F"/>
    <w:rsid w:val="00C35685"/>
    <w:rsid w:val="00C36267"/>
    <w:rsid w:val="00C36A4C"/>
    <w:rsid w:val="00C36C51"/>
    <w:rsid w:val="00C37011"/>
    <w:rsid w:val="00C370D8"/>
    <w:rsid w:val="00C4299C"/>
    <w:rsid w:val="00C42D61"/>
    <w:rsid w:val="00C43042"/>
    <w:rsid w:val="00C43306"/>
    <w:rsid w:val="00C44186"/>
    <w:rsid w:val="00C441ED"/>
    <w:rsid w:val="00C44210"/>
    <w:rsid w:val="00C445DD"/>
    <w:rsid w:val="00C44A96"/>
    <w:rsid w:val="00C44B8E"/>
    <w:rsid w:val="00C44F59"/>
    <w:rsid w:val="00C450E4"/>
    <w:rsid w:val="00C45EC8"/>
    <w:rsid w:val="00C47173"/>
    <w:rsid w:val="00C4735F"/>
    <w:rsid w:val="00C47708"/>
    <w:rsid w:val="00C478ED"/>
    <w:rsid w:val="00C50F9B"/>
    <w:rsid w:val="00C51183"/>
    <w:rsid w:val="00C515C4"/>
    <w:rsid w:val="00C52237"/>
    <w:rsid w:val="00C52B8C"/>
    <w:rsid w:val="00C5380E"/>
    <w:rsid w:val="00C53F1B"/>
    <w:rsid w:val="00C54312"/>
    <w:rsid w:val="00C5456F"/>
    <w:rsid w:val="00C54CAA"/>
    <w:rsid w:val="00C55738"/>
    <w:rsid w:val="00C5630D"/>
    <w:rsid w:val="00C566F8"/>
    <w:rsid w:val="00C56769"/>
    <w:rsid w:val="00C5747F"/>
    <w:rsid w:val="00C5789B"/>
    <w:rsid w:val="00C6018C"/>
    <w:rsid w:val="00C60448"/>
    <w:rsid w:val="00C61298"/>
    <w:rsid w:val="00C61B3D"/>
    <w:rsid w:val="00C6227E"/>
    <w:rsid w:val="00C623BE"/>
    <w:rsid w:val="00C62478"/>
    <w:rsid w:val="00C62D53"/>
    <w:rsid w:val="00C630DF"/>
    <w:rsid w:val="00C64268"/>
    <w:rsid w:val="00C644D4"/>
    <w:rsid w:val="00C64AF7"/>
    <w:rsid w:val="00C64AFC"/>
    <w:rsid w:val="00C653DD"/>
    <w:rsid w:val="00C656B2"/>
    <w:rsid w:val="00C66D19"/>
    <w:rsid w:val="00C66FD6"/>
    <w:rsid w:val="00C67422"/>
    <w:rsid w:val="00C67693"/>
    <w:rsid w:val="00C679AA"/>
    <w:rsid w:val="00C67B39"/>
    <w:rsid w:val="00C67CC3"/>
    <w:rsid w:val="00C706A1"/>
    <w:rsid w:val="00C715FC"/>
    <w:rsid w:val="00C71961"/>
    <w:rsid w:val="00C71AB0"/>
    <w:rsid w:val="00C71C60"/>
    <w:rsid w:val="00C721B7"/>
    <w:rsid w:val="00C7241F"/>
    <w:rsid w:val="00C726BA"/>
    <w:rsid w:val="00C7285D"/>
    <w:rsid w:val="00C728D9"/>
    <w:rsid w:val="00C72B29"/>
    <w:rsid w:val="00C73437"/>
    <w:rsid w:val="00C73E8B"/>
    <w:rsid w:val="00C740E7"/>
    <w:rsid w:val="00C74792"/>
    <w:rsid w:val="00C74837"/>
    <w:rsid w:val="00C74C30"/>
    <w:rsid w:val="00C7512D"/>
    <w:rsid w:val="00C75881"/>
    <w:rsid w:val="00C75ABE"/>
    <w:rsid w:val="00C769F3"/>
    <w:rsid w:val="00C76C27"/>
    <w:rsid w:val="00C76EF5"/>
    <w:rsid w:val="00C77EA1"/>
    <w:rsid w:val="00C80338"/>
    <w:rsid w:val="00C804E7"/>
    <w:rsid w:val="00C80714"/>
    <w:rsid w:val="00C80D3A"/>
    <w:rsid w:val="00C810D3"/>
    <w:rsid w:val="00C81B47"/>
    <w:rsid w:val="00C82967"/>
    <w:rsid w:val="00C829BA"/>
    <w:rsid w:val="00C82A45"/>
    <w:rsid w:val="00C82BDF"/>
    <w:rsid w:val="00C848C0"/>
    <w:rsid w:val="00C85764"/>
    <w:rsid w:val="00C8595C"/>
    <w:rsid w:val="00C85CD4"/>
    <w:rsid w:val="00C85FAC"/>
    <w:rsid w:val="00C869BE"/>
    <w:rsid w:val="00C86E79"/>
    <w:rsid w:val="00C874AC"/>
    <w:rsid w:val="00C87D6C"/>
    <w:rsid w:val="00C907AB"/>
    <w:rsid w:val="00C919CF"/>
    <w:rsid w:val="00C91C1C"/>
    <w:rsid w:val="00C91DB9"/>
    <w:rsid w:val="00C92E46"/>
    <w:rsid w:val="00C940D7"/>
    <w:rsid w:val="00C9502E"/>
    <w:rsid w:val="00C9568C"/>
    <w:rsid w:val="00C9613F"/>
    <w:rsid w:val="00C961B6"/>
    <w:rsid w:val="00C967AB"/>
    <w:rsid w:val="00C972A5"/>
    <w:rsid w:val="00C97641"/>
    <w:rsid w:val="00C97F29"/>
    <w:rsid w:val="00CA11B4"/>
    <w:rsid w:val="00CA1321"/>
    <w:rsid w:val="00CA2760"/>
    <w:rsid w:val="00CA28CF"/>
    <w:rsid w:val="00CA2E2E"/>
    <w:rsid w:val="00CA3030"/>
    <w:rsid w:val="00CA3155"/>
    <w:rsid w:val="00CA3CC7"/>
    <w:rsid w:val="00CA44CF"/>
    <w:rsid w:val="00CA52CC"/>
    <w:rsid w:val="00CA5667"/>
    <w:rsid w:val="00CA5EF6"/>
    <w:rsid w:val="00CA66C2"/>
    <w:rsid w:val="00CA7573"/>
    <w:rsid w:val="00CA777C"/>
    <w:rsid w:val="00CB08FF"/>
    <w:rsid w:val="00CB11AF"/>
    <w:rsid w:val="00CB1C11"/>
    <w:rsid w:val="00CB2D0C"/>
    <w:rsid w:val="00CB37D4"/>
    <w:rsid w:val="00CB3A62"/>
    <w:rsid w:val="00CB3C0C"/>
    <w:rsid w:val="00CB40F6"/>
    <w:rsid w:val="00CB47DB"/>
    <w:rsid w:val="00CB4F43"/>
    <w:rsid w:val="00CB50FE"/>
    <w:rsid w:val="00CB5100"/>
    <w:rsid w:val="00CB5AFE"/>
    <w:rsid w:val="00CB5D16"/>
    <w:rsid w:val="00CB5F41"/>
    <w:rsid w:val="00CB64D3"/>
    <w:rsid w:val="00CB6E3A"/>
    <w:rsid w:val="00CB6E44"/>
    <w:rsid w:val="00CB725E"/>
    <w:rsid w:val="00CB7294"/>
    <w:rsid w:val="00CB7578"/>
    <w:rsid w:val="00CB7CCA"/>
    <w:rsid w:val="00CB7D97"/>
    <w:rsid w:val="00CC0C6A"/>
    <w:rsid w:val="00CC0D5C"/>
    <w:rsid w:val="00CC0EF9"/>
    <w:rsid w:val="00CC1D0D"/>
    <w:rsid w:val="00CC24B6"/>
    <w:rsid w:val="00CC2AD8"/>
    <w:rsid w:val="00CC2C59"/>
    <w:rsid w:val="00CC2F3F"/>
    <w:rsid w:val="00CC37E6"/>
    <w:rsid w:val="00CC3D34"/>
    <w:rsid w:val="00CC41AF"/>
    <w:rsid w:val="00CC4419"/>
    <w:rsid w:val="00CC47BB"/>
    <w:rsid w:val="00CC4EC5"/>
    <w:rsid w:val="00CC524B"/>
    <w:rsid w:val="00CC5D1D"/>
    <w:rsid w:val="00CC6E7C"/>
    <w:rsid w:val="00CC7133"/>
    <w:rsid w:val="00CC7B7C"/>
    <w:rsid w:val="00CC7BF7"/>
    <w:rsid w:val="00CD0023"/>
    <w:rsid w:val="00CD03DB"/>
    <w:rsid w:val="00CD1030"/>
    <w:rsid w:val="00CD192E"/>
    <w:rsid w:val="00CD203B"/>
    <w:rsid w:val="00CD2C53"/>
    <w:rsid w:val="00CD2E2F"/>
    <w:rsid w:val="00CD3349"/>
    <w:rsid w:val="00CD3F99"/>
    <w:rsid w:val="00CD476D"/>
    <w:rsid w:val="00CD4B11"/>
    <w:rsid w:val="00CD4C0C"/>
    <w:rsid w:val="00CD507D"/>
    <w:rsid w:val="00CD5F05"/>
    <w:rsid w:val="00CD6262"/>
    <w:rsid w:val="00CD686B"/>
    <w:rsid w:val="00CD6B42"/>
    <w:rsid w:val="00CD6B46"/>
    <w:rsid w:val="00CD79CC"/>
    <w:rsid w:val="00CE04C2"/>
    <w:rsid w:val="00CE07E7"/>
    <w:rsid w:val="00CE084D"/>
    <w:rsid w:val="00CE0C34"/>
    <w:rsid w:val="00CE0DA0"/>
    <w:rsid w:val="00CE17F0"/>
    <w:rsid w:val="00CE1947"/>
    <w:rsid w:val="00CE1D3E"/>
    <w:rsid w:val="00CE1E68"/>
    <w:rsid w:val="00CE200C"/>
    <w:rsid w:val="00CE2010"/>
    <w:rsid w:val="00CE25A7"/>
    <w:rsid w:val="00CE25E7"/>
    <w:rsid w:val="00CE33CA"/>
    <w:rsid w:val="00CE3A15"/>
    <w:rsid w:val="00CE3A3D"/>
    <w:rsid w:val="00CE4F90"/>
    <w:rsid w:val="00CE58FE"/>
    <w:rsid w:val="00CE6315"/>
    <w:rsid w:val="00CE635B"/>
    <w:rsid w:val="00CE6C97"/>
    <w:rsid w:val="00CE72BE"/>
    <w:rsid w:val="00CE7C37"/>
    <w:rsid w:val="00CE7E8B"/>
    <w:rsid w:val="00CF2D27"/>
    <w:rsid w:val="00CF460C"/>
    <w:rsid w:val="00CF47A2"/>
    <w:rsid w:val="00CF4BD2"/>
    <w:rsid w:val="00CF5235"/>
    <w:rsid w:val="00CF5FCD"/>
    <w:rsid w:val="00CF612B"/>
    <w:rsid w:val="00CF6227"/>
    <w:rsid w:val="00CF6242"/>
    <w:rsid w:val="00CF659D"/>
    <w:rsid w:val="00CF69E3"/>
    <w:rsid w:val="00CF74AD"/>
    <w:rsid w:val="00D0009D"/>
    <w:rsid w:val="00D00CBC"/>
    <w:rsid w:val="00D01A39"/>
    <w:rsid w:val="00D01B22"/>
    <w:rsid w:val="00D02511"/>
    <w:rsid w:val="00D029B2"/>
    <w:rsid w:val="00D036DC"/>
    <w:rsid w:val="00D03AB7"/>
    <w:rsid w:val="00D042CF"/>
    <w:rsid w:val="00D04FAA"/>
    <w:rsid w:val="00D05007"/>
    <w:rsid w:val="00D0517F"/>
    <w:rsid w:val="00D052FA"/>
    <w:rsid w:val="00D0550F"/>
    <w:rsid w:val="00D057C3"/>
    <w:rsid w:val="00D05A1D"/>
    <w:rsid w:val="00D05AD4"/>
    <w:rsid w:val="00D05EC1"/>
    <w:rsid w:val="00D05F07"/>
    <w:rsid w:val="00D05F0B"/>
    <w:rsid w:val="00D05F35"/>
    <w:rsid w:val="00D067A9"/>
    <w:rsid w:val="00D068FE"/>
    <w:rsid w:val="00D0747C"/>
    <w:rsid w:val="00D07FBA"/>
    <w:rsid w:val="00D11429"/>
    <w:rsid w:val="00D11826"/>
    <w:rsid w:val="00D11867"/>
    <w:rsid w:val="00D12AF3"/>
    <w:rsid w:val="00D13217"/>
    <w:rsid w:val="00D133DE"/>
    <w:rsid w:val="00D133E9"/>
    <w:rsid w:val="00D13CB9"/>
    <w:rsid w:val="00D145E5"/>
    <w:rsid w:val="00D14890"/>
    <w:rsid w:val="00D15573"/>
    <w:rsid w:val="00D157EB"/>
    <w:rsid w:val="00D15C90"/>
    <w:rsid w:val="00D16D03"/>
    <w:rsid w:val="00D17095"/>
    <w:rsid w:val="00D17B5C"/>
    <w:rsid w:val="00D2050E"/>
    <w:rsid w:val="00D20978"/>
    <w:rsid w:val="00D20E88"/>
    <w:rsid w:val="00D20FBD"/>
    <w:rsid w:val="00D21238"/>
    <w:rsid w:val="00D220C0"/>
    <w:rsid w:val="00D221E1"/>
    <w:rsid w:val="00D2282F"/>
    <w:rsid w:val="00D229EF"/>
    <w:rsid w:val="00D22A7C"/>
    <w:rsid w:val="00D24539"/>
    <w:rsid w:val="00D2515F"/>
    <w:rsid w:val="00D25786"/>
    <w:rsid w:val="00D2625E"/>
    <w:rsid w:val="00D2646D"/>
    <w:rsid w:val="00D2674F"/>
    <w:rsid w:val="00D26C29"/>
    <w:rsid w:val="00D300E9"/>
    <w:rsid w:val="00D3174D"/>
    <w:rsid w:val="00D319AB"/>
    <w:rsid w:val="00D33608"/>
    <w:rsid w:val="00D33E27"/>
    <w:rsid w:val="00D34003"/>
    <w:rsid w:val="00D34431"/>
    <w:rsid w:val="00D34E79"/>
    <w:rsid w:val="00D351ED"/>
    <w:rsid w:val="00D35A8C"/>
    <w:rsid w:val="00D35ABB"/>
    <w:rsid w:val="00D35D5E"/>
    <w:rsid w:val="00D35EF4"/>
    <w:rsid w:val="00D362C7"/>
    <w:rsid w:val="00D36368"/>
    <w:rsid w:val="00D36744"/>
    <w:rsid w:val="00D36DCD"/>
    <w:rsid w:val="00D37286"/>
    <w:rsid w:val="00D3779D"/>
    <w:rsid w:val="00D40765"/>
    <w:rsid w:val="00D4093F"/>
    <w:rsid w:val="00D40D91"/>
    <w:rsid w:val="00D42296"/>
    <w:rsid w:val="00D424EE"/>
    <w:rsid w:val="00D42766"/>
    <w:rsid w:val="00D4388B"/>
    <w:rsid w:val="00D43B2A"/>
    <w:rsid w:val="00D43D43"/>
    <w:rsid w:val="00D447A5"/>
    <w:rsid w:val="00D44B62"/>
    <w:rsid w:val="00D4547C"/>
    <w:rsid w:val="00D459F1"/>
    <w:rsid w:val="00D45DB1"/>
    <w:rsid w:val="00D46277"/>
    <w:rsid w:val="00D46801"/>
    <w:rsid w:val="00D46CA4"/>
    <w:rsid w:val="00D46DA9"/>
    <w:rsid w:val="00D4721C"/>
    <w:rsid w:val="00D4749F"/>
    <w:rsid w:val="00D50456"/>
    <w:rsid w:val="00D508F2"/>
    <w:rsid w:val="00D50D29"/>
    <w:rsid w:val="00D50E7E"/>
    <w:rsid w:val="00D52290"/>
    <w:rsid w:val="00D52803"/>
    <w:rsid w:val="00D53915"/>
    <w:rsid w:val="00D5391F"/>
    <w:rsid w:val="00D54475"/>
    <w:rsid w:val="00D54AF3"/>
    <w:rsid w:val="00D55299"/>
    <w:rsid w:val="00D55AF1"/>
    <w:rsid w:val="00D56172"/>
    <w:rsid w:val="00D562D3"/>
    <w:rsid w:val="00D5665D"/>
    <w:rsid w:val="00D56A09"/>
    <w:rsid w:val="00D57364"/>
    <w:rsid w:val="00D577F6"/>
    <w:rsid w:val="00D57B30"/>
    <w:rsid w:val="00D602BE"/>
    <w:rsid w:val="00D602F7"/>
    <w:rsid w:val="00D605C5"/>
    <w:rsid w:val="00D60726"/>
    <w:rsid w:val="00D60810"/>
    <w:rsid w:val="00D60B90"/>
    <w:rsid w:val="00D613EA"/>
    <w:rsid w:val="00D61B9A"/>
    <w:rsid w:val="00D61D93"/>
    <w:rsid w:val="00D61DA1"/>
    <w:rsid w:val="00D620C3"/>
    <w:rsid w:val="00D62905"/>
    <w:rsid w:val="00D62B57"/>
    <w:rsid w:val="00D62C80"/>
    <w:rsid w:val="00D62CA8"/>
    <w:rsid w:val="00D62E34"/>
    <w:rsid w:val="00D631CE"/>
    <w:rsid w:val="00D636FC"/>
    <w:rsid w:val="00D63B3E"/>
    <w:rsid w:val="00D63BDD"/>
    <w:rsid w:val="00D648B3"/>
    <w:rsid w:val="00D64A98"/>
    <w:rsid w:val="00D64D4B"/>
    <w:rsid w:val="00D64EE2"/>
    <w:rsid w:val="00D64F68"/>
    <w:rsid w:val="00D650CE"/>
    <w:rsid w:val="00D65931"/>
    <w:rsid w:val="00D6603B"/>
    <w:rsid w:val="00D6688D"/>
    <w:rsid w:val="00D6706B"/>
    <w:rsid w:val="00D6726F"/>
    <w:rsid w:val="00D67D87"/>
    <w:rsid w:val="00D705EC"/>
    <w:rsid w:val="00D70E52"/>
    <w:rsid w:val="00D721C0"/>
    <w:rsid w:val="00D7250A"/>
    <w:rsid w:val="00D72660"/>
    <w:rsid w:val="00D7299F"/>
    <w:rsid w:val="00D72E6F"/>
    <w:rsid w:val="00D73292"/>
    <w:rsid w:val="00D74D96"/>
    <w:rsid w:val="00D75D9F"/>
    <w:rsid w:val="00D75FCB"/>
    <w:rsid w:val="00D7631E"/>
    <w:rsid w:val="00D76B7E"/>
    <w:rsid w:val="00D77013"/>
    <w:rsid w:val="00D7710C"/>
    <w:rsid w:val="00D77B42"/>
    <w:rsid w:val="00D77F4E"/>
    <w:rsid w:val="00D800C3"/>
    <w:rsid w:val="00D805A8"/>
    <w:rsid w:val="00D80793"/>
    <w:rsid w:val="00D8162F"/>
    <w:rsid w:val="00D82582"/>
    <w:rsid w:val="00D82DF1"/>
    <w:rsid w:val="00D8393E"/>
    <w:rsid w:val="00D85429"/>
    <w:rsid w:val="00D86709"/>
    <w:rsid w:val="00D86D84"/>
    <w:rsid w:val="00D872FA"/>
    <w:rsid w:val="00D874C1"/>
    <w:rsid w:val="00D87E8B"/>
    <w:rsid w:val="00D87E9C"/>
    <w:rsid w:val="00D90035"/>
    <w:rsid w:val="00D90D8A"/>
    <w:rsid w:val="00D90FE5"/>
    <w:rsid w:val="00D917D4"/>
    <w:rsid w:val="00D91941"/>
    <w:rsid w:val="00D91EBA"/>
    <w:rsid w:val="00D92724"/>
    <w:rsid w:val="00D9300D"/>
    <w:rsid w:val="00D9466E"/>
    <w:rsid w:val="00D94D4B"/>
    <w:rsid w:val="00D94DDB"/>
    <w:rsid w:val="00D95322"/>
    <w:rsid w:val="00D957E9"/>
    <w:rsid w:val="00D95C06"/>
    <w:rsid w:val="00D979D2"/>
    <w:rsid w:val="00DA06C8"/>
    <w:rsid w:val="00DA0FC4"/>
    <w:rsid w:val="00DA101F"/>
    <w:rsid w:val="00DA10C8"/>
    <w:rsid w:val="00DA27E7"/>
    <w:rsid w:val="00DA3382"/>
    <w:rsid w:val="00DA3E7B"/>
    <w:rsid w:val="00DA40DB"/>
    <w:rsid w:val="00DA43FE"/>
    <w:rsid w:val="00DA4ABE"/>
    <w:rsid w:val="00DA4B68"/>
    <w:rsid w:val="00DA4F85"/>
    <w:rsid w:val="00DA6392"/>
    <w:rsid w:val="00DA64F9"/>
    <w:rsid w:val="00DA693D"/>
    <w:rsid w:val="00DA78D6"/>
    <w:rsid w:val="00DB1569"/>
    <w:rsid w:val="00DB16AC"/>
    <w:rsid w:val="00DB1F3B"/>
    <w:rsid w:val="00DB2052"/>
    <w:rsid w:val="00DB29C1"/>
    <w:rsid w:val="00DB4012"/>
    <w:rsid w:val="00DB4907"/>
    <w:rsid w:val="00DB5ABA"/>
    <w:rsid w:val="00DB5D2E"/>
    <w:rsid w:val="00DB60F9"/>
    <w:rsid w:val="00DB6DB4"/>
    <w:rsid w:val="00DB7BA9"/>
    <w:rsid w:val="00DC013C"/>
    <w:rsid w:val="00DC0473"/>
    <w:rsid w:val="00DC04F3"/>
    <w:rsid w:val="00DC069E"/>
    <w:rsid w:val="00DC1850"/>
    <w:rsid w:val="00DC1AF4"/>
    <w:rsid w:val="00DC2F05"/>
    <w:rsid w:val="00DC3054"/>
    <w:rsid w:val="00DC3840"/>
    <w:rsid w:val="00DC3E4B"/>
    <w:rsid w:val="00DC4BB5"/>
    <w:rsid w:val="00DC4FDE"/>
    <w:rsid w:val="00DC58E5"/>
    <w:rsid w:val="00DC5981"/>
    <w:rsid w:val="00DC6025"/>
    <w:rsid w:val="00DC61E0"/>
    <w:rsid w:val="00DC6E05"/>
    <w:rsid w:val="00DC7085"/>
    <w:rsid w:val="00DC7E28"/>
    <w:rsid w:val="00DD182E"/>
    <w:rsid w:val="00DD1B22"/>
    <w:rsid w:val="00DD28E8"/>
    <w:rsid w:val="00DD2A6B"/>
    <w:rsid w:val="00DD2E8C"/>
    <w:rsid w:val="00DD3413"/>
    <w:rsid w:val="00DD343E"/>
    <w:rsid w:val="00DD40B4"/>
    <w:rsid w:val="00DD48E9"/>
    <w:rsid w:val="00DD4CD0"/>
    <w:rsid w:val="00DD4D29"/>
    <w:rsid w:val="00DD4FD8"/>
    <w:rsid w:val="00DD58DB"/>
    <w:rsid w:val="00DD5B7E"/>
    <w:rsid w:val="00DD5F4E"/>
    <w:rsid w:val="00DD66E4"/>
    <w:rsid w:val="00DD6D02"/>
    <w:rsid w:val="00DD6E54"/>
    <w:rsid w:val="00DD7016"/>
    <w:rsid w:val="00DD7127"/>
    <w:rsid w:val="00DD7212"/>
    <w:rsid w:val="00DD750B"/>
    <w:rsid w:val="00DD7D5B"/>
    <w:rsid w:val="00DE06A1"/>
    <w:rsid w:val="00DE06E0"/>
    <w:rsid w:val="00DE081F"/>
    <w:rsid w:val="00DE1A8E"/>
    <w:rsid w:val="00DE2573"/>
    <w:rsid w:val="00DE257B"/>
    <w:rsid w:val="00DE28F5"/>
    <w:rsid w:val="00DE321E"/>
    <w:rsid w:val="00DE3916"/>
    <w:rsid w:val="00DE4BCA"/>
    <w:rsid w:val="00DE4E81"/>
    <w:rsid w:val="00DE5025"/>
    <w:rsid w:val="00DE6141"/>
    <w:rsid w:val="00DE654C"/>
    <w:rsid w:val="00DE7971"/>
    <w:rsid w:val="00DF02ED"/>
    <w:rsid w:val="00DF03A9"/>
    <w:rsid w:val="00DF0897"/>
    <w:rsid w:val="00DF0D04"/>
    <w:rsid w:val="00DF1656"/>
    <w:rsid w:val="00DF172A"/>
    <w:rsid w:val="00DF254D"/>
    <w:rsid w:val="00DF2557"/>
    <w:rsid w:val="00DF30EF"/>
    <w:rsid w:val="00DF584C"/>
    <w:rsid w:val="00DF5F13"/>
    <w:rsid w:val="00DF6552"/>
    <w:rsid w:val="00E00F1E"/>
    <w:rsid w:val="00E00F48"/>
    <w:rsid w:val="00E0139E"/>
    <w:rsid w:val="00E01D6C"/>
    <w:rsid w:val="00E01EA4"/>
    <w:rsid w:val="00E02359"/>
    <w:rsid w:val="00E02365"/>
    <w:rsid w:val="00E03733"/>
    <w:rsid w:val="00E0496C"/>
    <w:rsid w:val="00E052AB"/>
    <w:rsid w:val="00E057B0"/>
    <w:rsid w:val="00E05E00"/>
    <w:rsid w:val="00E0703B"/>
    <w:rsid w:val="00E0792F"/>
    <w:rsid w:val="00E07BB8"/>
    <w:rsid w:val="00E07DEB"/>
    <w:rsid w:val="00E07E84"/>
    <w:rsid w:val="00E07EB9"/>
    <w:rsid w:val="00E101AC"/>
    <w:rsid w:val="00E10BFB"/>
    <w:rsid w:val="00E10F67"/>
    <w:rsid w:val="00E1139F"/>
    <w:rsid w:val="00E113DC"/>
    <w:rsid w:val="00E11842"/>
    <w:rsid w:val="00E11D66"/>
    <w:rsid w:val="00E12AB0"/>
    <w:rsid w:val="00E13411"/>
    <w:rsid w:val="00E138E9"/>
    <w:rsid w:val="00E14831"/>
    <w:rsid w:val="00E14A3A"/>
    <w:rsid w:val="00E15467"/>
    <w:rsid w:val="00E15AEA"/>
    <w:rsid w:val="00E16AAC"/>
    <w:rsid w:val="00E16E11"/>
    <w:rsid w:val="00E17974"/>
    <w:rsid w:val="00E17E26"/>
    <w:rsid w:val="00E2085C"/>
    <w:rsid w:val="00E20F4E"/>
    <w:rsid w:val="00E21F20"/>
    <w:rsid w:val="00E2266A"/>
    <w:rsid w:val="00E228F1"/>
    <w:rsid w:val="00E22D15"/>
    <w:rsid w:val="00E2317A"/>
    <w:rsid w:val="00E232DF"/>
    <w:rsid w:val="00E23624"/>
    <w:rsid w:val="00E24250"/>
    <w:rsid w:val="00E25619"/>
    <w:rsid w:val="00E25AB1"/>
    <w:rsid w:val="00E265B0"/>
    <w:rsid w:val="00E27670"/>
    <w:rsid w:val="00E306B5"/>
    <w:rsid w:val="00E30902"/>
    <w:rsid w:val="00E310C6"/>
    <w:rsid w:val="00E311D7"/>
    <w:rsid w:val="00E316D7"/>
    <w:rsid w:val="00E322A1"/>
    <w:rsid w:val="00E3233D"/>
    <w:rsid w:val="00E3267D"/>
    <w:rsid w:val="00E32791"/>
    <w:rsid w:val="00E327E5"/>
    <w:rsid w:val="00E32B5C"/>
    <w:rsid w:val="00E32E37"/>
    <w:rsid w:val="00E34F6F"/>
    <w:rsid w:val="00E352DC"/>
    <w:rsid w:val="00E35674"/>
    <w:rsid w:val="00E35A97"/>
    <w:rsid w:val="00E3612B"/>
    <w:rsid w:val="00E36EFB"/>
    <w:rsid w:val="00E37549"/>
    <w:rsid w:val="00E37720"/>
    <w:rsid w:val="00E37F1A"/>
    <w:rsid w:val="00E40239"/>
    <w:rsid w:val="00E403B2"/>
    <w:rsid w:val="00E40627"/>
    <w:rsid w:val="00E40EF8"/>
    <w:rsid w:val="00E40F61"/>
    <w:rsid w:val="00E40FB3"/>
    <w:rsid w:val="00E4126C"/>
    <w:rsid w:val="00E4176F"/>
    <w:rsid w:val="00E4188C"/>
    <w:rsid w:val="00E419F1"/>
    <w:rsid w:val="00E41C68"/>
    <w:rsid w:val="00E42027"/>
    <w:rsid w:val="00E42149"/>
    <w:rsid w:val="00E424BD"/>
    <w:rsid w:val="00E424EB"/>
    <w:rsid w:val="00E42F93"/>
    <w:rsid w:val="00E43172"/>
    <w:rsid w:val="00E4328A"/>
    <w:rsid w:val="00E43796"/>
    <w:rsid w:val="00E43989"/>
    <w:rsid w:val="00E43BF2"/>
    <w:rsid w:val="00E440AE"/>
    <w:rsid w:val="00E44242"/>
    <w:rsid w:val="00E4493A"/>
    <w:rsid w:val="00E45798"/>
    <w:rsid w:val="00E45EF4"/>
    <w:rsid w:val="00E45F71"/>
    <w:rsid w:val="00E466C6"/>
    <w:rsid w:val="00E47430"/>
    <w:rsid w:val="00E479A6"/>
    <w:rsid w:val="00E47BBB"/>
    <w:rsid w:val="00E500AF"/>
    <w:rsid w:val="00E5017C"/>
    <w:rsid w:val="00E50748"/>
    <w:rsid w:val="00E51BFD"/>
    <w:rsid w:val="00E51D36"/>
    <w:rsid w:val="00E5295E"/>
    <w:rsid w:val="00E52CCE"/>
    <w:rsid w:val="00E52E33"/>
    <w:rsid w:val="00E53ABF"/>
    <w:rsid w:val="00E54642"/>
    <w:rsid w:val="00E54C13"/>
    <w:rsid w:val="00E54C85"/>
    <w:rsid w:val="00E54F0B"/>
    <w:rsid w:val="00E55263"/>
    <w:rsid w:val="00E55925"/>
    <w:rsid w:val="00E562F4"/>
    <w:rsid w:val="00E563FC"/>
    <w:rsid w:val="00E567F7"/>
    <w:rsid w:val="00E56A1F"/>
    <w:rsid w:val="00E575E9"/>
    <w:rsid w:val="00E5763C"/>
    <w:rsid w:val="00E60365"/>
    <w:rsid w:val="00E6119D"/>
    <w:rsid w:val="00E61221"/>
    <w:rsid w:val="00E614DB"/>
    <w:rsid w:val="00E61B0D"/>
    <w:rsid w:val="00E61D8E"/>
    <w:rsid w:val="00E61E64"/>
    <w:rsid w:val="00E62C54"/>
    <w:rsid w:val="00E633FC"/>
    <w:rsid w:val="00E636B6"/>
    <w:rsid w:val="00E63880"/>
    <w:rsid w:val="00E639C9"/>
    <w:rsid w:val="00E642CB"/>
    <w:rsid w:val="00E644D9"/>
    <w:rsid w:val="00E65155"/>
    <w:rsid w:val="00E65515"/>
    <w:rsid w:val="00E66201"/>
    <w:rsid w:val="00E66294"/>
    <w:rsid w:val="00E668CD"/>
    <w:rsid w:val="00E66DB0"/>
    <w:rsid w:val="00E67313"/>
    <w:rsid w:val="00E675BB"/>
    <w:rsid w:val="00E6796C"/>
    <w:rsid w:val="00E7009B"/>
    <w:rsid w:val="00E70836"/>
    <w:rsid w:val="00E70A2A"/>
    <w:rsid w:val="00E7123B"/>
    <w:rsid w:val="00E71431"/>
    <w:rsid w:val="00E71CE5"/>
    <w:rsid w:val="00E72288"/>
    <w:rsid w:val="00E723AE"/>
    <w:rsid w:val="00E729F9"/>
    <w:rsid w:val="00E72AE3"/>
    <w:rsid w:val="00E72F5E"/>
    <w:rsid w:val="00E7386F"/>
    <w:rsid w:val="00E74821"/>
    <w:rsid w:val="00E74FDE"/>
    <w:rsid w:val="00E767F6"/>
    <w:rsid w:val="00E7738F"/>
    <w:rsid w:val="00E77817"/>
    <w:rsid w:val="00E77E7A"/>
    <w:rsid w:val="00E800BF"/>
    <w:rsid w:val="00E8030B"/>
    <w:rsid w:val="00E807AE"/>
    <w:rsid w:val="00E80DB1"/>
    <w:rsid w:val="00E80EC1"/>
    <w:rsid w:val="00E814B8"/>
    <w:rsid w:val="00E8186F"/>
    <w:rsid w:val="00E818BE"/>
    <w:rsid w:val="00E827ED"/>
    <w:rsid w:val="00E82EEF"/>
    <w:rsid w:val="00E8307E"/>
    <w:rsid w:val="00E8332E"/>
    <w:rsid w:val="00E83D90"/>
    <w:rsid w:val="00E8415F"/>
    <w:rsid w:val="00E84E7C"/>
    <w:rsid w:val="00E851DE"/>
    <w:rsid w:val="00E85888"/>
    <w:rsid w:val="00E85D69"/>
    <w:rsid w:val="00E86489"/>
    <w:rsid w:val="00E86611"/>
    <w:rsid w:val="00E86996"/>
    <w:rsid w:val="00E86BC3"/>
    <w:rsid w:val="00E86DAA"/>
    <w:rsid w:val="00E87482"/>
    <w:rsid w:val="00E906DC"/>
    <w:rsid w:val="00E909FA"/>
    <w:rsid w:val="00E9125A"/>
    <w:rsid w:val="00E91652"/>
    <w:rsid w:val="00E92107"/>
    <w:rsid w:val="00E92907"/>
    <w:rsid w:val="00E92D12"/>
    <w:rsid w:val="00E948FB"/>
    <w:rsid w:val="00E94D5D"/>
    <w:rsid w:val="00E96344"/>
    <w:rsid w:val="00E966EF"/>
    <w:rsid w:val="00E970F0"/>
    <w:rsid w:val="00E97DC9"/>
    <w:rsid w:val="00EA0259"/>
    <w:rsid w:val="00EA02BD"/>
    <w:rsid w:val="00EA0377"/>
    <w:rsid w:val="00EA0A2F"/>
    <w:rsid w:val="00EA0DAB"/>
    <w:rsid w:val="00EA248F"/>
    <w:rsid w:val="00EA290E"/>
    <w:rsid w:val="00EA31ED"/>
    <w:rsid w:val="00EA364F"/>
    <w:rsid w:val="00EA4823"/>
    <w:rsid w:val="00EA4BE5"/>
    <w:rsid w:val="00EA5316"/>
    <w:rsid w:val="00EA55D5"/>
    <w:rsid w:val="00EA5A02"/>
    <w:rsid w:val="00EA719B"/>
    <w:rsid w:val="00EA7913"/>
    <w:rsid w:val="00EB0219"/>
    <w:rsid w:val="00EB06C1"/>
    <w:rsid w:val="00EB0887"/>
    <w:rsid w:val="00EB08BE"/>
    <w:rsid w:val="00EB13E7"/>
    <w:rsid w:val="00EB19AB"/>
    <w:rsid w:val="00EB1A74"/>
    <w:rsid w:val="00EB23D2"/>
    <w:rsid w:val="00EB2777"/>
    <w:rsid w:val="00EB2C29"/>
    <w:rsid w:val="00EB399F"/>
    <w:rsid w:val="00EB3C25"/>
    <w:rsid w:val="00EB4239"/>
    <w:rsid w:val="00EB4CBA"/>
    <w:rsid w:val="00EB4FC7"/>
    <w:rsid w:val="00EB56CD"/>
    <w:rsid w:val="00EB5DE9"/>
    <w:rsid w:val="00EB5EA8"/>
    <w:rsid w:val="00EB60E0"/>
    <w:rsid w:val="00EB67AD"/>
    <w:rsid w:val="00EB6808"/>
    <w:rsid w:val="00EB68F8"/>
    <w:rsid w:val="00EB6963"/>
    <w:rsid w:val="00EB6FF7"/>
    <w:rsid w:val="00EB720C"/>
    <w:rsid w:val="00EB72CF"/>
    <w:rsid w:val="00EB77A7"/>
    <w:rsid w:val="00EB790A"/>
    <w:rsid w:val="00EC01A3"/>
    <w:rsid w:val="00EC1248"/>
    <w:rsid w:val="00EC1683"/>
    <w:rsid w:val="00EC23B8"/>
    <w:rsid w:val="00EC333F"/>
    <w:rsid w:val="00EC34BA"/>
    <w:rsid w:val="00EC3844"/>
    <w:rsid w:val="00EC3860"/>
    <w:rsid w:val="00EC3D76"/>
    <w:rsid w:val="00EC40E7"/>
    <w:rsid w:val="00EC5770"/>
    <w:rsid w:val="00EC5EB9"/>
    <w:rsid w:val="00EC622B"/>
    <w:rsid w:val="00EC63D8"/>
    <w:rsid w:val="00EC6624"/>
    <w:rsid w:val="00EC6A53"/>
    <w:rsid w:val="00EC6EDB"/>
    <w:rsid w:val="00EC73C8"/>
    <w:rsid w:val="00ED0122"/>
    <w:rsid w:val="00ED0B98"/>
    <w:rsid w:val="00ED15EE"/>
    <w:rsid w:val="00ED207D"/>
    <w:rsid w:val="00ED2A87"/>
    <w:rsid w:val="00ED360B"/>
    <w:rsid w:val="00ED379D"/>
    <w:rsid w:val="00ED3EC2"/>
    <w:rsid w:val="00ED4236"/>
    <w:rsid w:val="00ED4454"/>
    <w:rsid w:val="00ED56CC"/>
    <w:rsid w:val="00ED72A2"/>
    <w:rsid w:val="00ED7670"/>
    <w:rsid w:val="00EE03C1"/>
    <w:rsid w:val="00EE05A3"/>
    <w:rsid w:val="00EE0D3A"/>
    <w:rsid w:val="00EE2010"/>
    <w:rsid w:val="00EE26C5"/>
    <w:rsid w:val="00EE40AC"/>
    <w:rsid w:val="00EE47A0"/>
    <w:rsid w:val="00EE4DCB"/>
    <w:rsid w:val="00EE5210"/>
    <w:rsid w:val="00EE529F"/>
    <w:rsid w:val="00EE536E"/>
    <w:rsid w:val="00EE54D7"/>
    <w:rsid w:val="00EE6119"/>
    <w:rsid w:val="00EE657C"/>
    <w:rsid w:val="00EE6E55"/>
    <w:rsid w:val="00EE6F00"/>
    <w:rsid w:val="00EE7465"/>
    <w:rsid w:val="00EE7825"/>
    <w:rsid w:val="00EE7AED"/>
    <w:rsid w:val="00EF12F8"/>
    <w:rsid w:val="00EF1367"/>
    <w:rsid w:val="00EF13D1"/>
    <w:rsid w:val="00EF19F4"/>
    <w:rsid w:val="00EF1AD4"/>
    <w:rsid w:val="00EF1E95"/>
    <w:rsid w:val="00EF2044"/>
    <w:rsid w:val="00EF20D6"/>
    <w:rsid w:val="00EF2804"/>
    <w:rsid w:val="00EF2E7D"/>
    <w:rsid w:val="00EF330C"/>
    <w:rsid w:val="00EF35BB"/>
    <w:rsid w:val="00EF36B6"/>
    <w:rsid w:val="00EF405A"/>
    <w:rsid w:val="00EF4B61"/>
    <w:rsid w:val="00EF551B"/>
    <w:rsid w:val="00EF5562"/>
    <w:rsid w:val="00EF5633"/>
    <w:rsid w:val="00EF5CD3"/>
    <w:rsid w:val="00EF6182"/>
    <w:rsid w:val="00EF61A5"/>
    <w:rsid w:val="00EF631D"/>
    <w:rsid w:val="00EF6712"/>
    <w:rsid w:val="00EF6B17"/>
    <w:rsid w:val="00EF6C29"/>
    <w:rsid w:val="00EF73F5"/>
    <w:rsid w:val="00F001A6"/>
    <w:rsid w:val="00F0032F"/>
    <w:rsid w:val="00F009A4"/>
    <w:rsid w:val="00F00FA7"/>
    <w:rsid w:val="00F01384"/>
    <w:rsid w:val="00F014E7"/>
    <w:rsid w:val="00F01FA6"/>
    <w:rsid w:val="00F020CF"/>
    <w:rsid w:val="00F02C60"/>
    <w:rsid w:val="00F02E50"/>
    <w:rsid w:val="00F03977"/>
    <w:rsid w:val="00F0432B"/>
    <w:rsid w:val="00F046B8"/>
    <w:rsid w:val="00F0507A"/>
    <w:rsid w:val="00F05849"/>
    <w:rsid w:val="00F05BA4"/>
    <w:rsid w:val="00F05C99"/>
    <w:rsid w:val="00F060E7"/>
    <w:rsid w:val="00F06216"/>
    <w:rsid w:val="00F063F1"/>
    <w:rsid w:val="00F0693B"/>
    <w:rsid w:val="00F06D92"/>
    <w:rsid w:val="00F0771D"/>
    <w:rsid w:val="00F10230"/>
    <w:rsid w:val="00F11D30"/>
    <w:rsid w:val="00F11E6E"/>
    <w:rsid w:val="00F12617"/>
    <w:rsid w:val="00F12C29"/>
    <w:rsid w:val="00F12DAD"/>
    <w:rsid w:val="00F1389E"/>
    <w:rsid w:val="00F14266"/>
    <w:rsid w:val="00F14AF3"/>
    <w:rsid w:val="00F14BE6"/>
    <w:rsid w:val="00F14E38"/>
    <w:rsid w:val="00F1560F"/>
    <w:rsid w:val="00F16459"/>
    <w:rsid w:val="00F1717A"/>
    <w:rsid w:val="00F171C0"/>
    <w:rsid w:val="00F172DF"/>
    <w:rsid w:val="00F17C6E"/>
    <w:rsid w:val="00F202C8"/>
    <w:rsid w:val="00F20765"/>
    <w:rsid w:val="00F214D7"/>
    <w:rsid w:val="00F21565"/>
    <w:rsid w:val="00F218B1"/>
    <w:rsid w:val="00F232E5"/>
    <w:rsid w:val="00F23397"/>
    <w:rsid w:val="00F23747"/>
    <w:rsid w:val="00F24323"/>
    <w:rsid w:val="00F2486C"/>
    <w:rsid w:val="00F24A30"/>
    <w:rsid w:val="00F25883"/>
    <w:rsid w:val="00F2640B"/>
    <w:rsid w:val="00F26FAD"/>
    <w:rsid w:val="00F3035A"/>
    <w:rsid w:val="00F307EF"/>
    <w:rsid w:val="00F30958"/>
    <w:rsid w:val="00F30BC8"/>
    <w:rsid w:val="00F315CE"/>
    <w:rsid w:val="00F31AD4"/>
    <w:rsid w:val="00F31AE1"/>
    <w:rsid w:val="00F31CF4"/>
    <w:rsid w:val="00F31F7D"/>
    <w:rsid w:val="00F33099"/>
    <w:rsid w:val="00F332AA"/>
    <w:rsid w:val="00F33330"/>
    <w:rsid w:val="00F335BE"/>
    <w:rsid w:val="00F33E9E"/>
    <w:rsid w:val="00F34072"/>
    <w:rsid w:val="00F342CE"/>
    <w:rsid w:val="00F343AC"/>
    <w:rsid w:val="00F357F9"/>
    <w:rsid w:val="00F35892"/>
    <w:rsid w:val="00F3604F"/>
    <w:rsid w:val="00F365BA"/>
    <w:rsid w:val="00F36961"/>
    <w:rsid w:val="00F36C2C"/>
    <w:rsid w:val="00F372D0"/>
    <w:rsid w:val="00F3786F"/>
    <w:rsid w:val="00F40086"/>
    <w:rsid w:val="00F402EB"/>
    <w:rsid w:val="00F40430"/>
    <w:rsid w:val="00F40B02"/>
    <w:rsid w:val="00F40EFC"/>
    <w:rsid w:val="00F4235E"/>
    <w:rsid w:val="00F4281F"/>
    <w:rsid w:val="00F42CBA"/>
    <w:rsid w:val="00F43853"/>
    <w:rsid w:val="00F43B99"/>
    <w:rsid w:val="00F43E3B"/>
    <w:rsid w:val="00F45117"/>
    <w:rsid w:val="00F45296"/>
    <w:rsid w:val="00F45B00"/>
    <w:rsid w:val="00F462E5"/>
    <w:rsid w:val="00F463F4"/>
    <w:rsid w:val="00F46BFB"/>
    <w:rsid w:val="00F46CAB"/>
    <w:rsid w:val="00F47391"/>
    <w:rsid w:val="00F473F2"/>
    <w:rsid w:val="00F477B4"/>
    <w:rsid w:val="00F47C20"/>
    <w:rsid w:val="00F503C7"/>
    <w:rsid w:val="00F50941"/>
    <w:rsid w:val="00F50EE3"/>
    <w:rsid w:val="00F511A6"/>
    <w:rsid w:val="00F51535"/>
    <w:rsid w:val="00F51599"/>
    <w:rsid w:val="00F524F3"/>
    <w:rsid w:val="00F52D17"/>
    <w:rsid w:val="00F52E9F"/>
    <w:rsid w:val="00F53094"/>
    <w:rsid w:val="00F539AA"/>
    <w:rsid w:val="00F543E7"/>
    <w:rsid w:val="00F54A4C"/>
    <w:rsid w:val="00F54BD4"/>
    <w:rsid w:val="00F55B56"/>
    <w:rsid w:val="00F5674A"/>
    <w:rsid w:val="00F56DFF"/>
    <w:rsid w:val="00F56EFA"/>
    <w:rsid w:val="00F57CE3"/>
    <w:rsid w:val="00F602A4"/>
    <w:rsid w:val="00F60C37"/>
    <w:rsid w:val="00F6101E"/>
    <w:rsid w:val="00F621C8"/>
    <w:rsid w:val="00F622BE"/>
    <w:rsid w:val="00F62BB4"/>
    <w:rsid w:val="00F63F81"/>
    <w:rsid w:val="00F644E3"/>
    <w:rsid w:val="00F64B7C"/>
    <w:rsid w:val="00F651B1"/>
    <w:rsid w:val="00F66091"/>
    <w:rsid w:val="00F6625C"/>
    <w:rsid w:val="00F667E4"/>
    <w:rsid w:val="00F675D2"/>
    <w:rsid w:val="00F67698"/>
    <w:rsid w:val="00F67F2F"/>
    <w:rsid w:val="00F7034F"/>
    <w:rsid w:val="00F70C91"/>
    <w:rsid w:val="00F716DB"/>
    <w:rsid w:val="00F7215E"/>
    <w:rsid w:val="00F72202"/>
    <w:rsid w:val="00F72AAE"/>
    <w:rsid w:val="00F72C0C"/>
    <w:rsid w:val="00F72CE9"/>
    <w:rsid w:val="00F72E06"/>
    <w:rsid w:val="00F731D7"/>
    <w:rsid w:val="00F73513"/>
    <w:rsid w:val="00F73831"/>
    <w:rsid w:val="00F73E90"/>
    <w:rsid w:val="00F747D0"/>
    <w:rsid w:val="00F77A4D"/>
    <w:rsid w:val="00F803E0"/>
    <w:rsid w:val="00F80CE9"/>
    <w:rsid w:val="00F81AA1"/>
    <w:rsid w:val="00F81C65"/>
    <w:rsid w:val="00F8212C"/>
    <w:rsid w:val="00F82E01"/>
    <w:rsid w:val="00F8578F"/>
    <w:rsid w:val="00F862FB"/>
    <w:rsid w:val="00F8677E"/>
    <w:rsid w:val="00F872E1"/>
    <w:rsid w:val="00F878F9"/>
    <w:rsid w:val="00F900D4"/>
    <w:rsid w:val="00F90C7E"/>
    <w:rsid w:val="00F90EA8"/>
    <w:rsid w:val="00F914B2"/>
    <w:rsid w:val="00F91DBF"/>
    <w:rsid w:val="00F92046"/>
    <w:rsid w:val="00F922DF"/>
    <w:rsid w:val="00F92B35"/>
    <w:rsid w:val="00F92DFA"/>
    <w:rsid w:val="00F9400E"/>
    <w:rsid w:val="00F956CA"/>
    <w:rsid w:val="00F95DEB"/>
    <w:rsid w:val="00F96024"/>
    <w:rsid w:val="00F9662A"/>
    <w:rsid w:val="00FA01B4"/>
    <w:rsid w:val="00FA04AC"/>
    <w:rsid w:val="00FA08D7"/>
    <w:rsid w:val="00FA0FFA"/>
    <w:rsid w:val="00FA1D19"/>
    <w:rsid w:val="00FA3709"/>
    <w:rsid w:val="00FA49B5"/>
    <w:rsid w:val="00FA5042"/>
    <w:rsid w:val="00FA6F1C"/>
    <w:rsid w:val="00FA73FA"/>
    <w:rsid w:val="00FA7F57"/>
    <w:rsid w:val="00FB044C"/>
    <w:rsid w:val="00FB06EE"/>
    <w:rsid w:val="00FB074B"/>
    <w:rsid w:val="00FB18A2"/>
    <w:rsid w:val="00FB2AF0"/>
    <w:rsid w:val="00FB2EA3"/>
    <w:rsid w:val="00FB303C"/>
    <w:rsid w:val="00FB3E9E"/>
    <w:rsid w:val="00FB449A"/>
    <w:rsid w:val="00FB484A"/>
    <w:rsid w:val="00FB5B54"/>
    <w:rsid w:val="00FB6713"/>
    <w:rsid w:val="00FB69C4"/>
    <w:rsid w:val="00FB6F51"/>
    <w:rsid w:val="00FB7174"/>
    <w:rsid w:val="00FB7B15"/>
    <w:rsid w:val="00FC05D1"/>
    <w:rsid w:val="00FC0C66"/>
    <w:rsid w:val="00FC1448"/>
    <w:rsid w:val="00FC14B7"/>
    <w:rsid w:val="00FC14BA"/>
    <w:rsid w:val="00FC1B98"/>
    <w:rsid w:val="00FC1F53"/>
    <w:rsid w:val="00FC2431"/>
    <w:rsid w:val="00FC333D"/>
    <w:rsid w:val="00FC3947"/>
    <w:rsid w:val="00FC3C65"/>
    <w:rsid w:val="00FC434E"/>
    <w:rsid w:val="00FC5275"/>
    <w:rsid w:val="00FC5360"/>
    <w:rsid w:val="00FC5B50"/>
    <w:rsid w:val="00FC612A"/>
    <w:rsid w:val="00FC6C44"/>
    <w:rsid w:val="00FC6EEE"/>
    <w:rsid w:val="00FC72AF"/>
    <w:rsid w:val="00FC73AB"/>
    <w:rsid w:val="00FD11AE"/>
    <w:rsid w:val="00FD3001"/>
    <w:rsid w:val="00FD308E"/>
    <w:rsid w:val="00FD423F"/>
    <w:rsid w:val="00FD45DC"/>
    <w:rsid w:val="00FD4735"/>
    <w:rsid w:val="00FD4E3B"/>
    <w:rsid w:val="00FD5190"/>
    <w:rsid w:val="00FD5E0A"/>
    <w:rsid w:val="00FD6127"/>
    <w:rsid w:val="00FD642B"/>
    <w:rsid w:val="00FD670E"/>
    <w:rsid w:val="00FD6A26"/>
    <w:rsid w:val="00FD6F06"/>
    <w:rsid w:val="00FD7FD5"/>
    <w:rsid w:val="00FE0159"/>
    <w:rsid w:val="00FE031F"/>
    <w:rsid w:val="00FE088B"/>
    <w:rsid w:val="00FE0910"/>
    <w:rsid w:val="00FE0ADB"/>
    <w:rsid w:val="00FE0FA2"/>
    <w:rsid w:val="00FE0FFF"/>
    <w:rsid w:val="00FE1FA6"/>
    <w:rsid w:val="00FE263D"/>
    <w:rsid w:val="00FE2F03"/>
    <w:rsid w:val="00FE35A2"/>
    <w:rsid w:val="00FE3B3F"/>
    <w:rsid w:val="00FE5305"/>
    <w:rsid w:val="00FE5690"/>
    <w:rsid w:val="00FE5A63"/>
    <w:rsid w:val="00FE61F0"/>
    <w:rsid w:val="00FE65FA"/>
    <w:rsid w:val="00FE6649"/>
    <w:rsid w:val="00FE6EEC"/>
    <w:rsid w:val="00FE7881"/>
    <w:rsid w:val="00FE7EEA"/>
    <w:rsid w:val="00FF0C50"/>
    <w:rsid w:val="00FF0ECA"/>
    <w:rsid w:val="00FF1E36"/>
    <w:rsid w:val="00FF22D4"/>
    <w:rsid w:val="00FF2E38"/>
    <w:rsid w:val="00FF4CC2"/>
    <w:rsid w:val="00FF4D16"/>
    <w:rsid w:val="00FF5ED2"/>
    <w:rsid w:val="00FF655F"/>
    <w:rsid w:val="00FF693D"/>
    <w:rsid w:val="00FF7314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2FCE"/>
  <w15:docId w15:val="{D2261563-2407-BA41-B4D1-129A9796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14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11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1124"/>
  </w:style>
  <w:style w:type="paragraph" w:styleId="Pieddepage">
    <w:name w:val="footer"/>
    <w:basedOn w:val="Normal"/>
    <w:link w:val="PieddepageCar"/>
    <w:uiPriority w:val="99"/>
    <w:unhideWhenUsed/>
    <w:rsid w:val="00A411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1124"/>
  </w:style>
  <w:style w:type="paragraph" w:styleId="Notedebasdepage">
    <w:name w:val="footnote text"/>
    <w:basedOn w:val="Normal"/>
    <w:link w:val="NotedebasdepageCar"/>
    <w:uiPriority w:val="99"/>
    <w:unhideWhenUsed/>
    <w:rsid w:val="00665059"/>
  </w:style>
  <w:style w:type="character" w:customStyle="1" w:styleId="NotedebasdepageCar">
    <w:name w:val="Note de bas de page Car"/>
    <w:basedOn w:val="Policepardfaut"/>
    <w:link w:val="Notedebasdepage"/>
    <w:uiPriority w:val="99"/>
    <w:rsid w:val="00665059"/>
  </w:style>
  <w:style w:type="character" w:styleId="Appelnotedebasdep">
    <w:name w:val="footnote reference"/>
    <w:basedOn w:val="Policepardfaut"/>
    <w:uiPriority w:val="99"/>
    <w:unhideWhenUsed/>
    <w:rsid w:val="00665059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114E17"/>
  </w:style>
  <w:style w:type="character" w:styleId="Lienhypertexte">
    <w:name w:val="Hyperlink"/>
    <w:basedOn w:val="Policepardfaut"/>
    <w:uiPriority w:val="99"/>
    <w:unhideWhenUsed/>
    <w:rsid w:val="0047069E"/>
    <w:rPr>
      <w:color w:val="0000FF"/>
      <w:u w:val="single"/>
    </w:rPr>
  </w:style>
  <w:style w:type="character" w:customStyle="1" w:styleId="majuscule">
    <w:name w:val="majuscule"/>
    <w:basedOn w:val="Policepardfaut"/>
    <w:rsid w:val="00CD686B"/>
  </w:style>
  <w:style w:type="character" w:styleId="lev">
    <w:name w:val="Strong"/>
    <w:basedOn w:val="Policepardfaut"/>
    <w:uiPriority w:val="22"/>
    <w:qFormat/>
    <w:rsid w:val="00CD686B"/>
    <w:rPr>
      <w:b/>
      <w:bCs/>
    </w:rPr>
  </w:style>
  <w:style w:type="paragraph" w:styleId="Rvision">
    <w:name w:val="Revision"/>
    <w:hidden/>
    <w:uiPriority w:val="99"/>
    <w:semiHidden/>
    <w:rsid w:val="0034355D"/>
  </w:style>
  <w:style w:type="paragraph" w:styleId="Textedebulles">
    <w:name w:val="Balloon Text"/>
    <w:basedOn w:val="Normal"/>
    <w:link w:val="TextedebullesCar"/>
    <w:uiPriority w:val="99"/>
    <w:semiHidden/>
    <w:unhideWhenUsed/>
    <w:rsid w:val="0034355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55D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6629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294"/>
  </w:style>
  <w:style w:type="character" w:customStyle="1" w:styleId="CommentaireCar">
    <w:name w:val="Commentaire Car"/>
    <w:basedOn w:val="Policepardfaut"/>
    <w:link w:val="Commentaire"/>
    <w:uiPriority w:val="99"/>
    <w:semiHidden/>
    <w:rsid w:val="00E6629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29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2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18</Pages>
  <Words>6971</Words>
  <Characters>38343</Characters>
  <Application>Microsoft Office Word</Application>
  <DocSecurity>0</DocSecurity>
  <Lines>319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45224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Maria TORE</dc:creator>
  <cp:lastModifiedBy>Gian Maria TORE</cp:lastModifiedBy>
  <cp:revision>69</cp:revision>
  <dcterms:created xsi:type="dcterms:W3CDTF">2020-07-25T14:29:00Z</dcterms:created>
  <dcterms:modified xsi:type="dcterms:W3CDTF">2021-01-24T20:02:00Z</dcterms:modified>
</cp:coreProperties>
</file>