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69" w:rsidRDefault="00D91F69">
      <w:bookmarkStart w:id="0" w:name="_GoBack"/>
      <w:bookmarkEnd w:id="0"/>
    </w:p>
    <w:sectPr w:rsidR="00D91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76"/>
    <w:rsid w:val="004D1D76"/>
    <w:rsid w:val="00D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A86BE6-9CFA-4E18-82F0-E06D647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DANESCU</dc:creator>
  <cp:keywords/>
  <dc:description/>
  <cp:lastModifiedBy>Elena DANESCU</cp:lastModifiedBy>
  <cp:revision>1</cp:revision>
  <dcterms:created xsi:type="dcterms:W3CDTF">2018-03-24T08:00:00Z</dcterms:created>
  <dcterms:modified xsi:type="dcterms:W3CDTF">2018-03-24T08:00:00Z</dcterms:modified>
</cp:coreProperties>
</file>