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9D" w:rsidRDefault="00E0578A">
      <w:r>
        <w:t xml:space="preserve">Full text available here: </w:t>
      </w:r>
      <w:r w:rsidRPr="00E0578A">
        <w:t>https://www.sciencedirect.com/science/article/pii/S0048733318300088</w:t>
      </w:r>
      <w:bookmarkStart w:id="0" w:name="_GoBack"/>
      <w:bookmarkEnd w:id="0"/>
    </w:p>
    <w:sectPr w:rsidR="00194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A"/>
    <w:rsid w:val="00072E5F"/>
    <w:rsid w:val="00576B5A"/>
    <w:rsid w:val="00E0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5EEB-EB06-47C4-BF29-5A1E6E9B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2018-02-08T10:43:00Z</dcterms:created>
  <dcterms:modified xsi:type="dcterms:W3CDTF">2018-02-08T10:44:00Z</dcterms:modified>
</cp:coreProperties>
</file>