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A78BC" w14:textId="77777777" w:rsidR="00704B03" w:rsidRDefault="00704B03" w:rsidP="00C630C9">
      <w:pPr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 New Relationship to Unemployment? I</w:t>
      </w:r>
      <w:r w:rsidR="00D81103">
        <w:rPr>
          <w:rFonts w:ascii="Times New Roman" w:hAnsi="Times New Roman"/>
          <w:lang w:val="en-GB"/>
        </w:rPr>
        <w:t>ts Impact on Subjective Well-being</w:t>
      </w:r>
    </w:p>
    <w:p w14:paraId="2D768C4E" w14:textId="77777777" w:rsidR="00704B03" w:rsidRDefault="00704B03">
      <w:pPr>
        <w:rPr>
          <w:rFonts w:ascii="Times New Roman" w:hAnsi="Times New Roman"/>
          <w:lang w:val="en-GB"/>
        </w:rPr>
      </w:pPr>
    </w:p>
    <w:p w14:paraId="37F1552B" w14:textId="77777777" w:rsidR="00704B03" w:rsidRDefault="00704B03">
      <w:pPr>
        <w:rPr>
          <w:rFonts w:ascii="Times New Roman" w:hAnsi="Times New Roman"/>
          <w:lang w:val="en-GB"/>
        </w:rPr>
      </w:pPr>
    </w:p>
    <w:p w14:paraId="405D1B60" w14:textId="77777777" w:rsidR="00D81103" w:rsidRPr="00DA0AF9" w:rsidRDefault="00704B03" w:rsidP="001F4955">
      <w:pPr>
        <w:jc w:val="both"/>
        <w:rPr>
          <w:rFonts w:ascii="Times New Roman" w:hAnsi="Times New Roman"/>
          <w:lang w:val="en-GB"/>
        </w:rPr>
      </w:pPr>
      <w:r w:rsidRPr="00AF4228">
        <w:rPr>
          <w:rFonts w:ascii="Times New Roman" w:hAnsi="Times New Roman"/>
          <w:lang w:val="en-GB"/>
        </w:rPr>
        <w:t>Research has shown that work plays a central role in the development and maintenance of psychological healt</w:t>
      </w:r>
      <w:r w:rsidR="00D81103">
        <w:rPr>
          <w:rFonts w:ascii="Times New Roman" w:hAnsi="Times New Roman"/>
          <w:lang w:val="en-GB"/>
        </w:rPr>
        <w:t>h (</w:t>
      </w:r>
      <w:proofErr w:type="spellStart"/>
      <w:r w:rsidRPr="00AF4228">
        <w:rPr>
          <w:rFonts w:ascii="Times New Roman" w:hAnsi="Times New Roman"/>
          <w:lang w:val="en-GB"/>
        </w:rPr>
        <w:t>Blustein</w:t>
      </w:r>
      <w:proofErr w:type="spellEnd"/>
      <w:r w:rsidRPr="00AF4228">
        <w:rPr>
          <w:rFonts w:ascii="Times New Roman" w:hAnsi="Times New Roman"/>
          <w:lang w:val="en-GB"/>
        </w:rPr>
        <w:t>, 2008</w:t>
      </w:r>
      <w:r w:rsidR="000F17FD">
        <w:rPr>
          <w:rFonts w:ascii="Times New Roman" w:hAnsi="Times New Roman"/>
          <w:lang w:val="en-GB"/>
        </w:rPr>
        <w:t>;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="000F17FD">
        <w:rPr>
          <w:rFonts w:ascii="Times New Roman" w:hAnsi="Times New Roman"/>
          <w:lang w:val="en-GB"/>
        </w:rPr>
        <w:t>Jahoda</w:t>
      </w:r>
      <w:proofErr w:type="spellEnd"/>
      <w:r w:rsidR="000F17FD">
        <w:rPr>
          <w:rFonts w:ascii="Times New Roman" w:hAnsi="Times New Roman"/>
          <w:lang w:val="en-GB"/>
        </w:rPr>
        <w:t xml:space="preserve">, </w:t>
      </w:r>
      <w:r w:rsidRPr="004A1F1E">
        <w:rPr>
          <w:rFonts w:ascii="Times New Roman" w:hAnsi="Times New Roman"/>
          <w:lang w:val="en-GB"/>
        </w:rPr>
        <w:t>1981, 1982,</w:t>
      </w:r>
      <w:r w:rsidRPr="00AF4228">
        <w:rPr>
          <w:rFonts w:ascii="Times New Roman" w:hAnsi="Times New Roman"/>
          <w:lang w:val="en-GB"/>
        </w:rPr>
        <w:t xml:space="preserve"> 1997).</w:t>
      </w:r>
      <w:r w:rsidR="00C630C9">
        <w:rPr>
          <w:rFonts w:ascii="Times New Roman" w:hAnsi="Times New Roman"/>
          <w:lang w:val="en-GB"/>
        </w:rPr>
        <w:t xml:space="preserve"> In the same vein</w:t>
      </w:r>
      <w:r>
        <w:rPr>
          <w:rFonts w:ascii="Times New Roman" w:hAnsi="Times New Roman"/>
          <w:lang w:val="en-GB"/>
        </w:rPr>
        <w:t xml:space="preserve">, </w:t>
      </w:r>
      <w:r w:rsidR="00D81103">
        <w:rPr>
          <w:rFonts w:ascii="Times New Roman" w:hAnsi="Times New Roman"/>
          <w:lang w:val="en-GB"/>
        </w:rPr>
        <w:t xml:space="preserve">“traditional” </w:t>
      </w:r>
      <w:r>
        <w:rPr>
          <w:rFonts w:ascii="Times New Roman" w:hAnsi="Times New Roman"/>
          <w:lang w:val="en-GB"/>
        </w:rPr>
        <w:t>literature widely describe</w:t>
      </w:r>
      <w:r w:rsidR="00C630C9">
        <w:rPr>
          <w:rFonts w:ascii="Times New Roman" w:hAnsi="Times New Roman"/>
          <w:lang w:val="en-GB"/>
        </w:rPr>
        <w:t>d</w:t>
      </w:r>
      <w:r>
        <w:rPr>
          <w:rFonts w:ascii="Times New Roman" w:hAnsi="Times New Roman"/>
          <w:lang w:val="en-GB"/>
        </w:rPr>
        <w:t xml:space="preserve"> </w:t>
      </w:r>
      <w:r w:rsidRPr="00AF4228">
        <w:rPr>
          <w:rFonts w:ascii="Times New Roman" w:hAnsi="Times New Roman"/>
          <w:lang w:val="en-GB"/>
        </w:rPr>
        <w:t>the negative effects of unemployment on health and subjective well-being</w:t>
      </w:r>
      <w:r>
        <w:rPr>
          <w:rFonts w:ascii="Times New Roman" w:hAnsi="Times New Roman"/>
          <w:lang w:val="en-GB"/>
        </w:rPr>
        <w:t xml:space="preserve"> (</w:t>
      </w:r>
      <w:r w:rsidR="00C630C9" w:rsidRPr="00613D46">
        <w:rPr>
          <w:rFonts w:ascii="Times New Roman" w:eastAsia="Times New Roman" w:hAnsi="Times New Roman"/>
          <w:lang w:val="en-GB"/>
        </w:rPr>
        <w:t xml:space="preserve">McKee-Ryan, Song, </w:t>
      </w:r>
      <w:proofErr w:type="spellStart"/>
      <w:r w:rsidR="00C630C9" w:rsidRPr="00613D46">
        <w:rPr>
          <w:rFonts w:ascii="Times New Roman" w:eastAsia="Times New Roman" w:hAnsi="Times New Roman"/>
          <w:lang w:val="en-GB"/>
        </w:rPr>
        <w:t>Wanberg</w:t>
      </w:r>
      <w:proofErr w:type="spellEnd"/>
      <w:r w:rsidR="00C630C9" w:rsidRPr="00613D46">
        <w:rPr>
          <w:rFonts w:ascii="Times New Roman" w:eastAsia="Times New Roman" w:hAnsi="Times New Roman"/>
          <w:lang w:val="en-GB"/>
        </w:rPr>
        <w:t xml:space="preserve">, &amp; </w:t>
      </w:r>
      <w:proofErr w:type="spellStart"/>
      <w:r w:rsidR="00C630C9" w:rsidRPr="00613D46">
        <w:rPr>
          <w:rFonts w:ascii="Times New Roman" w:eastAsia="Times New Roman" w:hAnsi="Times New Roman"/>
          <w:lang w:val="en-GB"/>
        </w:rPr>
        <w:t>Kinicki</w:t>
      </w:r>
      <w:proofErr w:type="spellEnd"/>
      <w:r w:rsidR="00C630C9" w:rsidRPr="00613D46">
        <w:rPr>
          <w:rFonts w:ascii="Times New Roman" w:eastAsia="Times New Roman" w:hAnsi="Times New Roman"/>
          <w:lang w:val="en-GB"/>
        </w:rPr>
        <w:t xml:space="preserve">, </w:t>
      </w:r>
      <w:r w:rsidR="00126F20" w:rsidRPr="00613D46">
        <w:rPr>
          <w:rFonts w:ascii="Times New Roman" w:hAnsi="Times New Roman"/>
          <w:color w:val="000000"/>
          <w:lang w:val="en-GB"/>
        </w:rPr>
        <w:t>2005</w:t>
      </w:r>
      <w:r w:rsidR="00126F20">
        <w:rPr>
          <w:rFonts w:ascii="Times New Roman" w:hAnsi="Times New Roman"/>
          <w:color w:val="000000"/>
          <w:lang w:val="en-GB"/>
        </w:rPr>
        <w:t>;</w:t>
      </w:r>
      <w:r w:rsidR="00C630C9">
        <w:rPr>
          <w:rFonts w:ascii="Times New Roman" w:hAnsi="Times New Roman"/>
          <w:color w:val="000000"/>
          <w:lang w:val="en-GB"/>
        </w:rPr>
        <w:t xml:space="preserve"> Paul &amp; Moser, 2009</w:t>
      </w:r>
      <w:r>
        <w:rPr>
          <w:rFonts w:ascii="Times New Roman" w:hAnsi="Times New Roman"/>
          <w:color w:val="000000"/>
          <w:lang w:val="en-GB"/>
        </w:rPr>
        <w:t xml:space="preserve">). </w:t>
      </w:r>
      <w:r w:rsidR="00D81103">
        <w:rPr>
          <w:rFonts w:ascii="Times New Roman" w:hAnsi="Times New Roman"/>
          <w:color w:val="000000"/>
          <w:lang w:val="en-GB"/>
        </w:rPr>
        <w:t xml:space="preserve">Nevertheless, </w:t>
      </w:r>
      <w:r w:rsidR="00EC2503">
        <w:rPr>
          <w:rFonts w:ascii="Times New Roman" w:hAnsi="Times New Roman"/>
          <w:lang w:val="en-GB"/>
        </w:rPr>
        <w:t>in the global</w:t>
      </w:r>
      <w:r w:rsidR="00D81103" w:rsidRPr="0064308F">
        <w:rPr>
          <w:rFonts w:ascii="Times New Roman" w:hAnsi="Times New Roman"/>
          <w:lang w:val="en-GB"/>
        </w:rPr>
        <w:t xml:space="preserve"> context of employment fragility</w:t>
      </w:r>
      <w:r w:rsidR="00EC2503">
        <w:rPr>
          <w:rFonts w:ascii="Times New Roman" w:hAnsi="Times New Roman"/>
          <w:lang w:val="en-GB"/>
        </w:rPr>
        <w:t xml:space="preserve"> and unemployment as a mass </w:t>
      </w:r>
      <w:r w:rsidR="00F675D6">
        <w:rPr>
          <w:rFonts w:ascii="Times New Roman" w:hAnsi="Times New Roman"/>
          <w:lang w:val="en-GB"/>
        </w:rPr>
        <w:t>phenomenon</w:t>
      </w:r>
      <w:r w:rsidR="000732E0">
        <w:rPr>
          <w:rFonts w:ascii="Times New Roman" w:hAnsi="Times New Roman"/>
          <w:lang w:val="en-GB"/>
        </w:rPr>
        <w:t>,</w:t>
      </w:r>
      <w:r w:rsidR="00D81103">
        <w:rPr>
          <w:rFonts w:ascii="Times New Roman" w:hAnsi="Times New Roman"/>
          <w:lang w:val="en-GB"/>
        </w:rPr>
        <w:t xml:space="preserve"> </w:t>
      </w:r>
      <w:r w:rsidR="00F675D6">
        <w:rPr>
          <w:rFonts w:ascii="Times New Roman" w:hAnsi="Times New Roman"/>
          <w:lang w:val="en-GB"/>
        </w:rPr>
        <w:t xml:space="preserve">recent </w:t>
      </w:r>
      <w:r w:rsidR="000732E0" w:rsidRPr="00EC0446">
        <w:rPr>
          <w:rFonts w:ascii="Times New Roman" w:hAnsi="Times New Roman"/>
          <w:lang w:val="en-GB"/>
        </w:rPr>
        <w:t xml:space="preserve">literature suggests </w:t>
      </w:r>
      <w:r w:rsidR="000732E0" w:rsidRPr="0064308F">
        <w:rPr>
          <w:rFonts w:ascii="Times New Roman" w:hAnsi="Times New Roman"/>
          <w:lang w:val="en-GB"/>
        </w:rPr>
        <w:t>changes in the way people view</w:t>
      </w:r>
      <w:r w:rsidR="00F675D6">
        <w:rPr>
          <w:rFonts w:ascii="Times New Roman" w:hAnsi="Times New Roman"/>
          <w:lang w:val="en-GB"/>
        </w:rPr>
        <w:t xml:space="preserve"> and experience</w:t>
      </w:r>
      <w:r w:rsidR="000732E0" w:rsidRPr="0064308F">
        <w:rPr>
          <w:rFonts w:ascii="Times New Roman" w:hAnsi="Times New Roman"/>
          <w:lang w:val="en-GB"/>
        </w:rPr>
        <w:t xml:space="preserve"> </w:t>
      </w:r>
      <w:r w:rsidR="000732E0" w:rsidRPr="00DA0AF9">
        <w:rPr>
          <w:rFonts w:ascii="Times New Roman" w:hAnsi="Times New Roman"/>
          <w:lang w:val="en-GB"/>
        </w:rPr>
        <w:t xml:space="preserve">unemployment </w:t>
      </w:r>
      <w:r w:rsidR="00D81103" w:rsidRPr="00DA0AF9">
        <w:rPr>
          <w:rFonts w:ascii="Times New Roman" w:hAnsi="Times New Roman"/>
          <w:lang w:val="en-GB"/>
        </w:rPr>
        <w:t>(</w:t>
      </w:r>
      <w:r w:rsidR="000F5CD8" w:rsidRPr="00DA0AF9">
        <w:rPr>
          <w:rFonts w:ascii="Times New Roman" w:hAnsi="Times New Roman"/>
          <w:lang w:val="en-GB"/>
        </w:rPr>
        <w:t xml:space="preserve">Clark, </w:t>
      </w:r>
      <w:proofErr w:type="spellStart"/>
      <w:r w:rsidR="000F5CD8" w:rsidRPr="00DA0AF9">
        <w:rPr>
          <w:rFonts w:ascii="Times New Roman" w:hAnsi="Times New Roman"/>
          <w:lang w:val="en-GB"/>
        </w:rPr>
        <w:t>Knabe</w:t>
      </w:r>
      <w:proofErr w:type="spellEnd"/>
      <w:r w:rsidR="000F5CD8" w:rsidRPr="00DA0AF9">
        <w:rPr>
          <w:rFonts w:ascii="Times New Roman" w:hAnsi="Times New Roman"/>
          <w:lang w:val="en-GB"/>
        </w:rPr>
        <w:t xml:space="preserve">, &amp; </w:t>
      </w:r>
      <w:proofErr w:type="spellStart"/>
      <w:r w:rsidR="000F5CD8" w:rsidRPr="00DA0AF9">
        <w:rPr>
          <w:rFonts w:ascii="Times New Roman" w:hAnsi="Times New Roman"/>
          <w:lang w:val="en-GB"/>
        </w:rPr>
        <w:t>Rätzel</w:t>
      </w:r>
      <w:proofErr w:type="spellEnd"/>
      <w:r w:rsidR="000F5CD8" w:rsidRPr="00DA0AF9">
        <w:rPr>
          <w:rFonts w:ascii="Times New Roman" w:hAnsi="Times New Roman"/>
          <w:lang w:val="en-GB"/>
        </w:rPr>
        <w:t xml:space="preserve">, 2010; </w:t>
      </w:r>
      <w:proofErr w:type="spellStart"/>
      <w:r w:rsidR="000F5CD8" w:rsidRPr="00DA0AF9">
        <w:rPr>
          <w:rFonts w:ascii="Times New Roman" w:hAnsi="Times New Roman"/>
          <w:lang w:val="en-GB"/>
        </w:rPr>
        <w:t>Galatzer</w:t>
      </w:r>
      <w:proofErr w:type="spellEnd"/>
      <w:r w:rsidR="000F5CD8" w:rsidRPr="00DA0AF9">
        <w:rPr>
          <w:rFonts w:ascii="Times New Roman" w:hAnsi="Times New Roman"/>
          <w:lang w:val="en-GB"/>
        </w:rPr>
        <w:t xml:space="preserve">-Levy, </w:t>
      </w:r>
      <w:proofErr w:type="spellStart"/>
      <w:r w:rsidR="000F5CD8" w:rsidRPr="00DA0AF9">
        <w:rPr>
          <w:rFonts w:ascii="Times New Roman" w:hAnsi="Times New Roman"/>
          <w:lang w:val="en-GB"/>
        </w:rPr>
        <w:t>Bonnanno</w:t>
      </w:r>
      <w:proofErr w:type="spellEnd"/>
      <w:r w:rsidR="000F5CD8" w:rsidRPr="00DA0AF9">
        <w:rPr>
          <w:rFonts w:ascii="Times New Roman" w:hAnsi="Times New Roman"/>
          <w:lang w:val="en-GB"/>
        </w:rPr>
        <w:t>, &amp; Mancini, 2010;</w:t>
      </w:r>
      <w:r w:rsidR="001A0DEF" w:rsidRPr="00DA0AF9">
        <w:rPr>
          <w:rFonts w:ascii="Times New Roman" w:hAnsi="Times New Roman"/>
          <w:lang w:val="en-GB"/>
        </w:rPr>
        <w:t xml:space="preserve"> </w:t>
      </w:r>
      <w:proofErr w:type="spellStart"/>
      <w:r w:rsidR="001A0DEF" w:rsidRPr="00DA0AF9">
        <w:rPr>
          <w:rFonts w:ascii="Times New Roman" w:hAnsi="Times New Roman"/>
          <w:lang w:val="en-GB"/>
        </w:rPr>
        <w:t>Stam</w:t>
      </w:r>
      <w:proofErr w:type="spellEnd"/>
      <w:r w:rsidR="001A0DEF" w:rsidRPr="00DA0AF9">
        <w:rPr>
          <w:rFonts w:ascii="Times New Roman" w:hAnsi="Times New Roman"/>
          <w:lang w:val="en-GB"/>
        </w:rPr>
        <w:t xml:space="preserve">, </w:t>
      </w:r>
      <w:proofErr w:type="spellStart"/>
      <w:r w:rsidR="001A0DEF" w:rsidRPr="00DA0AF9">
        <w:rPr>
          <w:rFonts w:ascii="Times New Roman" w:hAnsi="Times New Roman"/>
          <w:lang w:val="en-GB"/>
        </w:rPr>
        <w:t>Sieben</w:t>
      </w:r>
      <w:proofErr w:type="spellEnd"/>
      <w:r w:rsidR="001A0DEF" w:rsidRPr="00DA0AF9">
        <w:rPr>
          <w:rFonts w:ascii="Times New Roman" w:hAnsi="Times New Roman"/>
          <w:lang w:val="en-GB"/>
        </w:rPr>
        <w:t xml:space="preserve">, </w:t>
      </w:r>
      <w:proofErr w:type="spellStart"/>
      <w:r w:rsidR="001A0DEF" w:rsidRPr="00DA0AF9">
        <w:rPr>
          <w:rFonts w:ascii="Times New Roman" w:hAnsi="Times New Roman"/>
          <w:lang w:val="en-GB"/>
        </w:rPr>
        <w:t>Verbakel</w:t>
      </w:r>
      <w:proofErr w:type="spellEnd"/>
      <w:r w:rsidR="001A0DEF" w:rsidRPr="00DA0AF9">
        <w:rPr>
          <w:rFonts w:ascii="Times New Roman" w:hAnsi="Times New Roman"/>
          <w:lang w:val="en-GB"/>
        </w:rPr>
        <w:t xml:space="preserve">, &amp; de </w:t>
      </w:r>
      <w:proofErr w:type="spellStart"/>
      <w:r w:rsidR="001A0DEF" w:rsidRPr="00DA0AF9">
        <w:rPr>
          <w:rFonts w:ascii="Times New Roman" w:hAnsi="Times New Roman"/>
          <w:lang w:val="en-GB"/>
        </w:rPr>
        <w:t>Graaf</w:t>
      </w:r>
      <w:proofErr w:type="spellEnd"/>
      <w:r w:rsidR="001A0DEF" w:rsidRPr="00DA0AF9">
        <w:rPr>
          <w:rFonts w:ascii="Times New Roman" w:hAnsi="Times New Roman"/>
          <w:lang w:val="en-GB"/>
        </w:rPr>
        <w:t>, 2015</w:t>
      </w:r>
      <w:r w:rsidR="00D81103" w:rsidRPr="00DA0AF9">
        <w:rPr>
          <w:rFonts w:ascii="Times New Roman" w:hAnsi="Times New Roman"/>
          <w:lang w:val="en-GB"/>
        </w:rPr>
        <w:t>)</w:t>
      </w:r>
      <w:r w:rsidR="00F675D6" w:rsidRPr="00DA0AF9">
        <w:rPr>
          <w:rFonts w:ascii="Times New Roman" w:hAnsi="Times New Roman"/>
          <w:lang w:val="en-GB"/>
        </w:rPr>
        <w:t>.</w:t>
      </w:r>
      <w:r w:rsidR="00D81103" w:rsidRPr="00DA0AF9">
        <w:rPr>
          <w:rFonts w:ascii="Times New Roman" w:hAnsi="Times New Roman"/>
          <w:lang w:val="en-GB"/>
        </w:rPr>
        <w:t xml:space="preserve"> </w:t>
      </w:r>
    </w:p>
    <w:p w14:paraId="4EF01A06" w14:textId="1A6E4E48" w:rsidR="00DF4494" w:rsidRPr="00DA0AF9" w:rsidRDefault="00D81103" w:rsidP="001F4955">
      <w:pPr>
        <w:jc w:val="both"/>
        <w:rPr>
          <w:rFonts w:ascii="Times New Roman" w:hAnsi="Times New Roman" w:cs="Times New Roman"/>
        </w:rPr>
      </w:pPr>
      <w:r w:rsidRPr="00DA0AF9">
        <w:rPr>
          <w:rFonts w:ascii="Times New Roman" w:hAnsi="Times New Roman"/>
          <w:lang w:val="en-GB"/>
        </w:rPr>
        <w:t xml:space="preserve">250 </w:t>
      </w:r>
      <w:r w:rsidR="00B77A5B" w:rsidRPr="00DA0AF9">
        <w:rPr>
          <w:rFonts w:ascii="Times New Roman" w:hAnsi="Times New Roman"/>
          <w:lang w:val="en-GB"/>
        </w:rPr>
        <w:t>French people</w:t>
      </w:r>
      <w:r w:rsidR="00B22CC8" w:rsidRPr="00DA0AF9">
        <w:rPr>
          <w:rFonts w:ascii="Times New Roman" w:hAnsi="Times New Roman"/>
          <w:lang w:val="en-GB"/>
        </w:rPr>
        <w:t xml:space="preserve">, </w:t>
      </w:r>
      <w:r w:rsidR="001A0DEF" w:rsidRPr="00DA0AF9">
        <w:rPr>
          <w:rFonts w:ascii="Times New Roman" w:hAnsi="Times New Roman"/>
          <w:lang w:val="en-GB"/>
        </w:rPr>
        <w:t>58,8%</w:t>
      </w:r>
      <w:r w:rsidR="00AB48E4" w:rsidRPr="00DA0AF9">
        <w:rPr>
          <w:rFonts w:ascii="Times New Roman" w:hAnsi="Times New Roman"/>
          <w:lang w:val="en-GB"/>
        </w:rPr>
        <w:t xml:space="preserve"> women</w:t>
      </w:r>
      <w:r w:rsidR="001A0DEF" w:rsidRPr="00DA0AF9">
        <w:rPr>
          <w:rFonts w:ascii="Times New Roman" w:hAnsi="Times New Roman"/>
          <w:lang w:val="en-GB"/>
        </w:rPr>
        <w:t xml:space="preserve"> (M</w:t>
      </w:r>
      <w:r w:rsidR="00CB5987" w:rsidRPr="00DA0AF9">
        <w:rPr>
          <w:rFonts w:ascii="Times New Roman" w:hAnsi="Times New Roman"/>
          <w:lang w:val="en-GB"/>
        </w:rPr>
        <w:t>age</w:t>
      </w:r>
      <w:r w:rsidR="001A0DEF" w:rsidRPr="00DA0AF9">
        <w:rPr>
          <w:rFonts w:ascii="Times New Roman" w:hAnsi="Times New Roman"/>
          <w:lang w:val="en-GB"/>
        </w:rPr>
        <w:t xml:space="preserve"> = 38,</w:t>
      </w:r>
      <w:proofErr w:type="gramStart"/>
      <w:r w:rsidR="001A0DEF" w:rsidRPr="00DA0AF9">
        <w:rPr>
          <w:rFonts w:ascii="Times New Roman" w:hAnsi="Times New Roman"/>
          <w:lang w:val="en-GB"/>
        </w:rPr>
        <w:t>5 ;</w:t>
      </w:r>
      <w:proofErr w:type="gramEnd"/>
      <w:r w:rsidR="001A0DEF" w:rsidRPr="00DA0AF9">
        <w:rPr>
          <w:rFonts w:ascii="Times New Roman" w:hAnsi="Times New Roman"/>
          <w:lang w:val="en-GB"/>
        </w:rPr>
        <w:t xml:space="preserve"> </w:t>
      </w:r>
      <w:proofErr w:type="spellStart"/>
      <w:r w:rsidR="001A0DEF" w:rsidRPr="00DA0AF9">
        <w:rPr>
          <w:rFonts w:ascii="Times New Roman" w:hAnsi="Times New Roman"/>
          <w:lang w:val="en-GB"/>
        </w:rPr>
        <w:t>SD</w:t>
      </w:r>
      <w:r w:rsidR="00CB5987" w:rsidRPr="00DA0AF9">
        <w:rPr>
          <w:rFonts w:ascii="Times New Roman" w:hAnsi="Times New Roman"/>
          <w:lang w:val="en-GB"/>
        </w:rPr>
        <w:t>age</w:t>
      </w:r>
      <w:proofErr w:type="spellEnd"/>
      <w:r w:rsidR="001A0DEF" w:rsidRPr="00DA0AF9">
        <w:rPr>
          <w:rFonts w:ascii="Times New Roman" w:hAnsi="Times New Roman"/>
          <w:lang w:val="en-GB"/>
        </w:rPr>
        <w:t xml:space="preserve"> = 12,3)</w:t>
      </w:r>
      <w:r w:rsidR="00B77A5B" w:rsidRPr="00DA0AF9">
        <w:rPr>
          <w:rFonts w:ascii="Times New Roman" w:hAnsi="Times New Roman"/>
          <w:lang w:val="en-GB"/>
        </w:rPr>
        <w:t>, unemployed for 6 months or less (41,2%) or more than 3 years (13,6%)</w:t>
      </w:r>
      <w:r w:rsidR="00AB48E4" w:rsidRPr="00DA0AF9">
        <w:rPr>
          <w:rFonts w:ascii="Times New Roman" w:hAnsi="Times New Roman"/>
          <w:lang w:val="en-GB"/>
        </w:rPr>
        <w:t xml:space="preserve"> </w:t>
      </w:r>
      <w:bookmarkStart w:id="0" w:name="_GoBack"/>
      <w:bookmarkEnd w:id="0"/>
      <w:r w:rsidR="00DD1DCA" w:rsidRPr="00DA0AF9">
        <w:rPr>
          <w:rFonts w:ascii="Times New Roman" w:hAnsi="Times New Roman"/>
          <w:lang w:val="en-GB"/>
        </w:rPr>
        <w:t xml:space="preserve">completed </w:t>
      </w:r>
      <w:r w:rsidR="00DF4494" w:rsidRPr="00DA0AF9">
        <w:rPr>
          <w:rFonts w:ascii="Times New Roman" w:hAnsi="Times New Roman"/>
          <w:lang w:val="en-GB"/>
        </w:rPr>
        <w:t>the General Health Questionnaire</w:t>
      </w:r>
      <w:r w:rsidR="00DD1DCA" w:rsidRPr="00DA0AF9">
        <w:rPr>
          <w:rFonts w:ascii="Times New Roman" w:hAnsi="Times New Roman"/>
          <w:lang w:val="en-GB"/>
        </w:rPr>
        <w:t xml:space="preserve"> </w:t>
      </w:r>
      <w:r w:rsidR="00DF4494" w:rsidRPr="00DA0AF9">
        <w:rPr>
          <w:rFonts w:ascii="Times New Roman" w:hAnsi="Times New Roman"/>
          <w:lang w:val="en-GB"/>
        </w:rPr>
        <w:t>(</w:t>
      </w:r>
      <w:r w:rsidR="00DD1DCA" w:rsidRPr="00DA0AF9">
        <w:rPr>
          <w:rFonts w:ascii="Times New Roman" w:hAnsi="Times New Roman"/>
          <w:lang w:val="en-GB"/>
        </w:rPr>
        <w:t>GHQ</w:t>
      </w:r>
      <w:r w:rsidR="00DF4494" w:rsidRPr="00DA0AF9">
        <w:rPr>
          <w:rFonts w:ascii="Times New Roman" w:hAnsi="Times New Roman"/>
          <w:lang w:val="en-GB"/>
        </w:rPr>
        <w:t>-</w:t>
      </w:r>
      <w:r w:rsidR="00DD1DCA" w:rsidRPr="00DA0AF9">
        <w:rPr>
          <w:rFonts w:ascii="Times New Roman" w:hAnsi="Times New Roman"/>
          <w:lang w:val="en-GB"/>
        </w:rPr>
        <w:t xml:space="preserve">12 </w:t>
      </w:r>
      <w:r w:rsidR="00DF4494" w:rsidRPr="00DA0AF9">
        <w:rPr>
          <w:rFonts w:ascii="Times New Roman" w:hAnsi="Times New Roman" w:cs="Times New Roman"/>
        </w:rPr>
        <w:t>; Goldberg, 1972)</w:t>
      </w:r>
      <w:r w:rsidR="00B77A5B" w:rsidRPr="00DA0AF9">
        <w:rPr>
          <w:rFonts w:ascii="Times New Roman" w:hAnsi="Times New Roman"/>
          <w:lang w:val="en-GB"/>
        </w:rPr>
        <w:t xml:space="preserve"> and the Unemployment Normalisation Questionnaire (</w:t>
      </w:r>
      <w:proofErr w:type="spellStart"/>
      <w:r w:rsidR="00B77A5B" w:rsidRPr="00DA0AF9">
        <w:rPr>
          <w:rFonts w:ascii="Times New Roman" w:hAnsi="Times New Roman"/>
          <w:lang w:val="en-GB"/>
        </w:rPr>
        <w:t>Pignault</w:t>
      </w:r>
      <w:proofErr w:type="spellEnd"/>
      <w:r w:rsidR="00B77A5B" w:rsidRPr="00DA0AF9">
        <w:rPr>
          <w:rFonts w:ascii="Times New Roman" w:hAnsi="Times New Roman"/>
          <w:lang w:val="en-GB"/>
        </w:rPr>
        <w:t xml:space="preserve"> &amp; </w:t>
      </w:r>
      <w:proofErr w:type="spellStart"/>
      <w:r w:rsidR="00B77A5B" w:rsidRPr="00DA0AF9">
        <w:rPr>
          <w:rFonts w:ascii="Times New Roman" w:hAnsi="Times New Roman"/>
          <w:lang w:val="en-GB"/>
        </w:rPr>
        <w:t>Houssemand</w:t>
      </w:r>
      <w:proofErr w:type="spellEnd"/>
      <w:r w:rsidR="00B77A5B" w:rsidRPr="00DA0AF9">
        <w:rPr>
          <w:rFonts w:ascii="Times New Roman" w:hAnsi="Times New Roman"/>
          <w:lang w:val="en-GB"/>
        </w:rPr>
        <w:t xml:space="preserve">, 2013) </w:t>
      </w:r>
      <w:r w:rsidR="00DF4494" w:rsidRPr="00DA0AF9">
        <w:rPr>
          <w:rFonts w:ascii="Times New Roman" w:hAnsi="Times New Roman" w:cs="Times New Roman"/>
        </w:rPr>
        <w:t>broken down into two headings: What is your opinion about unemployment today? What is your experience of unemployment today?</w:t>
      </w:r>
      <w:r w:rsidR="00B77A5B" w:rsidRPr="00DA0AF9">
        <w:rPr>
          <w:rFonts w:ascii="Times New Roman" w:hAnsi="Times New Roman" w:cs="Times New Roman"/>
        </w:rPr>
        <w:t xml:space="preserve"> </w:t>
      </w:r>
    </w:p>
    <w:p w14:paraId="6C234473" w14:textId="65ED2FAD" w:rsidR="00B77A5B" w:rsidRDefault="00062F76" w:rsidP="001F4955">
      <w:pPr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Results showed </w:t>
      </w:r>
      <w:r w:rsidR="00934145">
        <w:rPr>
          <w:rFonts w:ascii="Times New Roman" w:hAnsi="Times New Roman"/>
          <w:lang w:val="en-GB"/>
        </w:rPr>
        <w:t xml:space="preserve">a negative relationship between </w:t>
      </w:r>
      <w:r w:rsidR="003500B8">
        <w:rPr>
          <w:rFonts w:ascii="Times New Roman" w:hAnsi="Times New Roman"/>
          <w:lang w:val="en-GB"/>
        </w:rPr>
        <w:t>perceived deleterious effects of unemployment and well-being</w:t>
      </w:r>
      <w:r w:rsidR="005B676D">
        <w:rPr>
          <w:rFonts w:ascii="Times New Roman" w:hAnsi="Times New Roman"/>
          <w:lang w:val="en-GB"/>
        </w:rPr>
        <w:t xml:space="preserve">, contrary to an opposite </w:t>
      </w:r>
      <w:r w:rsidR="00EB4F36">
        <w:rPr>
          <w:rFonts w:ascii="Times New Roman" w:hAnsi="Times New Roman"/>
          <w:lang w:val="en-GB"/>
        </w:rPr>
        <w:t>relation</w:t>
      </w:r>
      <w:r w:rsidR="005B676D">
        <w:rPr>
          <w:rFonts w:ascii="Times New Roman" w:hAnsi="Times New Roman"/>
          <w:lang w:val="en-GB"/>
        </w:rPr>
        <w:t xml:space="preserve"> </w:t>
      </w:r>
      <w:r w:rsidR="00CB6832">
        <w:rPr>
          <w:rFonts w:ascii="Times New Roman" w:hAnsi="Times New Roman" w:cs="Times New Roman"/>
        </w:rPr>
        <w:t>between</w:t>
      </w:r>
      <w:r w:rsidR="00A028C7">
        <w:rPr>
          <w:rFonts w:ascii="Times New Roman" w:hAnsi="Times New Roman" w:cs="Times New Roman"/>
        </w:rPr>
        <w:t xml:space="preserve"> unemployment</w:t>
      </w:r>
      <w:r w:rsidR="00CB6832">
        <w:rPr>
          <w:rFonts w:ascii="Times New Roman" w:hAnsi="Times New Roman" w:cs="Times New Roman"/>
        </w:rPr>
        <w:t>,</w:t>
      </w:r>
      <w:r w:rsidR="00A028C7">
        <w:rPr>
          <w:rFonts w:ascii="Times New Roman" w:hAnsi="Times New Roman" w:cs="Times New Roman"/>
        </w:rPr>
        <w:t xml:space="preserve"> </w:t>
      </w:r>
      <w:r w:rsidR="00CB6832">
        <w:rPr>
          <w:rFonts w:ascii="Times New Roman" w:hAnsi="Times New Roman" w:cs="Times New Roman"/>
        </w:rPr>
        <w:t>discerned</w:t>
      </w:r>
      <w:r w:rsidR="00A028C7">
        <w:rPr>
          <w:rFonts w:ascii="Times New Roman" w:hAnsi="Times New Roman" w:cs="Times New Roman"/>
        </w:rPr>
        <w:t xml:space="preserve"> </w:t>
      </w:r>
      <w:r w:rsidR="00CB6832">
        <w:rPr>
          <w:rFonts w:ascii="Times New Roman" w:hAnsi="Times New Roman" w:cs="Times New Roman"/>
        </w:rPr>
        <w:t xml:space="preserve">as </w:t>
      </w:r>
      <w:r w:rsidR="008914A2">
        <w:rPr>
          <w:rFonts w:ascii="Times New Roman" w:hAnsi="Times New Roman" w:cs="Times New Roman"/>
        </w:rPr>
        <w:t>a</w:t>
      </w:r>
      <w:r w:rsidR="005B676D" w:rsidRPr="00DA0AF9">
        <w:rPr>
          <w:rFonts w:ascii="Times New Roman" w:hAnsi="Times New Roman" w:cs="Times New Roman"/>
        </w:rPr>
        <w:t xml:space="preserve"> positive experience</w:t>
      </w:r>
      <w:r w:rsidR="00A028C7">
        <w:rPr>
          <w:rFonts w:ascii="Times New Roman" w:hAnsi="Times New Roman" w:cs="Times New Roman"/>
        </w:rPr>
        <w:t xml:space="preserve"> </w:t>
      </w:r>
      <w:r w:rsidR="005B676D" w:rsidRPr="00DA0AF9">
        <w:rPr>
          <w:rFonts w:ascii="Times New Roman" w:hAnsi="Times New Roman" w:cs="Times New Roman"/>
        </w:rPr>
        <w:t>(</w:t>
      </w:r>
      <w:proofErr w:type="spellStart"/>
      <w:r w:rsidR="005B676D" w:rsidRPr="00DA0AF9">
        <w:rPr>
          <w:rFonts w:ascii="Times New Roman" w:hAnsi="Times New Roman" w:cs="Times New Roman"/>
        </w:rPr>
        <w:t>funemployment</w:t>
      </w:r>
      <w:proofErr w:type="spellEnd"/>
      <w:r w:rsidR="005B676D" w:rsidRPr="00DA0AF9">
        <w:rPr>
          <w:rFonts w:ascii="Times New Roman" w:hAnsi="Times New Roman" w:cs="Times New Roman"/>
        </w:rPr>
        <w:t>) and perceived health.</w:t>
      </w:r>
      <w:r w:rsidR="00CB6832" w:rsidRPr="00CB6832">
        <w:rPr>
          <w:rFonts w:ascii="Times New Roman" w:hAnsi="Times New Roman" w:cs="Times New Roman"/>
        </w:rPr>
        <w:t xml:space="preserve"> </w:t>
      </w:r>
      <w:r w:rsidR="00CB6832" w:rsidRPr="00DA0AF9">
        <w:rPr>
          <w:rFonts w:ascii="Times New Roman" w:hAnsi="Times New Roman" w:cs="Times New Roman"/>
        </w:rPr>
        <w:t>Moreover, explaining one’s unemployment by evoking external factors (e.g. the economic crisis) was also positively correlated with perceived health.</w:t>
      </w:r>
      <w:r w:rsidR="00CB6832" w:rsidRPr="00DA0AF9">
        <w:rPr>
          <w:rFonts w:ascii="Times New Roman" w:hAnsi="Times New Roman"/>
          <w:lang w:val="en"/>
        </w:rPr>
        <w:t xml:space="preserve"> The communication will discuss the results of the study and its implications for unemployment guidance services and job-finding path.</w:t>
      </w:r>
    </w:p>
    <w:p w14:paraId="2005DBAD" w14:textId="77777777" w:rsidR="00D81103" w:rsidRDefault="00D81103"/>
    <w:sectPr w:rsidR="00D81103" w:rsidSect="00B5357D">
      <w:pgSz w:w="11905" w:h="16837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fixed"/>
    <w:sig w:usb0="E00002FF" w:usb1="6AC7FDFB" w:usb2="08000012" w:usb3="00000000" w:csb0="000200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03"/>
    <w:rsid w:val="0001398F"/>
    <w:rsid w:val="00026E7A"/>
    <w:rsid w:val="00050154"/>
    <w:rsid w:val="00062F76"/>
    <w:rsid w:val="00073092"/>
    <w:rsid w:val="000732E0"/>
    <w:rsid w:val="00084603"/>
    <w:rsid w:val="000B14A9"/>
    <w:rsid w:val="000F17FD"/>
    <w:rsid w:val="000F5CD8"/>
    <w:rsid w:val="001115DF"/>
    <w:rsid w:val="00126F20"/>
    <w:rsid w:val="00131DF9"/>
    <w:rsid w:val="0014157F"/>
    <w:rsid w:val="001535A4"/>
    <w:rsid w:val="00170E46"/>
    <w:rsid w:val="0019341A"/>
    <w:rsid w:val="001A0DEF"/>
    <w:rsid w:val="001A1E9E"/>
    <w:rsid w:val="001F4955"/>
    <w:rsid w:val="00234ECF"/>
    <w:rsid w:val="002769B0"/>
    <w:rsid w:val="002D10DC"/>
    <w:rsid w:val="002D48BB"/>
    <w:rsid w:val="002E5698"/>
    <w:rsid w:val="0030311E"/>
    <w:rsid w:val="003067B3"/>
    <w:rsid w:val="00336B76"/>
    <w:rsid w:val="00347C4E"/>
    <w:rsid w:val="003500B8"/>
    <w:rsid w:val="003B4869"/>
    <w:rsid w:val="003C50BD"/>
    <w:rsid w:val="003E60E0"/>
    <w:rsid w:val="003F2E3A"/>
    <w:rsid w:val="00463F9E"/>
    <w:rsid w:val="004F72B8"/>
    <w:rsid w:val="00500348"/>
    <w:rsid w:val="005320C7"/>
    <w:rsid w:val="005A6F0A"/>
    <w:rsid w:val="005B676D"/>
    <w:rsid w:val="0069652E"/>
    <w:rsid w:val="006A197A"/>
    <w:rsid w:val="006C4766"/>
    <w:rsid w:val="006D2757"/>
    <w:rsid w:val="00704B03"/>
    <w:rsid w:val="007452E0"/>
    <w:rsid w:val="007750FA"/>
    <w:rsid w:val="00785793"/>
    <w:rsid w:val="00794E27"/>
    <w:rsid w:val="007A6186"/>
    <w:rsid w:val="007B04B7"/>
    <w:rsid w:val="00801EA0"/>
    <w:rsid w:val="008124E9"/>
    <w:rsid w:val="00822EB7"/>
    <w:rsid w:val="008318DF"/>
    <w:rsid w:val="0086277F"/>
    <w:rsid w:val="008914A2"/>
    <w:rsid w:val="008E2AAB"/>
    <w:rsid w:val="00904280"/>
    <w:rsid w:val="00934145"/>
    <w:rsid w:val="00962131"/>
    <w:rsid w:val="009A63A2"/>
    <w:rsid w:val="00A028C7"/>
    <w:rsid w:val="00A30307"/>
    <w:rsid w:val="00A30490"/>
    <w:rsid w:val="00A324A2"/>
    <w:rsid w:val="00A45E18"/>
    <w:rsid w:val="00A76F78"/>
    <w:rsid w:val="00AB48E4"/>
    <w:rsid w:val="00AC79C6"/>
    <w:rsid w:val="00AF1668"/>
    <w:rsid w:val="00AF34DD"/>
    <w:rsid w:val="00B22CC8"/>
    <w:rsid w:val="00B5357D"/>
    <w:rsid w:val="00B77A5B"/>
    <w:rsid w:val="00BB2F34"/>
    <w:rsid w:val="00C070DA"/>
    <w:rsid w:val="00C620AA"/>
    <w:rsid w:val="00C630C9"/>
    <w:rsid w:val="00C63CD8"/>
    <w:rsid w:val="00C74528"/>
    <w:rsid w:val="00CB5987"/>
    <w:rsid w:val="00CB6832"/>
    <w:rsid w:val="00CD6631"/>
    <w:rsid w:val="00CF12D6"/>
    <w:rsid w:val="00D57DB7"/>
    <w:rsid w:val="00D70215"/>
    <w:rsid w:val="00D81103"/>
    <w:rsid w:val="00DA0AF9"/>
    <w:rsid w:val="00DD1DCA"/>
    <w:rsid w:val="00DF4494"/>
    <w:rsid w:val="00DF6557"/>
    <w:rsid w:val="00E338AE"/>
    <w:rsid w:val="00E456A3"/>
    <w:rsid w:val="00E5364E"/>
    <w:rsid w:val="00E71FBA"/>
    <w:rsid w:val="00EB4F36"/>
    <w:rsid w:val="00EC2503"/>
    <w:rsid w:val="00EC5A36"/>
    <w:rsid w:val="00F122EC"/>
    <w:rsid w:val="00F675D6"/>
    <w:rsid w:val="00FA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A0B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704B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4B03"/>
    <w:rPr>
      <w:rFonts w:ascii="Cambria" w:eastAsia="MS Mincho" w:hAnsi="Cambria" w:cs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B03"/>
    <w:rPr>
      <w:rFonts w:ascii="Cambria" w:eastAsia="MS Mincho" w:hAnsi="Cambria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987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987"/>
    <w:rPr>
      <w:rFonts w:ascii="Cambria" w:eastAsia="MS Mincho" w:hAnsi="Cambria" w:cs="Times New Roman"/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987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987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246</Words>
  <Characters>1407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2016-09-22T13:51:00Z</dcterms:created>
  <dcterms:modified xsi:type="dcterms:W3CDTF">2017-05-02T13:03:00Z</dcterms:modified>
</cp:coreProperties>
</file>