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D7A" w:rsidRPr="004403E8" w:rsidRDefault="006A5D7A" w:rsidP="00381CCA">
      <w:pPr>
        <w:spacing w:after="0" w:line="360" w:lineRule="auto"/>
        <w:jc w:val="center"/>
        <w:rPr>
          <w:rFonts w:ascii="Times New Roman" w:hAnsi="Times New Roman" w:cs="Times New Roman"/>
          <w:b/>
          <w:sz w:val="28"/>
          <w:szCs w:val="28"/>
          <w:lang w:val="fr-FR"/>
        </w:rPr>
      </w:pPr>
      <w:r w:rsidRPr="004403E8">
        <w:rPr>
          <w:rFonts w:ascii="Times New Roman" w:hAnsi="Times New Roman" w:cs="Times New Roman"/>
          <w:b/>
          <w:sz w:val="28"/>
          <w:szCs w:val="28"/>
          <w:lang w:val="fr-FR"/>
        </w:rPr>
        <w:t>Psychanalyse de Paris</w:t>
      </w:r>
    </w:p>
    <w:p w:rsidR="00821924" w:rsidRPr="004403E8" w:rsidRDefault="00821924" w:rsidP="00381CCA">
      <w:pPr>
        <w:spacing w:after="0" w:line="360" w:lineRule="auto"/>
        <w:jc w:val="center"/>
        <w:rPr>
          <w:rFonts w:ascii="Times New Roman" w:hAnsi="Times New Roman" w:cs="Times New Roman"/>
          <w:b/>
          <w:sz w:val="28"/>
          <w:szCs w:val="28"/>
          <w:lang w:val="fr-FR"/>
        </w:rPr>
      </w:pPr>
    </w:p>
    <w:p w:rsidR="00821924" w:rsidRPr="004403E8" w:rsidRDefault="00821924" w:rsidP="00381CCA">
      <w:pPr>
        <w:spacing w:after="0" w:line="360" w:lineRule="auto"/>
        <w:jc w:val="center"/>
        <w:rPr>
          <w:rFonts w:ascii="Times New Roman" w:hAnsi="Times New Roman" w:cs="Times New Roman"/>
          <w:b/>
          <w:sz w:val="28"/>
          <w:szCs w:val="28"/>
          <w:lang w:val="fr-FR"/>
        </w:rPr>
      </w:pPr>
    </w:p>
    <w:p w:rsidR="00381CCA" w:rsidRPr="004403E8" w:rsidRDefault="006A5D7A" w:rsidP="00381CCA">
      <w:pPr>
        <w:spacing w:after="0" w:line="360" w:lineRule="auto"/>
        <w:rPr>
          <w:rFonts w:ascii="Times New Roman" w:hAnsi="Times New Roman" w:cs="Times New Roman"/>
          <w:b/>
          <w:sz w:val="24"/>
          <w:szCs w:val="24"/>
          <w:lang w:val="fr-FR"/>
        </w:rPr>
      </w:pPr>
      <w:r w:rsidRPr="004403E8">
        <w:rPr>
          <w:rFonts w:ascii="Times New Roman" w:hAnsi="Times New Roman" w:cs="Times New Roman"/>
          <w:b/>
          <w:sz w:val="24"/>
          <w:szCs w:val="24"/>
          <w:lang w:val="fr-FR"/>
        </w:rPr>
        <w:t>Nathalie Roelens</w:t>
      </w:r>
      <w:r w:rsidR="00346C07" w:rsidRPr="004403E8">
        <w:rPr>
          <w:rFonts w:ascii="Times New Roman" w:hAnsi="Times New Roman" w:cs="Times New Roman"/>
          <w:b/>
          <w:sz w:val="24"/>
          <w:szCs w:val="24"/>
          <w:lang w:val="fr-FR"/>
        </w:rPr>
        <w:t xml:space="preserve"> et Christabel Marrama</w:t>
      </w:r>
      <w:r w:rsidR="00381CCA" w:rsidRPr="004403E8">
        <w:rPr>
          <w:rFonts w:ascii="Times New Roman" w:hAnsi="Times New Roman" w:cs="Times New Roman"/>
          <w:b/>
          <w:sz w:val="24"/>
          <w:szCs w:val="24"/>
          <w:lang w:val="fr-FR"/>
        </w:rPr>
        <w:t xml:space="preserve"> </w:t>
      </w:r>
    </w:p>
    <w:p w:rsidR="006A5D7A" w:rsidRPr="004403E8" w:rsidRDefault="00381CCA" w:rsidP="007356D1">
      <w:pPr>
        <w:spacing w:after="0" w:line="240" w:lineRule="auto"/>
        <w:rPr>
          <w:rFonts w:ascii="Times New Roman" w:hAnsi="Times New Roman" w:cs="Times New Roman"/>
          <w:i/>
          <w:sz w:val="20"/>
          <w:szCs w:val="20"/>
          <w:lang w:val="fr-FR"/>
        </w:rPr>
      </w:pPr>
      <w:r w:rsidRPr="004403E8">
        <w:rPr>
          <w:rFonts w:ascii="Times New Roman" w:hAnsi="Times New Roman" w:cs="Times New Roman"/>
          <w:i/>
          <w:sz w:val="20"/>
          <w:szCs w:val="20"/>
          <w:lang w:val="fr-FR"/>
        </w:rPr>
        <w:t xml:space="preserve">Université du </w:t>
      </w:r>
      <w:r w:rsidR="007356D1" w:rsidRPr="004403E8">
        <w:rPr>
          <w:rFonts w:ascii="Times New Roman" w:hAnsi="Times New Roman" w:cs="Times New Roman"/>
          <w:i/>
          <w:sz w:val="20"/>
          <w:szCs w:val="20"/>
          <w:lang w:val="fr-FR"/>
        </w:rPr>
        <w:t>Luxembourg</w:t>
      </w:r>
    </w:p>
    <w:p w:rsidR="007356D1" w:rsidRPr="004403E8" w:rsidRDefault="007356D1" w:rsidP="007356D1">
      <w:pPr>
        <w:spacing w:after="0" w:line="240" w:lineRule="auto"/>
        <w:rPr>
          <w:rFonts w:ascii="Times New Roman" w:hAnsi="Times New Roman" w:cs="Times New Roman"/>
          <w:i/>
          <w:sz w:val="20"/>
          <w:szCs w:val="20"/>
          <w:lang w:val="fr-FR"/>
        </w:rPr>
      </w:pPr>
    </w:p>
    <w:p w:rsidR="00ED1B2B" w:rsidRPr="004403E8" w:rsidRDefault="00ED1B2B" w:rsidP="00ED1B2B">
      <w:pPr>
        <w:spacing w:after="0" w:line="360" w:lineRule="auto"/>
        <w:jc w:val="both"/>
        <w:rPr>
          <w:rFonts w:ascii="Times New Roman" w:hAnsi="Times New Roman" w:cs="Times New Roman"/>
          <w:b/>
          <w:sz w:val="20"/>
          <w:szCs w:val="20"/>
          <w:lang w:val="fr-FR"/>
        </w:rPr>
      </w:pPr>
    </w:p>
    <w:p w:rsidR="00821924" w:rsidRDefault="00821924" w:rsidP="00ED1B2B">
      <w:pPr>
        <w:spacing w:after="0" w:line="360" w:lineRule="auto"/>
        <w:jc w:val="both"/>
        <w:rPr>
          <w:rFonts w:ascii="Times New Roman" w:hAnsi="Times New Roman" w:cs="Times New Roman"/>
          <w:b/>
          <w:sz w:val="20"/>
          <w:szCs w:val="20"/>
          <w:lang w:val="fr-FR"/>
        </w:rPr>
      </w:pPr>
    </w:p>
    <w:p w:rsidR="008C2E9D" w:rsidRPr="004403E8" w:rsidRDefault="008C2E9D" w:rsidP="00ED1B2B">
      <w:pPr>
        <w:spacing w:after="0" w:line="360" w:lineRule="auto"/>
        <w:jc w:val="both"/>
        <w:rPr>
          <w:rFonts w:ascii="Times New Roman" w:hAnsi="Times New Roman" w:cs="Times New Roman"/>
          <w:b/>
          <w:sz w:val="20"/>
          <w:szCs w:val="20"/>
          <w:lang w:val="fr-FR"/>
        </w:rPr>
      </w:pPr>
    </w:p>
    <w:p w:rsidR="00821924" w:rsidRPr="004403E8" w:rsidRDefault="00821924" w:rsidP="00ED1B2B">
      <w:pPr>
        <w:spacing w:after="0" w:line="360" w:lineRule="auto"/>
        <w:jc w:val="both"/>
        <w:rPr>
          <w:rFonts w:ascii="Times New Roman" w:hAnsi="Times New Roman" w:cs="Times New Roman"/>
          <w:b/>
          <w:sz w:val="20"/>
          <w:szCs w:val="20"/>
          <w:lang w:val="fr-FR"/>
        </w:rPr>
      </w:pPr>
    </w:p>
    <w:p w:rsidR="007356D1" w:rsidRPr="004403E8" w:rsidRDefault="007356D1" w:rsidP="00ED1B2B">
      <w:pPr>
        <w:spacing w:after="0" w:line="360" w:lineRule="auto"/>
        <w:jc w:val="both"/>
        <w:rPr>
          <w:rFonts w:ascii="Times New Roman" w:eastAsia="Times New Roman" w:hAnsi="Times New Roman" w:cs="Times New Roman"/>
          <w:sz w:val="20"/>
          <w:szCs w:val="20"/>
          <w:lang w:val="fr-FR" w:eastAsia="fr-FR"/>
        </w:rPr>
      </w:pPr>
      <w:r w:rsidRPr="004403E8">
        <w:rPr>
          <w:rFonts w:ascii="Times New Roman" w:hAnsi="Times New Roman" w:cs="Times New Roman"/>
          <w:b/>
          <w:sz w:val="20"/>
          <w:szCs w:val="20"/>
          <w:lang w:val="fr-FR"/>
        </w:rPr>
        <w:t xml:space="preserve">Résumé : </w:t>
      </w:r>
      <w:r w:rsidRPr="004403E8">
        <w:rPr>
          <w:rFonts w:ascii="Times New Roman" w:hAnsi="Times New Roman" w:cs="Times New Roman"/>
          <w:sz w:val="20"/>
          <w:szCs w:val="20"/>
          <w:lang w:val="fr-FR"/>
        </w:rPr>
        <w:t>Suite aux attentats du 7 janvier et du 13 novembre 2015, l</w:t>
      </w:r>
      <w:r w:rsidR="00740690">
        <w:rPr>
          <w:rFonts w:ascii="Times New Roman" w:hAnsi="Times New Roman" w:cs="Times New Roman"/>
          <w:sz w:val="20"/>
          <w:szCs w:val="20"/>
          <w:lang w:val="fr-FR"/>
        </w:rPr>
        <w:t>’</w:t>
      </w:r>
      <w:r w:rsidRPr="004403E8">
        <w:rPr>
          <w:rFonts w:ascii="Times New Roman" w:hAnsi="Times New Roman" w:cs="Times New Roman"/>
          <w:sz w:val="20"/>
          <w:szCs w:val="20"/>
          <w:lang w:val="fr-FR"/>
        </w:rPr>
        <w:t xml:space="preserve">on observe, dans les images et discours sur Paris, ce que la psychanalyse appelle </w:t>
      </w:r>
      <w:r w:rsidR="000738CD">
        <w:rPr>
          <w:rFonts w:ascii="Times New Roman" w:hAnsi="Times New Roman" w:cs="Times New Roman"/>
          <w:sz w:val="20"/>
          <w:szCs w:val="20"/>
          <w:lang w:val="fr-FR"/>
        </w:rPr>
        <w:t>«</w:t>
      </w:r>
      <w:r w:rsidR="00110B4E" w:rsidRPr="004403E8">
        <w:rPr>
          <w:rFonts w:ascii="Times New Roman" w:hAnsi="Times New Roman" w:cs="Times New Roman"/>
          <w:sz w:val="20"/>
          <w:szCs w:val="20"/>
          <w:lang w:val="fr-FR"/>
        </w:rPr>
        <w:t> </w:t>
      </w:r>
      <w:r w:rsidR="00327E97">
        <w:rPr>
          <w:rFonts w:ascii="Times New Roman" w:hAnsi="Times New Roman" w:cs="Times New Roman"/>
          <w:sz w:val="20"/>
          <w:szCs w:val="20"/>
          <w:lang w:val="fr-FR"/>
        </w:rPr>
        <w:t>conduite d</w:t>
      </w:r>
      <w:r w:rsidR="00740690">
        <w:rPr>
          <w:rFonts w:ascii="Times New Roman" w:hAnsi="Times New Roman" w:cs="Times New Roman"/>
          <w:sz w:val="20"/>
          <w:szCs w:val="20"/>
          <w:lang w:val="fr-FR"/>
        </w:rPr>
        <w:t>’</w:t>
      </w:r>
      <w:r w:rsidR="00110B4E" w:rsidRPr="004403E8">
        <w:rPr>
          <w:rFonts w:ascii="Times New Roman" w:hAnsi="Times New Roman" w:cs="Times New Roman"/>
          <w:sz w:val="20"/>
          <w:szCs w:val="20"/>
          <w:lang w:val="fr-FR"/>
        </w:rPr>
        <w:t>évitement </w:t>
      </w:r>
      <w:r w:rsidR="000738CD">
        <w:rPr>
          <w:rFonts w:ascii="Times New Roman" w:hAnsi="Times New Roman" w:cs="Times New Roman"/>
          <w:sz w:val="20"/>
          <w:szCs w:val="20"/>
          <w:lang w:val="fr-FR"/>
        </w:rPr>
        <w:t>»</w:t>
      </w:r>
      <w:r w:rsidRPr="004403E8">
        <w:rPr>
          <w:rFonts w:ascii="Times New Roman" w:hAnsi="Times New Roman" w:cs="Times New Roman"/>
          <w:sz w:val="20"/>
          <w:szCs w:val="20"/>
          <w:lang w:val="fr-FR"/>
        </w:rPr>
        <w:t>. L</w:t>
      </w:r>
      <w:r w:rsidR="00740690">
        <w:rPr>
          <w:rFonts w:ascii="Times New Roman" w:hAnsi="Times New Roman" w:cs="Times New Roman"/>
          <w:sz w:val="20"/>
          <w:szCs w:val="20"/>
          <w:lang w:val="fr-FR"/>
        </w:rPr>
        <w:t>’</w:t>
      </w:r>
      <w:r w:rsidRPr="004403E8">
        <w:rPr>
          <w:rFonts w:ascii="Times New Roman" w:hAnsi="Times New Roman" w:cs="Times New Roman"/>
          <w:sz w:val="20"/>
          <w:szCs w:val="20"/>
          <w:lang w:val="fr-FR"/>
        </w:rPr>
        <w:t>attention se détourne du présent en faveur du passé ou du futur. D</w:t>
      </w:r>
      <w:r w:rsidR="00740690">
        <w:rPr>
          <w:rFonts w:ascii="Times New Roman" w:hAnsi="Times New Roman" w:cs="Times New Roman"/>
          <w:sz w:val="20"/>
          <w:szCs w:val="20"/>
          <w:lang w:val="fr-FR"/>
        </w:rPr>
        <w:t>’</w:t>
      </w:r>
      <w:r w:rsidRPr="004403E8">
        <w:rPr>
          <w:rFonts w:ascii="Times New Roman" w:hAnsi="Times New Roman" w:cs="Times New Roman"/>
          <w:sz w:val="20"/>
          <w:szCs w:val="20"/>
          <w:lang w:val="fr-FR"/>
        </w:rPr>
        <w:t xml:space="preserve">une part, des emblèmes nationalistes surgissent comme symptôme du </w:t>
      </w:r>
      <w:r w:rsidR="000738CD">
        <w:rPr>
          <w:rFonts w:ascii="Times New Roman" w:hAnsi="Times New Roman" w:cs="Times New Roman"/>
          <w:sz w:val="20"/>
          <w:szCs w:val="20"/>
          <w:lang w:val="fr-FR"/>
        </w:rPr>
        <w:t>«</w:t>
      </w:r>
      <w:r w:rsidRPr="004403E8">
        <w:rPr>
          <w:rFonts w:ascii="Times New Roman" w:hAnsi="Times New Roman" w:cs="Times New Roman"/>
          <w:sz w:val="20"/>
          <w:szCs w:val="20"/>
          <w:lang w:val="fr-FR"/>
        </w:rPr>
        <w:t> recouvement de l</w:t>
      </w:r>
      <w:r w:rsidR="00740690">
        <w:rPr>
          <w:rFonts w:ascii="Times New Roman" w:hAnsi="Times New Roman" w:cs="Times New Roman"/>
          <w:sz w:val="20"/>
          <w:szCs w:val="20"/>
          <w:lang w:val="fr-FR"/>
        </w:rPr>
        <w:t>’</w:t>
      </w:r>
      <w:r w:rsidRPr="004403E8">
        <w:rPr>
          <w:rFonts w:ascii="Times New Roman" w:hAnsi="Times New Roman" w:cs="Times New Roman"/>
          <w:i/>
          <w:sz w:val="20"/>
          <w:szCs w:val="20"/>
          <w:lang w:val="fr-FR"/>
        </w:rPr>
        <w:t>ipse</w:t>
      </w:r>
      <w:r w:rsidRPr="004403E8">
        <w:rPr>
          <w:rFonts w:ascii="Times New Roman" w:hAnsi="Times New Roman" w:cs="Times New Roman"/>
          <w:sz w:val="20"/>
          <w:szCs w:val="20"/>
          <w:lang w:val="fr-FR"/>
        </w:rPr>
        <w:t xml:space="preserve"> par l</w:t>
      </w:r>
      <w:r w:rsidR="00740690">
        <w:rPr>
          <w:rFonts w:ascii="Times New Roman" w:hAnsi="Times New Roman" w:cs="Times New Roman"/>
          <w:sz w:val="20"/>
          <w:szCs w:val="20"/>
          <w:lang w:val="fr-FR"/>
        </w:rPr>
        <w:t>’</w:t>
      </w:r>
      <w:r w:rsidRPr="004403E8">
        <w:rPr>
          <w:rFonts w:ascii="Times New Roman" w:hAnsi="Times New Roman" w:cs="Times New Roman"/>
          <w:i/>
          <w:sz w:val="20"/>
          <w:szCs w:val="20"/>
          <w:lang w:val="fr-FR"/>
        </w:rPr>
        <w:t>idem</w:t>
      </w:r>
      <w:r w:rsidRPr="004403E8">
        <w:rPr>
          <w:rFonts w:ascii="Times New Roman" w:hAnsi="Times New Roman" w:cs="Times New Roman"/>
          <w:sz w:val="20"/>
          <w:szCs w:val="20"/>
          <w:lang w:val="fr-FR"/>
        </w:rPr>
        <w:t> </w:t>
      </w:r>
      <w:r w:rsidR="000738CD">
        <w:rPr>
          <w:rFonts w:ascii="Times New Roman" w:hAnsi="Times New Roman" w:cs="Times New Roman"/>
          <w:sz w:val="20"/>
          <w:szCs w:val="20"/>
          <w:lang w:val="fr-FR"/>
        </w:rPr>
        <w:t>»</w:t>
      </w:r>
      <w:r w:rsidRPr="004403E8">
        <w:rPr>
          <w:rFonts w:ascii="Times New Roman" w:hAnsi="Times New Roman" w:cs="Times New Roman"/>
          <w:sz w:val="20"/>
          <w:szCs w:val="20"/>
          <w:lang w:val="fr-FR"/>
        </w:rPr>
        <w:t xml:space="preserve"> (</w:t>
      </w:r>
      <w:r w:rsidR="00110B4E" w:rsidRPr="004403E8">
        <w:rPr>
          <w:rFonts w:ascii="Times New Roman" w:hAnsi="Times New Roman" w:cs="Times New Roman"/>
          <w:sz w:val="20"/>
          <w:szCs w:val="20"/>
          <w:lang w:val="fr-FR"/>
        </w:rPr>
        <w:t>Ricœur</w:t>
      </w:r>
      <w:r w:rsidRPr="004403E8">
        <w:rPr>
          <w:rFonts w:ascii="Times New Roman" w:hAnsi="Times New Roman" w:cs="Times New Roman"/>
          <w:sz w:val="20"/>
          <w:szCs w:val="20"/>
          <w:lang w:val="fr-FR"/>
        </w:rPr>
        <w:t xml:space="preserve">) et des pratiques nostalgiques </w:t>
      </w:r>
      <w:r w:rsidR="00110B4E" w:rsidRPr="004403E8">
        <w:rPr>
          <w:rFonts w:ascii="Times New Roman" w:hAnsi="Times New Roman" w:cs="Times New Roman"/>
          <w:sz w:val="20"/>
          <w:szCs w:val="20"/>
          <w:lang w:val="fr-FR"/>
        </w:rPr>
        <w:t>renouent avec un passé mythique</w:t>
      </w:r>
      <w:r w:rsidR="00845EBD">
        <w:rPr>
          <w:rFonts w:ascii="Times New Roman" w:hAnsi="Times New Roman" w:cs="Times New Roman"/>
          <w:sz w:val="20"/>
          <w:szCs w:val="20"/>
          <w:lang w:val="fr-FR"/>
        </w:rPr>
        <w:t xml:space="preserve"> ou pittoresque ; d</w:t>
      </w:r>
      <w:r w:rsidR="00740690">
        <w:rPr>
          <w:rFonts w:ascii="Times New Roman" w:hAnsi="Times New Roman" w:cs="Times New Roman"/>
          <w:sz w:val="20"/>
          <w:szCs w:val="20"/>
          <w:lang w:val="fr-FR"/>
        </w:rPr>
        <w:t>’</w:t>
      </w:r>
      <w:r w:rsidR="00110B4E" w:rsidRPr="004403E8">
        <w:rPr>
          <w:rFonts w:ascii="Times New Roman" w:hAnsi="Times New Roman" w:cs="Times New Roman"/>
          <w:sz w:val="20"/>
          <w:szCs w:val="20"/>
          <w:lang w:val="fr-FR"/>
        </w:rPr>
        <w:t>autre part, d</w:t>
      </w:r>
      <w:r w:rsidR="00740690">
        <w:rPr>
          <w:rFonts w:ascii="Times New Roman" w:hAnsi="Times New Roman" w:cs="Times New Roman"/>
          <w:sz w:val="20"/>
          <w:szCs w:val="20"/>
          <w:lang w:val="fr-FR"/>
        </w:rPr>
        <w:t>’</w:t>
      </w:r>
      <w:r w:rsidR="00110B4E" w:rsidRPr="004403E8">
        <w:rPr>
          <w:rFonts w:ascii="Times New Roman" w:hAnsi="Times New Roman" w:cs="Times New Roman"/>
          <w:sz w:val="20"/>
          <w:szCs w:val="20"/>
          <w:lang w:val="fr-FR"/>
        </w:rPr>
        <w:t>ambitieux projets architecturaux ou infrastructurels se projettent dans un avenir fluide et utopique. Les œuvres d</w:t>
      </w:r>
      <w:r w:rsidR="00740690">
        <w:rPr>
          <w:rFonts w:ascii="Times New Roman" w:hAnsi="Times New Roman" w:cs="Times New Roman"/>
          <w:sz w:val="20"/>
          <w:szCs w:val="20"/>
          <w:lang w:val="fr-FR"/>
        </w:rPr>
        <w:t>’</w:t>
      </w:r>
      <w:r w:rsidR="00110B4E" w:rsidRPr="004403E8">
        <w:rPr>
          <w:rFonts w:ascii="Times New Roman" w:hAnsi="Times New Roman" w:cs="Times New Roman"/>
          <w:sz w:val="20"/>
          <w:szCs w:val="20"/>
          <w:lang w:val="fr-FR"/>
        </w:rPr>
        <w:t xml:space="preserve">art elles-mêmes se réduisent souvent à </w:t>
      </w:r>
      <w:r w:rsidR="00ED1B2B" w:rsidRPr="004403E8">
        <w:rPr>
          <w:rFonts w:ascii="Times New Roman" w:hAnsi="Times New Roman" w:cs="Times New Roman"/>
          <w:sz w:val="20"/>
          <w:szCs w:val="20"/>
          <w:lang w:val="fr-FR"/>
        </w:rPr>
        <w:t>des opérations purement</w:t>
      </w:r>
      <w:r w:rsidR="00110B4E" w:rsidRPr="004403E8">
        <w:rPr>
          <w:rFonts w:ascii="Times New Roman" w:hAnsi="Times New Roman" w:cs="Times New Roman"/>
          <w:sz w:val="20"/>
          <w:szCs w:val="20"/>
          <w:lang w:val="fr-FR"/>
        </w:rPr>
        <w:t xml:space="preserve"> cosmétique</w:t>
      </w:r>
      <w:r w:rsidR="00ED1B2B" w:rsidRPr="004403E8">
        <w:rPr>
          <w:rFonts w:ascii="Times New Roman" w:hAnsi="Times New Roman" w:cs="Times New Roman"/>
          <w:sz w:val="20"/>
          <w:szCs w:val="20"/>
          <w:lang w:val="fr-FR"/>
        </w:rPr>
        <w:t>s</w:t>
      </w:r>
      <w:r w:rsidR="00110B4E" w:rsidRPr="004403E8">
        <w:rPr>
          <w:rFonts w:ascii="Times New Roman" w:hAnsi="Times New Roman" w:cs="Times New Roman"/>
          <w:sz w:val="20"/>
          <w:szCs w:val="20"/>
          <w:lang w:val="fr-FR"/>
        </w:rPr>
        <w:t xml:space="preserve"> </w:t>
      </w:r>
      <w:r w:rsidR="00ED1B2B" w:rsidRPr="004403E8">
        <w:rPr>
          <w:rFonts w:ascii="Times New Roman" w:hAnsi="Times New Roman" w:cs="Times New Roman"/>
          <w:sz w:val="20"/>
          <w:szCs w:val="20"/>
          <w:lang w:val="fr-FR"/>
        </w:rPr>
        <w:t>qui ne font</w:t>
      </w:r>
      <w:r w:rsidR="00110B4E" w:rsidRPr="004403E8">
        <w:rPr>
          <w:rFonts w:ascii="Times New Roman" w:hAnsi="Times New Roman" w:cs="Times New Roman"/>
          <w:sz w:val="20"/>
          <w:szCs w:val="20"/>
          <w:lang w:val="fr-FR"/>
        </w:rPr>
        <w:t xml:space="preserve"> qu</w:t>
      </w:r>
      <w:r w:rsidR="00ED1B2B" w:rsidRPr="004403E8">
        <w:rPr>
          <w:rFonts w:ascii="Times New Roman" w:hAnsi="Times New Roman" w:cs="Times New Roman"/>
          <w:sz w:val="20"/>
          <w:szCs w:val="20"/>
          <w:lang w:val="fr-FR"/>
        </w:rPr>
        <w:t>e mettre un baume sur la plaie de la</w:t>
      </w:r>
      <w:r w:rsidR="00110B4E" w:rsidRPr="004403E8">
        <w:rPr>
          <w:rFonts w:ascii="Times New Roman" w:hAnsi="Times New Roman" w:cs="Times New Roman"/>
          <w:sz w:val="20"/>
          <w:szCs w:val="20"/>
          <w:lang w:val="fr-FR"/>
        </w:rPr>
        <w:t xml:space="preserve"> ville. Seule une </w:t>
      </w:r>
      <w:r w:rsidR="00ED1B2B" w:rsidRPr="004403E8">
        <w:rPr>
          <w:rFonts w:ascii="Times New Roman" w:hAnsi="Times New Roman" w:cs="Times New Roman"/>
          <w:sz w:val="20"/>
          <w:szCs w:val="20"/>
          <w:lang w:val="fr-FR"/>
        </w:rPr>
        <w:t>étude</w:t>
      </w:r>
      <w:r w:rsidR="00110B4E" w:rsidRPr="004403E8">
        <w:rPr>
          <w:rFonts w:ascii="Times New Roman" w:hAnsi="Times New Roman" w:cs="Times New Roman"/>
          <w:sz w:val="20"/>
          <w:szCs w:val="20"/>
          <w:lang w:val="fr-FR"/>
        </w:rPr>
        <w:t xml:space="preserve"> morphog</w:t>
      </w:r>
      <w:r w:rsidR="00ED1B2B" w:rsidRPr="004403E8">
        <w:rPr>
          <w:rFonts w:ascii="Times New Roman" w:hAnsi="Times New Roman" w:cs="Times New Roman"/>
          <w:sz w:val="20"/>
          <w:szCs w:val="20"/>
          <w:lang w:val="fr-FR"/>
        </w:rPr>
        <w:t>énétique</w:t>
      </w:r>
      <w:r w:rsidR="00110B4E" w:rsidRPr="004403E8">
        <w:rPr>
          <w:rFonts w:ascii="Times New Roman" w:hAnsi="Times New Roman" w:cs="Times New Roman"/>
          <w:sz w:val="20"/>
          <w:szCs w:val="20"/>
          <w:lang w:val="fr-FR"/>
        </w:rPr>
        <w:t xml:space="preserve"> (Desmarais) des quartiers serait à même de pallier le narcissisme problématique (Blanchot) du Paris humilié. On pourrait, dans ces conditions</w:t>
      </w:r>
      <w:r w:rsidR="00E5121C">
        <w:rPr>
          <w:rFonts w:ascii="Times New Roman" w:hAnsi="Times New Roman" w:cs="Times New Roman"/>
          <w:sz w:val="20"/>
          <w:szCs w:val="20"/>
          <w:lang w:val="fr-FR"/>
        </w:rPr>
        <w:t xml:space="preserve">, composer pour chaque site un </w:t>
      </w:r>
      <w:r w:rsidR="00110B4E" w:rsidRPr="004403E8">
        <w:rPr>
          <w:rStyle w:val="Emphasis"/>
          <w:rFonts w:ascii="Times New Roman" w:hAnsi="Times New Roman" w:cs="Times New Roman"/>
          <w:color w:val="222222"/>
          <w:sz w:val="20"/>
          <w:szCs w:val="20"/>
          <w:lang w:val="fr-FR"/>
        </w:rPr>
        <w:t>Bilderatslas Mnemosyne</w:t>
      </w:r>
      <w:r w:rsidR="00110B4E" w:rsidRPr="004403E8">
        <w:rPr>
          <w:rStyle w:val="apple-converted-space"/>
          <w:rFonts w:ascii="Times New Roman" w:hAnsi="Times New Roman" w:cs="Times New Roman"/>
          <w:color w:val="222222"/>
          <w:sz w:val="20"/>
          <w:szCs w:val="20"/>
          <w:lang w:val="fr-FR"/>
        </w:rPr>
        <w:t> </w:t>
      </w:r>
      <w:r w:rsidR="00110B4E" w:rsidRPr="004403E8">
        <w:rPr>
          <w:rFonts w:ascii="Times New Roman" w:hAnsi="Times New Roman" w:cs="Times New Roman"/>
          <w:color w:val="222222"/>
          <w:sz w:val="20"/>
          <w:szCs w:val="20"/>
          <w:lang w:val="fr-FR"/>
        </w:rPr>
        <w:t>(Warburg) qui confronterait le présent refoulé ave</w:t>
      </w:r>
      <w:r w:rsidR="00ED1B2B" w:rsidRPr="004403E8">
        <w:rPr>
          <w:rFonts w:ascii="Times New Roman" w:hAnsi="Times New Roman" w:cs="Times New Roman"/>
          <w:color w:val="222222"/>
          <w:sz w:val="20"/>
          <w:szCs w:val="20"/>
          <w:lang w:val="fr-FR"/>
        </w:rPr>
        <w:t>c l</w:t>
      </w:r>
      <w:r w:rsidR="00110B4E" w:rsidRPr="004403E8">
        <w:rPr>
          <w:rFonts w:ascii="Times New Roman" w:hAnsi="Times New Roman" w:cs="Times New Roman"/>
          <w:color w:val="222222"/>
          <w:sz w:val="20"/>
          <w:szCs w:val="20"/>
          <w:lang w:val="fr-FR"/>
        </w:rPr>
        <w:t>es prégnances du passé situé dans ledit lieu, permettant</w:t>
      </w:r>
      <w:r w:rsidR="00ED1B2B" w:rsidRPr="004403E8">
        <w:rPr>
          <w:rFonts w:ascii="Times New Roman" w:hAnsi="Times New Roman" w:cs="Times New Roman"/>
          <w:color w:val="222222"/>
          <w:sz w:val="20"/>
          <w:szCs w:val="20"/>
          <w:lang w:val="fr-FR"/>
        </w:rPr>
        <w:t xml:space="preserve"> ainsi</w:t>
      </w:r>
      <w:r w:rsidR="00110B4E" w:rsidRPr="004403E8">
        <w:rPr>
          <w:rFonts w:ascii="Times New Roman" w:hAnsi="Times New Roman" w:cs="Times New Roman"/>
          <w:color w:val="222222"/>
          <w:sz w:val="20"/>
          <w:szCs w:val="20"/>
          <w:lang w:val="fr-FR"/>
        </w:rPr>
        <w:t xml:space="preserve"> une herméneutique du présent à travers sa stratification symbolique, artistique et historique.</w:t>
      </w:r>
    </w:p>
    <w:p w:rsidR="007356D1" w:rsidRPr="004403E8" w:rsidRDefault="007356D1" w:rsidP="00ED1B2B">
      <w:pPr>
        <w:pStyle w:val="NormalWeb"/>
        <w:shd w:val="clear" w:color="auto" w:fill="FFFFFF"/>
        <w:spacing w:before="0" w:beforeAutospacing="0" w:after="0" w:afterAutospacing="0" w:line="360" w:lineRule="auto"/>
        <w:jc w:val="both"/>
        <w:rPr>
          <w:rStyle w:val="Strong"/>
          <w:b w:val="0"/>
          <w:color w:val="222222"/>
          <w:sz w:val="20"/>
          <w:szCs w:val="20"/>
          <w:lang w:val="fr-FR"/>
        </w:rPr>
      </w:pPr>
    </w:p>
    <w:p w:rsidR="007356D1" w:rsidRPr="00731561" w:rsidRDefault="007356D1" w:rsidP="00ED1B2B">
      <w:pPr>
        <w:pStyle w:val="NormalWeb"/>
        <w:shd w:val="clear" w:color="auto" w:fill="FFFFFF"/>
        <w:spacing w:before="0" w:beforeAutospacing="0" w:after="0" w:afterAutospacing="0" w:line="360" w:lineRule="auto"/>
        <w:jc w:val="both"/>
        <w:rPr>
          <w:color w:val="222222"/>
          <w:sz w:val="20"/>
          <w:szCs w:val="20"/>
          <w:lang w:val="en-GB"/>
        </w:rPr>
      </w:pPr>
      <w:r w:rsidRPr="00731561">
        <w:rPr>
          <w:rStyle w:val="Strong"/>
          <w:color w:val="222222"/>
          <w:sz w:val="20"/>
          <w:szCs w:val="20"/>
          <w:lang w:val="en-GB"/>
        </w:rPr>
        <w:t>Abstract:</w:t>
      </w:r>
      <w:r w:rsidR="00ED1B2B" w:rsidRPr="00731561">
        <w:rPr>
          <w:rStyle w:val="Strong"/>
          <w:color w:val="222222"/>
          <w:sz w:val="20"/>
          <w:szCs w:val="20"/>
          <w:lang w:val="en-GB"/>
        </w:rPr>
        <w:t xml:space="preserve"> </w:t>
      </w:r>
      <w:r w:rsidRPr="00731561">
        <w:rPr>
          <w:color w:val="222222"/>
          <w:sz w:val="20"/>
          <w:szCs w:val="20"/>
          <w:lang w:val="en-GB"/>
        </w:rPr>
        <w:t xml:space="preserve">After the </w:t>
      </w:r>
      <w:r w:rsidR="00835D37">
        <w:rPr>
          <w:color w:val="222222"/>
          <w:sz w:val="20"/>
          <w:szCs w:val="20"/>
          <w:lang w:val="en-GB"/>
        </w:rPr>
        <w:t xml:space="preserve">terrorist </w:t>
      </w:r>
      <w:r w:rsidRPr="00731561">
        <w:rPr>
          <w:color w:val="222222"/>
          <w:sz w:val="20"/>
          <w:szCs w:val="20"/>
          <w:lang w:val="en-GB"/>
        </w:rPr>
        <w:t>attacks of January, the 7</w:t>
      </w:r>
      <w:r w:rsidRPr="00731561">
        <w:rPr>
          <w:color w:val="222222"/>
          <w:sz w:val="20"/>
          <w:szCs w:val="20"/>
          <w:vertAlign w:val="superscript"/>
          <w:lang w:val="en-GB"/>
        </w:rPr>
        <w:t>th</w:t>
      </w:r>
      <w:r w:rsidRPr="00731561">
        <w:rPr>
          <w:rStyle w:val="apple-converted-space"/>
          <w:color w:val="222222"/>
          <w:sz w:val="20"/>
          <w:szCs w:val="20"/>
          <w:lang w:val="en-GB"/>
        </w:rPr>
        <w:t> </w:t>
      </w:r>
      <w:r w:rsidRPr="00731561">
        <w:rPr>
          <w:color w:val="222222"/>
          <w:sz w:val="20"/>
          <w:szCs w:val="20"/>
          <w:lang w:val="en-GB"/>
        </w:rPr>
        <w:t>and November, the 13</w:t>
      </w:r>
      <w:r w:rsidRPr="00731561">
        <w:rPr>
          <w:color w:val="222222"/>
          <w:sz w:val="20"/>
          <w:szCs w:val="20"/>
          <w:vertAlign w:val="superscript"/>
          <w:lang w:val="en-GB"/>
        </w:rPr>
        <w:t>th</w:t>
      </w:r>
      <w:r w:rsidR="00835D37">
        <w:rPr>
          <w:color w:val="222222"/>
          <w:sz w:val="20"/>
          <w:szCs w:val="20"/>
          <w:lang w:val="en-GB"/>
        </w:rPr>
        <w:t>, 2015, we observe</w:t>
      </w:r>
      <w:r w:rsidRPr="00731561">
        <w:rPr>
          <w:color w:val="222222"/>
          <w:sz w:val="20"/>
          <w:szCs w:val="20"/>
          <w:lang w:val="en-GB"/>
        </w:rPr>
        <w:t xml:space="preserve"> in images or discourses about Paris, what psychoanalysis calls an</w:t>
      </w:r>
      <w:r w:rsidRPr="00731561">
        <w:rPr>
          <w:rStyle w:val="apple-converted-space"/>
          <w:color w:val="222222"/>
          <w:sz w:val="20"/>
          <w:szCs w:val="20"/>
          <w:lang w:val="en-GB"/>
        </w:rPr>
        <w:t> </w:t>
      </w:r>
      <w:r w:rsidRPr="00731561">
        <w:rPr>
          <w:rStyle w:val="Emphasis"/>
          <w:color w:val="222222"/>
          <w:sz w:val="20"/>
          <w:szCs w:val="20"/>
          <w:lang w:val="en-GB"/>
        </w:rPr>
        <w:t>avoidance behavior</w:t>
      </w:r>
      <w:r w:rsidRPr="00731561">
        <w:rPr>
          <w:color w:val="222222"/>
          <w:sz w:val="20"/>
          <w:szCs w:val="20"/>
          <w:lang w:val="en-GB"/>
        </w:rPr>
        <w:t>. The gazes turn away from current matters and address either the past or the future. On the one hand, nationalistic emblems emerge as a symptom of “the covering of the</w:t>
      </w:r>
      <w:r w:rsidRPr="00731561">
        <w:rPr>
          <w:rStyle w:val="apple-converted-space"/>
          <w:color w:val="222222"/>
          <w:sz w:val="20"/>
          <w:szCs w:val="20"/>
          <w:lang w:val="en-GB"/>
        </w:rPr>
        <w:t> </w:t>
      </w:r>
      <w:r w:rsidRPr="00731561">
        <w:rPr>
          <w:rStyle w:val="Emphasis"/>
          <w:color w:val="222222"/>
          <w:sz w:val="20"/>
          <w:szCs w:val="20"/>
          <w:lang w:val="en-GB"/>
        </w:rPr>
        <w:t>ipse</w:t>
      </w:r>
      <w:r w:rsidRPr="00731561">
        <w:rPr>
          <w:rStyle w:val="apple-converted-space"/>
          <w:color w:val="222222"/>
          <w:sz w:val="20"/>
          <w:szCs w:val="20"/>
          <w:lang w:val="en-GB"/>
        </w:rPr>
        <w:t> </w:t>
      </w:r>
      <w:r w:rsidRPr="00F94F92">
        <w:rPr>
          <w:color w:val="222222"/>
          <w:sz w:val="20"/>
          <w:szCs w:val="20"/>
          <w:lang w:val="en-GB"/>
        </w:rPr>
        <w:t>with the</w:t>
      </w:r>
      <w:r w:rsidRPr="00F94F92">
        <w:rPr>
          <w:rStyle w:val="apple-converted-space"/>
          <w:color w:val="222222"/>
          <w:sz w:val="20"/>
          <w:szCs w:val="20"/>
          <w:lang w:val="en-GB"/>
        </w:rPr>
        <w:t> </w:t>
      </w:r>
      <w:r w:rsidRPr="00F94F92">
        <w:rPr>
          <w:rStyle w:val="Emphasis"/>
          <w:color w:val="222222"/>
          <w:sz w:val="20"/>
          <w:szCs w:val="20"/>
          <w:lang w:val="en-GB"/>
        </w:rPr>
        <w:t>idem</w:t>
      </w:r>
      <w:r w:rsidR="00ED1B2B" w:rsidRPr="00F94F92">
        <w:rPr>
          <w:color w:val="222222"/>
          <w:sz w:val="20"/>
          <w:szCs w:val="20"/>
          <w:lang w:val="en-GB"/>
        </w:rPr>
        <w:t>” (</w:t>
      </w:r>
      <w:r w:rsidR="00ED1B2B" w:rsidRPr="00F94F92">
        <w:rPr>
          <w:sz w:val="20"/>
          <w:szCs w:val="20"/>
          <w:lang w:val="en-GB"/>
        </w:rPr>
        <w:t>Ricœur</w:t>
      </w:r>
      <w:r w:rsidRPr="00F94F92">
        <w:rPr>
          <w:color w:val="222222"/>
          <w:sz w:val="20"/>
          <w:szCs w:val="20"/>
          <w:lang w:val="en-GB"/>
        </w:rPr>
        <w:t>) and nostalgic practices draw back to a mythical and picturesque past. On the other hand, ambitious architectural or infrastructural projects envisage a fluid and utopian future. Even som</w:t>
      </w:r>
      <w:r w:rsidR="004260F8" w:rsidRPr="00F94F92">
        <w:rPr>
          <w:color w:val="222222"/>
          <w:sz w:val="20"/>
          <w:szCs w:val="20"/>
          <w:lang w:val="en-GB"/>
        </w:rPr>
        <w:t>e work</w:t>
      </w:r>
      <w:r w:rsidR="00F94F92" w:rsidRPr="00F94F92">
        <w:rPr>
          <w:color w:val="222222"/>
          <w:sz w:val="20"/>
          <w:szCs w:val="20"/>
          <w:lang w:val="en-GB"/>
        </w:rPr>
        <w:t>s</w:t>
      </w:r>
      <w:r w:rsidRPr="00F94F92">
        <w:rPr>
          <w:color w:val="222222"/>
          <w:sz w:val="20"/>
          <w:szCs w:val="20"/>
          <w:lang w:val="en-GB"/>
        </w:rPr>
        <w:t xml:space="preserve"> of art have </w:t>
      </w:r>
      <w:r w:rsidR="00F94F92" w:rsidRPr="00F94F92">
        <w:rPr>
          <w:color w:val="222222"/>
          <w:sz w:val="20"/>
          <w:szCs w:val="20"/>
          <w:lang w:val="en-GB"/>
        </w:rPr>
        <w:t>a mere</w:t>
      </w:r>
      <w:r w:rsidRPr="00F94F92">
        <w:rPr>
          <w:color w:val="222222"/>
          <w:sz w:val="20"/>
          <w:szCs w:val="20"/>
          <w:lang w:val="en-GB"/>
        </w:rPr>
        <w:t xml:space="preserve"> cosmetic function of hiding the wounds inflicted on the city. A </w:t>
      </w:r>
      <w:r w:rsidR="00F94F92" w:rsidRPr="00F94F92">
        <w:rPr>
          <w:color w:val="222222"/>
          <w:sz w:val="20"/>
          <w:szCs w:val="20"/>
          <w:lang w:val="en-GB"/>
        </w:rPr>
        <w:t>cure</w:t>
      </w:r>
      <w:r w:rsidRPr="00F94F92">
        <w:rPr>
          <w:color w:val="222222"/>
          <w:sz w:val="20"/>
          <w:szCs w:val="20"/>
          <w:lang w:val="en-GB"/>
        </w:rPr>
        <w:t xml:space="preserve"> to the problematic narcissism (Blanchot) of this humiliated city would be to study the morphogenesis of the meaning (Desmarais) of the respective districts and to compose for each of them a</w:t>
      </w:r>
      <w:r w:rsidRPr="00F94F92">
        <w:rPr>
          <w:rStyle w:val="apple-converted-space"/>
          <w:color w:val="222222"/>
          <w:sz w:val="20"/>
          <w:szCs w:val="20"/>
          <w:lang w:val="en-GB"/>
        </w:rPr>
        <w:t> </w:t>
      </w:r>
      <w:r w:rsidRPr="00F94F92">
        <w:rPr>
          <w:rStyle w:val="Emphasis"/>
          <w:color w:val="222222"/>
          <w:sz w:val="20"/>
          <w:szCs w:val="20"/>
          <w:lang w:val="en-GB"/>
        </w:rPr>
        <w:t>Bilderatslas Mnemosyne</w:t>
      </w:r>
      <w:r w:rsidRPr="00F94F92">
        <w:rPr>
          <w:rStyle w:val="apple-converted-space"/>
          <w:color w:val="222222"/>
          <w:sz w:val="20"/>
          <w:szCs w:val="20"/>
          <w:lang w:val="en-GB"/>
        </w:rPr>
        <w:t> </w:t>
      </w:r>
      <w:r w:rsidRPr="00F94F92">
        <w:rPr>
          <w:color w:val="222222"/>
          <w:sz w:val="20"/>
          <w:szCs w:val="20"/>
          <w:lang w:val="en-GB"/>
        </w:rPr>
        <w:t>(Warburg) which confronts</w:t>
      </w:r>
      <w:r w:rsidRPr="00731561">
        <w:rPr>
          <w:color w:val="222222"/>
          <w:sz w:val="20"/>
          <w:szCs w:val="20"/>
          <w:lang w:val="en-GB"/>
        </w:rPr>
        <w:t xml:space="preserve"> the denied present with the pregnancies of the past located in the same place, allowing a hermeneutics of the present through its multi-layered</w:t>
      </w:r>
      <w:r w:rsidR="00B7674D">
        <w:rPr>
          <w:color w:val="222222"/>
          <w:sz w:val="20"/>
          <w:szCs w:val="20"/>
          <w:lang w:val="en-GB"/>
        </w:rPr>
        <w:t xml:space="preserve">, </w:t>
      </w:r>
      <w:r w:rsidRPr="00731561">
        <w:rPr>
          <w:color w:val="222222"/>
          <w:sz w:val="20"/>
          <w:szCs w:val="20"/>
          <w:lang w:val="en-GB"/>
        </w:rPr>
        <w:t>multifaceted</w:t>
      </w:r>
      <w:r w:rsidR="00B7674D">
        <w:rPr>
          <w:color w:val="222222"/>
          <w:sz w:val="20"/>
          <w:szCs w:val="20"/>
          <w:lang w:val="en-GB"/>
        </w:rPr>
        <w:t>,</w:t>
      </w:r>
      <w:r w:rsidRPr="00731561">
        <w:rPr>
          <w:color w:val="222222"/>
          <w:sz w:val="20"/>
          <w:szCs w:val="20"/>
          <w:lang w:val="en-GB"/>
        </w:rPr>
        <w:t xml:space="preserve"> symbolic, artistic and historical density.</w:t>
      </w:r>
    </w:p>
    <w:p w:rsidR="007356D1" w:rsidRPr="000738CD" w:rsidRDefault="007356D1" w:rsidP="00ED1B2B">
      <w:pPr>
        <w:spacing w:after="0" w:line="360" w:lineRule="auto"/>
        <w:jc w:val="both"/>
        <w:rPr>
          <w:rFonts w:ascii="Times New Roman" w:hAnsi="Times New Roman" w:cs="Times New Roman"/>
          <w:sz w:val="20"/>
          <w:szCs w:val="20"/>
          <w:lang w:val="en-GB"/>
        </w:rPr>
      </w:pPr>
    </w:p>
    <w:p w:rsidR="006A5D7A" w:rsidRPr="000738CD" w:rsidRDefault="006A5D7A" w:rsidP="00ED1B2B">
      <w:pPr>
        <w:spacing w:after="0" w:line="360" w:lineRule="auto"/>
        <w:jc w:val="both"/>
        <w:rPr>
          <w:rFonts w:ascii="Times New Roman" w:hAnsi="Times New Roman" w:cs="Times New Roman"/>
          <w:sz w:val="20"/>
          <w:szCs w:val="20"/>
          <w:lang w:val="en-GB"/>
        </w:rPr>
      </w:pPr>
    </w:p>
    <w:p w:rsidR="00ED1B2B" w:rsidRPr="000738CD" w:rsidRDefault="00ED1B2B" w:rsidP="00ED1B2B">
      <w:pPr>
        <w:spacing w:after="0" w:line="360" w:lineRule="auto"/>
        <w:jc w:val="both"/>
        <w:rPr>
          <w:rFonts w:ascii="Times New Roman" w:hAnsi="Times New Roman" w:cs="Times New Roman"/>
          <w:sz w:val="20"/>
          <w:szCs w:val="20"/>
          <w:lang w:val="en-GB"/>
        </w:rPr>
      </w:pPr>
    </w:p>
    <w:p w:rsidR="00ED1B2B" w:rsidRPr="000738CD" w:rsidRDefault="00ED1B2B" w:rsidP="00ED1B2B">
      <w:pPr>
        <w:spacing w:after="0" w:line="360" w:lineRule="auto"/>
        <w:jc w:val="both"/>
        <w:rPr>
          <w:rFonts w:ascii="Times New Roman" w:hAnsi="Times New Roman" w:cs="Times New Roman"/>
          <w:sz w:val="20"/>
          <w:szCs w:val="20"/>
          <w:lang w:val="en-GB"/>
        </w:rPr>
      </w:pPr>
    </w:p>
    <w:p w:rsidR="00ED1B2B" w:rsidRPr="000738CD" w:rsidRDefault="00ED1B2B" w:rsidP="00ED1B2B">
      <w:pPr>
        <w:spacing w:after="0" w:line="360" w:lineRule="auto"/>
        <w:jc w:val="both"/>
        <w:rPr>
          <w:rFonts w:ascii="Times New Roman" w:hAnsi="Times New Roman" w:cs="Times New Roman"/>
          <w:sz w:val="20"/>
          <w:szCs w:val="20"/>
          <w:lang w:val="en-GB"/>
        </w:rPr>
      </w:pPr>
    </w:p>
    <w:p w:rsidR="00ED1B2B" w:rsidRPr="000738CD" w:rsidRDefault="00ED1B2B" w:rsidP="00ED1B2B">
      <w:pPr>
        <w:spacing w:after="0" w:line="360" w:lineRule="auto"/>
        <w:jc w:val="both"/>
        <w:rPr>
          <w:rFonts w:ascii="Times New Roman" w:hAnsi="Times New Roman" w:cs="Times New Roman"/>
          <w:sz w:val="20"/>
          <w:szCs w:val="20"/>
          <w:lang w:val="en-GB"/>
        </w:rPr>
      </w:pPr>
    </w:p>
    <w:p w:rsidR="00ED1B2B" w:rsidRPr="000738CD" w:rsidRDefault="00ED1B2B" w:rsidP="00ED1B2B">
      <w:pPr>
        <w:spacing w:after="0" w:line="360" w:lineRule="auto"/>
        <w:jc w:val="both"/>
        <w:rPr>
          <w:rFonts w:ascii="Times New Roman" w:hAnsi="Times New Roman" w:cs="Times New Roman"/>
          <w:sz w:val="20"/>
          <w:szCs w:val="20"/>
          <w:lang w:val="en-GB"/>
        </w:rPr>
      </w:pPr>
    </w:p>
    <w:p w:rsidR="00ED1B2B" w:rsidRPr="000738CD" w:rsidRDefault="00ED1B2B" w:rsidP="00ED1B2B">
      <w:pPr>
        <w:spacing w:after="0" w:line="360" w:lineRule="auto"/>
        <w:jc w:val="both"/>
        <w:rPr>
          <w:rFonts w:ascii="Times New Roman" w:hAnsi="Times New Roman" w:cs="Times New Roman"/>
          <w:sz w:val="20"/>
          <w:szCs w:val="20"/>
          <w:lang w:val="en-GB"/>
        </w:rPr>
      </w:pPr>
    </w:p>
    <w:p w:rsidR="00661897" w:rsidRPr="000A62AA" w:rsidRDefault="005077B0" w:rsidP="000A62AA">
      <w:pPr>
        <w:pStyle w:val="ListParagraph"/>
        <w:numPr>
          <w:ilvl w:val="0"/>
          <w:numId w:val="53"/>
        </w:numPr>
        <w:tabs>
          <w:tab w:val="left" w:pos="284"/>
        </w:tabs>
        <w:spacing w:after="0" w:line="360" w:lineRule="auto"/>
        <w:ind w:left="0" w:firstLine="0"/>
        <w:jc w:val="both"/>
        <w:rPr>
          <w:rFonts w:ascii="Times New Roman" w:eastAsia="Times New Roman" w:hAnsi="Times New Roman" w:cs="Times New Roman"/>
          <w:b/>
          <w:color w:val="000000" w:themeColor="text1"/>
          <w:sz w:val="24"/>
          <w:szCs w:val="24"/>
          <w:lang w:eastAsia="fr-FR"/>
        </w:rPr>
      </w:pPr>
      <w:r w:rsidRPr="000A62AA">
        <w:rPr>
          <w:rFonts w:ascii="Times New Roman" w:eastAsia="Times New Roman" w:hAnsi="Times New Roman" w:cs="Times New Roman"/>
          <w:b/>
          <w:color w:val="000000" w:themeColor="text1"/>
          <w:sz w:val="24"/>
          <w:szCs w:val="24"/>
          <w:lang w:eastAsia="fr-FR"/>
        </w:rPr>
        <w:lastRenderedPageBreak/>
        <w:t>Introduction</w:t>
      </w:r>
    </w:p>
    <w:p w:rsidR="00287CBC" w:rsidRPr="000A62AA" w:rsidRDefault="007C1740" w:rsidP="007C1740">
      <w:pPr>
        <w:pStyle w:val="ListParagraph"/>
        <w:tabs>
          <w:tab w:val="left" w:pos="567"/>
        </w:tabs>
        <w:spacing w:after="0" w:line="360" w:lineRule="auto"/>
        <w:ind w:left="0"/>
        <w:jc w:val="both"/>
        <w:rPr>
          <w:rFonts w:ascii="Times New Roman" w:eastAsia="Times New Roman" w:hAnsi="Times New Roman" w:cs="Times New Roman"/>
          <w:b/>
          <w:color w:val="000000" w:themeColor="text1"/>
          <w:sz w:val="24"/>
          <w:szCs w:val="24"/>
          <w:lang w:eastAsia="fr-FR"/>
        </w:rPr>
      </w:pPr>
      <w:r w:rsidRPr="000A62AA">
        <w:rPr>
          <w:rFonts w:ascii="Times New Roman" w:hAnsi="Times New Roman" w:cs="Times New Roman"/>
          <w:color w:val="000000" w:themeColor="text1"/>
          <w:sz w:val="24"/>
          <w:szCs w:val="24"/>
        </w:rPr>
        <w:tab/>
      </w:r>
      <w:r w:rsidR="00F5187C" w:rsidRPr="000A62AA">
        <w:rPr>
          <w:rFonts w:ascii="Times New Roman" w:hAnsi="Times New Roman" w:cs="Times New Roman"/>
          <w:color w:val="000000" w:themeColor="text1"/>
          <w:sz w:val="24"/>
          <w:szCs w:val="24"/>
        </w:rPr>
        <w:t>Suite à  la crise et les attentats du 7 janvier et du 13 novembre 201, l</w:t>
      </w:r>
      <w:r w:rsidR="00960483" w:rsidRPr="000A62AA">
        <w:rPr>
          <w:rFonts w:ascii="Times New Roman" w:hAnsi="Times New Roman" w:cs="Times New Roman"/>
          <w:color w:val="000000" w:themeColor="text1"/>
          <w:sz w:val="24"/>
          <w:szCs w:val="24"/>
        </w:rPr>
        <w:t xml:space="preserve">e présent </w:t>
      </w:r>
      <w:r w:rsidR="00380698" w:rsidRPr="000A62AA">
        <w:rPr>
          <w:rFonts w:ascii="Times New Roman" w:hAnsi="Times New Roman" w:cs="Times New Roman"/>
          <w:color w:val="000000" w:themeColor="text1"/>
          <w:sz w:val="24"/>
          <w:szCs w:val="24"/>
        </w:rPr>
        <w:t>traumatisé</w:t>
      </w:r>
      <w:r w:rsidR="00815392" w:rsidRPr="000A62AA">
        <w:rPr>
          <w:rFonts w:ascii="Times New Roman" w:hAnsi="Times New Roman" w:cs="Times New Roman"/>
          <w:color w:val="000000" w:themeColor="text1"/>
          <w:sz w:val="24"/>
          <w:szCs w:val="24"/>
        </w:rPr>
        <w:t xml:space="preserve"> de Paris</w:t>
      </w:r>
      <w:r w:rsidR="00F5187C" w:rsidRPr="000A62AA">
        <w:rPr>
          <w:rFonts w:ascii="Times New Roman" w:hAnsi="Times New Roman" w:cs="Times New Roman"/>
          <w:color w:val="000000" w:themeColor="text1"/>
          <w:sz w:val="24"/>
          <w:szCs w:val="24"/>
        </w:rPr>
        <w:t xml:space="preserve"> est refoulé,</w:t>
      </w:r>
      <w:r w:rsidR="007E1402" w:rsidRPr="000A62AA">
        <w:rPr>
          <w:rFonts w:ascii="Times New Roman" w:hAnsi="Times New Roman" w:cs="Times New Roman"/>
          <w:color w:val="000000" w:themeColor="text1"/>
          <w:sz w:val="24"/>
          <w:szCs w:val="24"/>
        </w:rPr>
        <w:t xml:space="preserve"> </w:t>
      </w:r>
      <w:r w:rsidR="00D65799" w:rsidRPr="000A62AA">
        <w:rPr>
          <w:rFonts w:ascii="Times New Roman" w:hAnsi="Times New Roman" w:cs="Times New Roman"/>
          <w:color w:val="000000" w:themeColor="text1"/>
          <w:sz w:val="24"/>
          <w:szCs w:val="24"/>
        </w:rPr>
        <w:t xml:space="preserve">réprimé, dénié </w:t>
      </w:r>
      <w:r w:rsidR="00D33604" w:rsidRPr="000A62AA">
        <w:rPr>
          <w:rFonts w:ascii="Times New Roman" w:hAnsi="Times New Roman" w:cs="Times New Roman"/>
          <w:color w:val="000000" w:themeColor="text1"/>
          <w:sz w:val="24"/>
          <w:szCs w:val="24"/>
        </w:rPr>
        <w:t>en faveur</w:t>
      </w:r>
      <w:r w:rsidR="00287CBC" w:rsidRPr="000A62AA">
        <w:rPr>
          <w:rFonts w:ascii="Times New Roman" w:hAnsi="Times New Roman" w:cs="Times New Roman"/>
          <w:color w:val="000000" w:themeColor="text1"/>
          <w:sz w:val="24"/>
          <w:szCs w:val="24"/>
        </w:rPr>
        <w:t>,</w:t>
      </w:r>
      <w:r w:rsidR="00D33604" w:rsidRPr="000A62AA">
        <w:rPr>
          <w:rFonts w:ascii="Times New Roman" w:hAnsi="Times New Roman" w:cs="Times New Roman"/>
          <w:color w:val="000000" w:themeColor="text1"/>
          <w:sz w:val="24"/>
          <w:szCs w:val="24"/>
        </w:rPr>
        <w:t xml:space="preserve"> d</w:t>
      </w:r>
      <w:r w:rsidR="00740690" w:rsidRPr="000A62AA">
        <w:rPr>
          <w:rFonts w:ascii="Times New Roman" w:hAnsi="Times New Roman" w:cs="Times New Roman"/>
          <w:color w:val="000000" w:themeColor="text1"/>
          <w:sz w:val="24"/>
          <w:szCs w:val="24"/>
        </w:rPr>
        <w:t>’</w:t>
      </w:r>
      <w:r w:rsidR="00D33604" w:rsidRPr="000A62AA">
        <w:rPr>
          <w:rFonts w:ascii="Times New Roman" w:hAnsi="Times New Roman" w:cs="Times New Roman"/>
          <w:color w:val="000000" w:themeColor="text1"/>
          <w:sz w:val="24"/>
          <w:szCs w:val="24"/>
        </w:rPr>
        <w:t>une part</w:t>
      </w:r>
      <w:r w:rsidR="00287CBC" w:rsidRPr="000A62AA">
        <w:rPr>
          <w:rFonts w:ascii="Times New Roman" w:hAnsi="Times New Roman" w:cs="Times New Roman"/>
          <w:color w:val="000000" w:themeColor="text1"/>
          <w:sz w:val="24"/>
          <w:szCs w:val="24"/>
        </w:rPr>
        <w:t xml:space="preserve">, </w:t>
      </w:r>
      <w:r w:rsidR="00D33604" w:rsidRPr="000A62AA">
        <w:rPr>
          <w:rFonts w:ascii="Times New Roman" w:hAnsi="Times New Roman" w:cs="Times New Roman"/>
          <w:color w:val="000000" w:themeColor="text1"/>
          <w:sz w:val="24"/>
          <w:szCs w:val="24"/>
        </w:rPr>
        <w:t>d</w:t>
      </w:r>
      <w:r w:rsidR="00740690" w:rsidRPr="000A62AA">
        <w:rPr>
          <w:rFonts w:ascii="Times New Roman" w:hAnsi="Times New Roman" w:cs="Times New Roman"/>
          <w:color w:val="000000" w:themeColor="text1"/>
          <w:sz w:val="24"/>
          <w:szCs w:val="24"/>
        </w:rPr>
        <w:t>’</w:t>
      </w:r>
      <w:r w:rsidR="00D65799" w:rsidRPr="000A62AA">
        <w:rPr>
          <w:rFonts w:ascii="Times New Roman" w:hAnsi="Times New Roman" w:cs="Times New Roman"/>
          <w:color w:val="000000" w:themeColor="text1"/>
          <w:sz w:val="24"/>
          <w:szCs w:val="24"/>
        </w:rPr>
        <w:t>une régression vers le</w:t>
      </w:r>
      <w:r w:rsidR="00AA74DB" w:rsidRPr="000A62AA">
        <w:rPr>
          <w:rFonts w:ascii="Times New Roman" w:hAnsi="Times New Roman" w:cs="Times New Roman"/>
          <w:color w:val="000000" w:themeColor="text1"/>
          <w:sz w:val="24"/>
          <w:szCs w:val="24"/>
        </w:rPr>
        <w:t xml:space="preserve"> passé</w:t>
      </w:r>
      <w:r w:rsidR="00287CBC" w:rsidRPr="000A62AA">
        <w:rPr>
          <w:rFonts w:ascii="Times New Roman" w:hAnsi="Times New Roman" w:cs="Times New Roman"/>
          <w:color w:val="000000" w:themeColor="text1"/>
          <w:sz w:val="24"/>
          <w:szCs w:val="24"/>
        </w:rPr>
        <w:t>, que ce soit par une</w:t>
      </w:r>
      <w:r w:rsidR="00D33604" w:rsidRPr="000A62AA">
        <w:rPr>
          <w:rFonts w:ascii="Times New Roman" w:hAnsi="Times New Roman" w:cs="Times New Roman"/>
          <w:color w:val="000000" w:themeColor="text1"/>
          <w:sz w:val="24"/>
          <w:szCs w:val="24"/>
        </w:rPr>
        <w:t xml:space="preserve"> opération de mythification d</w:t>
      </w:r>
      <w:r w:rsidR="00740690" w:rsidRPr="000A62AA">
        <w:rPr>
          <w:rFonts w:ascii="Times New Roman" w:hAnsi="Times New Roman" w:cs="Times New Roman"/>
          <w:color w:val="000000" w:themeColor="text1"/>
          <w:sz w:val="24"/>
          <w:szCs w:val="24"/>
        </w:rPr>
        <w:t>’</w:t>
      </w:r>
      <w:r w:rsidR="00287CBC" w:rsidRPr="000A62AA">
        <w:rPr>
          <w:rFonts w:ascii="Times New Roman" w:hAnsi="Times New Roman" w:cs="Times New Roman"/>
          <w:color w:val="000000" w:themeColor="text1"/>
          <w:sz w:val="24"/>
          <w:szCs w:val="24"/>
        </w:rPr>
        <w:t>un Paris glorieux</w:t>
      </w:r>
      <w:r w:rsidR="0075443D" w:rsidRPr="000A62AA">
        <w:rPr>
          <w:rFonts w:ascii="Times New Roman" w:hAnsi="Times New Roman" w:cs="Times New Roman"/>
          <w:color w:val="000000" w:themeColor="text1"/>
          <w:sz w:val="24"/>
          <w:szCs w:val="24"/>
        </w:rPr>
        <w:t xml:space="preserve"> </w:t>
      </w:r>
      <w:r w:rsidR="00287CBC" w:rsidRPr="000A62AA">
        <w:rPr>
          <w:rFonts w:ascii="Times New Roman" w:hAnsi="Times New Roman" w:cs="Times New Roman"/>
          <w:color w:val="000000" w:themeColor="text1"/>
          <w:sz w:val="24"/>
          <w:szCs w:val="24"/>
        </w:rPr>
        <w:t xml:space="preserve"> ou de</w:t>
      </w:r>
      <w:r w:rsidR="00380698" w:rsidRPr="000A62AA">
        <w:rPr>
          <w:rFonts w:ascii="Times New Roman" w:hAnsi="Times New Roman" w:cs="Times New Roman"/>
          <w:color w:val="000000" w:themeColor="text1"/>
          <w:sz w:val="24"/>
          <w:szCs w:val="24"/>
        </w:rPr>
        <w:t xml:space="preserve"> mises en discours nostalgiques (</w:t>
      </w:r>
      <w:r w:rsidR="00EE57D6" w:rsidRPr="000A62AA">
        <w:rPr>
          <w:rFonts w:ascii="Times New Roman" w:hAnsi="Times New Roman" w:cs="Times New Roman"/>
          <w:color w:val="000000" w:themeColor="text1"/>
          <w:sz w:val="24"/>
          <w:szCs w:val="24"/>
        </w:rPr>
        <w:t xml:space="preserve">le </w:t>
      </w:r>
      <w:r w:rsidR="000738CD" w:rsidRPr="000A62AA">
        <w:rPr>
          <w:rFonts w:ascii="Times New Roman" w:hAnsi="Times New Roman" w:cs="Times New Roman"/>
          <w:color w:val="000000" w:themeColor="text1"/>
          <w:sz w:val="24"/>
          <w:szCs w:val="24"/>
        </w:rPr>
        <w:t>«</w:t>
      </w:r>
      <w:r w:rsidR="00EE57D6" w:rsidRPr="000A62AA">
        <w:rPr>
          <w:rFonts w:ascii="Times New Roman" w:hAnsi="Times New Roman" w:cs="Times New Roman"/>
          <w:color w:val="000000" w:themeColor="text1"/>
          <w:sz w:val="24"/>
          <w:szCs w:val="24"/>
        </w:rPr>
        <w:t> vieux Paris </w:t>
      </w:r>
      <w:r w:rsidR="000738CD" w:rsidRPr="000A62AA">
        <w:rPr>
          <w:rFonts w:ascii="Times New Roman" w:hAnsi="Times New Roman" w:cs="Times New Roman"/>
          <w:color w:val="000000" w:themeColor="text1"/>
          <w:sz w:val="24"/>
          <w:szCs w:val="24"/>
        </w:rPr>
        <w:t>»</w:t>
      </w:r>
      <w:r w:rsidR="00EE57D6" w:rsidRPr="000A62AA">
        <w:rPr>
          <w:rFonts w:ascii="Times New Roman" w:hAnsi="Times New Roman" w:cs="Times New Roman"/>
          <w:color w:val="000000" w:themeColor="text1"/>
          <w:sz w:val="24"/>
          <w:szCs w:val="24"/>
        </w:rPr>
        <w:t xml:space="preserve"> avec sa convivialité retentissant jusque dans les </w:t>
      </w:r>
      <w:r w:rsidR="000738CD" w:rsidRPr="000A62AA">
        <w:rPr>
          <w:rFonts w:ascii="Times New Roman" w:hAnsi="Times New Roman" w:cs="Times New Roman"/>
          <w:color w:val="000000" w:themeColor="text1"/>
          <w:sz w:val="24"/>
          <w:szCs w:val="24"/>
        </w:rPr>
        <w:t>«</w:t>
      </w:r>
      <w:r w:rsidR="00EE57D6" w:rsidRPr="000A62AA">
        <w:rPr>
          <w:rFonts w:ascii="Times New Roman" w:hAnsi="Times New Roman" w:cs="Times New Roman"/>
          <w:color w:val="000000" w:themeColor="text1"/>
          <w:sz w:val="24"/>
          <w:szCs w:val="24"/>
        </w:rPr>
        <w:t> nuits debout </w:t>
      </w:r>
      <w:r w:rsidR="000738CD" w:rsidRPr="000A62AA">
        <w:rPr>
          <w:rFonts w:ascii="Times New Roman" w:hAnsi="Times New Roman" w:cs="Times New Roman"/>
          <w:color w:val="000000" w:themeColor="text1"/>
          <w:sz w:val="24"/>
          <w:szCs w:val="24"/>
        </w:rPr>
        <w:t>»</w:t>
      </w:r>
      <w:r w:rsidR="00AA74DB" w:rsidRPr="000A62AA">
        <w:rPr>
          <w:rFonts w:ascii="Times New Roman" w:hAnsi="Times New Roman" w:cs="Times New Roman"/>
          <w:color w:val="000000" w:themeColor="text1"/>
          <w:sz w:val="24"/>
          <w:szCs w:val="24"/>
        </w:rPr>
        <w:t>)</w:t>
      </w:r>
      <w:r w:rsidR="00EE57D6" w:rsidRPr="000A62AA">
        <w:rPr>
          <w:rFonts w:ascii="Times New Roman" w:hAnsi="Times New Roman" w:cs="Times New Roman"/>
          <w:color w:val="000000" w:themeColor="text1"/>
          <w:sz w:val="24"/>
          <w:szCs w:val="24"/>
        </w:rPr>
        <w:t xml:space="preserve"> </w:t>
      </w:r>
      <w:r w:rsidR="005077B0" w:rsidRPr="000A62AA">
        <w:rPr>
          <w:rFonts w:ascii="Times New Roman" w:hAnsi="Times New Roman" w:cs="Times New Roman"/>
          <w:color w:val="000000" w:themeColor="text1"/>
          <w:sz w:val="24"/>
          <w:szCs w:val="24"/>
        </w:rPr>
        <w:t>e</w:t>
      </w:r>
      <w:r w:rsidR="00380698" w:rsidRPr="000A62AA">
        <w:rPr>
          <w:rFonts w:ascii="Times New Roman" w:hAnsi="Times New Roman" w:cs="Times New Roman"/>
          <w:color w:val="000000" w:themeColor="text1"/>
          <w:sz w:val="24"/>
          <w:szCs w:val="24"/>
        </w:rPr>
        <w:t>t</w:t>
      </w:r>
      <w:r w:rsidR="00287CBC" w:rsidRPr="000A62AA">
        <w:rPr>
          <w:rFonts w:ascii="Times New Roman" w:hAnsi="Times New Roman" w:cs="Times New Roman"/>
          <w:color w:val="000000" w:themeColor="text1"/>
          <w:sz w:val="24"/>
          <w:szCs w:val="24"/>
        </w:rPr>
        <w:t>, d</w:t>
      </w:r>
      <w:r w:rsidR="00740690" w:rsidRPr="000A62AA">
        <w:rPr>
          <w:rFonts w:ascii="Times New Roman" w:hAnsi="Times New Roman" w:cs="Times New Roman"/>
          <w:color w:val="000000" w:themeColor="text1"/>
          <w:sz w:val="24"/>
          <w:szCs w:val="24"/>
        </w:rPr>
        <w:t>’</w:t>
      </w:r>
      <w:r w:rsidR="00287CBC" w:rsidRPr="000A62AA">
        <w:rPr>
          <w:rFonts w:ascii="Times New Roman" w:hAnsi="Times New Roman" w:cs="Times New Roman"/>
          <w:color w:val="000000" w:themeColor="text1"/>
          <w:sz w:val="24"/>
          <w:szCs w:val="24"/>
        </w:rPr>
        <w:t>autre part, d</w:t>
      </w:r>
      <w:r w:rsidR="00740690" w:rsidRPr="000A62AA">
        <w:rPr>
          <w:rFonts w:ascii="Times New Roman" w:hAnsi="Times New Roman" w:cs="Times New Roman"/>
          <w:color w:val="000000" w:themeColor="text1"/>
          <w:sz w:val="24"/>
          <w:szCs w:val="24"/>
        </w:rPr>
        <w:t>’</w:t>
      </w:r>
      <w:r w:rsidR="00287CBC" w:rsidRPr="000A62AA">
        <w:rPr>
          <w:rFonts w:ascii="Times New Roman" w:hAnsi="Times New Roman" w:cs="Times New Roman"/>
          <w:color w:val="000000" w:themeColor="text1"/>
          <w:sz w:val="24"/>
          <w:szCs w:val="24"/>
        </w:rPr>
        <w:t>un tropisme prospectif</w:t>
      </w:r>
      <w:r w:rsidR="000B0B56" w:rsidRPr="000A62AA">
        <w:rPr>
          <w:rFonts w:ascii="Times New Roman" w:hAnsi="Times New Roman" w:cs="Times New Roman"/>
          <w:color w:val="000000" w:themeColor="text1"/>
          <w:sz w:val="24"/>
          <w:szCs w:val="24"/>
        </w:rPr>
        <w:t xml:space="preserve"> de projets futurs, </w:t>
      </w:r>
      <w:r w:rsidR="000B0B56" w:rsidRPr="000A62AA">
        <w:rPr>
          <w:rFonts w:ascii="Times New Roman" w:eastAsia="Times New Roman" w:hAnsi="Times New Roman" w:cs="Times New Roman"/>
          <w:color w:val="000000" w:themeColor="text1"/>
          <w:sz w:val="24"/>
          <w:szCs w:val="24"/>
          <w:lang w:eastAsia="fr-FR"/>
        </w:rPr>
        <w:t>lumineux,</w:t>
      </w:r>
      <w:r w:rsidR="00D33604" w:rsidRPr="000A62AA">
        <w:rPr>
          <w:rFonts w:ascii="Times New Roman" w:eastAsia="Times New Roman" w:hAnsi="Times New Roman" w:cs="Times New Roman"/>
          <w:color w:val="000000" w:themeColor="text1"/>
          <w:sz w:val="24"/>
          <w:szCs w:val="24"/>
          <w:lang w:eastAsia="fr-FR"/>
        </w:rPr>
        <w:t xml:space="preserve"> élevé</w:t>
      </w:r>
      <w:r w:rsidR="000B0B56" w:rsidRPr="000A62AA">
        <w:rPr>
          <w:rFonts w:ascii="Times New Roman" w:eastAsia="Times New Roman" w:hAnsi="Times New Roman" w:cs="Times New Roman"/>
          <w:color w:val="000000" w:themeColor="text1"/>
          <w:sz w:val="24"/>
          <w:szCs w:val="24"/>
          <w:lang w:eastAsia="fr-FR"/>
        </w:rPr>
        <w:t>s</w:t>
      </w:r>
      <w:r w:rsidR="00D33604" w:rsidRPr="000A62AA">
        <w:rPr>
          <w:rFonts w:ascii="Times New Roman" w:eastAsia="Times New Roman" w:hAnsi="Times New Roman" w:cs="Times New Roman"/>
          <w:color w:val="000000" w:themeColor="text1"/>
          <w:sz w:val="24"/>
          <w:szCs w:val="24"/>
          <w:lang w:eastAsia="fr-FR"/>
        </w:rPr>
        <w:t xml:space="preserve"> et fluide</w:t>
      </w:r>
      <w:r w:rsidR="005F321A" w:rsidRPr="000A62AA">
        <w:rPr>
          <w:rFonts w:ascii="Times New Roman" w:eastAsia="Times New Roman" w:hAnsi="Times New Roman" w:cs="Times New Roman"/>
          <w:color w:val="000000" w:themeColor="text1"/>
          <w:sz w:val="24"/>
          <w:szCs w:val="24"/>
          <w:lang w:eastAsia="fr-FR"/>
        </w:rPr>
        <w:t>s</w:t>
      </w:r>
      <w:r w:rsidR="00F5187C" w:rsidRPr="000A62AA">
        <w:rPr>
          <w:rFonts w:ascii="Times New Roman" w:eastAsia="Times New Roman" w:hAnsi="Times New Roman" w:cs="Times New Roman"/>
          <w:color w:val="000000" w:themeColor="text1"/>
          <w:sz w:val="24"/>
          <w:szCs w:val="24"/>
          <w:lang w:eastAsia="fr-FR"/>
        </w:rPr>
        <w:t> (</w:t>
      </w:r>
      <w:r w:rsidR="005077B0" w:rsidRPr="000A62AA">
        <w:rPr>
          <w:rFonts w:ascii="Times New Roman" w:hAnsi="Times New Roman" w:cs="Times New Roman"/>
          <w:color w:val="000000" w:themeColor="text1"/>
          <w:sz w:val="24"/>
          <w:szCs w:val="24"/>
        </w:rPr>
        <w:t>la Tour Triangle, le Grand Paris</w:t>
      </w:r>
      <w:r w:rsidR="00093DC2" w:rsidRPr="000A62AA">
        <w:rPr>
          <w:rFonts w:ascii="Times New Roman" w:hAnsi="Times New Roman" w:cs="Times New Roman"/>
          <w:color w:val="000000" w:themeColor="text1"/>
          <w:sz w:val="24"/>
          <w:szCs w:val="24"/>
        </w:rPr>
        <w:t xml:space="preserve">, </w:t>
      </w:r>
      <w:r w:rsidR="005F321A" w:rsidRPr="000A62AA">
        <w:rPr>
          <w:rFonts w:ascii="Times New Roman" w:hAnsi="Times New Roman" w:cs="Times New Roman"/>
          <w:color w:val="000000" w:themeColor="text1"/>
          <w:sz w:val="24"/>
          <w:szCs w:val="24"/>
        </w:rPr>
        <w:t xml:space="preserve">la </w:t>
      </w:r>
      <w:r w:rsidR="00093DC2" w:rsidRPr="000A62AA">
        <w:rPr>
          <w:rFonts w:ascii="Times New Roman" w:hAnsi="Times New Roman" w:cs="Times New Roman"/>
          <w:color w:val="000000" w:themeColor="text1"/>
          <w:sz w:val="24"/>
          <w:szCs w:val="24"/>
        </w:rPr>
        <w:t>piétonisation des berges de Seine</w:t>
      </w:r>
      <w:r w:rsidR="00F5187C" w:rsidRPr="000A62AA">
        <w:rPr>
          <w:rFonts w:ascii="Times New Roman" w:hAnsi="Times New Roman" w:cs="Times New Roman"/>
          <w:color w:val="000000" w:themeColor="text1"/>
          <w:sz w:val="24"/>
          <w:szCs w:val="24"/>
        </w:rPr>
        <w:t>)</w:t>
      </w:r>
      <w:r w:rsidR="00D33604" w:rsidRPr="000A62AA">
        <w:rPr>
          <w:rFonts w:ascii="Times New Roman" w:hAnsi="Times New Roman" w:cs="Times New Roman"/>
          <w:color w:val="000000" w:themeColor="text1"/>
          <w:sz w:val="24"/>
          <w:szCs w:val="24"/>
        </w:rPr>
        <w:t>.</w:t>
      </w:r>
      <w:r w:rsidR="00F5187C" w:rsidRPr="000A62AA">
        <w:rPr>
          <w:rFonts w:ascii="Times New Roman" w:hAnsi="Times New Roman" w:cs="Times New Roman"/>
          <w:color w:val="000000" w:themeColor="text1"/>
          <w:sz w:val="24"/>
          <w:szCs w:val="24"/>
        </w:rPr>
        <w:t xml:space="preserve"> Dans les deux cas – </w:t>
      </w:r>
      <w:r w:rsidR="00287CBC" w:rsidRPr="000A62AA">
        <w:rPr>
          <w:rFonts w:ascii="Times New Roman" w:hAnsi="Times New Roman" w:cs="Times New Roman"/>
          <w:color w:val="000000" w:themeColor="text1"/>
          <w:sz w:val="24"/>
          <w:szCs w:val="24"/>
        </w:rPr>
        <w:t>de fuite vers l</w:t>
      </w:r>
      <w:r w:rsidR="00740690" w:rsidRPr="000A62AA">
        <w:rPr>
          <w:rFonts w:ascii="Times New Roman" w:hAnsi="Times New Roman" w:cs="Times New Roman"/>
          <w:color w:val="000000" w:themeColor="text1"/>
          <w:sz w:val="24"/>
          <w:szCs w:val="24"/>
        </w:rPr>
        <w:t>’</w:t>
      </w:r>
      <w:r w:rsidR="00287CBC" w:rsidRPr="000A62AA">
        <w:rPr>
          <w:rFonts w:ascii="Times New Roman" w:hAnsi="Times New Roman" w:cs="Times New Roman"/>
          <w:color w:val="000000" w:themeColor="text1"/>
          <w:sz w:val="24"/>
          <w:szCs w:val="24"/>
        </w:rPr>
        <w:t>arrière ou de fuite vers l</w:t>
      </w:r>
      <w:r w:rsidR="00740690" w:rsidRPr="000A62AA">
        <w:rPr>
          <w:rFonts w:ascii="Times New Roman" w:hAnsi="Times New Roman" w:cs="Times New Roman"/>
          <w:color w:val="000000" w:themeColor="text1"/>
          <w:sz w:val="24"/>
          <w:szCs w:val="24"/>
        </w:rPr>
        <w:t>’</w:t>
      </w:r>
      <w:r w:rsidR="00287CBC" w:rsidRPr="000A62AA">
        <w:rPr>
          <w:rFonts w:ascii="Times New Roman" w:hAnsi="Times New Roman" w:cs="Times New Roman"/>
          <w:color w:val="000000" w:themeColor="text1"/>
          <w:sz w:val="24"/>
          <w:szCs w:val="24"/>
        </w:rPr>
        <w:t>avant</w:t>
      </w:r>
      <w:r w:rsidR="00F5187C" w:rsidRPr="000A62AA">
        <w:rPr>
          <w:rFonts w:ascii="Times New Roman" w:hAnsi="Times New Roman" w:cs="Times New Roman"/>
          <w:color w:val="000000" w:themeColor="text1"/>
          <w:sz w:val="24"/>
          <w:szCs w:val="24"/>
        </w:rPr>
        <w:t xml:space="preserve"> –</w:t>
      </w:r>
      <w:r w:rsidR="00287CBC" w:rsidRPr="000A62AA">
        <w:rPr>
          <w:rFonts w:ascii="Times New Roman" w:hAnsi="Times New Roman" w:cs="Times New Roman"/>
          <w:color w:val="000000" w:themeColor="text1"/>
          <w:sz w:val="24"/>
          <w:szCs w:val="24"/>
        </w:rPr>
        <w:t>, o</w:t>
      </w:r>
      <w:r w:rsidR="005D1E2B" w:rsidRPr="000A62AA">
        <w:rPr>
          <w:rFonts w:ascii="Times New Roman" w:hAnsi="Times New Roman" w:cs="Times New Roman"/>
          <w:color w:val="000000" w:themeColor="text1"/>
          <w:sz w:val="24"/>
          <w:szCs w:val="24"/>
        </w:rPr>
        <w:t>n co</w:t>
      </w:r>
      <w:r w:rsidR="00F5187C" w:rsidRPr="000A62AA">
        <w:rPr>
          <w:rFonts w:ascii="Times New Roman" w:hAnsi="Times New Roman" w:cs="Times New Roman"/>
          <w:color w:val="000000" w:themeColor="text1"/>
          <w:sz w:val="24"/>
          <w:szCs w:val="24"/>
        </w:rPr>
        <w:t xml:space="preserve">nstate un </w:t>
      </w:r>
      <w:r w:rsidR="000738CD" w:rsidRPr="000A62AA">
        <w:rPr>
          <w:rFonts w:ascii="Times New Roman" w:hAnsi="Times New Roman" w:cs="Times New Roman"/>
          <w:color w:val="000000" w:themeColor="text1"/>
          <w:sz w:val="24"/>
          <w:szCs w:val="24"/>
        </w:rPr>
        <w:t>«</w:t>
      </w:r>
      <w:r w:rsidR="00F5187C" w:rsidRPr="000A62AA">
        <w:rPr>
          <w:rFonts w:ascii="Times New Roman" w:hAnsi="Times New Roman" w:cs="Times New Roman"/>
          <w:color w:val="000000" w:themeColor="text1"/>
          <w:sz w:val="24"/>
          <w:szCs w:val="24"/>
        </w:rPr>
        <w:t> évitement </w:t>
      </w:r>
      <w:r w:rsidR="000738CD" w:rsidRPr="000A62AA">
        <w:rPr>
          <w:rFonts w:ascii="Times New Roman" w:hAnsi="Times New Roman" w:cs="Times New Roman"/>
          <w:color w:val="000000" w:themeColor="text1"/>
          <w:sz w:val="24"/>
          <w:szCs w:val="24"/>
        </w:rPr>
        <w:t>»</w:t>
      </w:r>
      <w:r w:rsidR="00F5187C" w:rsidRPr="000A62AA">
        <w:rPr>
          <w:rFonts w:ascii="Times New Roman" w:hAnsi="Times New Roman" w:cs="Times New Roman"/>
          <w:color w:val="000000" w:themeColor="text1"/>
          <w:sz w:val="24"/>
          <w:szCs w:val="24"/>
        </w:rPr>
        <w:t xml:space="preserve"> du présent, </w:t>
      </w:r>
      <w:r w:rsidR="00287CBC" w:rsidRPr="000A62AA">
        <w:rPr>
          <w:rFonts w:ascii="Times New Roman" w:eastAsia="Times New Roman" w:hAnsi="Times New Roman" w:cs="Times New Roman"/>
          <w:color w:val="000000" w:themeColor="text1"/>
          <w:sz w:val="24"/>
          <w:szCs w:val="24"/>
          <w:lang w:eastAsia="fr-FR"/>
        </w:rPr>
        <w:t>au sens psychanalytique</w:t>
      </w:r>
      <w:r w:rsidR="00AA74DB" w:rsidRPr="000A62AA">
        <w:rPr>
          <w:rFonts w:ascii="Times New Roman" w:eastAsia="Times New Roman" w:hAnsi="Times New Roman" w:cs="Times New Roman"/>
          <w:color w:val="000000" w:themeColor="text1"/>
          <w:sz w:val="24"/>
          <w:szCs w:val="24"/>
          <w:lang w:eastAsia="fr-FR"/>
        </w:rPr>
        <w:t xml:space="preserve"> de c</w:t>
      </w:r>
      <w:r w:rsidR="00287CBC" w:rsidRPr="000A62AA">
        <w:rPr>
          <w:rFonts w:ascii="Times New Roman" w:hAnsi="Times New Roman" w:cs="Times New Roman"/>
          <w:color w:val="000000" w:themeColor="text1"/>
          <w:sz w:val="24"/>
          <w:szCs w:val="24"/>
        </w:rPr>
        <w:t xml:space="preserve">omportement qui consiste, pour un sujet phobique, </w:t>
      </w:r>
      <w:r w:rsidR="005F274C" w:rsidRPr="000A62AA">
        <w:rPr>
          <w:rFonts w:ascii="Times New Roman" w:hAnsi="Times New Roman" w:cs="Times New Roman"/>
          <w:color w:val="000000" w:themeColor="text1"/>
          <w:sz w:val="24"/>
          <w:szCs w:val="24"/>
        </w:rPr>
        <w:t>à éviter la confrontation avec l</w:t>
      </w:r>
      <w:r w:rsidR="00740690" w:rsidRPr="000A62AA">
        <w:rPr>
          <w:rFonts w:ascii="Times New Roman" w:hAnsi="Times New Roman" w:cs="Times New Roman"/>
          <w:color w:val="000000" w:themeColor="text1"/>
          <w:sz w:val="24"/>
          <w:szCs w:val="24"/>
        </w:rPr>
        <w:t>’</w:t>
      </w:r>
      <w:r w:rsidR="005F274C" w:rsidRPr="000A62AA">
        <w:rPr>
          <w:rFonts w:ascii="Times New Roman" w:hAnsi="Times New Roman" w:cs="Times New Roman"/>
          <w:color w:val="000000" w:themeColor="text1"/>
          <w:sz w:val="24"/>
          <w:szCs w:val="24"/>
        </w:rPr>
        <w:t xml:space="preserve">objet ou la situation </w:t>
      </w:r>
      <w:r w:rsidR="00327E97" w:rsidRPr="000A62AA">
        <w:rPr>
          <w:rFonts w:ascii="Times New Roman" w:hAnsi="Times New Roman" w:cs="Times New Roman"/>
          <w:color w:val="000000" w:themeColor="text1"/>
          <w:sz w:val="24"/>
          <w:szCs w:val="24"/>
        </w:rPr>
        <w:t>phobogène</w:t>
      </w:r>
      <w:r w:rsidR="00287CBC" w:rsidRPr="000A62AA">
        <w:rPr>
          <w:rFonts w:ascii="Times New Roman" w:hAnsi="Times New Roman" w:cs="Times New Roman"/>
          <w:color w:val="000000" w:themeColor="text1"/>
          <w:sz w:val="24"/>
          <w:szCs w:val="24"/>
        </w:rPr>
        <w:t xml:space="preserve"> (</w:t>
      </w:r>
      <w:r w:rsidR="00287CBC" w:rsidRPr="000A62AA">
        <w:rPr>
          <w:rFonts w:ascii="Times New Roman" w:hAnsi="Times New Roman" w:cs="Times New Roman"/>
          <w:i/>
          <w:color w:val="000000" w:themeColor="text1"/>
          <w:sz w:val="24"/>
          <w:szCs w:val="24"/>
        </w:rPr>
        <w:t>avoidance behavior</w:t>
      </w:r>
      <w:r w:rsidR="00AA74DB" w:rsidRPr="000A62AA">
        <w:rPr>
          <w:rFonts w:ascii="Times New Roman" w:hAnsi="Times New Roman" w:cs="Times New Roman"/>
          <w:color w:val="000000" w:themeColor="text1"/>
          <w:sz w:val="24"/>
          <w:szCs w:val="24"/>
        </w:rPr>
        <w:t xml:space="preserve"> </w:t>
      </w:r>
      <w:r w:rsidR="00287CBC" w:rsidRPr="000A62AA">
        <w:rPr>
          <w:rFonts w:ascii="Times New Roman" w:hAnsi="Times New Roman" w:cs="Times New Roman"/>
          <w:color w:val="000000" w:themeColor="text1"/>
          <w:sz w:val="24"/>
          <w:szCs w:val="24"/>
        </w:rPr>
        <w:t>en anglais</w:t>
      </w:r>
      <w:r w:rsidR="00F5187C" w:rsidRPr="000A62AA">
        <w:rPr>
          <w:rFonts w:ascii="Times New Roman" w:hAnsi="Times New Roman" w:cs="Times New Roman"/>
          <w:color w:val="000000" w:themeColor="text1"/>
          <w:sz w:val="24"/>
          <w:szCs w:val="24"/>
        </w:rPr>
        <w:t>).</w:t>
      </w:r>
      <w:r w:rsidR="00287CBC" w:rsidRPr="000A62AA">
        <w:rPr>
          <w:rFonts w:ascii="Times New Roman" w:hAnsi="Times New Roman" w:cs="Times New Roman"/>
          <w:color w:val="000000" w:themeColor="text1"/>
          <w:sz w:val="24"/>
          <w:szCs w:val="24"/>
        </w:rPr>
        <w:t xml:space="preserve"> </w:t>
      </w:r>
    </w:p>
    <w:p w:rsidR="005342D3" w:rsidRPr="000A62AA" w:rsidRDefault="005342D3" w:rsidP="00DC7FB5">
      <w:pPr>
        <w:pStyle w:val="ListParagraph"/>
        <w:spacing w:after="0" w:line="360" w:lineRule="auto"/>
        <w:ind w:left="0"/>
        <w:jc w:val="both"/>
        <w:rPr>
          <w:rFonts w:ascii="Times New Roman" w:hAnsi="Times New Roman" w:cs="Times New Roman"/>
          <w:color w:val="000000" w:themeColor="text1"/>
          <w:sz w:val="24"/>
          <w:szCs w:val="24"/>
        </w:rPr>
      </w:pPr>
    </w:p>
    <w:p w:rsidR="00DC7FB5" w:rsidRPr="000A62AA" w:rsidRDefault="00DC7FB5" w:rsidP="00DC7FB5">
      <w:pPr>
        <w:pStyle w:val="ListParagraph"/>
        <w:spacing w:after="0" w:line="360" w:lineRule="auto"/>
        <w:ind w:left="0"/>
        <w:jc w:val="both"/>
        <w:rPr>
          <w:rFonts w:ascii="Times New Roman" w:hAnsi="Times New Roman" w:cs="Times New Roman"/>
          <w:color w:val="000000" w:themeColor="text1"/>
          <w:sz w:val="24"/>
          <w:szCs w:val="24"/>
        </w:rPr>
      </w:pPr>
    </w:p>
    <w:p w:rsidR="00661897" w:rsidRPr="000A62AA" w:rsidRDefault="00822612" w:rsidP="000A62AA">
      <w:pPr>
        <w:pStyle w:val="ListParagraph"/>
        <w:numPr>
          <w:ilvl w:val="0"/>
          <w:numId w:val="53"/>
        </w:numPr>
        <w:tabs>
          <w:tab w:val="left" w:pos="284"/>
        </w:tabs>
        <w:spacing w:after="0" w:line="360" w:lineRule="auto"/>
        <w:ind w:left="0" w:firstLine="0"/>
        <w:jc w:val="both"/>
        <w:rPr>
          <w:rFonts w:ascii="Times New Roman" w:hAnsi="Times New Roman" w:cs="Times New Roman"/>
          <w:b/>
          <w:color w:val="000000" w:themeColor="text1"/>
          <w:spacing w:val="2"/>
          <w:sz w:val="24"/>
          <w:szCs w:val="24"/>
        </w:rPr>
      </w:pPr>
      <w:r w:rsidRPr="000A62AA">
        <w:rPr>
          <w:rFonts w:ascii="Times New Roman" w:hAnsi="Times New Roman" w:cs="Times New Roman"/>
          <w:b/>
          <w:bCs/>
          <w:color w:val="000000" w:themeColor="text1"/>
          <w:spacing w:val="2"/>
          <w:sz w:val="24"/>
          <w:szCs w:val="24"/>
        </w:rPr>
        <w:t>Paris outrag</w:t>
      </w:r>
      <w:r w:rsidR="00D272A2" w:rsidRPr="000A62AA">
        <w:rPr>
          <w:rFonts w:ascii="Times New Roman" w:hAnsi="Times New Roman" w:cs="Times New Roman"/>
          <w:b/>
          <w:bCs/>
          <w:color w:val="000000" w:themeColor="text1"/>
          <w:spacing w:val="2"/>
          <w:sz w:val="24"/>
          <w:szCs w:val="24"/>
        </w:rPr>
        <w:t>é</w:t>
      </w:r>
    </w:p>
    <w:p w:rsidR="00661897" w:rsidRPr="000A62AA" w:rsidRDefault="007C1740" w:rsidP="007C1740">
      <w:pPr>
        <w:pStyle w:val="ListParagraph"/>
        <w:tabs>
          <w:tab w:val="left" w:pos="567"/>
        </w:tabs>
        <w:spacing w:after="0" w:line="360" w:lineRule="auto"/>
        <w:ind w:left="0"/>
        <w:jc w:val="both"/>
        <w:rPr>
          <w:rFonts w:ascii="Times New Roman" w:hAnsi="Times New Roman" w:cs="Times New Roman"/>
          <w:color w:val="000000" w:themeColor="text1"/>
          <w:sz w:val="24"/>
          <w:szCs w:val="24"/>
        </w:rPr>
      </w:pPr>
      <w:r w:rsidRPr="000A62AA">
        <w:rPr>
          <w:rFonts w:ascii="Times New Roman" w:hAnsi="Times New Roman" w:cs="Times New Roman"/>
          <w:bCs/>
          <w:color w:val="000000" w:themeColor="text1"/>
          <w:spacing w:val="2"/>
          <w:sz w:val="24"/>
          <w:szCs w:val="24"/>
        </w:rPr>
        <w:tab/>
      </w:r>
      <w:r w:rsidR="00DF1F28" w:rsidRPr="000A62AA">
        <w:rPr>
          <w:rFonts w:ascii="Times New Roman" w:hAnsi="Times New Roman" w:cs="Times New Roman"/>
          <w:bCs/>
          <w:color w:val="000000" w:themeColor="text1"/>
          <w:spacing w:val="2"/>
          <w:sz w:val="24"/>
          <w:szCs w:val="24"/>
        </w:rPr>
        <w:t>La célèbre phrase prononcée par le général de Gaulle à l</w:t>
      </w:r>
      <w:r w:rsidR="00740690" w:rsidRPr="000A62AA">
        <w:rPr>
          <w:rFonts w:ascii="Times New Roman" w:hAnsi="Times New Roman" w:cs="Times New Roman"/>
          <w:bCs/>
          <w:color w:val="000000" w:themeColor="text1"/>
          <w:spacing w:val="2"/>
          <w:sz w:val="24"/>
          <w:szCs w:val="24"/>
        </w:rPr>
        <w:t>’</w:t>
      </w:r>
      <w:r w:rsidR="00DF1F28" w:rsidRPr="000A62AA">
        <w:rPr>
          <w:rFonts w:ascii="Times New Roman" w:hAnsi="Times New Roman" w:cs="Times New Roman"/>
          <w:bCs/>
          <w:color w:val="000000" w:themeColor="text1"/>
          <w:spacing w:val="2"/>
          <w:sz w:val="24"/>
          <w:szCs w:val="24"/>
        </w:rPr>
        <w:t>occasion de son discours à l</w:t>
      </w:r>
      <w:r w:rsidR="00740690" w:rsidRPr="000A62AA">
        <w:rPr>
          <w:rFonts w:ascii="Times New Roman" w:hAnsi="Times New Roman" w:cs="Times New Roman"/>
          <w:bCs/>
          <w:color w:val="000000" w:themeColor="text1"/>
          <w:spacing w:val="2"/>
          <w:sz w:val="24"/>
          <w:szCs w:val="24"/>
        </w:rPr>
        <w:t>’</w:t>
      </w:r>
      <w:r w:rsidR="00815392" w:rsidRPr="000A62AA">
        <w:rPr>
          <w:rFonts w:ascii="Times New Roman" w:hAnsi="Times New Roman" w:cs="Times New Roman"/>
          <w:bCs/>
          <w:color w:val="000000" w:themeColor="text1"/>
          <w:spacing w:val="2"/>
          <w:sz w:val="24"/>
          <w:szCs w:val="24"/>
        </w:rPr>
        <w:t>Hôtel</w:t>
      </w:r>
      <w:r w:rsidR="00DF1F28" w:rsidRPr="000A62AA">
        <w:rPr>
          <w:rFonts w:ascii="Times New Roman" w:hAnsi="Times New Roman" w:cs="Times New Roman"/>
          <w:bCs/>
          <w:color w:val="000000" w:themeColor="text1"/>
          <w:spacing w:val="2"/>
          <w:sz w:val="24"/>
          <w:szCs w:val="24"/>
        </w:rPr>
        <w:t xml:space="preserve"> de ville de Paris du 25 août 1944</w:t>
      </w:r>
      <w:r w:rsidR="00815392" w:rsidRPr="000A62AA">
        <w:rPr>
          <w:rFonts w:ascii="Times New Roman" w:hAnsi="Times New Roman" w:cs="Times New Roman"/>
          <w:bCs/>
          <w:color w:val="000000" w:themeColor="text1"/>
          <w:spacing w:val="2"/>
          <w:sz w:val="24"/>
          <w:szCs w:val="24"/>
        </w:rPr>
        <w:t>,</w:t>
      </w:r>
      <w:r w:rsidR="00DF1F28" w:rsidRPr="000A62AA">
        <w:rPr>
          <w:rFonts w:ascii="Times New Roman" w:hAnsi="Times New Roman" w:cs="Times New Roman"/>
          <w:bCs/>
          <w:color w:val="000000" w:themeColor="text1"/>
          <w:spacing w:val="2"/>
          <w:sz w:val="24"/>
          <w:szCs w:val="24"/>
        </w:rPr>
        <w:t xml:space="preserve"> </w:t>
      </w:r>
      <w:r w:rsidR="000738CD" w:rsidRPr="000A62AA">
        <w:rPr>
          <w:rFonts w:ascii="Times New Roman" w:hAnsi="Times New Roman" w:cs="Times New Roman"/>
          <w:bCs/>
          <w:color w:val="000000" w:themeColor="text1"/>
          <w:spacing w:val="2"/>
          <w:sz w:val="24"/>
          <w:szCs w:val="24"/>
        </w:rPr>
        <w:t>«</w:t>
      </w:r>
      <w:r w:rsidR="00DF1F28" w:rsidRPr="000A62AA">
        <w:rPr>
          <w:rFonts w:ascii="Times New Roman" w:hAnsi="Times New Roman" w:cs="Times New Roman"/>
          <w:bCs/>
          <w:color w:val="000000" w:themeColor="text1"/>
          <w:spacing w:val="2"/>
          <w:sz w:val="24"/>
          <w:szCs w:val="24"/>
        </w:rPr>
        <w:t> </w:t>
      </w:r>
      <w:r w:rsidR="00DF1F28" w:rsidRPr="000A62AA">
        <w:rPr>
          <w:rStyle w:val="Strong"/>
          <w:rFonts w:ascii="Times New Roman" w:hAnsi="Times New Roman" w:cs="Times New Roman"/>
          <w:b w:val="0"/>
          <w:iCs/>
          <w:color w:val="000000" w:themeColor="text1"/>
          <w:spacing w:val="2"/>
          <w:sz w:val="24"/>
          <w:szCs w:val="24"/>
        </w:rPr>
        <w:t>Paris, Paris outragé, Paris brisé, Pa</w:t>
      </w:r>
      <w:r w:rsidR="00491C75">
        <w:rPr>
          <w:rStyle w:val="Strong"/>
          <w:rFonts w:ascii="Times New Roman" w:hAnsi="Times New Roman" w:cs="Times New Roman"/>
          <w:b w:val="0"/>
          <w:iCs/>
          <w:color w:val="000000" w:themeColor="text1"/>
          <w:spacing w:val="2"/>
          <w:sz w:val="24"/>
          <w:szCs w:val="24"/>
        </w:rPr>
        <w:t>ris martyrisé mais Paris libéré !</w:t>
      </w:r>
      <w:r w:rsidR="00DF1F28" w:rsidRPr="000A62AA">
        <w:rPr>
          <w:rStyle w:val="Strong"/>
          <w:rFonts w:ascii="Times New Roman" w:hAnsi="Times New Roman" w:cs="Times New Roman"/>
          <w:b w:val="0"/>
          <w:iCs/>
          <w:color w:val="000000" w:themeColor="text1"/>
          <w:spacing w:val="2"/>
          <w:sz w:val="24"/>
          <w:szCs w:val="24"/>
        </w:rPr>
        <w:t> </w:t>
      </w:r>
      <w:r w:rsidR="000738CD" w:rsidRPr="000A62AA">
        <w:rPr>
          <w:rStyle w:val="Strong"/>
          <w:rFonts w:ascii="Times New Roman" w:hAnsi="Times New Roman" w:cs="Times New Roman"/>
          <w:b w:val="0"/>
          <w:iCs/>
          <w:color w:val="000000" w:themeColor="text1"/>
          <w:spacing w:val="2"/>
          <w:sz w:val="24"/>
          <w:szCs w:val="24"/>
        </w:rPr>
        <w:t>»</w:t>
      </w:r>
      <w:r w:rsidR="002074D7" w:rsidRPr="000A62AA">
        <w:rPr>
          <w:rStyle w:val="Strong"/>
          <w:rFonts w:ascii="Times New Roman" w:hAnsi="Times New Roman" w:cs="Times New Roman"/>
          <w:b w:val="0"/>
          <w:iCs/>
          <w:color w:val="000000" w:themeColor="text1"/>
          <w:spacing w:val="2"/>
          <w:sz w:val="24"/>
          <w:szCs w:val="24"/>
        </w:rPr>
        <w:t>,</w:t>
      </w:r>
      <w:r w:rsidR="00822612" w:rsidRPr="000A62AA">
        <w:rPr>
          <w:rFonts w:ascii="Times New Roman" w:hAnsi="Times New Roman" w:cs="Times New Roman"/>
          <w:color w:val="000000" w:themeColor="text1"/>
          <w:spacing w:val="2"/>
          <w:sz w:val="24"/>
          <w:szCs w:val="24"/>
        </w:rPr>
        <w:t> </w:t>
      </w:r>
      <w:r w:rsidR="000E4FD5" w:rsidRPr="000A62AA">
        <w:rPr>
          <w:rFonts w:ascii="Times New Roman" w:hAnsi="Times New Roman" w:cs="Times New Roman"/>
          <w:color w:val="000000" w:themeColor="text1"/>
          <w:spacing w:val="2"/>
          <w:sz w:val="24"/>
          <w:szCs w:val="24"/>
        </w:rPr>
        <w:t>a</w:t>
      </w:r>
      <w:r w:rsidR="00FC2054" w:rsidRPr="000A62AA">
        <w:rPr>
          <w:rFonts w:ascii="Times New Roman" w:hAnsi="Times New Roman" w:cs="Times New Roman"/>
          <w:color w:val="000000" w:themeColor="text1"/>
          <w:spacing w:val="2"/>
          <w:sz w:val="24"/>
          <w:szCs w:val="24"/>
        </w:rPr>
        <w:t xml:space="preserve"> é</w:t>
      </w:r>
      <w:r w:rsidR="00DF1F28" w:rsidRPr="000A62AA">
        <w:rPr>
          <w:rFonts w:ascii="Times New Roman" w:hAnsi="Times New Roman" w:cs="Times New Roman"/>
          <w:color w:val="000000" w:themeColor="text1"/>
          <w:spacing w:val="2"/>
          <w:sz w:val="24"/>
          <w:szCs w:val="24"/>
        </w:rPr>
        <w:t>té exhumé</w:t>
      </w:r>
      <w:r w:rsidR="00B95FF0" w:rsidRPr="000A62AA">
        <w:rPr>
          <w:rFonts w:ascii="Times New Roman" w:hAnsi="Times New Roman" w:cs="Times New Roman"/>
          <w:color w:val="000000" w:themeColor="text1"/>
          <w:spacing w:val="2"/>
          <w:sz w:val="24"/>
          <w:szCs w:val="24"/>
        </w:rPr>
        <w:t>e</w:t>
      </w:r>
      <w:r w:rsidR="00DF1F28" w:rsidRPr="000A62AA">
        <w:rPr>
          <w:rFonts w:ascii="Times New Roman" w:hAnsi="Times New Roman" w:cs="Times New Roman"/>
          <w:color w:val="000000" w:themeColor="text1"/>
          <w:spacing w:val="2"/>
          <w:sz w:val="24"/>
          <w:szCs w:val="24"/>
        </w:rPr>
        <w:t xml:space="preserve"> </w:t>
      </w:r>
      <w:r w:rsidR="00F3179F" w:rsidRPr="000A62AA">
        <w:rPr>
          <w:rFonts w:ascii="Times New Roman" w:hAnsi="Times New Roman" w:cs="Times New Roman"/>
          <w:color w:val="000000" w:themeColor="text1"/>
          <w:spacing w:val="2"/>
          <w:sz w:val="24"/>
          <w:szCs w:val="24"/>
        </w:rPr>
        <w:t>à plusieurs</w:t>
      </w:r>
      <w:r w:rsidR="00815392" w:rsidRPr="000A62AA">
        <w:rPr>
          <w:rFonts w:ascii="Times New Roman" w:hAnsi="Times New Roman" w:cs="Times New Roman"/>
          <w:color w:val="000000" w:themeColor="text1"/>
          <w:spacing w:val="2"/>
          <w:sz w:val="24"/>
          <w:szCs w:val="24"/>
        </w:rPr>
        <w:t xml:space="preserve"> reprises </w:t>
      </w:r>
      <w:r w:rsidR="005F274C" w:rsidRPr="000A62AA">
        <w:rPr>
          <w:rFonts w:ascii="Times New Roman" w:hAnsi="Times New Roman" w:cs="Times New Roman"/>
          <w:color w:val="000000" w:themeColor="text1"/>
          <w:spacing w:val="2"/>
          <w:sz w:val="24"/>
          <w:szCs w:val="24"/>
        </w:rPr>
        <w:t xml:space="preserve">après les </w:t>
      </w:r>
      <w:r w:rsidR="00DF1F28" w:rsidRPr="000A62AA">
        <w:rPr>
          <w:rFonts w:ascii="Times New Roman" w:hAnsi="Times New Roman" w:cs="Times New Roman"/>
          <w:color w:val="000000" w:themeColor="text1"/>
          <w:spacing w:val="2"/>
          <w:sz w:val="24"/>
          <w:szCs w:val="24"/>
        </w:rPr>
        <w:t>attentats du 13</w:t>
      </w:r>
      <w:r w:rsidR="00FC2054" w:rsidRPr="000A62AA">
        <w:rPr>
          <w:rFonts w:ascii="Times New Roman" w:hAnsi="Times New Roman" w:cs="Times New Roman"/>
          <w:color w:val="000000" w:themeColor="text1"/>
          <w:spacing w:val="2"/>
          <w:sz w:val="24"/>
          <w:szCs w:val="24"/>
        </w:rPr>
        <w:t xml:space="preserve"> </w:t>
      </w:r>
      <w:r w:rsidR="00B95FF0" w:rsidRPr="000A62AA">
        <w:rPr>
          <w:rFonts w:ascii="Times New Roman" w:hAnsi="Times New Roman" w:cs="Times New Roman"/>
          <w:color w:val="000000" w:themeColor="text1"/>
          <w:spacing w:val="2"/>
          <w:sz w:val="24"/>
          <w:szCs w:val="24"/>
        </w:rPr>
        <w:t>novembre</w:t>
      </w:r>
      <w:r w:rsidR="005F274C" w:rsidRPr="000A62AA">
        <w:rPr>
          <w:rFonts w:ascii="Times New Roman" w:hAnsi="Times New Roman" w:cs="Times New Roman"/>
          <w:color w:val="000000" w:themeColor="text1"/>
          <w:spacing w:val="2"/>
          <w:sz w:val="24"/>
          <w:szCs w:val="24"/>
        </w:rPr>
        <w:t xml:space="preserve">, comme pour </w:t>
      </w:r>
      <w:r w:rsidR="00D65799" w:rsidRPr="000A62AA">
        <w:rPr>
          <w:rFonts w:ascii="Times New Roman" w:hAnsi="Times New Roman" w:cs="Times New Roman"/>
          <w:color w:val="000000" w:themeColor="text1"/>
          <w:spacing w:val="2"/>
          <w:sz w:val="24"/>
          <w:szCs w:val="24"/>
        </w:rPr>
        <w:t>exorciser l</w:t>
      </w:r>
      <w:r w:rsidR="00740690" w:rsidRPr="000A62AA">
        <w:rPr>
          <w:rFonts w:ascii="Times New Roman" w:hAnsi="Times New Roman" w:cs="Times New Roman"/>
          <w:color w:val="000000" w:themeColor="text1"/>
          <w:spacing w:val="2"/>
          <w:sz w:val="24"/>
          <w:szCs w:val="24"/>
        </w:rPr>
        <w:t>’</w:t>
      </w:r>
      <w:r w:rsidR="00D65799" w:rsidRPr="000A62AA">
        <w:rPr>
          <w:rFonts w:ascii="Times New Roman" w:hAnsi="Times New Roman" w:cs="Times New Roman"/>
          <w:color w:val="000000" w:themeColor="text1"/>
          <w:spacing w:val="2"/>
          <w:sz w:val="24"/>
          <w:szCs w:val="24"/>
        </w:rPr>
        <w:t>angoisse</w:t>
      </w:r>
      <w:r w:rsidR="005E101B" w:rsidRPr="000A62AA">
        <w:rPr>
          <w:rFonts w:ascii="Times New Roman" w:hAnsi="Times New Roman" w:cs="Times New Roman"/>
          <w:color w:val="000000" w:themeColor="text1"/>
          <w:spacing w:val="2"/>
          <w:sz w:val="24"/>
          <w:szCs w:val="24"/>
        </w:rPr>
        <w:t xml:space="preserve"> du présent (toujours dans l</w:t>
      </w:r>
      <w:r w:rsidR="00740690" w:rsidRPr="000A62AA">
        <w:rPr>
          <w:rFonts w:ascii="Times New Roman" w:hAnsi="Times New Roman" w:cs="Times New Roman"/>
          <w:color w:val="000000" w:themeColor="text1"/>
          <w:spacing w:val="2"/>
          <w:sz w:val="24"/>
          <w:szCs w:val="24"/>
        </w:rPr>
        <w:t>’</w:t>
      </w:r>
      <w:r w:rsidR="005E101B" w:rsidRPr="000A62AA">
        <w:rPr>
          <w:rFonts w:ascii="Times New Roman" w:hAnsi="Times New Roman" w:cs="Times New Roman"/>
          <w:color w:val="000000" w:themeColor="text1"/>
          <w:spacing w:val="2"/>
          <w:sz w:val="24"/>
          <w:szCs w:val="24"/>
        </w:rPr>
        <w:t>optique d</w:t>
      </w:r>
      <w:r w:rsidR="00740690" w:rsidRPr="000A62AA">
        <w:rPr>
          <w:rFonts w:ascii="Times New Roman" w:hAnsi="Times New Roman" w:cs="Times New Roman"/>
          <w:color w:val="000000" w:themeColor="text1"/>
          <w:spacing w:val="2"/>
          <w:sz w:val="24"/>
          <w:szCs w:val="24"/>
        </w:rPr>
        <w:t>’</w:t>
      </w:r>
      <w:r w:rsidR="005E101B" w:rsidRPr="000A62AA">
        <w:rPr>
          <w:rFonts w:ascii="Times New Roman" w:hAnsi="Times New Roman" w:cs="Times New Roman"/>
          <w:color w:val="000000" w:themeColor="text1"/>
          <w:spacing w:val="2"/>
          <w:sz w:val="24"/>
          <w:szCs w:val="24"/>
        </w:rPr>
        <w:t>une</w:t>
      </w:r>
      <w:r w:rsidR="005F274C" w:rsidRPr="000A62AA">
        <w:rPr>
          <w:rFonts w:ascii="Times New Roman" w:hAnsi="Times New Roman" w:cs="Times New Roman"/>
          <w:color w:val="000000" w:themeColor="text1"/>
          <w:spacing w:val="2"/>
          <w:sz w:val="24"/>
          <w:szCs w:val="24"/>
        </w:rPr>
        <w:t xml:space="preserve"> </w:t>
      </w:r>
      <w:r w:rsidR="00287CBC" w:rsidRPr="000A62AA">
        <w:rPr>
          <w:rFonts w:ascii="Times New Roman" w:hAnsi="Times New Roman" w:cs="Times New Roman"/>
          <w:color w:val="000000" w:themeColor="text1"/>
          <w:spacing w:val="2"/>
          <w:sz w:val="24"/>
          <w:szCs w:val="24"/>
        </w:rPr>
        <w:t>névrose phobique)</w:t>
      </w:r>
      <w:r w:rsidR="00DF1F28" w:rsidRPr="000A62AA">
        <w:rPr>
          <w:rFonts w:ascii="Times New Roman" w:hAnsi="Times New Roman" w:cs="Times New Roman"/>
          <w:color w:val="000000" w:themeColor="text1"/>
          <w:spacing w:val="2"/>
          <w:sz w:val="24"/>
          <w:szCs w:val="24"/>
        </w:rPr>
        <w:t xml:space="preserve">. </w:t>
      </w:r>
      <w:r w:rsidR="00327A37" w:rsidRPr="000A62AA">
        <w:rPr>
          <w:rFonts w:ascii="Times New Roman" w:hAnsi="Times New Roman" w:cs="Times New Roman"/>
          <w:color w:val="000000" w:themeColor="text1"/>
          <w:sz w:val="24"/>
          <w:szCs w:val="24"/>
        </w:rPr>
        <w:t>L</w:t>
      </w:r>
      <w:r w:rsidR="00740690" w:rsidRPr="000A62AA">
        <w:rPr>
          <w:rFonts w:ascii="Times New Roman" w:hAnsi="Times New Roman" w:cs="Times New Roman"/>
          <w:color w:val="000000" w:themeColor="text1"/>
          <w:sz w:val="24"/>
          <w:szCs w:val="24"/>
        </w:rPr>
        <w:t>’</w:t>
      </w:r>
      <w:r w:rsidR="00327A37" w:rsidRPr="000A62AA">
        <w:rPr>
          <w:rFonts w:ascii="Times New Roman" w:hAnsi="Times New Roman" w:cs="Times New Roman"/>
          <w:color w:val="000000" w:themeColor="text1"/>
          <w:sz w:val="24"/>
          <w:szCs w:val="24"/>
        </w:rPr>
        <w:t xml:space="preserve">article de Philippe David dans </w:t>
      </w:r>
      <w:r w:rsidR="00327A37" w:rsidRPr="000A62AA">
        <w:rPr>
          <w:rFonts w:ascii="Times New Roman" w:hAnsi="Times New Roman" w:cs="Times New Roman"/>
          <w:i/>
          <w:color w:val="000000" w:themeColor="text1"/>
          <w:sz w:val="24"/>
          <w:szCs w:val="24"/>
        </w:rPr>
        <w:t>le Figaro</w:t>
      </w:r>
      <w:r w:rsidR="00327A37" w:rsidRPr="000A62AA">
        <w:rPr>
          <w:rFonts w:ascii="Times New Roman" w:hAnsi="Times New Roman" w:cs="Times New Roman"/>
          <w:color w:val="000000" w:themeColor="text1"/>
          <w:sz w:val="24"/>
          <w:szCs w:val="24"/>
        </w:rPr>
        <w:t xml:space="preserve">, intitulé </w:t>
      </w:r>
      <w:r w:rsidR="000738CD" w:rsidRPr="000A62AA">
        <w:rPr>
          <w:rFonts w:ascii="Times New Roman" w:hAnsi="Times New Roman" w:cs="Times New Roman"/>
          <w:color w:val="000000" w:themeColor="text1"/>
          <w:sz w:val="24"/>
          <w:szCs w:val="24"/>
        </w:rPr>
        <w:t>«</w:t>
      </w:r>
      <w:r w:rsidR="00327A37" w:rsidRPr="000A62AA">
        <w:rPr>
          <w:rFonts w:ascii="Times New Roman" w:hAnsi="Times New Roman" w:cs="Times New Roman"/>
          <w:color w:val="000000" w:themeColor="text1"/>
          <w:sz w:val="24"/>
          <w:szCs w:val="24"/>
        </w:rPr>
        <w:t> Paris outragé, Paris brisé, Paris martyrisé... </w:t>
      </w:r>
      <w:r w:rsidR="000738CD" w:rsidRPr="000A62AA">
        <w:rPr>
          <w:rFonts w:ascii="Times New Roman" w:hAnsi="Times New Roman" w:cs="Times New Roman"/>
          <w:color w:val="000000" w:themeColor="text1"/>
          <w:sz w:val="24"/>
          <w:szCs w:val="24"/>
        </w:rPr>
        <w:t>»</w:t>
      </w:r>
      <w:r w:rsidR="00AD407C" w:rsidRPr="000A62AA">
        <w:rPr>
          <w:rFonts w:ascii="Times New Roman" w:hAnsi="Times New Roman" w:cs="Times New Roman"/>
          <w:color w:val="000000" w:themeColor="text1"/>
          <w:sz w:val="24"/>
          <w:szCs w:val="24"/>
        </w:rPr>
        <w:t>,</w:t>
      </w:r>
      <w:r w:rsidR="00327A37" w:rsidRPr="000A62AA">
        <w:rPr>
          <w:rFonts w:ascii="Times New Roman" w:hAnsi="Times New Roman" w:cs="Times New Roman"/>
          <w:color w:val="000000" w:themeColor="text1"/>
          <w:sz w:val="24"/>
          <w:szCs w:val="24"/>
        </w:rPr>
        <w:t xml:space="preserve"> appelle à rompre avec le politiquement correct pour résister à la barbarie djihadiste. I</w:t>
      </w:r>
      <w:r w:rsidR="003F343F" w:rsidRPr="000A62AA">
        <w:rPr>
          <w:rFonts w:ascii="Times New Roman" w:hAnsi="Times New Roman" w:cs="Times New Roman"/>
          <w:color w:val="000000" w:themeColor="text1"/>
          <w:sz w:val="24"/>
          <w:szCs w:val="24"/>
        </w:rPr>
        <w:t xml:space="preserve">l reprend les mots de de </w:t>
      </w:r>
      <w:r w:rsidR="005F274C" w:rsidRPr="000A62AA">
        <w:rPr>
          <w:rFonts w:ascii="Times New Roman" w:hAnsi="Times New Roman" w:cs="Times New Roman"/>
          <w:color w:val="000000" w:themeColor="text1"/>
          <w:sz w:val="24"/>
          <w:szCs w:val="24"/>
        </w:rPr>
        <w:t xml:space="preserve">Gaulle, en tant que </w:t>
      </w:r>
      <w:r w:rsidR="003F343F" w:rsidRPr="000A62AA">
        <w:rPr>
          <w:rFonts w:ascii="Times New Roman" w:hAnsi="Times New Roman" w:cs="Times New Roman"/>
          <w:color w:val="000000" w:themeColor="text1"/>
          <w:sz w:val="24"/>
          <w:szCs w:val="24"/>
        </w:rPr>
        <w:t>figure tutélaire d</w:t>
      </w:r>
      <w:r w:rsidR="00740690" w:rsidRPr="000A62AA">
        <w:rPr>
          <w:rFonts w:ascii="Times New Roman" w:hAnsi="Times New Roman" w:cs="Times New Roman"/>
          <w:color w:val="000000" w:themeColor="text1"/>
          <w:sz w:val="24"/>
          <w:szCs w:val="24"/>
        </w:rPr>
        <w:t>’</w:t>
      </w:r>
      <w:r w:rsidR="003F343F" w:rsidRPr="000A62AA">
        <w:rPr>
          <w:rFonts w:ascii="Times New Roman" w:hAnsi="Times New Roman" w:cs="Times New Roman"/>
          <w:color w:val="000000" w:themeColor="text1"/>
          <w:sz w:val="24"/>
          <w:szCs w:val="24"/>
        </w:rPr>
        <w:t>un passé invincible</w:t>
      </w:r>
      <w:r w:rsidR="002074D7" w:rsidRPr="000A62AA">
        <w:rPr>
          <w:rFonts w:ascii="Times New Roman" w:hAnsi="Times New Roman" w:cs="Times New Roman"/>
          <w:color w:val="000000" w:themeColor="text1"/>
          <w:sz w:val="24"/>
          <w:szCs w:val="24"/>
        </w:rPr>
        <w:t>,</w:t>
      </w:r>
      <w:r w:rsidR="005F321A" w:rsidRPr="000A62AA">
        <w:rPr>
          <w:rFonts w:ascii="Times New Roman" w:hAnsi="Times New Roman" w:cs="Times New Roman"/>
          <w:color w:val="000000" w:themeColor="text1"/>
          <w:sz w:val="24"/>
          <w:szCs w:val="24"/>
        </w:rPr>
        <w:t xml:space="preserve"> pour les reformuler à sa façon</w:t>
      </w:r>
      <w:r w:rsidR="003F343F" w:rsidRPr="000A62AA">
        <w:rPr>
          <w:rFonts w:ascii="Times New Roman" w:hAnsi="Times New Roman" w:cs="Times New Roman"/>
          <w:color w:val="000000" w:themeColor="text1"/>
          <w:sz w:val="24"/>
          <w:szCs w:val="24"/>
        </w:rPr>
        <w:t xml:space="preserve"> </w:t>
      </w:r>
      <w:r w:rsidR="00951067" w:rsidRPr="000A62AA">
        <w:rPr>
          <w:rFonts w:ascii="Times New Roman" w:hAnsi="Times New Roman" w:cs="Times New Roman"/>
          <w:color w:val="000000" w:themeColor="text1"/>
          <w:sz w:val="24"/>
          <w:szCs w:val="24"/>
        </w:rPr>
        <w:t xml:space="preserve">: </w:t>
      </w:r>
    </w:p>
    <w:p w:rsidR="00661897" w:rsidRPr="000A62AA" w:rsidRDefault="00661897" w:rsidP="00DC7FB5">
      <w:pPr>
        <w:pStyle w:val="ListParagraph"/>
        <w:spacing w:after="0" w:line="360" w:lineRule="auto"/>
        <w:ind w:left="0" w:firstLine="720"/>
        <w:jc w:val="both"/>
        <w:rPr>
          <w:rFonts w:ascii="Times New Roman" w:hAnsi="Times New Roman" w:cs="Times New Roman"/>
          <w:color w:val="000000" w:themeColor="text1"/>
          <w:sz w:val="24"/>
          <w:szCs w:val="24"/>
        </w:rPr>
      </w:pPr>
    </w:p>
    <w:p w:rsidR="00D50236" w:rsidRPr="000A62AA" w:rsidRDefault="00327A37" w:rsidP="007C1740">
      <w:pPr>
        <w:pStyle w:val="ListParagraph"/>
        <w:spacing w:after="0" w:line="360" w:lineRule="auto"/>
        <w:ind w:left="567"/>
        <w:jc w:val="both"/>
        <w:rPr>
          <w:rFonts w:ascii="Times New Roman" w:hAnsi="Times New Roman" w:cs="Times New Roman"/>
          <w:b/>
          <w:color w:val="000000" w:themeColor="text1"/>
          <w:spacing w:val="2"/>
          <w:sz w:val="20"/>
          <w:szCs w:val="20"/>
        </w:rPr>
      </w:pPr>
      <w:r w:rsidRPr="000A62AA">
        <w:rPr>
          <w:rFonts w:ascii="Times New Roman" w:hAnsi="Times New Roman" w:cs="Times New Roman"/>
          <w:color w:val="000000" w:themeColor="text1"/>
          <w:sz w:val="20"/>
          <w:szCs w:val="20"/>
        </w:rPr>
        <w:t>Paris outragé, Paris brisé, Paris martyrisé mais malheureusement Paris pas encore libéré…Pas encore libéré du terrorisme qui a frappé pour la seconde fois</w:t>
      </w:r>
      <w:r w:rsidR="005F321A" w:rsidRPr="000A62AA">
        <w:rPr>
          <w:rFonts w:ascii="Times New Roman" w:hAnsi="Times New Roman" w:cs="Times New Roman"/>
          <w:color w:val="000000" w:themeColor="text1"/>
          <w:sz w:val="20"/>
          <w:szCs w:val="20"/>
        </w:rPr>
        <w:t xml:space="preserve"> […]</w:t>
      </w:r>
      <w:r w:rsidRPr="000A62AA">
        <w:rPr>
          <w:rFonts w:ascii="Times New Roman" w:hAnsi="Times New Roman" w:cs="Times New Roman"/>
          <w:color w:val="000000" w:themeColor="text1"/>
          <w:sz w:val="20"/>
          <w:szCs w:val="20"/>
        </w:rPr>
        <w:t>. Pas encore libéré de l</w:t>
      </w:r>
      <w:r w:rsidR="00740690" w:rsidRPr="000A62AA">
        <w:rPr>
          <w:rFonts w:ascii="Times New Roman" w:hAnsi="Times New Roman" w:cs="Times New Roman"/>
          <w:color w:val="000000" w:themeColor="text1"/>
          <w:sz w:val="20"/>
          <w:szCs w:val="20"/>
        </w:rPr>
        <w:t>’</w:t>
      </w:r>
      <w:r w:rsidRPr="000A62AA">
        <w:rPr>
          <w:rFonts w:ascii="Times New Roman" w:hAnsi="Times New Roman" w:cs="Times New Roman"/>
          <w:color w:val="000000" w:themeColor="text1"/>
          <w:sz w:val="20"/>
          <w:szCs w:val="20"/>
        </w:rPr>
        <w:t xml:space="preserve">aveuglement volontaire de nos dirigeants qui refusent de mettre des mots sur des faits, soit par intérêt électoraliste soit par peur de sortir de la doxa. </w:t>
      </w:r>
      <w:r w:rsidRPr="000A62AA">
        <w:rPr>
          <w:rFonts w:ascii="Times New Roman" w:hAnsi="Times New Roman" w:cs="Times New Roman"/>
          <w:bCs/>
          <w:color w:val="000000" w:themeColor="text1"/>
          <w:sz w:val="20"/>
          <w:szCs w:val="20"/>
        </w:rPr>
        <w:t>Comme l</w:t>
      </w:r>
      <w:r w:rsidR="00740690" w:rsidRPr="000A62AA">
        <w:rPr>
          <w:rFonts w:ascii="Times New Roman" w:hAnsi="Times New Roman" w:cs="Times New Roman"/>
          <w:bCs/>
          <w:color w:val="000000" w:themeColor="text1"/>
          <w:sz w:val="20"/>
          <w:szCs w:val="20"/>
        </w:rPr>
        <w:t>’</w:t>
      </w:r>
      <w:r w:rsidRPr="000A62AA">
        <w:rPr>
          <w:rFonts w:ascii="Times New Roman" w:hAnsi="Times New Roman" w:cs="Times New Roman"/>
          <w:bCs/>
          <w:color w:val="000000" w:themeColor="text1"/>
          <w:sz w:val="20"/>
          <w:szCs w:val="20"/>
        </w:rPr>
        <w:t>ont dit tant le président de la République que le Premier ministre, nous sommes bel et bien en guerre. Alors aux armes citoyens</w:t>
      </w:r>
      <w:r w:rsidR="00D65799" w:rsidRPr="000A62AA">
        <w:rPr>
          <w:rFonts w:ascii="Times New Roman" w:hAnsi="Times New Roman" w:cs="Times New Roman"/>
          <w:bCs/>
          <w:color w:val="000000" w:themeColor="text1"/>
          <w:sz w:val="20"/>
          <w:szCs w:val="20"/>
        </w:rPr>
        <w:t> !</w:t>
      </w:r>
      <w:r w:rsidR="00D50236" w:rsidRPr="000A62AA">
        <w:rPr>
          <w:rStyle w:val="EndnoteReference"/>
          <w:rFonts w:ascii="Times New Roman" w:hAnsi="Times New Roman" w:cs="Times New Roman"/>
          <w:bCs/>
          <w:color w:val="000000" w:themeColor="text1"/>
          <w:sz w:val="20"/>
          <w:szCs w:val="20"/>
        </w:rPr>
        <w:endnoteReference w:id="1"/>
      </w:r>
    </w:p>
    <w:p w:rsidR="00661897" w:rsidRPr="000A62AA" w:rsidRDefault="00661897" w:rsidP="00381CCA">
      <w:pPr>
        <w:pStyle w:val="NormalWeb"/>
        <w:spacing w:before="0" w:beforeAutospacing="0" w:after="0" w:afterAutospacing="0" w:line="360" w:lineRule="auto"/>
        <w:jc w:val="both"/>
        <w:textAlignment w:val="baseline"/>
        <w:rPr>
          <w:bCs/>
          <w:color w:val="000000" w:themeColor="text1"/>
          <w:lang w:val="fr-FR"/>
        </w:rPr>
      </w:pPr>
    </w:p>
    <w:p w:rsidR="00D50236" w:rsidRPr="000A62AA" w:rsidRDefault="00D50236" w:rsidP="00381CCA">
      <w:pPr>
        <w:pStyle w:val="NormalWeb"/>
        <w:spacing w:before="0" w:beforeAutospacing="0" w:after="0" w:afterAutospacing="0" w:line="360" w:lineRule="auto"/>
        <w:jc w:val="both"/>
        <w:textAlignment w:val="baseline"/>
        <w:rPr>
          <w:bCs/>
          <w:color w:val="000000" w:themeColor="text1"/>
          <w:lang w:val="fr-FR"/>
        </w:rPr>
      </w:pPr>
      <w:r w:rsidRPr="000A62AA">
        <w:rPr>
          <w:bCs/>
          <w:color w:val="000000" w:themeColor="text1"/>
          <w:lang w:val="fr-FR"/>
        </w:rPr>
        <w:t xml:space="preserve">Philippe David exhorte </w:t>
      </w:r>
      <w:r w:rsidR="00F94F92" w:rsidRPr="000A62AA">
        <w:rPr>
          <w:bCs/>
          <w:color w:val="000000" w:themeColor="text1"/>
          <w:lang w:val="fr-FR"/>
        </w:rPr>
        <w:t xml:space="preserve">dès lors </w:t>
      </w:r>
      <w:r w:rsidRPr="000A62AA">
        <w:rPr>
          <w:bCs/>
          <w:color w:val="000000" w:themeColor="text1"/>
          <w:lang w:val="fr-FR"/>
        </w:rPr>
        <w:t xml:space="preserve">à répliquer par la guerre face à une réalité qui </w:t>
      </w:r>
      <w:r w:rsidR="000738CD" w:rsidRPr="000A62AA">
        <w:rPr>
          <w:bCs/>
          <w:color w:val="000000" w:themeColor="text1"/>
          <w:lang w:val="fr-FR"/>
        </w:rPr>
        <w:t>«</w:t>
      </w:r>
      <w:r w:rsidRPr="000A62AA">
        <w:rPr>
          <w:bCs/>
          <w:color w:val="000000" w:themeColor="text1"/>
          <w:lang w:val="fr-FR"/>
        </w:rPr>
        <w:t> éclate au visag</w:t>
      </w:r>
      <w:r w:rsidR="004276FD" w:rsidRPr="000A62AA">
        <w:rPr>
          <w:bCs/>
          <w:color w:val="000000" w:themeColor="text1"/>
          <w:lang w:val="fr-FR"/>
        </w:rPr>
        <w:t>e des bisounours de tout poil</w:t>
      </w:r>
      <w:r w:rsidR="000738CD" w:rsidRPr="000A62AA">
        <w:rPr>
          <w:bCs/>
          <w:color w:val="000000" w:themeColor="text1"/>
          <w:lang w:val="fr-FR"/>
        </w:rPr>
        <w:t> »</w:t>
      </w:r>
      <w:r w:rsidRPr="000A62AA">
        <w:rPr>
          <w:rStyle w:val="EndnoteReference"/>
          <w:bCs/>
          <w:color w:val="000000" w:themeColor="text1"/>
          <w:lang w:val="fr-FR"/>
        </w:rPr>
        <w:endnoteReference w:id="2"/>
      </w:r>
      <w:r w:rsidRPr="000A62AA">
        <w:rPr>
          <w:bCs/>
          <w:color w:val="000000" w:themeColor="text1"/>
          <w:lang w:val="fr-FR"/>
        </w:rPr>
        <w:t>.</w:t>
      </w:r>
    </w:p>
    <w:p w:rsidR="00D50236" w:rsidRPr="000A62AA" w:rsidRDefault="007C1740" w:rsidP="007C1740">
      <w:pPr>
        <w:tabs>
          <w:tab w:val="left" w:pos="567"/>
        </w:tabs>
        <w:spacing w:after="0" w:line="360" w:lineRule="auto"/>
        <w:jc w:val="both"/>
        <w:rPr>
          <w:rStyle w:val="Hyperlink"/>
          <w:rFonts w:ascii="Times New Roman" w:hAnsi="Times New Roman" w:cs="Times New Roman"/>
          <w:color w:val="000000" w:themeColor="text1"/>
          <w:sz w:val="24"/>
          <w:szCs w:val="24"/>
          <w:u w:val="none"/>
          <w:lang w:val="fr-FR"/>
        </w:rPr>
      </w:pPr>
      <w:r w:rsidRPr="000A62AA">
        <w:rPr>
          <w:rFonts w:ascii="Times New Roman" w:hAnsi="Times New Roman" w:cs="Times New Roman"/>
          <w:i/>
          <w:color w:val="000000" w:themeColor="text1"/>
          <w:sz w:val="24"/>
          <w:szCs w:val="24"/>
          <w:lang w:val="fr-FR"/>
        </w:rPr>
        <w:tab/>
      </w:r>
      <w:r w:rsidR="00D50236" w:rsidRPr="000A62AA">
        <w:rPr>
          <w:rFonts w:ascii="Times New Roman" w:hAnsi="Times New Roman" w:cs="Times New Roman"/>
          <w:i/>
          <w:color w:val="000000" w:themeColor="text1"/>
          <w:sz w:val="24"/>
          <w:szCs w:val="24"/>
          <w:lang w:val="fr-FR"/>
        </w:rPr>
        <w:t>Libération</w:t>
      </w:r>
      <w:r w:rsidR="00D50236" w:rsidRPr="000A62AA">
        <w:rPr>
          <w:rFonts w:ascii="Times New Roman" w:hAnsi="Times New Roman" w:cs="Times New Roman"/>
          <w:color w:val="000000" w:themeColor="text1"/>
          <w:sz w:val="24"/>
          <w:szCs w:val="24"/>
          <w:lang w:val="fr-FR"/>
        </w:rPr>
        <w:t>, qui pour l</w:t>
      </w:r>
      <w:r w:rsidR="00740690"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occasion porte bien son nom, dans la tribune</w:t>
      </w:r>
      <w:r w:rsidR="00D50236" w:rsidRPr="000A62AA">
        <w:rPr>
          <w:rFonts w:ascii="Times New Roman" w:hAnsi="Times New Roman" w:cs="Times New Roman"/>
          <w:color w:val="000000" w:themeColor="text1"/>
          <w:sz w:val="24"/>
          <w:szCs w:val="24"/>
          <w:vertAlign w:val="superscript"/>
          <w:lang w:val="fr-FR"/>
        </w:rPr>
        <w:t xml:space="preserve"> </w:t>
      </w:r>
      <w:r w:rsidR="00D50236" w:rsidRPr="000A62AA">
        <w:rPr>
          <w:rFonts w:ascii="Times New Roman" w:hAnsi="Times New Roman" w:cs="Times New Roman"/>
          <w:color w:val="000000" w:themeColor="text1"/>
          <w:sz w:val="24"/>
          <w:szCs w:val="24"/>
          <w:lang w:val="fr-FR"/>
        </w:rPr>
        <w:t xml:space="preserve">de Jacques Lévi et de Michel Lussault, intitulée </w:t>
      </w:r>
      <w:r w:rsidR="000738CD"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 Paris outragé : une ville face aux risques du monde </w:t>
      </w:r>
      <w:r w:rsidR="000738CD"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 xml:space="preserve"> (22 novembre 2015), renvoie à un passé plus enfoui, à savoir la devise de la corporation des Nautes (Parisii gaulois) de Lutèce qui devint le blason de Paris : </w:t>
      </w:r>
      <w:r w:rsidR="000738CD"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 Le peuple de Paris, aujourd</w:t>
      </w:r>
      <w:r w:rsidR="00740690"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hui comme le 11 janvier, a fait savoir qu</w:t>
      </w:r>
      <w:r w:rsidR="00740690"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il est blessé mais bien vivant : </w:t>
      </w:r>
      <w:r w:rsidR="000738CD" w:rsidRPr="000A62AA">
        <w:rPr>
          <w:rFonts w:ascii="Times New Roman" w:hAnsi="Times New Roman" w:cs="Times New Roman"/>
          <w:i/>
          <w:color w:val="000000" w:themeColor="text1"/>
          <w:sz w:val="24"/>
          <w:szCs w:val="24"/>
          <w:lang w:val="fr-FR"/>
        </w:rPr>
        <w:t>fluctuat nec mergitur </w:t>
      </w:r>
      <w:r w:rsidR="000738CD"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vertAlign w:val="superscript"/>
          <w:lang w:val="fr-FR"/>
        </w:rPr>
        <w:endnoteReference w:id="3"/>
      </w:r>
      <w:r w:rsidR="00D50236" w:rsidRPr="000A62AA">
        <w:rPr>
          <w:rFonts w:ascii="Times New Roman" w:hAnsi="Times New Roman" w:cs="Times New Roman"/>
          <w:color w:val="000000" w:themeColor="text1"/>
          <w:sz w:val="24"/>
          <w:szCs w:val="24"/>
          <w:lang w:val="fr-FR"/>
        </w:rPr>
        <w:t>. En phase avec l</w:t>
      </w:r>
      <w:r w:rsidR="00740690"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orientation du journal, l</w:t>
      </w:r>
      <w:r w:rsidR="00740690"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 xml:space="preserve">article </w:t>
      </w:r>
      <w:r w:rsidR="00D50236" w:rsidRPr="000A62AA">
        <w:rPr>
          <w:rFonts w:ascii="Times New Roman" w:hAnsi="Times New Roman" w:cs="Times New Roman"/>
          <w:color w:val="000000" w:themeColor="text1"/>
          <w:sz w:val="24"/>
          <w:szCs w:val="24"/>
          <w:lang w:val="fr-FR"/>
        </w:rPr>
        <w:lastRenderedPageBreak/>
        <w:t>privilégie l</w:t>
      </w:r>
      <w:r w:rsidR="00740690"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analyse de l</w:t>
      </w:r>
      <w:r w:rsidR="00740690"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 xml:space="preserve">événement et des responsabilités : </w:t>
      </w:r>
      <w:r w:rsidR="000738CD"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 les ségrégations intra-urbaines </w:t>
      </w:r>
      <w:r w:rsidR="000738CD"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 voire l</w:t>
      </w:r>
      <w:r w:rsidR="00740690"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invasion de l</w:t>
      </w:r>
      <w:r w:rsidR="00740690" w:rsidRPr="000A62AA">
        <w:rPr>
          <w:rFonts w:ascii="Times New Roman" w:hAnsi="Times New Roman" w:cs="Times New Roman"/>
          <w:color w:val="000000" w:themeColor="text1"/>
          <w:sz w:val="24"/>
          <w:szCs w:val="24"/>
          <w:lang w:val="fr-FR"/>
        </w:rPr>
        <w:t>’</w:t>
      </w:r>
      <w:r w:rsidR="006A1B72">
        <w:rPr>
          <w:rFonts w:ascii="Times New Roman" w:hAnsi="Times New Roman" w:cs="Times New Roman"/>
          <w:color w:val="000000" w:themeColor="text1"/>
          <w:sz w:val="24"/>
          <w:szCs w:val="24"/>
          <w:lang w:val="fr-FR"/>
        </w:rPr>
        <w:t xml:space="preserve">Irak par George W. Bush. </w:t>
      </w:r>
      <w:r w:rsidR="00D50236" w:rsidRPr="000A62AA">
        <w:rPr>
          <w:rFonts w:ascii="Times New Roman" w:hAnsi="Times New Roman" w:cs="Times New Roman"/>
          <w:color w:val="000000" w:themeColor="text1"/>
          <w:sz w:val="24"/>
          <w:szCs w:val="24"/>
          <w:lang w:val="fr-FR"/>
        </w:rPr>
        <w:t>Sautant à pieds joints au-dessus du présent, c</w:t>
      </w:r>
      <w:r w:rsidR="00740690"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est vers l</w:t>
      </w:r>
      <w:r w:rsidR="00740690"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avenir que se tourne finalement l</w:t>
      </w:r>
      <w:r w:rsidR="00740690"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 xml:space="preserve">article, vers les ressources de la métropole pour </w:t>
      </w:r>
      <w:r w:rsidR="000738CD"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 inventer une nouvelle modernité </w:t>
      </w:r>
      <w:r w:rsidR="000738CD"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 xml:space="preserve">, une </w:t>
      </w:r>
      <w:r w:rsidR="000738CD"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 société francilienne créative, mélangée et ouverte, porteuse d</w:t>
      </w:r>
      <w:r w:rsidR="00740690"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avenir </w:t>
      </w:r>
      <w:r w:rsidR="000738CD"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 xml:space="preserve"> et </w:t>
      </w:r>
      <w:r w:rsidR="000738CD"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 un modèle de vivre ensemble </w:t>
      </w:r>
      <w:r w:rsidR="000738CD"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 xml:space="preserve">, suite à la stigmatisation par Daech comme </w:t>
      </w:r>
      <w:r w:rsidR="000738CD"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 capitale des abominations et de la perversion </w:t>
      </w:r>
      <w:r w:rsidR="000738CD"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 xml:space="preserve"> : </w:t>
      </w:r>
      <w:r w:rsidR="000738CD"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 L</w:t>
      </w:r>
      <w:r w:rsidR="00740690"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Europe, ce devrait être aussi le lieu d</w:t>
      </w:r>
      <w:r w:rsidR="00740690" w:rsidRPr="000A62AA">
        <w:rPr>
          <w:rFonts w:ascii="Times New Roman" w:hAnsi="Times New Roman" w:cs="Times New Roman"/>
          <w:color w:val="000000" w:themeColor="text1"/>
          <w:sz w:val="24"/>
          <w:szCs w:val="24"/>
          <w:lang w:val="fr-FR"/>
        </w:rPr>
        <w:t>’</w:t>
      </w:r>
      <w:r w:rsidR="00D50236" w:rsidRPr="000A62AA">
        <w:rPr>
          <w:rFonts w:ascii="Times New Roman" w:hAnsi="Times New Roman" w:cs="Times New Roman"/>
          <w:color w:val="000000" w:themeColor="text1"/>
          <w:sz w:val="24"/>
          <w:szCs w:val="24"/>
          <w:lang w:val="fr-FR"/>
        </w:rPr>
        <w:t>un grand chantier, avec un objectif simple : réconcilier la société avec son futur. </w:t>
      </w:r>
      <w:r w:rsidR="000738CD" w:rsidRPr="000A62AA">
        <w:rPr>
          <w:rFonts w:ascii="Times New Roman" w:hAnsi="Times New Roman" w:cs="Times New Roman"/>
          <w:color w:val="000000" w:themeColor="text1"/>
          <w:sz w:val="24"/>
          <w:szCs w:val="24"/>
          <w:lang w:val="fr-FR"/>
        </w:rPr>
        <w:t>»</w:t>
      </w:r>
      <w:r w:rsidR="00D50236" w:rsidRPr="000A62AA">
        <w:rPr>
          <w:rStyle w:val="EndnoteReference"/>
          <w:rFonts w:ascii="Times New Roman" w:hAnsi="Times New Roman" w:cs="Times New Roman"/>
          <w:color w:val="000000" w:themeColor="text1"/>
          <w:sz w:val="24"/>
          <w:szCs w:val="24"/>
          <w:lang w:val="fr-FR"/>
        </w:rPr>
        <w:endnoteReference w:id="4"/>
      </w:r>
      <w:r w:rsidR="00D50236" w:rsidRPr="000A62AA">
        <w:rPr>
          <w:rFonts w:ascii="Times New Roman" w:hAnsi="Times New Roman" w:cs="Times New Roman"/>
          <w:color w:val="000000" w:themeColor="text1"/>
          <w:sz w:val="24"/>
          <w:szCs w:val="24"/>
          <w:lang w:val="fr-FR"/>
        </w:rPr>
        <w:t xml:space="preserve"> </w:t>
      </w:r>
    </w:p>
    <w:p w:rsidR="00D50236" w:rsidRPr="000A62AA" w:rsidRDefault="005F6D7B" w:rsidP="005F6D7B">
      <w:pPr>
        <w:pStyle w:val="NormalWeb"/>
        <w:tabs>
          <w:tab w:val="left" w:pos="567"/>
        </w:tabs>
        <w:spacing w:before="0" w:beforeAutospacing="0" w:after="0" w:afterAutospacing="0" w:line="360" w:lineRule="auto"/>
        <w:jc w:val="both"/>
        <w:textAlignment w:val="baseline"/>
        <w:rPr>
          <w:color w:val="000000" w:themeColor="text1"/>
          <w:lang w:val="fr-FR"/>
        </w:rPr>
      </w:pPr>
      <w:r w:rsidRPr="000A62AA">
        <w:rPr>
          <w:color w:val="000000" w:themeColor="text1"/>
          <w:lang w:val="fr-FR" w:eastAsia="fr-FR"/>
        </w:rPr>
        <w:tab/>
      </w:r>
      <w:r w:rsidR="00D50236" w:rsidRPr="000A62AA">
        <w:rPr>
          <w:color w:val="000000" w:themeColor="text1"/>
          <w:lang w:val="fr-FR" w:eastAsia="fr-FR"/>
        </w:rPr>
        <w:t xml:space="preserve">Dans les deux cas, Paris outragé, blessé et humilié ne se reconnaît plus, est atteint dans son narcissisme et se tourne dès lors vers un passé plus robuste ou se projette </w:t>
      </w:r>
      <w:r w:rsidR="00F94F92" w:rsidRPr="000A62AA">
        <w:rPr>
          <w:color w:val="000000" w:themeColor="text1"/>
          <w:lang w:val="fr-FR" w:eastAsia="fr-FR"/>
        </w:rPr>
        <w:t xml:space="preserve">dans </w:t>
      </w:r>
      <w:r w:rsidR="00D50236" w:rsidRPr="000A62AA">
        <w:rPr>
          <w:color w:val="000000" w:themeColor="text1"/>
          <w:lang w:val="fr-FR" w:eastAsia="fr-FR"/>
        </w:rPr>
        <w:t>un futur meilleur. Dans les deux cas le présent est évacué, évité. Nous avons montré ailleurs</w:t>
      </w:r>
      <w:r w:rsidR="00A249FA" w:rsidRPr="000A62AA">
        <w:rPr>
          <w:rStyle w:val="EndnoteReference"/>
          <w:color w:val="000000" w:themeColor="text1"/>
          <w:lang w:val="fr-FR" w:eastAsia="fr-FR"/>
        </w:rPr>
        <w:endnoteReference w:id="5"/>
      </w:r>
      <w:r w:rsidR="00A249FA" w:rsidRPr="000A62AA">
        <w:rPr>
          <w:color w:val="000000" w:themeColor="text1"/>
          <w:lang w:val="fr-FR" w:eastAsia="fr-FR"/>
        </w:rPr>
        <w:t xml:space="preserve"> </w:t>
      </w:r>
      <w:r w:rsidR="00D50236" w:rsidRPr="000A62AA">
        <w:rPr>
          <w:color w:val="000000" w:themeColor="text1"/>
          <w:lang w:val="fr-FR" w:eastAsia="fr-FR"/>
        </w:rPr>
        <w:t>que l</w:t>
      </w:r>
      <w:r w:rsidR="00740690" w:rsidRPr="000A62AA">
        <w:rPr>
          <w:color w:val="000000" w:themeColor="text1"/>
          <w:lang w:val="fr-FR" w:eastAsia="fr-FR"/>
        </w:rPr>
        <w:t>’</w:t>
      </w:r>
      <w:r w:rsidR="00D50236" w:rsidRPr="000A62AA">
        <w:rPr>
          <w:color w:val="000000" w:themeColor="text1"/>
          <w:lang w:val="fr-FR" w:eastAsia="fr-FR"/>
        </w:rPr>
        <w:t>iconographie de la crise participe d</w:t>
      </w:r>
      <w:r w:rsidR="00740690" w:rsidRPr="000A62AA">
        <w:rPr>
          <w:color w:val="000000" w:themeColor="text1"/>
          <w:lang w:val="fr-FR" w:eastAsia="fr-FR"/>
        </w:rPr>
        <w:t>’</w:t>
      </w:r>
      <w:r w:rsidR="00D50236" w:rsidRPr="000A62AA">
        <w:rPr>
          <w:color w:val="000000" w:themeColor="text1"/>
          <w:lang w:val="fr-FR" w:eastAsia="fr-FR"/>
        </w:rPr>
        <w:t xml:space="preserve">une </w:t>
      </w:r>
      <w:r w:rsidR="000738CD" w:rsidRPr="000A62AA">
        <w:rPr>
          <w:color w:val="000000" w:themeColor="text1"/>
          <w:lang w:val="fr-FR" w:eastAsia="fr-FR"/>
        </w:rPr>
        <w:t>«</w:t>
      </w:r>
      <w:r w:rsidR="00D50236" w:rsidRPr="000A62AA">
        <w:rPr>
          <w:color w:val="000000" w:themeColor="text1"/>
          <w:lang w:val="fr-FR" w:eastAsia="fr-FR"/>
        </w:rPr>
        <w:t> économie de l</w:t>
      </w:r>
      <w:r w:rsidR="00740690" w:rsidRPr="000A62AA">
        <w:rPr>
          <w:color w:val="000000" w:themeColor="text1"/>
          <w:lang w:val="fr-FR" w:eastAsia="fr-FR"/>
        </w:rPr>
        <w:t>’</w:t>
      </w:r>
      <w:r w:rsidR="00D50236" w:rsidRPr="000A62AA">
        <w:rPr>
          <w:color w:val="000000" w:themeColor="text1"/>
          <w:lang w:val="fr-FR" w:eastAsia="fr-FR"/>
        </w:rPr>
        <w:t>attention </w:t>
      </w:r>
      <w:r w:rsidR="000738CD" w:rsidRPr="000A62AA">
        <w:rPr>
          <w:color w:val="000000" w:themeColor="text1"/>
          <w:lang w:val="fr-FR" w:eastAsia="fr-FR"/>
        </w:rPr>
        <w:t>»</w:t>
      </w:r>
      <w:r w:rsidR="00D50236" w:rsidRPr="000A62AA">
        <w:rPr>
          <w:color w:val="000000" w:themeColor="text1"/>
          <w:lang w:val="fr-FR" w:eastAsia="fr-FR"/>
        </w:rPr>
        <w:t xml:space="preserve"> (Yves Citton</w:t>
      </w:r>
      <w:r w:rsidR="00D50236" w:rsidRPr="000A62AA">
        <w:rPr>
          <w:rStyle w:val="EndnoteReference"/>
          <w:color w:val="000000" w:themeColor="text1"/>
          <w:lang w:val="fr-FR" w:eastAsia="fr-FR"/>
        </w:rPr>
        <w:endnoteReference w:id="6"/>
      </w:r>
      <w:r w:rsidR="00D50236" w:rsidRPr="000A62AA">
        <w:rPr>
          <w:color w:val="000000" w:themeColor="text1"/>
          <w:lang w:val="fr-FR" w:eastAsia="fr-FR"/>
        </w:rPr>
        <w:t>) que l</w:t>
      </w:r>
      <w:r w:rsidR="00740690" w:rsidRPr="000A62AA">
        <w:rPr>
          <w:color w:val="000000" w:themeColor="text1"/>
          <w:lang w:val="fr-FR" w:eastAsia="fr-FR"/>
        </w:rPr>
        <w:t>’</w:t>
      </w:r>
      <w:r w:rsidR="00D50236" w:rsidRPr="000A62AA">
        <w:rPr>
          <w:color w:val="000000" w:themeColor="text1"/>
          <w:lang w:val="fr-FR" w:eastAsia="fr-FR"/>
        </w:rPr>
        <w:t xml:space="preserve">on peut faire remonter à la propagande dévote des </w:t>
      </w:r>
      <w:r w:rsidR="00D50236" w:rsidRPr="000A62AA">
        <w:rPr>
          <w:i/>
          <w:color w:val="000000" w:themeColor="text1"/>
          <w:lang w:val="fr-FR"/>
        </w:rPr>
        <w:t>Andachtsbilder</w:t>
      </w:r>
      <w:r w:rsidR="00722431">
        <w:rPr>
          <w:color w:val="000000" w:themeColor="text1"/>
          <w:lang w:val="fr-FR"/>
        </w:rPr>
        <w:t xml:space="preserve"> du Moyen Â</w:t>
      </w:r>
      <w:r w:rsidR="00D50236" w:rsidRPr="000A62AA">
        <w:rPr>
          <w:color w:val="000000" w:themeColor="text1"/>
          <w:lang w:val="fr-FR"/>
        </w:rPr>
        <w:t>ge, elles aussi empreintes d</w:t>
      </w:r>
      <w:r w:rsidR="00740690" w:rsidRPr="000A62AA">
        <w:rPr>
          <w:color w:val="000000" w:themeColor="text1"/>
          <w:lang w:val="fr-FR"/>
        </w:rPr>
        <w:t>’</w:t>
      </w:r>
      <w:r w:rsidR="00D50236" w:rsidRPr="000A62AA">
        <w:rPr>
          <w:color w:val="000000" w:themeColor="text1"/>
          <w:lang w:val="fr-FR"/>
        </w:rPr>
        <w:t xml:space="preserve">une rhétorique faite de </w:t>
      </w:r>
      <w:r w:rsidR="000738CD" w:rsidRPr="000A62AA">
        <w:rPr>
          <w:color w:val="000000" w:themeColor="text1"/>
          <w:lang w:val="fr-FR"/>
        </w:rPr>
        <w:t>«</w:t>
      </w:r>
      <w:r w:rsidR="00D50236" w:rsidRPr="000A62AA">
        <w:rPr>
          <w:color w:val="000000" w:themeColor="text1"/>
          <w:lang w:val="fr-FR"/>
        </w:rPr>
        <w:t> passion </w:t>
      </w:r>
      <w:r w:rsidR="000738CD" w:rsidRPr="000A62AA">
        <w:rPr>
          <w:color w:val="000000" w:themeColor="text1"/>
          <w:lang w:val="fr-FR"/>
        </w:rPr>
        <w:t>»</w:t>
      </w:r>
      <w:r w:rsidR="00D50236" w:rsidRPr="000A62AA">
        <w:rPr>
          <w:color w:val="000000" w:themeColor="text1"/>
          <w:lang w:val="fr-FR"/>
        </w:rPr>
        <w:t>, d</w:t>
      </w:r>
      <w:r w:rsidR="00740690" w:rsidRPr="000A62AA">
        <w:rPr>
          <w:color w:val="000000" w:themeColor="text1"/>
          <w:lang w:val="fr-FR"/>
        </w:rPr>
        <w:t>’</w:t>
      </w:r>
      <w:r w:rsidR="00D50236" w:rsidRPr="000A62AA">
        <w:rPr>
          <w:color w:val="000000" w:themeColor="text1"/>
          <w:lang w:val="fr-FR"/>
        </w:rPr>
        <w:t>une imagerie sanguinaire et larmoyante, le pathos servant d</w:t>
      </w:r>
      <w:r w:rsidR="00740690" w:rsidRPr="000A62AA">
        <w:rPr>
          <w:color w:val="000000" w:themeColor="text1"/>
          <w:lang w:val="fr-FR"/>
        </w:rPr>
        <w:t>’</w:t>
      </w:r>
      <w:r w:rsidR="00D50236" w:rsidRPr="000A62AA">
        <w:rPr>
          <w:color w:val="000000" w:themeColor="text1"/>
          <w:lang w:val="fr-FR"/>
        </w:rPr>
        <w:t>amplificateur émotionnel. Georges Didi-Huberman</w:t>
      </w:r>
      <w:r w:rsidR="004276FD" w:rsidRPr="000A62AA">
        <w:rPr>
          <w:color w:val="000000" w:themeColor="text1"/>
          <w:lang w:val="fr-FR"/>
        </w:rPr>
        <w:t xml:space="preserve"> </w:t>
      </w:r>
      <w:r w:rsidR="00D50236" w:rsidRPr="000A62AA">
        <w:rPr>
          <w:color w:val="000000" w:themeColor="text1"/>
          <w:lang w:val="fr-FR"/>
        </w:rPr>
        <w:t>a ramené récemment l</w:t>
      </w:r>
      <w:r w:rsidR="00740690" w:rsidRPr="000A62AA">
        <w:rPr>
          <w:color w:val="000000" w:themeColor="text1"/>
          <w:lang w:val="fr-FR"/>
        </w:rPr>
        <w:t>’</w:t>
      </w:r>
      <w:r w:rsidR="00D50236" w:rsidRPr="000A62AA">
        <w:rPr>
          <w:color w:val="000000" w:themeColor="text1"/>
          <w:lang w:val="fr-FR"/>
        </w:rPr>
        <w:t>importance de l</w:t>
      </w:r>
      <w:r w:rsidR="00740690" w:rsidRPr="000A62AA">
        <w:rPr>
          <w:color w:val="000000" w:themeColor="text1"/>
          <w:lang w:val="fr-FR"/>
        </w:rPr>
        <w:t>’</w:t>
      </w:r>
      <w:r w:rsidR="00D50236" w:rsidRPr="000A62AA">
        <w:rPr>
          <w:color w:val="000000" w:themeColor="text1"/>
          <w:lang w:val="fr-FR"/>
        </w:rPr>
        <w:t xml:space="preserve">imagerie de la figure en larmes aux </w:t>
      </w:r>
      <w:r w:rsidR="00D50236" w:rsidRPr="000A62AA">
        <w:rPr>
          <w:i/>
          <w:color w:val="000000" w:themeColor="text1"/>
          <w:lang w:val="fr-FR"/>
        </w:rPr>
        <w:t>Pathosformeln</w:t>
      </w:r>
      <w:r w:rsidR="004276FD" w:rsidRPr="000A62AA">
        <w:rPr>
          <w:color w:val="000000" w:themeColor="text1"/>
          <w:lang w:val="fr-FR"/>
        </w:rPr>
        <w:t xml:space="preserve"> (</w:t>
      </w:r>
      <w:r w:rsidR="00D50236" w:rsidRPr="000A62AA">
        <w:rPr>
          <w:color w:val="000000" w:themeColor="text1"/>
          <w:lang w:val="fr-FR"/>
        </w:rPr>
        <w:t>formules de pathos) qu</w:t>
      </w:r>
      <w:r w:rsidR="00740690" w:rsidRPr="000A62AA">
        <w:rPr>
          <w:color w:val="000000" w:themeColor="text1"/>
          <w:lang w:val="fr-FR"/>
        </w:rPr>
        <w:t>’</w:t>
      </w:r>
      <w:r w:rsidR="00D50236" w:rsidRPr="000A62AA">
        <w:rPr>
          <w:color w:val="000000" w:themeColor="text1"/>
          <w:lang w:val="fr-FR"/>
        </w:rPr>
        <w:t xml:space="preserve">Aby Warburg avait rassemblées à travers les siècles en vue de son </w:t>
      </w:r>
      <w:r w:rsidR="00D50236" w:rsidRPr="000A62AA">
        <w:rPr>
          <w:i/>
          <w:color w:val="000000" w:themeColor="text1"/>
          <w:lang w:val="fr-FR"/>
        </w:rPr>
        <w:t>Bilderatlas Mnemosyne</w:t>
      </w:r>
      <w:r w:rsidR="000A5D8F" w:rsidRPr="000A62AA">
        <w:rPr>
          <w:rStyle w:val="EndnoteReference"/>
          <w:color w:val="000000" w:themeColor="text1"/>
          <w:lang w:val="fr-FR"/>
        </w:rPr>
        <w:endnoteReference w:id="7"/>
      </w:r>
      <w:r w:rsidR="00D50236" w:rsidRPr="000A62AA">
        <w:rPr>
          <w:color w:val="000000" w:themeColor="text1"/>
          <w:lang w:val="fr-FR"/>
        </w:rPr>
        <w:t>.</w:t>
      </w:r>
      <w:r w:rsidR="00BD1459" w:rsidRPr="000A62AA">
        <w:rPr>
          <w:color w:val="000000" w:themeColor="text1"/>
          <w:lang w:val="fr-FR"/>
        </w:rPr>
        <w:t xml:space="preserve"> </w:t>
      </w:r>
      <w:r w:rsidR="00D50236" w:rsidRPr="000A62AA">
        <w:rPr>
          <w:color w:val="000000" w:themeColor="text1"/>
          <w:lang w:val="fr-FR"/>
        </w:rPr>
        <w:t>Le prosélytisme religieux, économique et idéologique, recourent en effet aux mêmes mécanismes pour susciter l</w:t>
      </w:r>
      <w:r w:rsidR="00740690" w:rsidRPr="000A62AA">
        <w:rPr>
          <w:color w:val="000000" w:themeColor="text1"/>
          <w:lang w:val="fr-FR"/>
        </w:rPr>
        <w:t>’</w:t>
      </w:r>
      <w:r w:rsidR="00D50236" w:rsidRPr="000A62AA">
        <w:rPr>
          <w:color w:val="000000" w:themeColor="text1"/>
          <w:lang w:val="fr-FR"/>
        </w:rPr>
        <w:t>empathie. Dans notre cas, des larmes sont affectées à des emblèmes nationalistes et instrumentalisées à des fins fédératrices et magnifiantes : Marianne en larmes</w:t>
      </w:r>
      <w:r w:rsidR="004276FD" w:rsidRPr="000A62AA">
        <w:rPr>
          <w:rStyle w:val="EndnoteReference"/>
          <w:color w:val="000000" w:themeColor="text1"/>
          <w:lang w:val="fr-FR"/>
        </w:rPr>
        <w:endnoteReference w:id="8"/>
      </w:r>
      <w:r w:rsidR="00D50236" w:rsidRPr="000A62AA">
        <w:rPr>
          <w:color w:val="000000" w:themeColor="text1"/>
          <w:lang w:val="fr-FR"/>
        </w:rPr>
        <w:t>, les drapeaux anthropomorphes en berne, les citoyens affligés.</w:t>
      </w:r>
    </w:p>
    <w:p w:rsidR="005F6D7B" w:rsidRPr="000A62AA" w:rsidRDefault="005F6D7B" w:rsidP="005F6D7B">
      <w:pPr>
        <w:tabs>
          <w:tab w:val="left" w:pos="567"/>
        </w:tabs>
        <w:spacing w:after="0" w:line="360" w:lineRule="auto"/>
        <w:jc w:val="both"/>
        <w:rPr>
          <w:rFonts w:ascii="Times New Roman" w:eastAsia="Times New Roman" w:hAnsi="Times New Roman" w:cs="Times New Roman"/>
          <w:color w:val="000000" w:themeColor="text1"/>
          <w:sz w:val="24"/>
          <w:szCs w:val="24"/>
          <w:lang w:val="fr-FR" w:eastAsia="fr-FR"/>
        </w:rPr>
      </w:pPr>
      <w:r w:rsidRPr="000A62AA">
        <w:rPr>
          <w:rFonts w:ascii="Times New Roman" w:eastAsia="Times New Roman" w:hAnsi="Times New Roman" w:cs="Times New Roman"/>
          <w:color w:val="000000" w:themeColor="text1"/>
          <w:sz w:val="24"/>
          <w:szCs w:val="24"/>
          <w:lang w:val="fr-FR" w:eastAsia="fr-FR"/>
        </w:rPr>
        <w:tab/>
      </w:r>
      <w:r w:rsidR="00D50236" w:rsidRPr="000A62AA">
        <w:rPr>
          <w:rFonts w:ascii="Times New Roman" w:eastAsia="Times New Roman" w:hAnsi="Times New Roman" w:cs="Times New Roman"/>
          <w:color w:val="000000" w:themeColor="text1"/>
          <w:sz w:val="24"/>
          <w:szCs w:val="24"/>
          <w:lang w:val="fr-FR" w:eastAsia="fr-FR"/>
        </w:rPr>
        <w:t>L</w:t>
      </w:r>
      <w:r w:rsidR="00740690" w:rsidRPr="000A62AA">
        <w:rPr>
          <w:rFonts w:ascii="Times New Roman" w:eastAsia="Times New Roman" w:hAnsi="Times New Roman" w:cs="Times New Roman"/>
          <w:color w:val="000000" w:themeColor="text1"/>
          <w:sz w:val="24"/>
          <w:szCs w:val="24"/>
          <w:lang w:val="fr-FR" w:eastAsia="fr-FR"/>
        </w:rPr>
        <w:t>’</w:t>
      </w:r>
      <w:r w:rsidR="00D50236" w:rsidRPr="000A62AA">
        <w:rPr>
          <w:rFonts w:ascii="Times New Roman" w:eastAsia="Times New Roman" w:hAnsi="Times New Roman" w:cs="Times New Roman"/>
          <w:color w:val="000000" w:themeColor="text1"/>
          <w:sz w:val="24"/>
          <w:szCs w:val="24"/>
          <w:lang w:val="fr-FR" w:eastAsia="fr-FR"/>
        </w:rPr>
        <w:t>identité de Paris doit dès lors être étudiée à l</w:t>
      </w:r>
      <w:r w:rsidR="00740690" w:rsidRPr="000A62AA">
        <w:rPr>
          <w:rFonts w:ascii="Times New Roman" w:eastAsia="Times New Roman" w:hAnsi="Times New Roman" w:cs="Times New Roman"/>
          <w:color w:val="000000" w:themeColor="text1"/>
          <w:sz w:val="24"/>
          <w:szCs w:val="24"/>
          <w:lang w:val="fr-FR" w:eastAsia="fr-FR"/>
        </w:rPr>
        <w:t>’</w:t>
      </w:r>
      <w:r w:rsidR="00D50236" w:rsidRPr="000A62AA">
        <w:rPr>
          <w:rFonts w:ascii="Times New Roman" w:eastAsia="Times New Roman" w:hAnsi="Times New Roman" w:cs="Times New Roman"/>
          <w:color w:val="000000" w:themeColor="text1"/>
          <w:sz w:val="24"/>
          <w:szCs w:val="24"/>
          <w:lang w:val="fr-FR" w:eastAsia="fr-FR"/>
        </w:rPr>
        <w:t>aune de la distinction qu</w:t>
      </w:r>
      <w:r w:rsidR="00740690" w:rsidRPr="000A62AA">
        <w:rPr>
          <w:rFonts w:ascii="Times New Roman" w:eastAsia="Times New Roman" w:hAnsi="Times New Roman" w:cs="Times New Roman"/>
          <w:color w:val="000000" w:themeColor="text1"/>
          <w:sz w:val="24"/>
          <w:szCs w:val="24"/>
          <w:lang w:val="fr-FR" w:eastAsia="fr-FR"/>
        </w:rPr>
        <w:t>’</w:t>
      </w:r>
      <w:r w:rsidR="00D50236" w:rsidRPr="000A62AA">
        <w:rPr>
          <w:rFonts w:ascii="Times New Roman" w:eastAsia="Times New Roman" w:hAnsi="Times New Roman" w:cs="Times New Roman"/>
          <w:color w:val="000000" w:themeColor="text1"/>
          <w:sz w:val="24"/>
          <w:szCs w:val="24"/>
          <w:lang w:val="fr-FR" w:eastAsia="fr-FR"/>
        </w:rPr>
        <w:t xml:space="preserve">opère Paul Ricœur dans </w:t>
      </w:r>
      <w:r w:rsidR="00D50236" w:rsidRPr="000A62AA">
        <w:rPr>
          <w:rFonts w:ascii="Times New Roman" w:eastAsia="Times New Roman" w:hAnsi="Times New Roman" w:cs="Times New Roman"/>
          <w:i/>
          <w:color w:val="000000" w:themeColor="text1"/>
          <w:sz w:val="24"/>
          <w:szCs w:val="24"/>
          <w:lang w:val="fr-FR" w:eastAsia="fr-FR"/>
        </w:rPr>
        <w:t xml:space="preserve">Soi-même comme un autre </w:t>
      </w:r>
      <w:r w:rsidR="00D50236" w:rsidRPr="000A62AA">
        <w:rPr>
          <w:rFonts w:ascii="Times New Roman" w:eastAsia="Times New Roman" w:hAnsi="Times New Roman" w:cs="Times New Roman"/>
          <w:color w:val="000000" w:themeColor="text1"/>
          <w:sz w:val="24"/>
          <w:szCs w:val="24"/>
          <w:lang w:val="fr-FR" w:eastAsia="fr-FR"/>
        </w:rPr>
        <w:t>entre l</w:t>
      </w:r>
      <w:r w:rsidR="00740690" w:rsidRPr="000A62AA">
        <w:rPr>
          <w:rFonts w:ascii="Times New Roman" w:eastAsia="Times New Roman" w:hAnsi="Times New Roman" w:cs="Times New Roman"/>
          <w:color w:val="000000" w:themeColor="text1"/>
          <w:sz w:val="24"/>
          <w:szCs w:val="24"/>
          <w:lang w:val="fr-FR" w:eastAsia="fr-FR"/>
        </w:rPr>
        <w:t>’</w:t>
      </w:r>
      <w:r w:rsidR="00D50236" w:rsidRPr="000A62AA">
        <w:rPr>
          <w:rFonts w:ascii="Times New Roman" w:eastAsia="Times New Roman" w:hAnsi="Times New Roman" w:cs="Times New Roman"/>
          <w:color w:val="000000" w:themeColor="text1"/>
          <w:sz w:val="24"/>
          <w:szCs w:val="24"/>
          <w:lang w:val="fr-FR" w:eastAsia="fr-FR"/>
        </w:rPr>
        <w:t>identité-</w:t>
      </w:r>
      <w:r w:rsidR="00D50236" w:rsidRPr="000A62AA">
        <w:rPr>
          <w:rFonts w:ascii="Times New Roman" w:eastAsia="Times New Roman" w:hAnsi="Times New Roman" w:cs="Times New Roman"/>
          <w:i/>
          <w:color w:val="000000" w:themeColor="text1"/>
          <w:sz w:val="24"/>
          <w:szCs w:val="24"/>
          <w:lang w:val="fr-FR" w:eastAsia="fr-FR"/>
        </w:rPr>
        <w:t>idem</w:t>
      </w:r>
      <w:r w:rsidR="00D50236" w:rsidRPr="000A62AA">
        <w:rPr>
          <w:rFonts w:ascii="Times New Roman" w:eastAsia="Times New Roman" w:hAnsi="Times New Roman" w:cs="Times New Roman"/>
          <w:color w:val="000000" w:themeColor="text1"/>
          <w:sz w:val="24"/>
          <w:szCs w:val="24"/>
          <w:lang w:val="fr-FR" w:eastAsia="fr-FR"/>
        </w:rPr>
        <w:t xml:space="preserve"> – </w:t>
      </w:r>
      <w:r w:rsidR="00F94F92" w:rsidRPr="000A62AA">
        <w:rPr>
          <w:rFonts w:ascii="Times New Roman" w:eastAsia="Times New Roman" w:hAnsi="Times New Roman" w:cs="Times New Roman"/>
          <w:color w:val="000000" w:themeColor="text1"/>
          <w:sz w:val="24"/>
          <w:szCs w:val="24"/>
          <w:lang w:val="fr-FR" w:eastAsia="fr-FR"/>
        </w:rPr>
        <w:t xml:space="preserve">la </w:t>
      </w:r>
      <w:r w:rsidR="00276EAE" w:rsidRPr="000A62AA">
        <w:rPr>
          <w:rFonts w:ascii="Times New Roman" w:eastAsia="Times New Roman" w:hAnsi="Times New Roman" w:cs="Times New Roman"/>
          <w:color w:val="000000" w:themeColor="text1"/>
          <w:sz w:val="24"/>
          <w:szCs w:val="24"/>
          <w:lang w:val="fr-FR" w:eastAsia="fr-FR"/>
        </w:rPr>
        <w:t xml:space="preserve">mêmeté, </w:t>
      </w:r>
      <w:r w:rsidR="00F94F92" w:rsidRPr="000A62AA">
        <w:rPr>
          <w:rFonts w:ascii="Times New Roman" w:eastAsia="Times New Roman" w:hAnsi="Times New Roman" w:cs="Times New Roman"/>
          <w:color w:val="000000" w:themeColor="text1"/>
          <w:sz w:val="24"/>
          <w:szCs w:val="24"/>
          <w:lang w:val="fr-FR" w:eastAsia="fr-FR"/>
        </w:rPr>
        <w:t xml:space="preserve">la </w:t>
      </w:r>
      <w:r w:rsidR="00276EAE" w:rsidRPr="000A62AA">
        <w:rPr>
          <w:rFonts w:ascii="Times New Roman" w:eastAsia="Times New Roman" w:hAnsi="Times New Roman" w:cs="Times New Roman"/>
          <w:color w:val="000000" w:themeColor="text1"/>
          <w:sz w:val="24"/>
          <w:szCs w:val="24"/>
          <w:lang w:val="fr-FR" w:eastAsia="fr-FR"/>
        </w:rPr>
        <w:t>permanence dans le temps</w:t>
      </w:r>
      <w:r w:rsidR="00D50236" w:rsidRPr="000A62AA">
        <w:rPr>
          <w:rFonts w:ascii="Times New Roman" w:eastAsia="Times New Roman" w:hAnsi="Times New Roman" w:cs="Times New Roman"/>
          <w:color w:val="000000" w:themeColor="text1"/>
          <w:sz w:val="24"/>
          <w:szCs w:val="24"/>
          <w:lang w:val="fr-FR" w:eastAsia="fr-FR"/>
        </w:rPr>
        <w:t>,</w:t>
      </w:r>
      <w:r w:rsidR="00276EAE" w:rsidRPr="000A62AA">
        <w:rPr>
          <w:rFonts w:ascii="Times New Roman" w:eastAsia="Times New Roman" w:hAnsi="Times New Roman" w:cs="Times New Roman"/>
          <w:color w:val="000000" w:themeColor="text1"/>
          <w:sz w:val="24"/>
          <w:szCs w:val="24"/>
          <w:lang w:val="fr-FR" w:eastAsia="fr-FR"/>
        </w:rPr>
        <w:t xml:space="preserve"> </w:t>
      </w:r>
      <w:r w:rsidR="00D50236" w:rsidRPr="000A62AA">
        <w:rPr>
          <w:rFonts w:ascii="Times New Roman" w:eastAsia="Times New Roman" w:hAnsi="Times New Roman" w:cs="Times New Roman"/>
          <w:color w:val="000000" w:themeColor="text1"/>
          <w:sz w:val="24"/>
          <w:szCs w:val="24"/>
          <w:lang w:val="fr-FR" w:eastAsia="fr-FR"/>
        </w:rPr>
        <w:t>l</w:t>
      </w:r>
      <w:r w:rsidR="00740690" w:rsidRPr="000A62AA">
        <w:rPr>
          <w:rFonts w:ascii="Times New Roman" w:eastAsia="Times New Roman" w:hAnsi="Times New Roman" w:cs="Times New Roman"/>
          <w:color w:val="000000" w:themeColor="text1"/>
          <w:sz w:val="24"/>
          <w:szCs w:val="24"/>
          <w:lang w:val="fr-FR" w:eastAsia="fr-FR"/>
        </w:rPr>
        <w:t>’</w:t>
      </w:r>
      <w:r w:rsidR="00D50236" w:rsidRPr="000A62AA">
        <w:rPr>
          <w:rFonts w:ascii="Times New Roman" w:eastAsia="Times New Roman" w:hAnsi="Times New Roman" w:cs="Times New Roman"/>
          <w:color w:val="000000" w:themeColor="text1"/>
          <w:sz w:val="24"/>
          <w:szCs w:val="24"/>
          <w:lang w:val="fr-FR" w:eastAsia="fr-FR"/>
        </w:rPr>
        <w:t>immutabilité du car</w:t>
      </w:r>
      <w:r w:rsidR="00276EAE" w:rsidRPr="000A62AA">
        <w:rPr>
          <w:rFonts w:ascii="Times New Roman" w:eastAsia="Times New Roman" w:hAnsi="Times New Roman" w:cs="Times New Roman"/>
          <w:color w:val="000000" w:themeColor="text1"/>
          <w:sz w:val="24"/>
          <w:szCs w:val="24"/>
          <w:lang w:val="fr-FR" w:eastAsia="fr-FR"/>
        </w:rPr>
        <w:t xml:space="preserve">actère </w:t>
      </w:r>
      <w:r w:rsidR="00D50236" w:rsidRPr="000A62AA">
        <w:rPr>
          <w:rFonts w:ascii="Times New Roman" w:eastAsia="Times New Roman" w:hAnsi="Times New Roman" w:cs="Times New Roman"/>
          <w:color w:val="000000" w:themeColor="text1"/>
          <w:sz w:val="24"/>
          <w:szCs w:val="24"/>
          <w:lang w:val="fr-FR" w:eastAsia="fr-FR"/>
        </w:rPr>
        <w:t>–, et l</w:t>
      </w:r>
      <w:r w:rsidR="00740690" w:rsidRPr="000A62AA">
        <w:rPr>
          <w:rFonts w:ascii="Times New Roman" w:eastAsia="Times New Roman" w:hAnsi="Times New Roman" w:cs="Times New Roman"/>
          <w:color w:val="000000" w:themeColor="text1"/>
          <w:sz w:val="24"/>
          <w:szCs w:val="24"/>
          <w:lang w:val="fr-FR" w:eastAsia="fr-FR"/>
        </w:rPr>
        <w:t>’</w:t>
      </w:r>
      <w:r w:rsidR="00D50236" w:rsidRPr="000A62AA">
        <w:rPr>
          <w:rFonts w:ascii="Times New Roman" w:eastAsia="Times New Roman" w:hAnsi="Times New Roman" w:cs="Times New Roman"/>
          <w:color w:val="000000" w:themeColor="text1"/>
          <w:sz w:val="24"/>
          <w:szCs w:val="24"/>
          <w:lang w:val="fr-FR" w:eastAsia="fr-FR"/>
        </w:rPr>
        <w:t>identité-</w:t>
      </w:r>
      <w:r w:rsidR="00D50236" w:rsidRPr="000A62AA">
        <w:rPr>
          <w:rFonts w:ascii="Times New Roman" w:eastAsia="Times New Roman" w:hAnsi="Times New Roman" w:cs="Times New Roman"/>
          <w:i/>
          <w:color w:val="000000" w:themeColor="text1"/>
          <w:sz w:val="24"/>
          <w:szCs w:val="24"/>
          <w:lang w:val="fr-FR" w:eastAsia="fr-FR"/>
        </w:rPr>
        <w:t>ipse –</w:t>
      </w:r>
      <w:r w:rsidR="00276EAE" w:rsidRPr="000A62AA">
        <w:rPr>
          <w:rFonts w:ascii="Times New Roman" w:eastAsia="Times New Roman" w:hAnsi="Times New Roman" w:cs="Times New Roman"/>
          <w:color w:val="000000" w:themeColor="text1"/>
          <w:sz w:val="24"/>
          <w:szCs w:val="24"/>
          <w:lang w:val="fr-FR" w:eastAsia="fr-FR"/>
        </w:rPr>
        <w:t xml:space="preserve"> </w:t>
      </w:r>
      <w:r w:rsidR="00D50236" w:rsidRPr="000A62AA">
        <w:rPr>
          <w:rFonts w:ascii="Times New Roman" w:eastAsia="Times New Roman" w:hAnsi="Times New Roman" w:cs="Times New Roman"/>
          <w:color w:val="000000" w:themeColor="text1"/>
          <w:sz w:val="24"/>
          <w:szCs w:val="24"/>
          <w:lang w:val="fr-FR" w:eastAsia="fr-FR"/>
        </w:rPr>
        <w:t> l</w:t>
      </w:r>
      <w:r w:rsidR="00740690" w:rsidRPr="000A62AA">
        <w:rPr>
          <w:rFonts w:ascii="Times New Roman" w:eastAsia="Times New Roman" w:hAnsi="Times New Roman" w:cs="Times New Roman"/>
          <w:color w:val="000000" w:themeColor="text1"/>
          <w:sz w:val="24"/>
          <w:szCs w:val="24"/>
          <w:lang w:val="fr-FR" w:eastAsia="fr-FR"/>
        </w:rPr>
        <w:t>’</w:t>
      </w:r>
      <w:r w:rsidR="00D50236" w:rsidRPr="000A62AA">
        <w:rPr>
          <w:rFonts w:ascii="Times New Roman" w:eastAsia="Times New Roman" w:hAnsi="Times New Roman" w:cs="Times New Roman"/>
          <w:color w:val="000000" w:themeColor="text1"/>
          <w:sz w:val="24"/>
          <w:szCs w:val="24"/>
          <w:lang w:val="fr-FR" w:eastAsia="fr-FR"/>
        </w:rPr>
        <w:t>ipséit</w:t>
      </w:r>
      <w:r w:rsidR="00276EAE" w:rsidRPr="000A62AA">
        <w:rPr>
          <w:rFonts w:ascii="Times New Roman" w:eastAsia="Times New Roman" w:hAnsi="Times New Roman" w:cs="Times New Roman"/>
          <w:color w:val="000000" w:themeColor="text1"/>
          <w:sz w:val="24"/>
          <w:szCs w:val="24"/>
          <w:lang w:val="fr-FR" w:eastAsia="fr-FR"/>
        </w:rPr>
        <w:t>é</w:t>
      </w:r>
      <w:r w:rsidR="00D50236" w:rsidRPr="000A62AA">
        <w:rPr>
          <w:rFonts w:ascii="Times New Roman" w:eastAsia="Times New Roman" w:hAnsi="Times New Roman" w:cs="Times New Roman"/>
          <w:color w:val="000000" w:themeColor="text1"/>
          <w:sz w:val="24"/>
          <w:szCs w:val="24"/>
          <w:lang w:val="fr-FR" w:eastAsia="fr-FR"/>
        </w:rPr>
        <w:t>, le cha</w:t>
      </w:r>
      <w:r w:rsidR="00276EAE" w:rsidRPr="000A62AA">
        <w:rPr>
          <w:rFonts w:ascii="Times New Roman" w:eastAsia="Times New Roman" w:hAnsi="Times New Roman" w:cs="Times New Roman"/>
          <w:color w:val="000000" w:themeColor="text1"/>
          <w:sz w:val="24"/>
          <w:szCs w:val="24"/>
          <w:lang w:val="fr-FR" w:eastAsia="fr-FR"/>
        </w:rPr>
        <w:t>ngeant, le variable</w:t>
      </w:r>
      <w:r w:rsidR="00A249FA" w:rsidRPr="000A62AA">
        <w:rPr>
          <w:rFonts w:ascii="Times New Roman" w:eastAsia="Times New Roman" w:hAnsi="Times New Roman" w:cs="Times New Roman"/>
          <w:color w:val="000000" w:themeColor="text1"/>
          <w:sz w:val="24"/>
          <w:szCs w:val="24"/>
          <w:lang w:val="fr-FR" w:eastAsia="fr-FR"/>
        </w:rPr>
        <w:t xml:space="preserve"> </w:t>
      </w:r>
      <w:r w:rsidR="00D50236" w:rsidRPr="000A62AA">
        <w:rPr>
          <w:rFonts w:ascii="Times New Roman" w:eastAsia="Times New Roman" w:hAnsi="Times New Roman" w:cs="Times New Roman"/>
          <w:color w:val="000000" w:themeColor="text1"/>
          <w:sz w:val="24"/>
          <w:szCs w:val="24"/>
          <w:lang w:val="fr-FR" w:eastAsia="fr-FR"/>
        </w:rPr>
        <w:t xml:space="preserve">– qui devrait pouvoir </w:t>
      </w:r>
      <w:r w:rsidR="000738CD" w:rsidRPr="000A62AA">
        <w:rPr>
          <w:rFonts w:ascii="Times New Roman" w:eastAsia="Times New Roman" w:hAnsi="Times New Roman" w:cs="Times New Roman"/>
          <w:color w:val="000000" w:themeColor="text1"/>
          <w:sz w:val="24"/>
          <w:szCs w:val="24"/>
          <w:lang w:val="fr-FR" w:eastAsia="fr-FR"/>
        </w:rPr>
        <w:t>«</w:t>
      </w:r>
      <w:r w:rsidR="00D50236" w:rsidRPr="000A62AA">
        <w:rPr>
          <w:rFonts w:ascii="Times New Roman" w:eastAsia="Times New Roman" w:hAnsi="Times New Roman" w:cs="Times New Roman"/>
          <w:color w:val="000000" w:themeColor="text1"/>
          <w:sz w:val="24"/>
          <w:szCs w:val="24"/>
          <w:lang w:val="fr-FR" w:eastAsia="fr-FR"/>
        </w:rPr>
        <w:t> s</w:t>
      </w:r>
      <w:r w:rsidR="00740690" w:rsidRPr="000A62AA">
        <w:rPr>
          <w:rFonts w:ascii="Times New Roman" w:eastAsia="Times New Roman" w:hAnsi="Times New Roman" w:cs="Times New Roman"/>
          <w:color w:val="000000" w:themeColor="text1"/>
          <w:sz w:val="24"/>
          <w:szCs w:val="24"/>
          <w:lang w:val="fr-FR" w:eastAsia="fr-FR"/>
        </w:rPr>
        <w:t>’</w:t>
      </w:r>
      <w:r w:rsidR="00D50236" w:rsidRPr="000A62AA">
        <w:rPr>
          <w:rFonts w:ascii="Times New Roman" w:eastAsia="Times New Roman" w:hAnsi="Times New Roman" w:cs="Times New Roman"/>
          <w:color w:val="000000" w:themeColor="text1"/>
          <w:sz w:val="24"/>
          <w:szCs w:val="24"/>
          <w:lang w:val="fr-FR" w:eastAsia="fr-FR"/>
        </w:rPr>
        <w:t>affranchi[r] de la mêmeté </w:t>
      </w:r>
      <w:r w:rsidR="000738CD" w:rsidRPr="000A62AA">
        <w:rPr>
          <w:rFonts w:ascii="Times New Roman" w:eastAsia="Times New Roman" w:hAnsi="Times New Roman" w:cs="Times New Roman"/>
          <w:color w:val="000000" w:themeColor="text1"/>
          <w:sz w:val="24"/>
          <w:szCs w:val="24"/>
          <w:lang w:val="fr-FR" w:eastAsia="fr-FR"/>
        </w:rPr>
        <w:t>»</w:t>
      </w:r>
      <w:r w:rsidR="00276EAE" w:rsidRPr="000A62AA">
        <w:rPr>
          <w:rStyle w:val="EndnoteReference"/>
          <w:rFonts w:ascii="Times New Roman" w:eastAsia="Times New Roman" w:hAnsi="Times New Roman" w:cs="Times New Roman"/>
          <w:color w:val="000000" w:themeColor="text1"/>
          <w:sz w:val="24"/>
          <w:szCs w:val="24"/>
          <w:lang w:val="fr-FR" w:eastAsia="fr-FR"/>
        </w:rPr>
        <w:endnoteReference w:id="9"/>
      </w:r>
      <w:r w:rsidR="00A249FA" w:rsidRPr="000A62AA">
        <w:rPr>
          <w:rFonts w:ascii="Times New Roman" w:eastAsia="Times New Roman" w:hAnsi="Times New Roman" w:cs="Times New Roman"/>
          <w:color w:val="000000" w:themeColor="text1"/>
          <w:sz w:val="24"/>
          <w:szCs w:val="24"/>
          <w:lang w:val="fr-FR" w:eastAsia="fr-FR"/>
        </w:rPr>
        <w:t xml:space="preserve"> </w:t>
      </w:r>
      <w:r w:rsidR="00D50236" w:rsidRPr="000A62AA">
        <w:rPr>
          <w:rFonts w:ascii="Times New Roman" w:eastAsia="Times New Roman" w:hAnsi="Times New Roman" w:cs="Times New Roman"/>
          <w:color w:val="000000" w:themeColor="text1"/>
          <w:sz w:val="24"/>
          <w:szCs w:val="24"/>
          <w:lang w:val="fr-FR" w:eastAsia="fr-FR"/>
        </w:rPr>
        <w:t>s</w:t>
      </w:r>
      <w:r w:rsidR="00740690" w:rsidRPr="000A62AA">
        <w:rPr>
          <w:rFonts w:ascii="Times New Roman" w:eastAsia="Times New Roman" w:hAnsi="Times New Roman" w:cs="Times New Roman"/>
          <w:color w:val="000000" w:themeColor="text1"/>
          <w:sz w:val="24"/>
          <w:szCs w:val="24"/>
          <w:lang w:val="fr-FR" w:eastAsia="fr-FR"/>
        </w:rPr>
        <w:t>’</w:t>
      </w:r>
      <w:r w:rsidR="00D50236" w:rsidRPr="000A62AA">
        <w:rPr>
          <w:rFonts w:ascii="Times New Roman" w:eastAsia="Times New Roman" w:hAnsi="Times New Roman" w:cs="Times New Roman"/>
          <w:color w:val="000000" w:themeColor="text1"/>
          <w:sz w:val="24"/>
          <w:szCs w:val="24"/>
          <w:lang w:val="fr-FR" w:eastAsia="fr-FR"/>
        </w:rPr>
        <w:t>il n</w:t>
      </w:r>
      <w:r w:rsidR="00740690" w:rsidRPr="000A62AA">
        <w:rPr>
          <w:rFonts w:ascii="Times New Roman" w:eastAsia="Times New Roman" w:hAnsi="Times New Roman" w:cs="Times New Roman"/>
          <w:color w:val="000000" w:themeColor="text1"/>
          <w:sz w:val="24"/>
          <w:szCs w:val="24"/>
          <w:lang w:val="fr-FR" w:eastAsia="fr-FR"/>
        </w:rPr>
        <w:t>’</w:t>
      </w:r>
      <w:r w:rsidR="00D50236" w:rsidRPr="000A62AA">
        <w:rPr>
          <w:rFonts w:ascii="Times New Roman" w:eastAsia="Times New Roman" w:hAnsi="Times New Roman" w:cs="Times New Roman"/>
          <w:color w:val="000000" w:themeColor="text1"/>
          <w:sz w:val="24"/>
          <w:szCs w:val="24"/>
          <w:lang w:val="fr-FR" w:eastAsia="fr-FR"/>
        </w:rPr>
        <w:t xml:space="preserve">y avait pas le risque du </w:t>
      </w:r>
      <w:r w:rsidR="000738CD" w:rsidRPr="000A62AA">
        <w:rPr>
          <w:rFonts w:ascii="Times New Roman" w:eastAsia="Times New Roman" w:hAnsi="Times New Roman" w:cs="Times New Roman"/>
          <w:color w:val="000000" w:themeColor="text1"/>
          <w:sz w:val="24"/>
          <w:szCs w:val="24"/>
          <w:lang w:val="fr-FR" w:eastAsia="fr-FR"/>
        </w:rPr>
        <w:t>«</w:t>
      </w:r>
      <w:r w:rsidR="00D50236" w:rsidRPr="000A62AA">
        <w:rPr>
          <w:rFonts w:ascii="Times New Roman" w:eastAsia="Times New Roman" w:hAnsi="Times New Roman" w:cs="Times New Roman"/>
          <w:color w:val="000000" w:themeColor="text1"/>
          <w:sz w:val="24"/>
          <w:szCs w:val="24"/>
          <w:lang w:val="fr-FR" w:eastAsia="fr-FR"/>
        </w:rPr>
        <w:t> recouvrement de l</w:t>
      </w:r>
      <w:r w:rsidR="00740690" w:rsidRPr="000A62AA">
        <w:rPr>
          <w:rFonts w:ascii="Times New Roman" w:eastAsia="Times New Roman" w:hAnsi="Times New Roman" w:cs="Times New Roman"/>
          <w:color w:val="000000" w:themeColor="text1"/>
          <w:sz w:val="24"/>
          <w:szCs w:val="24"/>
          <w:lang w:val="fr-FR" w:eastAsia="fr-FR"/>
        </w:rPr>
        <w:t>’</w:t>
      </w:r>
      <w:r w:rsidR="00D50236" w:rsidRPr="000A62AA">
        <w:rPr>
          <w:rFonts w:ascii="Times New Roman" w:eastAsia="Times New Roman" w:hAnsi="Times New Roman" w:cs="Times New Roman"/>
          <w:i/>
          <w:color w:val="000000" w:themeColor="text1"/>
          <w:sz w:val="24"/>
          <w:szCs w:val="24"/>
          <w:lang w:val="fr-FR" w:eastAsia="fr-FR"/>
        </w:rPr>
        <w:t>ipse</w:t>
      </w:r>
      <w:r w:rsidR="00D50236" w:rsidRPr="000A62AA">
        <w:rPr>
          <w:rFonts w:ascii="Times New Roman" w:eastAsia="Times New Roman" w:hAnsi="Times New Roman" w:cs="Times New Roman"/>
          <w:color w:val="000000" w:themeColor="text1"/>
          <w:sz w:val="24"/>
          <w:szCs w:val="24"/>
          <w:lang w:val="fr-FR" w:eastAsia="fr-FR"/>
        </w:rPr>
        <w:t xml:space="preserve"> par l</w:t>
      </w:r>
      <w:r w:rsidR="00740690" w:rsidRPr="000A62AA">
        <w:rPr>
          <w:rFonts w:ascii="Times New Roman" w:eastAsia="Times New Roman" w:hAnsi="Times New Roman" w:cs="Times New Roman"/>
          <w:color w:val="000000" w:themeColor="text1"/>
          <w:sz w:val="24"/>
          <w:szCs w:val="24"/>
          <w:lang w:val="fr-FR" w:eastAsia="fr-FR"/>
        </w:rPr>
        <w:t>’</w:t>
      </w:r>
      <w:r w:rsidR="00D50236" w:rsidRPr="000A62AA">
        <w:rPr>
          <w:rFonts w:ascii="Times New Roman" w:eastAsia="Times New Roman" w:hAnsi="Times New Roman" w:cs="Times New Roman"/>
          <w:i/>
          <w:color w:val="000000" w:themeColor="text1"/>
          <w:sz w:val="24"/>
          <w:szCs w:val="24"/>
          <w:lang w:val="fr-FR" w:eastAsia="fr-FR"/>
        </w:rPr>
        <w:t>idem</w:t>
      </w:r>
      <w:r w:rsidR="00D50236" w:rsidRPr="000A62AA">
        <w:rPr>
          <w:rFonts w:ascii="Times New Roman" w:eastAsia="Times New Roman" w:hAnsi="Times New Roman" w:cs="Times New Roman"/>
          <w:color w:val="000000" w:themeColor="text1"/>
          <w:sz w:val="24"/>
          <w:szCs w:val="24"/>
          <w:lang w:val="fr-FR" w:eastAsia="fr-FR"/>
        </w:rPr>
        <w:t>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Style w:val="EndnoteReference"/>
          <w:rFonts w:ascii="Times New Roman" w:eastAsia="Times New Roman" w:hAnsi="Times New Roman" w:cs="Times New Roman"/>
          <w:color w:val="000000" w:themeColor="text1"/>
          <w:sz w:val="24"/>
          <w:szCs w:val="24"/>
          <w:lang w:val="fr-FR" w:eastAsia="fr-FR"/>
        </w:rPr>
        <w:endnoteReference w:id="10"/>
      </w:r>
      <w:r w:rsidR="00C44293">
        <w:rPr>
          <w:rFonts w:ascii="Times New Roman" w:eastAsia="Times New Roman" w:hAnsi="Times New Roman" w:cs="Times New Roman"/>
          <w:color w:val="000000" w:themeColor="text1"/>
          <w:sz w:val="24"/>
          <w:szCs w:val="24"/>
          <w:lang w:val="fr-FR" w:eastAsia="fr-FR"/>
        </w:rPr>
        <w:t xml:space="preserve">. </w:t>
      </w:r>
      <w:r w:rsidR="00BE06BC" w:rsidRPr="000A62AA">
        <w:rPr>
          <w:rFonts w:ascii="Times New Roman" w:eastAsia="Times New Roman" w:hAnsi="Times New Roman" w:cs="Times New Roman"/>
          <w:color w:val="000000" w:themeColor="text1"/>
          <w:sz w:val="24"/>
          <w:szCs w:val="24"/>
          <w:lang w:val="fr-FR" w:eastAsia="fr-FR"/>
        </w:rPr>
        <w:t>On pourrait appliquer ce phénomène à l</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identité d</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une ville si tant est que tout ce qui semble relever de l</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i/>
          <w:color w:val="000000" w:themeColor="text1"/>
          <w:sz w:val="24"/>
          <w:szCs w:val="24"/>
          <w:lang w:val="fr-FR" w:eastAsia="fr-FR"/>
        </w:rPr>
        <w:t>ipse</w:t>
      </w:r>
      <w:r w:rsidR="00BE06BC" w:rsidRPr="000A62AA">
        <w:rPr>
          <w:rFonts w:ascii="Times New Roman" w:eastAsia="Times New Roman" w:hAnsi="Times New Roman" w:cs="Times New Roman"/>
          <w:color w:val="000000" w:themeColor="text1"/>
          <w:sz w:val="24"/>
          <w:szCs w:val="24"/>
          <w:lang w:val="fr-FR" w:eastAsia="fr-FR"/>
        </w:rPr>
        <w:t xml:space="preserve">,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l</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identification à des figures héroïques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xml:space="preserve"> ou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à des valeurs qui fait que l</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xml:space="preserve">on met une </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cause</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xml:space="preserve"> au-dessus de sa propre vie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Style w:val="EndnoteReference"/>
          <w:rFonts w:ascii="Times New Roman" w:eastAsia="Times New Roman" w:hAnsi="Times New Roman" w:cs="Times New Roman"/>
          <w:color w:val="000000" w:themeColor="text1"/>
          <w:sz w:val="24"/>
          <w:szCs w:val="24"/>
          <w:lang w:val="fr-FR" w:eastAsia="fr-FR"/>
        </w:rPr>
        <w:endnoteReference w:id="11"/>
      </w:r>
      <w:r w:rsidR="00BE06BC" w:rsidRPr="000A62AA">
        <w:rPr>
          <w:rFonts w:ascii="Times New Roman" w:eastAsia="Times New Roman" w:hAnsi="Times New Roman" w:cs="Times New Roman"/>
          <w:color w:val="000000" w:themeColor="text1"/>
          <w:sz w:val="24"/>
          <w:szCs w:val="24"/>
          <w:lang w:val="fr-FR" w:eastAsia="fr-FR"/>
        </w:rPr>
        <w:t> se sédimentent en habitude ou dispositions évaluatives qui se muent en surmoi intériorisé.</w:t>
      </w:r>
    </w:p>
    <w:p w:rsidR="00BE06BC" w:rsidRDefault="005F6D7B" w:rsidP="005F6D7B">
      <w:pPr>
        <w:tabs>
          <w:tab w:val="left" w:pos="567"/>
        </w:tabs>
        <w:spacing w:after="0" w:line="360" w:lineRule="auto"/>
        <w:jc w:val="both"/>
        <w:rPr>
          <w:rFonts w:ascii="Times New Roman" w:eastAsia="Times New Roman" w:hAnsi="Times New Roman" w:cs="Times New Roman"/>
          <w:color w:val="000000" w:themeColor="text1"/>
          <w:sz w:val="24"/>
          <w:szCs w:val="24"/>
          <w:lang w:val="fr-FR" w:eastAsia="fr-FR"/>
        </w:rPr>
      </w:pPr>
      <w:r w:rsidRPr="000A62AA">
        <w:rPr>
          <w:rFonts w:ascii="Times New Roman" w:eastAsia="Times New Roman" w:hAnsi="Times New Roman" w:cs="Times New Roman"/>
          <w:color w:val="000000" w:themeColor="text1"/>
          <w:sz w:val="24"/>
          <w:szCs w:val="24"/>
          <w:lang w:val="fr-FR" w:eastAsia="fr-FR"/>
        </w:rPr>
        <w:tab/>
      </w:r>
      <w:r w:rsidR="00BE06BC" w:rsidRPr="000A62AA">
        <w:rPr>
          <w:rFonts w:ascii="Times New Roman" w:eastAsia="Times New Roman" w:hAnsi="Times New Roman" w:cs="Times New Roman"/>
          <w:color w:val="000000" w:themeColor="text1"/>
          <w:sz w:val="24"/>
          <w:szCs w:val="24"/>
          <w:lang w:val="fr-FR" w:eastAsia="fr-FR"/>
        </w:rPr>
        <w:t xml:space="preserve">La petite phrase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Nos ancêtres les Gaulois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Style w:val="EndnoteReference"/>
          <w:rFonts w:ascii="Times New Roman" w:eastAsia="Times New Roman" w:hAnsi="Times New Roman" w:cs="Times New Roman"/>
          <w:color w:val="000000" w:themeColor="text1"/>
          <w:sz w:val="24"/>
          <w:szCs w:val="24"/>
          <w:lang w:val="fr-FR" w:eastAsia="fr-FR"/>
        </w:rPr>
        <w:endnoteReference w:id="12"/>
      </w:r>
      <w:r w:rsidR="00BE06BC" w:rsidRPr="000A62AA">
        <w:rPr>
          <w:rFonts w:ascii="Times New Roman" w:eastAsia="Times New Roman" w:hAnsi="Times New Roman" w:cs="Times New Roman"/>
          <w:color w:val="000000" w:themeColor="text1"/>
          <w:sz w:val="24"/>
          <w:szCs w:val="24"/>
          <w:lang w:val="fr-FR" w:eastAsia="fr-FR"/>
        </w:rPr>
        <w:t xml:space="preserve"> de </w:t>
      </w:r>
      <w:r w:rsidR="00F94F92" w:rsidRPr="000A62AA">
        <w:rPr>
          <w:rFonts w:ascii="Times New Roman" w:eastAsia="Times New Roman" w:hAnsi="Times New Roman" w:cs="Times New Roman"/>
          <w:color w:val="000000" w:themeColor="text1"/>
          <w:sz w:val="24"/>
          <w:szCs w:val="24"/>
          <w:lang w:val="fr-FR" w:eastAsia="fr-FR"/>
        </w:rPr>
        <w:t>Nic</w:t>
      </w:r>
      <w:r w:rsidR="00BE06BC" w:rsidRPr="000A62AA">
        <w:rPr>
          <w:rFonts w:ascii="Times New Roman" w:eastAsia="Times New Roman" w:hAnsi="Times New Roman" w:cs="Times New Roman"/>
          <w:color w:val="000000" w:themeColor="text1"/>
          <w:sz w:val="24"/>
          <w:szCs w:val="24"/>
          <w:lang w:val="fr-FR" w:eastAsia="fr-FR"/>
        </w:rPr>
        <w:t>olas Sarkozy atteste cette rémanence de l</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i/>
          <w:color w:val="000000" w:themeColor="text1"/>
          <w:sz w:val="24"/>
          <w:szCs w:val="24"/>
          <w:lang w:val="fr-FR" w:eastAsia="fr-FR"/>
        </w:rPr>
        <w:t>idem</w:t>
      </w:r>
      <w:r w:rsidR="00BE06BC" w:rsidRPr="000A62AA">
        <w:rPr>
          <w:rFonts w:ascii="Times New Roman" w:eastAsia="Times New Roman" w:hAnsi="Times New Roman" w:cs="Times New Roman"/>
          <w:color w:val="000000" w:themeColor="text1"/>
          <w:sz w:val="24"/>
          <w:szCs w:val="24"/>
          <w:lang w:val="fr-FR" w:eastAsia="fr-FR"/>
        </w:rPr>
        <w:t xml:space="preserve"> par-delà les tentatives d</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affranchissement de l</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i/>
          <w:color w:val="000000" w:themeColor="text1"/>
          <w:sz w:val="24"/>
          <w:szCs w:val="24"/>
          <w:lang w:val="fr-FR" w:eastAsia="fr-FR"/>
        </w:rPr>
        <w:t>ipse</w:t>
      </w:r>
      <w:r w:rsidR="00BE06BC" w:rsidRPr="000A62AA">
        <w:rPr>
          <w:rFonts w:ascii="Times New Roman" w:eastAsia="Times New Roman" w:hAnsi="Times New Roman" w:cs="Times New Roman"/>
          <w:color w:val="000000" w:themeColor="text1"/>
          <w:sz w:val="24"/>
          <w:szCs w:val="24"/>
          <w:lang w:val="fr-FR" w:eastAsia="fr-FR"/>
        </w:rPr>
        <w:t>. Ce retour à une France mythique s</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avère le résultat d</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un narcissisme comme fascination des images, d</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un Paris mirage, d</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un Paris apparence, d</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xml:space="preserve">un Paris rhétorique. Maurice Blanchot peut être convoqué </w:t>
      </w:r>
      <w:r w:rsidR="00C44293">
        <w:rPr>
          <w:rFonts w:ascii="Times New Roman" w:eastAsia="Times New Roman" w:hAnsi="Times New Roman" w:cs="Times New Roman"/>
          <w:color w:val="000000" w:themeColor="text1"/>
          <w:sz w:val="24"/>
          <w:szCs w:val="24"/>
          <w:lang w:val="fr-FR" w:eastAsia="fr-FR"/>
        </w:rPr>
        <w:t xml:space="preserve">ici </w:t>
      </w:r>
      <w:r w:rsidR="00BE06BC" w:rsidRPr="000A62AA">
        <w:rPr>
          <w:rFonts w:ascii="Times New Roman" w:eastAsia="Times New Roman" w:hAnsi="Times New Roman" w:cs="Times New Roman"/>
          <w:color w:val="000000" w:themeColor="text1"/>
          <w:sz w:val="24"/>
          <w:szCs w:val="24"/>
          <w:lang w:val="fr-FR" w:eastAsia="fr-FR"/>
        </w:rPr>
        <w:t>car il nous enjoint à remonter à une origine plus lointaine du mythe de Narcisse qu</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xml:space="preserve">Ovide passe sous silence dans ses </w:t>
      </w:r>
      <w:r w:rsidR="00BE06BC" w:rsidRPr="000A62AA">
        <w:rPr>
          <w:rFonts w:ascii="Times New Roman" w:eastAsia="Times New Roman" w:hAnsi="Times New Roman" w:cs="Times New Roman"/>
          <w:i/>
          <w:color w:val="000000" w:themeColor="text1"/>
          <w:sz w:val="24"/>
          <w:szCs w:val="24"/>
          <w:lang w:val="fr-FR" w:eastAsia="fr-FR"/>
        </w:rPr>
        <w:t>Métamorphoses</w:t>
      </w:r>
      <w:r w:rsidR="00BE06BC" w:rsidRPr="000A62AA">
        <w:rPr>
          <w:rFonts w:ascii="Times New Roman" w:eastAsia="Times New Roman" w:hAnsi="Times New Roman" w:cs="Times New Roman"/>
          <w:color w:val="000000" w:themeColor="text1"/>
          <w:sz w:val="24"/>
          <w:szCs w:val="24"/>
          <w:lang w:val="fr-FR" w:eastAsia="fr-FR"/>
        </w:rPr>
        <w:t xml:space="preserve"> : </w:t>
      </w:r>
    </w:p>
    <w:p w:rsidR="00C44293" w:rsidRPr="000A62AA" w:rsidRDefault="00C44293" w:rsidP="005F6D7B">
      <w:pPr>
        <w:tabs>
          <w:tab w:val="left" w:pos="567"/>
        </w:tabs>
        <w:spacing w:after="0" w:line="360" w:lineRule="auto"/>
        <w:jc w:val="both"/>
        <w:rPr>
          <w:rFonts w:ascii="Times New Roman" w:eastAsia="Times New Roman" w:hAnsi="Times New Roman" w:cs="Times New Roman"/>
          <w:color w:val="000000" w:themeColor="text1"/>
          <w:sz w:val="24"/>
          <w:szCs w:val="24"/>
          <w:lang w:val="fr-FR" w:eastAsia="fr-FR"/>
        </w:rPr>
      </w:pPr>
    </w:p>
    <w:p w:rsidR="00BE06BC" w:rsidRPr="000A62AA" w:rsidRDefault="00BE06BC" w:rsidP="005F6D7B">
      <w:pPr>
        <w:spacing w:after="0" w:line="360" w:lineRule="auto"/>
        <w:ind w:left="567"/>
        <w:jc w:val="both"/>
        <w:rPr>
          <w:rFonts w:ascii="Times New Roman" w:eastAsia="Times New Roman" w:hAnsi="Times New Roman" w:cs="Times New Roman"/>
          <w:color w:val="000000" w:themeColor="text1"/>
          <w:sz w:val="20"/>
          <w:szCs w:val="20"/>
          <w:lang w:val="fr-FR" w:eastAsia="fr-FR"/>
        </w:rPr>
      </w:pPr>
      <w:r w:rsidRPr="000A62AA">
        <w:rPr>
          <w:rFonts w:ascii="Times New Roman" w:eastAsia="Times New Roman" w:hAnsi="Times New Roman" w:cs="Times New Roman"/>
          <w:color w:val="000000" w:themeColor="text1"/>
          <w:sz w:val="20"/>
          <w:szCs w:val="20"/>
          <w:lang w:val="fr-FR" w:eastAsia="fr-FR"/>
        </w:rPr>
        <w:lastRenderedPageBreak/>
        <w:t>Mais le trait du mythe qu</w:t>
      </w:r>
      <w:r w:rsidR="00740690" w:rsidRPr="000A62AA">
        <w:rPr>
          <w:rFonts w:ascii="Times New Roman" w:eastAsia="Times New Roman" w:hAnsi="Times New Roman" w:cs="Times New Roman"/>
          <w:color w:val="000000" w:themeColor="text1"/>
          <w:sz w:val="20"/>
          <w:szCs w:val="20"/>
          <w:lang w:val="fr-FR" w:eastAsia="fr-FR"/>
        </w:rPr>
        <w:t>’</w:t>
      </w:r>
      <w:r w:rsidRPr="000A62AA">
        <w:rPr>
          <w:rFonts w:ascii="Times New Roman" w:eastAsia="Times New Roman" w:hAnsi="Times New Roman" w:cs="Times New Roman"/>
          <w:color w:val="000000" w:themeColor="text1"/>
          <w:sz w:val="20"/>
          <w:szCs w:val="20"/>
          <w:lang w:val="fr-FR" w:eastAsia="fr-FR"/>
        </w:rPr>
        <w:t>Ovide finit par oublier, c</w:t>
      </w:r>
      <w:r w:rsidR="00740690" w:rsidRPr="000A62AA">
        <w:rPr>
          <w:rFonts w:ascii="Times New Roman" w:eastAsia="Times New Roman" w:hAnsi="Times New Roman" w:cs="Times New Roman"/>
          <w:color w:val="000000" w:themeColor="text1"/>
          <w:sz w:val="20"/>
          <w:szCs w:val="20"/>
          <w:lang w:val="fr-FR" w:eastAsia="fr-FR"/>
        </w:rPr>
        <w:t>’</w:t>
      </w:r>
      <w:r w:rsidRPr="000A62AA">
        <w:rPr>
          <w:rFonts w:ascii="Times New Roman" w:eastAsia="Times New Roman" w:hAnsi="Times New Roman" w:cs="Times New Roman"/>
          <w:color w:val="000000" w:themeColor="text1"/>
          <w:sz w:val="20"/>
          <w:szCs w:val="20"/>
          <w:lang w:val="fr-FR" w:eastAsia="fr-FR"/>
        </w:rPr>
        <w:t>est que Narcisse, penché sur la source, ne se reconnaît pas en l</w:t>
      </w:r>
      <w:r w:rsidR="00740690" w:rsidRPr="000A62AA">
        <w:rPr>
          <w:rFonts w:ascii="Times New Roman" w:eastAsia="Times New Roman" w:hAnsi="Times New Roman" w:cs="Times New Roman"/>
          <w:color w:val="000000" w:themeColor="text1"/>
          <w:sz w:val="20"/>
          <w:szCs w:val="20"/>
          <w:lang w:val="fr-FR" w:eastAsia="fr-FR"/>
        </w:rPr>
        <w:t>’</w:t>
      </w:r>
      <w:r w:rsidRPr="000A62AA">
        <w:rPr>
          <w:rFonts w:ascii="Times New Roman" w:eastAsia="Times New Roman" w:hAnsi="Times New Roman" w:cs="Times New Roman"/>
          <w:color w:val="000000" w:themeColor="text1"/>
          <w:sz w:val="20"/>
          <w:szCs w:val="20"/>
          <w:lang w:val="fr-FR" w:eastAsia="fr-FR"/>
        </w:rPr>
        <w:t>image fluide que lui renvoient les eaux.  […]. Et s</w:t>
      </w:r>
      <w:r w:rsidR="00740690" w:rsidRPr="000A62AA">
        <w:rPr>
          <w:rFonts w:ascii="Times New Roman" w:eastAsia="Times New Roman" w:hAnsi="Times New Roman" w:cs="Times New Roman"/>
          <w:color w:val="000000" w:themeColor="text1"/>
          <w:sz w:val="20"/>
          <w:szCs w:val="20"/>
          <w:lang w:val="fr-FR" w:eastAsia="fr-FR"/>
        </w:rPr>
        <w:t>’</w:t>
      </w:r>
      <w:r w:rsidRPr="000A62AA">
        <w:rPr>
          <w:rFonts w:ascii="Times New Roman" w:eastAsia="Times New Roman" w:hAnsi="Times New Roman" w:cs="Times New Roman"/>
          <w:color w:val="000000" w:themeColor="text1"/>
          <w:sz w:val="20"/>
          <w:szCs w:val="20"/>
          <w:lang w:val="fr-FR" w:eastAsia="fr-FR"/>
        </w:rPr>
        <w:t>il ne se reconnaît pas, c</w:t>
      </w:r>
      <w:r w:rsidR="00740690" w:rsidRPr="000A62AA">
        <w:rPr>
          <w:rFonts w:ascii="Times New Roman" w:eastAsia="Times New Roman" w:hAnsi="Times New Roman" w:cs="Times New Roman"/>
          <w:color w:val="000000" w:themeColor="text1"/>
          <w:sz w:val="20"/>
          <w:szCs w:val="20"/>
          <w:lang w:val="fr-FR" w:eastAsia="fr-FR"/>
        </w:rPr>
        <w:t>’</w:t>
      </w:r>
      <w:r w:rsidRPr="000A62AA">
        <w:rPr>
          <w:rFonts w:ascii="Times New Roman" w:eastAsia="Times New Roman" w:hAnsi="Times New Roman" w:cs="Times New Roman"/>
          <w:color w:val="000000" w:themeColor="text1"/>
          <w:sz w:val="20"/>
          <w:szCs w:val="20"/>
          <w:lang w:val="fr-FR" w:eastAsia="fr-FR"/>
        </w:rPr>
        <w:t>est que ce qu</w:t>
      </w:r>
      <w:r w:rsidR="00740690" w:rsidRPr="000A62AA">
        <w:rPr>
          <w:rFonts w:ascii="Times New Roman" w:eastAsia="Times New Roman" w:hAnsi="Times New Roman" w:cs="Times New Roman"/>
          <w:color w:val="000000" w:themeColor="text1"/>
          <w:sz w:val="20"/>
          <w:szCs w:val="20"/>
          <w:lang w:val="fr-FR" w:eastAsia="fr-FR"/>
        </w:rPr>
        <w:t>’</w:t>
      </w:r>
      <w:r w:rsidRPr="000A62AA">
        <w:rPr>
          <w:rFonts w:ascii="Times New Roman" w:eastAsia="Times New Roman" w:hAnsi="Times New Roman" w:cs="Times New Roman"/>
          <w:color w:val="000000" w:themeColor="text1"/>
          <w:sz w:val="20"/>
          <w:szCs w:val="20"/>
          <w:lang w:val="fr-FR" w:eastAsia="fr-FR"/>
        </w:rPr>
        <w:t>il voit est une image, que la similitude d</w:t>
      </w:r>
      <w:r w:rsidR="00740690" w:rsidRPr="000A62AA">
        <w:rPr>
          <w:rFonts w:ascii="Times New Roman" w:eastAsia="Times New Roman" w:hAnsi="Times New Roman" w:cs="Times New Roman"/>
          <w:color w:val="000000" w:themeColor="text1"/>
          <w:sz w:val="20"/>
          <w:szCs w:val="20"/>
          <w:lang w:val="fr-FR" w:eastAsia="fr-FR"/>
        </w:rPr>
        <w:t>’</w:t>
      </w:r>
      <w:r w:rsidRPr="000A62AA">
        <w:rPr>
          <w:rFonts w:ascii="Times New Roman" w:eastAsia="Times New Roman" w:hAnsi="Times New Roman" w:cs="Times New Roman"/>
          <w:color w:val="000000" w:themeColor="text1"/>
          <w:sz w:val="20"/>
          <w:szCs w:val="20"/>
          <w:lang w:val="fr-FR" w:eastAsia="fr-FR"/>
        </w:rPr>
        <w:t>une image ne renvoie à personne, ayant pour caractère de ne ressembler à rien, mais qu</w:t>
      </w:r>
      <w:r w:rsidR="00740690" w:rsidRPr="000A62AA">
        <w:rPr>
          <w:rFonts w:ascii="Times New Roman" w:eastAsia="Times New Roman" w:hAnsi="Times New Roman" w:cs="Times New Roman"/>
          <w:color w:val="000000" w:themeColor="text1"/>
          <w:sz w:val="20"/>
          <w:szCs w:val="20"/>
          <w:lang w:val="fr-FR" w:eastAsia="fr-FR"/>
        </w:rPr>
        <w:t>’</w:t>
      </w:r>
      <w:r w:rsidRPr="000A62AA">
        <w:rPr>
          <w:rFonts w:ascii="Times New Roman" w:eastAsia="Times New Roman" w:hAnsi="Times New Roman" w:cs="Times New Roman"/>
          <w:color w:val="000000" w:themeColor="text1"/>
          <w:sz w:val="20"/>
          <w:szCs w:val="20"/>
          <w:lang w:val="fr-FR" w:eastAsia="fr-FR"/>
        </w:rPr>
        <w:t xml:space="preserve">il en tombe </w:t>
      </w:r>
      <w:r w:rsidR="000738CD" w:rsidRPr="000A62AA">
        <w:rPr>
          <w:rFonts w:ascii="Times New Roman" w:eastAsia="Times New Roman" w:hAnsi="Times New Roman" w:cs="Times New Roman"/>
          <w:color w:val="000000" w:themeColor="text1"/>
          <w:sz w:val="20"/>
          <w:szCs w:val="20"/>
          <w:lang w:val="fr-FR" w:eastAsia="fr-FR"/>
        </w:rPr>
        <w:t>«</w:t>
      </w:r>
      <w:r w:rsidRPr="000A62AA">
        <w:rPr>
          <w:rFonts w:ascii="Times New Roman" w:eastAsia="Times New Roman" w:hAnsi="Times New Roman" w:cs="Times New Roman"/>
          <w:color w:val="000000" w:themeColor="text1"/>
          <w:sz w:val="20"/>
          <w:szCs w:val="20"/>
          <w:lang w:val="fr-FR" w:eastAsia="fr-FR"/>
        </w:rPr>
        <w:t> amoureux </w:t>
      </w:r>
      <w:r w:rsidR="000738CD" w:rsidRPr="000A62AA">
        <w:rPr>
          <w:rFonts w:ascii="Times New Roman" w:eastAsia="Times New Roman" w:hAnsi="Times New Roman" w:cs="Times New Roman"/>
          <w:color w:val="000000" w:themeColor="text1"/>
          <w:sz w:val="20"/>
          <w:szCs w:val="20"/>
          <w:lang w:val="fr-FR" w:eastAsia="fr-FR"/>
        </w:rPr>
        <w:t>»</w:t>
      </w:r>
      <w:r w:rsidRPr="000A62AA">
        <w:rPr>
          <w:rFonts w:ascii="Times New Roman" w:eastAsia="Times New Roman" w:hAnsi="Times New Roman" w:cs="Times New Roman"/>
          <w:color w:val="000000" w:themeColor="text1"/>
          <w:sz w:val="20"/>
          <w:szCs w:val="20"/>
          <w:lang w:val="fr-FR" w:eastAsia="fr-FR"/>
        </w:rPr>
        <w:t>, parce que l</w:t>
      </w:r>
      <w:r w:rsidR="00740690" w:rsidRPr="000A62AA">
        <w:rPr>
          <w:rFonts w:ascii="Times New Roman" w:eastAsia="Times New Roman" w:hAnsi="Times New Roman" w:cs="Times New Roman"/>
          <w:color w:val="000000" w:themeColor="text1"/>
          <w:sz w:val="20"/>
          <w:szCs w:val="20"/>
          <w:lang w:val="fr-FR" w:eastAsia="fr-FR"/>
        </w:rPr>
        <w:t>’</w:t>
      </w:r>
      <w:r w:rsidRPr="000A62AA">
        <w:rPr>
          <w:rFonts w:ascii="Times New Roman" w:eastAsia="Times New Roman" w:hAnsi="Times New Roman" w:cs="Times New Roman"/>
          <w:color w:val="000000" w:themeColor="text1"/>
          <w:sz w:val="20"/>
          <w:szCs w:val="20"/>
          <w:lang w:val="fr-FR" w:eastAsia="fr-FR"/>
        </w:rPr>
        <w:t>image – toute image – est attirante, attrait du vide même de la mort en son leurre. […] il faut plutôt penser que Narcisse, voyant l</w:t>
      </w:r>
      <w:r w:rsidR="00740690" w:rsidRPr="000A62AA">
        <w:rPr>
          <w:rFonts w:ascii="Times New Roman" w:eastAsia="Times New Roman" w:hAnsi="Times New Roman" w:cs="Times New Roman"/>
          <w:color w:val="000000" w:themeColor="text1"/>
          <w:sz w:val="20"/>
          <w:szCs w:val="20"/>
          <w:lang w:val="fr-FR" w:eastAsia="fr-FR"/>
        </w:rPr>
        <w:t>’</w:t>
      </w:r>
      <w:r w:rsidRPr="000A62AA">
        <w:rPr>
          <w:rFonts w:ascii="Times New Roman" w:eastAsia="Times New Roman" w:hAnsi="Times New Roman" w:cs="Times New Roman"/>
          <w:color w:val="000000" w:themeColor="text1"/>
          <w:sz w:val="20"/>
          <w:szCs w:val="20"/>
          <w:lang w:val="fr-FR" w:eastAsia="fr-FR"/>
        </w:rPr>
        <w:t>image qu</w:t>
      </w:r>
      <w:r w:rsidR="00740690" w:rsidRPr="000A62AA">
        <w:rPr>
          <w:rFonts w:ascii="Times New Roman" w:eastAsia="Times New Roman" w:hAnsi="Times New Roman" w:cs="Times New Roman"/>
          <w:color w:val="000000" w:themeColor="text1"/>
          <w:sz w:val="20"/>
          <w:szCs w:val="20"/>
          <w:lang w:val="fr-FR" w:eastAsia="fr-FR"/>
        </w:rPr>
        <w:t>’</w:t>
      </w:r>
      <w:r w:rsidRPr="000A62AA">
        <w:rPr>
          <w:rFonts w:ascii="Times New Roman" w:eastAsia="Times New Roman" w:hAnsi="Times New Roman" w:cs="Times New Roman"/>
          <w:color w:val="000000" w:themeColor="text1"/>
          <w:sz w:val="20"/>
          <w:szCs w:val="20"/>
          <w:lang w:val="fr-FR" w:eastAsia="fr-FR"/>
        </w:rPr>
        <w:t>il ne reconnaît pas, voit en elle la part divine, la part non vivante d</w:t>
      </w:r>
      <w:r w:rsidR="00740690" w:rsidRPr="000A62AA">
        <w:rPr>
          <w:rFonts w:ascii="Times New Roman" w:eastAsia="Times New Roman" w:hAnsi="Times New Roman" w:cs="Times New Roman"/>
          <w:color w:val="000000" w:themeColor="text1"/>
          <w:sz w:val="20"/>
          <w:szCs w:val="20"/>
          <w:lang w:val="fr-FR" w:eastAsia="fr-FR"/>
        </w:rPr>
        <w:t>’</w:t>
      </w:r>
      <w:r w:rsidRPr="000A62AA">
        <w:rPr>
          <w:rFonts w:ascii="Times New Roman" w:eastAsia="Times New Roman" w:hAnsi="Times New Roman" w:cs="Times New Roman"/>
          <w:color w:val="000000" w:themeColor="text1"/>
          <w:sz w:val="20"/>
          <w:szCs w:val="20"/>
          <w:lang w:val="fr-FR" w:eastAsia="fr-FR"/>
        </w:rPr>
        <w:t>éternité (car l</w:t>
      </w:r>
      <w:r w:rsidR="00740690" w:rsidRPr="000A62AA">
        <w:rPr>
          <w:rFonts w:ascii="Times New Roman" w:eastAsia="Times New Roman" w:hAnsi="Times New Roman" w:cs="Times New Roman"/>
          <w:color w:val="000000" w:themeColor="text1"/>
          <w:sz w:val="20"/>
          <w:szCs w:val="20"/>
          <w:lang w:val="fr-FR" w:eastAsia="fr-FR"/>
        </w:rPr>
        <w:t>’</w:t>
      </w:r>
      <w:r w:rsidRPr="000A62AA">
        <w:rPr>
          <w:rFonts w:ascii="Times New Roman" w:eastAsia="Times New Roman" w:hAnsi="Times New Roman" w:cs="Times New Roman"/>
          <w:color w:val="000000" w:themeColor="text1"/>
          <w:sz w:val="20"/>
          <w:szCs w:val="20"/>
          <w:lang w:val="fr-FR" w:eastAsia="fr-FR"/>
        </w:rPr>
        <w:t>image est incorruptible) qui à son insu serait la sienne, et qu</w:t>
      </w:r>
      <w:r w:rsidR="00740690" w:rsidRPr="000A62AA">
        <w:rPr>
          <w:rFonts w:ascii="Times New Roman" w:eastAsia="Times New Roman" w:hAnsi="Times New Roman" w:cs="Times New Roman"/>
          <w:color w:val="000000" w:themeColor="text1"/>
          <w:sz w:val="20"/>
          <w:szCs w:val="20"/>
          <w:lang w:val="fr-FR" w:eastAsia="fr-FR"/>
        </w:rPr>
        <w:t>’</w:t>
      </w:r>
      <w:r w:rsidRPr="000A62AA">
        <w:rPr>
          <w:rFonts w:ascii="Times New Roman" w:eastAsia="Times New Roman" w:hAnsi="Times New Roman" w:cs="Times New Roman"/>
          <w:color w:val="000000" w:themeColor="text1"/>
          <w:sz w:val="20"/>
          <w:szCs w:val="20"/>
          <w:lang w:val="fr-FR" w:eastAsia="fr-FR"/>
        </w:rPr>
        <w:t>il n</w:t>
      </w:r>
      <w:r w:rsidR="00740690" w:rsidRPr="000A62AA">
        <w:rPr>
          <w:rFonts w:ascii="Times New Roman" w:eastAsia="Times New Roman" w:hAnsi="Times New Roman" w:cs="Times New Roman"/>
          <w:color w:val="000000" w:themeColor="text1"/>
          <w:sz w:val="20"/>
          <w:szCs w:val="20"/>
          <w:lang w:val="fr-FR" w:eastAsia="fr-FR"/>
        </w:rPr>
        <w:t>’</w:t>
      </w:r>
      <w:r w:rsidRPr="000A62AA">
        <w:rPr>
          <w:rFonts w:ascii="Times New Roman" w:eastAsia="Times New Roman" w:hAnsi="Times New Roman" w:cs="Times New Roman"/>
          <w:color w:val="000000" w:themeColor="text1"/>
          <w:sz w:val="20"/>
          <w:szCs w:val="20"/>
          <w:lang w:val="fr-FR" w:eastAsia="fr-FR"/>
        </w:rPr>
        <w:t>a pas le droit de regarder sous peine d</w:t>
      </w:r>
      <w:r w:rsidR="00740690" w:rsidRPr="000A62AA">
        <w:rPr>
          <w:rFonts w:ascii="Times New Roman" w:eastAsia="Times New Roman" w:hAnsi="Times New Roman" w:cs="Times New Roman"/>
          <w:color w:val="000000" w:themeColor="text1"/>
          <w:sz w:val="20"/>
          <w:szCs w:val="20"/>
          <w:lang w:val="fr-FR" w:eastAsia="fr-FR"/>
        </w:rPr>
        <w:t>’</w:t>
      </w:r>
      <w:r w:rsidRPr="000A62AA">
        <w:rPr>
          <w:rFonts w:ascii="Times New Roman" w:eastAsia="Times New Roman" w:hAnsi="Times New Roman" w:cs="Times New Roman"/>
          <w:color w:val="000000" w:themeColor="text1"/>
          <w:sz w:val="20"/>
          <w:szCs w:val="20"/>
          <w:lang w:val="fr-FR" w:eastAsia="fr-FR"/>
        </w:rPr>
        <w:t>un désir vain, de sorte que l</w:t>
      </w:r>
      <w:r w:rsidR="00740690" w:rsidRPr="000A62AA">
        <w:rPr>
          <w:rFonts w:ascii="Times New Roman" w:eastAsia="Times New Roman" w:hAnsi="Times New Roman" w:cs="Times New Roman"/>
          <w:color w:val="000000" w:themeColor="text1"/>
          <w:sz w:val="20"/>
          <w:szCs w:val="20"/>
          <w:lang w:val="fr-FR" w:eastAsia="fr-FR"/>
        </w:rPr>
        <w:t>’</w:t>
      </w:r>
      <w:r w:rsidRPr="000A62AA">
        <w:rPr>
          <w:rFonts w:ascii="Times New Roman" w:eastAsia="Times New Roman" w:hAnsi="Times New Roman" w:cs="Times New Roman"/>
          <w:color w:val="000000" w:themeColor="text1"/>
          <w:sz w:val="20"/>
          <w:szCs w:val="20"/>
          <w:lang w:val="fr-FR" w:eastAsia="fr-FR"/>
        </w:rPr>
        <w:t>on peut dire qu</w:t>
      </w:r>
      <w:r w:rsidR="00740690" w:rsidRPr="000A62AA">
        <w:rPr>
          <w:rFonts w:ascii="Times New Roman" w:eastAsia="Times New Roman" w:hAnsi="Times New Roman" w:cs="Times New Roman"/>
          <w:color w:val="000000" w:themeColor="text1"/>
          <w:sz w:val="20"/>
          <w:szCs w:val="20"/>
          <w:lang w:val="fr-FR" w:eastAsia="fr-FR"/>
        </w:rPr>
        <w:t>’</w:t>
      </w:r>
      <w:r w:rsidRPr="000A62AA">
        <w:rPr>
          <w:rFonts w:ascii="Times New Roman" w:eastAsia="Times New Roman" w:hAnsi="Times New Roman" w:cs="Times New Roman"/>
          <w:color w:val="000000" w:themeColor="text1"/>
          <w:sz w:val="20"/>
          <w:szCs w:val="20"/>
          <w:lang w:val="fr-FR" w:eastAsia="fr-FR"/>
        </w:rPr>
        <w:t>il meurt (s</w:t>
      </w:r>
      <w:r w:rsidR="00740690" w:rsidRPr="000A62AA">
        <w:rPr>
          <w:rFonts w:ascii="Times New Roman" w:eastAsia="Times New Roman" w:hAnsi="Times New Roman" w:cs="Times New Roman"/>
          <w:color w:val="000000" w:themeColor="text1"/>
          <w:sz w:val="20"/>
          <w:szCs w:val="20"/>
          <w:lang w:val="fr-FR" w:eastAsia="fr-FR"/>
        </w:rPr>
        <w:t>’</w:t>
      </w:r>
      <w:r w:rsidRPr="000A62AA">
        <w:rPr>
          <w:rFonts w:ascii="Times New Roman" w:eastAsia="Times New Roman" w:hAnsi="Times New Roman" w:cs="Times New Roman"/>
          <w:color w:val="000000" w:themeColor="text1"/>
          <w:sz w:val="20"/>
          <w:szCs w:val="20"/>
          <w:lang w:val="fr-FR" w:eastAsia="fr-FR"/>
        </w:rPr>
        <w:t>il meurt) d</w:t>
      </w:r>
      <w:r w:rsidR="00740690" w:rsidRPr="000A62AA">
        <w:rPr>
          <w:rFonts w:ascii="Times New Roman" w:eastAsia="Times New Roman" w:hAnsi="Times New Roman" w:cs="Times New Roman"/>
          <w:color w:val="000000" w:themeColor="text1"/>
          <w:sz w:val="20"/>
          <w:szCs w:val="20"/>
          <w:lang w:val="fr-FR" w:eastAsia="fr-FR"/>
        </w:rPr>
        <w:t>’</w:t>
      </w:r>
      <w:r w:rsidRPr="000A62AA">
        <w:rPr>
          <w:rFonts w:ascii="Times New Roman" w:eastAsia="Times New Roman" w:hAnsi="Times New Roman" w:cs="Times New Roman"/>
          <w:color w:val="000000" w:themeColor="text1"/>
          <w:sz w:val="20"/>
          <w:szCs w:val="20"/>
          <w:lang w:val="fr-FR" w:eastAsia="fr-FR"/>
        </w:rPr>
        <w:t>être immortel, immortalité d</w:t>
      </w:r>
      <w:r w:rsidR="00740690" w:rsidRPr="000A62AA">
        <w:rPr>
          <w:rFonts w:ascii="Times New Roman" w:eastAsia="Times New Roman" w:hAnsi="Times New Roman" w:cs="Times New Roman"/>
          <w:color w:val="000000" w:themeColor="text1"/>
          <w:sz w:val="20"/>
          <w:szCs w:val="20"/>
          <w:lang w:val="fr-FR" w:eastAsia="fr-FR"/>
        </w:rPr>
        <w:t>’</w:t>
      </w:r>
      <w:r w:rsidRPr="000A62AA">
        <w:rPr>
          <w:rFonts w:ascii="Times New Roman" w:eastAsia="Times New Roman" w:hAnsi="Times New Roman" w:cs="Times New Roman"/>
          <w:color w:val="000000" w:themeColor="text1"/>
          <w:sz w:val="20"/>
          <w:szCs w:val="20"/>
          <w:lang w:val="fr-FR" w:eastAsia="fr-FR"/>
        </w:rPr>
        <w:t>apparence qu</w:t>
      </w:r>
      <w:r w:rsidR="00740690" w:rsidRPr="000A62AA">
        <w:rPr>
          <w:rFonts w:ascii="Times New Roman" w:eastAsia="Times New Roman" w:hAnsi="Times New Roman" w:cs="Times New Roman"/>
          <w:color w:val="000000" w:themeColor="text1"/>
          <w:sz w:val="20"/>
          <w:szCs w:val="20"/>
          <w:lang w:val="fr-FR" w:eastAsia="fr-FR"/>
        </w:rPr>
        <w:t>’</w:t>
      </w:r>
      <w:r w:rsidRPr="000A62AA">
        <w:rPr>
          <w:rFonts w:ascii="Times New Roman" w:eastAsia="Times New Roman" w:hAnsi="Times New Roman" w:cs="Times New Roman"/>
          <w:color w:val="000000" w:themeColor="text1"/>
          <w:sz w:val="20"/>
          <w:szCs w:val="20"/>
          <w:lang w:val="fr-FR" w:eastAsia="fr-FR"/>
        </w:rPr>
        <w:t>atteste la métamorphose en fleur, fleur funèbre ou fleur de rhétorique.</w:t>
      </w:r>
      <w:r w:rsidRPr="000A62AA">
        <w:rPr>
          <w:rStyle w:val="EndnoteReference"/>
          <w:rFonts w:ascii="Times New Roman" w:eastAsia="Times New Roman" w:hAnsi="Times New Roman" w:cs="Times New Roman"/>
          <w:color w:val="000000" w:themeColor="text1"/>
          <w:sz w:val="20"/>
          <w:szCs w:val="20"/>
          <w:lang w:val="fr-FR" w:eastAsia="fr-FR"/>
        </w:rPr>
        <w:endnoteReference w:id="13"/>
      </w:r>
    </w:p>
    <w:p w:rsidR="00BE06BC" w:rsidRPr="000A62AA" w:rsidRDefault="00BE06BC" w:rsidP="00661897">
      <w:pPr>
        <w:spacing w:after="0" w:line="360" w:lineRule="auto"/>
        <w:ind w:firstLine="708"/>
        <w:jc w:val="both"/>
        <w:rPr>
          <w:rFonts w:ascii="Times New Roman" w:eastAsia="Times New Roman" w:hAnsi="Times New Roman" w:cs="Times New Roman"/>
          <w:color w:val="000000" w:themeColor="text1"/>
          <w:sz w:val="24"/>
          <w:szCs w:val="24"/>
          <w:lang w:val="fr-FR" w:eastAsia="fr-FR"/>
        </w:rPr>
      </w:pPr>
    </w:p>
    <w:p w:rsidR="00BE06BC" w:rsidRPr="000A62AA" w:rsidRDefault="005F6D7B" w:rsidP="005F6D7B">
      <w:pPr>
        <w:tabs>
          <w:tab w:val="left" w:pos="567"/>
        </w:tabs>
        <w:spacing w:after="0" w:line="360" w:lineRule="auto"/>
        <w:jc w:val="both"/>
        <w:rPr>
          <w:rFonts w:ascii="Times New Roman" w:eastAsia="Times New Roman" w:hAnsi="Times New Roman" w:cs="Times New Roman"/>
          <w:color w:val="000000" w:themeColor="text1"/>
          <w:sz w:val="24"/>
          <w:szCs w:val="24"/>
          <w:lang w:val="fr-FR" w:eastAsia="fr-FR"/>
        </w:rPr>
      </w:pPr>
      <w:r w:rsidRPr="000A62AA">
        <w:rPr>
          <w:rFonts w:ascii="Times New Roman" w:eastAsia="Times New Roman" w:hAnsi="Times New Roman" w:cs="Times New Roman"/>
          <w:color w:val="000000" w:themeColor="text1"/>
          <w:sz w:val="24"/>
          <w:szCs w:val="24"/>
          <w:lang w:val="fr-FR" w:eastAsia="fr-FR"/>
        </w:rPr>
        <w:tab/>
      </w:r>
      <w:r w:rsidR="00BE06BC" w:rsidRPr="000A62AA">
        <w:rPr>
          <w:rFonts w:ascii="Times New Roman" w:eastAsia="Times New Roman" w:hAnsi="Times New Roman" w:cs="Times New Roman"/>
          <w:color w:val="000000" w:themeColor="text1"/>
          <w:sz w:val="24"/>
          <w:szCs w:val="24"/>
          <w:lang w:val="fr-FR" w:eastAsia="fr-FR"/>
        </w:rPr>
        <w:t xml:space="preserve">La ville a besoin de se reconnaître dans des repères fixes. Selon Patrizia Laudati, sémiologue de la ville, les éléments permanents de la dynamique urbaine fonctionnent comme des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régulateurs d</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équilibre et de continuité entre passé et présent</w:t>
      </w:r>
      <w:r w:rsidR="00F94F92" w:rsidRPr="000A62AA">
        <w:rPr>
          <w:rFonts w:ascii="Times New Roman" w:eastAsia="Times New Roman" w:hAnsi="Times New Roman" w:cs="Times New Roman"/>
          <w:color w:val="000000" w:themeColor="text1"/>
          <w:sz w:val="24"/>
          <w:szCs w:val="24"/>
          <w:lang w:val="fr-FR" w:eastAsia="fr-FR"/>
        </w:rPr>
        <w:t xml:space="preserve"> »</w:t>
      </w:r>
      <w:r w:rsidR="00F94F92" w:rsidRPr="000A62AA">
        <w:rPr>
          <w:rStyle w:val="EndnoteReference"/>
          <w:rFonts w:ascii="Times New Roman" w:eastAsia="Times New Roman" w:hAnsi="Times New Roman" w:cs="Times New Roman"/>
          <w:color w:val="000000" w:themeColor="text1"/>
          <w:sz w:val="24"/>
          <w:szCs w:val="24"/>
          <w:lang w:val="fr-FR" w:eastAsia="fr-FR"/>
        </w:rPr>
        <w:endnoteReference w:id="14"/>
      </w:r>
      <w:r w:rsidR="00F94F92" w:rsidRPr="000A62AA">
        <w:rPr>
          <w:rFonts w:ascii="Times New Roman" w:eastAsia="Times New Roman" w:hAnsi="Times New Roman" w:cs="Times New Roman"/>
          <w:color w:val="000000" w:themeColor="text1"/>
          <w:sz w:val="24"/>
          <w:szCs w:val="24"/>
          <w:lang w:val="fr-FR" w:eastAsia="fr-FR"/>
        </w:rPr>
        <w:t xml:space="preserve"> </w:t>
      </w:r>
      <w:r w:rsidR="00BE06BC" w:rsidRPr="000A62AA">
        <w:rPr>
          <w:rFonts w:ascii="Times New Roman" w:eastAsia="Times New Roman" w:hAnsi="Times New Roman" w:cs="Times New Roman"/>
          <w:color w:val="000000" w:themeColor="text1"/>
          <w:sz w:val="24"/>
          <w:szCs w:val="24"/>
          <w:lang w:val="fr-FR" w:eastAsia="fr-FR"/>
        </w:rPr>
        <w:t>(ce qu</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xml:space="preserve">en marketing on appelle </w:t>
      </w:r>
      <w:r w:rsidR="00BE06BC" w:rsidRPr="007824D8">
        <w:rPr>
          <w:rFonts w:ascii="Times New Roman" w:eastAsia="Times New Roman" w:hAnsi="Times New Roman" w:cs="Times New Roman"/>
          <w:i/>
          <w:color w:val="000000" w:themeColor="text1"/>
          <w:sz w:val="24"/>
          <w:szCs w:val="24"/>
          <w:lang w:val="fr-FR" w:eastAsia="fr-FR"/>
        </w:rPr>
        <w:t>présomption d</w:t>
      </w:r>
      <w:r w:rsidR="00740690" w:rsidRPr="007824D8">
        <w:rPr>
          <w:rFonts w:ascii="Times New Roman" w:eastAsia="Times New Roman" w:hAnsi="Times New Roman" w:cs="Times New Roman"/>
          <w:i/>
          <w:color w:val="000000" w:themeColor="text1"/>
          <w:sz w:val="24"/>
          <w:szCs w:val="24"/>
          <w:lang w:val="fr-FR" w:eastAsia="fr-FR"/>
        </w:rPr>
        <w:t>’</w:t>
      </w:r>
      <w:r w:rsidR="00BE06BC" w:rsidRPr="007824D8">
        <w:rPr>
          <w:rFonts w:ascii="Times New Roman" w:eastAsia="Times New Roman" w:hAnsi="Times New Roman" w:cs="Times New Roman"/>
          <w:i/>
          <w:color w:val="000000" w:themeColor="text1"/>
          <w:sz w:val="24"/>
          <w:szCs w:val="24"/>
          <w:lang w:val="fr-FR" w:eastAsia="fr-FR"/>
        </w:rPr>
        <w:t>isotopie</w:t>
      </w:r>
      <w:r w:rsidR="00BE06BC" w:rsidRPr="000A62AA">
        <w:rPr>
          <w:rFonts w:ascii="Times New Roman" w:eastAsia="Times New Roman" w:hAnsi="Times New Roman" w:cs="Times New Roman"/>
          <w:color w:val="000000" w:themeColor="text1"/>
          <w:sz w:val="24"/>
          <w:szCs w:val="24"/>
          <w:lang w:val="fr-FR" w:eastAsia="fr-FR"/>
        </w:rPr>
        <w:t>). Comme ces repères sont terrassés, laminés, broyés, éventrés, par l</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urbanisation sauvage ou menacés, érodés par un terrorisme qui ne doit même plus sévir mais qui se contente d</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intimider</w:t>
      </w:r>
      <w:r w:rsidR="00BE06BC" w:rsidRPr="000A62AA">
        <w:rPr>
          <w:rStyle w:val="EndnoteReference"/>
          <w:rFonts w:ascii="Times New Roman" w:eastAsia="Times New Roman" w:hAnsi="Times New Roman" w:cs="Times New Roman"/>
          <w:color w:val="000000" w:themeColor="text1"/>
          <w:sz w:val="24"/>
          <w:szCs w:val="24"/>
          <w:lang w:val="fr-FR" w:eastAsia="fr-FR"/>
        </w:rPr>
        <w:endnoteReference w:id="15"/>
      </w:r>
      <w:r w:rsidR="00BE06BC" w:rsidRPr="000A62AA">
        <w:rPr>
          <w:rFonts w:ascii="Times New Roman" w:eastAsia="Times New Roman" w:hAnsi="Times New Roman" w:cs="Times New Roman"/>
          <w:color w:val="000000" w:themeColor="text1"/>
          <w:sz w:val="24"/>
          <w:szCs w:val="24"/>
          <w:lang w:val="fr-FR" w:eastAsia="fr-FR"/>
        </w:rPr>
        <w:t>, ils seront d</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autant plus exhibés, mis en exergue, mobilisés dans l</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iconographie de la crise. Cette fierté nationale a toutefois un effet pervers. Manar Hammad, architecte et sémioticien de l</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espace, a relevé ce cercle vicieux dans le cas de la destruction du temple de Bel d</w:t>
      </w:r>
      <w:r w:rsidR="007824D8">
        <w:rPr>
          <w:rFonts w:ascii="Times New Roman" w:eastAsia="Times New Roman" w:hAnsi="Times New Roman" w:cs="Times New Roman"/>
          <w:color w:val="000000" w:themeColor="text1"/>
          <w:sz w:val="24"/>
          <w:szCs w:val="24"/>
          <w:lang w:val="fr-FR" w:eastAsia="fr-FR"/>
        </w:rPr>
        <w:t>e Palmyre par Daech en 2015. L’</w:t>
      </w:r>
      <w:r w:rsidR="00BE06BC" w:rsidRPr="000A62AA">
        <w:rPr>
          <w:rFonts w:ascii="Times New Roman" w:eastAsia="Times New Roman" w:hAnsi="Times New Roman" w:cs="Times New Roman"/>
          <w:color w:val="000000" w:themeColor="text1"/>
          <w:sz w:val="24"/>
          <w:szCs w:val="24"/>
          <w:lang w:val="fr-FR" w:eastAsia="fr-FR"/>
        </w:rPr>
        <w:t xml:space="preserve">analyse actantielle </w:t>
      </w:r>
      <w:r w:rsidR="007824D8">
        <w:rPr>
          <w:rFonts w:ascii="Times New Roman" w:eastAsia="Times New Roman" w:hAnsi="Times New Roman" w:cs="Times New Roman"/>
          <w:color w:val="000000" w:themeColor="text1"/>
          <w:sz w:val="24"/>
          <w:szCs w:val="24"/>
          <w:lang w:val="fr-FR" w:eastAsia="fr-FR"/>
        </w:rPr>
        <w:t>qu’il applique à</w:t>
      </w:r>
      <w:r w:rsidR="005E1A73" w:rsidRPr="000A62AA">
        <w:rPr>
          <w:rFonts w:ascii="Times New Roman" w:eastAsia="Times New Roman" w:hAnsi="Times New Roman" w:cs="Times New Roman"/>
          <w:color w:val="000000" w:themeColor="text1"/>
          <w:sz w:val="24"/>
          <w:szCs w:val="24"/>
          <w:lang w:val="fr-FR" w:eastAsia="fr-FR"/>
        </w:rPr>
        <w:t xml:space="preserve"> c</w:t>
      </w:r>
      <w:r w:rsidR="00BE06BC" w:rsidRPr="000A62AA">
        <w:rPr>
          <w:rFonts w:ascii="Times New Roman" w:eastAsia="Times New Roman" w:hAnsi="Times New Roman" w:cs="Times New Roman"/>
          <w:color w:val="000000" w:themeColor="text1"/>
          <w:sz w:val="24"/>
          <w:szCs w:val="24"/>
          <w:lang w:val="fr-FR" w:eastAsia="fr-FR"/>
        </w:rPr>
        <w:t>e vandalisme barbare lui fait dire que les terroristes s</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attaquent aux emblèmes spectaculaires, rendus visibles par les archéologues</w:t>
      </w:r>
      <w:r w:rsidR="007824D8">
        <w:rPr>
          <w:rFonts w:ascii="Times New Roman" w:eastAsia="Times New Roman" w:hAnsi="Times New Roman" w:cs="Times New Roman"/>
          <w:color w:val="000000" w:themeColor="text1"/>
          <w:sz w:val="24"/>
          <w:szCs w:val="24"/>
          <w:lang w:val="fr-FR" w:eastAsia="fr-FR"/>
        </w:rPr>
        <w:t xml:space="preserve"> – ou « anti-sujet conservateur » –</w:t>
      </w:r>
      <w:r w:rsidR="00F94F92"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xml:space="preserve"> qui les ont déblayés et par conséquent offerts en pâture </w:t>
      </w:r>
      <w:r w:rsidR="007824D8">
        <w:rPr>
          <w:rFonts w:ascii="Times New Roman" w:eastAsia="Times New Roman" w:hAnsi="Times New Roman" w:cs="Times New Roman"/>
          <w:color w:val="000000" w:themeColor="text1"/>
          <w:sz w:val="24"/>
          <w:szCs w:val="24"/>
          <w:lang w:val="fr-FR" w:eastAsia="fr-FR"/>
        </w:rPr>
        <w:t xml:space="preserve">aux terroristes – ou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sujet destructeur </w:t>
      </w:r>
      <w:r w:rsidR="000738CD" w:rsidRPr="000A62AA">
        <w:rPr>
          <w:rFonts w:ascii="Times New Roman" w:eastAsia="Times New Roman" w:hAnsi="Times New Roman" w:cs="Times New Roman"/>
          <w:color w:val="000000" w:themeColor="text1"/>
          <w:sz w:val="24"/>
          <w:szCs w:val="24"/>
          <w:lang w:val="fr-FR" w:eastAsia="fr-FR"/>
        </w:rPr>
        <w:t>»</w:t>
      </w:r>
      <w:r w:rsidR="007824D8">
        <w:rPr>
          <w:rFonts w:ascii="Times New Roman" w:eastAsia="Times New Roman" w:hAnsi="Times New Roman" w:cs="Times New Roman"/>
          <w:color w:val="000000" w:themeColor="text1"/>
          <w:sz w:val="24"/>
          <w:szCs w:val="24"/>
          <w:lang w:val="fr-FR" w:eastAsia="fr-FR"/>
        </w:rPr>
        <w:t xml:space="preserve"> – </w:t>
      </w:r>
      <w:r w:rsidR="00BE06BC" w:rsidRPr="000A62AA">
        <w:rPr>
          <w:rFonts w:ascii="Times New Roman" w:eastAsia="Times New Roman" w:hAnsi="Times New Roman" w:cs="Times New Roman"/>
          <w:color w:val="000000" w:themeColor="text1"/>
          <w:sz w:val="24"/>
          <w:szCs w:val="24"/>
          <w:lang w:val="fr-FR" w:eastAsia="fr-FR"/>
        </w:rPr>
        <w:t xml:space="preserve">: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w:t>
      </w:r>
      <w:r w:rsidR="00053B35" w:rsidRPr="000A62AA">
        <w:rPr>
          <w:rFonts w:ascii="Times New Roman" w:hAnsi="Times New Roman" w:cs="Times New Roman"/>
          <w:color w:val="000000" w:themeColor="text1"/>
          <w:sz w:val="24"/>
          <w:szCs w:val="24"/>
          <w:lang w:val="fr-FR"/>
        </w:rPr>
        <w:t>c</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est le travail des archéologues qui a rendu le monument visib</w:t>
      </w:r>
      <w:r w:rsidR="00053B35" w:rsidRPr="000A62AA">
        <w:rPr>
          <w:rFonts w:ascii="Times New Roman" w:hAnsi="Times New Roman" w:cs="Times New Roman"/>
          <w:color w:val="000000" w:themeColor="text1"/>
          <w:sz w:val="24"/>
          <w:szCs w:val="24"/>
          <w:lang w:val="fr-FR"/>
        </w:rPr>
        <w:t>le et exposé à la vindicte de l</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État Islamique </w:t>
      </w:r>
      <w:r w:rsidR="000738CD" w:rsidRPr="000A62AA">
        <w:rPr>
          <w:rFonts w:ascii="Times New Roman" w:hAnsi="Times New Roman" w:cs="Times New Roman"/>
          <w:color w:val="000000" w:themeColor="text1"/>
          <w:sz w:val="24"/>
          <w:szCs w:val="24"/>
          <w:lang w:val="fr-FR"/>
        </w:rPr>
        <w:t>»</w:t>
      </w:r>
      <w:r w:rsidR="00BE06BC" w:rsidRPr="000A62AA">
        <w:rPr>
          <w:rStyle w:val="EndnoteReference"/>
          <w:rFonts w:ascii="Times New Roman" w:eastAsia="Times New Roman" w:hAnsi="Times New Roman" w:cs="Times New Roman"/>
          <w:color w:val="000000" w:themeColor="text1"/>
          <w:sz w:val="24"/>
          <w:szCs w:val="24"/>
          <w:lang w:val="fr-FR" w:eastAsia="fr-FR"/>
        </w:rPr>
        <w:endnoteReference w:id="16"/>
      </w:r>
      <w:r w:rsidR="00BE06BC" w:rsidRPr="000A62AA">
        <w:rPr>
          <w:rFonts w:ascii="Times New Roman" w:hAnsi="Times New Roman" w:cs="Times New Roman"/>
          <w:color w:val="000000" w:themeColor="text1"/>
          <w:sz w:val="24"/>
          <w:szCs w:val="24"/>
          <w:lang w:val="fr-FR"/>
        </w:rPr>
        <w:t>.</w:t>
      </w:r>
      <w:r w:rsidR="00BE06BC" w:rsidRPr="000A62AA">
        <w:rPr>
          <w:rFonts w:ascii="Times New Roman" w:eastAsia="Times New Roman" w:hAnsi="Times New Roman" w:cs="Times New Roman"/>
          <w:color w:val="000000" w:themeColor="text1"/>
          <w:sz w:val="24"/>
          <w:szCs w:val="24"/>
          <w:lang w:val="fr-FR" w:eastAsia="fr-FR"/>
        </w:rPr>
        <w:t xml:space="preserve"> Le tourisme de l</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xml:space="preserve">après 13 novembre sera convié vers les emblèmes de Paris, pris dans un régime de visibilité encore accru car désormais protégés </w:t>
      </w:r>
      <w:r w:rsidR="00BE06BC" w:rsidRPr="000A62AA">
        <w:rPr>
          <w:rFonts w:ascii="Times New Roman" w:hAnsi="Times New Roman" w:cs="Times New Roman"/>
          <w:color w:val="000000" w:themeColor="text1"/>
          <w:sz w:val="24"/>
          <w:szCs w:val="24"/>
          <w:lang w:val="fr-FR"/>
        </w:rPr>
        <w:t>par l</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état d</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urgence et son impressionnant dispositif sécuritaire de sentinelles et de vigipirate</w:t>
      </w:r>
      <w:r w:rsidR="007824D8">
        <w:rPr>
          <w:rFonts w:ascii="Times New Roman" w:hAnsi="Times New Roman" w:cs="Times New Roman"/>
          <w:color w:val="000000" w:themeColor="text1"/>
          <w:sz w:val="24"/>
          <w:szCs w:val="24"/>
          <w:lang w:val="fr-FR"/>
        </w:rPr>
        <w:t xml:space="preserve">s. </w:t>
      </w:r>
      <w:r w:rsidR="00BE06BC" w:rsidRPr="000A62AA">
        <w:rPr>
          <w:rFonts w:ascii="Times New Roman" w:hAnsi="Times New Roman" w:cs="Times New Roman"/>
          <w:color w:val="000000" w:themeColor="text1"/>
          <w:sz w:val="24"/>
          <w:szCs w:val="24"/>
          <w:lang w:val="fr-FR"/>
        </w:rPr>
        <w:t>En pleine crise identitaire, Paris s</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agrippe aux </w:t>
      </w:r>
      <w:r w:rsidR="00BE06BC" w:rsidRPr="000A62AA">
        <w:rPr>
          <w:rFonts w:ascii="Times New Roman" w:eastAsia="Times New Roman" w:hAnsi="Times New Roman" w:cs="Times New Roman"/>
          <w:color w:val="000000" w:themeColor="text1"/>
          <w:sz w:val="24"/>
          <w:szCs w:val="24"/>
          <w:lang w:val="fr-FR" w:eastAsia="fr-FR"/>
        </w:rPr>
        <w:t>éléments fixes, emblèmes mythifiés, constitutifs à la fois de son identité ontologique (ce qui distingue Paris d</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xml:space="preserve">une autre ville) et de son identité symbolique (ses bannières culturelles) (cf. Laudati), </w:t>
      </w:r>
      <w:r w:rsidR="0039180A" w:rsidRPr="000A62AA">
        <w:rPr>
          <w:rFonts w:ascii="Times New Roman" w:eastAsia="Times New Roman" w:hAnsi="Times New Roman" w:cs="Times New Roman"/>
          <w:color w:val="000000" w:themeColor="text1"/>
          <w:sz w:val="24"/>
          <w:szCs w:val="24"/>
          <w:lang w:val="fr-FR" w:eastAsia="fr-FR"/>
        </w:rPr>
        <w:t xml:space="preserve">ville </w:t>
      </w:r>
      <w:r w:rsidR="0039180A" w:rsidRPr="000A62AA">
        <w:rPr>
          <w:rFonts w:ascii="Times New Roman" w:eastAsia="Times New Roman" w:hAnsi="Times New Roman" w:cs="Times New Roman"/>
          <w:i/>
          <w:color w:val="000000" w:themeColor="text1"/>
          <w:sz w:val="24"/>
          <w:szCs w:val="24"/>
          <w:lang w:val="fr-FR" w:eastAsia="fr-FR"/>
        </w:rPr>
        <w:t>idéalisée</w:t>
      </w:r>
      <w:r w:rsidR="00BE06BC" w:rsidRPr="000A62AA">
        <w:rPr>
          <w:rFonts w:ascii="Times New Roman" w:hAnsi="Times New Roman" w:cs="Times New Roman"/>
          <w:color w:val="000000" w:themeColor="text1"/>
          <w:sz w:val="24"/>
          <w:szCs w:val="24"/>
          <w:lang w:val="fr-FR"/>
        </w:rPr>
        <w:t xml:space="preserve">, comme autrefois les </w:t>
      </w:r>
      <w:r w:rsidR="00BE06BC" w:rsidRPr="000A62AA">
        <w:rPr>
          <w:rFonts w:ascii="Times New Roman" w:hAnsi="Times New Roman" w:cs="Times New Roman"/>
          <w:i/>
          <w:color w:val="000000" w:themeColor="text1"/>
          <w:sz w:val="24"/>
          <w:szCs w:val="24"/>
          <w:lang w:val="fr-FR"/>
        </w:rPr>
        <w:t xml:space="preserve">Cités idéales </w:t>
      </w:r>
      <w:r w:rsidR="00BE06BC" w:rsidRPr="000A62AA">
        <w:rPr>
          <w:rFonts w:ascii="Times New Roman" w:hAnsi="Times New Roman" w:cs="Times New Roman"/>
          <w:color w:val="000000" w:themeColor="text1"/>
          <w:sz w:val="24"/>
          <w:szCs w:val="24"/>
          <w:lang w:val="fr-FR"/>
        </w:rPr>
        <w:t>qui</w:t>
      </w:r>
      <w:r w:rsidR="00BE06BC" w:rsidRPr="000A62AA">
        <w:rPr>
          <w:rFonts w:ascii="Times New Roman" w:hAnsi="Times New Roman" w:cs="Times New Roman"/>
          <w:i/>
          <w:color w:val="000000" w:themeColor="text1"/>
          <w:sz w:val="24"/>
          <w:szCs w:val="24"/>
          <w:lang w:val="fr-FR"/>
        </w:rPr>
        <w:t xml:space="preserve"> </w:t>
      </w:r>
      <w:r w:rsidR="00BE06BC" w:rsidRPr="000A62AA">
        <w:rPr>
          <w:rFonts w:ascii="Times New Roman" w:hAnsi="Times New Roman" w:cs="Times New Roman"/>
          <w:color w:val="000000" w:themeColor="text1"/>
          <w:sz w:val="24"/>
          <w:szCs w:val="24"/>
          <w:lang w:val="fr-FR"/>
        </w:rPr>
        <w:t xml:space="preserve">ne décrivaient aucune ville existante,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mais plutôt un fantasme de l</w:t>
      </w:r>
      <w:r w:rsidR="00740690" w:rsidRPr="000A62AA">
        <w:rPr>
          <w:rFonts w:ascii="Times New Roman" w:hAnsi="Times New Roman" w:cs="Times New Roman"/>
          <w:color w:val="000000" w:themeColor="text1"/>
          <w:sz w:val="24"/>
          <w:szCs w:val="24"/>
          <w:lang w:val="fr-FR"/>
        </w:rPr>
        <w:t>’</w:t>
      </w:r>
      <w:r w:rsidR="0039180A" w:rsidRPr="000A62AA">
        <w:rPr>
          <w:rFonts w:ascii="Times New Roman" w:hAnsi="Times New Roman" w:cs="Times New Roman"/>
          <w:color w:val="000000" w:themeColor="text1"/>
          <w:sz w:val="24"/>
          <w:szCs w:val="24"/>
          <w:lang w:val="fr-FR"/>
        </w:rPr>
        <w:t xml:space="preserve">inhabitation </w:t>
      </w:r>
      <w:r w:rsidR="007824D8" w:rsidRPr="000A62AA">
        <w:rPr>
          <w:rFonts w:ascii="Times New Roman" w:hAnsi="Times New Roman" w:cs="Times New Roman"/>
          <w:color w:val="000000" w:themeColor="text1"/>
          <w:sz w:val="24"/>
          <w:szCs w:val="24"/>
          <w:lang w:val="fr-FR"/>
        </w:rPr>
        <w:t>construite »</w:t>
      </w:r>
      <w:r w:rsidR="00BE06BC" w:rsidRPr="000A62AA">
        <w:rPr>
          <w:rStyle w:val="EndnoteReference"/>
          <w:rFonts w:ascii="Times New Roman" w:hAnsi="Times New Roman" w:cs="Times New Roman"/>
          <w:color w:val="000000" w:themeColor="text1"/>
          <w:sz w:val="24"/>
          <w:szCs w:val="24"/>
          <w:lang w:val="fr-FR"/>
        </w:rPr>
        <w:endnoteReference w:id="17"/>
      </w:r>
      <w:r w:rsidR="0039180A"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 </w:t>
      </w:r>
    </w:p>
    <w:p w:rsidR="00BE06BC" w:rsidRPr="000A62AA" w:rsidRDefault="005F6D7B" w:rsidP="005F6D7B">
      <w:pPr>
        <w:tabs>
          <w:tab w:val="left" w:pos="567"/>
        </w:tabs>
        <w:spacing w:after="0" w:line="360" w:lineRule="auto"/>
        <w:jc w:val="both"/>
        <w:rPr>
          <w:rFonts w:ascii="Times New Roman" w:hAnsi="Times New Roman" w:cs="Times New Roman"/>
          <w:color w:val="000000" w:themeColor="text1"/>
          <w:sz w:val="24"/>
          <w:szCs w:val="24"/>
          <w:lang w:val="fr-FR"/>
        </w:rPr>
      </w:pPr>
      <w:r w:rsidRPr="000A62AA">
        <w:rPr>
          <w:rFonts w:ascii="Times New Roman" w:eastAsia="Times New Roman" w:hAnsi="Times New Roman" w:cs="Times New Roman"/>
          <w:color w:val="000000" w:themeColor="text1"/>
          <w:sz w:val="24"/>
          <w:szCs w:val="24"/>
          <w:lang w:val="fr-FR" w:eastAsia="fr-FR"/>
        </w:rPr>
        <w:tab/>
      </w:r>
      <w:r w:rsidR="00BE06BC" w:rsidRPr="000A62AA">
        <w:rPr>
          <w:rFonts w:ascii="Times New Roman" w:eastAsia="Times New Roman" w:hAnsi="Times New Roman" w:cs="Times New Roman"/>
          <w:color w:val="000000" w:themeColor="text1"/>
          <w:sz w:val="24"/>
          <w:szCs w:val="24"/>
          <w:lang w:val="fr-FR" w:eastAsia="fr-FR"/>
        </w:rPr>
        <w:t>En somme</w:t>
      </w:r>
      <w:r w:rsidR="007824D8">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xml:space="preserve"> c</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est à un Paris plus parisien qu</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il ne l</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est que le Paris outragé aspire. Régine Robin</w:t>
      </w:r>
      <w:r w:rsidR="007824D8">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xml:space="preserve"> dans </w:t>
      </w:r>
      <w:r w:rsidR="00BE06BC" w:rsidRPr="000A62AA">
        <w:rPr>
          <w:rFonts w:ascii="Times New Roman" w:eastAsia="Times New Roman" w:hAnsi="Times New Roman" w:cs="Times New Roman"/>
          <w:i/>
          <w:color w:val="000000" w:themeColor="text1"/>
          <w:sz w:val="24"/>
          <w:szCs w:val="24"/>
          <w:lang w:val="fr-FR" w:eastAsia="fr-FR"/>
        </w:rPr>
        <w:t>Le mal de Paris</w:t>
      </w:r>
      <w:r w:rsidR="007824D8">
        <w:rPr>
          <w:rFonts w:ascii="Times New Roman" w:eastAsia="Times New Roman" w:hAnsi="Times New Roman" w:cs="Times New Roman"/>
          <w:i/>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xml:space="preserve"> consacre un chapitre au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Paris carte postale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xml:space="preserve"> dénonçant la dérive ou </w:t>
      </w:r>
      <w:r w:rsidR="007824D8">
        <w:rPr>
          <w:rFonts w:ascii="Times New Roman" w:eastAsia="Times New Roman" w:hAnsi="Times New Roman" w:cs="Times New Roman"/>
          <w:color w:val="000000" w:themeColor="text1"/>
          <w:sz w:val="24"/>
          <w:szCs w:val="24"/>
          <w:lang w:val="fr-FR" w:eastAsia="fr-FR"/>
        </w:rPr>
        <w:t>« </w:t>
      </w:r>
      <w:r w:rsidR="00BE06BC" w:rsidRPr="000A62AA">
        <w:rPr>
          <w:rFonts w:ascii="Times New Roman" w:eastAsia="Times New Roman" w:hAnsi="Times New Roman" w:cs="Times New Roman"/>
          <w:color w:val="000000" w:themeColor="text1"/>
          <w:sz w:val="24"/>
          <w:szCs w:val="24"/>
          <w:lang w:val="fr-FR" w:eastAsia="fr-FR"/>
        </w:rPr>
        <w:t>l</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idéologie passéiste, populiste, réactionnaire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xml:space="preserve">,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fleurant bon le terroir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xml:space="preserve">,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franchouillard[e]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xml:space="preserve"> proposée par Jean-Pierre Jeunet dans </w:t>
      </w:r>
      <w:r w:rsidR="00BE06BC" w:rsidRPr="000A62AA">
        <w:rPr>
          <w:rFonts w:ascii="Times New Roman" w:eastAsia="Times New Roman" w:hAnsi="Times New Roman" w:cs="Times New Roman"/>
          <w:i/>
          <w:color w:val="000000" w:themeColor="text1"/>
          <w:sz w:val="24"/>
          <w:szCs w:val="24"/>
          <w:lang w:val="fr-FR" w:eastAsia="fr-FR"/>
        </w:rPr>
        <w:t>Amélie Poulain</w:t>
      </w:r>
      <w:r w:rsidR="00BE06BC" w:rsidRPr="000A62AA">
        <w:rPr>
          <w:rFonts w:ascii="Times New Roman" w:eastAsia="Times New Roman" w:hAnsi="Times New Roman" w:cs="Times New Roman"/>
          <w:color w:val="000000" w:themeColor="text1"/>
          <w:sz w:val="24"/>
          <w:szCs w:val="24"/>
          <w:lang w:val="fr-FR" w:eastAsia="fr-FR"/>
        </w:rPr>
        <w:t xml:space="preserve"> (2001) ou les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chromos parisiens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xml:space="preserve"> et la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ville-musée </w:t>
      </w:r>
      <w:r w:rsidR="000738CD" w:rsidRPr="000A62AA">
        <w:rPr>
          <w:rFonts w:ascii="Times New Roman" w:eastAsia="Times New Roman" w:hAnsi="Times New Roman" w:cs="Times New Roman"/>
          <w:color w:val="000000" w:themeColor="text1"/>
          <w:sz w:val="24"/>
          <w:szCs w:val="24"/>
          <w:lang w:val="fr-FR" w:eastAsia="fr-FR"/>
        </w:rPr>
        <w:t>»</w:t>
      </w:r>
      <w:r w:rsidR="00053B35" w:rsidRPr="000A62AA">
        <w:rPr>
          <w:rStyle w:val="EndnoteReference"/>
          <w:rFonts w:ascii="Times New Roman" w:eastAsia="Times New Roman" w:hAnsi="Times New Roman" w:cs="Times New Roman"/>
          <w:color w:val="000000" w:themeColor="text1"/>
          <w:sz w:val="24"/>
          <w:szCs w:val="24"/>
          <w:lang w:val="fr-FR" w:eastAsia="fr-FR"/>
        </w:rPr>
        <w:endnoteReference w:id="18"/>
      </w:r>
      <w:r w:rsidR="00BE06BC" w:rsidRPr="000A62AA">
        <w:rPr>
          <w:rFonts w:ascii="Times New Roman" w:eastAsia="Times New Roman" w:hAnsi="Times New Roman" w:cs="Times New Roman"/>
          <w:color w:val="000000" w:themeColor="text1"/>
          <w:sz w:val="24"/>
          <w:szCs w:val="24"/>
          <w:lang w:val="fr-FR" w:eastAsia="fr-FR"/>
        </w:rPr>
        <w:t xml:space="preserve"> que nous administre Woody Allen dans </w:t>
      </w:r>
      <w:r w:rsidR="00BE06BC" w:rsidRPr="000A62AA">
        <w:rPr>
          <w:rFonts w:ascii="Times New Roman" w:eastAsia="Times New Roman" w:hAnsi="Times New Roman" w:cs="Times New Roman"/>
          <w:i/>
          <w:color w:val="000000" w:themeColor="text1"/>
          <w:sz w:val="24"/>
          <w:szCs w:val="24"/>
          <w:lang w:val="fr-FR" w:eastAsia="fr-FR"/>
        </w:rPr>
        <w:t>Midnight in Paris</w:t>
      </w:r>
      <w:r w:rsidR="00BE06BC" w:rsidRPr="000A62AA">
        <w:rPr>
          <w:rFonts w:ascii="Times New Roman" w:eastAsia="Times New Roman" w:hAnsi="Times New Roman" w:cs="Times New Roman"/>
          <w:color w:val="000000" w:themeColor="text1"/>
          <w:sz w:val="24"/>
          <w:szCs w:val="24"/>
          <w:lang w:val="fr-FR" w:eastAsia="fr-FR"/>
        </w:rPr>
        <w:t xml:space="preserve"> (2011). </w:t>
      </w:r>
      <w:r w:rsidR="007824D8">
        <w:rPr>
          <w:rFonts w:ascii="Times New Roman" w:hAnsi="Times New Roman" w:cs="Times New Roman"/>
          <w:color w:val="000000" w:themeColor="text1"/>
          <w:sz w:val="24"/>
          <w:szCs w:val="24"/>
          <w:lang w:val="fr-FR"/>
        </w:rPr>
        <w:t>Eléments-</w:t>
      </w:r>
      <w:r w:rsidR="00BE06BC" w:rsidRPr="000A62AA">
        <w:rPr>
          <w:rFonts w:ascii="Times New Roman" w:hAnsi="Times New Roman" w:cs="Times New Roman"/>
          <w:color w:val="000000" w:themeColor="text1"/>
          <w:sz w:val="24"/>
          <w:szCs w:val="24"/>
          <w:lang w:val="fr-FR"/>
        </w:rPr>
        <w:t>clés de l</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attractivit</w:t>
      </w:r>
      <w:r w:rsidRPr="000A62AA">
        <w:rPr>
          <w:rFonts w:ascii="Times New Roman" w:hAnsi="Times New Roman" w:cs="Times New Roman"/>
          <w:color w:val="000000" w:themeColor="text1"/>
          <w:sz w:val="24"/>
          <w:szCs w:val="24"/>
          <w:lang w:val="fr-FR"/>
        </w:rPr>
        <w:t>é touristique, certaines villes</w:t>
      </w:r>
      <w:r w:rsidR="00053B35" w:rsidRPr="000A62AA">
        <w:rPr>
          <w:rFonts w:ascii="Times New Roman" w:hAnsi="Times New Roman" w:cs="Times New Roman"/>
          <w:color w:val="000000" w:themeColor="text1"/>
          <w:sz w:val="24"/>
          <w:szCs w:val="24"/>
          <w:lang w:val="fr-FR"/>
        </w:rPr>
        <w:t xml:space="preserve"> </w:t>
      </w:r>
      <w:r w:rsidR="00BE06BC" w:rsidRPr="000A62AA">
        <w:rPr>
          <w:rFonts w:ascii="Times New Roman" w:hAnsi="Times New Roman" w:cs="Times New Roman"/>
          <w:color w:val="000000" w:themeColor="text1"/>
          <w:sz w:val="24"/>
          <w:szCs w:val="24"/>
          <w:lang w:val="fr-FR"/>
        </w:rPr>
        <w:t>ont</w:t>
      </w:r>
      <w:r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 dans cette optique</w:t>
      </w:r>
      <w:r w:rsidR="00053B35"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 créé des clusters de musées, comme à Vienne, simplifiant ainsi la visite des touristes qui trouvent toutes les aménités nécessaires, le prêt à </w:t>
      </w:r>
      <w:r w:rsidR="00BE06BC" w:rsidRPr="000A62AA">
        <w:rPr>
          <w:rFonts w:ascii="Times New Roman" w:hAnsi="Times New Roman" w:cs="Times New Roman"/>
          <w:color w:val="000000" w:themeColor="text1"/>
          <w:sz w:val="24"/>
          <w:szCs w:val="24"/>
          <w:lang w:val="fr-FR"/>
        </w:rPr>
        <w:lastRenderedPageBreak/>
        <w:t xml:space="preserve">porter culturel dans un petit périmètre. A en croire Rem Koolhaas :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 Il y a toujours un quartier appelé </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Faux-semblant</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où l</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on préserve un minimum de passé : il est en général traversé par un vieux train, ou tramway, ou bus à deux étages […]</w:t>
      </w:r>
      <w:r w:rsidR="007824D8">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 Faux-semblan</w:t>
      </w:r>
      <w:r w:rsidR="000738CD" w:rsidRPr="000A62AA">
        <w:rPr>
          <w:rFonts w:ascii="Times New Roman" w:hAnsi="Times New Roman" w:cs="Times New Roman"/>
          <w:color w:val="000000" w:themeColor="text1"/>
          <w:sz w:val="24"/>
          <w:szCs w:val="24"/>
          <w:lang w:val="fr-FR"/>
        </w:rPr>
        <w:t>t – également appelé Remords</w:t>
      </w:r>
      <w:r w:rsidR="00BE06BC" w:rsidRPr="000A62AA">
        <w:rPr>
          <w:rFonts w:ascii="Times New Roman" w:hAnsi="Times New Roman" w:cs="Times New Roman"/>
          <w:color w:val="000000" w:themeColor="text1"/>
          <w:sz w:val="24"/>
          <w:szCs w:val="24"/>
          <w:lang w:val="fr-FR"/>
        </w:rPr>
        <w:t> </w:t>
      </w:r>
      <w:r w:rsidR="000738CD" w:rsidRPr="000A62AA">
        <w:rPr>
          <w:rFonts w:ascii="Times New Roman" w:hAnsi="Times New Roman" w:cs="Times New Roman"/>
          <w:color w:val="000000" w:themeColor="text1"/>
          <w:sz w:val="24"/>
          <w:szCs w:val="24"/>
          <w:lang w:val="fr-FR"/>
        </w:rPr>
        <w:t>»</w:t>
      </w:r>
      <w:r w:rsidR="00BE06BC" w:rsidRPr="000A62AA">
        <w:rPr>
          <w:rStyle w:val="EndnoteReference"/>
          <w:rFonts w:ascii="Times New Roman" w:hAnsi="Times New Roman" w:cs="Times New Roman"/>
          <w:color w:val="000000" w:themeColor="text1"/>
          <w:sz w:val="24"/>
          <w:szCs w:val="24"/>
          <w:lang w:val="fr-FR"/>
        </w:rPr>
        <w:endnoteReference w:id="19"/>
      </w:r>
      <w:r w:rsidR="000738CD" w:rsidRPr="000A62AA">
        <w:rPr>
          <w:rFonts w:ascii="Times New Roman" w:hAnsi="Times New Roman" w:cs="Times New Roman"/>
          <w:color w:val="000000" w:themeColor="text1"/>
          <w:sz w:val="24"/>
          <w:szCs w:val="24"/>
          <w:lang w:val="fr-FR"/>
        </w:rPr>
        <w:t>.</w:t>
      </w:r>
    </w:p>
    <w:p w:rsidR="00BE06BC" w:rsidRPr="000A62AA" w:rsidRDefault="00BE06BC" w:rsidP="00661897">
      <w:pPr>
        <w:pStyle w:val="ListParagraph"/>
        <w:spacing w:after="0" w:line="360" w:lineRule="auto"/>
        <w:ind w:left="0"/>
        <w:jc w:val="both"/>
        <w:rPr>
          <w:rFonts w:ascii="Times New Roman" w:hAnsi="Times New Roman" w:cs="Times New Roman"/>
          <w:color w:val="000000" w:themeColor="text1"/>
          <w:sz w:val="24"/>
          <w:szCs w:val="24"/>
        </w:rPr>
      </w:pPr>
    </w:p>
    <w:p w:rsidR="00BE06BC" w:rsidRPr="000A62AA" w:rsidRDefault="00BE06BC" w:rsidP="00661897">
      <w:pPr>
        <w:pStyle w:val="ListParagraph"/>
        <w:spacing w:after="0" w:line="360" w:lineRule="auto"/>
        <w:ind w:left="0"/>
        <w:jc w:val="both"/>
        <w:rPr>
          <w:rFonts w:ascii="Times New Roman" w:hAnsi="Times New Roman" w:cs="Times New Roman"/>
          <w:color w:val="000000" w:themeColor="text1"/>
          <w:sz w:val="24"/>
          <w:szCs w:val="24"/>
        </w:rPr>
      </w:pPr>
    </w:p>
    <w:p w:rsidR="00BE06BC" w:rsidRPr="000A62AA" w:rsidRDefault="00BE06BC" w:rsidP="000A62AA">
      <w:pPr>
        <w:pStyle w:val="ListParagraph"/>
        <w:numPr>
          <w:ilvl w:val="0"/>
          <w:numId w:val="53"/>
        </w:numPr>
        <w:spacing w:after="0" w:line="360" w:lineRule="auto"/>
        <w:ind w:left="284" w:hanging="284"/>
        <w:jc w:val="both"/>
        <w:rPr>
          <w:rFonts w:ascii="Times New Roman" w:eastAsia="Times New Roman" w:hAnsi="Times New Roman" w:cs="Times New Roman"/>
          <w:b/>
          <w:color w:val="000000" w:themeColor="text1"/>
          <w:sz w:val="24"/>
          <w:szCs w:val="24"/>
          <w:lang w:eastAsia="fr-FR"/>
        </w:rPr>
      </w:pPr>
      <w:r w:rsidRPr="000A62AA">
        <w:rPr>
          <w:rFonts w:ascii="Times New Roman" w:eastAsia="Times New Roman" w:hAnsi="Times New Roman" w:cs="Times New Roman"/>
          <w:b/>
          <w:color w:val="000000" w:themeColor="text1"/>
          <w:sz w:val="24"/>
          <w:szCs w:val="24"/>
          <w:lang w:eastAsia="fr-FR"/>
        </w:rPr>
        <w:t>Le mal de Paris</w:t>
      </w:r>
    </w:p>
    <w:p w:rsidR="005F6D7B" w:rsidRPr="000A62AA" w:rsidRDefault="005F6D7B" w:rsidP="005F6D7B">
      <w:pPr>
        <w:tabs>
          <w:tab w:val="left" w:pos="567"/>
        </w:tabs>
        <w:spacing w:after="0" w:line="360" w:lineRule="auto"/>
        <w:jc w:val="both"/>
        <w:rPr>
          <w:rFonts w:ascii="Times New Roman" w:hAnsi="Times New Roman" w:cs="Times New Roman"/>
          <w:color w:val="000000" w:themeColor="text1"/>
          <w:sz w:val="24"/>
          <w:szCs w:val="24"/>
          <w:lang w:val="fr-FR" w:eastAsia="fr-FR"/>
        </w:rPr>
      </w:pPr>
      <w:r w:rsidRPr="000A62AA">
        <w:rPr>
          <w:rFonts w:ascii="Times New Roman" w:eastAsia="Times New Roman" w:hAnsi="Times New Roman" w:cs="Times New Roman"/>
          <w:color w:val="000000" w:themeColor="text1"/>
          <w:sz w:val="24"/>
          <w:szCs w:val="24"/>
          <w:lang w:val="fr-FR" w:eastAsia="fr-FR"/>
        </w:rPr>
        <w:tab/>
      </w:r>
      <w:r w:rsidR="00BE06BC" w:rsidRPr="000A62AA">
        <w:rPr>
          <w:rFonts w:ascii="Times New Roman" w:eastAsia="Times New Roman" w:hAnsi="Times New Roman" w:cs="Times New Roman"/>
          <w:color w:val="000000" w:themeColor="text1"/>
          <w:sz w:val="24"/>
          <w:szCs w:val="24"/>
          <w:lang w:val="fr-FR" w:eastAsia="fr-FR"/>
        </w:rPr>
        <w:t xml:space="preserve">Le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mal de Paris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xml:space="preserve"> n</w:t>
      </w:r>
      <w:r w:rsidR="007824D8">
        <w:rPr>
          <w:rFonts w:ascii="Times New Roman" w:eastAsia="Times New Roman" w:hAnsi="Times New Roman" w:cs="Times New Roman"/>
          <w:color w:val="000000" w:themeColor="text1"/>
          <w:sz w:val="24"/>
          <w:szCs w:val="24"/>
          <w:lang w:val="fr-FR" w:eastAsia="fr-FR"/>
        </w:rPr>
        <w:t xml:space="preserve">e </w:t>
      </w:r>
      <w:r w:rsidRPr="000A62AA">
        <w:rPr>
          <w:rFonts w:ascii="Times New Roman" w:eastAsia="Times New Roman" w:hAnsi="Times New Roman" w:cs="Times New Roman"/>
          <w:color w:val="000000" w:themeColor="text1"/>
          <w:sz w:val="24"/>
          <w:szCs w:val="24"/>
          <w:lang w:val="fr-FR" w:eastAsia="fr-FR"/>
        </w:rPr>
        <w:t>date pas d’aujourd’hui</w:t>
      </w:r>
      <w:r w:rsidR="00BE06BC" w:rsidRPr="000A62AA">
        <w:rPr>
          <w:rFonts w:ascii="Times New Roman" w:eastAsia="Times New Roman" w:hAnsi="Times New Roman" w:cs="Times New Roman"/>
          <w:color w:val="000000" w:themeColor="text1"/>
          <w:sz w:val="24"/>
          <w:szCs w:val="24"/>
          <w:lang w:val="fr-FR" w:eastAsia="fr-FR"/>
        </w:rPr>
        <w:t>. Avant les attentats, l</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on imputait l</w:t>
      </w:r>
      <w:r w:rsidR="00740690"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outrage aux transformations urbanistiques. Le Paris</w:t>
      </w:r>
      <w:r w:rsidR="000738CD" w:rsidRPr="000A62AA">
        <w:rPr>
          <w:rFonts w:ascii="Times New Roman" w:eastAsia="Times New Roman" w:hAnsi="Times New Roman" w:cs="Times New Roman"/>
          <w:color w:val="000000" w:themeColor="text1"/>
          <w:sz w:val="24"/>
          <w:szCs w:val="24"/>
          <w:lang w:val="fr-FR" w:eastAsia="fr-FR"/>
        </w:rPr>
        <w:t xml:space="preserve"> </w:t>
      </w:r>
      <w:r w:rsidR="00BE06BC" w:rsidRPr="000A62AA">
        <w:rPr>
          <w:rFonts w:ascii="Times New Roman" w:eastAsia="Times New Roman" w:hAnsi="Times New Roman" w:cs="Times New Roman"/>
          <w:color w:val="000000" w:themeColor="text1"/>
          <w:sz w:val="24"/>
          <w:szCs w:val="24"/>
          <w:lang w:val="fr-FR" w:eastAsia="fr-FR"/>
        </w:rPr>
        <w:t>-</w:t>
      </w:r>
      <w:r w:rsidR="000738CD" w:rsidRPr="000A62AA">
        <w:rPr>
          <w:rFonts w:ascii="Times New Roman" w:eastAsia="Times New Roman" w:hAnsi="Times New Roman" w:cs="Times New Roman"/>
          <w:color w:val="000000" w:themeColor="text1"/>
          <w:sz w:val="24"/>
          <w:szCs w:val="24"/>
          <w:lang w:val="fr-FR" w:eastAsia="fr-FR"/>
        </w:rPr>
        <w:t xml:space="preserve"> « </w:t>
      </w:r>
      <w:r w:rsidR="00BE06BC" w:rsidRPr="000A62AA">
        <w:rPr>
          <w:rFonts w:ascii="Times New Roman" w:eastAsia="Times New Roman" w:hAnsi="Times New Roman" w:cs="Times New Roman"/>
          <w:color w:val="000000" w:themeColor="text1"/>
          <w:sz w:val="24"/>
          <w:szCs w:val="24"/>
          <w:lang w:val="fr-FR" w:eastAsia="fr-FR"/>
        </w:rPr>
        <w:t>bonbonnière </w:t>
      </w:r>
      <w:r w:rsidR="000738CD" w:rsidRPr="000A62AA">
        <w:rPr>
          <w:rFonts w:ascii="Times New Roman" w:eastAsia="Times New Roman" w:hAnsi="Times New Roman" w:cs="Times New Roman"/>
          <w:color w:val="000000" w:themeColor="text1"/>
          <w:sz w:val="24"/>
          <w:szCs w:val="24"/>
          <w:lang w:val="fr-FR" w:eastAsia="fr-FR"/>
        </w:rPr>
        <w:t>»</w:t>
      </w:r>
      <w:r w:rsidR="00731561" w:rsidRPr="000A62AA">
        <w:rPr>
          <w:rStyle w:val="EndnoteReference"/>
          <w:rFonts w:ascii="Times New Roman" w:eastAsia="Times New Roman" w:hAnsi="Times New Roman" w:cs="Times New Roman"/>
          <w:color w:val="000000" w:themeColor="text1"/>
          <w:sz w:val="24"/>
          <w:szCs w:val="24"/>
          <w:lang w:val="fr-FR" w:eastAsia="fr-FR"/>
        </w:rPr>
        <w:endnoteReference w:id="20"/>
      </w:r>
      <w:r w:rsidR="00BE06BC" w:rsidRPr="000A62AA">
        <w:rPr>
          <w:rFonts w:ascii="Times New Roman" w:eastAsia="Times New Roman" w:hAnsi="Times New Roman" w:cs="Times New Roman"/>
          <w:color w:val="000000" w:themeColor="text1"/>
          <w:sz w:val="24"/>
          <w:szCs w:val="24"/>
          <w:lang w:val="fr-FR" w:eastAsia="fr-FR"/>
        </w:rPr>
        <w:t xml:space="preserve">, se retrouve déjà dans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Le Cygne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xml:space="preserve"> de Baudelaire, qui </w:t>
      </w:r>
      <w:r w:rsidR="000738CD" w:rsidRPr="000A62AA">
        <w:rPr>
          <w:rFonts w:ascii="Times New Roman" w:eastAsia="Times New Roman" w:hAnsi="Times New Roman" w:cs="Times New Roman"/>
          <w:color w:val="000000" w:themeColor="text1"/>
          <w:sz w:val="24"/>
          <w:szCs w:val="24"/>
          <w:lang w:val="fr-FR" w:eastAsia="fr-FR"/>
        </w:rPr>
        <w:t>«</w:t>
      </w:r>
      <w:r w:rsidR="00BE06BC" w:rsidRPr="000A62AA">
        <w:rPr>
          <w:rFonts w:ascii="Times New Roman" w:eastAsia="Times New Roman" w:hAnsi="Times New Roman" w:cs="Times New Roman"/>
          <w:color w:val="000000" w:themeColor="text1"/>
          <w:sz w:val="24"/>
          <w:szCs w:val="24"/>
          <w:lang w:val="fr-FR" w:eastAsia="fr-FR"/>
        </w:rPr>
        <w:t> frott[e] le pavé sec de ses pieds palmés </w:t>
      </w:r>
      <w:r w:rsidR="000738CD" w:rsidRPr="000A62AA">
        <w:rPr>
          <w:rFonts w:ascii="Times New Roman" w:eastAsia="Times New Roman" w:hAnsi="Times New Roman" w:cs="Times New Roman"/>
          <w:color w:val="000000" w:themeColor="text1"/>
          <w:sz w:val="24"/>
          <w:szCs w:val="24"/>
          <w:lang w:val="fr-FR" w:eastAsia="fr-FR"/>
        </w:rPr>
        <w:t>»</w:t>
      </w:r>
      <w:r w:rsidR="00731561" w:rsidRPr="000A62AA">
        <w:rPr>
          <w:rStyle w:val="EndnoteReference"/>
          <w:rFonts w:ascii="Times New Roman" w:eastAsia="Times New Roman" w:hAnsi="Times New Roman" w:cs="Times New Roman"/>
          <w:color w:val="000000" w:themeColor="text1"/>
          <w:sz w:val="24"/>
          <w:szCs w:val="24"/>
          <w:lang w:val="fr-FR" w:eastAsia="fr-FR"/>
        </w:rPr>
        <w:endnoteReference w:id="21"/>
      </w:r>
      <w:r w:rsidR="00BE06BC" w:rsidRPr="000A62AA">
        <w:rPr>
          <w:rFonts w:ascii="Times New Roman" w:eastAsia="Times New Roman" w:hAnsi="Times New Roman" w:cs="Times New Roman"/>
          <w:color w:val="000000" w:themeColor="text1"/>
          <w:sz w:val="24"/>
          <w:szCs w:val="24"/>
          <w:lang w:val="fr-FR" w:eastAsia="fr-FR"/>
        </w:rPr>
        <w:t>. Par-delà les Grands Travaux</w:t>
      </w:r>
      <w:r w:rsidR="00BE06BC" w:rsidRPr="000A62AA">
        <w:rPr>
          <w:rFonts w:ascii="Times New Roman" w:hAnsi="Times New Roman" w:cs="Times New Roman"/>
          <w:color w:val="000000" w:themeColor="text1"/>
          <w:sz w:val="24"/>
          <w:szCs w:val="24"/>
          <w:lang w:val="fr-FR"/>
        </w:rPr>
        <w:t xml:space="preserve"> </w:t>
      </w:r>
      <w:r w:rsidR="00BE06BC" w:rsidRPr="000A62AA">
        <w:rPr>
          <w:rFonts w:ascii="Times New Roman" w:eastAsia="Times New Roman" w:hAnsi="Times New Roman" w:cs="Times New Roman"/>
          <w:color w:val="000000" w:themeColor="text1"/>
          <w:sz w:val="24"/>
          <w:szCs w:val="24"/>
          <w:lang w:val="fr-FR" w:eastAsia="fr-FR"/>
        </w:rPr>
        <w:t xml:space="preserve">et son déblaiement de la place du Carrousel, le poète se tourne vers le vieux Paris des marchands de bric-à-brac ou de </w:t>
      </w:r>
      <w:r w:rsidRPr="000A62AA">
        <w:rPr>
          <w:rFonts w:ascii="Times New Roman" w:eastAsia="Times New Roman" w:hAnsi="Times New Roman" w:cs="Times New Roman"/>
          <w:color w:val="000000" w:themeColor="text1"/>
          <w:sz w:val="24"/>
          <w:szCs w:val="24"/>
          <w:lang w:val="fr-FR" w:eastAsia="fr-FR"/>
        </w:rPr>
        <w:t>volatiles</w:t>
      </w:r>
      <w:r w:rsidR="00BE06BC" w:rsidRPr="000A62AA">
        <w:rPr>
          <w:rFonts w:ascii="Times New Roman" w:eastAsia="Times New Roman" w:hAnsi="Times New Roman" w:cs="Times New Roman"/>
          <w:color w:val="000000" w:themeColor="text1"/>
          <w:sz w:val="24"/>
          <w:szCs w:val="24"/>
          <w:lang w:val="fr-FR" w:eastAsia="fr-FR"/>
        </w:rPr>
        <w:t xml:space="preserve"> en cage de la place</w:t>
      </w:r>
      <w:r w:rsidR="00BE06BC" w:rsidRPr="000A62AA">
        <w:rPr>
          <w:rStyle w:val="EndnoteReference"/>
          <w:rFonts w:ascii="Times New Roman" w:eastAsia="Times New Roman" w:hAnsi="Times New Roman" w:cs="Times New Roman"/>
          <w:color w:val="000000" w:themeColor="text1"/>
          <w:sz w:val="24"/>
          <w:szCs w:val="24"/>
          <w:lang w:val="fr-FR" w:eastAsia="fr-FR"/>
        </w:rPr>
        <w:endnoteReference w:id="22"/>
      </w:r>
      <w:r w:rsidR="00BE06BC" w:rsidRPr="000A62AA">
        <w:rPr>
          <w:rFonts w:ascii="Times New Roman" w:eastAsia="Times New Roman" w:hAnsi="Times New Roman" w:cs="Times New Roman"/>
          <w:color w:val="000000" w:themeColor="text1"/>
          <w:sz w:val="24"/>
          <w:szCs w:val="24"/>
          <w:lang w:val="fr-FR" w:eastAsia="fr-FR"/>
        </w:rPr>
        <w:t xml:space="preserve">. </w:t>
      </w:r>
      <w:r w:rsidR="00BE06BC" w:rsidRPr="000A62AA">
        <w:rPr>
          <w:rFonts w:ascii="Times New Roman" w:hAnsi="Times New Roman" w:cs="Times New Roman"/>
          <w:color w:val="000000" w:themeColor="text1"/>
          <w:sz w:val="24"/>
          <w:szCs w:val="24"/>
          <w:lang w:val="fr-FR" w:eastAsia="fr-FR"/>
        </w:rPr>
        <w:t xml:space="preserve">Pour Franz Hessel, </w:t>
      </w:r>
      <w:r w:rsidR="000738CD" w:rsidRPr="000A62AA">
        <w:rPr>
          <w:rFonts w:ascii="Times New Roman" w:hAnsi="Times New Roman" w:cs="Times New Roman"/>
          <w:color w:val="000000" w:themeColor="text1"/>
          <w:sz w:val="24"/>
          <w:szCs w:val="24"/>
          <w:lang w:val="fr-FR" w:eastAsia="fr-FR"/>
        </w:rPr>
        <w:t>«</w:t>
      </w:r>
      <w:r w:rsidR="00BE06BC" w:rsidRPr="000A62AA">
        <w:rPr>
          <w:rFonts w:ascii="Times New Roman" w:hAnsi="Times New Roman" w:cs="Times New Roman"/>
          <w:color w:val="000000" w:themeColor="text1"/>
          <w:sz w:val="24"/>
          <w:szCs w:val="24"/>
          <w:lang w:val="fr-FR" w:eastAsia="fr-FR"/>
        </w:rPr>
        <w:t> Paris est métropole et village perdu, jardin et taudis </w:t>
      </w:r>
      <w:r w:rsidR="000738CD" w:rsidRPr="000A62AA">
        <w:rPr>
          <w:rFonts w:ascii="Times New Roman" w:hAnsi="Times New Roman" w:cs="Times New Roman"/>
          <w:color w:val="000000" w:themeColor="text1"/>
          <w:sz w:val="24"/>
          <w:szCs w:val="24"/>
          <w:lang w:val="fr-FR" w:eastAsia="fr-FR"/>
        </w:rPr>
        <w:t>»</w:t>
      </w:r>
      <w:r w:rsidR="00BE06BC" w:rsidRPr="000A62AA">
        <w:rPr>
          <w:rStyle w:val="EndnoteReference"/>
          <w:rFonts w:ascii="Times New Roman" w:hAnsi="Times New Roman" w:cs="Times New Roman"/>
          <w:color w:val="000000" w:themeColor="text1"/>
          <w:sz w:val="24"/>
          <w:szCs w:val="24"/>
          <w:lang w:val="fr-FR" w:eastAsia="fr-FR"/>
        </w:rPr>
        <w:endnoteReference w:id="23"/>
      </w:r>
      <w:r w:rsidR="00BE06BC" w:rsidRPr="000A62AA">
        <w:rPr>
          <w:rFonts w:ascii="Times New Roman" w:hAnsi="Times New Roman" w:cs="Times New Roman"/>
          <w:color w:val="000000" w:themeColor="text1"/>
          <w:sz w:val="24"/>
          <w:szCs w:val="24"/>
          <w:lang w:val="fr-FR" w:eastAsia="fr-FR"/>
        </w:rPr>
        <w:t>. Walter Benjamin prolonge cette antithèse car les Passages ont beau êt</w:t>
      </w:r>
      <w:r w:rsidR="00731561" w:rsidRPr="000A62AA">
        <w:rPr>
          <w:rFonts w:ascii="Times New Roman" w:hAnsi="Times New Roman" w:cs="Times New Roman"/>
          <w:color w:val="000000" w:themeColor="text1"/>
          <w:sz w:val="24"/>
          <w:szCs w:val="24"/>
          <w:lang w:val="fr-FR" w:eastAsia="fr-FR"/>
        </w:rPr>
        <w:t>re les derniers refuges du rêve</w:t>
      </w:r>
      <w:r w:rsidR="00BE06BC" w:rsidRPr="000A62AA">
        <w:rPr>
          <w:rFonts w:ascii="Times New Roman" w:hAnsi="Times New Roman" w:cs="Times New Roman"/>
          <w:color w:val="000000" w:themeColor="text1"/>
          <w:sz w:val="24"/>
          <w:szCs w:val="24"/>
          <w:lang w:val="fr-FR" w:eastAsia="fr-FR"/>
        </w:rPr>
        <w:t xml:space="preserve"> et biotope par excellence des surréalistes, </w:t>
      </w:r>
      <w:r w:rsidR="007824D8">
        <w:rPr>
          <w:rFonts w:ascii="Times New Roman" w:hAnsi="Times New Roman" w:cs="Times New Roman"/>
          <w:color w:val="000000" w:themeColor="text1"/>
          <w:sz w:val="24"/>
          <w:szCs w:val="24"/>
          <w:lang w:val="fr-FR" w:eastAsia="fr-FR"/>
        </w:rPr>
        <w:t xml:space="preserve">lieux </w:t>
      </w:r>
      <w:r w:rsidR="00BE06BC" w:rsidRPr="000A62AA">
        <w:rPr>
          <w:rFonts w:ascii="Times New Roman" w:hAnsi="Times New Roman" w:cs="Times New Roman"/>
          <w:color w:val="000000" w:themeColor="text1"/>
          <w:sz w:val="24"/>
          <w:szCs w:val="24"/>
          <w:lang w:val="fr-FR" w:eastAsia="fr-FR"/>
        </w:rPr>
        <w:t>dotés d</w:t>
      </w:r>
      <w:r w:rsidR="00740690" w:rsidRPr="000A62AA">
        <w:rPr>
          <w:rFonts w:ascii="Times New Roman" w:hAnsi="Times New Roman" w:cs="Times New Roman"/>
          <w:color w:val="000000" w:themeColor="text1"/>
          <w:sz w:val="24"/>
          <w:szCs w:val="24"/>
          <w:lang w:val="fr-FR" w:eastAsia="fr-FR"/>
        </w:rPr>
        <w:t>’</w:t>
      </w:r>
      <w:r w:rsidR="00BE06BC" w:rsidRPr="000A62AA">
        <w:rPr>
          <w:rFonts w:ascii="Times New Roman" w:hAnsi="Times New Roman" w:cs="Times New Roman"/>
          <w:color w:val="000000" w:themeColor="text1"/>
          <w:sz w:val="24"/>
          <w:szCs w:val="24"/>
          <w:lang w:val="fr-FR" w:eastAsia="fr-FR"/>
        </w:rPr>
        <w:t xml:space="preserve">un </w:t>
      </w:r>
      <w:r w:rsidR="00BE06BC" w:rsidRPr="000A62AA">
        <w:rPr>
          <w:rFonts w:ascii="Times New Roman" w:hAnsi="Times New Roman" w:cs="Times New Roman"/>
          <w:color w:val="000000" w:themeColor="text1"/>
          <w:sz w:val="24"/>
          <w:szCs w:val="24"/>
          <w:lang w:val="fr-FR"/>
        </w:rPr>
        <w:t>imaginaire érotisé et clandestin,</w:t>
      </w:r>
      <w:r w:rsidR="00BE06BC" w:rsidRPr="000A62AA">
        <w:rPr>
          <w:rFonts w:ascii="Times New Roman" w:hAnsi="Times New Roman" w:cs="Times New Roman"/>
          <w:color w:val="000000" w:themeColor="text1"/>
          <w:sz w:val="24"/>
          <w:szCs w:val="24"/>
          <w:lang w:val="fr-FR" w:eastAsia="fr-FR"/>
        </w:rPr>
        <w:t xml:space="preserve"> ils </w:t>
      </w:r>
      <w:r w:rsidR="00731561" w:rsidRPr="000A62AA">
        <w:rPr>
          <w:rFonts w:ascii="Times New Roman" w:hAnsi="Times New Roman" w:cs="Times New Roman"/>
          <w:color w:val="000000" w:themeColor="text1"/>
          <w:sz w:val="24"/>
          <w:szCs w:val="24"/>
          <w:lang w:val="fr-FR" w:eastAsia="fr-FR"/>
        </w:rPr>
        <w:t xml:space="preserve">ne sont pas parvenus à </w:t>
      </w:r>
      <w:r w:rsidR="00BE06BC" w:rsidRPr="000A62AA">
        <w:rPr>
          <w:rFonts w:ascii="Times New Roman" w:hAnsi="Times New Roman" w:cs="Times New Roman"/>
          <w:color w:val="000000" w:themeColor="text1"/>
          <w:sz w:val="24"/>
          <w:szCs w:val="24"/>
          <w:lang w:val="fr-FR" w:eastAsia="fr-FR"/>
        </w:rPr>
        <w:t xml:space="preserve">extraire le sujet du sommeil capitaliste. Les Passages favorisent au contraire </w:t>
      </w:r>
      <w:r w:rsidR="000738CD" w:rsidRPr="000A62AA">
        <w:rPr>
          <w:rFonts w:ascii="Times New Roman" w:hAnsi="Times New Roman" w:cs="Times New Roman"/>
          <w:color w:val="000000" w:themeColor="text1"/>
          <w:sz w:val="24"/>
          <w:szCs w:val="24"/>
          <w:lang w:val="fr-FR" w:eastAsia="fr-FR"/>
        </w:rPr>
        <w:t>«</w:t>
      </w:r>
      <w:r w:rsidR="00BE06BC" w:rsidRPr="000A62AA">
        <w:rPr>
          <w:rFonts w:ascii="Times New Roman" w:hAnsi="Times New Roman" w:cs="Times New Roman"/>
          <w:color w:val="000000" w:themeColor="text1"/>
          <w:sz w:val="24"/>
          <w:szCs w:val="24"/>
          <w:lang w:val="fr-FR" w:eastAsia="fr-FR"/>
        </w:rPr>
        <w:t> l</w:t>
      </w:r>
      <w:r w:rsidR="00740690" w:rsidRPr="000A62AA">
        <w:rPr>
          <w:rFonts w:ascii="Times New Roman" w:hAnsi="Times New Roman" w:cs="Times New Roman"/>
          <w:color w:val="000000" w:themeColor="text1"/>
          <w:sz w:val="24"/>
          <w:szCs w:val="24"/>
          <w:lang w:val="fr-FR" w:eastAsia="fr-FR"/>
        </w:rPr>
        <w:t>’</w:t>
      </w:r>
      <w:r w:rsidR="00BE06BC" w:rsidRPr="000A62AA">
        <w:rPr>
          <w:rFonts w:ascii="Times New Roman" w:hAnsi="Times New Roman" w:cs="Times New Roman"/>
          <w:color w:val="000000" w:themeColor="text1"/>
          <w:sz w:val="24"/>
          <w:szCs w:val="24"/>
          <w:lang w:val="fr-FR" w:eastAsia="fr-FR"/>
        </w:rPr>
        <w:t>expérience du flâneur qui s</w:t>
      </w:r>
      <w:r w:rsidR="00740690" w:rsidRPr="000A62AA">
        <w:rPr>
          <w:rFonts w:ascii="Times New Roman" w:hAnsi="Times New Roman" w:cs="Times New Roman"/>
          <w:color w:val="000000" w:themeColor="text1"/>
          <w:sz w:val="24"/>
          <w:szCs w:val="24"/>
          <w:lang w:val="fr-FR" w:eastAsia="fr-FR"/>
        </w:rPr>
        <w:t>’</w:t>
      </w:r>
      <w:r w:rsidR="00BE06BC" w:rsidRPr="000A62AA">
        <w:rPr>
          <w:rFonts w:ascii="Times New Roman" w:hAnsi="Times New Roman" w:cs="Times New Roman"/>
          <w:color w:val="000000" w:themeColor="text1"/>
          <w:sz w:val="24"/>
          <w:szCs w:val="24"/>
          <w:lang w:val="fr-FR" w:eastAsia="fr-FR"/>
        </w:rPr>
        <w:t>abandonne aux fantasmagories du marché </w:t>
      </w:r>
      <w:r w:rsidR="000738CD" w:rsidRPr="000A62AA">
        <w:rPr>
          <w:rFonts w:ascii="Times New Roman" w:hAnsi="Times New Roman" w:cs="Times New Roman"/>
          <w:color w:val="000000" w:themeColor="text1"/>
          <w:sz w:val="24"/>
          <w:szCs w:val="24"/>
          <w:lang w:val="fr-FR" w:eastAsia="fr-FR"/>
        </w:rPr>
        <w:t>»</w:t>
      </w:r>
      <w:r w:rsidR="006D115B" w:rsidRPr="000A62AA">
        <w:rPr>
          <w:rStyle w:val="EndnoteReference"/>
          <w:rFonts w:ascii="Times New Roman" w:hAnsi="Times New Roman" w:cs="Times New Roman"/>
          <w:color w:val="000000" w:themeColor="text1"/>
          <w:sz w:val="24"/>
          <w:szCs w:val="24"/>
          <w:lang w:val="it-IT" w:eastAsia="fr-FR"/>
        </w:rPr>
        <w:endnoteReference w:id="24"/>
      </w:r>
      <w:r w:rsidR="006D115B" w:rsidRPr="000A62AA">
        <w:rPr>
          <w:rFonts w:ascii="Times New Roman" w:hAnsi="Times New Roman" w:cs="Times New Roman"/>
          <w:color w:val="000000" w:themeColor="text1"/>
          <w:sz w:val="24"/>
          <w:szCs w:val="24"/>
          <w:lang w:val="fr-FR" w:eastAsia="fr-FR"/>
        </w:rPr>
        <w:t xml:space="preserve"> </w:t>
      </w:r>
      <w:r w:rsidR="00861882" w:rsidRPr="000A62AA">
        <w:rPr>
          <w:rFonts w:ascii="Times New Roman" w:hAnsi="Times New Roman" w:cs="Times New Roman"/>
          <w:color w:val="000000" w:themeColor="text1"/>
          <w:sz w:val="24"/>
          <w:szCs w:val="24"/>
          <w:lang w:val="fr-FR" w:eastAsia="fr-FR"/>
        </w:rPr>
        <w:t xml:space="preserve">ou </w:t>
      </w:r>
      <w:r w:rsidR="00BE06BC" w:rsidRPr="000A62AA">
        <w:rPr>
          <w:rFonts w:ascii="Times New Roman" w:hAnsi="Times New Roman" w:cs="Times New Roman"/>
          <w:color w:val="000000" w:themeColor="text1"/>
          <w:sz w:val="24"/>
          <w:szCs w:val="24"/>
          <w:lang w:val="fr-FR" w:eastAsia="fr-FR"/>
        </w:rPr>
        <w:t xml:space="preserve">à la marchandise-fétiche, comme la mode, </w:t>
      </w:r>
      <w:r w:rsidR="000738CD" w:rsidRPr="000A62AA">
        <w:rPr>
          <w:rFonts w:ascii="Times New Roman" w:hAnsi="Times New Roman" w:cs="Times New Roman"/>
          <w:color w:val="000000" w:themeColor="text1"/>
          <w:sz w:val="24"/>
          <w:szCs w:val="24"/>
          <w:lang w:val="fr-FR" w:eastAsia="fr-FR"/>
        </w:rPr>
        <w:t>«</w:t>
      </w:r>
      <w:r w:rsidR="00BE06BC" w:rsidRPr="000A62AA">
        <w:rPr>
          <w:rFonts w:ascii="Times New Roman" w:hAnsi="Times New Roman" w:cs="Times New Roman"/>
          <w:color w:val="000000" w:themeColor="text1"/>
          <w:sz w:val="24"/>
          <w:szCs w:val="24"/>
          <w:lang w:val="fr-FR" w:eastAsia="fr-FR"/>
        </w:rPr>
        <w:t> infatigable pourvoyeuse d</w:t>
      </w:r>
      <w:r w:rsidR="00740690" w:rsidRPr="000A62AA">
        <w:rPr>
          <w:rFonts w:ascii="Times New Roman" w:hAnsi="Times New Roman" w:cs="Times New Roman"/>
          <w:color w:val="000000" w:themeColor="text1"/>
          <w:sz w:val="24"/>
          <w:szCs w:val="24"/>
          <w:lang w:val="fr-FR" w:eastAsia="fr-FR"/>
        </w:rPr>
        <w:t>’</w:t>
      </w:r>
      <w:r w:rsidR="00BE06BC" w:rsidRPr="000A62AA">
        <w:rPr>
          <w:rFonts w:ascii="Times New Roman" w:hAnsi="Times New Roman" w:cs="Times New Roman"/>
          <w:color w:val="000000" w:themeColor="text1"/>
          <w:sz w:val="24"/>
          <w:szCs w:val="24"/>
          <w:lang w:val="fr-FR" w:eastAsia="fr-FR"/>
        </w:rPr>
        <w:t>illusion </w:t>
      </w:r>
      <w:r w:rsidR="000738CD" w:rsidRPr="000A62AA">
        <w:rPr>
          <w:rFonts w:ascii="Times New Roman" w:hAnsi="Times New Roman" w:cs="Times New Roman"/>
          <w:color w:val="000000" w:themeColor="text1"/>
          <w:sz w:val="24"/>
          <w:szCs w:val="24"/>
          <w:lang w:val="fr-FR" w:eastAsia="fr-FR"/>
        </w:rPr>
        <w:t>»</w:t>
      </w:r>
      <w:r w:rsidR="006D115B" w:rsidRPr="000A62AA">
        <w:rPr>
          <w:rStyle w:val="EndnoteReference"/>
          <w:rFonts w:ascii="Times New Roman" w:hAnsi="Times New Roman" w:cs="Times New Roman"/>
          <w:color w:val="000000" w:themeColor="text1"/>
          <w:sz w:val="24"/>
          <w:szCs w:val="24"/>
          <w:lang w:val="fr-FR" w:eastAsia="fr-FR"/>
        </w:rPr>
        <w:endnoteReference w:id="25"/>
      </w:r>
      <w:r w:rsidR="00BE06BC" w:rsidRPr="000A62AA">
        <w:rPr>
          <w:rFonts w:ascii="Times New Roman" w:hAnsi="Times New Roman" w:cs="Times New Roman"/>
          <w:color w:val="000000" w:themeColor="text1"/>
          <w:sz w:val="24"/>
          <w:szCs w:val="24"/>
          <w:lang w:val="fr-FR" w:eastAsia="fr-FR"/>
        </w:rPr>
        <w:t>, inaugurant par-là l</w:t>
      </w:r>
      <w:r w:rsidR="00740690" w:rsidRPr="000A62AA">
        <w:rPr>
          <w:rFonts w:ascii="Times New Roman" w:hAnsi="Times New Roman" w:cs="Times New Roman"/>
          <w:color w:val="000000" w:themeColor="text1"/>
          <w:sz w:val="24"/>
          <w:szCs w:val="24"/>
          <w:lang w:val="fr-FR" w:eastAsia="fr-FR"/>
        </w:rPr>
        <w:t>’</w:t>
      </w:r>
      <w:r w:rsidR="00BE06BC" w:rsidRPr="000A62AA">
        <w:rPr>
          <w:rFonts w:ascii="Times New Roman" w:hAnsi="Times New Roman" w:cs="Times New Roman"/>
          <w:color w:val="000000" w:themeColor="text1"/>
          <w:sz w:val="24"/>
          <w:szCs w:val="24"/>
          <w:lang w:val="fr-FR" w:eastAsia="fr-FR"/>
        </w:rPr>
        <w:t>enfe</w:t>
      </w:r>
      <w:r w:rsidR="006D115B" w:rsidRPr="000A62AA">
        <w:rPr>
          <w:rFonts w:ascii="Times New Roman" w:hAnsi="Times New Roman" w:cs="Times New Roman"/>
          <w:color w:val="000000" w:themeColor="text1"/>
          <w:sz w:val="24"/>
          <w:szCs w:val="24"/>
          <w:lang w:val="fr-FR" w:eastAsia="fr-FR"/>
        </w:rPr>
        <w:t>r du progrès et de la modernité.</w:t>
      </w:r>
      <w:r w:rsidR="00BE06BC" w:rsidRPr="000A62AA">
        <w:rPr>
          <w:rFonts w:ascii="Times New Roman" w:hAnsi="Times New Roman" w:cs="Times New Roman"/>
          <w:color w:val="000000" w:themeColor="text1"/>
          <w:sz w:val="24"/>
          <w:szCs w:val="24"/>
          <w:lang w:val="fr-FR" w:eastAsia="fr-FR"/>
        </w:rPr>
        <w:t xml:space="preserve"> Le mal de Paris fait que l</w:t>
      </w:r>
      <w:r w:rsidR="00740690" w:rsidRPr="000A62AA">
        <w:rPr>
          <w:rFonts w:ascii="Times New Roman" w:hAnsi="Times New Roman" w:cs="Times New Roman"/>
          <w:color w:val="000000" w:themeColor="text1"/>
          <w:sz w:val="24"/>
          <w:szCs w:val="24"/>
          <w:lang w:val="fr-FR" w:eastAsia="fr-FR"/>
        </w:rPr>
        <w:t>’</w:t>
      </w:r>
      <w:r w:rsidR="00BE06BC" w:rsidRPr="000A62AA">
        <w:rPr>
          <w:rFonts w:ascii="Times New Roman" w:hAnsi="Times New Roman" w:cs="Times New Roman"/>
          <w:color w:val="000000" w:themeColor="text1"/>
          <w:sz w:val="24"/>
          <w:szCs w:val="24"/>
          <w:lang w:val="fr-FR" w:eastAsia="fr-FR"/>
        </w:rPr>
        <w:t>on tourne le dos au présent, à l</w:t>
      </w:r>
      <w:r w:rsidR="00740690" w:rsidRPr="000A62AA">
        <w:rPr>
          <w:rFonts w:ascii="Times New Roman" w:hAnsi="Times New Roman" w:cs="Times New Roman"/>
          <w:color w:val="000000" w:themeColor="text1"/>
          <w:sz w:val="24"/>
          <w:szCs w:val="24"/>
          <w:lang w:val="fr-FR" w:eastAsia="fr-FR"/>
        </w:rPr>
        <w:t>’</w:t>
      </w:r>
      <w:r w:rsidR="00BE06BC" w:rsidRPr="000A62AA">
        <w:rPr>
          <w:rFonts w:ascii="Times New Roman" w:hAnsi="Times New Roman" w:cs="Times New Roman"/>
          <w:color w:val="000000" w:themeColor="text1"/>
          <w:sz w:val="24"/>
          <w:szCs w:val="24"/>
          <w:lang w:val="fr-FR" w:eastAsia="fr-FR"/>
        </w:rPr>
        <w:t xml:space="preserve">encontre de </w:t>
      </w:r>
      <w:r w:rsidR="00BE06BC" w:rsidRPr="000A5D8F">
        <w:rPr>
          <w:rFonts w:ascii="Times New Roman" w:hAnsi="Times New Roman" w:cs="Times New Roman"/>
          <w:color w:val="000000" w:themeColor="text1"/>
          <w:sz w:val="24"/>
          <w:szCs w:val="24"/>
          <w:lang w:val="fr-FR" w:eastAsia="fr-FR"/>
        </w:rPr>
        <w:t>l</w:t>
      </w:r>
      <w:r w:rsidR="00740690" w:rsidRPr="000A5D8F">
        <w:rPr>
          <w:rFonts w:ascii="Times New Roman" w:hAnsi="Times New Roman" w:cs="Times New Roman"/>
          <w:color w:val="000000" w:themeColor="text1"/>
          <w:sz w:val="24"/>
          <w:szCs w:val="24"/>
          <w:lang w:val="fr-FR" w:eastAsia="fr-FR"/>
        </w:rPr>
        <w:t>’</w:t>
      </w:r>
      <w:r w:rsidR="00BE06BC" w:rsidRPr="000A62AA">
        <w:rPr>
          <w:rFonts w:ascii="Times New Roman" w:hAnsi="Times New Roman" w:cs="Times New Roman"/>
          <w:i/>
          <w:color w:val="000000" w:themeColor="text1"/>
          <w:sz w:val="24"/>
          <w:szCs w:val="24"/>
          <w:lang w:val="fr-FR" w:eastAsia="fr-FR"/>
        </w:rPr>
        <w:t>Angelus Novus</w:t>
      </w:r>
      <w:r w:rsidR="00BE06BC" w:rsidRPr="000A62AA">
        <w:rPr>
          <w:rFonts w:ascii="Times New Roman" w:hAnsi="Times New Roman" w:cs="Times New Roman"/>
          <w:color w:val="000000" w:themeColor="text1"/>
          <w:sz w:val="24"/>
          <w:szCs w:val="24"/>
          <w:lang w:val="fr-FR" w:eastAsia="fr-FR"/>
        </w:rPr>
        <w:t xml:space="preserve"> </w:t>
      </w:r>
      <w:r w:rsidR="006D115B" w:rsidRPr="000A62AA">
        <w:rPr>
          <w:rFonts w:ascii="Times New Roman" w:hAnsi="Times New Roman" w:cs="Times New Roman"/>
          <w:color w:val="000000" w:themeColor="text1"/>
          <w:sz w:val="24"/>
          <w:szCs w:val="24"/>
          <w:lang w:val="fr-FR" w:eastAsia="fr-FR"/>
        </w:rPr>
        <w:t xml:space="preserve">de Paul Klee </w:t>
      </w:r>
      <w:r w:rsidR="00BE06BC" w:rsidRPr="000A62AA">
        <w:rPr>
          <w:rFonts w:ascii="Times New Roman" w:hAnsi="Times New Roman" w:cs="Times New Roman"/>
          <w:color w:val="000000" w:themeColor="text1"/>
          <w:sz w:val="24"/>
          <w:szCs w:val="24"/>
          <w:lang w:val="fr-FR" w:eastAsia="fr-FR"/>
        </w:rPr>
        <w:t>qui tournait le dos à l</w:t>
      </w:r>
      <w:r w:rsidR="00740690" w:rsidRPr="000A62AA">
        <w:rPr>
          <w:rFonts w:ascii="Times New Roman" w:hAnsi="Times New Roman" w:cs="Times New Roman"/>
          <w:color w:val="000000" w:themeColor="text1"/>
          <w:sz w:val="24"/>
          <w:szCs w:val="24"/>
          <w:lang w:val="fr-FR" w:eastAsia="fr-FR"/>
        </w:rPr>
        <w:t>’</w:t>
      </w:r>
      <w:r w:rsidR="00BE06BC" w:rsidRPr="000A62AA">
        <w:rPr>
          <w:rFonts w:ascii="Times New Roman" w:hAnsi="Times New Roman" w:cs="Times New Roman"/>
          <w:color w:val="000000" w:themeColor="text1"/>
          <w:sz w:val="24"/>
          <w:szCs w:val="24"/>
          <w:lang w:val="fr-FR" w:eastAsia="fr-FR"/>
        </w:rPr>
        <w:t>avenir.</w:t>
      </w:r>
    </w:p>
    <w:p w:rsidR="005F6D7B" w:rsidRPr="000A62AA" w:rsidRDefault="005F6D7B" w:rsidP="005F6D7B">
      <w:pPr>
        <w:tabs>
          <w:tab w:val="left" w:pos="567"/>
        </w:tabs>
        <w:spacing w:after="0" w:line="360" w:lineRule="auto"/>
        <w:jc w:val="both"/>
        <w:rPr>
          <w:rFonts w:ascii="Times New Roman" w:hAnsi="Times New Roman" w:cs="Times New Roman"/>
          <w:color w:val="000000" w:themeColor="text1"/>
          <w:sz w:val="24"/>
          <w:szCs w:val="24"/>
          <w:lang w:val="fr-FR" w:eastAsia="fr-FR"/>
        </w:rPr>
      </w:pPr>
      <w:r w:rsidRPr="000A62AA">
        <w:rPr>
          <w:rFonts w:ascii="Times New Roman" w:hAnsi="Times New Roman" w:cs="Times New Roman"/>
          <w:color w:val="000000" w:themeColor="text1"/>
          <w:sz w:val="24"/>
          <w:szCs w:val="24"/>
          <w:lang w:val="fr-FR" w:eastAsia="fr-FR"/>
        </w:rPr>
        <w:tab/>
      </w:r>
      <w:r w:rsidR="00BE06BC" w:rsidRPr="000A62AA">
        <w:rPr>
          <w:rFonts w:ascii="Times New Roman" w:eastAsia="Times New Roman" w:hAnsi="Times New Roman" w:cs="Times New Roman"/>
          <w:color w:val="000000" w:themeColor="text1"/>
          <w:sz w:val="24"/>
          <w:szCs w:val="24"/>
          <w:lang w:val="fr-FR" w:eastAsia="fr-FR"/>
        </w:rPr>
        <w:t xml:space="preserve">Ce désamour </w:t>
      </w:r>
      <w:r w:rsidR="006D115B" w:rsidRPr="000A62AA">
        <w:rPr>
          <w:rFonts w:ascii="Times New Roman" w:eastAsia="Times New Roman" w:hAnsi="Times New Roman" w:cs="Times New Roman"/>
          <w:color w:val="000000" w:themeColor="text1"/>
          <w:sz w:val="24"/>
          <w:szCs w:val="24"/>
          <w:lang w:val="fr-FR" w:eastAsia="fr-FR"/>
        </w:rPr>
        <w:t xml:space="preserve">de </w:t>
      </w:r>
      <w:r w:rsidR="00BE06BC" w:rsidRPr="000A62AA">
        <w:rPr>
          <w:rFonts w:ascii="Times New Roman" w:eastAsia="Times New Roman" w:hAnsi="Times New Roman" w:cs="Times New Roman"/>
          <w:color w:val="000000" w:themeColor="text1"/>
          <w:sz w:val="24"/>
          <w:szCs w:val="24"/>
          <w:lang w:val="fr-FR" w:eastAsia="fr-FR"/>
        </w:rPr>
        <w:t xml:space="preserve">Paris se traduit en effet par une compulsion archéologique. </w:t>
      </w:r>
      <w:r w:rsidR="00BE06BC" w:rsidRPr="000A62AA">
        <w:rPr>
          <w:rFonts w:ascii="Times New Roman" w:hAnsi="Times New Roman" w:cs="Times New Roman"/>
          <w:color w:val="000000" w:themeColor="text1"/>
          <w:sz w:val="24"/>
          <w:szCs w:val="24"/>
          <w:lang w:val="fr-FR"/>
        </w:rPr>
        <w:t xml:space="preserve">Dans </w:t>
      </w:r>
      <w:r w:rsidR="00BE06BC" w:rsidRPr="000A62AA">
        <w:rPr>
          <w:rFonts w:ascii="Times New Roman" w:hAnsi="Times New Roman" w:cs="Times New Roman"/>
          <w:i/>
          <w:iCs/>
          <w:color w:val="000000" w:themeColor="text1"/>
          <w:sz w:val="24"/>
          <w:szCs w:val="24"/>
          <w:lang w:val="fr-FR"/>
        </w:rPr>
        <w:t>Malaise dans la civilisation</w:t>
      </w:r>
      <w:r w:rsidR="00BE06BC" w:rsidRPr="000A62AA">
        <w:rPr>
          <w:rFonts w:ascii="Times New Roman" w:hAnsi="Times New Roman" w:cs="Times New Roman"/>
          <w:iCs/>
          <w:color w:val="000000" w:themeColor="text1"/>
          <w:sz w:val="24"/>
          <w:szCs w:val="24"/>
          <w:lang w:val="fr-FR"/>
        </w:rPr>
        <w:t> (1929),</w:t>
      </w:r>
      <w:r w:rsidR="00BE06BC" w:rsidRPr="000A62AA">
        <w:rPr>
          <w:rFonts w:ascii="Times New Roman" w:hAnsi="Times New Roman" w:cs="Times New Roman"/>
          <w:color w:val="000000" w:themeColor="text1"/>
          <w:sz w:val="24"/>
          <w:szCs w:val="24"/>
          <w:lang w:val="fr-FR"/>
        </w:rPr>
        <w:t xml:space="preserve"> Freud utilise l</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enfouissement de la Ville Éternelle comme métaphore archéologique pour étayer sa thèse de la permanence quasi inaltérable du passé dans l</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inconscient par la conservation des impressions sédimentées :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des débris de la Rome antique apparaissent noyés dans le chaos d</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une ville qui n</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a cessé de grandir </w:t>
      </w:r>
      <w:r w:rsidR="000738CD" w:rsidRPr="000A62AA">
        <w:rPr>
          <w:rFonts w:ascii="Times New Roman" w:hAnsi="Times New Roman" w:cs="Times New Roman"/>
          <w:color w:val="000000" w:themeColor="text1"/>
          <w:sz w:val="24"/>
          <w:szCs w:val="24"/>
          <w:lang w:val="fr-FR"/>
        </w:rPr>
        <w:t>»</w:t>
      </w:r>
      <w:r w:rsidR="00BE06BC" w:rsidRPr="000A62AA">
        <w:rPr>
          <w:rStyle w:val="EndnoteReference"/>
          <w:rFonts w:ascii="Times New Roman" w:hAnsi="Times New Roman" w:cs="Times New Roman"/>
          <w:color w:val="000000" w:themeColor="text1"/>
          <w:sz w:val="24"/>
          <w:szCs w:val="24"/>
          <w:lang w:val="fr-FR"/>
        </w:rPr>
        <w:endnoteReference w:id="26"/>
      </w:r>
      <w:r w:rsidR="00BE06BC" w:rsidRPr="000A62AA">
        <w:rPr>
          <w:rFonts w:ascii="Times New Roman" w:hAnsi="Times New Roman" w:cs="Times New Roman"/>
          <w:color w:val="000000" w:themeColor="text1"/>
          <w:sz w:val="24"/>
          <w:szCs w:val="24"/>
          <w:lang w:val="fr-FR"/>
        </w:rPr>
        <w:t xml:space="preserve"> à ceci près que les ruines et la démolition sont la règle dans le cas d</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une ville, l</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exception dans le cas de la vie psychique. Toute ville s</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origine en effet dans le chantier, à en croire Jean-Luc Nancy, qui relève un nouage fatal entre l</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urbain et le défoncement perpétuel du sol dont les hommes ont toujours eu besoin pour bâtir leur ville : Rome</w:t>
      </w:r>
      <w:r w:rsidR="006D115B"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 avec sa superposition d</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empires – païen, chrétien, touristique –, se prêt</w:t>
      </w:r>
      <w:r w:rsidR="006D115B" w:rsidRPr="000A62AA">
        <w:rPr>
          <w:rFonts w:ascii="Times New Roman" w:hAnsi="Times New Roman" w:cs="Times New Roman"/>
          <w:color w:val="000000" w:themeColor="text1"/>
          <w:sz w:val="24"/>
          <w:szCs w:val="24"/>
          <w:lang w:val="fr-FR"/>
        </w:rPr>
        <w:t>e parfaitement à ce feuilletage ;</w:t>
      </w:r>
      <w:r w:rsidR="00BE06BC" w:rsidRPr="000A62AA">
        <w:rPr>
          <w:rFonts w:ascii="Times New Roman" w:hAnsi="Times New Roman" w:cs="Times New Roman"/>
          <w:color w:val="000000" w:themeColor="text1"/>
          <w:sz w:val="24"/>
          <w:szCs w:val="24"/>
          <w:lang w:val="fr-FR"/>
        </w:rPr>
        <w:t xml:space="preserve"> Paris avec sa crue centrifuge relayée par Victor Hugo dans </w:t>
      </w:r>
      <w:r w:rsidR="00BE06BC" w:rsidRPr="000A62AA">
        <w:rPr>
          <w:rFonts w:ascii="Times New Roman" w:hAnsi="Times New Roman" w:cs="Times New Roman"/>
          <w:i/>
          <w:color w:val="000000" w:themeColor="text1"/>
          <w:sz w:val="24"/>
          <w:szCs w:val="24"/>
          <w:lang w:val="fr-FR"/>
        </w:rPr>
        <w:t>Notre-Dame de Paris</w:t>
      </w:r>
      <w:r w:rsidR="00BE06BC" w:rsidRPr="000A62AA">
        <w:rPr>
          <w:rFonts w:ascii="Times New Roman" w:hAnsi="Times New Roman" w:cs="Times New Roman"/>
          <w:color w:val="000000" w:themeColor="text1"/>
          <w:sz w:val="24"/>
          <w:szCs w:val="24"/>
          <w:lang w:val="fr-FR"/>
        </w:rPr>
        <w:t xml:space="preserve"> :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La puissante ville avait fait craquer successivement ses quatre ceintures de murs, comme un enfant qui grandit et qui crève ses vêtements de l</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an passé </w:t>
      </w:r>
      <w:r w:rsidR="000738CD" w:rsidRPr="000A62AA">
        <w:rPr>
          <w:rFonts w:ascii="Times New Roman" w:hAnsi="Times New Roman" w:cs="Times New Roman"/>
          <w:color w:val="000000" w:themeColor="text1"/>
          <w:sz w:val="24"/>
          <w:szCs w:val="24"/>
          <w:lang w:val="fr-FR"/>
        </w:rPr>
        <w:t>»</w:t>
      </w:r>
      <w:r w:rsidR="00BE06BC" w:rsidRPr="000A62AA">
        <w:rPr>
          <w:rStyle w:val="EndnoteReference"/>
          <w:rFonts w:ascii="Times New Roman" w:hAnsi="Times New Roman" w:cs="Times New Roman"/>
          <w:color w:val="000000" w:themeColor="text1"/>
          <w:sz w:val="24"/>
          <w:szCs w:val="24"/>
          <w:lang w:val="fr-FR"/>
        </w:rPr>
        <w:endnoteReference w:id="27"/>
      </w:r>
      <w:r w:rsidR="00BE06BC" w:rsidRPr="000A62AA">
        <w:rPr>
          <w:rFonts w:ascii="Times New Roman" w:hAnsi="Times New Roman" w:cs="Times New Roman"/>
          <w:color w:val="000000" w:themeColor="text1"/>
          <w:sz w:val="24"/>
          <w:szCs w:val="24"/>
          <w:lang w:val="fr-FR"/>
        </w:rPr>
        <w:t>. </w:t>
      </w:r>
      <w:r w:rsidR="008604D8" w:rsidRPr="000A62AA">
        <w:rPr>
          <w:rFonts w:ascii="Times New Roman" w:hAnsi="Times New Roman" w:cs="Times New Roman"/>
          <w:color w:val="000000" w:themeColor="text1"/>
          <w:sz w:val="24"/>
          <w:szCs w:val="24"/>
          <w:lang w:val="fr-FR"/>
        </w:rPr>
        <w:t>Et pour ce qui est de la cathédrale, la</w:t>
      </w:r>
      <w:r w:rsidR="00BE06BC" w:rsidRPr="000A62AA">
        <w:rPr>
          <w:rFonts w:ascii="Times New Roman" w:hAnsi="Times New Roman" w:cs="Times New Roman"/>
          <w:color w:val="000000" w:themeColor="text1"/>
          <w:sz w:val="24"/>
          <w:szCs w:val="24"/>
          <w:lang w:val="fr-FR"/>
        </w:rPr>
        <w:t xml:space="preserve">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marée montante du pavé de Paris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 a fait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dévorer une à une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les onze marches qui ajoutaient à la haut</w:t>
      </w:r>
      <w:r w:rsidR="006D115B" w:rsidRPr="000A62AA">
        <w:rPr>
          <w:rFonts w:ascii="Times New Roman" w:hAnsi="Times New Roman" w:cs="Times New Roman"/>
          <w:color w:val="000000" w:themeColor="text1"/>
          <w:sz w:val="24"/>
          <w:szCs w:val="24"/>
          <w:lang w:val="fr-FR"/>
        </w:rPr>
        <w:t>eur majestueuse de l</w:t>
      </w:r>
      <w:r w:rsidR="00740690" w:rsidRPr="000A62AA">
        <w:rPr>
          <w:rFonts w:ascii="Times New Roman" w:hAnsi="Times New Roman" w:cs="Times New Roman"/>
          <w:color w:val="000000" w:themeColor="text1"/>
          <w:sz w:val="24"/>
          <w:szCs w:val="24"/>
          <w:lang w:val="fr-FR"/>
        </w:rPr>
        <w:t>’</w:t>
      </w:r>
      <w:r w:rsidR="006D115B" w:rsidRPr="000A62AA">
        <w:rPr>
          <w:rFonts w:ascii="Times New Roman" w:hAnsi="Times New Roman" w:cs="Times New Roman"/>
          <w:color w:val="000000" w:themeColor="text1"/>
          <w:sz w:val="24"/>
          <w:szCs w:val="24"/>
          <w:lang w:val="fr-FR"/>
        </w:rPr>
        <w:t>édifice </w:t>
      </w:r>
      <w:r w:rsidR="000738CD" w:rsidRPr="000A62AA">
        <w:rPr>
          <w:rFonts w:ascii="Times New Roman" w:hAnsi="Times New Roman" w:cs="Times New Roman"/>
          <w:color w:val="000000" w:themeColor="text1"/>
          <w:sz w:val="24"/>
          <w:szCs w:val="24"/>
          <w:lang w:val="fr-FR"/>
        </w:rPr>
        <w:t>»</w:t>
      </w:r>
      <w:r w:rsidR="008604D8" w:rsidRPr="000A62AA">
        <w:rPr>
          <w:rStyle w:val="EndnoteReference"/>
          <w:rFonts w:ascii="Times New Roman" w:hAnsi="Times New Roman" w:cs="Times New Roman"/>
          <w:color w:val="000000" w:themeColor="text1"/>
          <w:sz w:val="24"/>
          <w:szCs w:val="24"/>
          <w:lang w:val="fr-FR"/>
        </w:rPr>
        <w:endnoteReference w:id="28"/>
      </w:r>
      <w:r w:rsidR="006D115B" w:rsidRPr="000A62AA">
        <w:rPr>
          <w:rFonts w:ascii="Times New Roman" w:hAnsi="Times New Roman" w:cs="Times New Roman"/>
          <w:color w:val="000000" w:themeColor="text1"/>
          <w:sz w:val="24"/>
          <w:szCs w:val="24"/>
          <w:lang w:val="fr-FR"/>
        </w:rPr>
        <w:t>.</w:t>
      </w:r>
    </w:p>
    <w:p w:rsidR="005F6D7B" w:rsidRPr="000A62AA" w:rsidRDefault="005F6D7B" w:rsidP="005F6D7B">
      <w:pPr>
        <w:tabs>
          <w:tab w:val="left" w:pos="567"/>
        </w:tabs>
        <w:spacing w:after="0" w:line="360" w:lineRule="auto"/>
        <w:jc w:val="both"/>
        <w:rPr>
          <w:rFonts w:ascii="Times New Roman" w:hAnsi="Times New Roman" w:cs="Times New Roman"/>
          <w:color w:val="000000" w:themeColor="text1"/>
          <w:sz w:val="24"/>
          <w:szCs w:val="24"/>
          <w:lang w:val="fr-FR" w:eastAsia="fr-FR"/>
        </w:rPr>
      </w:pPr>
      <w:r w:rsidRPr="000A62AA">
        <w:rPr>
          <w:rFonts w:ascii="Times New Roman" w:hAnsi="Times New Roman" w:cs="Times New Roman"/>
          <w:color w:val="000000" w:themeColor="text1"/>
          <w:sz w:val="24"/>
          <w:szCs w:val="24"/>
          <w:lang w:val="fr-FR" w:eastAsia="fr-FR"/>
        </w:rPr>
        <w:tab/>
      </w:r>
      <w:r w:rsidR="00BE06BC" w:rsidRPr="000A62AA">
        <w:rPr>
          <w:rFonts w:ascii="Times New Roman" w:hAnsi="Times New Roman" w:cs="Times New Roman"/>
          <w:color w:val="000000" w:themeColor="text1"/>
          <w:sz w:val="24"/>
          <w:szCs w:val="24"/>
          <w:lang w:val="fr-FR"/>
        </w:rPr>
        <w:t>Toutefois, l</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archéologue de la psyché parisienne n</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exhume que des mythes. Les écrivains, s</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ils ont ce pouvoir de désensevelir ce que la ville a sédimenté et de libérer l</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imaginaire que les urbanistes désavouent, </w:t>
      </w:r>
      <w:r w:rsidR="00BE06BC" w:rsidRPr="000A62AA">
        <w:rPr>
          <w:rFonts w:ascii="Times New Roman" w:hAnsi="Times New Roman" w:cs="Times New Roman"/>
          <w:iCs/>
          <w:color w:val="000000" w:themeColor="text1"/>
          <w:sz w:val="24"/>
          <w:szCs w:val="24"/>
          <w:lang w:val="fr-FR"/>
        </w:rPr>
        <w:t xml:space="preserve">le </w:t>
      </w:r>
      <w:r w:rsidR="00BE06BC" w:rsidRPr="000A62AA">
        <w:rPr>
          <w:rFonts w:ascii="Times New Roman" w:hAnsi="Times New Roman" w:cs="Times New Roman"/>
          <w:i/>
          <w:iCs/>
          <w:color w:val="000000" w:themeColor="text1"/>
          <w:sz w:val="24"/>
          <w:szCs w:val="24"/>
          <w:lang w:val="fr-FR"/>
        </w:rPr>
        <w:t xml:space="preserve">génie du lieu, </w:t>
      </w:r>
      <w:r w:rsidR="0014715F">
        <w:rPr>
          <w:rFonts w:ascii="Times New Roman" w:hAnsi="Times New Roman" w:cs="Times New Roman"/>
          <w:iCs/>
          <w:color w:val="000000" w:themeColor="text1"/>
          <w:sz w:val="24"/>
          <w:szCs w:val="24"/>
          <w:lang w:val="fr-FR"/>
        </w:rPr>
        <w:t xml:space="preserve">ils </w:t>
      </w:r>
      <w:r w:rsidR="00BE06BC" w:rsidRPr="000A62AA">
        <w:rPr>
          <w:rFonts w:ascii="Times New Roman" w:hAnsi="Times New Roman" w:cs="Times New Roman"/>
          <w:color w:val="000000" w:themeColor="text1"/>
          <w:sz w:val="24"/>
          <w:szCs w:val="24"/>
          <w:lang w:val="fr-FR"/>
        </w:rPr>
        <w:t>contribuent à créer de nouvelles images d</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Épinal, non pas inspiré</w:t>
      </w:r>
      <w:r w:rsidR="00861882" w:rsidRPr="000A62AA">
        <w:rPr>
          <w:rFonts w:ascii="Times New Roman" w:hAnsi="Times New Roman" w:cs="Times New Roman"/>
          <w:color w:val="000000" w:themeColor="text1"/>
          <w:sz w:val="24"/>
          <w:szCs w:val="24"/>
          <w:lang w:val="fr-FR"/>
        </w:rPr>
        <w:t>e</w:t>
      </w:r>
      <w:r w:rsidR="00BE06BC" w:rsidRPr="000A62AA">
        <w:rPr>
          <w:rFonts w:ascii="Times New Roman" w:hAnsi="Times New Roman" w:cs="Times New Roman"/>
          <w:color w:val="000000" w:themeColor="text1"/>
          <w:sz w:val="24"/>
          <w:szCs w:val="24"/>
          <w:lang w:val="fr-FR"/>
        </w:rPr>
        <w:t xml:space="preserve">s </w:t>
      </w:r>
      <w:r w:rsidR="00BE06BC" w:rsidRPr="000A62AA">
        <w:rPr>
          <w:rFonts w:ascii="Times New Roman" w:hAnsi="Times New Roman" w:cs="Times New Roman"/>
          <w:color w:val="000000" w:themeColor="text1"/>
          <w:sz w:val="24"/>
          <w:szCs w:val="24"/>
          <w:lang w:val="fr-FR"/>
        </w:rPr>
        <w:lastRenderedPageBreak/>
        <w:t>par un nationalisme exhibitionniste mais par une nostalgie d</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un passé populaire, convivial, historique au sens du paradigme indiciaire de </w:t>
      </w:r>
      <w:r w:rsidR="00432945" w:rsidRPr="000A62AA">
        <w:rPr>
          <w:rFonts w:ascii="Times New Roman" w:hAnsi="Times New Roman" w:cs="Times New Roman"/>
          <w:color w:val="000000" w:themeColor="text1"/>
          <w:sz w:val="24"/>
          <w:szCs w:val="24"/>
          <w:lang w:val="fr-FR"/>
        </w:rPr>
        <w:t xml:space="preserve">Carlo </w:t>
      </w:r>
      <w:r w:rsidR="00BE06BC" w:rsidRPr="000A62AA">
        <w:rPr>
          <w:rFonts w:ascii="Times New Roman" w:hAnsi="Times New Roman" w:cs="Times New Roman"/>
          <w:color w:val="000000" w:themeColor="text1"/>
          <w:sz w:val="24"/>
          <w:szCs w:val="24"/>
          <w:lang w:val="fr-FR"/>
        </w:rPr>
        <w:t>Ginzburg :</w:t>
      </w:r>
      <w:r w:rsidR="00432945" w:rsidRPr="000A62AA">
        <w:rPr>
          <w:rFonts w:ascii="Times New Roman" w:hAnsi="Times New Roman" w:cs="Times New Roman"/>
          <w:color w:val="000000" w:themeColor="text1"/>
          <w:sz w:val="24"/>
          <w:szCs w:val="24"/>
          <w:lang w:val="fr-FR"/>
        </w:rPr>
        <w:t xml:space="preserve">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 retrouver telle tour oubliée, tel morceau caché de muraille ou cette première cathédrale parisienn</w:t>
      </w:r>
      <w:r w:rsidR="00002A8D" w:rsidRPr="000A62AA">
        <w:rPr>
          <w:rFonts w:ascii="Times New Roman" w:hAnsi="Times New Roman" w:cs="Times New Roman"/>
          <w:color w:val="000000" w:themeColor="text1"/>
          <w:sz w:val="24"/>
          <w:szCs w:val="24"/>
          <w:lang w:val="fr-FR"/>
        </w:rPr>
        <w:t>e dissimulée sous un parking </w:t>
      </w:r>
      <w:r w:rsidR="000738CD" w:rsidRPr="000A62AA">
        <w:rPr>
          <w:rFonts w:ascii="Times New Roman" w:hAnsi="Times New Roman" w:cs="Times New Roman"/>
          <w:color w:val="000000" w:themeColor="text1"/>
          <w:sz w:val="24"/>
          <w:szCs w:val="24"/>
          <w:lang w:val="fr-FR"/>
        </w:rPr>
        <w:t>»</w:t>
      </w:r>
      <w:r w:rsidR="00002A8D" w:rsidRPr="000A62AA">
        <w:rPr>
          <w:rStyle w:val="EndnoteReference"/>
          <w:rFonts w:ascii="Times New Roman" w:hAnsi="Times New Roman" w:cs="Times New Roman"/>
          <w:color w:val="000000" w:themeColor="text1"/>
          <w:sz w:val="24"/>
          <w:szCs w:val="24"/>
          <w:lang w:val="fr-FR"/>
        </w:rPr>
        <w:endnoteReference w:id="29"/>
      </w:r>
      <w:r w:rsidR="00002A8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  Les artistes seraient ainsi tiraillés par une tâche contradictoire : dévoiler et effacer, effacer en dévoilant à l</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instar de la scène de </w:t>
      </w:r>
      <w:r w:rsidR="00BE06BC" w:rsidRPr="000A62AA">
        <w:rPr>
          <w:rStyle w:val="Emphasis"/>
          <w:rFonts w:ascii="Times New Roman" w:hAnsi="Times New Roman" w:cs="Times New Roman"/>
          <w:color w:val="000000" w:themeColor="text1"/>
          <w:sz w:val="24"/>
          <w:szCs w:val="24"/>
          <w:lang w:val="fr-FR"/>
        </w:rPr>
        <w:t>Fellini-Roma</w:t>
      </w:r>
      <w:r w:rsidR="00BE06BC" w:rsidRPr="000A62AA">
        <w:rPr>
          <w:rStyle w:val="apple-converted-space"/>
          <w:rFonts w:ascii="Times New Roman" w:hAnsi="Times New Roman" w:cs="Times New Roman"/>
          <w:color w:val="000000" w:themeColor="text1"/>
          <w:sz w:val="24"/>
          <w:szCs w:val="24"/>
          <w:lang w:val="fr-FR"/>
        </w:rPr>
        <w:t> </w:t>
      </w:r>
      <w:r w:rsidR="00BE06BC" w:rsidRPr="000A62AA">
        <w:rPr>
          <w:rFonts w:ascii="Times New Roman" w:hAnsi="Times New Roman" w:cs="Times New Roman"/>
          <w:color w:val="000000" w:themeColor="text1"/>
          <w:sz w:val="24"/>
          <w:szCs w:val="24"/>
          <w:lang w:val="fr-FR"/>
        </w:rPr>
        <w:t>(1972) où l</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on saisit une brève lueur des fresques antiques découvertes lors de l</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excavation du métro, avant leur disparition. </w:t>
      </w:r>
      <w:r w:rsidR="00BE06BC" w:rsidRPr="000A62AA">
        <w:rPr>
          <w:rFonts w:ascii="Times New Roman" w:hAnsi="Times New Roman" w:cs="Times New Roman"/>
          <w:color w:val="000000" w:themeColor="text1"/>
          <w:sz w:val="24"/>
          <w:szCs w:val="24"/>
          <w:lang w:val="fr-FR"/>
        </w:rPr>
        <w:tab/>
        <w:t xml:space="preserve"> </w:t>
      </w:r>
    </w:p>
    <w:p w:rsidR="005F6D7B" w:rsidRPr="000A62AA" w:rsidRDefault="005F6D7B" w:rsidP="005F6D7B">
      <w:pPr>
        <w:tabs>
          <w:tab w:val="left" w:pos="567"/>
        </w:tabs>
        <w:spacing w:after="0" w:line="360" w:lineRule="auto"/>
        <w:jc w:val="both"/>
        <w:rPr>
          <w:rFonts w:ascii="Times New Roman" w:hAnsi="Times New Roman" w:cs="Times New Roman"/>
          <w:color w:val="000000" w:themeColor="text1"/>
          <w:sz w:val="24"/>
          <w:szCs w:val="24"/>
          <w:lang w:val="fr-FR" w:eastAsia="fr-FR"/>
        </w:rPr>
      </w:pPr>
      <w:r w:rsidRPr="000A62AA">
        <w:rPr>
          <w:rFonts w:ascii="Times New Roman" w:hAnsi="Times New Roman" w:cs="Times New Roman"/>
          <w:color w:val="000000" w:themeColor="text1"/>
          <w:sz w:val="24"/>
          <w:szCs w:val="24"/>
          <w:lang w:val="fr-FR" w:eastAsia="fr-FR"/>
        </w:rPr>
        <w:tab/>
      </w:r>
      <w:r w:rsidR="00BE06BC" w:rsidRPr="000A62AA">
        <w:rPr>
          <w:rFonts w:ascii="Times New Roman" w:hAnsi="Times New Roman" w:cs="Times New Roman"/>
          <w:color w:val="000000" w:themeColor="text1"/>
          <w:sz w:val="24"/>
          <w:szCs w:val="24"/>
          <w:lang w:val="fr-FR"/>
        </w:rPr>
        <w:t xml:space="preserve">Les films et les écrits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infraordinaires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 vénèrent le quartier comme pilier du vivre-ensemble, lieu entouré d</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une aura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anthropologique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 (</w:t>
      </w:r>
      <w:r w:rsidR="00BE06BC" w:rsidRPr="000A62AA">
        <w:rPr>
          <w:rFonts w:ascii="Times New Roman" w:hAnsi="Times New Roman" w:cs="Times New Roman"/>
          <w:i/>
          <w:color w:val="000000" w:themeColor="text1"/>
          <w:sz w:val="24"/>
          <w:szCs w:val="24"/>
          <w:lang w:val="fr-FR"/>
        </w:rPr>
        <w:t>vs</w:t>
      </w:r>
      <w:r w:rsidR="00BE06BC" w:rsidRPr="000A62AA">
        <w:rPr>
          <w:rFonts w:ascii="Times New Roman" w:hAnsi="Times New Roman" w:cs="Times New Roman"/>
          <w:color w:val="000000" w:themeColor="text1"/>
          <w:sz w:val="24"/>
          <w:szCs w:val="24"/>
          <w:lang w:val="fr-FR"/>
        </w:rPr>
        <w:t xml:space="preserve"> non-lieu), un </w:t>
      </w:r>
      <w:r w:rsidR="00BE06BC" w:rsidRPr="000A62AA">
        <w:rPr>
          <w:rFonts w:ascii="Times New Roman" w:hAnsi="Times New Roman" w:cs="Times New Roman"/>
          <w:i/>
          <w:color w:val="000000" w:themeColor="text1"/>
          <w:sz w:val="24"/>
          <w:szCs w:val="24"/>
          <w:lang w:val="fr-FR"/>
        </w:rPr>
        <w:t>chronotope</w:t>
      </w:r>
      <w:r w:rsidR="00BE06BC" w:rsidRPr="000A62AA">
        <w:rPr>
          <w:rFonts w:ascii="Times New Roman" w:hAnsi="Times New Roman" w:cs="Times New Roman"/>
          <w:color w:val="000000" w:themeColor="text1"/>
          <w:sz w:val="24"/>
          <w:szCs w:val="24"/>
          <w:lang w:val="fr-FR"/>
        </w:rPr>
        <w:t xml:space="preserve"> potentiellement festif, un </w:t>
      </w:r>
      <w:r w:rsidR="00BE06BC" w:rsidRPr="000A62AA">
        <w:rPr>
          <w:rFonts w:ascii="Times New Roman" w:hAnsi="Times New Roman" w:cs="Times New Roman"/>
          <w:color w:val="000000" w:themeColor="text1"/>
          <w:sz w:val="24"/>
          <w:szCs w:val="24"/>
          <w:shd w:val="clear" w:color="auto" w:fill="FFFFFF"/>
          <w:lang w:val="fr-FR"/>
        </w:rPr>
        <w:t xml:space="preserve">quotidien insolite, qui rédime la conscience de </w:t>
      </w:r>
      <w:r w:rsidR="000E475E" w:rsidRPr="000A62AA">
        <w:rPr>
          <w:rFonts w:ascii="Times New Roman" w:hAnsi="Times New Roman" w:cs="Times New Roman"/>
          <w:color w:val="000000" w:themeColor="text1"/>
          <w:sz w:val="24"/>
          <w:szCs w:val="24"/>
          <w:shd w:val="clear" w:color="auto" w:fill="FFFFFF"/>
          <w:lang w:val="fr-FR"/>
        </w:rPr>
        <w:t>toute</w:t>
      </w:r>
      <w:r w:rsidR="00BE06BC" w:rsidRPr="000A62AA">
        <w:rPr>
          <w:rFonts w:ascii="Times New Roman" w:hAnsi="Times New Roman" w:cs="Times New Roman"/>
          <w:color w:val="000000" w:themeColor="text1"/>
          <w:sz w:val="24"/>
          <w:szCs w:val="24"/>
          <w:shd w:val="clear" w:color="auto" w:fill="FFFFFF"/>
          <w:lang w:val="fr-FR"/>
        </w:rPr>
        <w:t xml:space="preserve"> compromission avec l</w:t>
      </w:r>
      <w:r w:rsidR="00740690" w:rsidRPr="000A62AA">
        <w:rPr>
          <w:rFonts w:ascii="Times New Roman" w:hAnsi="Times New Roman" w:cs="Times New Roman"/>
          <w:color w:val="000000" w:themeColor="text1"/>
          <w:sz w:val="24"/>
          <w:szCs w:val="24"/>
          <w:shd w:val="clear" w:color="auto" w:fill="FFFFFF"/>
          <w:lang w:val="fr-FR"/>
        </w:rPr>
        <w:t>’</w:t>
      </w:r>
      <w:r w:rsidR="00BE06BC" w:rsidRPr="000A62AA">
        <w:rPr>
          <w:rFonts w:ascii="Times New Roman" w:hAnsi="Times New Roman" w:cs="Times New Roman"/>
          <w:color w:val="000000" w:themeColor="text1"/>
          <w:sz w:val="24"/>
          <w:szCs w:val="24"/>
          <w:shd w:val="clear" w:color="auto" w:fill="FFFFFF"/>
          <w:lang w:val="fr-FR"/>
        </w:rPr>
        <w:t>impératif économique et l</w:t>
      </w:r>
      <w:r w:rsidR="00740690" w:rsidRPr="000A62AA">
        <w:rPr>
          <w:rFonts w:ascii="Times New Roman" w:hAnsi="Times New Roman" w:cs="Times New Roman"/>
          <w:color w:val="000000" w:themeColor="text1"/>
          <w:sz w:val="24"/>
          <w:szCs w:val="24"/>
          <w:shd w:val="clear" w:color="auto" w:fill="FFFFFF"/>
          <w:lang w:val="fr-FR"/>
        </w:rPr>
        <w:t>’</w:t>
      </w:r>
      <w:r w:rsidR="00BE06BC" w:rsidRPr="000A62AA">
        <w:rPr>
          <w:rFonts w:ascii="Times New Roman" w:hAnsi="Times New Roman" w:cs="Times New Roman"/>
          <w:color w:val="000000" w:themeColor="text1"/>
          <w:sz w:val="24"/>
          <w:szCs w:val="24"/>
          <w:shd w:val="clear" w:color="auto" w:fill="FFFFFF"/>
          <w:lang w:val="fr-FR"/>
        </w:rPr>
        <w:t xml:space="preserve">urbanisme planificateur. </w:t>
      </w:r>
      <w:r w:rsidR="00BE06BC" w:rsidRPr="000A62AA">
        <w:rPr>
          <w:rFonts w:ascii="Times New Roman" w:hAnsi="Times New Roman" w:cs="Times New Roman"/>
          <w:color w:val="000000" w:themeColor="text1"/>
          <w:sz w:val="24"/>
          <w:szCs w:val="24"/>
          <w:lang w:val="fr-FR"/>
        </w:rPr>
        <w:t>Par la mobilisation du quartier, les lieux sont</w:t>
      </w:r>
      <w:r w:rsidR="00D3306B" w:rsidRPr="000A62AA">
        <w:rPr>
          <w:rFonts w:ascii="Times New Roman" w:hAnsi="Times New Roman" w:cs="Times New Roman"/>
          <w:color w:val="000000" w:themeColor="text1"/>
          <w:sz w:val="24"/>
          <w:szCs w:val="24"/>
          <w:lang w:val="fr-FR"/>
        </w:rPr>
        <w:t xml:space="preserve"> réenchantés, repoétisés, rendus</w:t>
      </w:r>
      <w:r w:rsidR="00BE06BC" w:rsidRPr="000A62AA">
        <w:rPr>
          <w:rFonts w:ascii="Times New Roman" w:hAnsi="Times New Roman" w:cs="Times New Roman"/>
          <w:color w:val="000000" w:themeColor="text1"/>
          <w:sz w:val="24"/>
          <w:szCs w:val="24"/>
          <w:lang w:val="fr-FR"/>
        </w:rPr>
        <w:t xml:space="preserve"> plus </w:t>
      </w:r>
      <w:r w:rsidR="000738CD" w:rsidRPr="000A62AA">
        <w:rPr>
          <w:rFonts w:ascii="Times New Roman" w:hAnsi="Times New Roman" w:cs="Times New Roman"/>
          <w:noProof/>
          <w:color w:val="000000" w:themeColor="text1"/>
          <w:sz w:val="24"/>
          <w:szCs w:val="24"/>
          <w:lang w:val="fr-FR"/>
        </w:rPr>
        <w:t>«</w:t>
      </w:r>
      <w:r w:rsidR="00BE06BC" w:rsidRPr="000A62AA">
        <w:rPr>
          <w:rFonts w:ascii="Times New Roman" w:hAnsi="Times New Roman" w:cs="Times New Roman"/>
          <w:noProof/>
          <w:color w:val="000000" w:themeColor="text1"/>
          <w:sz w:val="24"/>
          <w:szCs w:val="24"/>
          <w:lang w:val="fr-FR"/>
        </w:rPr>
        <w:t> habitable</w:t>
      </w:r>
      <w:r w:rsidR="00D3306B" w:rsidRPr="000A62AA">
        <w:rPr>
          <w:rFonts w:ascii="Times New Roman" w:hAnsi="Times New Roman" w:cs="Times New Roman"/>
          <w:noProof/>
          <w:color w:val="000000" w:themeColor="text1"/>
          <w:sz w:val="24"/>
          <w:szCs w:val="24"/>
          <w:lang w:val="fr-FR"/>
        </w:rPr>
        <w:t>s </w:t>
      </w:r>
      <w:r w:rsidR="000738CD" w:rsidRPr="000A62AA">
        <w:rPr>
          <w:rFonts w:ascii="Times New Roman" w:hAnsi="Times New Roman" w:cs="Times New Roman"/>
          <w:noProof/>
          <w:color w:val="000000" w:themeColor="text1"/>
          <w:sz w:val="24"/>
          <w:szCs w:val="24"/>
          <w:lang w:val="fr-FR"/>
        </w:rPr>
        <w:t>»</w:t>
      </w:r>
      <w:r w:rsidR="00BE06BC" w:rsidRPr="000A62AA">
        <w:rPr>
          <w:rStyle w:val="EndnoteReference"/>
          <w:rFonts w:ascii="Times New Roman" w:hAnsi="Times New Roman" w:cs="Times New Roman"/>
          <w:noProof/>
          <w:color w:val="000000" w:themeColor="text1"/>
          <w:sz w:val="24"/>
          <w:szCs w:val="24"/>
          <w:lang w:val="fr-FR"/>
        </w:rPr>
        <w:endnoteReference w:id="30"/>
      </w:r>
      <w:r w:rsidR="00D3306B" w:rsidRPr="000A62AA">
        <w:rPr>
          <w:rFonts w:ascii="Times New Roman" w:hAnsi="Times New Roman" w:cs="Times New Roman"/>
          <w:noProof/>
          <w:color w:val="000000" w:themeColor="text1"/>
          <w:sz w:val="24"/>
          <w:szCs w:val="24"/>
          <w:lang w:val="fr-FR"/>
        </w:rPr>
        <w:t xml:space="preserve"> dans l</w:t>
      </w:r>
      <w:r w:rsidR="00740690" w:rsidRPr="000A62AA">
        <w:rPr>
          <w:rFonts w:ascii="Times New Roman" w:hAnsi="Times New Roman" w:cs="Times New Roman"/>
          <w:noProof/>
          <w:color w:val="000000" w:themeColor="text1"/>
          <w:sz w:val="24"/>
          <w:szCs w:val="24"/>
          <w:lang w:val="fr-FR"/>
        </w:rPr>
        <w:t>’</w:t>
      </w:r>
      <w:r w:rsidR="00D3306B" w:rsidRPr="000A62AA">
        <w:rPr>
          <w:rFonts w:ascii="Times New Roman" w:hAnsi="Times New Roman" w:cs="Times New Roman"/>
          <w:noProof/>
          <w:color w:val="000000" w:themeColor="text1"/>
          <w:sz w:val="24"/>
          <w:szCs w:val="24"/>
          <w:lang w:val="fr-FR"/>
        </w:rPr>
        <w:t>acception de Michel de Certeau, c</w:t>
      </w:r>
      <w:r w:rsidR="00740690" w:rsidRPr="000A62AA">
        <w:rPr>
          <w:rFonts w:ascii="Times New Roman" w:hAnsi="Times New Roman" w:cs="Times New Roman"/>
          <w:noProof/>
          <w:color w:val="000000" w:themeColor="text1"/>
          <w:sz w:val="24"/>
          <w:szCs w:val="24"/>
          <w:lang w:val="fr-FR"/>
        </w:rPr>
        <w:t>’</w:t>
      </w:r>
      <w:r w:rsidR="00D3306B" w:rsidRPr="000A62AA">
        <w:rPr>
          <w:rFonts w:ascii="Times New Roman" w:hAnsi="Times New Roman" w:cs="Times New Roman"/>
          <w:noProof/>
          <w:color w:val="000000" w:themeColor="text1"/>
          <w:sz w:val="24"/>
          <w:szCs w:val="24"/>
          <w:lang w:val="fr-FR"/>
        </w:rPr>
        <w:t>est-à-dire hantés</w:t>
      </w:r>
      <w:r w:rsidR="00BE06BC" w:rsidRPr="000A62AA">
        <w:rPr>
          <w:rFonts w:ascii="Times New Roman" w:hAnsi="Times New Roman" w:cs="Times New Roman"/>
          <w:noProof/>
          <w:color w:val="000000" w:themeColor="text1"/>
          <w:sz w:val="24"/>
          <w:szCs w:val="24"/>
          <w:lang w:val="fr-FR"/>
        </w:rPr>
        <w:t xml:space="preserve"> de récits et de légendes, occasions de se réapproprier l</w:t>
      </w:r>
      <w:r w:rsidR="00740690" w:rsidRPr="000A62AA">
        <w:rPr>
          <w:rFonts w:ascii="Times New Roman" w:hAnsi="Times New Roman" w:cs="Times New Roman"/>
          <w:noProof/>
          <w:color w:val="000000" w:themeColor="text1"/>
          <w:sz w:val="24"/>
          <w:szCs w:val="24"/>
          <w:lang w:val="fr-FR"/>
        </w:rPr>
        <w:t>’</w:t>
      </w:r>
      <w:r w:rsidR="00BE06BC" w:rsidRPr="000A62AA">
        <w:rPr>
          <w:rFonts w:ascii="Times New Roman" w:hAnsi="Times New Roman" w:cs="Times New Roman"/>
          <w:noProof/>
          <w:color w:val="000000" w:themeColor="text1"/>
          <w:sz w:val="24"/>
          <w:szCs w:val="24"/>
          <w:lang w:val="fr-FR"/>
        </w:rPr>
        <w:t>espace, de le réinvestir sémantiquement par l</w:t>
      </w:r>
      <w:r w:rsidR="00740690" w:rsidRPr="000A62AA">
        <w:rPr>
          <w:rFonts w:ascii="Times New Roman" w:hAnsi="Times New Roman" w:cs="Times New Roman"/>
          <w:noProof/>
          <w:color w:val="000000" w:themeColor="text1"/>
          <w:sz w:val="24"/>
          <w:szCs w:val="24"/>
          <w:lang w:val="fr-FR"/>
        </w:rPr>
        <w:t>’</w:t>
      </w:r>
      <w:r w:rsidR="00BE06BC" w:rsidRPr="000A62AA">
        <w:rPr>
          <w:rFonts w:ascii="Times New Roman" w:hAnsi="Times New Roman" w:cs="Times New Roman"/>
          <w:noProof/>
          <w:color w:val="000000" w:themeColor="text1"/>
          <w:sz w:val="24"/>
          <w:szCs w:val="24"/>
          <w:lang w:val="fr-FR"/>
        </w:rPr>
        <w:t>expérience</w:t>
      </w:r>
      <w:r w:rsidR="00D3306B" w:rsidRPr="000A62AA">
        <w:rPr>
          <w:rFonts w:ascii="Times New Roman" w:hAnsi="Times New Roman" w:cs="Times New Roman"/>
          <w:noProof/>
          <w:color w:val="000000" w:themeColor="text1"/>
          <w:sz w:val="24"/>
          <w:szCs w:val="24"/>
          <w:lang w:val="fr-FR"/>
        </w:rPr>
        <w:t>.</w:t>
      </w:r>
      <w:r w:rsidR="00BE06BC" w:rsidRPr="000A62AA">
        <w:rPr>
          <w:rFonts w:ascii="Times New Roman" w:hAnsi="Times New Roman" w:cs="Times New Roman"/>
          <w:noProof/>
          <w:color w:val="000000" w:themeColor="text1"/>
          <w:sz w:val="24"/>
          <w:szCs w:val="24"/>
          <w:lang w:val="fr-FR"/>
        </w:rPr>
        <w:t xml:space="preserve"> </w:t>
      </w:r>
      <w:r w:rsidR="00BE06BC" w:rsidRPr="000A62AA">
        <w:rPr>
          <w:rFonts w:ascii="Times New Roman" w:hAnsi="Times New Roman" w:cs="Times New Roman"/>
          <w:color w:val="000000" w:themeColor="text1"/>
          <w:sz w:val="24"/>
          <w:szCs w:val="24"/>
          <w:lang w:val="fr-FR"/>
        </w:rPr>
        <w:t>En même temps, l</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engouement envers le pittoresque, version à son tour sécularisée du pèlerinage vers les lieux de culte, autrement dit, le pittoresque dépouillé de ses ambitions picturales (au sens étymologique de ce qui mérite d</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être peint), se fige, se coagule, se fossilise en cliché. </w:t>
      </w:r>
    </w:p>
    <w:p w:rsidR="005F6D7B" w:rsidRPr="000A62AA" w:rsidRDefault="005F6D7B" w:rsidP="005F6D7B">
      <w:pPr>
        <w:tabs>
          <w:tab w:val="left" w:pos="567"/>
        </w:tabs>
        <w:spacing w:after="0" w:line="360" w:lineRule="auto"/>
        <w:jc w:val="both"/>
        <w:rPr>
          <w:rStyle w:val="apple-converted-space"/>
          <w:rFonts w:ascii="Times New Roman" w:hAnsi="Times New Roman" w:cs="Times New Roman"/>
          <w:color w:val="000000" w:themeColor="text1"/>
          <w:sz w:val="24"/>
          <w:szCs w:val="24"/>
          <w:lang w:val="fr-FR"/>
        </w:rPr>
      </w:pPr>
      <w:r w:rsidRPr="000A62AA">
        <w:rPr>
          <w:rFonts w:ascii="Times New Roman" w:hAnsi="Times New Roman" w:cs="Times New Roman"/>
          <w:color w:val="000000" w:themeColor="text1"/>
          <w:sz w:val="24"/>
          <w:szCs w:val="24"/>
          <w:lang w:val="fr-FR" w:eastAsia="fr-FR"/>
        </w:rPr>
        <w:tab/>
      </w:r>
      <w:r w:rsidR="00BE06BC" w:rsidRPr="000A62AA">
        <w:rPr>
          <w:rFonts w:ascii="Times New Roman" w:hAnsi="Times New Roman" w:cs="Times New Roman"/>
          <w:bCs/>
          <w:iCs/>
          <w:color w:val="000000" w:themeColor="text1"/>
          <w:sz w:val="24"/>
          <w:szCs w:val="24"/>
          <w:lang w:val="fr-FR"/>
        </w:rPr>
        <w:t>Tout est occasion pour une</w:t>
      </w:r>
      <w:r w:rsidR="008F2E27">
        <w:rPr>
          <w:rFonts w:ascii="Times New Roman" w:hAnsi="Times New Roman" w:cs="Times New Roman"/>
          <w:bCs/>
          <w:iCs/>
          <w:color w:val="000000" w:themeColor="text1"/>
          <w:sz w:val="24"/>
          <w:szCs w:val="24"/>
          <w:lang w:val="fr-FR"/>
        </w:rPr>
        <w:t xml:space="preserve"> réconciliation mythique avec</w:t>
      </w:r>
      <w:r w:rsidR="00BE06BC" w:rsidRPr="000A62AA">
        <w:rPr>
          <w:rFonts w:ascii="Times New Roman" w:hAnsi="Times New Roman" w:cs="Times New Roman"/>
          <w:bCs/>
          <w:iCs/>
          <w:color w:val="000000" w:themeColor="text1"/>
          <w:sz w:val="24"/>
          <w:szCs w:val="24"/>
          <w:lang w:val="fr-FR"/>
        </w:rPr>
        <w:t xml:space="preserve"> l</w:t>
      </w:r>
      <w:r w:rsidR="00740690" w:rsidRPr="000A62AA">
        <w:rPr>
          <w:rFonts w:ascii="Times New Roman" w:hAnsi="Times New Roman" w:cs="Times New Roman"/>
          <w:bCs/>
          <w:iCs/>
          <w:color w:val="000000" w:themeColor="text1"/>
          <w:sz w:val="24"/>
          <w:szCs w:val="24"/>
          <w:lang w:val="fr-FR"/>
        </w:rPr>
        <w:t>’</w:t>
      </w:r>
      <w:r w:rsidR="00BE06BC" w:rsidRPr="000A62AA">
        <w:rPr>
          <w:rFonts w:ascii="Times New Roman" w:hAnsi="Times New Roman" w:cs="Times New Roman"/>
          <w:bCs/>
          <w:iCs/>
          <w:color w:val="000000" w:themeColor="text1"/>
          <w:sz w:val="24"/>
          <w:szCs w:val="24"/>
          <w:lang w:val="fr-FR"/>
        </w:rPr>
        <w:t>origine, même ou surtout la crue de la Seine 1955 qui, à en croire Ro</w:t>
      </w:r>
      <w:r w:rsidR="00B10082" w:rsidRPr="000A62AA">
        <w:rPr>
          <w:rFonts w:ascii="Times New Roman" w:hAnsi="Times New Roman" w:cs="Times New Roman"/>
          <w:bCs/>
          <w:iCs/>
          <w:color w:val="000000" w:themeColor="text1"/>
          <w:sz w:val="24"/>
          <w:szCs w:val="24"/>
          <w:lang w:val="fr-FR"/>
        </w:rPr>
        <w:t xml:space="preserve">land Barthes, a non seulement dépaysé certains objets et </w:t>
      </w:r>
      <w:r w:rsidR="00BE06BC" w:rsidRPr="000A62AA">
        <w:rPr>
          <w:rFonts w:ascii="Times New Roman" w:hAnsi="Times New Roman" w:cs="Times New Roman"/>
          <w:bCs/>
          <w:iCs/>
          <w:color w:val="000000" w:themeColor="text1"/>
          <w:sz w:val="24"/>
          <w:szCs w:val="24"/>
          <w:lang w:val="fr-FR"/>
        </w:rPr>
        <w:t>rafraîchi la percepti</w:t>
      </w:r>
      <w:r w:rsidR="00B10082" w:rsidRPr="000A62AA">
        <w:rPr>
          <w:rFonts w:ascii="Times New Roman" w:hAnsi="Times New Roman" w:cs="Times New Roman"/>
          <w:bCs/>
          <w:iCs/>
          <w:color w:val="000000" w:themeColor="text1"/>
          <w:sz w:val="24"/>
          <w:szCs w:val="24"/>
          <w:lang w:val="fr-FR"/>
        </w:rPr>
        <w:t>on du monde</w:t>
      </w:r>
      <w:r w:rsidR="000E475E" w:rsidRPr="000A62AA">
        <w:rPr>
          <w:rFonts w:ascii="Times New Roman" w:hAnsi="Times New Roman" w:cs="Times New Roman"/>
          <w:bCs/>
          <w:iCs/>
          <w:color w:val="000000" w:themeColor="text1"/>
          <w:sz w:val="24"/>
          <w:szCs w:val="24"/>
          <w:lang w:val="fr-FR"/>
        </w:rPr>
        <w:t xml:space="preserve"> </w:t>
      </w:r>
      <w:r w:rsidR="00B10082" w:rsidRPr="000A62AA">
        <w:rPr>
          <w:rFonts w:ascii="Times New Roman" w:hAnsi="Times New Roman" w:cs="Times New Roman"/>
          <w:color w:val="000000" w:themeColor="text1"/>
          <w:sz w:val="24"/>
          <w:szCs w:val="24"/>
          <w:lang w:val="fr-FR"/>
        </w:rPr>
        <w:t>–</w:t>
      </w:r>
      <w:r w:rsidR="00B10082" w:rsidRPr="000A62AA">
        <w:rPr>
          <w:rFonts w:ascii="Times New Roman" w:hAnsi="Times New Roman" w:cs="Times New Roman"/>
          <w:bCs/>
          <w:iCs/>
          <w:color w:val="000000" w:themeColor="text1"/>
          <w:sz w:val="24"/>
          <w:szCs w:val="24"/>
          <w:lang w:val="fr-FR"/>
        </w:rPr>
        <w:t xml:space="preserve"> </w:t>
      </w:r>
      <w:r w:rsidR="00BE06BC" w:rsidRPr="000A62AA">
        <w:rPr>
          <w:rFonts w:ascii="Times New Roman" w:hAnsi="Times New Roman" w:cs="Times New Roman"/>
          <w:color w:val="000000" w:themeColor="text1"/>
          <w:sz w:val="24"/>
          <w:szCs w:val="24"/>
          <w:lang w:val="fr-FR"/>
        </w:rPr>
        <w:t>des autos réduites  à leur toit, des réverbères tronqués, leur tête  seul</w:t>
      </w:r>
      <w:r w:rsidR="00B10082" w:rsidRPr="000A62AA">
        <w:rPr>
          <w:rFonts w:ascii="Times New Roman" w:hAnsi="Times New Roman" w:cs="Times New Roman"/>
          <w:color w:val="000000" w:themeColor="text1"/>
          <w:sz w:val="24"/>
          <w:szCs w:val="24"/>
          <w:lang w:val="fr-FR"/>
        </w:rPr>
        <w:t xml:space="preserve">e surnageant comme un nénuphar  – , </w:t>
      </w:r>
      <w:r w:rsidR="00BE06BC" w:rsidRPr="000A62AA">
        <w:rPr>
          <w:rFonts w:ascii="Times New Roman" w:hAnsi="Times New Roman" w:cs="Times New Roman"/>
          <w:color w:val="000000" w:themeColor="text1"/>
          <w:sz w:val="24"/>
          <w:szCs w:val="24"/>
          <w:lang w:val="fr-FR"/>
        </w:rPr>
        <w:t xml:space="preserve">bouleversé les </w:t>
      </w:r>
      <w:r w:rsidR="00B10082" w:rsidRPr="000A62AA">
        <w:rPr>
          <w:rFonts w:ascii="Times New Roman" w:hAnsi="Times New Roman" w:cs="Times New Roman"/>
          <w:color w:val="000000" w:themeColor="text1"/>
          <w:sz w:val="24"/>
          <w:szCs w:val="24"/>
          <w:lang w:val="fr-FR"/>
        </w:rPr>
        <w:t>lignes habituelles du cadastre,</w:t>
      </w:r>
      <w:r w:rsidR="00BE06BC" w:rsidRPr="000A62AA">
        <w:rPr>
          <w:rFonts w:ascii="Times New Roman" w:hAnsi="Times New Roman" w:cs="Times New Roman"/>
          <w:color w:val="000000" w:themeColor="text1"/>
          <w:sz w:val="24"/>
          <w:szCs w:val="24"/>
          <w:lang w:val="fr-FR"/>
        </w:rPr>
        <w:t xml:space="preserve"> mais surtout réactivé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le grand rêve mythique du marcheur aquatique </w:t>
      </w:r>
      <w:r w:rsidR="000738CD" w:rsidRPr="000A62AA">
        <w:rPr>
          <w:rFonts w:ascii="Times New Roman" w:hAnsi="Times New Roman" w:cs="Times New Roman"/>
          <w:color w:val="000000" w:themeColor="text1"/>
          <w:sz w:val="24"/>
          <w:szCs w:val="24"/>
          <w:lang w:val="fr-FR"/>
        </w:rPr>
        <w:t>»</w:t>
      </w:r>
      <w:r w:rsidR="00B10082" w:rsidRPr="000A62AA">
        <w:rPr>
          <w:rStyle w:val="EndnoteReference"/>
          <w:rFonts w:ascii="Times New Roman" w:hAnsi="Times New Roman" w:cs="Times New Roman"/>
          <w:color w:val="000000" w:themeColor="text1"/>
          <w:sz w:val="24"/>
          <w:szCs w:val="24"/>
          <w:lang w:val="fr-FR"/>
        </w:rPr>
        <w:endnoteReference w:id="31"/>
      </w:r>
      <w:r w:rsidR="00B10082" w:rsidRPr="000A62AA">
        <w:rPr>
          <w:rFonts w:ascii="Times New Roman" w:hAnsi="Times New Roman" w:cs="Times New Roman"/>
          <w:color w:val="000000" w:themeColor="text1"/>
          <w:sz w:val="24"/>
          <w:szCs w:val="24"/>
          <w:lang w:val="fr-FR"/>
        </w:rPr>
        <w:t xml:space="preserve"> –</w:t>
      </w:r>
      <w:r w:rsidR="00BE06BC" w:rsidRPr="000A62AA">
        <w:rPr>
          <w:rFonts w:ascii="Times New Roman" w:hAnsi="Times New Roman" w:cs="Times New Roman"/>
          <w:color w:val="000000" w:themeColor="text1"/>
          <w:sz w:val="24"/>
          <w:szCs w:val="24"/>
          <w:lang w:val="fr-FR"/>
        </w:rPr>
        <w:t xml:space="preserve"> on va en bateau chez l</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épicier, le curé entre en barque dans son église, une famille va</w:t>
      </w:r>
      <w:r w:rsidR="00B10082" w:rsidRPr="000A62AA">
        <w:rPr>
          <w:rFonts w:ascii="Times New Roman" w:hAnsi="Times New Roman" w:cs="Times New Roman"/>
          <w:color w:val="000000" w:themeColor="text1"/>
          <w:sz w:val="24"/>
          <w:szCs w:val="24"/>
          <w:lang w:val="fr-FR"/>
        </w:rPr>
        <w:t xml:space="preserve"> aux provisions en canoë  –, voi</w:t>
      </w:r>
      <w:r w:rsidR="00BE06BC" w:rsidRPr="000A62AA">
        <w:rPr>
          <w:rFonts w:ascii="Times New Roman" w:hAnsi="Times New Roman" w:cs="Times New Roman"/>
          <w:color w:val="000000" w:themeColor="text1"/>
          <w:sz w:val="24"/>
          <w:szCs w:val="24"/>
          <w:lang w:val="fr-FR"/>
        </w:rPr>
        <w:t>re le mythe de l</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Arche de Noé.</w:t>
      </w:r>
      <w:r w:rsidR="00BE06BC" w:rsidRPr="000A62AA">
        <w:rPr>
          <w:rStyle w:val="apple-converted-space"/>
          <w:rFonts w:ascii="Times New Roman" w:hAnsi="Times New Roman" w:cs="Times New Roman"/>
          <w:color w:val="000000" w:themeColor="text1"/>
          <w:sz w:val="24"/>
          <w:szCs w:val="24"/>
          <w:lang w:val="fr-FR"/>
        </w:rPr>
        <w:t xml:space="preserve"> </w:t>
      </w:r>
    </w:p>
    <w:p w:rsidR="005F6D7B" w:rsidRPr="000A62AA" w:rsidRDefault="005F6D7B" w:rsidP="005F6D7B">
      <w:pPr>
        <w:tabs>
          <w:tab w:val="left" w:pos="567"/>
        </w:tabs>
        <w:spacing w:after="0" w:line="360" w:lineRule="auto"/>
        <w:jc w:val="both"/>
        <w:rPr>
          <w:rFonts w:ascii="Times New Roman" w:hAnsi="Times New Roman" w:cs="Times New Roman"/>
          <w:color w:val="000000" w:themeColor="text1"/>
          <w:sz w:val="24"/>
          <w:szCs w:val="24"/>
          <w:lang w:val="fr-FR"/>
        </w:rPr>
      </w:pPr>
      <w:r w:rsidRPr="000A62AA">
        <w:rPr>
          <w:rStyle w:val="apple-converted-space"/>
          <w:rFonts w:ascii="Times New Roman" w:hAnsi="Times New Roman" w:cs="Times New Roman"/>
          <w:color w:val="000000" w:themeColor="text1"/>
          <w:sz w:val="24"/>
          <w:szCs w:val="24"/>
          <w:lang w:val="fr-FR"/>
        </w:rPr>
        <w:tab/>
      </w:r>
      <w:r w:rsidR="00BE06BC" w:rsidRPr="000A62AA">
        <w:rPr>
          <w:rFonts w:ascii="Times New Roman" w:hAnsi="Times New Roman" w:cs="Times New Roman"/>
          <w:color w:val="000000" w:themeColor="text1"/>
          <w:sz w:val="24"/>
          <w:szCs w:val="24"/>
          <w:lang w:val="fr-FR"/>
        </w:rPr>
        <w:t>Le café, en tant qu</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enclave déconnectée de la ville utilitaire, sera </w:t>
      </w:r>
      <w:r w:rsidR="00EC05E9" w:rsidRPr="000A62AA">
        <w:rPr>
          <w:rFonts w:ascii="Times New Roman" w:hAnsi="Times New Roman" w:cs="Times New Roman"/>
          <w:color w:val="000000" w:themeColor="text1"/>
          <w:sz w:val="24"/>
          <w:szCs w:val="24"/>
          <w:lang w:val="fr-FR"/>
        </w:rPr>
        <w:t>d</w:t>
      </w:r>
      <w:r w:rsidR="00740690" w:rsidRPr="000A62AA">
        <w:rPr>
          <w:rFonts w:ascii="Times New Roman" w:hAnsi="Times New Roman" w:cs="Times New Roman"/>
          <w:color w:val="000000" w:themeColor="text1"/>
          <w:sz w:val="24"/>
          <w:szCs w:val="24"/>
          <w:lang w:val="fr-FR"/>
        </w:rPr>
        <w:t>’</w:t>
      </w:r>
      <w:r w:rsidR="00EC05E9" w:rsidRPr="000A62AA">
        <w:rPr>
          <w:rFonts w:ascii="Times New Roman" w:hAnsi="Times New Roman" w:cs="Times New Roman"/>
          <w:color w:val="000000" w:themeColor="text1"/>
          <w:sz w:val="24"/>
          <w:szCs w:val="24"/>
          <w:lang w:val="fr-FR"/>
        </w:rPr>
        <w:t>autant plus</w:t>
      </w:r>
      <w:r w:rsidR="00BE06BC" w:rsidRPr="000A62AA">
        <w:rPr>
          <w:rFonts w:ascii="Times New Roman" w:hAnsi="Times New Roman" w:cs="Times New Roman"/>
          <w:color w:val="000000" w:themeColor="text1"/>
          <w:sz w:val="24"/>
          <w:szCs w:val="24"/>
          <w:lang w:val="fr-FR"/>
        </w:rPr>
        <w:t xml:space="preserve"> propice aux pérégrinations pédestres dans Paris. Chez </w:t>
      </w:r>
      <w:r w:rsidR="00EC05E9" w:rsidRPr="000A62AA">
        <w:rPr>
          <w:rFonts w:ascii="Times New Roman" w:hAnsi="Times New Roman" w:cs="Times New Roman"/>
          <w:color w:val="000000" w:themeColor="text1"/>
          <w:sz w:val="24"/>
          <w:szCs w:val="24"/>
          <w:lang w:val="fr-FR"/>
        </w:rPr>
        <w:t xml:space="preserve">Patrick </w:t>
      </w:r>
      <w:r w:rsidR="00BE06BC" w:rsidRPr="000A62AA">
        <w:rPr>
          <w:rFonts w:ascii="Times New Roman" w:hAnsi="Times New Roman" w:cs="Times New Roman"/>
          <w:color w:val="000000" w:themeColor="text1"/>
          <w:sz w:val="24"/>
          <w:szCs w:val="24"/>
          <w:lang w:val="fr-FR"/>
        </w:rPr>
        <w:t xml:space="preserve">Modiano, les destinées errantes convergent </w:t>
      </w:r>
      <w:r w:rsidR="00904B91" w:rsidRPr="000A62AA">
        <w:rPr>
          <w:rFonts w:ascii="Times New Roman" w:hAnsi="Times New Roman" w:cs="Times New Roman"/>
          <w:color w:val="000000" w:themeColor="text1"/>
          <w:sz w:val="24"/>
          <w:szCs w:val="24"/>
          <w:lang w:val="fr-FR"/>
        </w:rPr>
        <w:t xml:space="preserve">en effet vers le Condé, ce lieu magnétique </w:t>
      </w:r>
      <w:r w:rsidR="00BE06BC" w:rsidRPr="000A62AA">
        <w:rPr>
          <w:rFonts w:ascii="Times New Roman" w:hAnsi="Times New Roman" w:cs="Times New Roman"/>
          <w:color w:val="000000" w:themeColor="text1"/>
          <w:sz w:val="24"/>
          <w:szCs w:val="24"/>
          <w:lang w:val="fr-FR"/>
        </w:rPr>
        <w:t>qui aimante tout le roman</w:t>
      </w:r>
      <w:r w:rsidR="00EC05E9" w:rsidRPr="000A62AA">
        <w:rPr>
          <w:rFonts w:ascii="Times New Roman" w:hAnsi="Times New Roman" w:cs="Times New Roman"/>
          <w:color w:val="000000" w:themeColor="text1"/>
          <w:sz w:val="24"/>
          <w:szCs w:val="24"/>
          <w:lang w:val="fr-FR"/>
        </w:rPr>
        <w:t xml:space="preserve"> dans </w:t>
      </w:r>
      <w:r w:rsidR="00EC05E9" w:rsidRPr="000A62AA">
        <w:rPr>
          <w:rFonts w:ascii="Times New Roman" w:hAnsi="Times New Roman" w:cs="Times New Roman"/>
          <w:i/>
          <w:color w:val="000000" w:themeColor="text1"/>
          <w:sz w:val="24"/>
          <w:szCs w:val="24"/>
          <w:lang w:val="fr-FR"/>
        </w:rPr>
        <w:t>Le café de la jeunesse perdue</w:t>
      </w:r>
      <w:r w:rsidR="00BE06BC" w:rsidRPr="000A62AA">
        <w:rPr>
          <w:rFonts w:ascii="Times New Roman" w:hAnsi="Times New Roman" w:cs="Times New Roman"/>
          <w:color w:val="000000" w:themeColor="text1"/>
          <w:sz w:val="24"/>
          <w:szCs w:val="24"/>
          <w:lang w:val="fr-FR"/>
        </w:rPr>
        <w:t xml:space="preserve">, asile pour la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bohème étudiante </w:t>
      </w:r>
      <w:r w:rsidR="000738CD" w:rsidRPr="000A62AA">
        <w:rPr>
          <w:rFonts w:ascii="Times New Roman" w:hAnsi="Times New Roman" w:cs="Times New Roman"/>
          <w:color w:val="000000" w:themeColor="text1"/>
          <w:sz w:val="24"/>
          <w:szCs w:val="24"/>
          <w:lang w:val="fr-FR"/>
        </w:rPr>
        <w:t>»</w:t>
      </w:r>
      <w:r w:rsidR="00BE06BC" w:rsidRPr="000A62AA">
        <w:rPr>
          <w:rStyle w:val="EndnoteReference"/>
          <w:rFonts w:ascii="Times New Roman" w:hAnsi="Times New Roman" w:cs="Times New Roman"/>
          <w:color w:val="000000" w:themeColor="text1"/>
          <w:sz w:val="24"/>
          <w:szCs w:val="24"/>
          <w:lang w:val="fr-FR"/>
        </w:rPr>
        <w:endnoteReference w:id="32"/>
      </w:r>
      <w:r w:rsidR="00BE06BC" w:rsidRPr="000A62AA">
        <w:rPr>
          <w:rFonts w:ascii="Times New Roman" w:hAnsi="Times New Roman" w:cs="Times New Roman"/>
          <w:color w:val="000000" w:themeColor="text1"/>
          <w:sz w:val="24"/>
          <w:szCs w:val="24"/>
          <w:lang w:val="fr-FR"/>
        </w:rPr>
        <w:t xml:space="preserve"> et artistique, la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jeunesse perdue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 </w:t>
      </w:r>
      <w:r w:rsidR="00BE06BC" w:rsidRPr="000A62AA">
        <w:rPr>
          <w:rStyle w:val="apple-style-span"/>
          <w:rFonts w:ascii="Times New Roman" w:hAnsi="Times New Roman" w:cs="Times New Roman"/>
          <w:color w:val="000000" w:themeColor="text1"/>
          <w:sz w:val="24"/>
          <w:szCs w:val="24"/>
          <w:lang w:val="fr-FR"/>
        </w:rPr>
        <w:t xml:space="preserve">sans règles ni souci du lendemain. </w:t>
      </w:r>
      <w:r w:rsidR="00BE06BC" w:rsidRPr="000A62AA">
        <w:rPr>
          <w:rFonts w:ascii="Times New Roman" w:hAnsi="Times New Roman" w:cs="Times New Roman"/>
          <w:color w:val="000000" w:themeColor="text1"/>
          <w:sz w:val="24"/>
          <w:szCs w:val="24"/>
          <w:lang w:val="fr-FR"/>
        </w:rPr>
        <w:t xml:space="preserve">Le personnage de Louki semble lui-même engendré par ce lieu. Elle y était venue par la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porte de l</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ombre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 parce qu</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elle avait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rompu avec toute une partie de sa vie </w:t>
      </w:r>
      <w:r w:rsidR="000738CD" w:rsidRPr="000A62AA">
        <w:rPr>
          <w:rFonts w:ascii="Times New Roman" w:hAnsi="Times New Roman" w:cs="Times New Roman"/>
          <w:color w:val="000000" w:themeColor="text1"/>
          <w:sz w:val="24"/>
          <w:szCs w:val="24"/>
          <w:lang w:val="fr-FR"/>
        </w:rPr>
        <w:t>»</w:t>
      </w:r>
      <w:r w:rsidR="00BE06BC" w:rsidRPr="000A62AA">
        <w:rPr>
          <w:rStyle w:val="EndnoteReference"/>
          <w:rFonts w:ascii="Times New Roman" w:hAnsi="Times New Roman" w:cs="Times New Roman"/>
          <w:color w:val="000000" w:themeColor="text1"/>
          <w:sz w:val="24"/>
          <w:szCs w:val="24"/>
          <w:lang w:val="fr-FR"/>
        </w:rPr>
        <w:endnoteReference w:id="33"/>
      </w:r>
      <w:r w:rsidR="00BE06BC" w:rsidRPr="000A62AA">
        <w:rPr>
          <w:rFonts w:ascii="Times New Roman" w:hAnsi="Times New Roman" w:cs="Times New Roman"/>
          <w:color w:val="000000" w:themeColor="text1"/>
          <w:sz w:val="24"/>
          <w:szCs w:val="24"/>
          <w:lang w:val="fr-FR"/>
        </w:rPr>
        <w:t>. Lorsque Roland revisite toutefois l</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endroit devenu la maroquinerie </w:t>
      </w:r>
      <w:r w:rsidR="00BE06BC" w:rsidRPr="000A62AA">
        <w:rPr>
          <w:rFonts w:ascii="Times New Roman" w:hAnsi="Times New Roman" w:cs="Times New Roman"/>
          <w:i/>
          <w:color w:val="000000" w:themeColor="text1"/>
          <w:sz w:val="24"/>
          <w:szCs w:val="24"/>
          <w:lang w:val="fr-FR"/>
        </w:rPr>
        <w:t>Au Prince de Condé</w:t>
      </w:r>
      <w:r w:rsidR="00BE06BC" w:rsidRPr="000A62AA">
        <w:rPr>
          <w:rFonts w:ascii="Times New Roman" w:hAnsi="Times New Roman" w:cs="Times New Roman"/>
          <w:color w:val="000000" w:themeColor="text1"/>
          <w:sz w:val="24"/>
          <w:szCs w:val="24"/>
          <w:lang w:val="fr-FR"/>
        </w:rPr>
        <w:t>, il ne voit plus aucun vestige de l</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ancien café. </w:t>
      </w:r>
    </w:p>
    <w:p w:rsidR="005F6D7B" w:rsidRPr="000A62AA" w:rsidRDefault="005F6D7B" w:rsidP="005F6D7B">
      <w:pPr>
        <w:tabs>
          <w:tab w:val="left" w:pos="567"/>
        </w:tabs>
        <w:spacing w:after="0" w:line="360" w:lineRule="auto"/>
        <w:jc w:val="both"/>
        <w:rPr>
          <w:rFonts w:ascii="Times New Roman" w:hAnsi="Times New Roman" w:cs="Times New Roman"/>
          <w:color w:val="000000" w:themeColor="text1"/>
          <w:sz w:val="24"/>
          <w:szCs w:val="24"/>
          <w:lang w:val="fr-FR" w:eastAsia="fr-FR"/>
        </w:rPr>
      </w:pPr>
      <w:r w:rsidRPr="000A62AA">
        <w:rPr>
          <w:rFonts w:ascii="Times New Roman" w:hAnsi="Times New Roman" w:cs="Times New Roman"/>
          <w:color w:val="000000" w:themeColor="text1"/>
          <w:sz w:val="24"/>
          <w:szCs w:val="24"/>
          <w:lang w:val="fr-FR"/>
        </w:rPr>
        <w:tab/>
      </w:r>
      <w:r w:rsidR="00BE06BC" w:rsidRPr="000A62AA">
        <w:rPr>
          <w:rFonts w:ascii="Times New Roman" w:hAnsi="Times New Roman" w:cs="Times New Roman"/>
          <w:color w:val="000000" w:themeColor="text1"/>
          <w:sz w:val="24"/>
          <w:szCs w:val="24"/>
          <w:lang w:val="fr-FR" w:eastAsia="fr-FR"/>
        </w:rPr>
        <w:t>Pour reprendre notre psychanalyse de Paris, il nous semble que l</w:t>
      </w:r>
      <w:r w:rsidR="00740690" w:rsidRPr="000A62AA">
        <w:rPr>
          <w:rFonts w:ascii="Times New Roman" w:hAnsi="Times New Roman" w:cs="Times New Roman"/>
          <w:color w:val="000000" w:themeColor="text1"/>
          <w:sz w:val="24"/>
          <w:szCs w:val="24"/>
          <w:lang w:val="fr-FR" w:eastAsia="fr-FR"/>
        </w:rPr>
        <w:t>’</w:t>
      </w:r>
      <w:r w:rsidR="00BE06BC" w:rsidRPr="000A62AA">
        <w:rPr>
          <w:rFonts w:ascii="Times New Roman" w:hAnsi="Times New Roman" w:cs="Times New Roman"/>
          <w:color w:val="000000" w:themeColor="text1"/>
          <w:sz w:val="24"/>
          <w:szCs w:val="24"/>
          <w:lang w:val="fr-FR" w:eastAsia="fr-FR"/>
        </w:rPr>
        <w:t>arpenteur infraordinaire souffre d</w:t>
      </w:r>
      <w:r w:rsidR="00740690" w:rsidRPr="000A62AA">
        <w:rPr>
          <w:rFonts w:ascii="Times New Roman" w:hAnsi="Times New Roman" w:cs="Times New Roman"/>
          <w:color w:val="000000" w:themeColor="text1"/>
          <w:sz w:val="24"/>
          <w:szCs w:val="24"/>
          <w:lang w:val="fr-FR" w:eastAsia="fr-FR"/>
        </w:rPr>
        <w:t>’</w:t>
      </w:r>
      <w:r w:rsidR="00BE06BC" w:rsidRPr="000A62AA">
        <w:rPr>
          <w:rFonts w:ascii="Times New Roman" w:hAnsi="Times New Roman" w:cs="Times New Roman"/>
          <w:color w:val="000000" w:themeColor="text1"/>
          <w:sz w:val="24"/>
          <w:szCs w:val="24"/>
          <w:lang w:val="fr-FR" w:eastAsia="fr-FR"/>
        </w:rPr>
        <w:t xml:space="preserve">hypermnésie comme </w:t>
      </w:r>
      <w:r w:rsidR="00BE06BC" w:rsidRPr="000A62AA">
        <w:rPr>
          <w:rFonts w:ascii="Times New Roman" w:hAnsi="Times New Roman" w:cs="Times New Roman"/>
          <w:i/>
          <w:color w:val="000000" w:themeColor="text1"/>
          <w:sz w:val="24"/>
          <w:szCs w:val="24"/>
          <w:lang w:val="fr-FR" w:eastAsia="fr-FR"/>
        </w:rPr>
        <w:t>Funes el memorioso</w:t>
      </w:r>
      <w:r w:rsidR="00BE06BC" w:rsidRPr="000A62AA">
        <w:rPr>
          <w:rStyle w:val="EndnoteReference"/>
          <w:rFonts w:ascii="Times New Roman" w:hAnsi="Times New Roman" w:cs="Times New Roman"/>
          <w:color w:val="000000" w:themeColor="text1"/>
          <w:sz w:val="24"/>
          <w:szCs w:val="24"/>
          <w:lang w:val="fr-FR" w:eastAsia="fr-FR"/>
        </w:rPr>
        <w:endnoteReference w:id="34"/>
      </w:r>
      <w:r w:rsidR="00BE06BC" w:rsidRPr="000A62AA">
        <w:rPr>
          <w:rFonts w:ascii="Times New Roman" w:hAnsi="Times New Roman" w:cs="Times New Roman"/>
          <w:color w:val="000000" w:themeColor="text1"/>
          <w:sz w:val="24"/>
          <w:szCs w:val="24"/>
          <w:lang w:val="fr-FR" w:eastAsia="fr-FR"/>
        </w:rPr>
        <w:t xml:space="preserve"> de Borges qui se souvenait uniquement de singularités, le chien de 3h14, et était incapable d</w:t>
      </w:r>
      <w:r w:rsidR="00740690" w:rsidRPr="000A62AA">
        <w:rPr>
          <w:rFonts w:ascii="Times New Roman" w:hAnsi="Times New Roman" w:cs="Times New Roman"/>
          <w:color w:val="000000" w:themeColor="text1"/>
          <w:sz w:val="24"/>
          <w:szCs w:val="24"/>
          <w:lang w:val="fr-FR" w:eastAsia="fr-FR"/>
        </w:rPr>
        <w:t>’</w:t>
      </w:r>
      <w:r w:rsidR="00BE06BC" w:rsidRPr="000A62AA">
        <w:rPr>
          <w:rFonts w:ascii="Times New Roman" w:hAnsi="Times New Roman" w:cs="Times New Roman"/>
          <w:color w:val="000000" w:themeColor="text1"/>
          <w:sz w:val="24"/>
          <w:szCs w:val="24"/>
          <w:lang w:val="fr-FR" w:eastAsia="fr-FR"/>
        </w:rPr>
        <w:t>idées générales, selon une inadéquation constitutive.  Les travaux d</w:t>
      </w:r>
      <w:r w:rsidR="00740690" w:rsidRPr="000A62AA">
        <w:rPr>
          <w:rFonts w:ascii="Times New Roman" w:hAnsi="Times New Roman" w:cs="Times New Roman"/>
          <w:color w:val="000000" w:themeColor="text1"/>
          <w:sz w:val="24"/>
          <w:szCs w:val="24"/>
          <w:lang w:val="fr-FR" w:eastAsia="fr-FR"/>
        </w:rPr>
        <w:t>’</w:t>
      </w:r>
      <w:r w:rsidR="00BE06BC" w:rsidRPr="000A62AA">
        <w:rPr>
          <w:rFonts w:ascii="Times New Roman" w:hAnsi="Times New Roman" w:cs="Times New Roman"/>
          <w:color w:val="000000" w:themeColor="text1"/>
          <w:sz w:val="24"/>
          <w:szCs w:val="24"/>
          <w:lang w:val="fr-FR" w:eastAsia="fr-FR"/>
        </w:rPr>
        <w:t>épuisement d</w:t>
      </w:r>
      <w:r w:rsidR="00740690" w:rsidRPr="000A62AA">
        <w:rPr>
          <w:rFonts w:ascii="Times New Roman" w:hAnsi="Times New Roman" w:cs="Times New Roman"/>
          <w:color w:val="000000" w:themeColor="text1"/>
          <w:sz w:val="24"/>
          <w:szCs w:val="24"/>
          <w:lang w:val="fr-FR" w:eastAsia="fr-FR"/>
        </w:rPr>
        <w:t>’</w:t>
      </w:r>
      <w:r w:rsidR="00BE06BC" w:rsidRPr="000A62AA">
        <w:rPr>
          <w:rFonts w:ascii="Times New Roman" w:hAnsi="Times New Roman" w:cs="Times New Roman"/>
          <w:color w:val="000000" w:themeColor="text1"/>
          <w:sz w:val="24"/>
          <w:szCs w:val="24"/>
          <w:lang w:val="fr-FR" w:eastAsia="fr-FR"/>
        </w:rPr>
        <w:t xml:space="preserve">un lieu de </w:t>
      </w:r>
      <w:r w:rsidR="00EC05E9" w:rsidRPr="000A62AA">
        <w:rPr>
          <w:rFonts w:ascii="Times New Roman" w:hAnsi="Times New Roman" w:cs="Times New Roman"/>
          <w:color w:val="000000" w:themeColor="text1"/>
          <w:sz w:val="24"/>
          <w:szCs w:val="24"/>
          <w:lang w:val="fr-FR" w:eastAsia="fr-FR"/>
        </w:rPr>
        <w:t xml:space="preserve">Georges </w:t>
      </w:r>
      <w:r w:rsidR="00BE06BC" w:rsidRPr="000A62AA">
        <w:rPr>
          <w:rFonts w:ascii="Times New Roman" w:hAnsi="Times New Roman" w:cs="Times New Roman"/>
          <w:color w:val="000000" w:themeColor="text1"/>
          <w:sz w:val="24"/>
          <w:szCs w:val="24"/>
          <w:lang w:val="fr-FR" w:eastAsia="fr-FR"/>
        </w:rPr>
        <w:t>Perec sont une des modalités de cet excès.</w:t>
      </w:r>
    </w:p>
    <w:p w:rsidR="00BE06BC" w:rsidRPr="000A62AA" w:rsidRDefault="005F6D7B" w:rsidP="005F6D7B">
      <w:pPr>
        <w:tabs>
          <w:tab w:val="left" w:pos="567"/>
        </w:tabs>
        <w:spacing w:after="0" w:line="360" w:lineRule="auto"/>
        <w:jc w:val="both"/>
        <w:rPr>
          <w:rStyle w:val="Strong"/>
          <w:rFonts w:ascii="Times New Roman" w:hAnsi="Times New Roman" w:cs="Times New Roman"/>
          <w:b w:val="0"/>
          <w:bCs w:val="0"/>
          <w:color w:val="000000" w:themeColor="text1"/>
          <w:sz w:val="24"/>
          <w:szCs w:val="24"/>
          <w:lang w:val="fr-FR" w:eastAsia="fr-FR"/>
        </w:rPr>
      </w:pPr>
      <w:r w:rsidRPr="000A62AA">
        <w:rPr>
          <w:rFonts w:ascii="Times New Roman" w:hAnsi="Times New Roman" w:cs="Times New Roman"/>
          <w:color w:val="000000" w:themeColor="text1"/>
          <w:sz w:val="24"/>
          <w:szCs w:val="24"/>
          <w:lang w:val="fr-FR" w:eastAsia="fr-FR"/>
        </w:rPr>
        <w:lastRenderedPageBreak/>
        <w:tab/>
      </w:r>
      <w:r w:rsidR="00BE06BC" w:rsidRPr="000A62AA">
        <w:rPr>
          <w:rFonts w:ascii="Times New Roman" w:hAnsi="Times New Roman" w:cs="Times New Roman"/>
          <w:color w:val="000000" w:themeColor="text1"/>
          <w:sz w:val="24"/>
          <w:szCs w:val="24"/>
          <w:lang w:val="fr-FR"/>
        </w:rPr>
        <w:t>Ce désir d</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épuisement affecte aussi les randonnées pédestres en milieu périurbain, consignées dans l</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ouvrage de l</w:t>
      </w:r>
      <w:r w:rsidR="00740690"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urbaniste géographe Paul-Hervé Lavessière, </w:t>
      </w:r>
      <w:r w:rsidR="00BE06BC" w:rsidRPr="000A62AA">
        <w:rPr>
          <w:rFonts w:ascii="Times New Roman" w:hAnsi="Times New Roman" w:cs="Times New Roman"/>
          <w:i/>
          <w:color w:val="000000" w:themeColor="text1"/>
          <w:sz w:val="24"/>
          <w:szCs w:val="24"/>
          <w:lang w:val="fr-FR"/>
        </w:rPr>
        <w:t>La Révolution de Paris, sentier métropolitain</w:t>
      </w:r>
      <w:r w:rsidR="00BE06BC" w:rsidRPr="000A62AA">
        <w:rPr>
          <w:rStyle w:val="EndnoteReference"/>
          <w:rFonts w:ascii="Times New Roman" w:hAnsi="Times New Roman" w:cs="Times New Roman"/>
          <w:color w:val="000000" w:themeColor="text1"/>
          <w:sz w:val="24"/>
          <w:szCs w:val="24"/>
          <w:lang w:val="fr-FR"/>
        </w:rPr>
        <w:endnoteReference w:id="35"/>
      </w:r>
      <w:r w:rsidR="00BE06BC" w:rsidRPr="000A62AA">
        <w:rPr>
          <w:rFonts w:ascii="Times New Roman" w:hAnsi="Times New Roman" w:cs="Times New Roman"/>
          <w:i/>
          <w:color w:val="000000" w:themeColor="text1"/>
          <w:sz w:val="24"/>
          <w:szCs w:val="24"/>
          <w:lang w:val="fr-FR"/>
        </w:rPr>
        <w:t xml:space="preserve">. </w:t>
      </w:r>
      <w:r w:rsidR="00BE06BC" w:rsidRPr="000A62AA">
        <w:rPr>
          <w:rFonts w:ascii="Times New Roman" w:hAnsi="Times New Roman" w:cs="Times New Roman"/>
          <w:color w:val="000000" w:themeColor="text1"/>
          <w:sz w:val="24"/>
          <w:szCs w:val="24"/>
          <w:lang w:val="fr-FR"/>
        </w:rPr>
        <w:t>Cette nouvelle expérience de la randonnée patrimoniale et écologiq</w:t>
      </w:r>
      <w:r w:rsidR="005C4404" w:rsidRPr="000A62AA">
        <w:rPr>
          <w:rFonts w:ascii="Times New Roman" w:hAnsi="Times New Roman" w:cs="Times New Roman"/>
          <w:color w:val="000000" w:themeColor="text1"/>
          <w:sz w:val="24"/>
          <w:szCs w:val="24"/>
          <w:lang w:val="fr-FR"/>
        </w:rPr>
        <w:t xml:space="preserve">ue dégage des poches de poésie </w:t>
      </w:r>
      <w:r w:rsidR="00BE06BC" w:rsidRPr="000A62AA">
        <w:rPr>
          <w:rFonts w:ascii="Times New Roman" w:hAnsi="Times New Roman" w:cs="Times New Roman"/>
          <w:color w:val="000000" w:themeColor="text1"/>
          <w:sz w:val="24"/>
          <w:szCs w:val="24"/>
          <w:lang w:val="fr-FR"/>
        </w:rPr>
        <w:t xml:space="preserve">du monde périurbain. </w:t>
      </w:r>
      <w:r w:rsidR="00BE06BC" w:rsidRPr="000A62AA">
        <w:rPr>
          <w:rStyle w:val="Strong"/>
          <w:rFonts w:ascii="Times New Roman" w:hAnsi="Times New Roman" w:cs="Times New Roman"/>
          <w:b w:val="0"/>
          <w:color w:val="000000" w:themeColor="text1"/>
          <w:sz w:val="24"/>
          <w:szCs w:val="24"/>
          <w:lang w:val="fr-FR"/>
        </w:rPr>
        <w:t xml:space="preserve">Ainsi à Montreuil, ils découvrent des </w:t>
      </w:r>
      <w:r w:rsidR="000738CD" w:rsidRPr="000A62AA">
        <w:rPr>
          <w:rStyle w:val="Strong"/>
          <w:rFonts w:ascii="Times New Roman" w:hAnsi="Times New Roman" w:cs="Times New Roman"/>
          <w:b w:val="0"/>
          <w:color w:val="000000" w:themeColor="text1"/>
          <w:sz w:val="24"/>
          <w:szCs w:val="24"/>
          <w:lang w:val="fr-FR"/>
        </w:rPr>
        <w:t>«</w:t>
      </w:r>
      <w:r w:rsidR="00BE06BC" w:rsidRPr="000A62AA">
        <w:rPr>
          <w:rStyle w:val="Strong"/>
          <w:rFonts w:ascii="Times New Roman" w:hAnsi="Times New Roman" w:cs="Times New Roman"/>
          <w:b w:val="0"/>
          <w:color w:val="000000" w:themeColor="text1"/>
          <w:sz w:val="24"/>
          <w:szCs w:val="24"/>
          <w:lang w:val="fr-FR"/>
        </w:rPr>
        <w:t> murs à pêches</w:t>
      </w:r>
      <w:r w:rsidR="005C4404" w:rsidRPr="000A62AA">
        <w:rPr>
          <w:rStyle w:val="Strong"/>
          <w:rFonts w:ascii="Times New Roman" w:hAnsi="Times New Roman" w:cs="Times New Roman"/>
          <w:b w:val="0"/>
          <w:color w:val="000000" w:themeColor="text1"/>
          <w:sz w:val="24"/>
          <w:szCs w:val="24"/>
          <w:lang w:val="fr-FR"/>
        </w:rPr>
        <w:t> </w:t>
      </w:r>
      <w:r w:rsidR="000738CD" w:rsidRPr="000A62AA">
        <w:rPr>
          <w:rStyle w:val="Strong"/>
          <w:rFonts w:ascii="Times New Roman" w:hAnsi="Times New Roman" w:cs="Times New Roman"/>
          <w:b w:val="0"/>
          <w:color w:val="000000" w:themeColor="text1"/>
          <w:sz w:val="24"/>
          <w:szCs w:val="24"/>
          <w:lang w:val="fr-FR"/>
        </w:rPr>
        <w:t>»</w:t>
      </w:r>
      <w:r w:rsidR="00BE06BC" w:rsidRPr="000A62AA">
        <w:rPr>
          <w:rStyle w:val="EndnoteReference"/>
          <w:rFonts w:ascii="Times New Roman" w:hAnsi="Times New Roman" w:cs="Times New Roman"/>
          <w:bCs/>
          <w:color w:val="000000" w:themeColor="text1"/>
          <w:sz w:val="24"/>
          <w:szCs w:val="24"/>
          <w:lang w:val="fr-FR"/>
        </w:rPr>
        <w:endnoteReference w:id="36"/>
      </w:r>
      <w:r w:rsidR="00BE06BC" w:rsidRPr="000A62AA">
        <w:rPr>
          <w:rStyle w:val="Strong"/>
          <w:rFonts w:ascii="Times New Roman" w:hAnsi="Times New Roman" w:cs="Times New Roman"/>
          <w:b w:val="0"/>
          <w:color w:val="000000" w:themeColor="text1"/>
          <w:sz w:val="24"/>
          <w:szCs w:val="24"/>
          <w:lang w:val="fr-FR"/>
        </w:rPr>
        <w:t xml:space="preserve">, murs fabriqués autrefois en pierre calcaire qui gardent la chaleur pour stimuler la croissance des pêches (qui furent ensuite mangées à la table du Tzar de Russie !). </w:t>
      </w:r>
    </w:p>
    <w:p w:rsidR="00BE06BC" w:rsidRPr="000A62AA" w:rsidRDefault="00BE06BC" w:rsidP="00381CCA">
      <w:pPr>
        <w:spacing w:after="0" w:line="360" w:lineRule="auto"/>
        <w:jc w:val="both"/>
        <w:rPr>
          <w:rFonts w:ascii="Times New Roman" w:eastAsia="Times New Roman" w:hAnsi="Times New Roman" w:cs="Times New Roman"/>
          <w:color w:val="000000" w:themeColor="text1"/>
          <w:sz w:val="24"/>
          <w:szCs w:val="24"/>
          <w:lang w:val="fr-FR" w:eastAsia="fr-FR"/>
        </w:rPr>
      </w:pPr>
    </w:p>
    <w:p w:rsidR="008C40F9" w:rsidRPr="000A62AA" w:rsidRDefault="008C40F9" w:rsidP="00381CCA">
      <w:pPr>
        <w:spacing w:after="0" w:line="360" w:lineRule="auto"/>
        <w:jc w:val="both"/>
        <w:rPr>
          <w:rFonts w:ascii="Times New Roman" w:eastAsia="Times New Roman" w:hAnsi="Times New Roman" w:cs="Times New Roman"/>
          <w:color w:val="000000" w:themeColor="text1"/>
          <w:sz w:val="24"/>
          <w:szCs w:val="24"/>
          <w:lang w:val="fr-FR" w:eastAsia="fr-FR"/>
        </w:rPr>
      </w:pPr>
    </w:p>
    <w:p w:rsidR="00BE06BC" w:rsidRPr="000A62AA" w:rsidRDefault="00BE06BC" w:rsidP="000A62AA">
      <w:pPr>
        <w:pStyle w:val="ListParagraph"/>
        <w:numPr>
          <w:ilvl w:val="0"/>
          <w:numId w:val="53"/>
        </w:numPr>
        <w:shd w:val="clear" w:color="auto" w:fill="FFFFFF"/>
        <w:tabs>
          <w:tab w:val="left" w:pos="284"/>
        </w:tabs>
        <w:spacing w:after="0" w:line="360" w:lineRule="auto"/>
        <w:ind w:left="0" w:firstLine="0"/>
        <w:jc w:val="both"/>
        <w:rPr>
          <w:rFonts w:ascii="Times New Roman" w:hAnsi="Times New Roman" w:cs="Times New Roman"/>
          <w:b/>
          <w:color w:val="000000" w:themeColor="text1"/>
          <w:sz w:val="24"/>
          <w:szCs w:val="24"/>
        </w:rPr>
      </w:pPr>
      <w:r w:rsidRPr="000A62AA">
        <w:rPr>
          <w:rFonts w:ascii="Times New Roman" w:hAnsi="Times New Roman" w:cs="Times New Roman"/>
          <w:b/>
          <w:color w:val="000000" w:themeColor="text1"/>
          <w:sz w:val="24"/>
          <w:szCs w:val="24"/>
        </w:rPr>
        <w:t>Paris au futur</w:t>
      </w:r>
    </w:p>
    <w:p w:rsidR="005F6D7B" w:rsidRPr="000A62AA" w:rsidRDefault="00EF4B77" w:rsidP="00DE05FD">
      <w:pPr>
        <w:shd w:val="clear" w:color="auto" w:fill="FFFFFF"/>
        <w:tabs>
          <w:tab w:val="left" w:pos="284"/>
        </w:tabs>
        <w:spacing w:after="0" w:line="360" w:lineRule="auto"/>
        <w:jc w:val="both"/>
        <w:rPr>
          <w:rFonts w:ascii="Times New Roman" w:hAnsi="Times New Roman" w:cs="Times New Roman"/>
          <w:color w:val="000000" w:themeColor="text1"/>
          <w:sz w:val="24"/>
          <w:szCs w:val="24"/>
          <w:lang w:val="fr-FR"/>
        </w:rPr>
      </w:pPr>
      <w:r w:rsidRPr="00E5121C">
        <w:rPr>
          <w:rFonts w:ascii="Times New Roman" w:hAnsi="Times New Roman" w:cs="Times New Roman"/>
          <w:color w:val="000000" w:themeColor="text1"/>
          <w:sz w:val="24"/>
          <w:szCs w:val="24"/>
          <w:lang w:val="fr-BE"/>
        </w:rPr>
        <w:tab/>
      </w:r>
      <w:r w:rsidRPr="00E5121C">
        <w:rPr>
          <w:rFonts w:ascii="Times New Roman" w:hAnsi="Times New Roman" w:cs="Times New Roman"/>
          <w:color w:val="000000" w:themeColor="text1"/>
          <w:sz w:val="24"/>
          <w:szCs w:val="24"/>
          <w:lang w:val="fr-BE"/>
        </w:rPr>
        <w:tab/>
      </w:r>
      <w:r w:rsidR="00372E22" w:rsidRPr="000A62AA">
        <w:rPr>
          <w:rFonts w:ascii="Times New Roman" w:hAnsi="Times New Roman" w:cs="Times New Roman"/>
          <w:color w:val="000000" w:themeColor="text1"/>
          <w:sz w:val="24"/>
          <w:szCs w:val="24"/>
          <w:lang w:val="fr-FR"/>
        </w:rPr>
        <w:t>Les grands projets exacerbent les anticipations dans l’esprit des Lumières de Louis-Sébastien Mercier,</w:t>
      </w:r>
      <w:r w:rsidR="00372E22" w:rsidRPr="000A62AA">
        <w:rPr>
          <w:rFonts w:ascii="Times New Roman" w:hAnsi="Times New Roman" w:cs="Times New Roman"/>
          <w:b/>
          <w:bCs/>
          <w:color w:val="000000" w:themeColor="text1"/>
          <w:sz w:val="24"/>
          <w:szCs w:val="24"/>
          <w:lang w:val="fr-FR"/>
        </w:rPr>
        <w:t xml:space="preserve"> </w:t>
      </w:r>
      <w:r w:rsidR="00372E22" w:rsidRPr="000A62AA">
        <w:rPr>
          <w:rFonts w:ascii="Times New Roman" w:hAnsi="Times New Roman" w:cs="Times New Roman"/>
          <w:bCs/>
          <w:i/>
          <w:color w:val="000000" w:themeColor="text1"/>
          <w:sz w:val="24"/>
          <w:szCs w:val="24"/>
          <w:lang w:val="fr-FR"/>
        </w:rPr>
        <w:t>L’an 2440, rêves s’il en fût jamais</w:t>
      </w:r>
      <w:r w:rsidR="00372E22" w:rsidRPr="000A62AA">
        <w:rPr>
          <w:rFonts w:ascii="Times New Roman" w:hAnsi="Times New Roman" w:cs="Times New Roman"/>
          <w:b/>
          <w:bCs/>
          <w:color w:val="000000" w:themeColor="text1"/>
          <w:sz w:val="24"/>
          <w:szCs w:val="24"/>
          <w:lang w:val="fr-FR"/>
        </w:rPr>
        <w:t xml:space="preserve"> </w:t>
      </w:r>
      <w:r w:rsidR="00372E22" w:rsidRPr="000A62AA">
        <w:rPr>
          <w:rFonts w:ascii="Times New Roman" w:hAnsi="Times New Roman" w:cs="Times New Roman"/>
          <w:bCs/>
          <w:color w:val="000000" w:themeColor="text1"/>
          <w:sz w:val="24"/>
          <w:szCs w:val="24"/>
          <w:lang w:val="fr-FR"/>
        </w:rPr>
        <w:t>(1770)</w:t>
      </w:r>
      <w:r w:rsidR="00372E22" w:rsidRPr="000A62AA">
        <w:rPr>
          <w:rFonts w:ascii="Times New Roman" w:hAnsi="Times New Roman" w:cs="Times New Roman"/>
          <w:color w:val="000000" w:themeColor="text1"/>
          <w:sz w:val="24"/>
          <w:szCs w:val="24"/>
          <w:lang w:val="fr-FR"/>
        </w:rPr>
        <w:t xml:space="preserve">, de l’utopie fouriériste de Tony Moilin, </w:t>
      </w:r>
      <w:r w:rsidR="00372E22" w:rsidRPr="000A62AA">
        <w:rPr>
          <w:rFonts w:ascii="Times New Roman" w:hAnsi="Times New Roman" w:cs="Times New Roman"/>
          <w:bCs/>
          <w:i/>
          <w:color w:val="000000" w:themeColor="text1"/>
          <w:sz w:val="24"/>
          <w:szCs w:val="24"/>
          <w:lang w:val="fr-FR"/>
        </w:rPr>
        <w:t>Paris en l’an 2000</w:t>
      </w:r>
      <w:r w:rsidR="00372E22" w:rsidRPr="000A62AA">
        <w:rPr>
          <w:rFonts w:ascii="Times New Roman" w:hAnsi="Times New Roman" w:cs="Times New Roman"/>
          <w:color w:val="000000" w:themeColor="text1"/>
          <w:sz w:val="24"/>
          <w:szCs w:val="24"/>
          <w:lang w:val="fr-FR"/>
        </w:rPr>
        <w:t xml:space="preserve"> (1869) ou des </w:t>
      </w:r>
      <w:r w:rsidR="000738CD" w:rsidRPr="000A62AA">
        <w:rPr>
          <w:rFonts w:ascii="Times New Roman" w:hAnsi="Times New Roman" w:cs="Times New Roman"/>
          <w:color w:val="000000" w:themeColor="text1"/>
          <w:sz w:val="24"/>
          <w:szCs w:val="24"/>
          <w:lang w:val="fr-FR" w:eastAsia="fr-FR"/>
        </w:rPr>
        <w:t>«</w:t>
      </w:r>
      <w:r w:rsidR="00372E22" w:rsidRPr="000A62AA">
        <w:rPr>
          <w:rFonts w:ascii="Times New Roman" w:hAnsi="Times New Roman" w:cs="Times New Roman"/>
          <w:color w:val="000000" w:themeColor="text1"/>
          <w:sz w:val="24"/>
          <w:szCs w:val="24"/>
          <w:lang w:val="fr-FR" w:eastAsia="fr-FR"/>
        </w:rPr>
        <w:t> grands axes merveilleusement accessibles à l’air, à la lumière et à l’infanterie </w:t>
      </w:r>
      <w:r w:rsidR="000738CD" w:rsidRPr="000A62AA">
        <w:rPr>
          <w:rFonts w:ascii="Times New Roman" w:hAnsi="Times New Roman" w:cs="Times New Roman"/>
          <w:color w:val="000000" w:themeColor="text1"/>
          <w:sz w:val="24"/>
          <w:szCs w:val="24"/>
          <w:lang w:val="fr-FR" w:eastAsia="fr-FR"/>
        </w:rPr>
        <w:t>»</w:t>
      </w:r>
      <w:r w:rsidR="0014715F">
        <w:rPr>
          <w:rFonts w:ascii="Times New Roman" w:hAnsi="Times New Roman" w:cs="Times New Roman"/>
          <w:color w:val="000000" w:themeColor="text1"/>
          <w:sz w:val="24"/>
          <w:szCs w:val="24"/>
          <w:lang w:val="fr-FR"/>
        </w:rPr>
        <w:t xml:space="preserve"> du baron</w:t>
      </w:r>
      <w:r w:rsidR="00372E22" w:rsidRPr="000A62AA">
        <w:rPr>
          <w:rFonts w:ascii="Times New Roman" w:hAnsi="Times New Roman" w:cs="Times New Roman"/>
          <w:color w:val="000000" w:themeColor="text1"/>
          <w:sz w:val="24"/>
          <w:szCs w:val="24"/>
          <w:lang w:val="fr-FR"/>
        </w:rPr>
        <w:t xml:space="preserve"> Haussmann</w:t>
      </w:r>
      <w:r w:rsidR="00372E22" w:rsidRPr="000A62AA">
        <w:rPr>
          <w:rFonts w:ascii="Times New Roman" w:hAnsi="Times New Roman" w:cs="Times New Roman"/>
          <w:color w:val="000000" w:themeColor="text1"/>
          <w:sz w:val="24"/>
          <w:szCs w:val="24"/>
          <w:lang w:val="fr-FR" w:eastAsia="fr-FR"/>
        </w:rPr>
        <w:t xml:space="preserve">. </w:t>
      </w:r>
      <w:r w:rsidR="00372E22" w:rsidRPr="000A62AA">
        <w:rPr>
          <w:rFonts w:ascii="Times New Roman" w:hAnsi="Times New Roman" w:cs="Times New Roman"/>
          <w:color w:val="000000" w:themeColor="text1"/>
          <w:sz w:val="24"/>
          <w:szCs w:val="24"/>
          <w:lang w:val="fr-FR"/>
        </w:rPr>
        <w:t xml:space="preserve">Emile Zola avait bien cerné cette luminosité du progrès dans le grand magasin de </w:t>
      </w:r>
      <w:r w:rsidR="00372E22" w:rsidRPr="000A62AA">
        <w:rPr>
          <w:rFonts w:ascii="Times New Roman" w:hAnsi="Times New Roman" w:cs="Times New Roman"/>
          <w:i/>
          <w:color w:val="000000" w:themeColor="text1"/>
          <w:sz w:val="24"/>
          <w:szCs w:val="24"/>
          <w:lang w:val="fr-FR"/>
        </w:rPr>
        <w:t>Au bonheur des dames</w:t>
      </w:r>
      <w:r w:rsidR="00372E22" w:rsidRPr="000A62AA">
        <w:rPr>
          <w:rFonts w:ascii="Times New Roman" w:hAnsi="Times New Roman" w:cs="Times New Roman"/>
          <w:color w:val="000000" w:themeColor="text1"/>
          <w:sz w:val="24"/>
          <w:szCs w:val="24"/>
          <w:lang w:val="fr-FR"/>
        </w:rPr>
        <w:t xml:space="preserve">, qui s’opposait au </w:t>
      </w:r>
      <w:r w:rsidR="000738CD" w:rsidRPr="000A62AA">
        <w:rPr>
          <w:rFonts w:ascii="Times New Roman" w:hAnsi="Times New Roman" w:cs="Times New Roman"/>
          <w:color w:val="000000" w:themeColor="text1"/>
          <w:sz w:val="24"/>
          <w:szCs w:val="24"/>
          <w:lang w:val="fr-FR"/>
        </w:rPr>
        <w:t>«</w:t>
      </w:r>
      <w:r w:rsidR="00372E22" w:rsidRPr="000A62AA">
        <w:rPr>
          <w:rFonts w:ascii="Times New Roman" w:hAnsi="Times New Roman" w:cs="Times New Roman"/>
          <w:color w:val="000000" w:themeColor="text1"/>
          <w:sz w:val="24"/>
          <w:szCs w:val="24"/>
          <w:lang w:val="fr-FR"/>
        </w:rPr>
        <w:t> trou glacial de l’ancien commerce </w:t>
      </w:r>
      <w:r w:rsidR="000738CD" w:rsidRPr="000A62AA">
        <w:rPr>
          <w:rFonts w:ascii="Times New Roman" w:hAnsi="Times New Roman" w:cs="Times New Roman"/>
          <w:color w:val="000000" w:themeColor="text1"/>
          <w:sz w:val="24"/>
          <w:szCs w:val="24"/>
          <w:lang w:val="fr-FR"/>
        </w:rPr>
        <w:t>»</w:t>
      </w:r>
      <w:r w:rsidR="00372E22" w:rsidRPr="000A62AA">
        <w:rPr>
          <w:rStyle w:val="EndnoteReference"/>
          <w:rFonts w:ascii="Times New Roman" w:eastAsia="Times New Roman" w:hAnsi="Times New Roman" w:cs="Times New Roman"/>
          <w:color w:val="000000" w:themeColor="text1"/>
          <w:sz w:val="24"/>
          <w:szCs w:val="24"/>
          <w:lang w:val="it-IT" w:eastAsia="fr-FR"/>
        </w:rPr>
        <w:endnoteReference w:id="37"/>
      </w:r>
      <w:r w:rsidR="00372E22" w:rsidRPr="000A62AA">
        <w:rPr>
          <w:rFonts w:ascii="Times New Roman" w:hAnsi="Times New Roman" w:cs="Times New Roman"/>
          <w:color w:val="000000" w:themeColor="text1"/>
          <w:sz w:val="24"/>
          <w:szCs w:val="24"/>
          <w:lang w:val="fr-FR"/>
        </w:rPr>
        <w:t xml:space="preserve">, mais </w:t>
      </w:r>
      <w:r w:rsidR="000738CD" w:rsidRPr="000A62AA">
        <w:rPr>
          <w:rFonts w:ascii="Times New Roman" w:hAnsi="Times New Roman" w:cs="Times New Roman"/>
          <w:color w:val="000000" w:themeColor="text1"/>
          <w:sz w:val="24"/>
          <w:szCs w:val="24"/>
          <w:lang w:val="fr-FR"/>
        </w:rPr>
        <w:t>«</w:t>
      </w:r>
      <w:r w:rsidR="00372E22" w:rsidRPr="000A62AA">
        <w:rPr>
          <w:rFonts w:ascii="Times New Roman" w:hAnsi="Times New Roman" w:cs="Times New Roman"/>
          <w:color w:val="000000" w:themeColor="text1"/>
          <w:sz w:val="24"/>
          <w:szCs w:val="24"/>
          <w:lang w:val="fr-FR"/>
        </w:rPr>
        <w:t> tout ce qui reluit n’est pas d’or </w:t>
      </w:r>
      <w:r w:rsidR="000738CD" w:rsidRPr="000A62AA">
        <w:rPr>
          <w:rFonts w:ascii="Times New Roman" w:hAnsi="Times New Roman" w:cs="Times New Roman"/>
          <w:color w:val="000000" w:themeColor="text1"/>
          <w:sz w:val="24"/>
          <w:szCs w:val="24"/>
          <w:lang w:val="fr-FR"/>
        </w:rPr>
        <w:t>»</w:t>
      </w:r>
      <w:r w:rsidR="00372E22" w:rsidRPr="000A62AA">
        <w:rPr>
          <w:rStyle w:val="EndnoteReference"/>
          <w:rFonts w:ascii="Times New Roman" w:hAnsi="Times New Roman" w:cs="Times New Roman"/>
          <w:color w:val="000000" w:themeColor="text1"/>
          <w:sz w:val="24"/>
          <w:szCs w:val="24"/>
          <w:lang w:val="it-IT"/>
        </w:rPr>
        <w:endnoteReference w:id="38"/>
      </w:r>
      <w:r w:rsidR="00372E22" w:rsidRPr="000A62AA">
        <w:rPr>
          <w:rFonts w:ascii="Times New Roman" w:hAnsi="Times New Roman" w:cs="Times New Roman"/>
          <w:color w:val="000000" w:themeColor="text1"/>
          <w:sz w:val="24"/>
          <w:szCs w:val="24"/>
          <w:lang w:val="fr-FR" w:eastAsia="fr-FR"/>
        </w:rPr>
        <w:t xml:space="preserve"> </w:t>
      </w:r>
      <w:r w:rsidR="00372E22" w:rsidRPr="000A62AA">
        <w:rPr>
          <w:rFonts w:ascii="Times New Roman" w:hAnsi="Times New Roman" w:cs="Times New Roman"/>
          <w:color w:val="000000" w:themeColor="text1"/>
          <w:sz w:val="24"/>
          <w:szCs w:val="24"/>
          <w:lang w:val="fr-FR"/>
        </w:rPr>
        <w:t xml:space="preserve">rappelle Baudu depuis son magasin délabré le Vieil Elbeuf, menacé par le succès de la </w:t>
      </w:r>
      <w:r w:rsidR="000738CD" w:rsidRPr="000A62AA">
        <w:rPr>
          <w:rFonts w:ascii="Times New Roman" w:hAnsi="Times New Roman" w:cs="Times New Roman"/>
          <w:color w:val="000000" w:themeColor="text1"/>
          <w:sz w:val="24"/>
          <w:szCs w:val="24"/>
          <w:lang w:val="fr-FR"/>
        </w:rPr>
        <w:t>«</w:t>
      </w:r>
      <w:r w:rsidR="00372E22" w:rsidRPr="000A62AA">
        <w:rPr>
          <w:rFonts w:ascii="Times New Roman" w:hAnsi="Times New Roman" w:cs="Times New Roman"/>
          <w:color w:val="000000" w:themeColor="text1"/>
          <w:sz w:val="24"/>
          <w:szCs w:val="24"/>
          <w:lang w:val="fr-FR"/>
        </w:rPr>
        <w:t> cathédrale du commerce moderne </w:t>
      </w:r>
      <w:r w:rsidR="000738CD" w:rsidRPr="000A62AA">
        <w:rPr>
          <w:rFonts w:ascii="Times New Roman" w:hAnsi="Times New Roman" w:cs="Times New Roman"/>
          <w:color w:val="000000" w:themeColor="text1"/>
          <w:sz w:val="24"/>
          <w:szCs w:val="24"/>
          <w:lang w:val="fr-FR"/>
        </w:rPr>
        <w:t>»</w:t>
      </w:r>
      <w:r w:rsidR="00372E22" w:rsidRPr="000A62AA">
        <w:rPr>
          <w:rStyle w:val="EndnoteReference"/>
          <w:rFonts w:ascii="Times New Roman" w:hAnsi="Times New Roman" w:cs="Times New Roman"/>
          <w:color w:val="000000" w:themeColor="text1"/>
          <w:sz w:val="24"/>
          <w:szCs w:val="24"/>
          <w:lang w:val="it-IT"/>
        </w:rPr>
        <w:endnoteReference w:id="39"/>
      </w:r>
      <w:r w:rsidR="00372E22" w:rsidRPr="000A62AA">
        <w:rPr>
          <w:rFonts w:ascii="Times New Roman" w:hAnsi="Times New Roman" w:cs="Times New Roman"/>
          <w:color w:val="000000" w:themeColor="text1"/>
          <w:sz w:val="24"/>
          <w:szCs w:val="24"/>
          <w:lang w:val="fr-FR"/>
        </w:rPr>
        <w:t xml:space="preserve">, qui pour de nombreux petits commerçants représente un monstre déshumanisant.  </w:t>
      </w:r>
    </w:p>
    <w:p w:rsidR="00372E22" w:rsidRPr="000A62AA" w:rsidRDefault="005F6D7B" w:rsidP="00861882">
      <w:pPr>
        <w:shd w:val="clear" w:color="auto" w:fill="FFFFFF"/>
        <w:tabs>
          <w:tab w:val="left" w:pos="567"/>
        </w:tabs>
        <w:spacing w:after="0" w:line="360" w:lineRule="auto"/>
        <w:jc w:val="both"/>
        <w:rPr>
          <w:rFonts w:ascii="Times New Roman" w:hAnsi="Times New Roman" w:cs="Times New Roman"/>
          <w:color w:val="000000" w:themeColor="text1"/>
          <w:sz w:val="24"/>
          <w:szCs w:val="24"/>
          <w:lang w:val="fr-FR"/>
        </w:rPr>
      </w:pPr>
      <w:r w:rsidRPr="000A62AA">
        <w:rPr>
          <w:rFonts w:ascii="Times New Roman" w:hAnsi="Times New Roman" w:cs="Times New Roman"/>
          <w:color w:val="000000" w:themeColor="text1"/>
          <w:sz w:val="24"/>
          <w:szCs w:val="24"/>
          <w:lang w:val="fr-FR"/>
        </w:rPr>
        <w:tab/>
      </w:r>
      <w:r w:rsidR="00372E22" w:rsidRPr="000A62AA">
        <w:rPr>
          <w:rFonts w:ascii="Times New Roman" w:hAnsi="Times New Roman" w:cs="Times New Roman"/>
          <w:color w:val="000000" w:themeColor="text1"/>
          <w:sz w:val="24"/>
          <w:szCs w:val="24"/>
          <w:lang w:val="fr-FR"/>
        </w:rPr>
        <w:t xml:space="preserve">Le Grand Paris, ambitieux projet urbain, géographique et sociologique lancé pendant l’ère Sarkozy, </w:t>
      </w:r>
      <w:r w:rsidR="00A10C1C">
        <w:rPr>
          <w:rFonts w:ascii="Times New Roman" w:hAnsi="Times New Roman" w:cs="Times New Roman"/>
          <w:color w:val="000000" w:themeColor="text1"/>
          <w:sz w:val="24"/>
          <w:szCs w:val="24"/>
          <w:lang w:val="fr-FR"/>
        </w:rPr>
        <w:t>et toujours en phase d’étude en 2017,</w:t>
      </w:r>
      <w:r w:rsidR="00372E22" w:rsidRPr="000A62AA">
        <w:rPr>
          <w:rFonts w:ascii="Times New Roman" w:hAnsi="Times New Roman" w:cs="Times New Roman"/>
          <w:color w:val="000000" w:themeColor="text1"/>
          <w:sz w:val="24"/>
          <w:szCs w:val="24"/>
          <w:lang w:val="fr-FR"/>
        </w:rPr>
        <w:t xml:space="preserve"> ambitionne de réhabiliter les zones urbaines et périphériques de la métropole parisienne, </w:t>
      </w:r>
      <w:r w:rsidR="00A10C1C">
        <w:rPr>
          <w:rFonts w:ascii="Times New Roman" w:hAnsi="Times New Roman" w:cs="Times New Roman"/>
          <w:color w:val="000000" w:themeColor="text1"/>
          <w:sz w:val="24"/>
          <w:szCs w:val="24"/>
          <w:lang w:val="fr-FR"/>
        </w:rPr>
        <w:t>en reposant</w:t>
      </w:r>
      <w:r w:rsidR="00372E22" w:rsidRPr="000A62AA">
        <w:rPr>
          <w:rFonts w:ascii="Times New Roman" w:hAnsi="Times New Roman" w:cs="Times New Roman"/>
          <w:color w:val="000000" w:themeColor="text1"/>
          <w:sz w:val="24"/>
          <w:szCs w:val="24"/>
          <w:lang w:val="fr-FR"/>
        </w:rPr>
        <w:t xml:space="preserve"> sur deux piliers : désaturer et désenclaver la capitale et faire sortir de son isolement la banlieue</w:t>
      </w:r>
      <w:r w:rsidR="00372E22" w:rsidRPr="000A62AA">
        <w:rPr>
          <w:rStyle w:val="EndnoteReference"/>
          <w:rFonts w:ascii="Times New Roman" w:hAnsi="Times New Roman" w:cs="Times New Roman"/>
          <w:color w:val="000000" w:themeColor="text1"/>
          <w:sz w:val="24"/>
          <w:szCs w:val="24"/>
          <w:lang w:val="fr-FR"/>
        </w:rPr>
        <w:endnoteReference w:id="40"/>
      </w:r>
      <w:r w:rsidR="00372E22" w:rsidRPr="000A62AA">
        <w:rPr>
          <w:rFonts w:ascii="Times New Roman" w:hAnsi="Times New Roman" w:cs="Times New Roman"/>
          <w:color w:val="000000" w:themeColor="text1"/>
          <w:sz w:val="24"/>
          <w:szCs w:val="24"/>
          <w:lang w:val="fr-FR"/>
        </w:rPr>
        <w:t>.</w:t>
      </w:r>
    </w:p>
    <w:p w:rsidR="00BE06BC" w:rsidRPr="000A62AA" w:rsidRDefault="005F6D7B" w:rsidP="00861882">
      <w:pPr>
        <w:shd w:val="clear" w:color="auto" w:fill="FFFFFF"/>
        <w:tabs>
          <w:tab w:val="left" w:pos="567"/>
        </w:tabs>
        <w:spacing w:after="0" w:line="360" w:lineRule="auto"/>
        <w:jc w:val="both"/>
        <w:rPr>
          <w:rStyle w:val="Emphasis"/>
          <w:rFonts w:ascii="Times New Roman" w:hAnsi="Times New Roman" w:cs="Times New Roman"/>
          <w:i w:val="0"/>
          <w:color w:val="000000" w:themeColor="text1"/>
          <w:sz w:val="24"/>
          <w:szCs w:val="24"/>
          <w:bdr w:val="none" w:sz="0" w:space="0" w:color="auto" w:frame="1"/>
          <w:lang w:val="fr-FR"/>
        </w:rPr>
      </w:pPr>
      <w:r w:rsidRPr="000A62AA">
        <w:rPr>
          <w:rFonts w:ascii="Times New Roman" w:hAnsi="Times New Roman" w:cs="Times New Roman"/>
          <w:color w:val="000000" w:themeColor="text1"/>
          <w:sz w:val="24"/>
          <w:szCs w:val="24"/>
          <w:shd w:val="clear" w:color="auto" w:fill="FFFFFF"/>
          <w:lang w:val="fr-FR"/>
        </w:rPr>
        <w:tab/>
      </w:r>
      <w:r w:rsidR="00372E22" w:rsidRPr="000A62AA">
        <w:rPr>
          <w:rFonts w:ascii="Times New Roman" w:hAnsi="Times New Roman" w:cs="Times New Roman"/>
          <w:bCs/>
          <w:color w:val="000000" w:themeColor="text1"/>
          <w:sz w:val="24"/>
          <w:szCs w:val="24"/>
          <w:lang w:val="fr-FR"/>
        </w:rPr>
        <w:t xml:space="preserve">La Tour Triangle est un imposant </w:t>
      </w:r>
      <w:r w:rsidR="00372E22" w:rsidRPr="000A62AA">
        <w:rPr>
          <w:rFonts w:ascii="Times New Roman" w:hAnsi="Times New Roman" w:cs="Times New Roman"/>
          <w:color w:val="000000" w:themeColor="text1"/>
          <w:sz w:val="24"/>
          <w:szCs w:val="24"/>
          <w:lang w:val="fr-FR"/>
        </w:rPr>
        <w:t>projet d’</w:t>
      </w:r>
      <w:hyperlink r:id="rId8" w:tooltip="Immeuble de grande hauteur" w:history="1">
        <w:r w:rsidR="00372E22" w:rsidRPr="000A62AA">
          <w:rPr>
            <w:rStyle w:val="Hyperlink"/>
            <w:rFonts w:ascii="Times New Roman" w:hAnsi="Times New Roman" w:cs="Times New Roman"/>
            <w:color w:val="000000" w:themeColor="text1"/>
            <w:sz w:val="24"/>
            <w:szCs w:val="24"/>
            <w:u w:val="none"/>
            <w:lang w:val="fr-FR"/>
          </w:rPr>
          <w:t>immeuble de grande hauteur</w:t>
        </w:r>
      </w:hyperlink>
      <w:r w:rsidR="00372E22" w:rsidRPr="000A62AA">
        <w:rPr>
          <w:rStyle w:val="apple-converted-space"/>
          <w:rFonts w:ascii="Times New Roman" w:hAnsi="Times New Roman" w:cs="Times New Roman"/>
          <w:color w:val="000000" w:themeColor="text1"/>
          <w:sz w:val="24"/>
          <w:szCs w:val="24"/>
          <w:lang w:val="fr-FR"/>
        </w:rPr>
        <w:t> </w:t>
      </w:r>
      <w:r w:rsidR="00372E22" w:rsidRPr="000A62AA">
        <w:rPr>
          <w:rFonts w:ascii="Times New Roman" w:hAnsi="Times New Roman" w:cs="Times New Roman"/>
          <w:color w:val="000000" w:themeColor="text1"/>
          <w:sz w:val="24"/>
          <w:szCs w:val="24"/>
          <w:lang w:val="fr-FR"/>
        </w:rPr>
        <w:t>situé au</w:t>
      </w:r>
      <w:r w:rsidR="00372E22" w:rsidRPr="000A62AA">
        <w:rPr>
          <w:rStyle w:val="apple-converted-space"/>
          <w:rFonts w:ascii="Times New Roman" w:hAnsi="Times New Roman" w:cs="Times New Roman"/>
          <w:color w:val="000000" w:themeColor="text1"/>
          <w:sz w:val="24"/>
          <w:szCs w:val="24"/>
          <w:lang w:val="fr-FR"/>
        </w:rPr>
        <w:t> </w:t>
      </w:r>
      <w:hyperlink r:id="rId9" w:tooltip="Parc des expositions de la porte de Versailles" w:history="1">
        <w:r w:rsidR="00861882" w:rsidRPr="000A62AA">
          <w:rPr>
            <w:rStyle w:val="Hyperlink"/>
            <w:rFonts w:ascii="Times New Roman" w:hAnsi="Times New Roman" w:cs="Times New Roman"/>
            <w:color w:val="000000" w:themeColor="text1"/>
            <w:sz w:val="24"/>
            <w:szCs w:val="24"/>
            <w:u w:val="none"/>
            <w:lang w:val="fr-FR"/>
          </w:rPr>
          <w:t>Parc des E</w:t>
        </w:r>
        <w:r w:rsidR="00372E22" w:rsidRPr="000A62AA">
          <w:rPr>
            <w:rStyle w:val="Hyperlink"/>
            <w:rFonts w:ascii="Times New Roman" w:hAnsi="Times New Roman" w:cs="Times New Roman"/>
            <w:color w:val="000000" w:themeColor="text1"/>
            <w:sz w:val="24"/>
            <w:szCs w:val="24"/>
            <w:u w:val="none"/>
            <w:lang w:val="fr-FR"/>
          </w:rPr>
          <w:t>xpositions de la porte de Versailles</w:t>
        </w:r>
      </w:hyperlink>
      <w:r w:rsidR="00372E22" w:rsidRPr="000A62AA">
        <w:rPr>
          <w:rStyle w:val="apple-converted-space"/>
          <w:rFonts w:ascii="Times New Roman" w:hAnsi="Times New Roman" w:cs="Times New Roman"/>
          <w:color w:val="000000" w:themeColor="text1"/>
          <w:sz w:val="24"/>
          <w:szCs w:val="24"/>
          <w:lang w:val="fr-FR"/>
        </w:rPr>
        <w:t> </w:t>
      </w:r>
      <w:r w:rsidR="00372E22" w:rsidRPr="000A62AA">
        <w:rPr>
          <w:rFonts w:ascii="Times New Roman" w:hAnsi="Times New Roman" w:cs="Times New Roman"/>
          <w:color w:val="000000" w:themeColor="text1"/>
          <w:sz w:val="24"/>
          <w:szCs w:val="24"/>
          <w:lang w:val="fr-FR"/>
        </w:rPr>
        <w:t>(15</w:t>
      </w:r>
      <w:r w:rsidR="00372E22" w:rsidRPr="000A62AA">
        <w:rPr>
          <w:rFonts w:ascii="Times New Roman" w:hAnsi="Times New Roman" w:cs="Times New Roman"/>
          <w:color w:val="000000" w:themeColor="text1"/>
          <w:sz w:val="24"/>
          <w:szCs w:val="24"/>
          <w:vertAlign w:val="superscript"/>
          <w:lang w:val="fr-FR"/>
        </w:rPr>
        <w:t>e</w:t>
      </w:r>
      <w:r w:rsidR="00372E22" w:rsidRPr="000A62AA">
        <w:rPr>
          <w:rStyle w:val="apple-converted-space"/>
          <w:rFonts w:ascii="Times New Roman" w:hAnsi="Times New Roman" w:cs="Times New Roman"/>
          <w:color w:val="000000" w:themeColor="text1"/>
          <w:sz w:val="24"/>
          <w:szCs w:val="24"/>
          <w:lang w:val="fr-FR"/>
        </w:rPr>
        <w:t> </w:t>
      </w:r>
      <w:r w:rsidR="00372E22" w:rsidRPr="000A62AA">
        <w:rPr>
          <w:rFonts w:ascii="Times New Roman" w:hAnsi="Times New Roman" w:cs="Times New Roman"/>
          <w:color w:val="000000" w:themeColor="text1"/>
          <w:sz w:val="24"/>
          <w:szCs w:val="24"/>
          <w:lang w:val="fr-FR"/>
        </w:rPr>
        <w:t>arrondissement de</w:t>
      </w:r>
      <w:r w:rsidR="00372E22" w:rsidRPr="000A62AA">
        <w:rPr>
          <w:rStyle w:val="apple-converted-space"/>
          <w:rFonts w:ascii="Times New Roman" w:hAnsi="Times New Roman" w:cs="Times New Roman"/>
          <w:color w:val="000000" w:themeColor="text1"/>
          <w:sz w:val="24"/>
          <w:szCs w:val="24"/>
          <w:lang w:val="fr-FR"/>
        </w:rPr>
        <w:t> </w:t>
      </w:r>
      <w:hyperlink r:id="rId10" w:tooltip="Paris" w:history="1">
        <w:r w:rsidR="00372E22" w:rsidRPr="000A62AA">
          <w:rPr>
            <w:rStyle w:val="Hyperlink"/>
            <w:rFonts w:ascii="Times New Roman" w:hAnsi="Times New Roman" w:cs="Times New Roman"/>
            <w:color w:val="000000" w:themeColor="text1"/>
            <w:sz w:val="24"/>
            <w:szCs w:val="24"/>
            <w:u w:val="none"/>
            <w:lang w:val="fr-FR"/>
          </w:rPr>
          <w:t>Paris</w:t>
        </w:r>
      </w:hyperlink>
      <w:r w:rsidR="00372E22" w:rsidRPr="000A62AA">
        <w:rPr>
          <w:rFonts w:ascii="Times New Roman" w:hAnsi="Times New Roman" w:cs="Times New Roman"/>
          <w:color w:val="000000" w:themeColor="text1"/>
          <w:sz w:val="24"/>
          <w:szCs w:val="24"/>
          <w:lang w:val="fr-FR"/>
        </w:rPr>
        <w:t xml:space="preserve">). Appelé </w:t>
      </w:r>
      <w:r w:rsidR="000738CD" w:rsidRPr="000A62AA">
        <w:rPr>
          <w:rFonts w:ascii="Times New Roman" w:hAnsi="Times New Roman" w:cs="Times New Roman"/>
          <w:color w:val="000000" w:themeColor="text1"/>
          <w:sz w:val="24"/>
          <w:szCs w:val="24"/>
          <w:lang w:val="fr-FR"/>
        </w:rPr>
        <w:t>«</w:t>
      </w:r>
      <w:r w:rsidR="00372E22" w:rsidRPr="000A62AA">
        <w:rPr>
          <w:rFonts w:ascii="Times New Roman" w:hAnsi="Times New Roman" w:cs="Times New Roman"/>
          <w:color w:val="000000" w:themeColor="text1"/>
          <w:sz w:val="24"/>
          <w:szCs w:val="24"/>
          <w:lang w:val="fr-FR"/>
        </w:rPr>
        <w:t> Triangle </w:t>
      </w:r>
      <w:r w:rsidR="000738CD" w:rsidRPr="000A62AA">
        <w:rPr>
          <w:rFonts w:ascii="Times New Roman" w:hAnsi="Times New Roman" w:cs="Times New Roman"/>
          <w:color w:val="000000" w:themeColor="text1"/>
          <w:sz w:val="24"/>
          <w:szCs w:val="24"/>
          <w:lang w:val="fr-FR"/>
        </w:rPr>
        <w:t>»</w:t>
      </w:r>
      <w:r w:rsidR="00372E22" w:rsidRPr="000A62AA">
        <w:rPr>
          <w:rFonts w:ascii="Times New Roman" w:hAnsi="Times New Roman" w:cs="Times New Roman"/>
          <w:color w:val="000000" w:themeColor="text1"/>
          <w:sz w:val="24"/>
          <w:szCs w:val="24"/>
          <w:lang w:val="fr-FR"/>
        </w:rPr>
        <w:t>, il s’agit d’un édifice de forme pyramidale</w:t>
      </w:r>
      <w:r w:rsidR="00372E22" w:rsidRPr="000A62AA">
        <w:rPr>
          <w:rStyle w:val="apple-converted-space"/>
          <w:rFonts w:ascii="Times New Roman" w:hAnsi="Times New Roman" w:cs="Times New Roman"/>
          <w:color w:val="000000" w:themeColor="text1"/>
          <w:sz w:val="24"/>
          <w:szCs w:val="24"/>
          <w:lang w:val="fr-FR"/>
        </w:rPr>
        <w:t> </w:t>
      </w:r>
      <w:r w:rsidR="00372E22" w:rsidRPr="000A62AA">
        <w:rPr>
          <w:rFonts w:ascii="Times New Roman" w:hAnsi="Times New Roman" w:cs="Times New Roman"/>
          <w:color w:val="000000" w:themeColor="text1"/>
          <w:sz w:val="24"/>
          <w:szCs w:val="24"/>
          <w:lang w:val="fr-FR"/>
        </w:rPr>
        <w:t>qu</w:t>
      </w:r>
      <w:r w:rsidR="00A10C1C">
        <w:rPr>
          <w:rFonts w:ascii="Times New Roman" w:hAnsi="Times New Roman" w:cs="Times New Roman"/>
          <w:color w:val="000000" w:themeColor="text1"/>
          <w:sz w:val="24"/>
          <w:szCs w:val="24"/>
          <w:lang w:val="fr-FR"/>
        </w:rPr>
        <w:t xml:space="preserve">i devrait voir le jour en 2021, qui </w:t>
      </w:r>
      <w:r w:rsidR="00372E22" w:rsidRPr="000A62AA">
        <w:rPr>
          <w:rFonts w:ascii="Times New Roman" w:hAnsi="Times New Roman" w:cs="Times New Roman"/>
          <w:color w:val="000000" w:themeColor="text1"/>
          <w:sz w:val="24"/>
          <w:szCs w:val="24"/>
          <w:lang w:val="fr-FR"/>
        </w:rPr>
        <w:t>a été conçu par les architectes suisses</w:t>
      </w:r>
      <w:r w:rsidR="00372E22" w:rsidRPr="000A62AA">
        <w:rPr>
          <w:rStyle w:val="apple-converted-space"/>
          <w:rFonts w:ascii="Times New Roman" w:hAnsi="Times New Roman" w:cs="Times New Roman"/>
          <w:color w:val="000000" w:themeColor="text1"/>
          <w:sz w:val="24"/>
          <w:szCs w:val="24"/>
          <w:lang w:val="fr-FR"/>
        </w:rPr>
        <w:t> </w:t>
      </w:r>
      <w:r w:rsidR="00372E22" w:rsidRPr="000A62AA">
        <w:rPr>
          <w:rFonts w:ascii="Times New Roman" w:hAnsi="Times New Roman" w:cs="Times New Roman"/>
          <w:color w:val="000000" w:themeColor="text1"/>
          <w:sz w:val="24"/>
          <w:szCs w:val="24"/>
          <w:lang w:val="fr-FR"/>
        </w:rPr>
        <w:t>Herzog &amp; de Meuron. Le bâtiment culminera à</w:t>
      </w:r>
      <w:r w:rsidR="00372E22" w:rsidRPr="000A62AA">
        <w:rPr>
          <w:rStyle w:val="apple-converted-space"/>
          <w:rFonts w:ascii="Times New Roman" w:hAnsi="Times New Roman" w:cs="Times New Roman"/>
          <w:color w:val="000000" w:themeColor="text1"/>
          <w:sz w:val="24"/>
          <w:szCs w:val="24"/>
          <w:lang w:val="fr-FR"/>
        </w:rPr>
        <w:t> </w:t>
      </w:r>
      <w:r w:rsidR="00372E22" w:rsidRPr="000A62AA">
        <w:rPr>
          <w:rStyle w:val="nowrap"/>
          <w:rFonts w:ascii="Times New Roman" w:hAnsi="Times New Roman" w:cs="Times New Roman"/>
          <w:color w:val="000000" w:themeColor="text1"/>
          <w:sz w:val="24"/>
          <w:szCs w:val="24"/>
          <w:lang w:val="fr-FR"/>
        </w:rPr>
        <w:t>180 mètres</w:t>
      </w:r>
      <w:r w:rsidR="00372E22" w:rsidRPr="000A62AA">
        <w:rPr>
          <w:rStyle w:val="apple-converted-space"/>
          <w:rFonts w:ascii="Times New Roman" w:hAnsi="Times New Roman" w:cs="Times New Roman"/>
          <w:color w:val="000000" w:themeColor="text1"/>
          <w:sz w:val="24"/>
          <w:szCs w:val="24"/>
          <w:lang w:val="fr-FR"/>
        </w:rPr>
        <w:t> </w:t>
      </w:r>
      <w:r w:rsidR="00372E22" w:rsidRPr="000A62AA">
        <w:rPr>
          <w:rFonts w:ascii="Times New Roman" w:hAnsi="Times New Roman" w:cs="Times New Roman"/>
          <w:color w:val="000000" w:themeColor="text1"/>
          <w:sz w:val="24"/>
          <w:szCs w:val="24"/>
          <w:lang w:val="fr-FR"/>
        </w:rPr>
        <w:t>de hauteur pour 42 étages, ce qui en ferait le troisième plus haut édifice de la capitale après la</w:t>
      </w:r>
      <w:r w:rsidR="00372E22" w:rsidRPr="000A62AA">
        <w:rPr>
          <w:rStyle w:val="apple-converted-space"/>
          <w:rFonts w:ascii="Times New Roman" w:hAnsi="Times New Roman" w:cs="Times New Roman"/>
          <w:color w:val="000000" w:themeColor="text1"/>
          <w:sz w:val="24"/>
          <w:szCs w:val="24"/>
          <w:lang w:val="fr-FR"/>
        </w:rPr>
        <w:t> </w:t>
      </w:r>
      <w:hyperlink r:id="rId11" w:tooltip="Tour Eiffel" w:history="1">
        <w:r w:rsidR="00372E22" w:rsidRPr="000A62AA">
          <w:rPr>
            <w:rStyle w:val="Hyperlink"/>
            <w:rFonts w:ascii="Times New Roman" w:hAnsi="Times New Roman" w:cs="Times New Roman"/>
            <w:color w:val="000000" w:themeColor="text1"/>
            <w:sz w:val="24"/>
            <w:szCs w:val="24"/>
            <w:u w:val="none"/>
            <w:lang w:val="fr-FR"/>
          </w:rPr>
          <w:t>tour Eiffel</w:t>
        </w:r>
      </w:hyperlink>
      <w:r w:rsidR="00372E22" w:rsidRPr="000A62AA">
        <w:rPr>
          <w:rStyle w:val="apple-converted-space"/>
          <w:rFonts w:ascii="Times New Roman" w:hAnsi="Times New Roman" w:cs="Times New Roman"/>
          <w:color w:val="000000" w:themeColor="text1"/>
          <w:sz w:val="24"/>
          <w:szCs w:val="24"/>
          <w:lang w:val="fr-FR"/>
        </w:rPr>
        <w:t> </w:t>
      </w:r>
      <w:r w:rsidR="00372E22" w:rsidRPr="000A62AA">
        <w:rPr>
          <w:rFonts w:ascii="Times New Roman" w:hAnsi="Times New Roman" w:cs="Times New Roman"/>
          <w:color w:val="000000" w:themeColor="text1"/>
          <w:sz w:val="24"/>
          <w:szCs w:val="24"/>
          <w:lang w:val="fr-FR"/>
        </w:rPr>
        <w:t>(</w:t>
      </w:r>
      <w:r w:rsidR="00372E22" w:rsidRPr="000A62AA">
        <w:rPr>
          <w:rStyle w:val="nowrap"/>
          <w:rFonts w:ascii="Times New Roman" w:hAnsi="Times New Roman" w:cs="Times New Roman"/>
          <w:color w:val="000000" w:themeColor="text1"/>
          <w:sz w:val="24"/>
          <w:szCs w:val="24"/>
          <w:lang w:val="fr-FR"/>
        </w:rPr>
        <w:t>324 m</w:t>
      </w:r>
      <w:r w:rsidR="00372E22" w:rsidRPr="000A62AA">
        <w:rPr>
          <w:rFonts w:ascii="Times New Roman" w:hAnsi="Times New Roman" w:cs="Times New Roman"/>
          <w:color w:val="000000" w:themeColor="text1"/>
          <w:sz w:val="24"/>
          <w:szCs w:val="24"/>
          <w:lang w:val="fr-FR"/>
        </w:rPr>
        <w:t>) et la</w:t>
      </w:r>
      <w:r w:rsidR="00372E22" w:rsidRPr="000A62AA">
        <w:rPr>
          <w:rStyle w:val="apple-converted-space"/>
          <w:rFonts w:ascii="Times New Roman" w:hAnsi="Times New Roman" w:cs="Times New Roman"/>
          <w:color w:val="000000" w:themeColor="text1"/>
          <w:sz w:val="24"/>
          <w:szCs w:val="24"/>
          <w:lang w:val="fr-FR"/>
        </w:rPr>
        <w:t> </w:t>
      </w:r>
      <w:hyperlink r:id="rId12" w:tooltip="Tour Montparnasse" w:history="1">
        <w:r w:rsidR="00372E22" w:rsidRPr="000A62AA">
          <w:rPr>
            <w:rStyle w:val="Hyperlink"/>
            <w:rFonts w:ascii="Times New Roman" w:hAnsi="Times New Roman" w:cs="Times New Roman"/>
            <w:color w:val="000000" w:themeColor="text1"/>
            <w:sz w:val="24"/>
            <w:szCs w:val="24"/>
            <w:u w:val="none"/>
            <w:lang w:val="fr-FR"/>
          </w:rPr>
          <w:t>tour Montparnasse</w:t>
        </w:r>
      </w:hyperlink>
      <w:r w:rsidR="00372E22" w:rsidRPr="000A62AA">
        <w:rPr>
          <w:rStyle w:val="apple-converted-space"/>
          <w:rFonts w:ascii="Times New Roman" w:hAnsi="Times New Roman" w:cs="Times New Roman"/>
          <w:color w:val="000000" w:themeColor="text1"/>
          <w:sz w:val="24"/>
          <w:szCs w:val="24"/>
          <w:lang w:val="fr-FR"/>
        </w:rPr>
        <w:t> </w:t>
      </w:r>
      <w:r w:rsidR="00372E22" w:rsidRPr="000A62AA">
        <w:rPr>
          <w:rFonts w:ascii="Times New Roman" w:hAnsi="Times New Roman" w:cs="Times New Roman"/>
          <w:color w:val="000000" w:themeColor="text1"/>
          <w:sz w:val="24"/>
          <w:szCs w:val="24"/>
          <w:lang w:val="fr-FR"/>
        </w:rPr>
        <w:t>(</w:t>
      </w:r>
      <w:r w:rsidR="00372E22" w:rsidRPr="000A62AA">
        <w:rPr>
          <w:rStyle w:val="nowrap"/>
          <w:rFonts w:ascii="Times New Roman" w:hAnsi="Times New Roman" w:cs="Times New Roman"/>
          <w:color w:val="000000" w:themeColor="text1"/>
          <w:sz w:val="24"/>
          <w:szCs w:val="24"/>
          <w:lang w:val="fr-FR"/>
        </w:rPr>
        <w:t>209 m</w:t>
      </w:r>
      <w:r w:rsidR="00372E22" w:rsidRPr="000A62AA">
        <w:rPr>
          <w:rFonts w:ascii="Times New Roman" w:hAnsi="Times New Roman" w:cs="Times New Roman"/>
          <w:color w:val="000000" w:themeColor="text1"/>
          <w:sz w:val="24"/>
          <w:szCs w:val="24"/>
          <w:lang w:val="fr-FR"/>
        </w:rPr>
        <w:t>). Ses façades seront largement vitrées. Légèrement amendé en intégrant un hôtel quatre étoiles de 120 chambres,</w:t>
      </w:r>
      <w:r w:rsidR="00372E22" w:rsidRPr="000A62AA">
        <w:rPr>
          <w:rStyle w:val="apple-converted-space"/>
          <w:rFonts w:ascii="Times New Roman" w:hAnsi="Times New Roman" w:cs="Times New Roman"/>
          <w:color w:val="000000" w:themeColor="text1"/>
          <w:sz w:val="24"/>
          <w:szCs w:val="24"/>
          <w:lang w:val="fr-FR"/>
        </w:rPr>
        <w:t> </w:t>
      </w:r>
      <w:r w:rsidR="00372E22" w:rsidRPr="000A62AA">
        <w:rPr>
          <w:rStyle w:val="nowrap"/>
          <w:rFonts w:ascii="Times New Roman" w:hAnsi="Times New Roman" w:cs="Times New Roman"/>
          <w:color w:val="000000" w:themeColor="text1"/>
          <w:sz w:val="24"/>
          <w:szCs w:val="24"/>
          <w:lang w:val="fr-FR"/>
        </w:rPr>
        <w:t>2 200 m</w:t>
      </w:r>
      <w:r w:rsidR="00372E22" w:rsidRPr="000A62AA">
        <w:rPr>
          <w:rStyle w:val="nowrap"/>
          <w:rFonts w:ascii="Times New Roman" w:hAnsi="Times New Roman" w:cs="Times New Roman"/>
          <w:color w:val="000000" w:themeColor="text1"/>
          <w:sz w:val="24"/>
          <w:szCs w:val="24"/>
          <w:vertAlign w:val="superscript"/>
          <w:lang w:val="fr-FR"/>
        </w:rPr>
        <w:t>2</w:t>
      </w:r>
      <w:r w:rsidR="00372E22" w:rsidRPr="000A62AA">
        <w:rPr>
          <w:rStyle w:val="apple-converted-space"/>
          <w:rFonts w:ascii="Times New Roman" w:hAnsi="Times New Roman" w:cs="Times New Roman"/>
          <w:color w:val="000000" w:themeColor="text1"/>
          <w:sz w:val="24"/>
          <w:szCs w:val="24"/>
          <w:lang w:val="fr-FR"/>
        </w:rPr>
        <w:t> </w:t>
      </w:r>
      <w:r w:rsidR="00372E22" w:rsidRPr="000A62AA">
        <w:rPr>
          <w:rFonts w:ascii="Times New Roman" w:hAnsi="Times New Roman" w:cs="Times New Roman"/>
          <w:color w:val="000000" w:themeColor="text1"/>
          <w:sz w:val="24"/>
          <w:szCs w:val="24"/>
          <w:lang w:val="fr-FR"/>
        </w:rPr>
        <w:t>d’espaces de</w:t>
      </w:r>
      <w:r w:rsidR="00372E22" w:rsidRPr="000A62AA">
        <w:rPr>
          <w:rStyle w:val="apple-converted-space"/>
          <w:rFonts w:ascii="Times New Roman" w:hAnsi="Times New Roman" w:cs="Times New Roman"/>
          <w:color w:val="000000" w:themeColor="text1"/>
          <w:sz w:val="24"/>
          <w:szCs w:val="24"/>
          <w:lang w:val="fr-FR"/>
        </w:rPr>
        <w:t> </w:t>
      </w:r>
      <w:hyperlink r:id="rId13" w:tooltip="Coworking" w:history="1">
        <w:r w:rsidR="00372E22" w:rsidRPr="000A62AA">
          <w:rPr>
            <w:rStyle w:val="Hyperlink"/>
            <w:rFonts w:ascii="Times New Roman" w:hAnsi="Times New Roman" w:cs="Times New Roman"/>
            <w:color w:val="000000" w:themeColor="text1"/>
            <w:sz w:val="24"/>
            <w:szCs w:val="24"/>
            <w:u w:val="none"/>
            <w:lang w:val="fr-FR"/>
          </w:rPr>
          <w:t>coworking</w:t>
        </w:r>
      </w:hyperlink>
      <w:r w:rsidR="00372E22" w:rsidRPr="000A62AA">
        <w:rPr>
          <w:rStyle w:val="apple-converted-space"/>
          <w:rFonts w:ascii="Times New Roman" w:hAnsi="Times New Roman" w:cs="Times New Roman"/>
          <w:color w:val="000000" w:themeColor="text1"/>
          <w:sz w:val="24"/>
          <w:szCs w:val="24"/>
          <w:lang w:val="fr-FR"/>
        </w:rPr>
        <w:t> </w:t>
      </w:r>
      <w:r w:rsidR="00372E22" w:rsidRPr="000A62AA">
        <w:rPr>
          <w:rFonts w:ascii="Times New Roman" w:hAnsi="Times New Roman" w:cs="Times New Roman"/>
          <w:color w:val="000000" w:themeColor="text1"/>
          <w:sz w:val="24"/>
          <w:szCs w:val="24"/>
          <w:lang w:val="fr-FR"/>
        </w:rPr>
        <w:t>et un équipement culturel de</w:t>
      </w:r>
      <w:r w:rsidR="00372E22" w:rsidRPr="000A62AA">
        <w:rPr>
          <w:rStyle w:val="apple-converted-space"/>
          <w:rFonts w:ascii="Times New Roman" w:hAnsi="Times New Roman" w:cs="Times New Roman"/>
          <w:color w:val="000000" w:themeColor="text1"/>
          <w:sz w:val="24"/>
          <w:szCs w:val="24"/>
          <w:lang w:val="fr-FR"/>
        </w:rPr>
        <w:t> </w:t>
      </w:r>
      <w:r w:rsidR="00372E22" w:rsidRPr="000A62AA">
        <w:rPr>
          <w:rStyle w:val="nowrap"/>
          <w:rFonts w:ascii="Times New Roman" w:hAnsi="Times New Roman" w:cs="Times New Roman"/>
          <w:color w:val="000000" w:themeColor="text1"/>
          <w:sz w:val="24"/>
          <w:szCs w:val="24"/>
          <w:lang w:val="fr-FR"/>
        </w:rPr>
        <w:t>540 m</w:t>
      </w:r>
      <w:r w:rsidR="00372E22" w:rsidRPr="000A62AA">
        <w:rPr>
          <w:rStyle w:val="nowrap"/>
          <w:rFonts w:ascii="Times New Roman" w:hAnsi="Times New Roman" w:cs="Times New Roman"/>
          <w:color w:val="000000" w:themeColor="text1"/>
          <w:sz w:val="24"/>
          <w:szCs w:val="24"/>
          <w:vertAlign w:val="superscript"/>
          <w:lang w:val="fr-FR"/>
        </w:rPr>
        <w:t>2</w:t>
      </w:r>
      <w:r w:rsidR="00372E22" w:rsidRPr="000A62AA">
        <w:rPr>
          <w:rFonts w:ascii="Times New Roman" w:hAnsi="Times New Roman" w:cs="Times New Roman"/>
          <w:color w:val="000000" w:themeColor="text1"/>
          <w:sz w:val="24"/>
          <w:szCs w:val="24"/>
          <w:lang w:val="fr-FR"/>
        </w:rPr>
        <w:t>, le projet est de nouveau présenté au Conseil de Paris le</w:t>
      </w:r>
      <w:r w:rsidR="00372E22" w:rsidRPr="000A62AA">
        <w:rPr>
          <w:rStyle w:val="apple-converted-space"/>
          <w:rFonts w:ascii="Times New Roman" w:hAnsi="Times New Roman" w:cs="Times New Roman"/>
          <w:color w:val="000000" w:themeColor="text1"/>
          <w:sz w:val="24"/>
          <w:szCs w:val="24"/>
          <w:lang w:val="fr-FR"/>
        </w:rPr>
        <w:t> </w:t>
      </w:r>
      <w:hyperlink r:id="rId14" w:tooltip="30 juin" w:history="1">
        <w:r w:rsidR="00372E22" w:rsidRPr="000A62AA">
          <w:rPr>
            <w:rStyle w:val="Hyperlink"/>
            <w:rFonts w:ascii="Times New Roman" w:hAnsi="Times New Roman" w:cs="Times New Roman"/>
            <w:color w:val="000000" w:themeColor="text1"/>
            <w:sz w:val="24"/>
            <w:szCs w:val="24"/>
            <w:u w:val="none"/>
            <w:lang w:val="fr-FR"/>
          </w:rPr>
          <w:t>30</w:t>
        </w:r>
      </w:hyperlink>
      <w:r w:rsidR="00372E22" w:rsidRPr="000A62AA">
        <w:rPr>
          <w:rStyle w:val="apple-converted-space"/>
          <w:rFonts w:ascii="Times New Roman" w:hAnsi="Times New Roman" w:cs="Times New Roman"/>
          <w:color w:val="000000" w:themeColor="text1"/>
          <w:sz w:val="24"/>
          <w:szCs w:val="24"/>
          <w:lang w:val="fr-FR"/>
        </w:rPr>
        <w:t> </w:t>
      </w:r>
      <w:hyperlink r:id="rId15" w:tooltip="Juin 2015" w:history="1">
        <w:r w:rsidR="00372E22" w:rsidRPr="000A62AA">
          <w:rPr>
            <w:rStyle w:val="Hyperlink"/>
            <w:rFonts w:ascii="Times New Roman" w:hAnsi="Times New Roman" w:cs="Times New Roman"/>
            <w:color w:val="000000" w:themeColor="text1"/>
            <w:sz w:val="24"/>
            <w:szCs w:val="24"/>
            <w:u w:val="none"/>
            <w:lang w:val="fr-FR"/>
          </w:rPr>
          <w:t>juin</w:t>
        </w:r>
      </w:hyperlink>
      <w:r w:rsidR="00372E22" w:rsidRPr="000A62AA">
        <w:rPr>
          <w:rStyle w:val="apple-converted-space"/>
          <w:rFonts w:ascii="Times New Roman" w:hAnsi="Times New Roman" w:cs="Times New Roman"/>
          <w:color w:val="000000" w:themeColor="text1"/>
          <w:sz w:val="24"/>
          <w:szCs w:val="24"/>
          <w:lang w:val="fr-FR"/>
        </w:rPr>
        <w:t> </w:t>
      </w:r>
      <w:hyperlink r:id="rId16" w:tooltip="2015" w:history="1">
        <w:r w:rsidR="00372E22" w:rsidRPr="000A62AA">
          <w:rPr>
            <w:rStyle w:val="Hyperlink"/>
            <w:rFonts w:ascii="Times New Roman" w:hAnsi="Times New Roman" w:cs="Times New Roman"/>
            <w:color w:val="000000" w:themeColor="text1"/>
            <w:sz w:val="24"/>
            <w:szCs w:val="24"/>
            <w:u w:val="none"/>
            <w:lang w:val="fr-FR"/>
          </w:rPr>
          <w:t>2015</w:t>
        </w:r>
      </w:hyperlink>
      <w:r w:rsidR="00372E22" w:rsidRPr="000A62AA">
        <w:rPr>
          <w:rStyle w:val="apple-converted-space"/>
          <w:rFonts w:ascii="Times New Roman" w:hAnsi="Times New Roman" w:cs="Times New Roman"/>
          <w:color w:val="000000" w:themeColor="text1"/>
          <w:sz w:val="24"/>
          <w:szCs w:val="24"/>
          <w:lang w:val="fr-FR"/>
        </w:rPr>
        <w:t> </w:t>
      </w:r>
      <w:r w:rsidR="00372E22" w:rsidRPr="000A62AA">
        <w:rPr>
          <w:rFonts w:ascii="Times New Roman" w:hAnsi="Times New Roman" w:cs="Times New Roman"/>
          <w:color w:val="000000" w:themeColor="text1"/>
          <w:sz w:val="24"/>
          <w:szCs w:val="24"/>
          <w:lang w:val="fr-FR"/>
        </w:rPr>
        <w:t>et adopté. L’édifice s’inscrit dans la foulée de ce que Peter Sloterdijk qualifie d</w:t>
      </w:r>
      <w:r w:rsidR="000738CD" w:rsidRPr="000A62AA">
        <w:rPr>
          <w:rFonts w:ascii="Times New Roman" w:hAnsi="Times New Roman" w:cs="Times New Roman"/>
          <w:color w:val="000000" w:themeColor="text1"/>
          <w:sz w:val="24"/>
          <w:szCs w:val="24"/>
          <w:lang w:val="fr-FR"/>
        </w:rPr>
        <w:t>’« espace</w:t>
      </w:r>
      <w:r w:rsidR="00372E22" w:rsidRPr="000A62AA">
        <w:rPr>
          <w:rFonts w:ascii="Times New Roman" w:hAnsi="Times New Roman" w:cs="Times New Roman"/>
          <w:color w:val="000000" w:themeColor="text1"/>
          <w:sz w:val="24"/>
          <w:szCs w:val="24"/>
          <w:lang w:val="fr-FR"/>
        </w:rPr>
        <w:t xml:space="preserve"> intérieur capitaliste global </w:t>
      </w:r>
      <w:r w:rsidR="000738CD" w:rsidRPr="000A62AA">
        <w:rPr>
          <w:rFonts w:ascii="Times New Roman" w:hAnsi="Times New Roman" w:cs="Times New Roman"/>
          <w:color w:val="000000" w:themeColor="text1"/>
          <w:sz w:val="24"/>
          <w:szCs w:val="24"/>
          <w:lang w:val="fr-FR"/>
        </w:rPr>
        <w:t>»</w:t>
      </w:r>
      <w:r w:rsidR="00372E22" w:rsidRPr="000A62AA">
        <w:rPr>
          <w:rStyle w:val="EndnoteReference"/>
          <w:rFonts w:ascii="Times New Roman" w:hAnsi="Times New Roman" w:cs="Times New Roman"/>
          <w:color w:val="000000" w:themeColor="text1"/>
          <w:sz w:val="24"/>
          <w:szCs w:val="24"/>
          <w:lang w:val="fr-FR"/>
        </w:rPr>
        <w:endnoteReference w:id="41"/>
      </w:r>
      <w:r w:rsidR="00372E22" w:rsidRPr="000A62AA">
        <w:rPr>
          <w:rFonts w:ascii="Times New Roman" w:hAnsi="Times New Roman" w:cs="Times New Roman"/>
          <w:color w:val="000000" w:themeColor="text1"/>
          <w:sz w:val="24"/>
          <w:szCs w:val="24"/>
          <w:lang w:val="fr-FR"/>
        </w:rPr>
        <w:t xml:space="preserve">, à savoir la </w:t>
      </w:r>
      <w:r w:rsidR="000738CD" w:rsidRPr="000A62AA">
        <w:rPr>
          <w:rFonts w:ascii="Times New Roman" w:hAnsi="Times New Roman" w:cs="Times New Roman"/>
          <w:color w:val="000000" w:themeColor="text1"/>
          <w:sz w:val="24"/>
          <w:szCs w:val="24"/>
          <w:lang w:val="fr-FR"/>
        </w:rPr>
        <w:t>«</w:t>
      </w:r>
      <w:r w:rsidR="00372E22" w:rsidRPr="000A62AA">
        <w:rPr>
          <w:rFonts w:ascii="Times New Roman" w:hAnsi="Times New Roman" w:cs="Times New Roman"/>
          <w:color w:val="000000" w:themeColor="text1"/>
          <w:sz w:val="24"/>
          <w:szCs w:val="24"/>
          <w:lang w:val="fr-FR"/>
        </w:rPr>
        <w:t> capsule spatiale </w:t>
      </w:r>
      <w:r w:rsidR="000738CD" w:rsidRPr="000A62AA">
        <w:rPr>
          <w:rFonts w:ascii="Times New Roman" w:hAnsi="Times New Roman" w:cs="Times New Roman"/>
          <w:color w:val="000000" w:themeColor="text1"/>
          <w:sz w:val="24"/>
          <w:szCs w:val="24"/>
          <w:lang w:val="fr-FR"/>
        </w:rPr>
        <w:t>»</w:t>
      </w:r>
      <w:r w:rsidR="00372E22" w:rsidRPr="000A62AA">
        <w:rPr>
          <w:rStyle w:val="EndnoteReference"/>
          <w:rFonts w:ascii="Times New Roman" w:hAnsi="Times New Roman" w:cs="Times New Roman"/>
          <w:color w:val="000000" w:themeColor="text1"/>
          <w:sz w:val="24"/>
          <w:szCs w:val="24"/>
          <w:lang w:val="fr-FR"/>
        </w:rPr>
        <w:endnoteReference w:id="42"/>
      </w:r>
      <w:r w:rsidR="00372E22" w:rsidRPr="000A62AA">
        <w:rPr>
          <w:rFonts w:ascii="Times New Roman" w:hAnsi="Times New Roman" w:cs="Times New Roman"/>
          <w:color w:val="000000" w:themeColor="text1"/>
          <w:sz w:val="24"/>
          <w:szCs w:val="24"/>
          <w:lang w:val="fr-FR"/>
        </w:rPr>
        <w:t xml:space="preserve"> conçue sur le modèle de </w:t>
      </w:r>
      <w:r w:rsidR="00BE06BC" w:rsidRPr="000A62AA">
        <w:rPr>
          <w:rFonts w:ascii="Times New Roman" w:hAnsi="Times New Roman" w:cs="Times New Roman"/>
          <w:color w:val="000000" w:themeColor="text1"/>
          <w:sz w:val="24"/>
          <w:szCs w:val="24"/>
          <w:lang w:val="fr-FR"/>
        </w:rPr>
        <w:t xml:space="preserve">la serre, </w:t>
      </w:r>
      <w:r w:rsidR="007765D1" w:rsidRPr="000A62AA">
        <w:rPr>
          <w:rFonts w:ascii="Times New Roman" w:hAnsi="Times New Roman" w:cs="Times New Roman"/>
          <w:color w:val="000000" w:themeColor="text1"/>
          <w:sz w:val="24"/>
          <w:szCs w:val="24"/>
          <w:lang w:val="fr-FR"/>
        </w:rPr>
        <w:t xml:space="preserve">du </w:t>
      </w:r>
      <w:r w:rsidR="005967F6" w:rsidRPr="000A62AA">
        <w:rPr>
          <w:rFonts w:ascii="Times New Roman" w:hAnsi="Times New Roman" w:cs="Times New Roman"/>
          <w:color w:val="000000" w:themeColor="text1"/>
          <w:sz w:val="24"/>
          <w:szCs w:val="24"/>
          <w:lang w:val="fr-FR"/>
        </w:rPr>
        <w:t>Palais de C</w:t>
      </w:r>
      <w:r w:rsidR="00BE06BC" w:rsidRPr="000A62AA">
        <w:rPr>
          <w:rFonts w:ascii="Times New Roman" w:hAnsi="Times New Roman" w:cs="Times New Roman"/>
          <w:color w:val="000000" w:themeColor="text1"/>
          <w:sz w:val="24"/>
          <w:szCs w:val="24"/>
          <w:lang w:val="fr-FR"/>
        </w:rPr>
        <w:t xml:space="preserve">ristal </w:t>
      </w:r>
      <w:r w:rsidR="005967F6" w:rsidRPr="000A62AA">
        <w:rPr>
          <w:rFonts w:ascii="Times New Roman" w:hAnsi="Times New Roman" w:cs="Times New Roman"/>
          <w:color w:val="000000" w:themeColor="text1"/>
          <w:sz w:val="24"/>
          <w:szCs w:val="24"/>
          <w:lang w:val="fr-FR"/>
        </w:rPr>
        <w:t xml:space="preserve">de </w:t>
      </w:r>
      <w:r w:rsidR="00BE06BC" w:rsidRPr="000A62AA">
        <w:rPr>
          <w:rFonts w:ascii="Times New Roman" w:hAnsi="Times New Roman" w:cs="Times New Roman"/>
          <w:color w:val="000000" w:themeColor="text1"/>
          <w:sz w:val="24"/>
          <w:szCs w:val="24"/>
          <w:lang w:val="fr-FR"/>
        </w:rPr>
        <w:t>Joseph Paxton pour l’Exposition univ</w:t>
      </w:r>
      <w:r w:rsidR="007765D1" w:rsidRPr="000A62AA">
        <w:rPr>
          <w:rFonts w:ascii="Times New Roman" w:hAnsi="Times New Roman" w:cs="Times New Roman"/>
          <w:color w:val="000000" w:themeColor="text1"/>
          <w:sz w:val="24"/>
          <w:szCs w:val="24"/>
          <w:lang w:val="fr-FR"/>
        </w:rPr>
        <w:t>erselle de Londres de 1851, ou d</w:t>
      </w:r>
      <w:r w:rsidR="00BE06BC" w:rsidRPr="000A62AA">
        <w:rPr>
          <w:rFonts w:ascii="Times New Roman" w:hAnsi="Times New Roman" w:cs="Times New Roman"/>
          <w:color w:val="000000" w:themeColor="text1"/>
          <w:sz w:val="24"/>
          <w:szCs w:val="24"/>
          <w:lang w:val="fr-FR"/>
        </w:rPr>
        <w:t xml:space="preserve">es unités d’habitation de Le Corbusier, </w:t>
      </w:r>
      <w:r w:rsidR="00BE06BC" w:rsidRPr="000A62AA">
        <w:rPr>
          <w:rFonts w:ascii="Times New Roman" w:hAnsi="Times New Roman" w:cs="Times New Roman"/>
          <w:color w:val="000000" w:themeColor="text1"/>
          <w:sz w:val="24"/>
          <w:szCs w:val="24"/>
          <w:shd w:val="clear" w:color="auto" w:fill="FFFFFF"/>
          <w:lang w:val="fr-FR"/>
        </w:rPr>
        <w:t xml:space="preserve"> </w:t>
      </w:r>
      <w:r w:rsidR="007765D1" w:rsidRPr="000A62AA">
        <w:rPr>
          <w:rFonts w:ascii="Times New Roman" w:hAnsi="Times New Roman" w:cs="Times New Roman"/>
          <w:color w:val="000000" w:themeColor="text1"/>
          <w:sz w:val="24"/>
          <w:szCs w:val="24"/>
          <w:shd w:val="clear" w:color="auto" w:fill="FFFFFF"/>
          <w:lang w:val="fr-FR"/>
        </w:rPr>
        <w:t xml:space="preserve">véritables </w:t>
      </w:r>
      <w:r w:rsidR="00BE06BC" w:rsidRPr="000A62AA">
        <w:rPr>
          <w:rFonts w:ascii="Times New Roman" w:hAnsi="Times New Roman" w:cs="Times New Roman"/>
          <w:i/>
          <w:color w:val="000000" w:themeColor="text1"/>
          <w:sz w:val="24"/>
          <w:szCs w:val="24"/>
          <w:shd w:val="clear" w:color="auto" w:fill="FFFFFF"/>
          <w:lang w:val="fr-FR"/>
        </w:rPr>
        <w:t>m</w:t>
      </w:r>
      <w:r w:rsidR="00BE06BC" w:rsidRPr="000A62AA">
        <w:rPr>
          <w:rFonts w:ascii="Times New Roman" w:hAnsi="Times New Roman" w:cs="Times New Roman"/>
          <w:i/>
          <w:color w:val="000000" w:themeColor="text1"/>
          <w:sz w:val="24"/>
          <w:szCs w:val="24"/>
          <w:lang w:val="fr-FR"/>
        </w:rPr>
        <w:t>achines célibataires</w:t>
      </w:r>
      <w:r w:rsidR="00BE06BC" w:rsidRPr="000A62AA">
        <w:rPr>
          <w:rFonts w:ascii="Times New Roman" w:hAnsi="Times New Roman" w:cs="Times New Roman"/>
          <w:color w:val="000000" w:themeColor="text1"/>
          <w:sz w:val="24"/>
          <w:szCs w:val="24"/>
          <w:lang w:val="fr-FR"/>
        </w:rPr>
        <w:t xml:space="preserve">, </w:t>
      </w:r>
      <w:r w:rsidR="000738CD" w:rsidRPr="000A62AA">
        <w:rPr>
          <w:rStyle w:val="Emphasis"/>
          <w:rFonts w:ascii="Times New Roman" w:hAnsi="Times New Roman" w:cs="Times New Roman"/>
          <w:i w:val="0"/>
          <w:color w:val="000000" w:themeColor="text1"/>
          <w:sz w:val="24"/>
          <w:szCs w:val="24"/>
          <w:bdr w:val="none" w:sz="0" w:space="0" w:color="auto" w:frame="1"/>
          <w:lang w:val="fr-FR"/>
        </w:rPr>
        <w:t>«</w:t>
      </w:r>
      <w:r w:rsidR="00BE06BC" w:rsidRPr="000A62AA">
        <w:rPr>
          <w:rStyle w:val="Emphasis"/>
          <w:rFonts w:ascii="Times New Roman" w:hAnsi="Times New Roman" w:cs="Times New Roman"/>
          <w:i w:val="0"/>
          <w:color w:val="000000" w:themeColor="text1"/>
          <w:sz w:val="24"/>
          <w:szCs w:val="24"/>
          <w:bdr w:val="none" w:sz="0" w:space="0" w:color="auto" w:frame="1"/>
          <w:lang w:val="fr-FR"/>
        </w:rPr>
        <w:t> machines à habiter </w:t>
      </w:r>
      <w:r w:rsidR="000738CD" w:rsidRPr="000A62AA">
        <w:rPr>
          <w:rStyle w:val="Emphasis"/>
          <w:rFonts w:ascii="Times New Roman" w:hAnsi="Times New Roman" w:cs="Times New Roman"/>
          <w:i w:val="0"/>
          <w:color w:val="000000" w:themeColor="text1"/>
          <w:sz w:val="24"/>
          <w:szCs w:val="24"/>
          <w:bdr w:val="none" w:sz="0" w:space="0" w:color="auto" w:frame="1"/>
          <w:lang w:val="fr-FR"/>
        </w:rPr>
        <w:t>»</w:t>
      </w:r>
      <w:r w:rsidR="007765D1" w:rsidRPr="000A62AA">
        <w:rPr>
          <w:rStyle w:val="Emphasis"/>
          <w:rFonts w:ascii="Times New Roman" w:hAnsi="Times New Roman" w:cs="Times New Roman"/>
          <w:i w:val="0"/>
          <w:color w:val="000000" w:themeColor="text1"/>
          <w:sz w:val="24"/>
          <w:szCs w:val="24"/>
          <w:bdr w:val="none" w:sz="0" w:space="0" w:color="auto" w:frame="1"/>
          <w:lang w:val="fr-FR"/>
        </w:rPr>
        <w:t>,</w:t>
      </w:r>
      <w:r w:rsidR="00BE06BC" w:rsidRPr="000A62AA">
        <w:rPr>
          <w:rStyle w:val="Emphasis"/>
          <w:rFonts w:ascii="Times New Roman" w:hAnsi="Times New Roman" w:cs="Times New Roman"/>
          <w:i w:val="0"/>
          <w:color w:val="000000" w:themeColor="text1"/>
          <w:sz w:val="24"/>
          <w:szCs w:val="24"/>
          <w:bdr w:val="none" w:sz="0" w:space="0" w:color="auto" w:frame="1"/>
          <w:lang w:val="fr-FR"/>
        </w:rPr>
        <w:t xml:space="preserve"> </w:t>
      </w:r>
      <w:r w:rsidR="000738CD" w:rsidRPr="000A62AA">
        <w:rPr>
          <w:rStyle w:val="Emphasis"/>
          <w:rFonts w:ascii="Times New Roman" w:hAnsi="Times New Roman" w:cs="Times New Roman"/>
          <w:i w:val="0"/>
          <w:color w:val="000000" w:themeColor="text1"/>
          <w:sz w:val="24"/>
          <w:szCs w:val="24"/>
          <w:bdr w:val="none" w:sz="0" w:space="0" w:color="auto" w:frame="1"/>
          <w:lang w:val="fr-FR"/>
        </w:rPr>
        <w:t>«</w:t>
      </w:r>
      <w:r w:rsidR="00BE06BC" w:rsidRPr="000A62AA">
        <w:rPr>
          <w:rStyle w:val="Emphasis"/>
          <w:rFonts w:ascii="Times New Roman" w:hAnsi="Times New Roman" w:cs="Times New Roman"/>
          <w:i w:val="0"/>
          <w:color w:val="000000" w:themeColor="text1"/>
          <w:sz w:val="24"/>
          <w:szCs w:val="24"/>
          <w:bdr w:val="none" w:sz="0" w:space="0" w:color="auto" w:frame="1"/>
          <w:lang w:val="fr-FR"/>
        </w:rPr>
        <w:t> i</w:t>
      </w:r>
      <w:r w:rsidR="007765D1" w:rsidRPr="000A62AA">
        <w:rPr>
          <w:rStyle w:val="Emphasis"/>
          <w:rFonts w:ascii="Times New Roman" w:hAnsi="Times New Roman" w:cs="Times New Roman"/>
          <w:i w:val="0"/>
          <w:color w:val="000000" w:themeColor="text1"/>
          <w:sz w:val="24"/>
          <w:szCs w:val="24"/>
          <w:bdr w:val="none" w:sz="0" w:space="0" w:color="auto" w:frame="1"/>
          <w:lang w:val="fr-FR"/>
        </w:rPr>
        <w:t>ntelligentes </w:t>
      </w:r>
      <w:r w:rsidR="000738CD" w:rsidRPr="000A62AA">
        <w:rPr>
          <w:rStyle w:val="Emphasis"/>
          <w:rFonts w:ascii="Times New Roman" w:hAnsi="Times New Roman" w:cs="Times New Roman"/>
          <w:i w:val="0"/>
          <w:color w:val="000000" w:themeColor="text1"/>
          <w:sz w:val="24"/>
          <w:szCs w:val="24"/>
          <w:bdr w:val="none" w:sz="0" w:space="0" w:color="auto" w:frame="1"/>
          <w:lang w:val="fr-FR"/>
        </w:rPr>
        <w:t>»</w:t>
      </w:r>
      <w:r w:rsidR="007765D1" w:rsidRPr="000A62AA">
        <w:rPr>
          <w:rStyle w:val="Emphasis"/>
          <w:rFonts w:ascii="Times New Roman" w:hAnsi="Times New Roman" w:cs="Times New Roman"/>
          <w:i w:val="0"/>
          <w:color w:val="000000" w:themeColor="text1"/>
          <w:sz w:val="24"/>
          <w:szCs w:val="24"/>
          <w:bdr w:val="none" w:sz="0" w:space="0" w:color="auto" w:frame="1"/>
          <w:lang w:val="fr-FR"/>
        </w:rPr>
        <w:t xml:space="preserve"> ou </w:t>
      </w:r>
      <w:r w:rsidR="000738CD" w:rsidRPr="000A62AA">
        <w:rPr>
          <w:rStyle w:val="Emphasis"/>
          <w:rFonts w:ascii="Times New Roman" w:hAnsi="Times New Roman" w:cs="Times New Roman"/>
          <w:i w:val="0"/>
          <w:color w:val="000000" w:themeColor="text1"/>
          <w:sz w:val="24"/>
          <w:szCs w:val="24"/>
          <w:bdr w:val="none" w:sz="0" w:space="0" w:color="auto" w:frame="1"/>
          <w:lang w:val="fr-FR"/>
        </w:rPr>
        <w:t>«</w:t>
      </w:r>
      <w:r w:rsidR="007765D1" w:rsidRPr="000A62AA">
        <w:rPr>
          <w:rStyle w:val="Emphasis"/>
          <w:rFonts w:ascii="Times New Roman" w:hAnsi="Times New Roman" w:cs="Times New Roman"/>
          <w:i w:val="0"/>
          <w:color w:val="000000" w:themeColor="text1"/>
          <w:sz w:val="24"/>
          <w:szCs w:val="24"/>
          <w:bdr w:val="none" w:sz="0" w:space="0" w:color="auto" w:frame="1"/>
          <w:lang w:val="fr-FR"/>
        </w:rPr>
        <w:t> radieuses </w:t>
      </w:r>
      <w:r w:rsidR="000738CD" w:rsidRPr="000A62AA">
        <w:rPr>
          <w:rStyle w:val="Emphasis"/>
          <w:rFonts w:ascii="Times New Roman" w:hAnsi="Times New Roman" w:cs="Times New Roman"/>
          <w:i w:val="0"/>
          <w:color w:val="000000" w:themeColor="text1"/>
          <w:sz w:val="24"/>
          <w:szCs w:val="24"/>
          <w:bdr w:val="none" w:sz="0" w:space="0" w:color="auto" w:frame="1"/>
          <w:lang w:val="fr-FR"/>
        </w:rPr>
        <w:t>»</w:t>
      </w:r>
      <w:r w:rsidR="000C0817" w:rsidRPr="000A62AA">
        <w:rPr>
          <w:rStyle w:val="Emphasis"/>
          <w:rFonts w:ascii="Times New Roman" w:hAnsi="Times New Roman" w:cs="Times New Roman"/>
          <w:i w:val="0"/>
          <w:color w:val="000000" w:themeColor="text1"/>
          <w:sz w:val="24"/>
          <w:szCs w:val="24"/>
          <w:bdr w:val="none" w:sz="0" w:space="0" w:color="auto" w:frame="1"/>
          <w:lang w:val="fr-FR"/>
        </w:rPr>
        <w:t xml:space="preserve"> seulement </w:t>
      </w:r>
      <w:r w:rsidR="00BE06BC" w:rsidRPr="000A62AA">
        <w:rPr>
          <w:rStyle w:val="Emphasis"/>
          <w:rFonts w:ascii="Times New Roman" w:hAnsi="Times New Roman" w:cs="Times New Roman"/>
          <w:i w:val="0"/>
          <w:color w:val="000000" w:themeColor="text1"/>
          <w:sz w:val="24"/>
          <w:szCs w:val="24"/>
          <w:bdr w:val="none" w:sz="0" w:space="0" w:color="auto" w:frame="1"/>
          <w:lang w:val="fr-FR"/>
        </w:rPr>
        <w:t>de nom</w:t>
      </w:r>
      <w:r w:rsidR="00BE06BC" w:rsidRPr="000A62AA">
        <w:rPr>
          <w:rStyle w:val="Emphasis"/>
          <w:rFonts w:ascii="Times New Roman" w:hAnsi="Times New Roman" w:cs="Times New Roman"/>
          <w:color w:val="000000" w:themeColor="text1"/>
          <w:sz w:val="24"/>
          <w:szCs w:val="24"/>
          <w:bdr w:val="none" w:sz="0" w:space="0" w:color="auto" w:frame="1"/>
          <w:lang w:val="fr-FR"/>
        </w:rPr>
        <w:t xml:space="preserve">. </w:t>
      </w:r>
    </w:p>
    <w:p w:rsidR="00580FED" w:rsidRPr="000A62AA" w:rsidRDefault="005F6D7B" w:rsidP="000C0817">
      <w:pPr>
        <w:shd w:val="clear" w:color="auto" w:fill="FFFFFF"/>
        <w:tabs>
          <w:tab w:val="left" w:pos="567"/>
        </w:tabs>
        <w:spacing w:after="0" w:line="360" w:lineRule="auto"/>
        <w:jc w:val="both"/>
        <w:rPr>
          <w:rFonts w:ascii="Times New Roman" w:hAnsi="Times New Roman" w:cs="Times New Roman"/>
          <w:color w:val="000000" w:themeColor="text1"/>
          <w:sz w:val="24"/>
          <w:szCs w:val="24"/>
          <w:lang w:val="fr-FR"/>
        </w:rPr>
      </w:pPr>
      <w:r w:rsidRPr="000A62AA">
        <w:rPr>
          <w:rFonts w:ascii="Times New Roman" w:eastAsia="Times New Roman" w:hAnsi="Times New Roman" w:cs="Times New Roman"/>
          <w:color w:val="000000" w:themeColor="text1"/>
          <w:sz w:val="24"/>
          <w:szCs w:val="24"/>
          <w:lang w:val="fr-FR" w:eastAsia="fr-BE"/>
        </w:rPr>
        <w:lastRenderedPageBreak/>
        <w:tab/>
      </w:r>
      <w:r w:rsidR="000C0817" w:rsidRPr="000A62AA">
        <w:rPr>
          <w:rFonts w:ascii="Times New Roman" w:eastAsia="Times New Roman" w:hAnsi="Times New Roman" w:cs="Times New Roman"/>
          <w:color w:val="000000" w:themeColor="text1"/>
          <w:sz w:val="24"/>
          <w:szCs w:val="24"/>
          <w:lang w:val="fr-FR" w:eastAsia="fr-BE"/>
        </w:rPr>
        <w:t>D</w:t>
      </w:r>
      <w:r w:rsidR="00BE06BC" w:rsidRPr="000A62AA">
        <w:rPr>
          <w:rFonts w:ascii="Times New Roman" w:hAnsi="Times New Roman" w:cs="Times New Roman"/>
          <w:color w:val="000000" w:themeColor="text1"/>
          <w:sz w:val="24"/>
          <w:szCs w:val="24"/>
          <w:lang w:val="fr-FR"/>
        </w:rPr>
        <w:t xml:space="preserve">ans </w:t>
      </w:r>
      <w:r w:rsidR="000C0817" w:rsidRPr="000A62AA">
        <w:rPr>
          <w:rFonts w:ascii="Times New Roman" w:hAnsi="Times New Roman" w:cs="Times New Roman"/>
          <w:color w:val="000000" w:themeColor="text1"/>
          <w:sz w:val="24"/>
          <w:szCs w:val="24"/>
          <w:lang w:val="fr-FR"/>
        </w:rPr>
        <w:t>la bande dessinée</w:t>
      </w:r>
      <w:r w:rsidR="00BE06BC" w:rsidRPr="000A62AA">
        <w:rPr>
          <w:rFonts w:ascii="Times New Roman" w:hAnsi="Times New Roman" w:cs="Times New Roman"/>
          <w:color w:val="000000" w:themeColor="text1"/>
          <w:sz w:val="24"/>
          <w:szCs w:val="24"/>
          <w:lang w:val="fr-FR"/>
        </w:rPr>
        <w:t xml:space="preserve"> d’anticipation de </w:t>
      </w:r>
      <w:r w:rsidR="00AD0262" w:rsidRPr="000A62AA">
        <w:rPr>
          <w:rFonts w:ascii="Times New Roman" w:hAnsi="Times New Roman" w:cs="Times New Roman"/>
          <w:color w:val="000000" w:themeColor="text1"/>
          <w:sz w:val="24"/>
          <w:szCs w:val="24"/>
          <w:lang w:val="fr-FR"/>
        </w:rPr>
        <w:t xml:space="preserve">Benoît </w:t>
      </w:r>
      <w:r w:rsidR="00BE06BC" w:rsidRPr="000A62AA">
        <w:rPr>
          <w:rFonts w:ascii="Times New Roman" w:hAnsi="Times New Roman" w:cs="Times New Roman"/>
          <w:color w:val="000000" w:themeColor="text1"/>
          <w:sz w:val="24"/>
          <w:szCs w:val="24"/>
          <w:lang w:val="fr-FR"/>
        </w:rPr>
        <w:t>Peeters et</w:t>
      </w:r>
      <w:r w:rsidR="00AD0262" w:rsidRPr="000A62AA">
        <w:rPr>
          <w:rFonts w:ascii="Times New Roman" w:hAnsi="Times New Roman" w:cs="Times New Roman"/>
          <w:color w:val="000000" w:themeColor="text1"/>
          <w:sz w:val="24"/>
          <w:szCs w:val="24"/>
          <w:lang w:val="fr-FR"/>
        </w:rPr>
        <w:t xml:space="preserve"> François</w:t>
      </w:r>
      <w:r w:rsidR="00BE06BC" w:rsidRPr="000A62AA">
        <w:rPr>
          <w:rFonts w:ascii="Times New Roman" w:hAnsi="Times New Roman" w:cs="Times New Roman"/>
          <w:color w:val="000000" w:themeColor="text1"/>
          <w:sz w:val="24"/>
          <w:szCs w:val="24"/>
          <w:lang w:val="fr-FR"/>
        </w:rPr>
        <w:t xml:space="preserve"> Schuiten,</w:t>
      </w:r>
      <w:r w:rsidR="00BE06BC" w:rsidRPr="000A62AA">
        <w:rPr>
          <w:rFonts w:ascii="Times New Roman" w:hAnsi="Times New Roman" w:cs="Times New Roman"/>
          <w:i/>
          <w:color w:val="000000" w:themeColor="text1"/>
          <w:sz w:val="24"/>
          <w:szCs w:val="24"/>
          <w:lang w:val="fr-FR"/>
        </w:rPr>
        <w:t xml:space="preserve"> Revoir Paris </w:t>
      </w:r>
      <w:r w:rsidR="00BE06BC" w:rsidRPr="000A62AA">
        <w:rPr>
          <w:rFonts w:ascii="Times New Roman" w:hAnsi="Times New Roman" w:cs="Times New Roman"/>
          <w:color w:val="000000" w:themeColor="text1"/>
          <w:sz w:val="24"/>
          <w:szCs w:val="24"/>
          <w:lang w:val="fr-FR"/>
        </w:rPr>
        <w:t>(2014)</w:t>
      </w:r>
      <w:r w:rsidR="00AD0262"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i/>
          <w:color w:val="000000" w:themeColor="text1"/>
          <w:sz w:val="24"/>
          <w:szCs w:val="24"/>
          <w:lang w:val="fr-FR"/>
        </w:rPr>
        <w:t xml:space="preserve"> </w:t>
      </w:r>
      <w:r w:rsidR="00BE06BC" w:rsidRPr="000A62AA">
        <w:rPr>
          <w:rFonts w:ascii="Times New Roman" w:hAnsi="Times New Roman" w:cs="Times New Roman"/>
          <w:color w:val="000000" w:themeColor="text1"/>
          <w:sz w:val="24"/>
          <w:szCs w:val="24"/>
          <w:lang w:val="fr-FR"/>
        </w:rPr>
        <w:t>l’évitement du présent est fonct</w:t>
      </w:r>
      <w:r w:rsidR="00D70A53" w:rsidRPr="000A62AA">
        <w:rPr>
          <w:rFonts w:ascii="Times New Roman" w:hAnsi="Times New Roman" w:cs="Times New Roman"/>
          <w:color w:val="000000" w:themeColor="text1"/>
          <w:sz w:val="24"/>
          <w:szCs w:val="24"/>
          <w:lang w:val="fr-FR"/>
        </w:rPr>
        <w:t>ion d’allers-retours entre le XIX</w:t>
      </w:r>
      <w:r w:rsidR="00BE06BC" w:rsidRPr="000A62AA">
        <w:rPr>
          <w:rFonts w:ascii="Times New Roman" w:hAnsi="Times New Roman" w:cs="Times New Roman"/>
          <w:color w:val="000000" w:themeColor="text1"/>
          <w:sz w:val="24"/>
          <w:szCs w:val="24"/>
          <w:vertAlign w:val="superscript"/>
          <w:lang w:val="fr-FR"/>
        </w:rPr>
        <w:t>e</w:t>
      </w:r>
      <w:r w:rsidR="00BE06BC" w:rsidRPr="000A62AA">
        <w:rPr>
          <w:rFonts w:ascii="Times New Roman" w:hAnsi="Times New Roman" w:cs="Times New Roman"/>
          <w:color w:val="000000" w:themeColor="text1"/>
          <w:sz w:val="24"/>
          <w:szCs w:val="24"/>
          <w:lang w:val="fr-FR"/>
        </w:rPr>
        <w:t xml:space="preserve"> siècle avec ses réalisations technologiques elles-mêmes tournées vers l’avenir, à la mode, moderne</w:t>
      </w:r>
      <w:r w:rsidR="00FD3E3B" w:rsidRPr="000A62AA">
        <w:rPr>
          <w:rFonts w:ascii="Times New Roman" w:hAnsi="Times New Roman" w:cs="Times New Roman"/>
          <w:color w:val="000000" w:themeColor="text1"/>
          <w:sz w:val="24"/>
          <w:szCs w:val="24"/>
          <w:lang w:val="fr-FR"/>
        </w:rPr>
        <w:t>s</w:t>
      </w:r>
      <w:r w:rsidR="00BE06BC" w:rsidRPr="000A62AA">
        <w:rPr>
          <w:rFonts w:ascii="Times New Roman" w:hAnsi="Times New Roman" w:cs="Times New Roman"/>
          <w:color w:val="000000" w:themeColor="text1"/>
          <w:sz w:val="24"/>
          <w:szCs w:val="24"/>
          <w:lang w:val="fr-FR"/>
        </w:rPr>
        <w:t xml:space="preserve"> et donc transitoires comme disait Baudelaire, et une v</w:t>
      </w:r>
      <w:r w:rsidR="00FD3E3B" w:rsidRPr="000A62AA">
        <w:rPr>
          <w:rFonts w:ascii="Times New Roman" w:hAnsi="Times New Roman" w:cs="Times New Roman"/>
          <w:color w:val="000000" w:themeColor="text1"/>
          <w:sz w:val="24"/>
          <w:szCs w:val="24"/>
          <w:lang w:val="fr-FR"/>
        </w:rPr>
        <w:t>ision apocalyptique d’une ville-</w:t>
      </w:r>
      <w:r w:rsidR="00BE06BC" w:rsidRPr="000A62AA">
        <w:rPr>
          <w:rFonts w:ascii="Times New Roman" w:hAnsi="Times New Roman" w:cs="Times New Roman"/>
          <w:color w:val="000000" w:themeColor="text1"/>
          <w:sz w:val="24"/>
          <w:szCs w:val="24"/>
          <w:lang w:val="fr-FR"/>
        </w:rPr>
        <w:t xml:space="preserve">musée encapsulée (pour paraphraser Sloterdijk). </w:t>
      </w:r>
      <w:r w:rsidR="00FD3E3B" w:rsidRPr="000A62AA">
        <w:rPr>
          <w:rFonts w:ascii="Times New Roman" w:hAnsi="Times New Roman" w:cs="Times New Roman"/>
          <w:color w:val="000000" w:themeColor="text1"/>
          <w:sz w:val="24"/>
          <w:szCs w:val="24"/>
          <w:lang w:val="fr-FR"/>
        </w:rPr>
        <w:t>En 2155 Kârihn, u</w:t>
      </w:r>
      <w:r w:rsidR="00BE06BC" w:rsidRPr="000A62AA">
        <w:rPr>
          <w:rFonts w:ascii="Times New Roman" w:hAnsi="Times New Roman" w:cs="Times New Roman"/>
          <w:color w:val="000000" w:themeColor="text1"/>
          <w:sz w:val="24"/>
          <w:szCs w:val="24"/>
          <w:lang w:val="fr-FR"/>
        </w:rPr>
        <w:t>ne jeune femme, est sélectionnée pour une mission sur Terre depuis l’Arche, u</w:t>
      </w:r>
      <w:r w:rsidR="00FD3E3B" w:rsidRPr="000A62AA">
        <w:rPr>
          <w:rFonts w:ascii="Times New Roman" w:hAnsi="Times New Roman" w:cs="Times New Roman"/>
          <w:color w:val="000000" w:themeColor="text1"/>
          <w:sz w:val="24"/>
          <w:szCs w:val="24"/>
          <w:lang w:val="fr-FR"/>
        </w:rPr>
        <w:t xml:space="preserve">ne espèce de </w:t>
      </w:r>
      <w:r w:rsidR="000738CD" w:rsidRPr="000A62AA">
        <w:rPr>
          <w:rFonts w:ascii="Times New Roman" w:hAnsi="Times New Roman" w:cs="Times New Roman"/>
          <w:color w:val="000000" w:themeColor="text1"/>
          <w:sz w:val="24"/>
          <w:szCs w:val="24"/>
          <w:lang w:val="fr-FR"/>
        </w:rPr>
        <w:t>«</w:t>
      </w:r>
      <w:r w:rsidR="00FD3E3B" w:rsidRPr="000A62AA">
        <w:rPr>
          <w:rFonts w:ascii="Times New Roman" w:hAnsi="Times New Roman" w:cs="Times New Roman"/>
          <w:color w:val="000000" w:themeColor="text1"/>
          <w:sz w:val="24"/>
          <w:szCs w:val="24"/>
          <w:lang w:val="fr-FR"/>
        </w:rPr>
        <w:t> pseudo Paradis </w:t>
      </w:r>
      <w:r w:rsidR="000738CD" w:rsidRPr="000A62AA">
        <w:rPr>
          <w:rFonts w:ascii="Times New Roman" w:hAnsi="Times New Roman" w:cs="Times New Roman"/>
          <w:color w:val="000000" w:themeColor="text1"/>
          <w:sz w:val="24"/>
          <w:szCs w:val="24"/>
          <w:lang w:val="fr-FR"/>
        </w:rPr>
        <w:t>»</w:t>
      </w:r>
      <w:r w:rsidR="00FD3E3B" w:rsidRPr="000A62AA">
        <w:rPr>
          <w:rFonts w:ascii="Times New Roman" w:hAnsi="Times New Roman" w:cs="Times New Roman"/>
          <w:color w:val="000000" w:themeColor="text1"/>
          <w:sz w:val="24"/>
          <w:szCs w:val="24"/>
          <w:lang w:val="fr-FR"/>
        </w:rPr>
        <w:t xml:space="preserve">. </w:t>
      </w:r>
      <w:r w:rsidR="00BE06BC" w:rsidRPr="000A62AA">
        <w:rPr>
          <w:rFonts w:ascii="Times New Roman" w:hAnsi="Times New Roman" w:cs="Times New Roman"/>
          <w:color w:val="000000" w:themeColor="text1"/>
          <w:sz w:val="24"/>
          <w:szCs w:val="24"/>
          <w:lang w:val="fr-FR"/>
        </w:rPr>
        <w:t>Très excitée</w:t>
      </w:r>
      <w:r w:rsidR="00E513B9" w:rsidRPr="000A62AA">
        <w:rPr>
          <w:rFonts w:ascii="Times New Roman" w:hAnsi="Times New Roman" w:cs="Times New Roman"/>
          <w:color w:val="000000" w:themeColor="text1"/>
          <w:sz w:val="24"/>
          <w:szCs w:val="24"/>
          <w:lang w:val="fr-FR"/>
        </w:rPr>
        <w:t>, elle relève le défi,</w:t>
      </w:r>
      <w:r w:rsidR="00BE06BC" w:rsidRPr="000A62AA">
        <w:rPr>
          <w:rFonts w:ascii="Times New Roman" w:hAnsi="Times New Roman" w:cs="Times New Roman"/>
          <w:color w:val="000000" w:themeColor="text1"/>
          <w:sz w:val="24"/>
          <w:szCs w:val="24"/>
          <w:lang w:val="fr-FR"/>
        </w:rPr>
        <w:t xml:space="preserve">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A nous deux Paris</w:t>
      </w:r>
      <w:r w:rsidR="00E513B9" w:rsidRPr="000A62AA">
        <w:rPr>
          <w:rFonts w:ascii="Times New Roman" w:hAnsi="Times New Roman" w:cs="Times New Roman"/>
          <w:color w:val="000000" w:themeColor="text1"/>
          <w:sz w:val="24"/>
          <w:szCs w:val="24"/>
          <w:lang w:val="fr-FR"/>
        </w:rPr>
        <w:t> !</w:t>
      </w:r>
      <w:r w:rsidR="00BE06BC" w:rsidRPr="000A62AA">
        <w:rPr>
          <w:rFonts w:ascii="Times New Roman" w:hAnsi="Times New Roman" w:cs="Times New Roman"/>
          <w:color w:val="000000" w:themeColor="text1"/>
          <w:sz w:val="24"/>
          <w:szCs w:val="24"/>
          <w:lang w:val="fr-FR"/>
        </w:rPr>
        <w:t> </w:t>
      </w:r>
      <w:r w:rsidR="000738CD" w:rsidRPr="000A62AA">
        <w:rPr>
          <w:rFonts w:ascii="Times New Roman" w:hAnsi="Times New Roman" w:cs="Times New Roman"/>
          <w:color w:val="000000" w:themeColor="text1"/>
          <w:sz w:val="24"/>
          <w:szCs w:val="24"/>
          <w:lang w:val="fr-FR"/>
        </w:rPr>
        <w:t>»</w:t>
      </w:r>
      <w:r w:rsidR="000C0817" w:rsidRPr="000A62AA">
        <w:rPr>
          <w:rStyle w:val="EndnoteReference"/>
          <w:rFonts w:ascii="Times New Roman" w:hAnsi="Times New Roman" w:cs="Times New Roman"/>
          <w:color w:val="000000" w:themeColor="text1"/>
          <w:sz w:val="24"/>
          <w:szCs w:val="24"/>
          <w:lang w:val="fr-FR"/>
        </w:rPr>
        <w:endnoteReference w:id="43"/>
      </w:r>
      <w:r w:rsidR="002B121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 Pendant le voyage </w:t>
      </w:r>
      <w:r w:rsidR="002B121D" w:rsidRPr="000A62AA">
        <w:rPr>
          <w:rFonts w:ascii="Times New Roman" w:hAnsi="Times New Roman" w:cs="Times New Roman"/>
          <w:color w:val="000000" w:themeColor="text1"/>
          <w:sz w:val="24"/>
          <w:szCs w:val="24"/>
          <w:lang w:val="fr-FR"/>
        </w:rPr>
        <w:t xml:space="preserve">à bord du vaisseau </w:t>
      </w:r>
      <w:r w:rsidR="000738CD" w:rsidRPr="000A62AA">
        <w:rPr>
          <w:rFonts w:ascii="Times New Roman" w:hAnsi="Times New Roman" w:cs="Times New Roman"/>
          <w:color w:val="000000" w:themeColor="text1"/>
          <w:sz w:val="24"/>
          <w:szCs w:val="24"/>
          <w:lang w:val="fr-FR"/>
        </w:rPr>
        <w:t>«</w:t>
      </w:r>
      <w:r w:rsidR="002B121D" w:rsidRPr="000A62AA">
        <w:rPr>
          <w:rFonts w:ascii="Times New Roman" w:hAnsi="Times New Roman" w:cs="Times New Roman"/>
          <w:color w:val="000000" w:themeColor="text1"/>
          <w:sz w:val="24"/>
          <w:szCs w:val="24"/>
          <w:lang w:val="fr-FR"/>
        </w:rPr>
        <w:t> Le Tube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 elle profite </w:t>
      </w:r>
      <w:r w:rsidR="002B121D" w:rsidRPr="000A62AA">
        <w:rPr>
          <w:rFonts w:ascii="Times New Roman" w:hAnsi="Times New Roman" w:cs="Times New Roman"/>
          <w:color w:val="000000" w:themeColor="text1"/>
          <w:sz w:val="24"/>
          <w:szCs w:val="24"/>
          <w:lang w:val="fr-FR"/>
        </w:rPr>
        <w:t>pour</w:t>
      </w:r>
      <w:r w:rsidR="00BE06BC" w:rsidRPr="000A62AA">
        <w:rPr>
          <w:rFonts w:ascii="Times New Roman" w:hAnsi="Times New Roman" w:cs="Times New Roman"/>
          <w:color w:val="000000" w:themeColor="text1"/>
          <w:sz w:val="24"/>
          <w:szCs w:val="24"/>
          <w:lang w:val="fr-FR"/>
        </w:rPr>
        <w:t xml:space="preserve"> se plonger dans ses recherches sur Paris et ses métamorphoses. C’est l’occasion pour elle de rêver une descente </w:t>
      </w:r>
      <w:r w:rsidR="002B121D" w:rsidRPr="000A62AA">
        <w:rPr>
          <w:rFonts w:ascii="Times New Roman" w:hAnsi="Times New Roman" w:cs="Times New Roman"/>
          <w:color w:val="000000" w:themeColor="text1"/>
          <w:sz w:val="24"/>
          <w:szCs w:val="24"/>
          <w:lang w:val="fr-FR"/>
        </w:rPr>
        <w:t>en</w:t>
      </w:r>
      <w:r w:rsidR="00BE06BC" w:rsidRPr="000A62AA">
        <w:rPr>
          <w:rFonts w:ascii="Times New Roman" w:hAnsi="Times New Roman" w:cs="Times New Roman"/>
          <w:color w:val="000000" w:themeColor="text1"/>
          <w:sz w:val="24"/>
          <w:szCs w:val="24"/>
          <w:lang w:val="fr-FR"/>
        </w:rPr>
        <w:t xml:space="preserve">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immersion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xml:space="preserve"> dans les Passages. Elle y débarque au </w:t>
      </w:r>
      <w:r w:rsidR="00D70A53" w:rsidRPr="000A62AA">
        <w:rPr>
          <w:rFonts w:ascii="Times New Roman" w:hAnsi="Times New Roman" w:cs="Times New Roman"/>
          <w:color w:val="000000" w:themeColor="text1"/>
          <w:sz w:val="24"/>
          <w:szCs w:val="24"/>
          <w:lang w:val="fr-FR"/>
        </w:rPr>
        <w:t>XIX</w:t>
      </w:r>
      <w:r w:rsidR="00D70A53" w:rsidRPr="000A62AA">
        <w:rPr>
          <w:rFonts w:ascii="Times New Roman" w:hAnsi="Times New Roman" w:cs="Times New Roman"/>
          <w:color w:val="000000" w:themeColor="text1"/>
          <w:sz w:val="24"/>
          <w:szCs w:val="24"/>
          <w:vertAlign w:val="superscript"/>
          <w:lang w:val="fr-FR"/>
        </w:rPr>
        <w:t>e</w:t>
      </w:r>
      <w:r w:rsidR="00BE06BC" w:rsidRPr="000A62AA">
        <w:rPr>
          <w:rFonts w:ascii="Times New Roman" w:hAnsi="Times New Roman" w:cs="Times New Roman"/>
          <w:color w:val="000000" w:themeColor="text1"/>
          <w:sz w:val="24"/>
          <w:szCs w:val="24"/>
          <w:lang w:val="fr-FR"/>
        </w:rPr>
        <w:t xml:space="preserve"> siècle au grand ahurissement des passants et arrache à un de ceux-ci l’ouvrage de Grandville,</w:t>
      </w:r>
      <w:r w:rsidR="00A10C1C">
        <w:rPr>
          <w:rFonts w:ascii="Times New Roman" w:hAnsi="Times New Roman" w:cs="Times New Roman"/>
          <w:color w:val="000000" w:themeColor="text1"/>
          <w:sz w:val="24"/>
          <w:szCs w:val="24"/>
          <w:lang w:val="fr-FR"/>
        </w:rPr>
        <w:t xml:space="preserve"> </w:t>
      </w:r>
      <w:r w:rsidR="00A10C1C" w:rsidRPr="00A10C1C">
        <w:rPr>
          <w:rFonts w:ascii="Times New Roman" w:hAnsi="Times New Roman" w:cs="Times New Roman"/>
          <w:i/>
          <w:color w:val="000000" w:themeColor="text1"/>
          <w:sz w:val="24"/>
          <w:szCs w:val="24"/>
          <w:lang w:val="fr-FR"/>
        </w:rPr>
        <w:t>Un Autre monde</w:t>
      </w:r>
      <w:r w:rsidR="00A10C1C">
        <w:rPr>
          <w:rFonts w:ascii="Times New Roman" w:hAnsi="Times New Roman" w:cs="Times New Roman"/>
          <w:color w:val="000000" w:themeColor="text1"/>
          <w:sz w:val="24"/>
          <w:szCs w:val="24"/>
          <w:lang w:val="fr-FR"/>
        </w:rPr>
        <w:t xml:space="preserve"> (1884)</w:t>
      </w:r>
      <w:r w:rsidR="00BE06BC" w:rsidRPr="000A62AA">
        <w:rPr>
          <w:rFonts w:ascii="Times New Roman" w:hAnsi="Times New Roman" w:cs="Times New Roman"/>
          <w:color w:val="000000" w:themeColor="text1"/>
          <w:sz w:val="24"/>
          <w:szCs w:val="24"/>
          <w:lang w:val="fr-FR"/>
        </w:rPr>
        <w:t xml:space="preserve"> qui disparaît toutefois à son réveil. </w:t>
      </w:r>
      <w:r w:rsidR="00620D92" w:rsidRPr="000A62AA">
        <w:rPr>
          <w:rFonts w:ascii="Times New Roman" w:hAnsi="Times New Roman" w:cs="Times New Roman"/>
          <w:color w:val="000000" w:themeColor="text1"/>
          <w:sz w:val="24"/>
          <w:szCs w:val="24"/>
          <w:lang w:val="fr-FR"/>
        </w:rPr>
        <w:t xml:space="preserve">Véritable </w:t>
      </w:r>
      <w:r w:rsidR="000738CD" w:rsidRPr="000A62AA">
        <w:rPr>
          <w:rFonts w:ascii="Times New Roman" w:hAnsi="Times New Roman" w:cs="Times New Roman"/>
          <w:color w:val="000000" w:themeColor="text1"/>
          <w:sz w:val="24"/>
          <w:szCs w:val="24"/>
          <w:lang w:val="fr-FR"/>
        </w:rPr>
        <w:t>«</w:t>
      </w:r>
      <w:r w:rsidR="00A10C1C">
        <w:rPr>
          <w:rFonts w:ascii="Times New Roman" w:hAnsi="Times New Roman" w:cs="Times New Roman"/>
          <w:color w:val="000000" w:themeColor="text1"/>
          <w:sz w:val="24"/>
          <w:szCs w:val="24"/>
          <w:lang w:val="fr-FR"/>
        </w:rPr>
        <w:t> u</w:t>
      </w:r>
      <w:r w:rsidR="00BE06BC" w:rsidRPr="000A62AA">
        <w:rPr>
          <w:rFonts w:ascii="Times New Roman" w:hAnsi="Times New Roman" w:cs="Times New Roman"/>
          <w:color w:val="000000" w:themeColor="text1"/>
          <w:sz w:val="24"/>
          <w:szCs w:val="24"/>
          <w:lang w:val="fr-FR"/>
        </w:rPr>
        <w:t>topiomane </w:t>
      </w:r>
      <w:r w:rsidR="000738CD" w:rsidRPr="000A62AA">
        <w:rPr>
          <w:rFonts w:ascii="Times New Roman" w:hAnsi="Times New Roman" w:cs="Times New Roman"/>
          <w:color w:val="000000" w:themeColor="text1"/>
          <w:sz w:val="24"/>
          <w:szCs w:val="24"/>
          <w:lang w:val="fr-FR"/>
        </w:rPr>
        <w:t>»</w:t>
      </w:r>
      <w:r w:rsidR="00BE06BC" w:rsidRPr="000A62AA">
        <w:rPr>
          <w:rFonts w:ascii="Times New Roman" w:hAnsi="Times New Roman" w:cs="Times New Roman"/>
          <w:color w:val="000000" w:themeColor="text1"/>
          <w:sz w:val="24"/>
          <w:szCs w:val="24"/>
          <w:lang w:val="fr-FR"/>
        </w:rPr>
        <w:t>, elle replonge dans l’univers d’Albert Robida, le célèbre caricaturiste, auteur d’une trilogie d’anticipation</w:t>
      </w:r>
      <w:r w:rsidR="00BE06BC" w:rsidRPr="000A62AA">
        <w:rPr>
          <w:rFonts w:ascii="Times New Roman" w:hAnsi="Times New Roman" w:cs="Times New Roman"/>
          <w:i/>
          <w:iCs/>
          <w:color w:val="000000" w:themeColor="text1"/>
          <w:sz w:val="24"/>
          <w:szCs w:val="24"/>
          <w:lang w:val="fr-FR"/>
        </w:rPr>
        <w:t xml:space="preserve"> Le Vingtième Siècle</w:t>
      </w:r>
      <w:r w:rsidR="00BE06BC" w:rsidRPr="000A62AA">
        <w:rPr>
          <w:rStyle w:val="apple-converted-space"/>
          <w:rFonts w:ascii="Times New Roman" w:hAnsi="Times New Roman" w:cs="Times New Roman"/>
          <w:color w:val="000000" w:themeColor="text1"/>
          <w:sz w:val="24"/>
          <w:szCs w:val="24"/>
          <w:lang w:val="fr-FR"/>
        </w:rPr>
        <w:t> </w:t>
      </w:r>
      <w:r w:rsidR="00BE06BC" w:rsidRPr="000A62AA">
        <w:rPr>
          <w:rFonts w:ascii="Times New Roman" w:hAnsi="Times New Roman" w:cs="Times New Roman"/>
          <w:color w:val="000000" w:themeColor="text1"/>
          <w:sz w:val="24"/>
          <w:szCs w:val="24"/>
          <w:lang w:val="fr-FR"/>
        </w:rPr>
        <w:t xml:space="preserve">et </w:t>
      </w:r>
      <w:r w:rsidR="00165A67" w:rsidRPr="000A62AA">
        <w:rPr>
          <w:rFonts w:ascii="Times New Roman" w:hAnsi="Times New Roman" w:cs="Times New Roman"/>
          <w:color w:val="000000" w:themeColor="text1"/>
          <w:sz w:val="24"/>
          <w:szCs w:val="24"/>
          <w:lang w:val="fr-FR"/>
        </w:rPr>
        <w:t xml:space="preserve">de </w:t>
      </w:r>
      <w:r w:rsidR="00BE06BC" w:rsidRPr="000A62AA">
        <w:rPr>
          <w:rFonts w:ascii="Times New Roman" w:hAnsi="Times New Roman" w:cs="Times New Roman"/>
          <w:color w:val="000000" w:themeColor="text1"/>
          <w:sz w:val="24"/>
          <w:szCs w:val="24"/>
          <w:lang w:val="fr-FR"/>
        </w:rPr>
        <w:t xml:space="preserve">ses engins volants. Sa navette finit par atterrir et elle découvre un Paris sous cloche (annoncé par des écrans sphériques). </w:t>
      </w:r>
    </w:p>
    <w:p w:rsidR="009545DB" w:rsidRPr="000A62AA" w:rsidRDefault="009545DB" w:rsidP="008C40F9">
      <w:pPr>
        <w:pStyle w:val="Heading1"/>
        <w:shd w:val="clear" w:color="auto" w:fill="FFFFFF"/>
        <w:spacing w:before="0" w:beforeAutospacing="0" w:after="0" w:afterAutospacing="0" w:line="360" w:lineRule="auto"/>
        <w:ind w:firstLine="567"/>
        <w:jc w:val="both"/>
        <w:rPr>
          <w:b w:val="0"/>
          <w:color w:val="000000" w:themeColor="text1"/>
          <w:sz w:val="24"/>
          <w:szCs w:val="24"/>
          <w:lang w:val="fr-FR"/>
        </w:rPr>
      </w:pPr>
      <w:r w:rsidRPr="000A62AA">
        <w:rPr>
          <w:b w:val="0"/>
          <w:bCs w:val="0"/>
          <w:color w:val="000000" w:themeColor="text1"/>
          <w:sz w:val="24"/>
          <w:szCs w:val="24"/>
          <w:lang w:val="fr-FR"/>
        </w:rPr>
        <w:t xml:space="preserve">Comme pour se donner bonne conscience, pour renverser le </w:t>
      </w:r>
      <w:r w:rsidR="000738CD" w:rsidRPr="000A62AA">
        <w:rPr>
          <w:b w:val="0"/>
          <w:bCs w:val="0"/>
          <w:color w:val="000000" w:themeColor="text1"/>
          <w:sz w:val="24"/>
          <w:szCs w:val="24"/>
          <w:lang w:val="fr-FR"/>
        </w:rPr>
        <w:t>«</w:t>
      </w:r>
      <w:r w:rsidRPr="000A62AA">
        <w:rPr>
          <w:b w:val="0"/>
          <w:bCs w:val="0"/>
          <w:color w:val="000000" w:themeColor="text1"/>
          <w:sz w:val="24"/>
          <w:szCs w:val="24"/>
          <w:lang w:val="fr-FR"/>
        </w:rPr>
        <w:t> recouvrement de l’</w:t>
      </w:r>
      <w:r w:rsidRPr="000A62AA">
        <w:rPr>
          <w:b w:val="0"/>
          <w:bCs w:val="0"/>
          <w:i/>
          <w:color w:val="000000" w:themeColor="text1"/>
          <w:sz w:val="24"/>
          <w:szCs w:val="24"/>
          <w:lang w:val="fr-FR"/>
        </w:rPr>
        <w:t>ipse</w:t>
      </w:r>
      <w:r w:rsidRPr="000A62AA">
        <w:rPr>
          <w:b w:val="0"/>
          <w:bCs w:val="0"/>
          <w:color w:val="000000" w:themeColor="text1"/>
          <w:sz w:val="24"/>
          <w:szCs w:val="24"/>
          <w:lang w:val="fr-FR"/>
        </w:rPr>
        <w:t xml:space="preserve"> par l’</w:t>
      </w:r>
      <w:r w:rsidRPr="000A62AA">
        <w:rPr>
          <w:b w:val="0"/>
          <w:bCs w:val="0"/>
          <w:i/>
          <w:color w:val="000000" w:themeColor="text1"/>
          <w:sz w:val="24"/>
          <w:szCs w:val="24"/>
          <w:lang w:val="fr-FR"/>
        </w:rPr>
        <w:t>idem</w:t>
      </w:r>
      <w:r w:rsidRPr="000A62AA">
        <w:rPr>
          <w:b w:val="0"/>
          <w:bCs w:val="0"/>
          <w:color w:val="000000" w:themeColor="text1"/>
          <w:sz w:val="24"/>
          <w:szCs w:val="24"/>
          <w:lang w:val="fr-FR"/>
        </w:rPr>
        <w:t> </w:t>
      </w:r>
      <w:r w:rsidR="000738CD" w:rsidRPr="000A62AA">
        <w:rPr>
          <w:b w:val="0"/>
          <w:bCs w:val="0"/>
          <w:color w:val="000000" w:themeColor="text1"/>
          <w:sz w:val="24"/>
          <w:szCs w:val="24"/>
          <w:lang w:val="fr-FR"/>
        </w:rPr>
        <w:t>»</w:t>
      </w:r>
      <w:r w:rsidRPr="000A62AA">
        <w:rPr>
          <w:b w:val="0"/>
          <w:bCs w:val="0"/>
          <w:color w:val="000000" w:themeColor="text1"/>
          <w:sz w:val="24"/>
          <w:szCs w:val="24"/>
          <w:lang w:val="fr-FR"/>
        </w:rPr>
        <w:t xml:space="preserve"> en </w:t>
      </w:r>
      <w:r w:rsidR="000738CD" w:rsidRPr="000A62AA">
        <w:rPr>
          <w:b w:val="0"/>
          <w:bCs w:val="0"/>
          <w:color w:val="000000" w:themeColor="text1"/>
          <w:sz w:val="24"/>
          <w:szCs w:val="24"/>
          <w:lang w:val="fr-FR"/>
        </w:rPr>
        <w:t>«</w:t>
      </w:r>
      <w:r w:rsidRPr="000A62AA">
        <w:rPr>
          <w:b w:val="0"/>
          <w:bCs w:val="0"/>
          <w:color w:val="000000" w:themeColor="text1"/>
          <w:sz w:val="24"/>
          <w:szCs w:val="24"/>
          <w:lang w:val="fr-FR"/>
        </w:rPr>
        <w:t> recouvrement de l’</w:t>
      </w:r>
      <w:r w:rsidRPr="000A62AA">
        <w:rPr>
          <w:b w:val="0"/>
          <w:bCs w:val="0"/>
          <w:i/>
          <w:color w:val="000000" w:themeColor="text1"/>
          <w:sz w:val="24"/>
          <w:szCs w:val="24"/>
          <w:lang w:val="fr-FR"/>
        </w:rPr>
        <w:t>idem</w:t>
      </w:r>
      <w:r w:rsidRPr="000A62AA">
        <w:rPr>
          <w:b w:val="0"/>
          <w:bCs w:val="0"/>
          <w:color w:val="000000" w:themeColor="text1"/>
          <w:sz w:val="24"/>
          <w:szCs w:val="24"/>
          <w:lang w:val="fr-FR"/>
        </w:rPr>
        <w:t xml:space="preserve"> par l’</w:t>
      </w:r>
      <w:r w:rsidRPr="000A62AA">
        <w:rPr>
          <w:b w:val="0"/>
          <w:bCs w:val="0"/>
          <w:i/>
          <w:color w:val="000000" w:themeColor="text1"/>
          <w:sz w:val="24"/>
          <w:szCs w:val="24"/>
          <w:lang w:val="fr-FR"/>
        </w:rPr>
        <w:t>ipse</w:t>
      </w:r>
      <w:r w:rsidRPr="000A62AA">
        <w:rPr>
          <w:b w:val="0"/>
          <w:bCs w:val="0"/>
          <w:color w:val="000000" w:themeColor="text1"/>
          <w:sz w:val="24"/>
          <w:szCs w:val="24"/>
          <w:lang w:val="fr-FR"/>
        </w:rPr>
        <w:t> </w:t>
      </w:r>
      <w:r w:rsidR="000738CD" w:rsidRPr="000A62AA">
        <w:rPr>
          <w:b w:val="0"/>
          <w:bCs w:val="0"/>
          <w:color w:val="000000" w:themeColor="text1"/>
          <w:sz w:val="24"/>
          <w:szCs w:val="24"/>
          <w:lang w:val="fr-FR"/>
        </w:rPr>
        <w:t>»</w:t>
      </w:r>
      <w:r w:rsidR="005832B7" w:rsidRPr="000A62AA">
        <w:rPr>
          <w:b w:val="0"/>
          <w:bCs w:val="0"/>
          <w:color w:val="000000" w:themeColor="text1"/>
          <w:sz w:val="24"/>
          <w:szCs w:val="24"/>
          <w:lang w:val="fr-FR"/>
        </w:rPr>
        <w:t>,</w:t>
      </w:r>
      <w:r w:rsidRPr="000A62AA">
        <w:rPr>
          <w:b w:val="0"/>
          <w:bCs w:val="0"/>
          <w:color w:val="000000" w:themeColor="text1"/>
          <w:sz w:val="24"/>
          <w:szCs w:val="24"/>
          <w:lang w:val="fr-FR"/>
        </w:rPr>
        <w:t xml:space="preserve"> les lieux emblématiques acceptent les capteurs d’attention artistiques, ce qui s’inscrit encore dans une logique de revitalisation du tourisme. </w:t>
      </w:r>
      <w:r w:rsidR="005832B7" w:rsidRPr="000A62AA">
        <w:rPr>
          <w:b w:val="0"/>
          <w:color w:val="000000" w:themeColor="text1"/>
          <w:sz w:val="24"/>
          <w:szCs w:val="24"/>
          <w:lang w:val="fr-FR"/>
        </w:rPr>
        <w:t>Ayant reçu carte blanche de la FIAC, l</w:t>
      </w:r>
      <w:r w:rsidRPr="000A62AA">
        <w:rPr>
          <w:b w:val="0"/>
          <w:color w:val="000000" w:themeColor="text1"/>
          <w:sz w:val="24"/>
          <w:szCs w:val="24"/>
          <w:lang w:val="fr-FR"/>
        </w:rPr>
        <w:t xml:space="preserve">’artiste américain Paul McCarthy a </w:t>
      </w:r>
      <w:r w:rsidR="00915729" w:rsidRPr="000A62AA">
        <w:rPr>
          <w:b w:val="0"/>
          <w:color w:val="000000" w:themeColor="text1"/>
          <w:sz w:val="24"/>
          <w:szCs w:val="24"/>
          <w:lang w:val="fr-FR"/>
        </w:rPr>
        <w:t>érigé</w:t>
      </w:r>
      <w:r w:rsidRPr="000A62AA">
        <w:rPr>
          <w:b w:val="0"/>
          <w:color w:val="000000" w:themeColor="text1"/>
          <w:sz w:val="24"/>
          <w:szCs w:val="24"/>
          <w:lang w:val="fr-FR"/>
        </w:rPr>
        <w:t xml:space="preserve"> </w:t>
      </w:r>
      <w:r w:rsidRPr="000A62AA">
        <w:rPr>
          <w:b w:val="0"/>
          <w:bCs w:val="0"/>
          <w:color w:val="000000" w:themeColor="text1"/>
          <w:sz w:val="24"/>
          <w:szCs w:val="24"/>
          <w:lang w:val="fr-FR"/>
        </w:rPr>
        <w:t xml:space="preserve">place Vendôme </w:t>
      </w:r>
      <w:r w:rsidR="00915729" w:rsidRPr="000A62AA">
        <w:rPr>
          <w:b w:val="0"/>
          <w:color w:val="000000" w:themeColor="text1"/>
          <w:sz w:val="24"/>
          <w:szCs w:val="24"/>
          <w:lang w:val="fr-FR"/>
        </w:rPr>
        <w:t>une sculpture éphémère, un</w:t>
      </w:r>
      <w:r w:rsidRPr="000A62AA">
        <w:rPr>
          <w:b w:val="0"/>
          <w:color w:val="000000" w:themeColor="text1"/>
          <w:sz w:val="24"/>
          <w:szCs w:val="24"/>
          <w:lang w:val="fr-FR"/>
        </w:rPr>
        <w:t xml:space="preserve"> sapin </w:t>
      </w:r>
      <w:r w:rsidR="00915729" w:rsidRPr="000A62AA">
        <w:rPr>
          <w:b w:val="0"/>
          <w:color w:val="000000" w:themeColor="text1"/>
          <w:sz w:val="24"/>
          <w:szCs w:val="24"/>
          <w:lang w:val="fr-FR"/>
        </w:rPr>
        <w:t xml:space="preserve">gonflable </w:t>
      </w:r>
      <w:r w:rsidRPr="000A62AA">
        <w:rPr>
          <w:b w:val="0"/>
          <w:color w:val="000000" w:themeColor="text1"/>
          <w:sz w:val="24"/>
          <w:szCs w:val="24"/>
          <w:lang w:val="fr-FR"/>
        </w:rPr>
        <w:t xml:space="preserve">vert intitulé </w:t>
      </w:r>
      <w:r w:rsidRPr="000A62AA">
        <w:rPr>
          <w:b w:val="0"/>
          <w:i/>
          <w:color w:val="000000" w:themeColor="text1"/>
          <w:sz w:val="24"/>
          <w:szCs w:val="24"/>
          <w:lang w:val="fr-FR"/>
        </w:rPr>
        <w:t>Tree</w:t>
      </w:r>
      <w:r w:rsidR="00915729" w:rsidRPr="000A62AA">
        <w:rPr>
          <w:b w:val="0"/>
          <w:color w:val="000000" w:themeColor="text1"/>
          <w:sz w:val="24"/>
          <w:szCs w:val="24"/>
          <w:lang w:val="fr-FR"/>
        </w:rPr>
        <w:t xml:space="preserve">. </w:t>
      </w:r>
      <w:r w:rsidRPr="000A62AA">
        <w:rPr>
          <w:b w:val="0"/>
          <w:color w:val="000000" w:themeColor="text1"/>
          <w:sz w:val="24"/>
          <w:szCs w:val="24"/>
          <w:lang w:val="fr-FR"/>
        </w:rPr>
        <w:t>Évoquant aux dires de l’auteur les formes de Brancusi, tandis qu’aux yeux des passa</w:t>
      </w:r>
      <w:r w:rsidR="00A10C1C">
        <w:rPr>
          <w:b w:val="0"/>
          <w:color w:val="000000" w:themeColor="text1"/>
          <w:sz w:val="24"/>
          <w:szCs w:val="24"/>
          <w:lang w:val="fr-FR"/>
        </w:rPr>
        <w:t xml:space="preserve">nts la création rappelle un </w:t>
      </w:r>
      <w:r w:rsidR="00A10C1C" w:rsidRPr="00A10C1C">
        <w:rPr>
          <w:b w:val="0"/>
          <w:i/>
          <w:color w:val="000000" w:themeColor="text1"/>
          <w:sz w:val="24"/>
          <w:szCs w:val="24"/>
          <w:lang w:val="fr-FR"/>
        </w:rPr>
        <w:t xml:space="preserve">sex </w:t>
      </w:r>
      <w:r w:rsidRPr="00A10C1C">
        <w:rPr>
          <w:b w:val="0"/>
          <w:i/>
          <w:color w:val="000000" w:themeColor="text1"/>
          <w:sz w:val="24"/>
          <w:szCs w:val="24"/>
          <w:lang w:val="fr-FR"/>
        </w:rPr>
        <w:t>toy</w:t>
      </w:r>
      <w:r w:rsidRPr="000A62AA">
        <w:rPr>
          <w:b w:val="0"/>
          <w:color w:val="000000" w:themeColor="text1"/>
          <w:sz w:val="24"/>
          <w:szCs w:val="24"/>
          <w:lang w:val="fr-FR"/>
        </w:rPr>
        <w:t xml:space="preserve"> (plug anal)</w:t>
      </w:r>
      <w:r w:rsidR="00A10C1C">
        <w:rPr>
          <w:b w:val="0"/>
          <w:bCs w:val="0"/>
          <w:color w:val="000000" w:themeColor="text1"/>
          <w:sz w:val="24"/>
          <w:szCs w:val="24"/>
          <w:lang w:val="fr-FR"/>
        </w:rPr>
        <w:t xml:space="preserve">, </w:t>
      </w:r>
      <w:r w:rsidRPr="000A62AA">
        <w:rPr>
          <w:b w:val="0"/>
          <w:color w:val="000000" w:themeColor="text1"/>
          <w:sz w:val="24"/>
          <w:szCs w:val="24"/>
          <w:lang w:val="fr-FR"/>
        </w:rPr>
        <w:t>l’arbre (nous aimerions plutôt le qualifier de totem) commence à</w:t>
      </w:r>
      <w:r w:rsidRPr="000A62AA">
        <w:rPr>
          <w:rStyle w:val="apple-converted-space"/>
          <w:b w:val="0"/>
          <w:color w:val="000000" w:themeColor="text1"/>
          <w:sz w:val="24"/>
          <w:szCs w:val="24"/>
          <w:lang w:val="fr-FR"/>
        </w:rPr>
        <w:t> </w:t>
      </w:r>
      <w:hyperlink r:id="rId17" w:tgtFrame="_blank" w:tooltip="Conjugaison du verbe enflammer" w:history="1">
        <w:r w:rsidRPr="000A62AA">
          <w:rPr>
            <w:rStyle w:val="Hyperlink"/>
            <w:b w:val="0"/>
            <w:color w:val="000000" w:themeColor="text1"/>
            <w:sz w:val="24"/>
            <w:szCs w:val="24"/>
            <w:u w:val="none"/>
            <w:lang w:val="fr-FR"/>
          </w:rPr>
          <w:t>enflammer</w:t>
        </w:r>
      </w:hyperlink>
      <w:r w:rsidRPr="000A62AA">
        <w:rPr>
          <w:rStyle w:val="apple-converted-space"/>
          <w:b w:val="0"/>
          <w:color w:val="000000" w:themeColor="text1"/>
          <w:sz w:val="24"/>
          <w:szCs w:val="24"/>
          <w:lang w:val="fr-FR"/>
        </w:rPr>
        <w:t> </w:t>
      </w:r>
      <w:r w:rsidRPr="000A62AA">
        <w:rPr>
          <w:b w:val="0"/>
          <w:color w:val="000000" w:themeColor="text1"/>
          <w:sz w:val="24"/>
          <w:szCs w:val="24"/>
          <w:lang w:val="fr-FR"/>
        </w:rPr>
        <w:t>les</w:t>
      </w:r>
      <w:r w:rsidRPr="000A62AA">
        <w:rPr>
          <w:rStyle w:val="apple-converted-space"/>
          <w:b w:val="0"/>
          <w:color w:val="000000" w:themeColor="text1"/>
          <w:sz w:val="24"/>
          <w:szCs w:val="24"/>
          <w:lang w:val="fr-FR"/>
        </w:rPr>
        <w:t> </w:t>
      </w:r>
      <w:hyperlink r:id="rId18" w:tooltip="Toute l’actualité réseaux sociaux" w:history="1">
        <w:r w:rsidRPr="000A62AA">
          <w:rPr>
            <w:rStyle w:val="Hyperlink"/>
            <w:b w:val="0"/>
            <w:color w:val="000000" w:themeColor="text1"/>
            <w:sz w:val="24"/>
            <w:szCs w:val="24"/>
            <w:u w:val="none"/>
            <w:lang w:val="fr-FR"/>
          </w:rPr>
          <w:t>réseaux sociaux</w:t>
        </w:r>
      </w:hyperlink>
      <w:r w:rsidRPr="000A62AA">
        <w:rPr>
          <w:b w:val="0"/>
          <w:color w:val="000000" w:themeColor="text1"/>
          <w:sz w:val="24"/>
          <w:szCs w:val="24"/>
          <w:lang w:val="fr-FR"/>
        </w:rPr>
        <w:t xml:space="preserve">, après un tweet posté par </w:t>
      </w:r>
      <w:r w:rsidRPr="000A62AA">
        <w:rPr>
          <w:b w:val="0"/>
          <w:i/>
          <w:color w:val="000000" w:themeColor="text1"/>
          <w:sz w:val="24"/>
          <w:szCs w:val="24"/>
          <w:lang w:val="fr-FR"/>
        </w:rPr>
        <w:t>Printemps Français</w:t>
      </w:r>
      <w:r w:rsidRPr="000A62AA">
        <w:rPr>
          <w:b w:val="0"/>
          <w:color w:val="000000" w:themeColor="text1"/>
          <w:sz w:val="24"/>
          <w:szCs w:val="24"/>
          <w:lang w:val="fr-FR"/>
        </w:rPr>
        <w:t xml:space="preserve">, mouvement mêlant militants identitaires et catholiques traditionalistes : </w:t>
      </w:r>
      <w:r w:rsidR="000738CD" w:rsidRPr="000A62AA">
        <w:rPr>
          <w:b w:val="0"/>
          <w:color w:val="000000" w:themeColor="text1"/>
          <w:sz w:val="24"/>
          <w:szCs w:val="24"/>
          <w:lang w:val="fr-FR"/>
        </w:rPr>
        <w:t>«</w:t>
      </w:r>
      <w:r w:rsidRPr="000A62AA">
        <w:rPr>
          <w:b w:val="0"/>
          <w:color w:val="000000" w:themeColor="text1"/>
          <w:sz w:val="24"/>
          <w:szCs w:val="24"/>
          <w:lang w:val="fr-FR"/>
        </w:rPr>
        <w:t> Un plug anal géant de 24 m de haut vient d’être installé place Vendôme ! Place</w:t>
      </w:r>
      <w:r w:rsidRPr="000A62AA">
        <w:rPr>
          <w:rStyle w:val="apple-converted-space"/>
          <w:b w:val="0"/>
          <w:color w:val="000000" w:themeColor="text1"/>
          <w:sz w:val="24"/>
          <w:szCs w:val="24"/>
          <w:lang w:val="fr-FR"/>
        </w:rPr>
        <w:t> </w:t>
      </w:r>
      <w:hyperlink r:id="rId19" w:history="1">
        <w:r w:rsidRPr="000A62AA">
          <w:rPr>
            <w:rStyle w:val="Hyperlink"/>
            <w:b w:val="0"/>
            <w:color w:val="000000" w:themeColor="text1"/>
            <w:sz w:val="24"/>
            <w:szCs w:val="24"/>
            <w:u w:val="none"/>
            <w:shd w:val="clear" w:color="auto" w:fill="FFFFFF"/>
            <w:lang w:val="fr-FR"/>
          </w:rPr>
          <w:t>#Vendôme</w:t>
        </w:r>
      </w:hyperlink>
      <w:r w:rsidRPr="000A62AA">
        <w:rPr>
          <w:rStyle w:val="apple-converted-space"/>
          <w:b w:val="0"/>
          <w:color w:val="000000" w:themeColor="text1"/>
          <w:sz w:val="24"/>
          <w:szCs w:val="24"/>
          <w:lang w:val="fr-FR"/>
        </w:rPr>
        <w:t> </w:t>
      </w:r>
      <w:r w:rsidRPr="000A62AA">
        <w:rPr>
          <w:b w:val="0"/>
          <w:color w:val="000000" w:themeColor="text1"/>
          <w:sz w:val="24"/>
          <w:szCs w:val="24"/>
          <w:lang w:val="fr-FR"/>
        </w:rPr>
        <w:t>défigurée ! Paris humilié ! </w:t>
      </w:r>
      <w:r w:rsidR="000738CD" w:rsidRPr="000A62AA">
        <w:rPr>
          <w:b w:val="0"/>
          <w:color w:val="000000" w:themeColor="text1"/>
          <w:sz w:val="24"/>
          <w:szCs w:val="24"/>
          <w:lang w:val="fr-FR"/>
        </w:rPr>
        <w:t>»</w:t>
      </w:r>
      <w:r w:rsidRPr="000A62AA">
        <w:rPr>
          <w:b w:val="0"/>
          <w:color w:val="000000" w:themeColor="text1"/>
          <w:sz w:val="24"/>
          <w:szCs w:val="24"/>
          <w:lang w:val="fr-FR"/>
        </w:rPr>
        <w:t>. L’</w:t>
      </w:r>
      <w:r w:rsidRPr="000A62AA">
        <w:rPr>
          <w:b w:val="0"/>
          <w:color w:val="000000" w:themeColor="text1"/>
          <w:sz w:val="24"/>
          <w:szCs w:val="24"/>
          <w:shd w:val="clear" w:color="auto" w:fill="FFFFFF"/>
          <w:lang w:val="fr-FR"/>
        </w:rPr>
        <w:t>installation est vandalisée et dégonflée</w:t>
      </w:r>
      <w:r w:rsidR="005832B7" w:rsidRPr="000A62AA">
        <w:rPr>
          <w:rStyle w:val="EndnoteReference"/>
          <w:b w:val="0"/>
          <w:bCs w:val="0"/>
          <w:color w:val="000000" w:themeColor="text1"/>
          <w:sz w:val="24"/>
          <w:szCs w:val="24"/>
        </w:rPr>
        <w:endnoteReference w:id="44"/>
      </w:r>
      <w:r w:rsidRPr="000A62AA">
        <w:rPr>
          <w:b w:val="0"/>
          <w:color w:val="000000" w:themeColor="text1"/>
          <w:sz w:val="24"/>
          <w:szCs w:val="24"/>
          <w:shd w:val="clear" w:color="auto" w:fill="FFFFFF"/>
          <w:lang w:val="fr-FR"/>
        </w:rPr>
        <w:t> : l’artiste, devant les réactions négatives, renonce à la regonfler et affirme qu’il ne souhaite pas être</w:t>
      </w:r>
      <w:r w:rsidRPr="000A62AA">
        <w:rPr>
          <w:rStyle w:val="apple-converted-space"/>
          <w:b w:val="0"/>
          <w:color w:val="000000" w:themeColor="text1"/>
          <w:sz w:val="24"/>
          <w:szCs w:val="24"/>
          <w:shd w:val="clear" w:color="auto" w:fill="FFFFFF"/>
          <w:lang w:val="fr-FR"/>
        </w:rPr>
        <w:t> </w:t>
      </w:r>
      <w:r w:rsidR="000738CD" w:rsidRPr="000A62AA">
        <w:rPr>
          <w:b w:val="0"/>
          <w:color w:val="000000" w:themeColor="text1"/>
          <w:sz w:val="24"/>
          <w:szCs w:val="24"/>
          <w:shd w:val="clear" w:color="auto" w:fill="FFFFFF"/>
          <w:lang w:val="fr-FR"/>
        </w:rPr>
        <w:t>« </w:t>
      </w:r>
      <w:r w:rsidRPr="000A62AA">
        <w:rPr>
          <w:b w:val="0"/>
          <w:color w:val="000000" w:themeColor="text1"/>
          <w:sz w:val="24"/>
          <w:szCs w:val="24"/>
          <w:shd w:val="clear" w:color="auto" w:fill="FFFFFF"/>
          <w:lang w:val="fr-FR"/>
        </w:rPr>
        <w:t>mêlé à ce type de confrontations et à la violence physique, ou même continuer à faire prendre des risques à cette œuvre</w:t>
      </w:r>
      <w:hyperlink r:id="rId20" w:anchor="cite_note-Lib.C3.A9ration_1124593-11" w:history="1">
        <w:r w:rsidRPr="000A62AA">
          <w:rPr>
            <w:rStyle w:val="Hyperlink"/>
            <w:b w:val="0"/>
            <w:color w:val="000000" w:themeColor="text1"/>
            <w:sz w:val="24"/>
            <w:szCs w:val="24"/>
            <w:u w:val="none"/>
            <w:shd w:val="clear" w:color="auto" w:fill="FFFFFF"/>
            <w:vertAlign w:val="superscript"/>
            <w:lang w:val="fr-FR"/>
          </w:rPr>
          <w:t>9</w:t>
        </w:r>
      </w:hyperlink>
      <w:r w:rsidR="000738CD" w:rsidRPr="000A62AA">
        <w:rPr>
          <w:rStyle w:val="Hyperlink"/>
          <w:b w:val="0"/>
          <w:color w:val="000000" w:themeColor="text1"/>
          <w:sz w:val="24"/>
          <w:szCs w:val="24"/>
          <w:u w:val="none"/>
          <w:shd w:val="clear" w:color="auto" w:fill="FFFFFF"/>
          <w:lang w:val="fr-FR"/>
        </w:rPr>
        <w:t> »</w:t>
      </w:r>
      <w:r w:rsidRPr="000A62AA">
        <w:rPr>
          <w:b w:val="0"/>
          <w:color w:val="000000" w:themeColor="text1"/>
          <w:sz w:val="24"/>
          <w:szCs w:val="24"/>
          <w:shd w:val="clear" w:color="auto" w:fill="FFFFFF"/>
          <w:lang w:val="fr-FR"/>
        </w:rPr>
        <w:t>.</w:t>
      </w:r>
      <w:r w:rsidRPr="000A62AA">
        <w:rPr>
          <w:rStyle w:val="apple-converted-space"/>
          <w:b w:val="0"/>
          <w:color w:val="000000" w:themeColor="text1"/>
          <w:sz w:val="24"/>
          <w:szCs w:val="24"/>
          <w:shd w:val="clear" w:color="auto" w:fill="FFFFFF"/>
          <w:lang w:val="fr-FR"/>
        </w:rPr>
        <w:t> </w:t>
      </w:r>
      <w:r w:rsidRPr="000A62AA">
        <w:rPr>
          <w:b w:val="0"/>
          <w:color w:val="000000" w:themeColor="text1"/>
          <w:sz w:val="24"/>
          <w:szCs w:val="24"/>
          <w:lang w:val="fr-FR"/>
        </w:rPr>
        <w:t xml:space="preserve">On oublie que la colonne Vendôme est elle-même un </w:t>
      </w:r>
      <w:r w:rsidRPr="00A10C1C">
        <w:rPr>
          <w:b w:val="0"/>
          <w:i/>
          <w:color w:val="000000" w:themeColor="text1"/>
          <w:sz w:val="24"/>
          <w:szCs w:val="24"/>
          <w:lang w:val="fr-FR"/>
        </w:rPr>
        <w:t>sex toy</w:t>
      </w:r>
      <w:r w:rsidRPr="000A62AA">
        <w:rPr>
          <w:b w:val="0"/>
          <w:color w:val="000000" w:themeColor="text1"/>
          <w:sz w:val="24"/>
          <w:szCs w:val="24"/>
          <w:lang w:val="fr-FR"/>
        </w:rPr>
        <w:t xml:space="preserve"> napoléonien</w:t>
      </w:r>
      <w:r w:rsidR="005832B7" w:rsidRPr="000A62AA">
        <w:rPr>
          <w:rStyle w:val="EndnoteReference"/>
          <w:b w:val="0"/>
          <w:color w:val="000000" w:themeColor="text1"/>
          <w:sz w:val="24"/>
          <w:szCs w:val="24"/>
          <w:lang w:val="it-IT"/>
        </w:rPr>
        <w:endnoteReference w:id="45"/>
      </w:r>
      <w:r w:rsidRPr="000A62AA">
        <w:rPr>
          <w:b w:val="0"/>
          <w:color w:val="000000" w:themeColor="text1"/>
          <w:sz w:val="24"/>
          <w:szCs w:val="24"/>
          <w:lang w:val="fr-FR"/>
        </w:rPr>
        <w:t>, éminemment phallique, inspirée de la colonne de Trajane. Son fût, constitué de</w:t>
      </w:r>
      <w:r w:rsidRPr="000A62AA">
        <w:rPr>
          <w:rStyle w:val="apple-converted-space"/>
          <w:b w:val="0"/>
          <w:color w:val="000000" w:themeColor="text1"/>
          <w:sz w:val="24"/>
          <w:szCs w:val="24"/>
          <w:lang w:val="fr-FR"/>
        </w:rPr>
        <w:t> </w:t>
      </w:r>
      <w:r w:rsidRPr="000A62AA">
        <w:rPr>
          <w:rStyle w:val="nowrap"/>
          <w:b w:val="0"/>
          <w:color w:val="000000" w:themeColor="text1"/>
          <w:sz w:val="24"/>
          <w:szCs w:val="24"/>
          <w:lang w:val="fr-FR"/>
        </w:rPr>
        <w:t>98 tambours</w:t>
      </w:r>
      <w:r w:rsidRPr="000A62AA">
        <w:rPr>
          <w:rStyle w:val="apple-converted-space"/>
          <w:b w:val="0"/>
          <w:color w:val="000000" w:themeColor="text1"/>
          <w:sz w:val="24"/>
          <w:szCs w:val="24"/>
          <w:lang w:val="fr-FR"/>
        </w:rPr>
        <w:t> </w:t>
      </w:r>
      <w:r w:rsidRPr="000A62AA">
        <w:rPr>
          <w:b w:val="0"/>
          <w:color w:val="000000" w:themeColor="text1"/>
          <w:sz w:val="24"/>
          <w:szCs w:val="24"/>
          <w:lang w:val="fr-FR"/>
        </w:rPr>
        <w:t>de pierre, est recouvert d’une chape coulée avec le bronze de</w:t>
      </w:r>
      <w:r w:rsidRPr="000A62AA">
        <w:rPr>
          <w:rStyle w:val="apple-converted-space"/>
          <w:b w:val="0"/>
          <w:color w:val="000000" w:themeColor="text1"/>
          <w:sz w:val="24"/>
          <w:szCs w:val="24"/>
          <w:lang w:val="fr-FR"/>
        </w:rPr>
        <w:t> </w:t>
      </w:r>
      <w:r w:rsidRPr="000A62AA">
        <w:rPr>
          <w:rStyle w:val="nowrap"/>
          <w:b w:val="0"/>
          <w:color w:val="000000" w:themeColor="text1"/>
          <w:sz w:val="24"/>
          <w:szCs w:val="24"/>
          <w:lang w:val="fr-FR"/>
        </w:rPr>
        <w:t>1 200 canons</w:t>
      </w:r>
      <w:r w:rsidRPr="000A62AA">
        <w:rPr>
          <w:rStyle w:val="apple-converted-space"/>
          <w:b w:val="0"/>
          <w:color w:val="000000" w:themeColor="text1"/>
          <w:sz w:val="24"/>
          <w:szCs w:val="24"/>
          <w:lang w:val="fr-FR"/>
        </w:rPr>
        <w:t> </w:t>
      </w:r>
      <w:r w:rsidRPr="000A62AA">
        <w:rPr>
          <w:b w:val="0"/>
          <w:color w:val="000000" w:themeColor="text1"/>
          <w:sz w:val="24"/>
          <w:szCs w:val="24"/>
          <w:lang w:val="fr-FR"/>
        </w:rPr>
        <w:t>pris aux armées russes et autrichiennes et décoré, à la manière antique, de</w:t>
      </w:r>
      <w:r w:rsidRPr="000A62AA">
        <w:rPr>
          <w:rStyle w:val="apple-converted-space"/>
          <w:b w:val="0"/>
          <w:color w:val="000000" w:themeColor="text1"/>
          <w:sz w:val="24"/>
          <w:szCs w:val="24"/>
          <w:lang w:val="fr-FR"/>
        </w:rPr>
        <w:t> </w:t>
      </w:r>
      <w:r w:rsidRPr="000A62AA">
        <w:rPr>
          <w:b w:val="0"/>
          <w:color w:val="000000" w:themeColor="text1"/>
          <w:sz w:val="24"/>
          <w:szCs w:val="24"/>
          <w:lang w:val="fr-FR"/>
        </w:rPr>
        <w:t>bas-reliefs</w:t>
      </w:r>
      <w:r w:rsidRPr="000A62AA">
        <w:rPr>
          <w:rStyle w:val="apple-converted-space"/>
          <w:b w:val="0"/>
          <w:color w:val="000000" w:themeColor="text1"/>
          <w:sz w:val="24"/>
          <w:szCs w:val="24"/>
          <w:lang w:val="fr-FR"/>
        </w:rPr>
        <w:t> </w:t>
      </w:r>
      <w:r w:rsidRPr="000A62AA">
        <w:rPr>
          <w:b w:val="0"/>
          <w:color w:val="000000" w:themeColor="text1"/>
          <w:sz w:val="24"/>
          <w:szCs w:val="24"/>
          <w:lang w:val="fr-FR"/>
        </w:rPr>
        <w:t>représentant des trophée</w:t>
      </w:r>
      <w:r w:rsidR="00A10C1C">
        <w:rPr>
          <w:b w:val="0"/>
          <w:color w:val="000000" w:themeColor="text1"/>
          <w:sz w:val="24"/>
          <w:szCs w:val="24"/>
          <w:lang w:val="fr-FR"/>
        </w:rPr>
        <w:t>s et des scènes de batailles. S’</w:t>
      </w:r>
      <w:r w:rsidRPr="000A62AA">
        <w:rPr>
          <w:b w:val="0"/>
          <w:color w:val="000000" w:themeColor="text1"/>
          <w:sz w:val="24"/>
          <w:szCs w:val="24"/>
          <w:lang w:val="fr-FR"/>
        </w:rPr>
        <w:t>enroulant en continu jusqu'au sommet, cette hélice, longue de</w:t>
      </w:r>
      <w:r w:rsidRPr="000A62AA">
        <w:rPr>
          <w:rStyle w:val="apple-converted-space"/>
          <w:b w:val="0"/>
          <w:color w:val="000000" w:themeColor="text1"/>
          <w:sz w:val="24"/>
          <w:szCs w:val="24"/>
          <w:lang w:val="fr-FR"/>
        </w:rPr>
        <w:t> </w:t>
      </w:r>
      <w:r w:rsidRPr="000A62AA">
        <w:rPr>
          <w:rStyle w:val="nowrap"/>
          <w:b w:val="0"/>
          <w:color w:val="000000" w:themeColor="text1"/>
          <w:sz w:val="24"/>
          <w:szCs w:val="24"/>
          <w:lang w:val="fr-FR"/>
        </w:rPr>
        <w:t>280 m</w:t>
      </w:r>
      <w:r w:rsidRPr="000A62AA">
        <w:rPr>
          <w:rStyle w:val="apple-converted-space"/>
          <w:b w:val="0"/>
          <w:color w:val="000000" w:themeColor="text1"/>
          <w:sz w:val="24"/>
          <w:szCs w:val="24"/>
          <w:lang w:val="fr-FR"/>
        </w:rPr>
        <w:t> </w:t>
      </w:r>
      <w:r w:rsidRPr="000A62AA">
        <w:rPr>
          <w:b w:val="0"/>
          <w:color w:val="000000" w:themeColor="text1"/>
          <w:sz w:val="24"/>
          <w:szCs w:val="24"/>
          <w:lang w:val="fr-FR"/>
        </w:rPr>
        <w:t>et composée de</w:t>
      </w:r>
      <w:r w:rsidRPr="000A62AA">
        <w:rPr>
          <w:rStyle w:val="apple-converted-space"/>
          <w:b w:val="0"/>
          <w:color w:val="000000" w:themeColor="text1"/>
          <w:sz w:val="24"/>
          <w:szCs w:val="24"/>
          <w:lang w:val="fr-FR"/>
        </w:rPr>
        <w:t> </w:t>
      </w:r>
      <w:r w:rsidRPr="000A62AA">
        <w:rPr>
          <w:rStyle w:val="nowrap"/>
          <w:b w:val="0"/>
          <w:color w:val="000000" w:themeColor="text1"/>
          <w:sz w:val="24"/>
          <w:szCs w:val="24"/>
          <w:lang w:val="fr-FR"/>
        </w:rPr>
        <w:t>425 plaques</w:t>
      </w:r>
      <w:r w:rsidRPr="000A62AA">
        <w:rPr>
          <w:rStyle w:val="apple-converted-space"/>
          <w:b w:val="0"/>
          <w:color w:val="000000" w:themeColor="text1"/>
          <w:sz w:val="24"/>
          <w:szCs w:val="24"/>
          <w:lang w:val="fr-FR"/>
        </w:rPr>
        <w:t> </w:t>
      </w:r>
      <w:r w:rsidRPr="000A62AA">
        <w:rPr>
          <w:b w:val="0"/>
          <w:color w:val="000000" w:themeColor="text1"/>
          <w:sz w:val="24"/>
          <w:szCs w:val="24"/>
          <w:lang w:val="fr-FR"/>
        </w:rPr>
        <w:t xml:space="preserve">de bronze. </w:t>
      </w:r>
    </w:p>
    <w:p w:rsidR="00595C1B" w:rsidRPr="000A62AA" w:rsidRDefault="00915729" w:rsidP="008C40F9">
      <w:pPr>
        <w:pStyle w:val="Heading1"/>
        <w:shd w:val="clear" w:color="auto" w:fill="FFFFFF"/>
        <w:spacing w:before="0" w:beforeAutospacing="0" w:after="0" w:afterAutospacing="0" w:line="360" w:lineRule="auto"/>
        <w:ind w:firstLine="567"/>
        <w:jc w:val="both"/>
        <w:rPr>
          <w:b w:val="0"/>
          <w:color w:val="000000" w:themeColor="text1"/>
          <w:sz w:val="24"/>
          <w:szCs w:val="24"/>
          <w:lang w:val="fr-FR"/>
        </w:rPr>
      </w:pPr>
      <w:r w:rsidRPr="000A62AA">
        <w:rPr>
          <w:b w:val="0"/>
          <w:color w:val="000000" w:themeColor="text1"/>
          <w:sz w:val="24"/>
          <w:szCs w:val="24"/>
          <w:lang w:val="fr-FR"/>
        </w:rPr>
        <w:t xml:space="preserve">En 2010, </w:t>
      </w:r>
      <w:r w:rsidR="009545DB" w:rsidRPr="000A62AA">
        <w:rPr>
          <w:b w:val="0"/>
          <w:color w:val="000000" w:themeColor="text1"/>
          <w:sz w:val="24"/>
          <w:szCs w:val="24"/>
          <w:lang w:val="fr-FR"/>
        </w:rPr>
        <w:t xml:space="preserve">Takashi Murakami exposait </w:t>
      </w:r>
      <w:r w:rsidRPr="000A62AA">
        <w:rPr>
          <w:b w:val="0"/>
          <w:color w:val="000000" w:themeColor="text1"/>
          <w:sz w:val="24"/>
          <w:szCs w:val="24"/>
          <w:lang w:val="fr-FR"/>
        </w:rPr>
        <w:t xml:space="preserve">ses sculptures ludiques et hautes en couleurs </w:t>
      </w:r>
      <w:r w:rsidR="009545DB" w:rsidRPr="000A62AA">
        <w:rPr>
          <w:b w:val="0"/>
          <w:color w:val="000000" w:themeColor="text1"/>
          <w:sz w:val="24"/>
          <w:szCs w:val="24"/>
          <w:lang w:val="fr-FR"/>
        </w:rPr>
        <w:t>au château de Versailles. Il souhaitait</w:t>
      </w:r>
      <w:r w:rsidRPr="000A62AA">
        <w:rPr>
          <w:b w:val="0"/>
          <w:color w:val="000000" w:themeColor="text1"/>
          <w:sz w:val="24"/>
          <w:szCs w:val="24"/>
          <w:lang w:val="fr-FR"/>
        </w:rPr>
        <w:t xml:space="preserve"> ainsi</w:t>
      </w:r>
      <w:r w:rsidR="009545DB" w:rsidRPr="000A62AA">
        <w:rPr>
          <w:b w:val="0"/>
          <w:color w:val="000000" w:themeColor="text1"/>
          <w:sz w:val="24"/>
          <w:szCs w:val="24"/>
          <w:lang w:val="fr-FR"/>
        </w:rPr>
        <w:t xml:space="preserve"> répondre à ce monde sophistiqué et irréel de Versailles par une œuvre sophistiquée et irréelle</w:t>
      </w:r>
      <w:r w:rsidR="009545DB" w:rsidRPr="000A62AA">
        <w:rPr>
          <w:rStyle w:val="EndnoteReference"/>
          <w:b w:val="0"/>
          <w:color w:val="000000" w:themeColor="text1"/>
          <w:sz w:val="24"/>
          <w:szCs w:val="24"/>
          <w:lang w:val="it-IT"/>
        </w:rPr>
        <w:endnoteReference w:id="46"/>
      </w:r>
      <w:r w:rsidR="009545DB" w:rsidRPr="000A62AA">
        <w:rPr>
          <w:b w:val="0"/>
          <w:color w:val="000000" w:themeColor="text1"/>
          <w:sz w:val="24"/>
          <w:szCs w:val="24"/>
          <w:lang w:val="fr-FR"/>
        </w:rPr>
        <w:t>.</w:t>
      </w:r>
      <w:r w:rsidR="00D27212" w:rsidRPr="000A62AA">
        <w:rPr>
          <w:b w:val="0"/>
          <w:color w:val="000000" w:themeColor="text1"/>
          <w:sz w:val="24"/>
          <w:szCs w:val="24"/>
          <w:lang w:val="fr-FR"/>
        </w:rPr>
        <w:t xml:space="preserve"> </w:t>
      </w:r>
    </w:p>
    <w:p w:rsidR="00A10C1C" w:rsidRDefault="00595C1B" w:rsidP="008C40F9">
      <w:pPr>
        <w:pStyle w:val="Heading1"/>
        <w:shd w:val="clear" w:color="auto" w:fill="FFFFFF"/>
        <w:spacing w:before="0" w:beforeAutospacing="0" w:after="0" w:afterAutospacing="0" w:line="360" w:lineRule="auto"/>
        <w:ind w:firstLine="567"/>
        <w:jc w:val="both"/>
        <w:rPr>
          <w:b w:val="0"/>
          <w:color w:val="000000" w:themeColor="text1"/>
          <w:sz w:val="24"/>
          <w:szCs w:val="24"/>
          <w:lang w:val="fr-FR" w:eastAsia="fr-FR"/>
        </w:rPr>
      </w:pPr>
      <w:r w:rsidRPr="000A62AA">
        <w:rPr>
          <w:b w:val="0"/>
          <w:color w:val="000000" w:themeColor="text1"/>
          <w:sz w:val="24"/>
          <w:szCs w:val="24"/>
          <w:lang w:val="fr-FR" w:eastAsia="fr-FR"/>
        </w:rPr>
        <w:lastRenderedPageBreak/>
        <w:t xml:space="preserve">Dans le quartier jadis agricole de </w:t>
      </w:r>
      <w:r w:rsidR="000738CD" w:rsidRPr="000A62AA">
        <w:rPr>
          <w:b w:val="0"/>
          <w:color w:val="000000" w:themeColor="text1"/>
          <w:sz w:val="24"/>
          <w:szCs w:val="24"/>
          <w:lang w:val="fr-FR" w:eastAsia="fr-FR"/>
        </w:rPr>
        <w:t>«</w:t>
      </w:r>
      <w:r w:rsidRPr="000A62AA">
        <w:rPr>
          <w:b w:val="0"/>
          <w:color w:val="000000" w:themeColor="text1"/>
          <w:sz w:val="24"/>
          <w:szCs w:val="24"/>
          <w:lang w:val="fr-FR" w:eastAsia="fr-FR"/>
        </w:rPr>
        <w:t> La Chapelle </w:t>
      </w:r>
      <w:r w:rsidR="000738CD" w:rsidRPr="000A62AA">
        <w:rPr>
          <w:b w:val="0"/>
          <w:color w:val="000000" w:themeColor="text1"/>
          <w:sz w:val="24"/>
          <w:szCs w:val="24"/>
          <w:lang w:val="fr-FR" w:eastAsia="fr-FR"/>
        </w:rPr>
        <w:t>»</w:t>
      </w:r>
      <w:r w:rsidRPr="000A62AA">
        <w:rPr>
          <w:b w:val="0"/>
          <w:color w:val="000000" w:themeColor="text1"/>
          <w:sz w:val="24"/>
          <w:szCs w:val="24"/>
          <w:lang w:val="fr-FR" w:eastAsia="fr-FR"/>
        </w:rPr>
        <w:t xml:space="preserve"> (Paris 18</w:t>
      </w:r>
      <w:r w:rsidRPr="000A62AA">
        <w:rPr>
          <w:b w:val="0"/>
          <w:color w:val="000000" w:themeColor="text1"/>
          <w:sz w:val="24"/>
          <w:szCs w:val="24"/>
          <w:vertAlign w:val="superscript"/>
          <w:lang w:val="fr-FR" w:eastAsia="fr-FR"/>
        </w:rPr>
        <w:t>ième</w:t>
      </w:r>
      <w:r w:rsidRPr="000A62AA">
        <w:rPr>
          <w:b w:val="0"/>
          <w:color w:val="000000" w:themeColor="text1"/>
          <w:sz w:val="24"/>
          <w:szCs w:val="24"/>
          <w:lang w:val="fr-FR" w:eastAsia="fr-FR"/>
        </w:rPr>
        <w:t>), une importante opération d’optimisation et de réhabilitation foncière a été e</w:t>
      </w:r>
      <w:r w:rsidR="00BB294E" w:rsidRPr="000A62AA">
        <w:rPr>
          <w:b w:val="0"/>
          <w:color w:val="000000" w:themeColor="text1"/>
          <w:sz w:val="24"/>
          <w:szCs w:val="24"/>
          <w:lang w:val="fr-FR" w:eastAsia="fr-FR"/>
        </w:rPr>
        <w:t>ntreprise. Après avoir démoli</w:t>
      </w:r>
      <w:r w:rsidRPr="000A62AA">
        <w:rPr>
          <w:b w:val="0"/>
          <w:color w:val="000000" w:themeColor="text1"/>
          <w:sz w:val="24"/>
          <w:szCs w:val="24"/>
          <w:lang w:val="fr-FR" w:eastAsia="fr-FR"/>
        </w:rPr>
        <w:t xml:space="preserve"> des pavillons et des immeubles, Paris Habitat</w:t>
      </w:r>
      <w:r w:rsidR="004E3449" w:rsidRPr="000A62AA">
        <w:rPr>
          <w:rStyle w:val="EndnoteReference"/>
          <w:b w:val="0"/>
          <w:color w:val="000000" w:themeColor="text1"/>
          <w:sz w:val="24"/>
          <w:szCs w:val="24"/>
          <w:lang w:val="it-IT"/>
        </w:rPr>
        <w:endnoteReference w:id="47"/>
      </w:r>
      <w:r w:rsidR="004E3449" w:rsidRPr="000A62AA">
        <w:rPr>
          <w:b w:val="0"/>
          <w:color w:val="000000" w:themeColor="text1"/>
          <w:sz w:val="24"/>
          <w:szCs w:val="24"/>
          <w:lang w:val="fr-FR" w:eastAsia="fr-FR"/>
        </w:rPr>
        <w:t>, avec l'approbation du maire, a construit de nouveaux logements publics et entamé la co</w:t>
      </w:r>
      <w:r w:rsidR="00A10C1C">
        <w:rPr>
          <w:b w:val="0"/>
          <w:color w:val="000000" w:themeColor="text1"/>
          <w:sz w:val="24"/>
          <w:szCs w:val="24"/>
          <w:lang w:val="fr-FR" w:eastAsia="fr-FR"/>
        </w:rPr>
        <w:t>nception d’un espace vert</w:t>
      </w:r>
      <w:r w:rsidR="004E3449" w:rsidRPr="000A62AA">
        <w:rPr>
          <w:b w:val="0"/>
          <w:color w:val="000000" w:themeColor="text1"/>
          <w:sz w:val="24"/>
          <w:szCs w:val="24"/>
          <w:lang w:val="fr-FR" w:eastAsia="fr-FR"/>
        </w:rPr>
        <w:t xml:space="preserve"> qui servira en tant que jardin partagé, non sans rencontrer quelques difficultés. La commission du vieux Paris a en effet exigé que l’on conserve une grange datant du </w:t>
      </w:r>
      <w:r w:rsidR="00A10C1C">
        <w:rPr>
          <w:b w:val="0"/>
          <w:color w:val="000000" w:themeColor="text1"/>
          <w:sz w:val="24"/>
          <w:szCs w:val="24"/>
          <w:lang w:val="fr-FR" w:eastAsia="fr-FR"/>
        </w:rPr>
        <w:t>XIV</w:t>
      </w:r>
      <w:r w:rsidR="004E3449" w:rsidRPr="000A62AA">
        <w:rPr>
          <w:b w:val="0"/>
          <w:color w:val="000000" w:themeColor="text1"/>
          <w:sz w:val="24"/>
          <w:szCs w:val="24"/>
          <w:vertAlign w:val="superscript"/>
          <w:lang w:val="fr-FR" w:eastAsia="fr-FR"/>
        </w:rPr>
        <w:t>e</w:t>
      </w:r>
      <w:r w:rsidR="004E3449" w:rsidRPr="000A62AA">
        <w:rPr>
          <w:b w:val="0"/>
          <w:color w:val="000000" w:themeColor="text1"/>
          <w:sz w:val="24"/>
          <w:szCs w:val="24"/>
          <w:lang w:val="fr-FR" w:eastAsia="fr-FR"/>
        </w:rPr>
        <w:t xml:space="preserve"> siècl</w:t>
      </w:r>
      <w:r w:rsidR="00A10C1C">
        <w:rPr>
          <w:b w:val="0"/>
          <w:color w:val="000000" w:themeColor="text1"/>
          <w:sz w:val="24"/>
          <w:szCs w:val="24"/>
          <w:lang w:val="fr-FR" w:eastAsia="fr-FR"/>
        </w:rPr>
        <w:t>e, une cave et un pavillon du XVIII</w:t>
      </w:r>
      <w:r w:rsidR="004E3449" w:rsidRPr="000A62AA">
        <w:rPr>
          <w:b w:val="0"/>
          <w:color w:val="000000" w:themeColor="text1"/>
          <w:sz w:val="24"/>
          <w:szCs w:val="24"/>
          <w:vertAlign w:val="superscript"/>
          <w:lang w:val="fr-FR" w:eastAsia="fr-FR"/>
        </w:rPr>
        <w:t>e</w:t>
      </w:r>
      <w:r w:rsidR="004E3449" w:rsidRPr="000A62AA">
        <w:rPr>
          <w:b w:val="0"/>
          <w:color w:val="000000" w:themeColor="text1"/>
          <w:sz w:val="24"/>
          <w:szCs w:val="24"/>
          <w:lang w:val="fr-FR" w:eastAsia="fr-FR"/>
        </w:rPr>
        <w:t xml:space="preserve"> siècle. Le fabricant vante ses logements sociaux les qualifiant d’exemplaires du point de vue énergétique ainsi que de </w:t>
      </w:r>
      <w:r w:rsidR="00BB294E" w:rsidRPr="000A62AA">
        <w:rPr>
          <w:b w:val="0"/>
          <w:color w:val="000000" w:themeColor="text1"/>
          <w:sz w:val="24"/>
          <w:szCs w:val="24"/>
          <w:lang w:val="fr-FR" w:eastAsia="fr-FR"/>
        </w:rPr>
        <w:t>l’accessibilité</w:t>
      </w:r>
      <w:r w:rsidR="004E3449" w:rsidRPr="000A62AA">
        <w:rPr>
          <w:b w:val="0"/>
          <w:color w:val="000000" w:themeColor="text1"/>
          <w:sz w:val="24"/>
          <w:szCs w:val="24"/>
          <w:lang w:val="fr-FR" w:eastAsia="fr-FR"/>
        </w:rPr>
        <w:t xml:space="preserve"> </w:t>
      </w:r>
      <w:r w:rsidR="00BB294E" w:rsidRPr="000A62AA">
        <w:rPr>
          <w:b w:val="0"/>
          <w:color w:val="000000" w:themeColor="text1"/>
          <w:sz w:val="24"/>
          <w:szCs w:val="24"/>
          <w:lang w:val="fr-FR" w:eastAsia="fr-FR"/>
        </w:rPr>
        <w:t>aux personnes à mobilité réduite</w:t>
      </w:r>
      <w:r w:rsidR="004E3449" w:rsidRPr="000A62AA">
        <w:rPr>
          <w:b w:val="0"/>
          <w:color w:val="000000" w:themeColor="text1"/>
          <w:sz w:val="24"/>
          <w:szCs w:val="24"/>
          <w:lang w:val="fr-FR" w:eastAsia="fr-FR"/>
        </w:rPr>
        <w:t xml:space="preserve">. Cerise sur le gâteau, il explique que les bandes obliques sur les murs extérieurs faites par le collectif de </w:t>
      </w:r>
      <w:r w:rsidR="004E3449" w:rsidRPr="000A62AA">
        <w:rPr>
          <w:b w:val="0"/>
          <w:i/>
          <w:color w:val="000000" w:themeColor="text1"/>
          <w:sz w:val="24"/>
          <w:szCs w:val="24"/>
          <w:lang w:val="fr-FR" w:eastAsia="fr-FR"/>
        </w:rPr>
        <w:t>street-art</w:t>
      </w:r>
      <w:r w:rsidR="004E3449" w:rsidRPr="000A62AA">
        <w:rPr>
          <w:b w:val="0"/>
          <w:color w:val="000000" w:themeColor="text1"/>
          <w:sz w:val="24"/>
          <w:szCs w:val="24"/>
          <w:lang w:val="fr-FR" w:eastAsia="fr-FR"/>
        </w:rPr>
        <w:t xml:space="preserve"> </w:t>
      </w:r>
      <w:r w:rsidR="000738CD" w:rsidRPr="000A62AA">
        <w:rPr>
          <w:b w:val="0"/>
          <w:color w:val="000000" w:themeColor="text1"/>
          <w:sz w:val="24"/>
          <w:szCs w:val="24"/>
          <w:lang w:val="fr-FR" w:eastAsia="fr-FR"/>
        </w:rPr>
        <w:t>«</w:t>
      </w:r>
      <w:r w:rsidR="004E3449" w:rsidRPr="000A62AA">
        <w:rPr>
          <w:b w:val="0"/>
          <w:color w:val="000000" w:themeColor="text1"/>
          <w:sz w:val="24"/>
          <w:szCs w:val="24"/>
          <w:lang w:val="fr-FR" w:eastAsia="fr-FR"/>
        </w:rPr>
        <w:t> Graphic Surgery </w:t>
      </w:r>
      <w:r w:rsidR="000738CD" w:rsidRPr="000A62AA">
        <w:rPr>
          <w:b w:val="0"/>
          <w:color w:val="000000" w:themeColor="text1"/>
          <w:sz w:val="24"/>
          <w:szCs w:val="24"/>
          <w:lang w:val="fr-FR" w:eastAsia="fr-FR"/>
        </w:rPr>
        <w:t>»</w:t>
      </w:r>
      <w:r w:rsidR="004E3449" w:rsidRPr="000A62AA">
        <w:rPr>
          <w:rStyle w:val="EndnoteReference"/>
          <w:rFonts w:eastAsiaTheme="majorEastAsia"/>
          <w:b w:val="0"/>
          <w:color w:val="000000" w:themeColor="text1"/>
          <w:sz w:val="24"/>
          <w:szCs w:val="24"/>
          <w:lang w:val="it-IT"/>
        </w:rPr>
        <w:endnoteReference w:id="48"/>
      </w:r>
      <w:r w:rsidR="004E3449" w:rsidRPr="000A62AA">
        <w:rPr>
          <w:rStyle w:val="apple-converted-space"/>
          <w:rFonts w:eastAsiaTheme="majorEastAsia"/>
          <w:b w:val="0"/>
          <w:color w:val="000000" w:themeColor="text1"/>
          <w:sz w:val="24"/>
          <w:szCs w:val="24"/>
          <w:lang w:val="fr-FR"/>
        </w:rPr>
        <w:t>,</w:t>
      </w:r>
      <w:r w:rsidRPr="000A62AA">
        <w:rPr>
          <w:b w:val="0"/>
          <w:color w:val="000000" w:themeColor="text1"/>
          <w:sz w:val="24"/>
          <w:szCs w:val="24"/>
          <w:lang w:val="fr-FR" w:eastAsia="fr-FR"/>
        </w:rPr>
        <w:t xml:space="preserve"> </w:t>
      </w:r>
      <w:r w:rsidR="009838C7" w:rsidRPr="000A62AA">
        <w:rPr>
          <w:b w:val="0"/>
          <w:color w:val="000000" w:themeColor="text1"/>
          <w:sz w:val="24"/>
          <w:szCs w:val="24"/>
          <w:lang w:val="fr-FR" w:eastAsia="fr-FR"/>
        </w:rPr>
        <w:t xml:space="preserve">auquel on a fait recours </w:t>
      </w:r>
      <w:r w:rsidRPr="000A62AA">
        <w:rPr>
          <w:b w:val="0"/>
          <w:color w:val="000000" w:themeColor="text1"/>
          <w:sz w:val="24"/>
          <w:szCs w:val="24"/>
          <w:lang w:val="fr-FR" w:eastAsia="fr-FR"/>
        </w:rPr>
        <w:t>pour donner une touche artistique à la structure, sont la réponse</w:t>
      </w:r>
      <w:r w:rsidR="009838C7" w:rsidRPr="000A62AA">
        <w:rPr>
          <w:b w:val="0"/>
          <w:color w:val="000000" w:themeColor="text1"/>
          <w:sz w:val="24"/>
          <w:szCs w:val="24"/>
          <w:lang w:val="fr-FR" w:eastAsia="fr-FR"/>
        </w:rPr>
        <w:t xml:space="preserve"> plastique à l’</w:t>
      </w:r>
      <w:r w:rsidR="00BB294E" w:rsidRPr="000A62AA">
        <w:rPr>
          <w:b w:val="0"/>
          <w:color w:val="000000" w:themeColor="text1"/>
          <w:sz w:val="24"/>
          <w:szCs w:val="24"/>
          <w:lang w:val="fr-FR" w:eastAsia="fr-FR"/>
        </w:rPr>
        <w:t>œuvre</w:t>
      </w:r>
      <w:r w:rsidRPr="000A62AA">
        <w:rPr>
          <w:b w:val="0"/>
          <w:color w:val="000000" w:themeColor="text1"/>
          <w:sz w:val="24"/>
          <w:szCs w:val="24"/>
          <w:lang w:val="fr-FR" w:eastAsia="fr-FR"/>
        </w:rPr>
        <w:t xml:space="preserve"> architecturale. Pour nous, </w:t>
      </w:r>
      <w:r w:rsidR="009838C7" w:rsidRPr="000A62AA">
        <w:rPr>
          <w:b w:val="0"/>
          <w:color w:val="000000" w:themeColor="text1"/>
          <w:sz w:val="24"/>
          <w:szCs w:val="24"/>
          <w:lang w:val="fr-FR" w:eastAsia="fr-FR"/>
        </w:rPr>
        <w:t xml:space="preserve">ceci </w:t>
      </w:r>
      <w:r w:rsidRPr="000A62AA">
        <w:rPr>
          <w:b w:val="0"/>
          <w:color w:val="000000" w:themeColor="text1"/>
          <w:sz w:val="24"/>
          <w:szCs w:val="24"/>
          <w:lang w:val="fr-FR" w:eastAsia="fr-FR"/>
        </w:rPr>
        <w:t xml:space="preserve">ressemble à une tentative désespérée </w:t>
      </w:r>
      <w:r w:rsidR="009838C7" w:rsidRPr="000A62AA">
        <w:rPr>
          <w:b w:val="0"/>
          <w:color w:val="000000" w:themeColor="text1"/>
          <w:sz w:val="24"/>
          <w:szCs w:val="24"/>
          <w:lang w:val="fr-FR" w:eastAsia="fr-FR"/>
        </w:rPr>
        <w:t>de</w:t>
      </w:r>
      <w:r w:rsidRPr="000A62AA">
        <w:rPr>
          <w:b w:val="0"/>
          <w:color w:val="000000" w:themeColor="text1"/>
          <w:sz w:val="24"/>
          <w:szCs w:val="24"/>
          <w:lang w:val="fr-FR" w:eastAsia="fr-FR"/>
        </w:rPr>
        <w:t xml:space="preserve"> répondre à l</w:t>
      </w:r>
      <w:r w:rsidR="0055326E" w:rsidRPr="000A62AA">
        <w:rPr>
          <w:b w:val="0"/>
          <w:color w:val="000000" w:themeColor="text1"/>
          <w:sz w:val="24"/>
          <w:szCs w:val="24"/>
          <w:lang w:val="fr-FR" w:eastAsia="fr-FR"/>
        </w:rPr>
        <w:t>’</w:t>
      </w:r>
      <w:r w:rsidRPr="000A62AA">
        <w:rPr>
          <w:b w:val="0"/>
          <w:color w:val="000000" w:themeColor="text1"/>
          <w:sz w:val="24"/>
          <w:szCs w:val="24"/>
          <w:lang w:val="fr-FR" w:eastAsia="fr-FR"/>
        </w:rPr>
        <w:t>inertie architectural</w:t>
      </w:r>
      <w:r w:rsidR="0055326E" w:rsidRPr="000A62AA">
        <w:rPr>
          <w:b w:val="0"/>
          <w:color w:val="000000" w:themeColor="text1"/>
          <w:sz w:val="24"/>
          <w:szCs w:val="24"/>
          <w:lang w:val="fr-FR" w:eastAsia="fr-FR"/>
        </w:rPr>
        <w:t xml:space="preserve">e en essayant d’insuffler </w:t>
      </w:r>
      <w:r w:rsidRPr="000A62AA">
        <w:rPr>
          <w:b w:val="0"/>
          <w:color w:val="000000" w:themeColor="text1"/>
          <w:sz w:val="24"/>
          <w:szCs w:val="24"/>
          <w:lang w:val="fr-FR" w:eastAsia="fr-FR"/>
        </w:rPr>
        <w:t xml:space="preserve">dynamisme et vie dans un quartier </w:t>
      </w:r>
      <w:r w:rsidR="0055326E" w:rsidRPr="000A62AA">
        <w:rPr>
          <w:b w:val="0"/>
          <w:color w:val="000000" w:themeColor="text1"/>
          <w:sz w:val="24"/>
          <w:szCs w:val="24"/>
          <w:lang w:val="fr-FR" w:eastAsia="fr-FR"/>
        </w:rPr>
        <w:t>exsangue</w:t>
      </w:r>
      <w:r w:rsidRPr="000A62AA">
        <w:rPr>
          <w:b w:val="0"/>
          <w:color w:val="000000" w:themeColor="text1"/>
          <w:sz w:val="24"/>
          <w:szCs w:val="24"/>
          <w:lang w:val="fr-FR" w:eastAsia="fr-FR"/>
        </w:rPr>
        <w:t>. Ces conceptions archit</w:t>
      </w:r>
      <w:r w:rsidR="00BB294E" w:rsidRPr="000A62AA">
        <w:rPr>
          <w:b w:val="0"/>
          <w:color w:val="000000" w:themeColor="text1"/>
          <w:sz w:val="24"/>
          <w:szCs w:val="24"/>
          <w:lang w:val="fr-FR" w:eastAsia="fr-FR"/>
        </w:rPr>
        <w:t>ecturales qui semblent défier l’</w:t>
      </w:r>
      <w:r w:rsidRPr="000A62AA">
        <w:rPr>
          <w:b w:val="0"/>
          <w:color w:val="000000" w:themeColor="text1"/>
          <w:sz w:val="24"/>
          <w:szCs w:val="24"/>
          <w:lang w:val="fr-FR" w:eastAsia="fr-FR"/>
        </w:rPr>
        <w:t xml:space="preserve">ère industrielle responsable de la transfiguration de voisinage, apparaissent comme de </w:t>
      </w:r>
      <w:r w:rsidR="0055326E" w:rsidRPr="000A62AA">
        <w:rPr>
          <w:b w:val="0"/>
          <w:color w:val="000000" w:themeColor="text1"/>
          <w:sz w:val="24"/>
          <w:szCs w:val="24"/>
          <w:lang w:val="fr-FR" w:eastAsia="fr-FR"/>
        </w:rPr>
        <w:t xml:space="preserve">simples opérations cosmétiques </w:t>
      </w:r>
      <w:r w:rsidRPr="000A62AA">
        <w:rPr>
          <w:b w:val="0"/>
          <w:color w:val="000000" w:themeColor="text1"/>
          <w:sz w:val="24"/>
          <w:szCs w:val="24"/>
          <w:lang w:val="fr-FR" w:eastAsia="fr-FR"/>
        </w:rPr>
        <w:t xml:space="preserve">pour camoufler </w:t>
      </w:r>
      <w:r w:rsidR="0055326E" w:rsidRPr="000A62AA">
        <w:rPr>
          <w:b w:val="0"/>
          <w:color w:val="000000" w:themeColor="text1"/>
          <w:sz w:val="24"/>
          <w:szCs w:val="24"/>
          <w:lang w:val="fr-FR" w:eastAsia="fr-FR"/>
        </w:rPr>
        <w:t xml:space="preserve">une nouvelle fois </w:t>
      </w:r>
      <w:r w:rsidRPr="000A62AA">
        <w:rPr>
          <w:b w:val="0"/>
          <w:color w:val="000000" w:themeColor="text1"/>
          <w:sz w:val="24"/>
          <w:szCs w:val="24"/>
          <w:lang w:val="fr-FR" w:eastAsia="fr-FR"/>
        </w:rPr>
        <w:t>les vrais problèmes.</w:t>
      </w:r>
      <w:r w:rsidR="00BB294E" w:rsidRPr="000A62AA">
        <w:rPr>
          <w:b w:val="0"/>
          <w:color w:val="000000" w:themeColor="text1"/>
          <w:sz w:val="24"/>
          <w:szCs w:val="24"/>
          <w:lang w:val="fr-FR" w:eastAsia="fr-FR"/>
        </w:rPr>
        <w:t xml:space="preserve"> </w:t>
      </w:r>
    </w:p>
    <w:p w:rsidR="00F41893" w:rsidRPr="000A62AA" w:rsidRDefault="00BB294E" w:rsidP="008C40F9">
      <w:pPr>
        <w:pStyle w:val="Heading1"/>
        <w:shd w:val="clear" w:color="auto" w:fill="FFFFFF"/>
        <w:spacing w:before="0" w:beforeAutospacing="0" w:after="0" w:afterAutospacing="0" w:line="360" w:lineRule="auto"/>
        <w:ind w:firstLine="567"/>
        <w:jc w:val="both"/>
        <w:rPr>
          <w:b w:val="0"/>
          <w:color w:val="000000" w:themeColor="text1"/>
          <w:sz w:val="24"/>
          <w:szCs w:val="24"/>
          <w:lang w:val="fr-FR" w:eastAsia="fr-FR"/>
        </w:rPr>
      </w:pPr>
      <w:r w:rsidRPr="000A62AA">
        <w:rPr>
          <w:b w:val="0"/>
          <w:color w:val="000000" w:themeColor="text1"/>
          <w:sz w:val="24"/>
          <w:szCs w:val="24"/>
          <w:lang w:val="fr-FR" w:eastAsia="fr-FR"/>
        </w:rPr>
        <w:t>A son tour, l</w:t>
      </w:r>
      <w:r w:rsidR="00F41893" w:rsidRPr="000A62AA">
        <w:rPr>
          <w:b w:val="0"/>
          <w:color w:val="000000" w:themeColor="text1"/>
          <w:sz w:val="24"/>
          <w:szCs w:val="24"/>
          <w:lang w:val="fr-FR" w:eastAsia="fr-FR"/>
        </w:rPr>
        <w:t>e collectif artistique parisien Ici-Même</w:t>
      </w:r>
      <w:r w:rsidR="00435B61" w:rsidRPr="000A62AA">
        <w:rPr>
          <w:rStyle w:val="EndnoteReference"/>
          <w:b w:val="0"/>
          <w:color w:val="000000" w:themeColor="text1"/>
          <w:sz w:val="24"/>
          <w:szCs w:val="24"/>
          <w:lang w:val="it-IT"/>
        </w:rPr>
        <w:endnoteReference w:id="49"/>
      </w:r>
      <w:r w:rsidR="00435B61" w:rsidRPr="000A62AA">
        <w:rPr>
          <w:b w:val="0"/>
          <w:color w:val="000000" w:themeColor="text1"/>
          <w:sz w:val="24"/>
          <w:szCs w:val="24"/>
          <w:lang w:val="fr-FR" w:eastAsia="fr-FR"/>
        </w:rPr>
        <w:t>,</w:t>
      </w:r>
      <w:r w:rsidR="00F41893" w:rsidRPr="000A62AA">
        <w:rPr>
          <w:b w:val="0"/>
          <w:color w:val="000000" w:themeColor="text1"/>
          <w:sz w:val="24"/>
          <w:szCs w:val="24"/>
          <w:lang w:val="fr-FR" w:eastAsia="fr-FR"/>
        </w:rPr>
        <w:t xml:space="preserve"> a entrepris de faire la chronique du développement urbain de la capitale en concevant des performances virtuelles qui ont pour but de définir de nouvelles interactions entre l’utilisateur et son environnement. Moyennant des contrefaçons sophistiquées de la sémantique urbaine, les créations artistiques d’Ici-Même </w:t>
      </w:r>
      <w:r w:rsidR="00135009" w:rsidRPr="000A62AA">
        <w:rPr>
          <w:b w:val="0"/>
          <w:color w:val="000000" w:themeColor="text1"/>
          <w:sz w:val="24"/>
          <w:szCs w:val="24"/>
          <w:lang w:val="fr-FR" w:eastAsia="fr-FR"/>
        </w:rPr>
        <w:t xml:space="preserve">s’insinuent </w:t>
      </w:r>
      <w:r w:rsidR="00F41893" w:rsidRPr="000A62AA">
        <w:rPr>
          <w:b w:val="0"/>
          <w:color w:val="000000" w:themeColor="text1"/>
          <w:sz w:val="24"/>
          <w:szCs w:val="24"/>
          <w:lang w:val="fr-FR" w:eastAsia="fr-FR"/>
        </w:rPr>
        <w:t xml:space="preserve">dans la vie quotidienne de la ville moderne </w:t>
      </w:r>
      <w:r w:rsidR="00135009" w:rsidRPr="000A62AA">
        <w:rPr>
          <w:b w:val="0"/>
          <w:color w:val="000000" w:themeColor="text1"/>
          <w:sz w:val="24"/>
          <w:szCs w:val="24"/>
          <w:lang w:val="fr-FR" w:eastAsia="fr-FR"/>
        </w:rPr>
        <w:t>afin d’en analyser les problématiques</w:t>
      </w:r>
      <w:r w:rsidR="00F41893" w:rsidRPr="000A62AA">
        <w:rPr>
          <w:b w:val="0"/>
          <w:color w:val="000000" w:themeColor="text1"/>
          <w:sz w:val="24"/>
          <w:szCs w:val="24"/>
          <w:lang w:val="fr-FR" w:eastAsia="fr-FR"/>
        </w:rPr>
        <w:t>. Les artistes se concentrent sur les tactiques de marketin</w:t>
      </w:r>
      <w:r w:rsidR="00135009" w:rsidRPr="000A62AA">
        <w:rPr>
          <w:b w:val="0"/>
          <w:color w:val="000000" w:themeColor="text1"/>
          <w:sz w:val="24"/>
          <w:szCs w:val="24"/>
          <w:lang w:val="fr-FR" w:eastAsia="fr-FR"/>
        </w:rPr>
        <w:t>g urbain avec ses euphémismes, s</w:t>
      </w:r>
      <w:r w:rsidR="00F41893" w:rsidRPr="000A62AA">
        <w:rPr>
          <w:b w:val="0"/>
          <w:color w:val="000000" w:themeColor="text1"/>
          <w:sz w:val="24"/>
          <w:szCs w:val="24"/>
          <w:lang w:val="fr-FR" w:eastAsia="fr-FR"/>
        </w:rPr>
        <w:t xml:space="preserve">es jeux de mots, </w:t>
      </w:r>
      <w:r w:rsidR="00135009" w:rsidRPr="000A62AA">
        <w:rPr>
          <w:b w:val="0"/>
          <w:color w:val="000000" w:themeColor="text1"/>
          <w:sz w:val="24"/>
          <w:szCs w:val="24"/>
          <w:lang w:val="fr-FR" w:eastAsia="fr-FR"/>
        </w:rPr>
        <w:t xml:space="preserve">ainsi que </w:t>
      </w:r>
      <w:r w:rsidR="00050E9C" w:rsidRPr="000A62AA">
        <w:rPr>
          <w:b w:val="0"/>
          <w:color w:val="000000" w:themeColor="text1"/>
          <w:sz w:val="24"/>
          <w:szCs w:val="24"/>
          <w:lang w:val="fr-FR" w:eastAsia="fr-FR"/>
        </w:rPr>
        <w:t>sa coercition et sa</w:t>
      </w:r>
      <w:r w:rsidR="00135009" w:rsidRPr="000A62AA">
        <w:rPr>
          <w:b w:val="0"/>
          <w:color w:val="000000" w:themeColor="text1"/>
          <w:sz w:val="24"/>
          <w:szCs w:val="24"/>
          <w:lang w:val="fr-FR" w:eastAsia="fr-FR"/>
        </w:rPr>
        <w:t xml:space="preserve"> limitation</w:t>
      </w:r>
      <w:r w:rsidR="00F41893" w:rsidRPr="000A62AA">
        <w:rPr>
          <w:b w:val="0"/>
          <w:color w:val="000000" w:themeColor="text1"/>
          <w:sz w:val="24"/>
          <w:szCs w:val="24"/>
          <w:lang w:val="fr-FR" w:eastAsia="fr-FR"/>
        </w:rPr>
        <w:t xml:space="preserve"> des libertés publiques.</w:t>
      </w:r>
      <w:r w:rsidR="00B43F0F">
        <w:rPr>
          <w:b w:val="0"/>
          <w:color w:val="000000" w:themeColor="text1"/>
          <w:sz w:val="24"/>
          <w:szCs w:val="24"/>
          <w:lang w:val="fr-FR" w:eastAsia="fr-FR"/>
        </w:rPr>
        <w:t xml:space="preserve"> </w:t>
      </w:r>
      <w:r w:rsidR="001607E6" w:rsidRPr="000A62AA">
        <w:rPr>
          <w:b w:val="0"/>
          <w:color w:val="000000" w:themeColor="text1"/>
          <w:sz w:val="24"/>
          <w:szCs w:val="24"/>
          <w:lang w:val="fr-FR" w:eastAsia="fr-FR"/>
        </w:rPr>
        <w:t>Si jusqu’</w:t>
      </w:r>
      <w:r w:rsidR="00F41893" w:rsidRPr="000A62AA">
        <w:rPr>
          <w:b w:val="0"/>
          <w:color w:val="000000" w:themeColor="text1"/>
          <w:sz w:val="24"/>
          <w:szCs w:val="24"/>
          <w:lang w:val="fr-FR" w:eastAsia="fr-FR"/>
        </w:rPr>
        <w:t>à présent nous nous sommes concentré</w:t>
      </w:r>
      <w:r w:rsidRPr="000A62AA">
        <w:rPr>
          <w:b w:val="0"/>
          <w:color w:val="000000" w:themeColor="text1"/>
          <w:sz w:val="24"/>
          <w:szCs w:val="24"/>
          <w:lang w:val="fr-FR" w:eastAsia="fr-FR"/>
        </w:rPr>
        <w:t>e</w:t>
      </w:r>
      <w:r w:rsidR="00F41893" w:rsidRPr="000A62AA">
        <w:rPr>
          <w:b w:val="0"/>
          <w:color w:val="000000" w:themeColor="text1"/>
          <w:sz w:val="24"/>
          <w:szCs w:val="24"/>
          <w:lang w:val="fr-FR" w:eastAsia="fr-FR"/>
        </w:rPr>
        <w:t xml:space="preserve">s sur une psychanalyse </w:t>
      </w:r>
      <w:r w:rsidR="000738CD" w:rsidRPr="000A62AA">
        <w:rPr>
          <w:b w:val="0"/>
          <w:color w:val="000000" w:themeColor="text1"/>
          <w:sz w:val="24"/>
          <w:szCs w:val="24"/>
          <w:lang w:val="fr-FR" w:eastAsia="fr-FR"/>
        </w:rPr>
        <w:t>«</w:t>
      </w:r>
      <w:r w:rsidR="00050E9C" w:rsidRPr="000A62AA">
        <w:rPr>
          <w:b w:val="0"/>
          <w:color w:val="000000" w:themeColor="text1"/>
          <w:sz w:val="24"/>
          <w:szCs w:val="24"/>
          <w:lang w:val="fr-FR" w:eastAsia="fr-FR"/>
        </w:rPr>
        <w:t xml:space="preserve"> </w:t>
      </w:r>
      <w:r w:rsidR="00F41893" w:rsidRPr="000A62AA">
        <w:rPr>
          <w:b w:val="0"/>
          <w:color w:val="000000" w:themeColor="text1"/>
          <w:sz w:val="24"/>
          <w:szCs w:val="24"/>
          <w:lang w:val="fr-FR" w:eastAsia="fr-FR"/>
        </w:rPr>
        <w:t>verticale</w:t>
      </w:r>
      <w:r w:rsidR="000738CD" w:rsidRPr="000A62AA">
        <w:rPr>
          <w:b w:val="0"/>
          <w:color w:val="000000" w:themeColor="text1"/>
          <w:sz w:val="24"/>
          <w:szCs w:val="24"/>
          <w:lang w:val="fr-FR" w:eastAsia="fr-FR"/>
        </w:rPr>
        <w:t> »</w:t>
      </w:r>
      <w:r w:rsidR="00F41893" w:rsidRPr="000A62AA">
        <w:rPr>
          <w:b w:val="0"/>
          <w:color w:val="000000" w:themeColor="text1"/>
          <w:sz w:val="24"/>
          <w:szCs w:val="24"/>
          <w:lang w:val="fr-FR" w:eastAsia="fr-FR"/>
        </w:rPr>
        <w:t xml:space="preserve"> de Paris, Ici-Même avec son spectacle de </w:t>
      </w:r>
      <w:r w:rsidR="00050E9C" w:rsidRPr="000A62AA">
        <w:rPr>
          <w:b w:val="0"/>
          <w:color w:val="000000" w:themeColor="text1"/>
          <w:sz w:val="24"/>
          <w:szCs w:val="24"/>
          <w:lang w:val="fr-FR" w:eastAsia="fr-FR"/>
        </w:rPr>
        <w:t xml:space="preserve">nouvelle génération appelé First Life, met en œuvre une psychanalyse </w:t>
      </w:r>
      <w:r w:rsidR="000738CD" w:rsidRPr="000A62AA">
        <w:rPr>
          <w:b w:val="0"/>
          <w:color w:val="000000" w:themeColor="text1"/>
          <w:sz w:val="24"/>
          <w:szCs w:val="24"/>
          <w:lang w:val="fr-FR" w:eastAsia="fr-FR"/>
        </w:rPr>
        <w:t>«</w:t>
      </w:r>
      <w:r w:rsidR="00050E9C" w:rsidRPr="000A62AA">
        <w:rPr>
          <w:b w:val="0"/>
          <w:color w:val="000000" w:themeColor="text1"/>
          <w:sz w:val="24"/>
          <w:szCs w:val="24"/>
          <w:lang w:val="fr-FR" w:eastAsia="fr-FR"/>
        </w:rPr>
        <w:t> </w:t>
      </w:r>
      <w:r w:rsidR="00F41893" w:rsidRPr="000A62AA">
        <w:rPr>
          <w:b w:val="0"/>
          <w:color w:val="000000" w:themeColor="text1"/>
          <w:sz w:val="24"/>
          <w:szCs w:val="24"/>
          <w:lang w:val="fr-FR" w:eastAsia="fr-FR"/>
        </w:rPr>
        <w:t>horizontal</w:t>
      </w:r>
      <w:r w:rsidR="00050E9C" w:rsidRPr="000A62AA">
        <w:rPr>
          <w:b w:val="0"/>
          <w:color w:val="000000" w:themeColor="text1"/>
          <w:sz w:val="24"/>
          <w:szCs w:val="24"/>
          <w:lang w:val="fr-FR" w:eastAsia="fr-FR"/>
        </w:rPr>
        <w:t>e </w:t>
      </w:r>
      <w:r w:rsidR="000A62AA">
        <w:rPr>
          <w:b w:val="0"/>
          <w:color w:val="000000" w:themeColor="text1"/>
          <w:sz w:val="24"/>
          <w:szCs w:val="24"/>
          <w:lang w:val="fr-FR" w:eastAsia="fr-FR"/>
        </w:rPr>
        <w:t>»-</w:t>
      </w:r>
      <w:r w:rsidR="00050E9C" w:rsidRPr="000A62AA">
        <w:rPr>
          <w:b w:val="0"/>
          <w:color w:val="000000" w:themeColor="text1"/>
          <w:sz w:val="24"/>
          <w:szCs w:val="24"/>
          <w:lang w:val="fr-FR" w:eastAsia="fr-FR"/>
        </w:rPr>
        <w:t xml:space="preserve">variable. </w:t>
      </w:r>
      <w:r w:rsidR="001607E6" w:rsidRPr="000A62AA">
        <w:rPr>
          <w:b w:val="0"/>
          <w:color w:val="000000" w:themeColor="text1"/>
          <w:sz w:val="24"/>
          <w:szCs w:val="24"/>
          <w:lang w:val="fr-FR" w:eastAsia="fr-FR"/>
        </w:rPr>
        <w:t>En d’</w:t>
      </w:r>
      <w:r w:rsidR="00F41893" w:rsidRPr="000A62AA">
        <w:rPr>
          <w:b w:val="0"/>
          <w:color w:val="000000" w:themeColor="text1"/>
          <w:sz w:val="24"/>
          <w:szCs w:val="24"/>
          <w:lang w:val="fr-FR" w:eastAsia="fr-FR"/>
        </w:rPr>
        <w:t>autres termes, équipé</w:t>
      </w:r>
      <w:r w:rsidR="001607E6" w:rsidRPr="000A62AA">
        <w:rPr>
          <w:b w:val="0"/>
          <w:color w:val="000000" w:themeColor="text1"/>
          <w:sz w:val="24"/>
          <w:szCs w:val="24"/>
          <w:lang w:val="fr-FR" w:eastAsia="fr-FR"/>
        </w:rPr>
        <w:t>s d’</w:t>
      </w:r>
      <w:r w:rsidR="00F41893" w:rsidRPr="000A62AA">
        <w:rPr>
          <w:b w:val="0"/>
          <w:color w:val="000000" w:themeColor="text1"/>
          <w:sz w:val="24"/>
          <w:szCs w:val="24"/>
          <w:lang w:val="fr-FR" w:eastAsia="fr-FR"/>
        </w:rPr>
        <w:t xml:space="preserve">un casque et </w:t>
      </w:r>
      <w:r w:rsidR="001607E6" w:rsidRPr="000A62AA">
        <w:rPr>
          <w:b w:val="0"/>
          <w:color w:val="000000" w:themeColor="text1"/>
          <w:sz w:val="24"/>
          <w:szCs w:val="24"/>
          <w:lang w:val="fr-FR" w:eastAsia="fr-FR"/>
        </w:rPr>
        <w:t xml:space="preserve">de </w:t>
      </w:r>
      <w:r w:rsidR="00F41893" w:rsidRPr="000A62AA">
        <w:rPr>
          <w:b w:val="0"/>
          <w:color w:val="000000" w:themeColor="text1"/>
          <w:sz w:val="24"/>
          <w:szCs w:val="24"/>
          <w:lang w:val="fr-FR" w:eastAsia="fr-FR"/>
        </w:rPr>
        <w:t>smartphones, nous pouvons f</w:t>
      </w:r>
      <w:r w:rsidR="001607E6" w:rsidRPr="000A62AA">
        <w:rPr>
          <w:b w:val="0"/>
          <w:color w:val="000000" w:themeColor="text1"/>
          <w:sz w:val="24"/>
          <w:szCs w:val="24"/>
          <w:lang w:val="fr-FR" w:eastAsia="fr-FR"/>
        </w:rPr>
        <w:t>aire l’expérience de</w:t>
      </w:r>
      <w:r w:rsidR="00F41893" w:rsidRPr="000A62AA">
        <w:rPr>
          <w:b w:val="0"/>
          <w:color w:val="000000" w:themeColor="text1"/>
          <w:sz w:val="24"/>
          <w:szCs w:val="24"/>
          <w:lang w:val="fr-FR" w:eastAsia="fr-FR"/>
        </w:rPr>
        <w:t xml:space="preserve"> réalités urbain</w:t>
      </w:r>
      <w:r w:rsidR="001607E6" w:rsidRPr="000A62AA">
        <w:rPr>
          <w:b w:val="0"/>
          <w:color w:val="000000" w:themeColor="text1"/>
          <w:sz w:val="24"/>
          <w:szCs w:val="24"/>
          <w:lang w:val="fr-FR" w:eastAsia="fr-FR"/>
        </w:rPr>
        <w:t>es alternatives dans la peau de quelqu’un d’autre</w:t>
      </w:r>
      <w:r w:rsidR="00F41893" w:rsidRPr="000A62AA">
        <w:rPr>
          <w:b w:val="0"/>
          <w:color w:val="000000" w:themeColor="text1"/>
          <w:sz w:val="24"/>
          <w:szCs w:val="24"/>
          <w:lang w:val="fr-FR" w:eastAsia="fr-FR"/>
        </w:rPr>
        <w:t xml:space="preserve">. Ce concept de </w:t>
      </w:r>
      <w:r w:rsidR="000738CD" w:rsidRPr="000A62AA">
        <w:rPr>
          <w:b w:val="0"/>
          <w:color w:val="000000" w:themeColor="text1"/>
          <w:sz w:val="24"/>
          <w:szCs w:val="24"/>
          <w:lang w:val="fr-FR" w:eastAsia="fr-FR"/>
        </w:rPr>
        <w:t>«</w:t>
      </w:r>
      <w:r w:rsidR="001607E6" w:rsidRPr="000A62AA">
        <w:rPr>
          <w:b w:val="0"/>
          <w:color w:val="000000" w:themeColor="text1"/>
          <w:sz w:val="24"/>
          <w:szCs w:val="24"/>
          <w:lang w:val="fr-FR" w:eastAsia="fr-FR"/>
        </w:rPr>
        <w:t xml:space="preserve"> </w:t>
      </w:r>
      <w:r w:rsidR="00F41893" w:rsidRPr="000A62AA">
        <w:rPr>
          <w:b w:val="0"/>
          <w:color w:val="000000" w:themeColor="text1"/>
          <w:sz w:val="24"/>
          <w:szCs w:val="24"/>
          <w:lang w:val="fr-FR" w:eastAsia="fr-FR"/>
        </w:rPr>
        <w:t>réalité augmentée</w:t>
      </w:r>
      <w:r w:rsidR="000738CD" w:rsidRPr="000A62AA">
        <w:rPr>
          <w:b w:val="0"/>
          <w:color w:val="000000" w:themeColor="text1"/>
          <w:sz w:val="24"/>
          <w:szCs w:val="24"/>
          <w:lang w:val="fr-FR" w:eastAsia="fr-FR"/>
        </w:rPr>
        <w:t> »</w:t>
      </w:r>
      <w:r w:rsidR="00F41893" w:rsidRPr="000A62AA">
        <w:rPr>
          <w:b w:val="0"/>
          <w:color w:val="000000" w:themeColor="text1"/>
          <w:sz w:val="24"/>
          <w:szCs w:val="24"/>
          <w:lang w:val="fr-FR" w:eastAsia="fr-FR"/>
        </w:rPr>
        <w:t xml:space="preserve"> est très proche du scénario de James Cameron pour le film </w:t>
      </w:r>
      <w:r w:rsidR="00F41893" w:rsidRPr="000A62AA">
        <w:rPr>
          <w:b w:val="0"/>
          <w:i/>
          <w:color w:val="000000" w:themeColor="text1"/>
          <w:sz w:val="24"/>
          <w:szCs w:val="24"/>
          <w:lang w:val="fr-FR" w:eastAsia="fr-FR"/>
        </w:rPr>
        <w:t>Strange Days</w:t>
      </w:r>
      <w:r w:rsidR="001607E6" w:rsidRPr="000A62AA">
        <w:rPr>
          <w:b w:val="0"/>
          <w:color w:val="000000" w:themeColor="text1"/>
          <w:sz w:val="24"/>
          <w:szCs w:val="24"/>
          <w:lang w:val="fr-FR" w:eastAsia="fr-FR"/>
        </w:rPr>
        <w:t xml:space="preserve"> de 1995. Le film a comme protagoniste</w:t>
      </w:r>
      <w:r w:rsidR="00F41893" w:rsidRPr="000A62AA">
        <w:rPr>
          <w:b w:val="0"/>
          <w:color w:val="000000" w:themeColor="text1"/>
          <w:sz w:val="24"/>
          <w:szCs w:val="24"/>
          <w:lang w:val="fr-FR" w:eastAsia="fr-FR"/>
        </w:rPr>
        <w:t xml:space="preserve"> Lenny</w:t>
      </w:r>
      <w:r w:rsidR="001607E6" w:rsidRPr="000A62AA">
        <w:rPr>
          <w:b w:val="0"/>
          <w:color w:val="000000" w:themeColor="text1"/>
          <w:sz w:val="24"/>
          <w:szCs w:val="24"/>
          <w:lang w:val="fr-FR" w:eastAsia="fr-FR"/>
        </w:rPr>
        <w:t xml:space="preserve"> Nero</w:t>
      </w:r>
      <w:r w:rsidR="00F41893" w:rsidRPr="000A62AA">
        <w:rPr>
          <w:b w:val="0"/>
          <w:color w:val="000000" w:themeColor="text1"/>
          <w:sz w:val="24"/>
          <w:szCs w:val="24"/>
          <w:lang w:val="fr-FR" w:eastAsia="fr-FR"/>
        </w:rPr>
        <w:t xml:space="preserve">, un ancien officier de </w:t>
      </w:r>
      <w:r w:rsidR="001607E6" w:rsidRPr="000A62AA">
        <w:rPr>
          <w:b w:val="0"/>
          <w:color w:val="000000" w:themeColor="text1"/>
          <w:sz w:val="24"/>
          <w:szCs w:val="24"/>
          <w:lang w:val="fr-FR" w:eastAsia="fr-FR"/>
        </w:rPr>
        <w:t xml:space="preserve">la </w:t>
      </w:r>
      <w:r w:rsidR="00145E97" w:rsidRPr="000A62AA">
        <w:rPr>
          <w:b w:val="0"/>
          <w:color w:val="000000" w:themeColor="text1"/>
          <w:sz w:val="24"/>
          <w:szCs w:val="24"/>
          <w:lang w:val="fr-FR" w:eastAsia="fr-FR"/>
        </w:rPr>
        <w:t xml:space="preserve">police de Los Angeles, qui survit en dealant des </w:t>
      </w:r>
      <w:r w:rsidR="00F41893" w:rsidRPr="000A62AA">
        <w:rPr>
          <w:b w:val="0"/>
          <w:color w:val="000000" w:themeColor="text1"/>
          <w:sz w:val="24"/>
          <w:szCs w:val="24"/>
          <w:lang w:val="fr-FR" w:eastAsia="fr-FR"/>
        </w:rPr>
        <w:t xml:space="preserve">clips très </w:t>
      </w:r>
      <w:r w:rsidR="00145E97" w:rsidRPr="000A62AA">
        <w:rPr>
          <w:b w:val="0"/>
          <w:color w:val="000000" w:themeColor="text1"/>
          <w:sz w:val="24"/>
          <w:szCs w:val="24"/>
          <w:lang w:val="fr-FR" w:eastAsia="fr-FR"/>
        </w:rPr>
        <w:t>particuliers</w:t>
      </w:r>
      <w:r w:rsidR="00F41893" w:rsidRPr="000A62AA">
        <w:rPr>
          <w:b w:val="0"/>
          <w:color w:val="000000" w:themeColor="text1"/>
          <w:sz w:val="24"/>
          <w:szCs w:val="24"/>
          <w:lang w:val="fr-FR" w:eastAsia="fr-FR"/>
        </w:rPr>
        <w:t>. Grâce à un dispositif futuriste appelé SQUID</w:t>
      </w:r>
      <w:r w:rsidR="000B1BFE" w:rsidRPr="000A62AA">
        <w:rPr>
          <w:b w:val="0"/>
          <w:color w:val="000000" w:themeColor="text1"/>
          <w:sz w:val="24"/>
          <w:szCs w:val="24"/>
          <w:lang w:val="fr-FR" w:eastAsia="fr-FR"/>
        </w:rPr>
        <w:t>,</w:t>
      </w:r>
      <w:r w:rsidR="00F41893" w:rsidRPr="000A62AA">
        <w:rPr>
          <w:b w:val="0"/>
          <w:color w:val="000000" w:themeColor="text1"/>
          <w:sz w:val="24"/>
          <w:szCs w:val="24"/>
          <w:lang w:val="fr-FR" w:eastAsia="fr-FR"/>
        </w:rPr>
        <w:t xml:space="preserve"> il est possible de visualiser ces clips qui </w:t>
      </w:r>
      <w:r w:rsidR="00145E97" w:rsidRPr="000A62AA">
        <w:rPr>
          <w:b w:val="0"/>
          <w:color w:val="000000" w:themeColor="text1"/>
          <w:sz w:val="24"/>
          <w:szCs w:val="24"/>
          <w:lang w:val="fr-FR" w:eastAsia="fr-FR"/>
        </w:rPr>
        <w:t xml:space="preserve">permettent de vivre </w:t>
      </w:r>
      <w:r w:rsidR="00F41893" w:rsidRPr="000A62AA">
        <w:rPr>
          <w:b w:val="0"/>
          <w:color w:val="000000" w:themeColor="text1"/>
          <w:sz w:val="24"/>
          <w:szCs w:val="24"/>
          <w:lang w:val="fr-FR" w:eastAsia="fr-FR"/>
        </w:rPr>
        <w:t>la</w:t>
      </w:r>
      <w:r w:rsidR="00D346C7" w:rsidRPr="000A62AA">
        <w:rPr>
          <w:b w:val="0"/>
          <w:color w:val="000000" w:themeColor="text1"/>
          <w:sz w:val="24"/>
          <w:szCs w:val="24"/>
          <w:lang w:val="fr-FR" w:eastAsia="fr-FR"/>
        </w:rPr>
        <w:t xml:space="preserve"> même expérience sensorielle que </w:t>
      </w:r>
      <w:r w:rsidR="00145E97" w:rsidRPr="000A62AA">
        <w:rPr>
          <w:b w:val="0"/>
          <w:color w:val="000000" w:themeColor="text1"/>
          <w:sz w:val="24"/>
          <w:szCs w:val="24"/>
          <w:lang w:val="fr-FR" w:eastAsia="fr-FR"/>
        </w:rPr>
        <w:t>celui qui a filmé/</w:t>
      </w:r>
      <w:r w:rsidR="00F41893" w:rsidRPr="000A62AA">
        <w:rPr>
          <w:b w:val="0"/>
          <w:color w:val="000000" w:themeColor="text1"/>
          <w:sz w:val="24"/>
          <w:szCs w:val="24"/>
          <w:lang w:val="fr-FR" w:eastAsia="fr-FR"/>
        </w:rPr>
        <w:t xml:space="preserve">ou a été filmé. </w:t>
      </w:r>
      <w:r w:rsidR="00D346C7" w:rsidRPr="000A62AA">
        <w:rPr>
          <w:b w:val="0"/>
          <w:color w:val="000000" w:themeColor="text1"/>
          <w:sz w:val="24"/>
          <w:szCs w:val="24"/>
          <w:lang w:val="fr-FR" w:eastAsia="fr-FR"/>
        </w:rPr>
        <w:t>Dans la réalité</w:t>
      </w:r>
      <w:r w:rsidR="00F41893" w:rsidRPr="000A62AA">
        <w:rPr>
          <w:b w:val="0"/>
          <w:color w:val="000000" w:themeColor="text1"/>
          <w:sz w:val="24"/>
          <w:szCs w:val="24"/>
          <w:lang w:val="fr-FR" w:eastAsia="fr-FR"/>
        </w:rPr>
        <w:t xml:space="preserve"> </w:t>
      </w:r>
      <w:r w:rsidR="00D346C7" w:rsidRPr="000A62AA">
        <w:rPr>
          <w:b w:val="0"/>
          <w:color w:val="000000" w:themeColor="text1"/>
          <w:sz w:val="24"/>
          <w:szCs w:val="24"/>
          <w:lang w:val="fr-FR" w:eastAsia="fr-FR"/>
        </w:rPr>
        <w:t xml:space="preserve">virtuelle </w:t>
      </w:r>
      <w:r w:rsidR="00F41893" w:rsidRPr="000A62AA">
        <w:rPr>
          <w:b w:val="0"/>
          <w:color w:val="000000" w:themeColor="text1"/>
          <w:sz w:val="24"/>
          <w:szCs w:val="24"/>
          <w:lang w:val="fr-FR" w:eastAsia="fr-FR"/>
        </w:rPr>
        <w:t>parallèle tout devient poss</w:t>
      </w:r>
      <w:r w:rsidR="00D346C7" w:rsidRPr="000A62AA">
        <w:rPr>
          <w:b w:val="0"/>
          <w:color w:val="000000" w:themeColor="text1"/>
          <w:sz w:val="24"/>
          <w:szCs w:val="24"/>
          <w:lang w:val="fr-FR" w:eastAsia="fr-FR"/>
        </w:rPr>
        <w:t>ible, les rêves, même les plus effrénés se réalisent et la soif de transgression et de</w:t>
      </w:r>
      <w:r w:rsidR="00F41893" w:rsidRPr="000A62AA">
        <w:rPr>
          <w:b w:val="0"/>
          <w:color w:val="000000" w:themeColor="text1"/>
          <w:sz w:val="24"/>
          <w:szCs w:val="24"/>
          <w:lang w:val="fr-FR" w:eastAsia="fr-FR"/>
        </w:rPr>
        <w:t xml:space="preserve"> violence est </w:t>
      </w:r>
      <w:r w:rsidR="00D346C7" w:rsidRPr="000A62AA">
        <w:rPr>
          <w:b w:val="0"/>
          <w:color w:val="000000" w:themeColor="text1"/>
          <w:sz w:val="24"/>
          <w:szCs w:val="24"/>
          <w:lang w:val="fr-FR" w:eastAsia="fr-FR"/>
        </w:rPr>
        <w:t>étanchée.</w:t>
      </w:r>
      <w:r w:rsidR="000B1BFE" w:rsidRPr="000A62AA">
        <w:rPr>
          <w:b w:val="0"/>
          <w:color w:val="000000" w:themeColor="text1"/>
          <w:sz w:val="24"/>
          <w:szCs w:val="24"/>
          <w:lang w:val="fr-FR" w:eastAsia="fr-FR"/>
        </w:rPr>
        <w:t xml:space="preserve"> </w:t>
      </w:r>
      <w:r w:rsidR="00F41893" w:rsidRPr="000A62AA">
        <w:rPr>
          <w:b w:val="0"/>
          <w:color w:val="000000" w:themeColor="text1"/>
          <w:sz w:val="24"/>
          <w:szCs w:val="24"/>
          <w:lang w:val="fr-FR" w:eastAsia="fr-FR"/>
        </w:rPr>
        <w:t xml:space="preserve">Le dispositif </w:t>
      </w:r>
      <w:r w:rsidR="00D346C7" w:rsidRPr="000A62AA">
        <w:rPr>
          <w:b w:val="0"/>
          <w:color w:val="000000" w:themeColor="text1"/>
          <w:sz w:val="24"/>
          <w:szCs w:val="24"/>
          <w:lang w:val="fr-FR" w:eastAsia="fr-FR"/>
        </w:rPr>
        <w:t>itinérant d’</w:t>
      </w:r>
      <w:r w:rsidR="005A32FA" w:rsidRPr="000A62AA">
        <w:rPr>
          <w:b w:val="0"/>
          <w:color w:val="000000" w:themeColor="text1"/>
          <w:sz w:val="24"/>
          <w:szCs w:val="24"/>
          <w:lang w:val="fr-FR" w:eastAsia="fr-FR"/>
        </w:rPr>
        <w:t xml:space="preserve">Ici-Même </w:t>
      </w:r>
      <w:r w:rsidR="00D346C7" w:rsidRPr="000A62AA">
        <w:rPr>
          <w:b w:val="0"/>
          <w:color w:val="000000" w:themeColor="text1"/>
          <w:sz w:val="24"/>
          <w:szCs w:val="24"/>
          <w:lang w:val="fr-FR" w:eastAsia="fr-FR"/>
        </w:rPr>
        <w:t>permet d’emprunter la vie d’un autre, de</w:t>
      </w:r>
      <w:r w:rsidR="005A32FA" w:rsidRPr="000A62AA">
        <w:rPr>
          <w:b w:val="0"/>
          <w:color w:val="000000" w:themeColor="text1"/>
          <w:sz w:val="24"/>
          <w:szCs w:val="24"/>
          <w:lang w:val="fr-FR" w:eastAsia="fr-FR"/>
        </w:rPr>
        <w:t xml:space="preserve"> se</w:t>
      </w:r>
      <w:r w:rsidR="00D346C7" w:rsidRPr="000A62AA">
        <w:rPr>
          <w:b w:val="0"/>
          <w:color w:val="000000" w:themeColor="text1"/>
          <w:sz w:val="24"/>
          <w:szCs w:val="24"/>
          <w:lang w:val="fr-FR" w:eastAsia="fr-FR"/>
        </w:rPr>
        <w:t xml:space="preserve"> glisser dans ses </w:t>
      </w:r>
      <w:r w:rsidR="00F41893" w:rsidRPr="000A62AA">
        <w:rPr>
          <w:b w:val="0"/>
          <w:color w:val="000000" w:themeColor="text1"/>
          <w:sz w:val="24"/>
          <w:szCs w:val="24"/>
          <w:lang w:val="fr-FR" w:eastAsia="fr-FR"/>
        </w:rPr>
        <w:t>chaussures sans</w:t>
      </w:r>
      <w:r w:rsidR="00D346C7" w:rsidRPr="000A62AA">
        <w:rPr>
          <w:b w:val="0"/>
          <w:color w:val="000000" w:themeColor="text1"/>
          <w:sz w:val="24"/>
          <w:szCs w:val="24"/>
          <w:lang w:val="fr-FR" w:eastAsia="fr-FR"/>
        </w:rPr>
        <w:t xml:space="preserve"> avoir à</w:t>
      </w:r>
      <w:r w:rsidR="005A32FA" w:rsidRPr="000A62AA">
        <w:rPr>
          <w:b w:val="0"/>
          <w:color w:val="000000" w:themeColor="text1"/>
          <w:sz w:val="24"/>
          <w:szCs w:val="24"/>
          <w:lang w:val="fr-FR" w:eastAsia="fr-FR"/>
        </w:rPr>
        <w:t xml:space="preserve"> se</w:t>
      </w:r>
      <w:r w:rsidR="00D346C7" w:rsidRPr="000A62AA">
        <w:rPr>
          <w:b w:val="0"/>
          <w:color w:val="000000" w:themeColor="text1"/>
          <w:sz w:val="24"/>
          <w:szCs w:val="24"/>
          <w:lang w:val="fr-FR" w:eastAsia="fr-FR"/>
        </w:rPr>
        <w:t xml:space="preserve"> soucier de la pointure</w:t>
      </w:r>
      <w:r w:rsidR="00F41893" w:rsidRPr="000A62AA">
        <w:rPr>
          <w:b w:val="0"/>
          <w:color w:val="000000" w:themeColor="text1"/>
          <w:sz w:val="24"/>
          <w:szCs w:val="24"/>
          <w:lang w:val="fr-FR" w:eastAsia="fr-FR"/>
        </w:rPr>
        <w:t xml:space="preserve">, peut-être pour </w:t>
      </w:r>
      <w:r w:rsidR="00D346C7" w:rsidRPr="000A62AA">
        <w:rPr>
          <w:b w:val="0"/>
          <w:color w:val="000000" w:themeColor="text1"/>
          <w:sz w:val="24"/>
          <w:szCs w:val="24"/>
          <w:lang w:val="fr-FR" w:eastAsia="fr-FR"/>
        </w:rPr>
        <w:t>fuir une</w:t>
      </w:r>
      <w:r w:rsidR="00F41893" w:rsidRPr="000A62AA">
        <w:rPr>
          <w:b w:val="0"/>
          <w:color w:val="000000" w:themeColor="text1"/>
          <w:sz w:val="24"/>
          <w:szCs w:val="24"/>
          <w:lang w:val="fr-FR" w:eastAsia="fr-FR"/>
        </w:rPr>
        <w:t xml:space="preserve"> réalité</w:t>
      </w:r>
      <w:r w:rsidR="005A32FA" w:rsidRPr="000A62AA">
        <w:rPr>
          <w:b w:val="0"/>
          <w:color w:val="000000" w:themeColor="text1"/>
          <w:sz w:val="24"/>
          <w:szCs w:val="24"/>
          <w:lang w:val="fr-FR" w:eastAsia="fr-FR"/>
        </w:rPr>
        <w:t xml:space="preserve"> incommode</w:t>
      </w:r>
      <w:r w:rsidR="00F41893" w:rsidRPr="000A62AA">
        <w:rPr>
          <w:b w:val="0"/>
          <w:color w:val="000000" w:themeColor="text1"/>
          <w:sz w:val="24"/>
          <w:szCs w:val="24"/>
          <w:lang w:val="fr-FR" w:eastAsia="fr-FR"/>
        </w:rPr>
        <w:t xml:space="preserve">, </w:t>
      </w:r>
      <w:r w:rsidR="00EA498B" w:rsidRPr="000A62AA">
        <w:rPr>
          <w:b w:val="0"/>
          <w:color w:val="000000" w:themeColor="text1"/>
          <w:sz w:val="24"/>
          <w:szCs w:val="24"/>
          <w:lang w:val="fr-FR" w:eastAsia="fr-FR"/>
        </w:rPr>
        <w:t>celle des</w:t>
      </w:r>
      <w:r w:rsidR="00F41893" w:rsidRPr="000A62AA">
        <w:rPr>
          <w:b w:val="0"/>
          <w:color w:val="000000" w:themeColor="text1"/>
          <w:sz w:val="24"/>
          <w:szCs w:val="24"/>
          <w:lang w:val="fr-FR" w:eastAsia="fr-FR"/>
        </w:rPr>
        <w:t xml:space="preserve"> attaques terroristes et </w:t>
      </w:r>
      <w:r w:rsidR="00EA498B" w:rsidRPr="000A62AA">
        <w:rPr>
          <w:b w:val="0"/>
          <w:color w:val="000000" w:themeColor="text1"/>
          <w:sz w:val="24"/>
          <w:szCs w:val="24"/>
          <w:lang w:val="fr-FR" w:eastAsia="fr-FR"/>
        </w:rPr>
        <w:t xml:space="preserve">du </w:t>
      </w:r>
      <w:r w:rsidR="000738CD" w:rsidRPr="000A62AA">
        <w:rPr>
          <w:b w:val="0"/>
          <w:color w:val="000000" w:themeColor="text1"/>
          <w:sz w:val="24"/>
          <w:szCs w:val="24"/>
          <w:lang w:val="fr-FR" w:eastAsia="fr-FR"/>
        </w:rPr>
        <w:t>«</w:t>
      </w:r>
      <w:r w:rsidR="00EA498B" w:rsidRPr="000A62AA">
        <w:rPr>
          <w:b w:val="0"/>
          <w:color w:val="000000" w:themeColor="text1"/>
          <w:sz w:val="24"/>
          <w:szCs w:val="24"/>
          <w:lang w:val="fr-FR" w:eastAsia="fr-FR"/>
        </w:rPr>
        <w:t> </w:t>
      </w:r>
      <w:r w:rsidR="00F41893" w:rsidRPr="000A62AA">
        <w:rPr>
          <w:b w:val="0"/>
          <w:color w:val="000000" w:themeColor="text1"/>
          <w:sz w:val="24"/>
          <w:szCs w:val="24"/>
          <w:lang w:val="fr-FR" w:eastAsia="fr-FR"/>
        </w:rPr>
        <w:t>pire à venir</w:t>
      </w:r>
      <w:r w:rsidR="00EA498B" w:rsidRPr="000A62AA">
        <w:rPr>
          <w:b w:val="0"/>
          <w:color w:val="000000" w:themeColor="text1"/>
          <w:sz w:val="24"/>
          <w:szCs w:val="24"/>
          <w:lang w:val="fr-FR" w:eastAsia="fr-FR"/>
        </w:rPr>
        <w:t> </w:t>
      </w:r>
      <w:r w:rsidR="000738CD" w:rsidRPr="000A62AA">
        <w:rPr>
          <w:b w:val="0"/>
          <w:color w:val="000000" w:themeColor="text1"/>
          <w:sz w:val="24"/>
          <w:szCs w:val="24"/>
          <w:lang w:val="fr-FR" w:eastAsia="fr-FR"/>
        </w:rPr>
        <w:t>»</w:t>
      </w:r>
      <w:r w:rsidR="00F41893" w:rsidRPr="000A62AA">
        <w:rPr>
          <w:b w:val="0"/>
          <w:color w:val="000000" w:themeColor="text1"/>
          <w:sz w:val="24"/>
          <w:szCs w:val="24"/>
          <w:lang w:val="fr-FR" w:eastAsia="fr-FR"/>
        </w:rPr>
        <w:t>.</w:t>
      </w:r>
      <w:r w:rsidR="005A32FA" w:rsidRPr="000A62AA">
        <w:rPr>
          <w:b w:val="0"/>
          <w:color w:val="000000" w:themeColor="text1"/>
          <w:sz w:val="24"/>
          <w:szCs w:val="24"/>
          <w:lang w:val="fr-FR" w:eastAsia="fr-FR"/>
        </w:rPr>
        <w:t xml:space="preserve"> Dans ce cas, l’</w:t>
      </w:r>
      <w:r w:rsidR="00F41893" w:rsidRPr="000A62AA">
        <w:rPr>
          <w:b w:val="0"/>
          <w:color w:val="000000" w:themeColor="text1"/>
          <w:sz w:val="24"/>
          <w:szCs w:val="24"/>
          <w:lang w:val="fr-FR" w:eastAsia="fr-FR"/>
        </w:rPr>
        <w:t>art au lieu de bouleverser et de dénoncer, est un outil</w:t>
      </w:r>
      <w:r w:rsidR="005A32FA" w:rsidRPr="000A62AA">
        <w:rPr>
          <w:b w:val="0"/>
          <w:color w:val="000000" w:themeColor="text1"/>
          <w:sz w:val="24"/>
          <w:szCs w:val="24"/>
          <w:lang w:val="fr-FR" w:eastAsia="fr-FR"/>
        </w:rPr>
        <w:t xml:space="preserve"> réconfortant dans les mains d’une économie</w:t>
      </w:r>
      <w:r w:rsidR="00F41893" w:rsidRPr="000A62AA">
        <w:rPr>
          <w:b w:val="0"/>
          <w:color w:val="000000" w:themeColor="text1"/>
          <w:sz w:val="24"/>
          <w:szCs w:val="24"/>
          <w:lang w:val="fr-FR" w:eastAsia="fr-FR"/>
        </w:rPr>
        <w:t xml:space="preserve"> opportuniste </w:t>
      </w:r>
      <w:r w:rsidR="005A32FA" w:rsidRPr="000A62AA">
        <w:rPr>
          <w:b w:val="0"/>
          <w:color w:val="000000" w:themeColor="text1"/>
          <w:sz w:val="24"/>
          <w:szCs w:val="24"/>
          <w:lang w:val="fr-FR" w:eastAsia="fr-FR"/>
        </w:rPr>
        <w:t xml:space="preserve">qui tire son </w:t>
      </w:r>
      <w:r w:rsidR="00F41893" w:rsidRPr="000A62AA">
        <w:rPr>
          <w:b w:val="0"/>
          <w:color w:val="000000" w:themeColor="text1"/>
          <w:sz w:val="24"/>
          <w:szCs w:val="24"/>
          <w:lang w:val="fr-FR" w:eastAsia="fr-FR"/>
        </w:rPr>
        <w:t>profit de la frustration des autres.</w:t>
      </w:r>
    </w:p>
    <w:p w:rsidR="008C40F9" w:rsidRPr="000A62AA" w:rsidRDefault="008C40F9" w:rsidP="008C40F9">
      <w:pPr>
        <w:pStyle w:val="Heading1"/>
        <w:shd w:val="clear" w:color="auto" w:fill="FFFFFF"/>
        <w:spacing w:before="0" w:beforeAutospacing="0" w:after="0" w:afterAutospacing="0" w:line="360" w:lineRule="auto"/>
        <w:ind w:firstLine="567"/>
        <w:jc w:val="both"/>
        <w:rPr>
          <w:b w:val="0"/>
          <w:color w:val="000000" w:themeColor="text1"/>
          <w:sz w:val="24"/>
          <w:szCs w:val="24"/>
          <w:lang w:val="fr-FR" w:eastAsia="fr-FR"/>
        </w:rPr>
      </w:pPr>
    </w:p>
    <w:p w:rsidR="008C40F9" w:rsidRPr="000A62AA" w:rsidRDefault="008C40F9" w:rsidP="008C40F9">
      <w:pPr>
        <w:pStyle w:val="Heading1"/>
        <w:shd w:val="clear" w:color="auto" w:fill="FFFFFF"/>
        <w:spacing w:before="0" w:beforeAutospacing="0" w:after="0" w:afterAutospacing="0" w:line="360" w:lineRule="auto"/>
        <w:ind w:firstLine="567"/>
        <w:jc w:val="both"/>
        <w:rPr>
          <w:b w:val="0"/>
          <w:color w:val="000000" w:themeColor="text1"/>
          <w:sz w:val="24"/>
          <w:szCs w:val="24"/>
          <w:lang w:val="fr-FR" w:eastAsia="fr-FR"/>
        </w:rPr>
      </w:pPr>
    </w:p>
    <w:p w:rsidR="00BE06BC" w:rsidRPr="000A62AA" w:rsidRDefault="00BE06BC" w:rsidP="000A62AA">
      <w:pPr>
        <w:pStyle w:val="Flietext"/>
        <w:numPr>
          <w:ilvl w:val="0"/>
          <w:numId w:val="53"/>
        </w:numPr>
        <w:spacing w:line="360" w:lineRule="auto"/>
        <w:ind w:left="284" w:hanging="284"/>
        <w:rPr>
          <w:rFonts w:ascii="Times New Roman" w:hAnsi="Times New Roman"/>
          <w:b/>
          <w:color w:val="000000" w:themeColor="text1"/>
          <w:sz w:val="24"/>
          <w:lang w:val="fr-FR"/>
        </w:rPr>
      </w:pPr>
      <w:r w:rsidRPr="000A62AA">
        <w:rPr>
          <w:rFonts w:ascii="Times New Roman" w:hAnsi="Times New Roman"/>
          <w:b/>
          <w:color w:val="000000" w:themeColor="text1"/>
          <w:sz w:val="24"/>
          <w:lang w:val="fr-FR"/>
        </w:rPr>
        <w:t xml:space="preserve">Morphogenèse et anatomie du présent </w:t>
      </w:r>
    </w:p>
    <w:p w:rsidR="00302817" w:rsidRPr="000A62AA" w:rsidRDefault="00BE06BC" w:rsidP="00933724">
      <w:pPr>
        <w:tabs>
          <w:tab w:val="left" w:pos="284"/>
        </w:tabs>
        <w:spacing w:after="0" w:line="360" w:lineRule="auto"/>
        <w:jc w:val="both"/>
        <w:rPr>
          <w:rFonts w:ascii="Times New Roman" w:hAnsi="Times New Roman" w:cs="Times New Roman"/>
          <w:color w:val="000000" w:themeColor="text1"/>
          <w:sz w:val="24"/>
          <w:szCs w:val="24"/>
          <w:lang w:val="fr-FR"/>
        </w:rPr>
      </w:pPr>
      <w:r w:rsidRPr="000A62AA">
        <w:rPr>
          <w:rFonts w:ascii="Times New Roman" w:hAnsi="Times New Roman" w:cs="Times New Roman"/>
          <w:color w:val="000000" w:themeColor="text1"/>
          <w:sz w:val="24"/>
          <w:szCs w:val="24"/>
          <w:lang w:val="fr-FR"/>
        </w:rPr>
        <w:tab/>
      </w:r>
      <w:r w:rsidRPr="000A62AA">
        <w:rPr>
          <w:rFonts w:ascii="Times New Roman" w:hAnsi="Times New Roman" w:cs="Times New Roman"/>
          <w:color w:val="000000" w:themeColor="text1"/>
          <w:sz w:val="24"/>
          <w:szCs w:val="24"/>
          <w:lang w:val="fr-FR"/>
        </w:rPr>
        <w:tab/>
        <w:t xml:space="preserve">Revenons à Freud. Quoique l’équation freudienne entre stratification/sédimentation de la ville et de la conscience soit vouée à avorter, car si rien n’est effacé, </w:t>
      </w:r>
      <w:r w:rsidR="00256D36" w:rsidRPr="000A62AA">
        <w:rPr>
          <w:rFonts w:ascii="Times New Roman" w:hAnsi="Times New Roman" w:cs="Times New Roman"/>
          <w:color w:val="000000" w:themeColor="text1"/>
          <w:sz w:val="24"/>
          <w:szCs w:val="24"/>
          <w:lang w:val="fr-FR"/>
        </w:rPr>
        <w:t xml:space="preserve">comme le suggère Jean-Bertrand Pontalis </w:t>
      </w:r>
      <w:r w:rsidR="000738CD" w:rsidRPr="000A62AA">
        <w:rPr>
          <w:rFonts w:ascii="Times New Roman" w:hAnsi="Times New Roman" w:cs="Times New Roman"/>
          <w:color w:val="000000" w:themeColor="text1"/>
          <w:sz w:val="24"/>
          <w:szCs w:val="24"/>
          <w:lang w:val="fr-FR"/>
        </w:rPr>
        <w:t>«</w:t>
      </w:r>
      <w:r w:rsidRPr="000A62AA">
        <w:rPr>
          <w:rFonts w:ascii="Times New Roman" w:hAnsi="Times New Roman" w:cs="Times New Roman"/>
          <w:color w:val="000000" w:themeColor="text1"/>
          <w:sz w:val="24"/>
          <w:szCs w:val="24"/>
          <w:lang w:val="fr-FR"/>
        </w:rPr>
        <w:t xml:space="preserve"> c’est une Rome surréelle à la Max Ernst que laisse </w:t>
      </w:r>
      <w:r w:rsidR="000738CD" w:rsidRPr="000A62AA">
        <w:rPr>
          <w:rFonts w:ascii="Times New Roman" w:hAnsi="Times New Roman" w:cs="Times New Roman"/>
          <w:color w:val="000000" w:themeColor="text1"/>
          <w:sz w:val="24"/>
          <w:szCs w:val="24"/>
          <w:lang w:val="fr-FR"/>
        </w:rPr>
        <w:t>entrevoir [cette] comparaison »</w:t>
      </w:r>
      <w:r w:rsidR="00302817" w:rsidRPr="000A62AA">
        <w:rPr>
          <w:rStyle w:val="EndnoteReference"/>
          <w:rFonts w:ascii="Times New Roman" w:hAnsi="Times New Roman" w:cs="Times New Roman"/>
          <w:color w:val="000000" w:themeColor="text1"/>
          <w:sz w:val="24"/>
          <w:szCs w:val="24"/>
          <w:lang w:val="fr-FR"/>
        </w:rPr>
        <w:endnoteReference w:id="50"/>
      </w:r>
      <w:r w:rsidR="00302817" w:rsidRPr="000A62AA">
        <w:rPr>
          <w:rFonts w:ascii="Times New Roman" w:hAnsi="Times New Roman" w:cs="Times New Roman"/>
          <w:color w:val="000000" w:themeColor="text1"/>
          <w:sz w:val="24"/>
          <w:szCs w:val="24"/>
          <w:lang w:val="fr-FR"/>
        </w:rPr>
        <w:t xml:space="preserve">, il n’empêche que de nos jours la topologie même de la ville porte les traces de ces strates multiples, entre autres dans ses collines. Celles-ci s’élèvent souvent sur des vestiges d’anciens édifices ou se forment par la superposition de débris comme en témoigne la colline artificielle du Testaccio qui s’est formée à partir de l’entassement de tessons d’amphores. </w:t>
      </w:r>
    </w:p>
    <w:p w:rsidR="00302817" w:rsidRPr="000A62AA" w:rsidRDefault="00302817" w:rsidP="00933724">
      <w:pPr>
        <w:tabs>
          <w:tab w:val="left" w:pos="284"/>
        </w:tabs>
        <w:spacing w:after="0" w:line="360" w:lineRule="auto"/>
        <w:jc w:val="both"/>
        <w:rPr>
          <w:rFonts w:ascii="Times New Roman" w:hAnsi="Times New Roman" w:cs="Times New Roman"/>
          <w:color w:val="000000" w:themeColor="text1"/>
          <w:sz w:val="24"/>
          <w:szCs w:val="24"/>
          <w:lang w:val="fr-FR" w:eastAsia="fr-FR"/>
        </w:rPr>
      </w:pPr>
      <w:r w:rsidRPr="000A62AA">
        <w:rPr>
          <w:rFonts w:ascii="Times New Roman" w:hAnsi="Times New Roman" w:cs="Times New Roman"/>
          <w:color w:val="000000" w:themeColor="text1"/>
          <w:sz w:val="24"/>
          <w:szCs w:val="24"/>
          <w:lang w:val="fr-FR"/>
        </w:rPr>
        <w:tab/>
      </w:r>
      <w:r w:rsidRPr="000A62AA">
        <w:rPr>
          <w:rFonts w:ascii="Times New Roman" w:hAnsi="Times New Roman" w:cs="Times New Roman"/>
          <w:color w:val="000000" w:themeColor="text1"/>
          <w:sz w:val="24"/>
          <w:szCs w:val="24"/>
          <w:lang w:val="fr-FR"/>
        </w:rPr>
        <w:tab/>
      </w:r>
      <w:r w:rsidRPr="000A62AA">
        <w:rPr>
          <w:rFonts w:ascii="Times New Roman" w:hAnsi="Times New Roman" w:cs="Times New Roman"/>
          <w:color w:val="000000" w:themeColor="text1"/>
          <w:sz w:val="24"/>
          <w:szCs w:val="24"/>
          <w:lang w:val="fr-FR" w:eastAsia="fr-FR"/>
        </w:rPr>
        <w:t xml:space="preserve">C’est précisément la situation actuelle de la ville que nous voulons analyser dans une perspective généalogique, topographique et géologique en fournissant un effort d’anamnèse, qui consiste à suivre les lignes de filiation de la ville actuelle. Cela est possible à condition de re-mythologiser l’urbain, de réévoquer les légendes, de miser sur une stratification verticale plutôt que sur un urbanisme extensif </w:t>
      </w:r>
      <w:r w:rsidRPr="000A62AA">
        <w:rPr>
          <w:rFonts w:ascii="Times New Roman" w:hAnsi="Times New Roman" w:cs="Times New Roman"/>
          <w:i/>
          <w:color w:val="000000" w:themeColor="text1"/>
          <w:sz w:val="24"/>
          <w:szCs w:val="24"/>
          <w:lang w:val="fr-FR" w:eastAsia="fr-FR"/>
        </w:rPr>
        <w:t>ergo</w:t>
      </w:r>
      <w:r w:rsidRPr="000A62AA">
        <w:rPr>
          <w:rFonts w:ascii="Times New Roman" w:hAnsi="Times New Roman" w:cs="Times New Roman"/>
          <w:color w:val="000000" w:themeColor="text1"/>
          <w:sz w:val="24"/>
          <w:szCs w:val="24"/>
          <w:lang w:val="fr-FR" w:eastAsia="fr-FR"/>
        </w:rPr>
        <w:t xml:space="preserve"> horizontal, contrairement aux villes « génériques » qui, selon Rem Koolhaas, sont sans épaisseur : « La Ville Générique [...] n’a pas de couches ». A l’affût de ce qui transparaît de l’ancien dans l’agencement urbain, mais aussi de l’assise des édifices antiques infléchissant le plan des nouveaux, l’architecte Henri Gaudin renchérit : « Le théâtre de Pompée transparaît sous l’habitation à loyer. L’Empire païen sous la chrétienté, le cirque de Domitien sous les exèdres baroques »</w:t>
      </w:r>
      <w:r w:rsidRPr="000A62AA">
        <w:rPr>
          <w:rStyle w:val="EndnoteReference"/>
          <w:rFonts w:ascii="Times New Roman" w:hAnsi="Times New Roman" w:cs="Times New Roman"/>
          <w:color w:val="000000" w:themeColor="text1"/>
          <w:sz w:val="24"/>
          <w:szCs w:val="24"/>
          <w:lang w:val="it-IT"/>
        </w:rPr>
        <w:endnoteReference w:id="51"/>
      </w:r>
      <w:r w:rsidRPr="000A62AA">
        <w:rPr>
          <w:rFonts w:ascii="Times New Roman" w:hAnsi="Times New Roman" w:cs="Times New Roman"/>
          <w:color w:val="000000" w:themeColor="text1"/>
          <w:sz w:val="24"/>
          <w:szCs w:val="24"/>
          <w:lang w:val="fr-FR" w:eastAsia="fr-FR"/>
        </w:rPr>
        <w:t xml:space="preserve">. </w:t>
      </w:r>
    </w:p>
    <w:p w:rsidR="00302817" w:rsidRPr="000A62AA" w:rsidRDefault="00302817" w:rsidP="00933724">
      <w:pPr>
        <w:shd w:val="clear" w:color="auto" w:fill="FFFFFF"/>
        <w:tabs>
          <w:tab w:val="left" w:pos="284"/>
        </w:tabs>
        <w:spacing w:after="0" w:line="360" w:lineRule="auto"/>
        <w:jc w:val="both"/>
        <w:rPr>
          <w:rFonts w:ascii="Times New Roman" w:hAnsi="Times New Roman" w:cs="Times New Roman"/>
          <w:color w:val="000000" w:themeColor="text1"/>
          <w:sz w:val="24"/>
          <w:szCs w:val="24"/>
          <w:lang w:val="fr-FR"/>
        </w:rPr>
      </w:pPr>
      <w:r w:rsidRPr="000A62AA">
        <w:rPr>
          <w:rFonts w:ascii="Times New Roman" w:hAnsi="Times New Roman" w:cs="Times New Roman"/>
          <w:color w:val="000000" w:themeColor="text1"/>
          <w:sz w:val="24"/>
          <w:szCs w:val="24"/>
          <w:lang w:val="fr-FR"/>
        </w:rPr>
        <w:tab/>
      </w:r>
      <w:r w:rsidRPr="000A62AA">
        <w:rPr>
          <w:rFonts w:ascii="Times New Roman" w:hAnsi="Times New Roman" w:cs="Times New Roman"/>
          <w:color w:val="000000" w:themeColor="text1"/>
          <w:sz w:val="24"/>
          <w:szCs w:val="24"/>
          <w:lang w:val="fr-FR"/>
        </w:rPr>
        <w:tab/>
      </w:r>
      <w:r w:rsidR="00B43F0F">
        <w:rPr>
          <w:rFonts w:ascii="Times New Roman" w:hAnsi="Times New Roman" w:cs="Times New Roman"/>
          <w:color w:val="000000" w:themeColor="text1"/>
          <w:sz w:val="24"/>
          <w:szCs w:val="24"/>
          <w:lang w:val="fr-FR"/>
        </w:rPr>
        <w:t xml:space="preserve">C’est à </w:t>
      </w:r>
      <w:r w:rsidRPr="000A62AA">
        <w:rPr>
          <w:rFonts w:ascii="Times New Roman" w:hAnsi="Times New Roman" w:cs="Times New Roman"/>
          <w:color w:val="000000" w:themeColor="text1"/>
          <w:sz w:val="24"/>
          <w:szCs w:val="24"/>
          <w:lang w:val="fr-FR"/>
        </w:rPr>
        <w:t xml:space="preserve">ce Paris surréel, comme un tableau de Max Ernst, que nous voudrions aboutir. Si le présent est évité en faveur d’un passé mythique ou pittoresque et d’un futur aseptisé, il nous reste à faire ce que Maxime du Camp avait entamé, c’est-à-dire une anatomie, une dissection du présent, du grand corps de Paris, dans son reportage en six volumes </w:t>
      </w:r>
      <w:r w:rsidRPr="000A62AA">
        <w:rPr>
          <w:rFonts w:ascii="Times New Roman" w:hAnsi="Times New Roman" w:cs="Times New Roman"/>
          <w:i/>
          <w:color w:val="000000" w:themeColor="text1"/>
          <w:sz w:val="24"/>
          <w:szCs w:val="24"/>
          <w:lang w:val="fr-FR"/>
        </w:rPr>
        <w:t xml:space="preserve">Paris, ses organes, ses fonctions et sa vie </w:t>
      </w:r>
      <w:r w:rsidRPr="000A62AA">
        <w:rPr>
          <w:rFonts w:ascii="Times New Roman" w:hAnsi="Times New Roman" w:cs="Times New Roman"/>
          <w:color w:val="000000" w:themeColor="text1"/>
          <w:sz w:val="24"/>
          <w:szCs w:val="24"/>
          <w:lang w:val="fr-FR"/>
        </w:rPr>
        <w:t xml:space="preserve">(1875), dont le but était celui d’en expliquer le fonctionnement, les engrenages (les Egouts, les Enfants trouvés, la Mendicité, le Télégraphe, la Police, les Service des eaux, les Halles) : « Paris m’apparut tout à coup comme un corps immense, dont chaque fonction était mise en œuvre par des organes spéciaux, surveillés, et de singulière précision […] J’étais décidé à étudier un à un tous les rouages qui donnent le mouvement à l’existence de Paris. » </w:t>
      </w:r>
    </w:p>
    <w:p w:rsidR="00302817" w:rsidRPr="000A62AA" w:rsidRDefault="00302817" w:rsidP="00CC394E">
      <w:pPr>
        <w:tabs>
          <w:tab w:val="left" w:pos="284"/>
        </w:tabs>
        <w:spacing w:after="0" w:line="360" w:lineRule="auto"/>
        <w:jc w:val="both"/>
        <w:rPr>
          <w:rFonts w:ascii="Times New Roman" w:hAnsi="Times New Roman" w:cs="Times New Roman"/>
          <w:color w:val="000000" w:themeColor="text1"/>
          <w:sz w:val="24"/>
          <w:szCs w:val="24"/>
          <w:lang w:val="fr-FR"/>
        </w:rPr>
      </w:pPr>
      <w:r w:rsidRPr="000A62AA">
        <w:rPr>
          <w:rFonts w:ascii="Times New Roman" w:hAnsi="Times New Roman" w:cs="Times New Roman"/>
          <w:color w:val="000000" w:themeColor="text1"/>
          <w:sz w:val="24"/>
          <w:szCs w:val="24"/>
          <w:lang w:val="fr-FR"/>
        </w:rPr>
        <w:tab/>
      </w:r>
      <w:r w:rsidRPr="000A62AA">
        <w:rPr>
          <w:rFonts w:ascii="Times New Roman" w:hAnsi="Times New Roman" w:cs="Times New Roman"/>
          <w:color w:val="000000" w:themeColor="text1"/>
          <w:sz w:val="24"/>
          <w:szCs w:val="24"/>
          <w:lang w:val="fr-FR"/>
        </w:rPr>
        <w:tab/>
        <w:t>Le présent de Paris devrait être appréhendé en coupe – Julien Gracq parlait déjà d’« autopsie »</w:t>
      </w:r>
      <w:r w:rsidRPr="000A62AA">
        <w:rPr>
          <w:rStyle w:val="EndnoteReference"/>
          <w:rFonts w:ascii="Times New Roman" w:hAnsi="Times New Roman" w:cs="Times New Roman"/>
          <w:color w:val="000000" w:themeColor="text1"/>
          <w:sz w:val="24"/>
          <w:szCs w:val="24"/>
          <w:lang w:val="fr-BE"/>
        </w:rPr>
        <w:endnoteReference w:id="52"/>
      </w:r>
      <w:r w:rsidRPr="000A62AA">
        <w:rPr>
          <w:rFonts w:ascii="Times New Roman" w:hAnsi="Times New Roman" w:cs="Times New Roman"/>
          <w:color w:val="000000" w:themeColor="text1"/>
          <w:sz w:val="24"/>
          <w:szCs w:val="24"/>
          <w:lang w:val="fr-FR"/>
        </w:rPr>
        <w:t xml:space="preserve">. Il faudrait jouer la morphogènese (ou théorie de la forme urbaine) contre l’archéologie. La morphogenèse de Paris de Gaétan Desmarais (calquée sur l’embryogenèse et la biochimie) évite l’écueil de l’archéologie car elle ne met pas à nu, en revanche elle fait surgir l’ancien dans le nouveau, nous donnant accès aux valeurs profondes de notre mémoire collective qui a traversé </w:t>
      </w:r>
      <w:r w:rsidRPr="000A62AA">
        <w:rPr>
          <w:rFonts w:ascii="Times New Roman" w:hAnsi="Times New Roman" w:cs="Times New Roman"/>
          <w:color w:val="000000" w:themeColor="text1"/>
          <w:sz w:val="24"/>
          <w:szCs w:val="24"/>
          <w:lang w:val="fr-FR"/>
        </w:rPr>
        <w:lastRenderedPageBreak/>
        <w:t xml:space="preserve">des siècles, ce qu’Isabel Marcos, dans sillage de Jean Petitot et de la théorie des catastrophes de René Thom, appelle le niveau des formes physico-symboliques (par exemple des monstres marins qui cristallisent les peurs liées à la mer comme lieu abyssal) selon un processus dynamique à trois niveaux : </w:t>
      </w:r>
    </w:p>
    <w:p w:rsidR="00302817" w:rsidRPr="000A62AA" w:rsidRDefault="00302817" w:rsidP="00CC394E">
      <w:pPr>
        <w:tabs>
          <w:tab w:val="left" w:pos="284"/>
        </w:tabs>
        <w:spacing w:after="0" w:line="360" w:lineRule="auto"/>
        <w:jc w:val="both"/>
        <w:rPr>
          <w:rFonts w:ascii="Times New Roman" w:hAnsi="Times New Roman" w:cs="Times New Roman"/>
          <w:color w:val="000000" w:themeColor="text1"/>
          <w:sz w:val="24"/>
          <w:szCs w:val="24"/>
          <w:lang w:val="fr-FR"/>
        </w:rPr>
      </w:pPr>
    </w:p>
    <w:p w:rsidR="00302817" w:rsidRPr="000A62AA" w:rsidRDefault="00302817" w:rsidP="00E2367B">
      <w:pPr>
        <w:tabs>
          <w:tab w:val="left" w:pos="284"/>
          <w:tab w:val="left" w:pos="567"/>
        </w:tabs>
        <w:spacing w:after="0" w:line="360" w:lineRule="auto"/>
        <w:ind w:left="567"/>
        <w:jc w:val="both"/>
        <w:rPr>
          <w:rFonts w:ascii="Times New Roman" w:hAnsi="Times New Roman" w:cs="Times New Roman"/>
          <w:color w:val="000000" w:themeColor="text1"/>
          <w:sz w:val="20"/>
          <w:szCs w:val="20"/>
          <w:lang w:val="fr-FR"/>
        </w:rPr>
      </w:pPr>
      <w:r w:rsidRPr="000A62AA">
        <w:rPr>
          <w:rFonts w:ascii="Times New Roman" w:hAnsi="Times New Roman" w:cs="Times New Roman"/>
          <w:color w:val="000000" w:themeColor="text1"/>
          <w:sz w:val="20"/>
          <w:szCs w:val="20"/>
          <w:lang w:val="fr-FR"/>
        </w:rPr>
        <w:t>Ces nappes de sens nous permettent de distinguer trois strates : une strate socio-culturelle intermédiaire entre la strate physico-symbolique et une troisième strate concrète, celle de la matérialisation effective des prégnances latentes (monuments, quartiers, places, etc.), devenues alors des saillances.</w:t>
      </w:r>
      <w:r w:rsidRPr="000A62AA">
        <w:rPr>
          <w:rStyle w:val="EndnoteReference"/>
          <w:rFonts w:ascii="Times New Roman" w:hAnsi="Times New Roman" w:cs="Times New Roman"/>
          <w:color w:val="000000" w:themeColor="text1"/>
          <w:sz w:val="20"/>
          <w:szCs w:val="20"/>
          <w:lang w:val="fr-BE"/>
        </w:rPr>
        <w:endnoteReference w:id="53"/>
      </w:r>
    </w:p>
    <w:p w:rsidR="00302817" w:rsidRPr="000A62AA" w:rsidRDefault="00302817" w:rsidP="00D530E7">
      <w:pPr>
        <w:pStyle w:val="Flietext"/>
        <w:spacing w:line="360" w:lineRule="auto"/>
        <w:ind w:firstLine="0"/>
        <w:rPr>
          <w:rFonts w:ascii="Times New Roman" w:hAnsi="Times New Roman"/>
          <w:color w:val="000000" w:themeColor="text1"/>
          <w:sz w:val="24"/>
          <w:lang w:val="fr-FR"/>
        </w:rPr>
      </w:pPr>
    </w:p>
    <w:p w:rsidR="008C40F9" w:rsidRPr="000A62AA" w:rsidRDefault="008C40F9" w:rsidP="00D530E7">
      <w:pPr>
        <w:pStyle w:val="Flietext"/>
        <w:spacing w:line="360" w:lineRule="auto"/>
        <w:ind w:firstLine="0"/>
        <w:rPr>
          <w:rFonts w:ascii="Times New Roman" w:hAnsi="Times New Roman"/>
          <w:color w:val="000000" w:themeColor="text1"/>
          <w:sz w:val="24"/>
          <w:lang w:val="fr-FR"/>
        </w:rPr>
      </w:pPr>
    </w:p>
    <w:p w:rsidR="00302817" w:rsidRPr="000A62AA" w:rsidRDefault="00302817" w:rsidP="000A62AA">
      <w:pPr>
        <w:pStyle w:val="Flietext"/>
        <w:numPr>
          <w:ilvl w:val="1"/>
          <w:numId w:val="53"/>
        </w:numPr>
        <w:spacing w:line="360" w:lineRule="auto"/>
        <w:ind w:left="426" w:hanging="426"/>
        <w:rPr>
          <w:rFonts w:ascii="Times New Roman" w:hAnsi="Times New Roman"/>
          <w:color w:val="000000" w:themeColor="text1"/>
          <w:sz w:val="24"/>
          <w:lang w:val="fr-FR"/>
        </w:rPr>
      </w:pPr>
      <w:r w:rsidRPr="000A62AA">
        <w:rPr>
          <w:rFonts w:ascii="Times New Roman" w:hAnsi="Times New Roman"/>
          <w:b/>
          <w:color w:val="000000" w:themeColor="text1"/>
          <w:sz w:val="24"/>
          <w:lang w:val="fr-FR"/>
        </w:rPr>
        <w:t>La Plaine du Lendit</w:t>
      </w:r>
    </w:p>
    <w:p w:rsidR="00302817" w:rsidRPr="000A62AA" w:rsidRDefault="00302817" w:rsidP="00DE05FD">
      <w:pPr>
        <w:pStyle w:val="NormalWeb"/>
        <w:tabs>
          <w:tab w:val="left" w:pos="567"/>
        </w:tabs>
        <w:spacing w:before="0" w:beforeAutospacing="0" w:after="0" w:afterAutospacing="0" w:line="360" w:lineRule="auto"/>
        <w:jc w:val="both"/>
        <w:rPr>
          <w:color w:val="000000" w:themeColor="text1"/>
          <w:shd w:val="clear" w:color="auto" w:fill="FFFFFF"/>
          <w:lang w:val="fr-FR"/>
        </w:rPr>
      </w:pPr>
      <w:r w:rsidRPr="00DE05FD">
        <w:rPr>
          <w:color w:val="000000" w:themeColor="text1"/>
          <w:lang w:val="fr-FR"/>
        </w:rPr>
        <w:tab/>
        <w:t xml:space="preserve"> </w:t>
      </w:r>
      <w:r w:rsidRPr="000A62AA">
        <w:rPr>
          <w:color w:val="000000" w:themeColor="text1"/>
          <w:shd w:val="clear" w:color="auto" w:fill="FFFFFF"/>
          <w:lang w:val="fr-FR"/>
        </w:rPr>
        <w:t>Dans son ouvrage sur la genèse de la ville de Paris</w:t>
      </w:r>
      <w:r w:rsidRPr="000A62AA">
        <w:rPr>
          <w:rStyle w:val="EndnoteReference"/>
          <w:color w:val="000000" w:themeColor="text1"/>
          <w:shd w:val="clear" w:color="auto" w:fill="FFFFFF"/>
          <w:lang w:val="fr-FR"/>
        </w:rPr>
        <w:endnoteReference w:id="54"/>
      </w:r>
      <w:r w:rsidRPr="000A62AA">
        <w:rPr>
          <w:color w:val="000000" w:themeColor="text1"/>
          <w:shd w:val="clear" w:color="auto" w:fill="FFFFFF"/>
          <w:lang w:val="fr-FR"/>
        </w:rPr>
        <w:t xml:space="preserve">, Anne Lombard-Jourdan a beaucoup étudié la plaine du Lendit. A l’époque celtique, un sanctuaire sacré fut érigé à une dizaine de kilomètres au nord de l’Ile de la Cité, où une assemblée de Druides se réunissait chaque année, autour d’un monticule appelé « Montjoie ». Ce tumulus localisait le tombeau d’un ancêtre divinisé qui tenait le rôle d’intermédiaire privilégié entre les vivants et les morts, ainsi que celui de gardien des liens de parenté et de la légitimité du pouvoir politique. La plaine du Lendit était alors considérée comme le nombril de la Gaule, son centre sacré. Pour répondre à la question de savoir dans quelle mesure la naissance d’un centre sacré permet de mieux comprendre la position dans l’espace occupée par la ville, Gaétan Desmarais recourt au concept théorique de </w:t>
      </w:r>
      <w:r w:rsidRPr="000A62AA">
        <w:rPr>
          <w:i/>
          <w:color w:val="000000" w:themeColor="text1"/>
          <w:shd w:val="clear" w:color="auto" w:fill="FFFFFF"/>
          <w:lang w:val="fr-FR"/>
        </w:rPr>
        <w:t>vacuum</w:t>
      </w:r>
      <w:r w:rsidRPr="000A62AA">
        <w:rPr>
          <w:color w:val="000000" w:themeColor="text1"/>
          <w:shd w:val="clear" w:color="auto" w:fill="FFFFFF"/>
          <w:lang w:val="fr-FR"/>
        </w:rPr>
        <w:t xml:space="preserve">, tel qu’il est défini en géographie humaine structurale. </w:t>
      </w:r>
    </w:p>
    <w:p w:rsidR="00302817" w:rsidRPr="000A62AA" w:rsidRDefault="00302817" w:rsidP="008D6221">
      <w:pPr>
        <w:pStyle w:val="NormalWeb"/>
        <w:tabs>
          <w:tab w:val="left" w:pos="284"/>
        </w:tabs>
        <w:spacing w:before="0" w:beforeAutospacing="0" w:after="0" w:afterAutospacing="0" w:line="360" w:lineRule="auto"/>
        <w:jc w:val="both"/>
        <w:rPr>
          <w:color w:val="000000" w:themeColor="text1"/>
          <w:lang w:val="fr-FR" w:eastAsia="fr-FR"/>
        </w:rPr>
      </w:pPr>
      <w:r w:rsidRPr="000A62AA">
        <w:rPr>
          <w:color w:val="000000" w:themeColor="text1"/>
          <w:lang w:val="fr-FR"/>
        </w:rPr>
        <w:tab/>
      </w:r>
      <w:r w:rsidRPr="000A62AA">
        <w:rPr>
          <w:color w:val="000000" w:themeColor="text1"/>
          <w:lang w:val="fr-FR"/>
        </w:rPr>
        <w:tab/>
        <w:t>L</w:t>
      </w:r>
      <w:r w:rsidRPr="000A62AA">
        <w:rPr>
          <w:color w:val="000000" w:themeColor="text1"/>
          <w:lang w:val="fr-FR" w:eastAsia="fr-FR"/>
        </w:rPr>
        <w:t xml:space="preserve">e </w:t>
      </w:r>
      <w:r w:rsidRPr="000A62AA">
        <w:rPr>
          <w:i/>
          <w:color w:val="000000" w:themeColor="text1"/>
          <w:lang w:val="fr-FR" w:eastAsia="fr-FR"/>
        </w:rPr>
        <w:t>vacuum</w:t>
      </w:r>
      <w:r w:rsidRPr="000A62AA">
        <w:rPr>
          <w:color w:val="000000" w:themeColor="text1"/>
          <w:lang w:val="fr-FR" w:eastAsia="fr-FR"/>
        </w:rPr>
        <w:t xml:space="preserve"> est un centre </w:t>
      </w:r>
      <w:r w:rsidRPr="000A62AA">
        <w:rPr>
          <w:i/>
          <w:color w:val="000000" w:themeColor="text1"/>
          <w:lang w:val="fr-FR" w:eastAsia="fr-FR"/>
        </w:rPr>
        <w:t>attractif</w:t>
      </w:r>
      <w:r w:rsidRPr="000A62AA">
        <w:rPr>
          <w:color w:val="000000" w:themeColor="text1"/>
          <w:lang w:val="fr-FR" w:eastAsia="fr-FR"/>
        </w:rPr>
        <w:t xml:space="preserve"> car investi de « prégnance subjective », ce qui explique le rassemblement de personnes dans son voisinage, et en même temps </w:t>
      </w:r>
      <w:r w:rsidRPr="000A62AA">
        <w:rPr>
          <w:i/>
          <w:color w:val="000000" w:themeColor="text1"/>
          <w:lang w:val="fr-FR" w:eastAsia="fr-FR"/>
        </w:rPr>
        <w:t>répulsif</w:t>
      </w:r>
      <w:r w:rsidRPr="000A62AA">
        <w:rPr>
          <w:color w:val="000000" w:themeColor="text1"/>
          <w:lang w:val="fr-FR" w:eastAsia="fr-FR"/>
        </w:rPr>
        <w:t>, car il était interdit à tout établissement profane. Dans son étude de la morphogenè</w:t>
      </w:r>
      <w:r w:rsidR="00B43F0F">
        <w:rPr>
          <w:color w:val="000000" w:themeColor="text1"/>
          <w:lang w:val="fr-FR" w:eastAsia="fr-FR"/>
        </w:rPr>
        <w:t xml:space="preserve">se de Paris, Desmarais montre </w:t>
      </w:r>
      <w:r w:rsidRPr="000A62AA">
        <w:rPr>
          <w:color w:val="000000" w:themeColor="text1"/>
          <w:lang w:val="fr-FR" w:eastAsia="fr-FR"/>
        </w:rPr>
        <w:t xml:space="preserve">que la plaine du Lendit a servi de </w:t>
      </w:r>
      <w:r w:rsidRPr="000A62AA">
        <w:rPr>
          <w:i/>
          <w:color w:val="000000" w:themeColor="text1"/>
          <w:lang w:val="fr-FR" w:eastAsia="fr-FR"/>
        </w:rPr>
        <w:t>vacuum</w:t>
      </w:r>
      <w:r w:rsidRPr="000A62AA">
        <w:rPr>
          <w:color w:val="000000" w:themeColor="text1"/>
          <w:lang w:val="fr-FR" w:eastAsia="fr-FR"/>
        </w:rPr>
        <w:t xml:space="preserve"> sacré, siège d’un Destinateur transcendant qui ordonnait le rassemblement périodique des sujets ainsi que leur dispersion dans l’écoumène environnant. L’entité ancestrale du tumulus de Montjoie recouvrait un tel rôle act</w:t>
      </w:r>
      <w:r w:rsidR="00B43F0F">
        <w:rPr>
          <w:color w:val="000000" w:themeColor="text1"/>
          <w:lang w:val="fr-FR" w:eastAsia="fr-FR"/>
        </w:rPr>
        <w:t>antiel. Ce Destinateur</w:t>
      </w:r>
      <w:r w:rsidRPr="000A62AA">
        <w:rPr>
          <w:color w:val="000000" w:themeColor="text1"/>
          <w:lang w:val="fr-FR" w:eastAsia="fr-FR"/>
        </w:rPr>
        <w:t xml:space="preserve"> détenait les fonctions mythologiques de « souveraineté », de « force » et de « fécondité » qui caractérise l’idéologie tripartite des peuples indo-europ</w:t>
      </w:r>
      <w:r w:rsidR="00B43F0F">
        <w:rPr>
          <w:color w:val="000000" w:themeColor="text1"/>
          <w:lang w:val="fr-FR" w:eastAsia="fr-FR"/>
        </w:rPr>
        <w:t>éens (Dumézil) et était associé</w:t>
      </w:r>
      <w:r w:rsidRPr="000A62AA">
        <w:rPr>
          <w:color w:val="000000" w:themeColor="text1"/>
          <w:lang w:val="fr-FR" w:eastAsia="fr-FR"/>
        </w:rPr>
        <w:t xml:space="preserve"> à l’élément figuratif du soleil levant, qui chez les Celtes effectuait deux parcours opposés : une course « diurne », allant d’Est en Ouest transitant par le Sud, et qui </w:t>
      </w:r>
      <w:r w:rsidR="00B43F0F" w:rsidRPr="000A62AA">
        <w:rPr>
          <w:color w:val="000000" w:themeColor="text1"/>
          <w:lang w:val="fr-FR" w:eastAsia="fr-FR"/>
        </w:rPr>
        <w:t>délimitait</w:t>
      </w:r>
      <w:r w:rsidRPr="000A62AA">
        <w:rPr>
          <w:color w:val="000000" w:themeColor="text1"/>
          <w:lang w:val="fr-FR" w:eastAsia="fr-FR"/>
        </w:rPr>
        <w:t xml:space="preserve"> la moitié claire du monde, celle des viva</w:t>
      </w:r>
      <w:r w:rsidR="00B43F0F">
        <w:rPr>
          <w:color w:val="000000" w:themeColor="text1"/>
          <w:lang w:val="fr-FR" w:eastAsia="fr-FR"/>
        </w:rPr>
        <w:t xml:space="preserve">nts et des divinités lumineuses ; </w:t>
      </w:r>
      <w:r w:rsidRPr="000A62AA">
        <w:rPr>
          <w:color w:val="000000" w:themeColor="text1"/>
          <w:lang w:val="fr-FR" w:eastAsia="fr-FR"/>
        </w:rPr>
        <w:t>ainsi qu’une course « nocturne », allant d’Ouest en Est en transitant par le Nord et qui délimitait la moitié sombre du monde, celle des morts et des divinités mystérieuses.</w:t>
      </w:r>
    </w:p>
    <w:p w:rsidR="00302817" w:rsidRPr="00DE05FD" w:rsidRDefault="00302817" w:rsidP="00B43F0F">
      <w:pPr>
        <w:pStyle w:val="NormalWeb"/>
        <w:tabs>
          <w:tab w:val="left" w:pos="284"/>
        </w:tabs>
        <w:spacing w:before="0" w:beforeAutospacing="0" w:after="0" w:afterAutospacing="0" w:line="360" w:lineRule="auto"/>
        <w:jc w:val="both"/>
        <w:rPr>
          <w:color w:val="000000" w:themeColor="text1"/>
          <w:lang w:val="fr-FR"/>
        </w:rPr>
      </w:pPr>
      <w:r w:rsidRPr="000A62AA">
        <w:rPr>
          <w:color w:val="000000" w:themeColor="text1"/>
          <w:lang w:val="fr-FR"/>
        </w:rPr>
        <w:tab/>
      </w:r>
      <w:r w:rsidRPr="000A62AA">
        <w:rPr>
          <w:color w:val="000000" w:themeColor="text1"/>
          <w:lang w:val="fr-FR"/>
        </w:rPr>
        <w:tab/>
      </w:r>
      <w:r w:rsidRPr="000A62AA">
        <w:rPr>
          <w:color w:val="000000" w:themeColor="text1"/>
        </w:rPr>
        <w:t xml:space="preserve">Incorporer le concept morphodynamique de </w:t>
      </w:r>
      <w:r w:rsidRPr="000A62AA">
        <w:rPr>
          <w:i/>
          <w:color w:val="000000" w:themeColor="text1"/>
        </w:rPr>
        <w:t xml:space="preserve">vacuum </w:t>
      </w:r>
      <w:r w:rsidRPr="000A62AA">
        <w:rPr>
          <w:color w:val="000000" w:themeColor="text1"/>
        </w:rPr>
        <w:t>là où c</w:t>
      </w:r>
      <w:r w:rsidR="00B43F0F">
        <w:rPr>
          <w:color w:val="000000" w:themeColor="text1"/>
        </w:rPr>
        <w:t>ommunément on ne parle que de « </w:t>
      </w:r>
      <w:r w:rsidRPr="000A62AA">
        <w:rPr>
          <w:color w:val="000000" w:themeColor="text1"/>
        </w:rPr>
        <w:t>centre sacré » ou d’</w:t>
      </w:r>
      <w:r w:rsidRPr="000A62AA">
        <w:rPr>
          <w:i/>
          <w:color w:val="000000" w:themeColor="text1"/>
        </w:rPr>
        <w:t>omphalos</w:t>
      </w:r>
      <w:r w:rsidRPr="000A62AA">
        <w:rPr>
          <w:color w:val="000000" w:themeColor="text1"/>
        </w:rPr>
        <w:t xml:space="preserve">, permet à Desmarais de dénouer le mystère de la localisation originaire </w:t>
      </w:r>
      <w:r w:rsidRPr="000A62AA">
        <w:rPr>
          <w:color w:val="000000" w:themeColor="text1"/>
        </w:rPr>
        <w:lastRenderedPageBreak/>
        <w:t xml:space="preserve">de Lutèce dans l’île de la Cité. Ce parcours mythico-rituel nous donne les clés pour situer le pôle urbain de Paris, à dans la moitié « lumineuse » du monde, dans un lieu localisé au Sud du </w:t>
      </w:r>
      <w:r w:rsidRPr="000A62AA">
        <w:rPr>
          <w:i/>
          <w:color w:val="000000" w:themeColor="text1"/>
        </w:rPr>
        <w:t>vacuum</w:t>
      </w:r>
      <w:r w:rsidRPr="000A62AA">
        <w:rPr>
          <w:color w:val="000000" w:themeColor="text1"/>
        </w:rPr>
        <w:t xml:space="preserve"> sacré où se propagent les prégnances euphoriques du héros mythique. Telle est en effet la situation réelle de l’Île de la Cité. Le site insulaire choisi pour accueillir l’établissement « profane », est dicté non seulement par les vertus naturelles du lieu (protection, accès fluvial, etc.), mais surtout par la distance qui le sépare du </w:t>
      </w:r>
      <w:r w:rsidRPr="000A62AA">
        <w:rPr>
          <w:i/>
          <w:color w:val="000000" w:themeColor="text1"/>
        </w:rPr>
        <w:t xml:space="preserve">vacuum </w:t>
      </w:r>
      <w:r w:rsidRPr="000A62AA">
        <w:rPr>
          <w:color w:val="000000" w:themeColor="text1"/>
        </w:rPr>
        <w:t xml:space="preserve">sacré, ni trop loin, ni trop près. C’est donc grâce au centre « vide » de la Gaule qu’il nous est possible de comprendre l’emplacement périphérique de Lutèce. </w:t>
      </w:r>
      <w:r w:rsidRPr="000A62AA">
        <w:rPr>
          <w:color w:val="000000" w:themeColor="text1"/>
          <w:lang w:val="fr-FR"/>
        </w:rPr>
        <w:t>Le vacuum lui permet en outre d’invalider les théories qui font remonter la genèse d’une ville au seul stade de sa réalisation concrète : « En ce qui concerne Paris, un tel raisonnement conduit à soutenir que la première urbanisation authentifiée s’est déroulée entièrement sous le règne de Philippe Auguste, le bâtisseur de la ville sur la rive droite et de l’université sur la rive gauche. Puisque le règne de ce monarque a marqué l’avènement de la nation, Paris serait une ville exclusivement française »</w:t>
      </w:r>
      <w:r w:rsidRPr="000A62AA">
        <w:rPr>
          <w:rStyle w:val="EndnoteReference"/>
          <w:color w:val="000000" w:themeColor="text1"/>
          <w:lang w:val="fr-FR"/>
        </w:rPr>
        <w:endnoteReference w:id="55"/>
      </w:r>
      <w:r w:rsidRPr="000A62AA">
        <w:rPr>
          <w:color w:val="000000" w:themeColor="text1"/>
          <w:lang w:val="fr-FR"/>
        </w:rPr>
        <w:t>.</w:t>
      </w:r>
    </w:p>
    <w:p w:rsidR="00302817" w:rsidRPr="000A62AA" w:rsidRDefault="00302817" w:rsidP="00DE05FD">
      <w:pPr>
        <w:tabs>
          <w:tab w:val="left" w:pos="567"/>
        </w:tabs>
        <w:spacing w:after="0" w:line="360" w:lineRule="auto"/>
        <w:jc w:val="both"/>
        <w:rPr>
          <w:rFonts w:ascii="Times New Roman" w:hAnsi="Times New Roman" w:cs="Times New Roman"/>
          <w:color w:val="000000" w:themeColor="text1"/>
          <w:sz w:val="24"/>
          <w:szCs w:val="24"/>
          <w:lang w:val="fr-FR"/>
        </w:rPr>
      </w:pPr>
      <w:r w:rsidRPr="000A62AA">
        <w:rPr>
          <w:rFonts w:ascii="Times New Roman" w:hAnsi="Times New Roman" w:cs="Times New Roman"/>
          <w:color w:val="000000" w:themeColor="text1"/>
          <w:sz w:val="24"/>
          <w:szCs w:val="24"/>
          <w:lang w:val="fr-FR"/>
        </w:rPr>
        <w:t xml:space="preserve"> </w:t>
      </w:r>
      <w:r w:rsidRPr="000A62AA">
        <w:rPr>
          <w:rFonts w:ascii="Times New Roman" w:hAnsi="Times New Roman" w:cs="Times New Roman"/>
          <w:color w:val="000000" w:themeColor="text1"/>
          <w:sz w:val="24"/>
          <w:szCs w:val="24"/>
          <w:lang w:val="fr-FR"/>
        </w:rPr>
        <w:tab/>
        <w:t>Enquêtant sur les « zones vierges » laissées pour compte par la cartographie, « lieux théoriquement vides »</w:t>
      </w:r>
      <w:r w:rsidRPr="000A62AA">
        <w:rPr>
          <w:rStyle w:val="EndnoteReference"/>
          <w:rFonts w:ascii="Times New Roman" w:hAnsi="Times New Roman" w:cs="Times New Roman"/>
          <w:color w:val="000000" w:themeColor="text1"/>
          <w:sz w:val="24"/>
          <w:szCs w:val="24"/>
          <w:lang w:val="it-IT"/>
        </w:rPr>
        <w:endnoteReference w:id="56"/>
      </w:r>
      <w:r w:rsidRPr="000A62AA">
        <w:rPr>
          <w:rFonts w:ascii="Times New Roman" w:hAnsi="Times New Roman" w:cs="Times New Roman"/>
          <w:color w:val="000000" w:themeColor="text1"/>
          <w:sz w:val="24"/>
          <w:szCs w:val="24"/>
          <w:lang w:val="fr-FR"/>
        </w:rPr>
        <w:t xml:space="preserve">, Philippe Vasset achoppe sur la plaine de Lendit et se demande ce qui hante ce blanc, cette vacuité, cet espace « quelconque » (Deleuze) plus que « non-lieu » (Augé). Il se met alors à imaginer des fictions dans le but de l’animer : </w:t>
      </w:r>
    </w:p>
    <w:p w:rsidR="00302817" w:rsidRPr="000A62AA" w:rsidRDefault="00302817" w:rsidP="00381CCA">
      <w:pPr>
        <w:spacing w:after="0" w:line="360" w:lineRule="auto"/>
        <w:ind w:firstLine="720"/>
        <w:jc w:val="both"/>
        <w:rPr>
          <w:rFonts w:ascii="Times New Roman" w:hAnsi="Times New Roman" w:cs="Times New Roman"/>
          <w:color w:val="000000" w:themeColor="text1"/>
          <w:sz w:val="24"/>
          <w:szCs w:val="24"/>
          <w:lang w:val="fr-FR"/>
        </w:rPr>
      </w:pPr>
    </w:p>
    <w:p w:rsidR="00302817" w:rsidRPr="000A62AA" w:rsidRDefault="00302817" w:rsidP="00435B61">
      <w:pPr>
        <w:tabs>
          <w:tab w:val="left" w:pos="567"/>
          <w:tab w:val="left" w:pos="720"/>
        </w:tabs>
        <w:spacing w:after="0" w:line="360" w:lineRule="auto"/>
        <w:ind w:left="567"/>
        <w:jc w:val="both"/>
        <w:rPr>
          <w:rFonts w:ascii="Times New Roman" w:hAnsi="Times New Roman" w:cs="Times New Roman"/>
          <w:color w:val="000000" w:themeColor="text1"/>
          <w:sz w:val="20"/>
          <w:szCs w:val="20"/>
          <w:lang w:val="fr-FR" w:eastAsia="fr-FR"/>
        </w:rPr>
      </w:pPr>
      <w:r w:rsidRPr="000A62AA">
        <w:rPr>
          <w:rFonts w:ascii="Times New Roman" w:hAnsi="Times New Roman" w:cs="Times New Roman"/>
          <w:color w:val="000000" w:themeColor="text1"/>
          <w:sz w:val="20"/>
          <w:szCs w:val="20"/>
          <w:lang w:val="fr-FR"/>
        </w:rPr>
        <w:t xml:space="preserve">Je me suis régulièrement surpris en train d’élaborer des fictions pour animer les endroits que j’explorais (comme l’auteur de romans policiers Germaine de Beaumont, je pense que le rôle essentiel de l’écrivain est de « pourvoir d’hôtes les maisons abandonnées »). Un site en particulier a excité mon imagination : en arpentant, sur la plaine Saint-Denis, un vaste rectangle que la carte présente comme vierge </w:t>
      </w:r>
      <w:r w:rsidRPr="000A62AA">
        <w:rPr>
          <w:rFonts w:ascii="Times New Roman" w:eastAsia="Times New Roman" w:hAnsi="Times New Roman" w:cs="Times New Roman"/>
          <w:color w:val="000000" w:themeColor="text1"/>
          <w:sz w:val="20"/>
          <w:szCs w:val="20"/>
          <w:lang w:val="fr-FR" w:eastAsia="fr-FR"/>
        </w:rPr>
        <w:t>[...]</w:t>
      </w:r>
      <w:r w:rsidRPr="000A62AA">
        <w:rPr>
          <w:rFonts w:ascii="Times New Roman" w:hAnsi="Times New Roman" w:cs="Times New Roman"/>
          <w:color w:val="000000" w:themeColor="text1"/>
          <w:sz w:val="20"/>
          <w:szCs w:val="20"/>
          <w:lang w:val="fr-FR"/>
        </w:rPr>
        <w:t xml:space="preserve">, je suis tombé, au croisement des rues Saint-Gobain et Fillette, sur un rassemblement de voitures et toutes marques et de toutes nationalités sur lesquelles s’affairaient des mécaniciens en bleu de travail. Les véhicules étaient tous garés du même côté de la rue, le long d’un mur derrière lequel s’élevait de la fumée. Lorsque j’ai risqué un œil par l’une des nombreuses brèches dont cette enceinte était percée [voyeur/voyou potentiel] – ce n’était pas forcément évident, de nombreux individus </w:t>
      </w:r>
      <w:r w:rsidRPr="000A62AA">
        <w:rPr>
          <w:rFonts w:ascii="Times New Roman" w:eastAsia="Times New Roman" w:hAnsi="Times New Roman" w:cs="Times New Roman"/>
          <w:color w:val="000000" w:themeColor="text1"/>
          <w:sz w:val="20"/>
          <w:szCs w:val="20"/>
          <w:lang w:val="fr-FR" w:eastAsia="fr-FR"/>
        </w:rPr>
        <w:t>[...]</w:t>
      </w:r>
      <w:r w:rsidRPr="000A62AA">
        <w:rPr>
          <w:rFonts w:ascii="Times New Roman" w:hAnsi="Times New Roman" w:cs="Times New Roman"/>
          <w:color w:val="000000" w:themeColor="text1"/>
          <w:sz w:val="20"/>
          <w:szCs w:val="20"/>
          <w:lang w:val="fr-FR"/>
        </w:rPr>
        <w:t>, y étaient adossés –, j’ai vu des carcasses de voitures, des montagnes de pneus, des cabanes de contreplaqué et des baraques de chantier aménagées en logements de fortune. Pour tenter d’expliquer cette scène bizarre, j’ai successivement imaginé qu’il s’agissait : 1) d’un atelier de mécanique clandestin ; 2) d’une réunion de passionnés d’automobiles ; 3) d’une caravane itinérante qui, provisoirement immobilisées par de multiples avaries, campait à proximité de ses véhicules en attendant de pouvoir repartir. Pour ne pas dissiper le mystère, je n’ai jamais cherché à savoir ce qui, en réalité, se tramait à cet endroit »</w:t>
      </w:r>
      <w:r w:rsidRPr="000A62AA">
        <w:rPr>
          <w:rStyle w:val="EndnoteReference"/>
          <w:rFonts w:ascii="Times New Roman" w:eastAsia="Times New Roman" w:hAnsi="Times New Roman" w:cs="Times New Roman"/>
          <w:color w:val="000000" w:themeColor="text1"/>
          <w:sz w:val="20"/>
          <w:szCs w:val="20"/>
          <w:lang w:val="it-IT" w:eastAsia="fr-FR"/>
        </w:rPr>
        <w:endnoteReference w:id="57"/>
      </w:r>
      <w:r w:rsidRPr="000A62AA">
        <w:rPr>
          <w:rFonts w:ascii="Times New Roman" w:hAnsi="Times New Roman" w:cs="Times New Roman"/>
          <w:color w:val="000000" w:themeColor="text1"/>
          <w:sz w:val="20"/>
          <w:szCs w:val="20"/>
          <w:lang w:val="fr-FR" w:eastAsia="fr-FR"/>
        </w:rPr>
        <w:t>.</w:t>
      </w:r>
    </w:p>
    <w:p w:rsidR="00302817" w:rsidRPr="000A62AA" w:rsidRDefault="00302817" w:rsidP="00381CCA">
      <w:pPr>
        <w:spacing w:after="0" w:line="360" w:lineRule="auto"/>
        <w:jc w:val="both"/>
        <w:rPr>
          <w:rFonts w:ascii="Times New Roman" w:hAnsi="Times New Roman" w:cs="Times New Roman"/>
          <w:color w:val="000000" w:themeColor="text1"/>
          <w:sz w:val="24"/>
          <w:szCs w:val="24"/>
          <w:lang w:val="fr-FR"/>
        </w:rPr>
      </w:pPr>
    </w:p>
    <w:p w:rsidR="00302817" w:rsidRPr="000A62AA" w:rsidRDefault="00DE05FD" w:rsidP="00DE05FD">
      <w:pPr>
        <w:pStyle w:val="Flietext"/>
        <w:tabs>
          <w:tab w:val="left" w:pos="567"/>
        </w:tabs>
        <w:spacing w:line="360" w:lineRule="auto"/>
        <w:ind w:firstLine="0"/>
        <w:rPr>
          <w:rFonts w:ascii="Times New Roman" w:hAnsi="Times New Roman"/>
          <w:color w:val="000000" w:themeColor="text1"/>
          <w:sz w:val="24"/>
          <w:lang w:val="fr-FR"/>
        </w:rPr>
      </w:pPr>
      <w:r>
        <w:rPr>
          <w:rFonts w:ascii="Times New Roman" w:hAnsi="Times New Roman"/>
          <w:color w:val="000000" w:themeColor="text1"/>
          <w:sz w:val="24"/>
          <w:lang w:val="fr-FR"/>
        </w:rPr>
        <w:tab/>
      </w:r>
      <w:r w:rsidR="00302817" w:rsidRPr="000A62AA">
        <w:rPr>
          <w:rFonts w:ascii="Times New Roman" w:hAnsi="Times New Roman"/>
          <w:color w:val="000000" w:themeColor="text1"/>
          <w:sz w:val="24"/>
          <w:lang w:val="fr-FR"/>
        </w:rPr>
        <w:t>Tel un nouveau « paysan de Paris », il déclare forfait avec un respect sacré. Dans l’ouvrage de Lorànt Deutsch on découvre que la foire du Lendit</w:t>
      </w:r>
      <w:r w:rsidR="00302817" w:rsidRPr="000A62AA">
        <w:rPr>
          <w:rStyle w:val="apple-converted-space"/>
          <w:rFonts w:ascii="Times New Roman" w:hAnsi="Times New Roman"/>
          <w:color w:val="000000" w:themeColor="text1"/>
          <w:sz w:val="24"/>
          <w:lang w:val="fr-FR"/>
        </w:rPr>
        <w:t> </w:t>
      </w:r>
      <w:r w:rsidR="00302817" w:rsidRPr="000A62AA">
        <w:rPr>
          <w:rFonts w:ascii="Times New Roman" w:hAnsi="Times New Roman"/>
          <w:color w:val="000000" w:themeColor="text1"/>
          <w:sz w:val="24"/>
          <w:lang w:val="fr-FR"/>
        </w:rPr>
        <w:t xml:space="preserve">était l’une des plus importantes de France au Moyen Âge, elle attirait un millier de marchands venant de toute l’Europe et de Byzance. On y vendait </w:t>
      </w:r>
      <w:r w:rsidR="00302817" w:rsidRPr="000A62AA">
        <w:rPr>
          <w:rFonts w:ascii="Times New Roman" w:hAnsi="Times New Roman"/>
          <w:color w:val="000000" w:themeColor="text1"/>
          <w:sz w:val="24"/>
          <w:lang w:val="fr-FR"/>
        </w:rPr>
        <w:lastRenderedPageBreak/>
        <w:t>notamment le parchemin</w:t>
      </w:r>
      <w:r w:rsidR="00302817" w:rsidRPr="000A62AA">
        <w:rPr>
          <w:rStyle w:val="apple-converted-space"/>
          <w:rFonts w:ascii="Times New Roman" w:hAnsi="Times New Roman"/>
          <w:color w:val="000000" w:themeColor="text1"/>
          <w:sz w:val="24"/>
          <w:lang w:val="fr-FR"/>
        </w:rPr>
        <w:t> </w:t>
      </w:r>
      <w:r w:rsidR="00302817" w:rsidRPr="000A62AA">
        <w:rPr>
          <w:rFonts w:ascii="Times New Roman" w:hAnsi="Times New Roman"/>
          <w:color w:val="000000" w:themeColor="text1"/>
          <w:sz w:val="24"/>
          <w:lang w:val="fr-FR"/>
        </w:rPr>
        <w:t>utilisé par l’université de Paris</w:t>
      </w:r>
      <w:r w:rsidR="00302817" w:rsidRPr="000A62AA">
        <w:rPr>
          <w:rStyle w:val="apple-converted-space"/>
          <w:rFonts w:ascii="Times New Roman" w:hAnsi="Times New Roman"/>
          <w:color w:val="000000" w:themeColor="text1"/>
          <w:sz w:val="24"/>
          <w:lang w:val="fr-FR"/>
        </w:rPr>
        <w:t> </w:t>
      </w:r>
      <w:r w:rsidR="00302817" w:rsidRPr="000A62AA">
        <w:rPr>
          <w:rFonts w:ascii="Times New Roman" w:hAnsi="Times New Roman"/>
          <w:color w:val="000000" w:themeColor="text1"/>
          <w:sz w:val="24"/>
          <w:lang w:val="fr-FR"/>
        </w:rPr>
        <w:t>et par ses étudiants. L’herméneutique que nous proposons devrait donc traverser ces réalités et les lire de façon syncrétique.</w:t>
      </w:r>
    </w:p>
    <w:p w:rsidR="008C40F9" w:rsidRPr="000A62AA" w:rsidRDefault="008C40F9" w:rsidP="00381CCA">
      <w:pPr>
        <w:spacing w:after="0" w:line="360" w:lineRule="auto"/>
        <w:jc w:val="both"/>
        <w:textAlignment w:val="baseline"/>
        <w:rPr>
          <w:rFonts w:ascii="Times New Roman" w:hAnsi="Times New Roman" w:cs="Times New Roman"/>
          <w:b/>
          <w:bCs/>
          <w:color w:val="000000" w:themeColor="text1"/>
          <w:sz w:val="24"/>
          <w:szCs w:val="24"/>
          <w:lang w:val="fr-FR"/>
        </w:rPr>
      </w:pPr>
    </w:p>
    <w:p w:rsidR="008C40F9" w:rsidRPr="000A62AA" w:rsidRDefault="008C40F9" w:rsidP="00381CCA">
      <w:pPr>
        <w:spacing w:after="0" w:line="360" w:lineRule="auto"/>
        <w:jc w:val="both"/>
        <w:textAlignment w:val="baseline"/>
        <w:rPr>
          <w:rFonts w:ascii="Times New Roman" w:hAnsi="Times New Roman" w:cs="Times New Roman"/>
          <w:b/>
          <w:bCs/>
          <w:color w:val="000000" w:themeColor="text1"/>
          <w:sz w:val="24"/>
          <w:szCs w:val="24"/>
          <w:lang w:val="fr-FR"/>
        </w:rPr>
      </w:pPr>
    </w:p>
    <w:p w:rsidR="00302817" w:rsidRPr="000A62AA" w:rsidRDefault="00302817" w:rsidP="000A62AA">
      <w:pPr>
        <w:tabs>
          <w:tab w:val="left" w:pos="284"/>
        </w:tabs>
        <w:spacing w:after="0" w:line="360" w:lineRule="auto"/>
        <w:jc w:val="both"/>
        <w:textAlignment w:val="baseline"/>
        <w:rPr>
          <w:rFonts w:ascii="Times New Roman" w:hAnsi="Times New Roman" w:cs="Times New Roman"/>
          <w:b/>
          <w:bCs/>
          <w:color w:val="000000" w:themeColor="text1"/>
          <w:sz w:val="24"/>
          <w:szCs w:val="24"/>
          <w:lang w:val="fr-FR"/>
        </w:rPr>
      </w:pPr>
      <w:r w:rsidRPr="000A62AA">
        <w:rPr>
          <w:rFonts w:ascii="Times New Roman" w:hAnsi="Times New Roman" w:cs="Times New Roman"/>
          <w:b/>
          <w:bCs/>
          <w:color w:val="000000" w:themeColor="text1"/>
          <w:sz w:val="24"/>
          <w:szCs w:val="24"/>
          <w:lang w:val="fr-FR"/>
        </w:rPr>
        <w:t>4.2. Porte de la Chapelle, Boulevard Ney, Stalingrad, 18</w:t>
      </w:r>
      <w:r w:rsidRPr="000A62AA">
        <w:rPr>
          <w:rFonts w:ascii="Times New Roman" w:hAnsi="Times New Roman" w:cs="Times New Roman"/>
          <w:b/>
          <w:bCs/>
          <w:color w:val="000000" w:themeColor="text1"/>
          <w:sz w:val="24"/>
          <w:szCs w:val="24"/>
          <w:vertAlign w:val="superscript"/>
          <w:lang w:val="fr-FR"/>
        </w:rPr>
        <w:t>ième</w:t>
      </w:r>
      <w:r w:rsidRPr="000A62AA">
        <w:rPr>
          <w:rFonts w:ascii="Times New Roman" w:hAnsi="Times New Roman" w:cs="Times New Roman"/>
          <w:b/>
          <w:bCs/>
          <w:color w:val="000000" w:themeColor="text1"/>
          <w:sz w:val="24"/>
          <w:szCs w:val="24"/>
          <w:lang w:val="fr-FR"/>
        </w:rPr>
        <w:t xml:space="preserve"> </w:t>
      </w:r>
    </w:p>
    <w:p w:rsidR="00302817" w:rsidRPr="000A62AA" w:rsidRDefault="00302817" w:rsidP="00911C67">
      <w:pPr>
        <w:tabs>
          <w:tab w:val="left" w:pos="284"/>
          <w:tab w:val="left" w:pos="567"/>
        </w:tabs>
        <w:spacing w:after="0" w:line="360" w:lineRule="auto"/>
        <w:jc w:val="both"/>
        <w:rPr>
          <w:rFonts w:ascii="Times New Roman" w:hAnsi="Times New Roman" w:cs="Times New Roman"/>
          <w:color w:val="000000" w:themeColor="text1"/>
          <w:sz w:val="24"/>
          <w:szCs w:val="24"/>
          <w:shd w:val="clear" w:color="auto" w:fill="FFFFFF"/>
          <w:lang w:val="fr-FR"/>
        </w:rPr>
      </w:pPr>
      <w:r w:rsidRPr="000A62AA">
        <w:rPr>
          <w:rFonts w:ascii="Times New Roman" w:hAnsi="Times New Roman" w:cs="Times New Roman"/>
          <w:color w:val="000000" w:themeColor="text1"/>
          <w:sz w:val="24"/>
          <w:szCs w:val="24"/>
          <w:shd w:val="clear" w:color="auto" w:fill="FFFFFF"/>
          <w:lang w:val="fr-FR"/>
        </w:rPr>
        <w:tab/>
      </w:r>
      <w:r w:rsidRPr="000A62AA">
        <w:rPr>
          <w:rFonts w:ascii="Times New Roman" w:hAnsi="Times New Roman" w:cs="Times New Roman"/>
          <w:color w:val="000000" w:themeColor="text1"/>
          <w:sz w:val="24"/>
          <w:szCs w:val="24"/>
          <w:shd w:val="clear" w:color="auto" w:fill="FFFFFF"/>
          <w:lang w:val="fr-FR"/>
        </w:rPr>
        <w:tab/>
      </w:r>
      <w:r w:rsidRPr="000A62AA">
        <w:rPr>
          <w:rStyle w:val="EndnoteReference"/>
          <w:rFonts w:ascii="Times New Roman" w:hAnsi="Times New Roman" w:cs="Times New Roman"/>
          <w:color w:val="000000" w:themeColor="text1"/>
          <w:sz w:val="20"/>
          <w:szCs w:val="20"/>
          <w:shd w:val="clear" w:color="auto" w:fill="FFFFFF"/>
          <w:lang w:val="fr-FR"/>
        </w:rPr>
        <w:t xml:space="preserve"> </w:t>
      </w:r>
      <w:r w:rsidRPr="000A62AA">
        <w:rPr>
          <w:rFonts w:ascii="Times New Roman" w:hAnsi="Times New Roman" w:cs="Times New Roman"/>
          <w:color w:val="000000" w:themeColor="text1"/>
          <w:sz w:val="24"/>
          <w:szCs w:val="24"/>
          <w:shd w:val="clear" w:color="auto" w:fill="FFFFFF"/>
          <w:lang w:val="fr-FR"/>
        </w:rPr>
        <w:t>Dans</w:t>
      </w:r>
      <w:r w:rsidRPr="000A62AA">
        <w:rPr>
          <w:rStyle w:val="apple-converted-space"/>
          <w:rFonts w:ascii="Times New Roman" w:hAnsi="Times New Roman" w:cs="Times New Roman"/>
          <w:color w:val="000000" w:themeColor="text1"/>
          <w:sz w:val="24"/>
          <w:szCs w:val="24"/>
          <w:shd w:val="clear" w:color="auto" w:fill="FFFFFF"/>
          <w:lang w:val="fr-FR"/>
        </w:rPr>
        <w:t xml:space="preserve"> </w:t>
      </w:r>
      <w:r w:rsidRPr="000A62AA">
        <w:rPr>
          <w:rFonts w:ascii="Times New Roman" w:hAnsi="Times New Roman" w:cs="Times New Roman"/>
          <w:i/>
          <w:iCs/>
          <w:color w:val="000000" w:themeColor="text1"/>
          <w:sz w:val="24"/>
          <w:szCs w:val="24"/>
          <w:shd w:val="clear" w:color="auto" w:fill="FFFFFF"/>
          <w:lang w:val="fr-FR"/>
        </w:rPr>
        <w:t>La Clôture</w:t>
      </w:r>
      <w:r w:rsidRPr="000A62AA">
        <w:rPr>
          <w:rFonts w:ascii="Times New Roman" w:hAnsi="Times New Roman" w:cs="Times New Roman"/>
          <w:color w:val="000000" w:themeColor="text1"/>
          <w:sz w:val="24"/>
          <w:szCs w:val="24"/>
          <w:shd w:val="clear" w:color="auto" w:fill="FFFFFF"/>
          <w:lang w:val="fr-FR"/>
        </w:rPr>
        <w:t>, Jean Rolin effectue une partie de cette démarche morphogénétique car il décrit la vie sur le boulevard Ney et à ses abords au début des années 2000 à travers la biographie du Maréchal napoléonien Michel Ney, prince de la Moskova, dotant la toponymie d’une densité à</w:t>
      </w:r>
      <w:r w:rsidR="00901E81" w:rsidRPr="000A62AA">
        <w:rPr>
          <w:rFonts w:ascii="Times New Roman" w:hAnsi="Times New Roman" w:cs="Times New Roman"/>
          <w:color w:val="000000" w:themeColor="text1"/>
          <w:sz w:val="24"/>
          <w:szCs w:val="24"/>
          <w:shd w:val="clear" w:color="auto" w:fill="FFFFFF"/>
          <w:lang w:val="fr-FR"/>
        </w:rPr>
        <w:t xml:space="preserve"> la fois historique et pratique. D</w:t>
      </w:r>
      <w:r w:rsidRPr="000A62AA">
        <w:rPr>
          <w:rFonts w:ascii="Times New Roman" w:hAnsi="Times New Roman" w:cs="Times New Roman"/>
          <w:color w:val="000000" w:themeColor="text1"/>
          <w:sz w:val="24"/>
          <w:szCs w:val="24"/>
          <w:shd w:val="clear" w:color="auto" w:fill="FFFFFF"/>
          <w:lang w:val="fr-FR"/>
        </w:rPr>
        <w:t>ans son viseur défilent une pros</w:t>
      </w:r>
      <w:r w:rsidR="00B43F0F">
        <w:rPr>
          <w:rFonts w:ascii="Times New Roman" w:hAnsi="Times New Roman" w:cs="Times New Roman"/>
          <w:color w:val="000000" w:themeColor="text1"/>
          <w:sz w:val="24"/>
          <w:szCs w:val="24"/>
          <w:shd w:val="clear" w:color="auto" w:fill="FFFFFF"/>
          <w:lang w:val="fr-FR"/>
        </w:rPr>
        <w:t>tituée assassinée, des chômeurs ou</w:t>
      </w:r>
      <w:r w:rsidRPr="000A62AA">
        <w:rPr>
          <w:rFonts w:ascii="Times New Roman" w:hAnsi="Times New Roman" w:cs="Times New Roman"/>
          <w:color w:val="000000" w:themeColor="text1"/>
          <w:sz w:val="24"/>
          <w:szCs w:val="24"/>
          <w:shd w:val="clear" w:color="auto" w:fill="FFFFFF"/>
          <w:lang w:val="fr-FR"/>
        </w:rPr>
        <w:t xml:space="preserve"> un automobiliste arrêté </w:t>
      </w:r>
      <w:r w:rsidR="00901E81" w:rsidRPr="000A62AA">
        <w:rPr>
          <w:rFonts w:ascii="Times New Roman" w:hAnsi="Times New Roman" w:cs="Times New Roman"/>
          <w:color w:val="000000" w:themeColor="text1"/>
          <w:sz w:val="24"/>
          <w:szCs w:val="24"/>
          <w:shd w:val="clear" w:color="auto" w:fill="FFFFFF"/>
          <w:lang w:val="fr-FR"/>
        </w:rPr>
        <w:t xml:space="preserve">par la police </w:t>
      </w:r>
      <w:r w:rsidRPr="000A62AA">
        <w:rPr>
          <w:rFonts w:ascii="Times New Roman" w:hAnsi="Times New Roman" w:cs="Times New Roman"/>
          <w:color w:val="000000" w:themeColor="text1"/>
          <w:sz w:val="24"/>
          <w:szCs w:val="24"/>
          <w:shd w:val="clear" w:color="auto" w:fill="FFFFFF"/>
          <w:lang w:val="fr-FR"/>
        </w:rPr>
        <w:t xml:space="preserve">après avoir tiré sur des étourneaux qui avaient souillé son véhicule </w:t>
      </w:r>
      <w:r w:rsidR="00901E81" w:rsidRPr="000A62AA">
        <w:rPr>
          <w:rFonts w:ascii="Times New Roman" w:hAnsi="Times New Roman" w:cs="Times New Roman"/>
          <w:color w:val="000000" w:themeColor="text1"/>
          <w:sz w:val="24"/>
          <w:szCs w:val="24"/>
          <w:shd w:val="clear" w:color="auto" w:fill="FFFFFF"/>
          <w:lang w:val="fr-FR"/>
        </w:rPr>
        <w:t>« </w:t>
      </w:r>
      <w:r w:rsidRPr="000A62AA">
        <w:rPr>
          <w:rFonts w:ascii="Times New Roman" w:hAnsi="Times New Roman" w:cs="Times New Roman"/>
          <w:color w:val="000000" w:themeColor="text1"/>
          <w:sz w:val="24"/>
          <w:szCs w:val="24"/>
          <w:shd w:val="clear" w:color="auto" w:fill="FFFFFF"/>
          <w:lang w:val="fr-FR"/>
        </w:rPr>
        <w:t>disparu sous la fiente</w:t>
      </w:r>
      <w:r w:rsidR="00901E81" w:rsidRPr="000A62AA">
        <w:rPr>
          <w:rFonts w:ascii="Times New Roman" w:hAnsi="Times New Roman" w:cs="Times New Roman"/>
          <w:color w:val="000000" w:themeColor="text1"/>
          <w:sz w:val="24"/>
          <w:szCs w:val="24"/>
          <w:shd w:val="clear" w:color="auto" w:fill="FFFFFF"/>
          <w:lang w:val="fr-FR"/>
        </w:rPr>
        <w:t> »</w:t>
      </w:r>
      <w:r w:rsidRPr="000A62AA">
        <w:rPr>
          <w:rStyle w:val="EndnoteReference"/>
          <w:rFonts w:ascii="Times New Roman" w:hAnsi="Times New Roman" w:cs="Times New Roman"/>
          <w:color w:val="000000" w:themeColor="text1"/>
          <w:sz w:val="24"/>
          <w:szCs w:val="24"/>
          <w:shd w:val="clear" w:color="auto" w:fill="FFFFFF"/>
          <w:lang w:val="it-IT"/>
        </w:rPr>
        <w:endnoteReference w:id="58"/>
      </w:r>
      <w:r w:rsidRPr="000A62AA">
        <w:rPr>
          <w:rFonts w:ascii="Times New Roman" w:hAnsi="Times New Roman" w:cs="Times New Roman"/>
          <w:color w:val="000000" w:themeColor="text1"/>
          <w:sz w:val="24"/>
          <w:szCs w:val="24"/>
          <w:shd w:val="clear" w:color="auto" w:fill="FFFFFF"/>
          <w:lang w:val="fr-FR"/>
        </w:rPr>
        <w:t xml:space="preserve">.  </w:t>
      </w:r>
    </w:p>
    <w:p w:rsidR="00DE05FD" w:rsidRDefault="00302817" w:rsidP="00DE05FD">
      <w:pPr>
        <w:tabs>
          <w:tab w:val="left" w:pos="284"/>
          <w:tab w:val="left" w:pos="567"/>
        </w:tabs>
        <w:spacing w:after="0" w:line="360" w:lineRule="auto"/>
        <w:jc w:val="both"/>
        <w:rPr>
          <w:rFonts w:ascii="Times New Roman" w:eastAsia="Times New Roman" w:hAnsi="Times New Roman" w:cs="Times New Roman"/>
          <w:color w:val="000000" w:themeColor="text1"/>
          <w:sz w:val="24"/>
          <w:szCs w:val="24"/>
          <w:lang w:val="fr-FR" w:eastAsia="fr-FR"/>
        </w:rPr>
      </w:pPr>
      <w:r w:rsidRPr="000A62AA">
        <w:rPr>
          <w:rFonts w:ascii="Times New Roman" w:hAnsi="Times New Roman" w:cs="Times New Roman"/>
          <w:color w:val="000000" w:themeColor="text1"/>
          <w:sz w:val="24"/>
          <w:szCs w:val="24"/>
          <w:shd w:val="clear" w:color="auto" w:fill="FFFFFF"/>
          <w:lang w:val="fr-FR"/>
        </w:rPr>
        <w:tab/>
      </w:r>
      <w:r w:rsidRPr="000A62AA">
        <w:rPr>
          <w:rFonts w:ascii="Times New Roman" w:hAnsi="Times New Roman" w:cs="Times New Roman"/>
          <w:color w:val="000000" w:themeColor="text1"/>
          <w:sz w:val="20"/>
          <w:szCs w:val="20"/>
          <w:shd w:val="clear" w:color="auto" w:fill="FFFFFF"/>
          <w:lang w:val="fr-FR"/>
        </w:rPr>
        <w:tab/>
      </w:r>
      <w:r w:rsidRPr="000A62AA">
        <w:rPr>
          <w:rFonts w:ascii="Times New Roman" w:hAnsi="Times New Roman" w:cs="Times New Roman"/>
          <w:color w:val="000000" w:themeColor="text1"/>
          <w:sz w:val="24"/>
          <w:szCs w:val="24"/>
          <w:shd w:val="clear" w:color="auto" w:fill="FFFFFF"/>
          <w:lang w:val="fr-FR"/>
        </w:rPr>
        <w:t xml:space="preserve">L’actualité nous impose de mentionner les deux </w:t>
      </w:r>
      <w:r w:rsidRPr="000A62AA">
        <w:rPr>
          <w:rFonts w:ascii="Times New Roman" w:hAnsi="Times New Roman" w:cs="Times New Roman"/>
          <w:color w:val="000000" w:themeColor="text1"/>
          <w:sz w:val="24"/>
          <w:szCs w:val="24"/>
          <w:lang w:val="fr-FR"/>
        </w:rPr>
        <w:t>camps humanitaires prévus pour l’accueil des migrants : l’un pour les hommes seuls sur le boulevard Ney (18</w:t>
      </w:r>
      <w:r w:rsidRPr="000A62AA">
        <w:rPr>
          <w:rFonts w:ascii="Times New Roman" w:hAnsi="Times New Roman" w:cs="Times New Roman"/>
          <w:color w:val="000000" w:themeColor="text1"/>
          <w:sz w:val="24"/>
          <w:szCs w:val="24"/>
          <w:vertAlign w:val="superscript"/>
          <w:lang w:val="fr-FR"/>
        </w:rPr>
        <w:t>ième</w:t>
      </w:r>
      <w:r w:rsidRPr="000A62AA">
        <w:rPr>
          <w:rFonts w:ascii="Times New Roman" w:hAnsi="Times New Roman" w:cs="Times New Roman"/>
          <w:color w:val="000000" w:themeColor="text1"/>
          <w:sz w:val="24"/>
          <w:szCs w:val="24"/>
          <w:lang w:val="fr-FR"/>
        </w:rPr>
        <w:t>), l’autre à Ivry-sur-Seine (Val-de-Marne) pour les femmes isolées et les familles. Bâti sur une ancienne friche de la SNCF, le camp humanitaire réservé aux hommes seuls, est géré par l’associati</w:t>
      </w:r>
      <w:r w:rsidR="00901E81" w:rsidRPr="000A62AA">
        <w:rPr>
          <w:rFonts w:ascii="Times New Roman" w:hAnsi="Times New Roman" w:cs="Times New Roman"/>
          <w:color w:val="000000" w:themeColor="text1"/>
          <w:sz w:val="24"/>
          <w:szCs w:val="24"/>
          <w:lang w:val="fr-FR"/>
        </w:rPr>
        <w:t>on Emmaüs Solidarité et affiche</w:t>
      </w:r>
      <w:r w:rsidRPr="000A62AA">
        <w:rPr>
          <w:rFonts w:ascii="Times New Roman" w:hAnsi="Times New Roman" w:cs="Times New Roman"/>
          <w:color w:val="000000" w:themeColor="text1"/>
          <w:sz w:val="24"/>
          <w:szCs w:val="24"/>
          <w:lang w:val="fr-FR"/>
        </w:rPr>
        <w:t xml:space="preserve"> une capacité d’accueil </w:t>
      </w:r>
      <w:r w:rsidR="00901E81" w:rsidRPr="000A62AA">
        <w:rPr>
          <w:rFonts w:ascii="Times New Roman" w:hAnsi="Times New Roman" w:cs="Times New Roman"/>
          <w:color w:val="000000" w:themeColor="text1"/>
          <w:sz w:val="24"/>
          <w:szCs w:val="24"/>
          <w:lang w:val="fr-FR"/>
        </w:rPr>
        <w:t xml:space="preserve">de </w:t>
      </w:r>
      <w:r w:rsidRPr="000A62AA">
        <w:rPr>
          <w:rFonts w:ascii="Times New Roman" w:hAnsi="Times New Roman" w:cs="Times New Roman"/>
          <w:color w:val="000000" w:themeColor="text1"/>
          <w:sz w:val="24"/>
          <w:szCs w:val="24"/>
          <w:lang w:val="fr-FR"/>
        </w:rPr>
        <w:t>600</w:t>
      </w:r>
      <w:r w:rsidR="00901E81" w:rsidRPr="000A62AA">
        <w:rPr>
          <w:rFonts w:ascii="Times New Roman" w:hAnsi="Times New Roman" w:cs="Times New Roman"/>
          <w:color w:val="000000" w:themeColor="text1"/>
          <w:sz w:val="24"/>
          <w:szCs w:val="24"/>
          <w:lang w:val="fr-FR"/>
        </w:rPr>
        <w:t xml:space="preserve"> places</w:t>
      </w:r>
      <w:r w:rsidRPr="000A62AA">
        <w:rPr>
          <w:rFonts w:ascii="Times New Roman" w:hAnsi="Times New Roman" w:cs="Times New Roman"/>
          <w:color w:val="000000" w:themeColor="text1"/>
          <w:sz w:val="24"/>
          <w:szCs w:val="24"/>
          <w:lang w:val="fr-FR"/>
        </w:rPr>
        <w:t xml:space="preserve">. </w:t>
      </w:r>
      <w:r w:rsidR="00901E81" w:rsidRPr="000A62AA">
        <w:rPr>
          <w:rFonts w:ascii="Times New Roman" w:hAnsi="Times New Roman" w:cs="Times New Roman"/>
          <w:color w:val="000000" w:themeColor="text1"/>
          <w:sz w:val="24"/>
          <w:szCs w:val="24"/>
          <w:lang w:val="fr-FR"/>
        </w:rPr>
        <w:t>S</w:t>
      </w:r>
      <w:r w:rsidRPr="000A62AA">
        <w:rPr>
          <w:rFonts w:ascii="Times New Roman" w:eastAsia="Times New Roman" w:hAnsi="Times New Roman" w:cs="Times New Roman"/>
          <w:color w:val="000000" w:themeColor="text1"/>
          <w:sz w:val="24"/>
          <w:szCs w:val="24"/>
          <w:lang w:val="fr-FR" w:eastAsia="fr-FR"/>
        </w:rPr>
        <w:t>ous les auspices du</w:t>
      </w:r>
      <w:r w:rsidR="00901E81" w:rsidRPr="000A62AA">
        <w:rPr>
          <w:rFonts w:ascii="Times New Roman" w:eastAsia="Times New Roman" w:hAnsi="Times New Roman" w:cs="Times New Roman"/>
          <w:color w:val="000000" w:themeColor="text1"/>
          <w:sz w:val="24"/>
          <w:szCs w:val="24"/>
          <w:lang w:val="fr-FR" w:eastAsia="fr-FR"/>
        </w:rPr>
        <w:t xml:space="preserve"> maire de Paris, Anne Hidalgo, d</w:t>
      </w:r>
      <w:r w:rsidRPr="000A62AA">
        <w:rPr>
          <w:rFonts w:ascii="Times New Roman" w:eastAsia="Times New Roman" w:hAnsi="Times New Roman" w:cs="Times New Roman"/>
          <w:color w:val="000000" w:themeColor="text1"/>
          <w:sz w:val="24"/>
          <w:szCs w:val="24"/>
          <w:lang w:val="fr-FR" w:eastAsia="fr-FR"/>
        </w:rPr>
        <w:t xml:space="preserve">es camps sont en cours de construction, </w:t>
      </w:r>
      <w:r w:rsidRPr="000A62AA">
        <w:rPr>
          <w:rFonts w:ascii="Times New Roman" w:hAnsi="Times New Roman" w:cs="Times New Roman"/>
          <w:color w:val="000000" w:themeColor="text1"/>
          <w:sz w:val="24"/>
          <w:szCs w:val="24"/>
          <w:shd w:val="clear" w:color="auto" w:fill="FFFFFF"/>
          <w:lang w:val="fr-FR"/>
        </w:rPr>
        <w:t>mais restent tributaires d’un discours dilatoire qui renvoie dans un futur incertain la dest</w:t>
      </w:r>
      <w:r w:rsidR="00901E81" w:rsidRPr="000A62AA">
        <w:rPr>
          <w:rFonts w:ascii="Times New Roman" w:hAnsi="Times New Roman" w:cs="Times New Roman"/>
          <w:color w:val="000000" w:themeColor="text1"/>
          <w:sz w:val="24"/>
          <w:szCs w:val="24"/>
          <w:shd w:val="clear" w:color="auto" w:fill="FFFFFF"/>
          <w:lang w:val="fr-FR"/>
        </w:rPr>
        <w:t>inée des gens qui y transitent</w:t>
      </w:r>
      <w:r w:rsidRPr="000A62AA">
        <w:rPr>
          <w:rFonts w:ascii="Times New Roman" w:hAnsi="Times New Roman" w:cs="Times New Roman"/>
          <w:color w:val="000000" w:themeColor="text1"/>
          <w:sz w:val="24"/>
          <w:szCs w:val="24"/>
          <w:shd w:val="clear" w:color="auto" w:fill="FFFFFF"/>
          <w:lang w:val="fr-FR"/>
        </w:rPr>
        <w:t>. L’architecture du lieu</w:t>
      </w:r>
      <w:r w:rsidR="002E0052" w:rsidRPr="000A62AA">
        <w:rPr>
          <w:rStyle w:val="EndnoteReference"/>
          <w:rFonts w:ascii="Times New Roman" w:hAnsi="Times New Roman" w:cs="Times New Roman"/>
          <w:color w:val="000000" w:themeColor="text1"/>
          <w:sz w:val="24"/>
          <w:szCs w:val="24"/>
          <w:shd w:val="clear" w:color="auto" w:fill="FFFFFF"/>
          <w:lang w:val="fr-FR"/>
        </w:rPr>
        <w:endnoteReference w:id="59"/>
      </w:r>
      <w:r w:rsidRPr="000A62AA">
        <w:rPr>
          <w:rFonts w:ascii="Times New Roman" w:hAnsi="Times New Roman" w:cs="Times New Roman"/>
          <w:color w:val="000000" w:themeColor="text1"/>
          <w:sz w:val="24"/>
          <w:szCs w:val="24"/>
          <w:shd w:val="clear" w:color="auto" w:fill="FFFFFF"/>
          <w:lang w:val="fr-FR"/>
        </w:rPr>
        <w:t xml:space="preserve">, </w:t>
      </w:r>
      <w:r w:rsidRPr="000A62AA">
        <w:rPr>
          <w:rFonts w:ascii="Times New Roman" w:eastAsia="Times New Roman" w:hAnsi="Times New Roman" w:cs="Times New Roman"/>
          <w:color w:val="000000" w:themeColor="text1"/>
          <w:sz w:val="24"/>
          <w:szCs w:val="24"/>
          <w:lang w:val="fr-FR" w:eastAsia="fr-FR"/>
        </w:rPr>
        <w:t>une énorme bulle gonflable de 1000 m</w:t>
      </w:r>
      <w:r w:rsidRPr="000A62AA">
        <w:rPr>
          <w:rFonts w:ascii="Times New Roman" w:eastAsia="Times New Roman" w:hAnsi="Times New Roman" w:cs="Times New Roman"/>
          <w:color w:val="000000" w:themeColor="text1"/>
          <w:sz w:val="24"/>
          <w:szCs w:val="24"/>
          <w:vertAlign w:val="superscript"/>
          <w:lang w:val="fr-FR" w:eastAsia="fr-FR"/>
        </w:rPr>
        <w:t>2</w:t>
      </w:r>
      <w:r w:rsidRPr="000A62AA">
        <w:rPr>
          <w:rFonts w:ascii="Times New Roman" w:eastAsia="Times New Roman" w:hAnsi="Times New Roman" w:cs="Times New Roman"/>
          <w:color w:val="000000" w:themeColor="text1"/>
          <w:sz w:val="24"/>
          <w:szCs w:val="24"/>
          <w:lang w:val="fr-FR" w:eastAsia="fr-FR"/>
        </w:rPr>
        <w:t xml:space="preserve">, </w:t>
      </w:r>
      <w:r w:rsidRPr="000A62AA">
        <w:rPr>
          <w:rFonts w:ascii="Times New Roman" w:hAnsi="Times New Roman" w:cs="Times New Roman"/>
          <w:color w:val="000000" w:themeColor="text1"/>
          <w:sz w:val="24"/>
          <w:szCs w:val="24"/>
          <w:shd w:val="clear" w:color="auto" w:fill="FFFFFF"/>
          <w:lang w:val="fr-FR"/>
        </w:rPr>
        <w:t xml:space="preserve">évoque </w:t>
      </w:r>
      <w:r w:rsidR="00B43F0F">
        <w:rPr>
          <w:rFonts w:ascii="Times New Roman" w:hAnsi="Times New Roman" w:cs="Times New Roman"/>
          <w:color w:val="000000" w:themeColor="text1"/>
          <w:sz w:val="24"/>
          <w:szCs w:val="24"/>
          <w:shd w:val="clear" w:color="auto" w:fill="FFFFFF"/>
          <w:lang w:val="fr-FR"/>
        </w:rPr>
        <w:t xml:space="preserve">là encore </w:t>
      </w:r>
      <w:r w:rsidRPr="000A62AA">
        <w:rPr>
          <w:rFonts w:ascii="Times New Roman" w:hAnsi="Times New Roman" w:cs="Times New Roman"/>
          <w:color w:val="000000" w:themeColor="text1"/>
          <w:sz w:val="24"/>
          <w:szCs w:val="24"/>
          <w:shd w:val="clear" w:color="auto" w:fill="FFFFFF"/>
          <w:lang w:val="fr-FR"/>
        </w:rPr>
        <w:t xml:space="preserve">les « capsules spatiales » de Sloterdijk. </w:t>
      </w:r>
      <w:r w:rsidRPr="000A62AA">
        <w:rPr>
          <w:rFonts w:ascii="Times New Roman" w:eastAsia="Times New Roman" w:hAnsi="Times New Roman" w:cs="Times New Roman"/>
          <w:color w:val="000000" w:themeColor="text1"/>
          <w:sz w:val="24"/>
          <w:szCs w:val="24"/>
          <w:lang w:val="fr-FR" w:eastAsia="fr-FR"/>
        </w:rPr>
        <w:t>Pour ce projet, conçu très rapidement, l’architecte du camp, Julie</w:t>
      </w:r>
      <w:r w:rsidR="00901E81" w:rsidRPr="000A62AA">
        <w:rPr>
          <w:rFonts w:ascii="Times New Roman" w:eastAsia="Times New Roman" w:hAnsi="Times New Roman" w:cs="Times New Roman"/>
          <w:color w:val="000000" w:themeColor="text1"/>
          <w:sz w:val="24"/>
          <w:szCs w:val="24"/>
          <w:lang w:val="fr-FR" w:eastAsia="fr-FR"/>
        </w:rPr>
        <w:t>n Beller, déclare qu’il n’</w:t>
      </w:r>
      <w:r w:rsidRPr="000A62AA">
        <w:rPr>
          <w:rFonts w:ascii="Times New Roman" w:eastAsia="Times New Roman" w:hAnsi="Times New Roman" w:cs="Times New Roman"/>
          <w:color w:val="000000" w:themeColor="text1"/>
          <w:sz w:val="24"/>
          <w:szCs w:val="24"/>
          <w:lang w:val="fr-FR" w:eastAsia="fr-FR"/>
        </w:rPr>
        <w:t xml:space="preserve">a pas été possible de poser des blocs en béton car les bâtiments devront être déplacés endéans les deux ans. L’acceptation y sera inconditionnelle : chaque individu bénéficiera d’une évaluation sociale avant d’être acheminé vers un centre d’accueil. Ils y seront nourris et équipés de kits d’hygiène et de vêtements. La rhétorique du discours corrobore l’évitement du présent car tout demeure inchoatif, tout est reporté à un futur incertain et à un hébergement inconnu. Le collectif </w:t>
      </w:r>
      <w:r w:rsidRPr="000A62AA">
        <w:rPr>
          <w:rFonts w:ascii="Times New Roman" w:eastAsia="Times New Roman" w:hAnsi="Times New Roman" w:cs="Times New Roman"/>
          <w:i/>
          <w:color w:val="000000" w:themeColor="text1"/>
          <w:sz w:val="24"/>
          <w:szCs w:val="24"/>
          <w:lang w:val="fr-FR" w:eastAsia="fr-FR"/>
        </w:rPr>
        <w:t>La Chapelle Debout!</w:t>
      </w:r>
      <w:r w:rsidRPr="000A62AA">
        <w:rPr>
          <w:rFonts w:ascii="Times New Roman" w:eastAsia="Times New Roman" w:hAnsi="Times New Roman" w:cs="Times New Roman"/>
          <w:color w:val="000000" w:themeColor="text1"/>
          <w:sz w:val="24"/>
          <w:szCs w:val="24"/>
          <w:lang w:val="fr-FR" w:eastAsia="fr-FR"/>
        </w:rPr>
        <w:t xml:space="preserve"> est très sceptique, Houssam, l’un de ses membres, exprime son désarroi : « </w:t>
      </w:r>
      <w:r w:rsidRPr="000A62AA">
        <w:rPr>
          <w:rFonts w:ascii="Times New Roman" w:hAnsi="Times New Roman" w:cs="Times New Roman"/>
          <w:color w:val="000000" w:themeColor="text1"/>
          <w:sz w:val="24"/>
          <w:szCs w:val="24"/>
          <w:shd w:val="clear" w:color="auto" w:fill="FFFFFF"/>
          <w:lang w:val="fr-FR"/>
        </w:rPr>
        <w:t>Ce camp est la figure même du provisoire. L’accueil sera temporaire, tout comme l’endroit choisi »</w:t>
      </w:r>
      <w:r w:rsidRPr="000A62AA">
        <w:rPr>
          <w:rFonts w:ascii="Times New Roman" w:eastAsia="Times New Roman" w:hAnsi="Times New Roman" w:cs="Times New Roman"/>
          <w:color w:val="000000" w:themeColor="text1"/>
          <w:sz w:val="24"/>
          <w:szCs w:val="24"/>
          <w:lang w:val="fr-FR" w:eastAsia="fr-FR"/>
        </w:rPr>
        <w:t xml:space="preserve">. Le bénévole craint surtout que projet légitime de futurs démantèlements de </w:t>
      </w:r>
      <w:r w:rsidR="00BB1458" w:rsidRPr="000A62AA">
        <w:rPr>
          <w:rFonts w:ascii="Times New Roman" w:eastAsia="Times New Roman" w:hAnsi="Times New Roman" w:cs="Times New Roman"/>
          <w:color w:val="000000" w:themeColor="text1"/>
          <w:sz w:val="24"/>
          <w:szCs w:val="24"/>
          <w:lang w:val="fr-FR" w:eastAsia="fr-FR"/>
        </w:rPr>
        <w:t xml:space="preserve">camps, des véritables </w:t>
      </w:r>
      <w:r w:rsidR="00D70A53" w:rsidRPr="000A62AA">
        <w:rPr>
          <w:rFonts w:ascii="Times New Roman" w:eastAsia="Times New Roman" w:hAnsi="Times New Roman" w:cs="Times New Roman"/>
          <w:color w:val="000000" w:themeColor="text1"/>
          <w:sz w:val="24"/>
          <w:szCs w:val="24"/>
          <w:lang w:val="fr-FR" w:eastAsia="fr-FR"/>
        </w:rPr>
        <w:t xml:space="preserve">évacuations ou </w:t>
      </w:r>
      <w:r w:rsidR="00BB1458" w:rsidRPr="000A62AA">
        <w:rPr>
          <w:rFonts w:ascii="Times New Roman" w:eastAsia="Times New Roman" w:hAnsi="Times New Roman" w:cs="Times New Roman"/>
          <w:color w:val="000000" w:themeColor="text1"/>
          <w:sz w:val="24"/>
          <w:szCs w:val="24"/>
          <w:lang w:val="fr-FR" w:eastAsia="fr-FR"/>
        </w:rPr>
        <w:t>« raids »</w:t>
      </w:r>
      <w:r w:rsidRPr="000A62AA">
        <w:rPr>
          <w:rFonts w:ascii="Times New Roman" w:eastAsia="Times New Roman" w:hAnsi="Times New Roman" w:cs="Times New Roman"/>
          <w:color w:val="000000" w:themeColor="text1"/>
          <w:sz w:val="24"/>
          <w:szCs w:val="24"/>
          <w:lang w:val="fr-FR" w:eastAsia="fr-FR"/>
        </w:rPr>
        <w:t>. Les pe</w:t>
      </w:r>
      <w:r w:rsidR="002E0052">
        <w:rPr>
          <w:rFonts w:ascii="Times New Roman" w:eastAsia="Times New Roman" w:hAnsi="Times New Roman" w:cs="Times New Roman"/>
          <w:color w:val="000000" w:themeColor="text1"/>
          <w:sz w:val="24"/>
          <w:szCs w:val="24"/>
          <w:lang w:val="fr-FR" w:eastAsia="fr-FR"/>
        </w:rPr>
        <w:t>tits commerçants de la région redoutent</w:t>
      </w:r>
      <w:r w:rsidRPr="000A62AA">
        <w:rPr>
          <w:rFonts w:ascii="Times New Roman" w:eastAsia="Times New Roman" w:hAnsi="Times New Roman" w:cs="Times New Roman"/>
          <w:color w:val="000000" w:themeColor="text1"/>
          <w:sz w:val="24"/>
          <w:szCs w:val="24"/>
          <w:lang w:val="fr-FR" w:eastAsia="fr-FR"/>
        </w:rPr>
        <w:t xml:space="preserve"> que le projet de construction </w:t>
      </w:r>
      <w:r w:rsidR="00D70A53" w:rsidRPr="000A62AA">
        <w:rPr>
          <w:rFonts w:ascii="Times New Roman" w:eastAsia="Times New Roman" w:hAnsi="Times New Roman" w:cs="Times New Roman"/>
          <w:color w:val="000000" w:themeColor="text1"/>
          <w:sz w:val="24"/>
          <w:szCs w:val="24"/>
          <w:lang w:val="fr-FR" w:eastAsia="fr-FR"/>
        </w:rPr>
        <w:t>du Campus Condorcet près de la p</w:t>
      </w:r>
      <w:r w:rsidRPr="000A62AA">
        <w:rPr>
          <w:rFonts w:ascii="Times New Roman" w:eastAsia="Times New Roman" w:hAnsi="Times New Roman" w:cs="Times New Roman"/>
          <w:color w:val="000000" w:themeColor="text1"/>
          <w:sz w:val="24"/>
          <w:szCs w:val="24"/>
          <w:lang w:val="fr-FR" w:eastAsia="fr-FR"/>
        </w:rPr>
        <w:t>orte de la Chapelle, qui leur aurait apporté un espoir économique, ne soit reporté en raison du camp humanitaire.</w:t>
      </w:r>
    </w:p>
    <w:p w:rsidR="00302817" w:rsidRPr="00DE05FD" w:rsidRDefault="00DE05FD" w:rsidP="00DE05FD">
      <w:pPr>
        <w:tabs>
          <w:tab w:val="left" w:pos="567"/>
        </w:tabs>
        <w:spacing w:after="0" w:line="360" w:lineRule="auto"/>
        <w:jc w:val="both"/>
        <w:rPr>
          <w:rFonts w:ascii="Times New Roman" w:eastAsia="Times New Roman" w:hAnsi="Times New Roman" w:cs="Times New Roman"/>
          <w:color w:val="000000" w:themeColor="text1"/>
          <w:sz w:val="24"/>
          <w:szCs w:val="24"/>
          <w:lang w:val="fr-FR" w:eastAsia="fr-FR"/>
        </w:rPr>
      </w:pPr>
      <w:r>
        <w:rPr>
          <w:rFonts w:ascii="Times New Roman" w:eastAsia="Times New Roman" w:hAnsi="Times New Roman" w:cs="Times New Roman"/>
          <w:color w:val="000000" w:themeColor="text1"/>
          <w:sz w:val="24"/>
          <w:szCs w:val="24"/>
          <w:lang w:val="fr-FR" w:eastAsia="fr-FR"/>
        </w:rPr>
        <w:tab/>
      </w:r>
      <w:r w:rsidR="00D70A53" w:rsidRPr="000A62AA">
        <w:rPr>
          <w:rFonts w:ascii="Times New Roman" w:hAnsi="Times New Roman" w:cs="Times New Roman"/>
          <w:color w:val="000000" w:themeColor="text1"/>
          <w:sz w:val="24"/>
          <w:szCs w:val="24"/>
          <w:lang w:val="fr-FR"/>
        </w:rPr>
        <w:t>Rappelons que l</w:t>
      </w:r>
      <w:r w:rsidR="00302817" w:rsidRPr="000A62AA">
        <w:rPr>
          <w:rFonts w:ascii="Times New Roman" w:hAnsi="Times New Roman" w:cs="Times New Roman"/>
          <w:color w:val="000000" w:themeColor="text1"/>
          <w:sz w:val="24"/>
          <w:szCs w:val="24"/>
          <w:lang w:val="fr-FR"/>
        </w:rPr>
        <w:t>a </w:t>
      </w:r>
      <w:r w:rsidR="00D70A53" w:rsidRPr="000A62AA">
        <w:rPr>
          <w:rFonts w:ascii="Times New Roman" w:hAnsi="Times New Roman" w:cs="Times New Roman"/>
          <w:bCs/>
          <w:color w:val="000000" w:themeColor="text1"/>
          <w:sz w:val="24"/>
          <w:szCs w:val="24"/>
          <w:lang w:val="fr-FR"/>
        </w:rPr>
        <w:t>p</w:t>
      </w:r>
      <w:r w:rsidR="00302817" w:rsidRPr="000A62AA">
        <w:rPr>
          <w:rFonts w:ascii="Times New Roman" w:hAnsi="Times New Roman" w:cs="Times New Roman"/>
          <w:bCs/>
          <w:color w:val="000000" w:themeColor="text1"/>
          <w:sz w:val="24"/>
          <w:szCs w:val="24"/>
          <w:lang w:val="fr-FR"/>
        </w:rPr>
        <w:t>orte de la Chapelle</w:t>
      </w:r>
      <w:r w:rsidR="00302817" w:rsidRPr="000A62AA">
        <w:rPr>
          <w:rFonts w:ascii="Times New Roman" w:hAnsi="Times New Roman" w:cs="Times New Roman"/>
          <w:color w:val="000000" w:themeColor="text1"/>
          <w:sz w:val="24"/>
          <w:szCs w:val="24"/>
          <w:lang w:val="fr-FR"/>
        </w:rPr>
        <w:t xml:space="preserve"> est l’une des </w:t>
      </w:r>
      <w:r w:rsidR="00D70A53" w:rsidRPr="000A62AA">
        <w:rPr>
          <w:rFonts w:ascii="Times New Roman" w:hAnsi="Times New Roman" w:cs="Times New Roman"/>
          <w:color w:val="000000" w:themeColor="text1"/>
          <w:sz w:val="24"/>
          <w:szCs w:val="24"/>
          <w:lang w:val="fr-FR"/>
        </w:rPr>
        <w:t>dix-sept</w:t>
      </w:r>
      <w:r w:rsidR="00302817" w:rsidRPr="000A62AA">
        <w:rPr>
          <w:rFonts w:ascii="Times New Roman" w:hAnsi="Times New Roman" w:cs="Times New Roman"/>
          <w:color w:val="000000" w:themeColor="text1"/>
          <w:sz w:val="24"/>
          <w:szCs w:val="24"/>
          <w:lang w:val="fr-FR"/>
        </w:rPr>
        <w:t> portes percées dans l’enceinte de Thiers au milieu du XIX</w:t>
      </w:r>
      <w:r w:rsidR="00302817" w:rsidRPr="000A62AA">
        <w:rPr>
          <w:rFonts w:ascii="Times New Roman" w:hAnsi="Times New Roman" w:cs="Times New Roman"/>
          <w:color w:val="000000" w:themeColor="text1"/>
          <w:sz w:val="24"/>
          <w:szCs w:val="24"/>
          <w:vertAlign w:val="superscript"/>
          <w:lang w:val="fr-FR"/>
        </w:rPr>
        <w:t>e</w:t>
      </w:r>
      <w:r w:rsidR="00302817" w:rsidRPr="000A62AA">
        <w:rPr>
          <w:rFonts w:ascii="Times New Roman" w:hAnsi="Times New Roman" w:cs="Times New Roman"/>
          <w:color w:val="000000" w:themeColor="text1"/>
          <w:sz w:val="24"/>
          <w:szCs w:val="24"/>
          <w:lang w:val="fr-FR"/>
        </w:rPr>
        <w:t> siècle pour protéger Paris. Dans ce feuilleté</w:t>
      </w:r>
      <w:r w:rsidR="00D40AE9" w:rsidRPr="000A62AA">
        <w:rPr>
          <w:rFonts w:ascii="Times New Roman" w:hAnsi="Times New Roman" w:cs="Times New Roman"/>
          <w:color w:val="000000" w:themeColor="text1"/>
          <w:sz w:val="24"/>
          <w:szCs w:val="24"/>
          <w:lang w:val="fr-FR"/>
        </w:rPr>
        <w:t xml:space="preserve"> mémoriel</w:t>
      </w:r>
      <w:r w:rsidR="00302817" w:rsidRPr="000A62AA">
        <w:rPr>
          <w:rFonts w:ascii="Times New Roman" w:hAnsi="Times New Roman" w:cs="Times New Roman"/>
          <w:color w:val="000000" w:themeColor="text1"/>
          <w:sz w:val="24"/>
          <w:szCs w:val="24"/>
          <w:lang w:val="fr-FR"/>
        </w:rPr>
        <w:t xml:space="preserve">, dans ces archives morphogénétiques, </w:t>
      </w:r>
      <w:r w:rsidR="00D40AE9" w:rsidRPr="000A62AA">
        <w:rPr>
          <w:rFonts w:ascii="Times New Roman" w:hAnsi="Times New Roman" w:cs="Times New Roman"/>
          <w:color w:val="000000" w:themeColor="text1"/>
          <w:sz w:val="24"/>
          <w:szCs w:val="24"/>
          <w:lang w:val="fr-FR"/>
        </w:rPr>
        <w:t>il faut aussi mentionner le</w:t>
      </w:r>
      <w:r w:rsidR="00302817" w:rsidRPr="000A62AA">
        <w:rPr>
          <w:rFonts w:ascii="Times New Roman" w:hAnsi="Times New Roman" w:cs="Times New Roman"/>
          <w:color w:val="000000" w:themeColor="text1"/>
          <w:sz w:val="24"/>
          <w:szCs w:val="24"/>
          <w:lang w:val="fr-FR"/>
        </w:rPr>
        <w:t>s</w:t>
      </w:r>
      <w:r w:rsidR="00302817" w:rsidRPr="000A62AA">
        <w:rPr>
          <w:rFonts w:ascii="Times New Roman" w:hAnsi="Times New Roman" w:cs="Times New Roman"/>
          <w:i/>
          <w:color w:val="000000" w:themeColor="text1"/>
          <w:sz w:val="24"/>
          <w:szCs w:val="24"/>
          <w:lang w:val="fr-FR"/>
        </w:rPr>
        <w:t xml:space="preserve"> Fleurs de ruines</w:t>
      </w:r>
      <w:r w:rsidR="00302817" w:rsidRPr="000A62AA">
        <w:rPr>
          <w:rFonts w:ascii="Times New Roman" w:hAnsi="Times New Roman" w:cs="Times New Roman"/>
          <w:color w:val="000000" w:themeColor="text1"/>
          <w:sz w:val="24"/>
          <w:szCs w:val="24"/>
          <w:lang w:val="fr-FR"/>
        </w:rPr>
        <w:t xml:space="preserve"> de Paris de Modiano. E</w:t>
      </w:r>
      <w:r w:rsidR="00302817" w:rsidRPr="000A62AA">
        <w:rPr>
          <w:rFonts w:ascii="Times New Roman" w:hAnsi="Times New Roman" w:cs="Times New Roman"/>
          <w:color w:val="000000" w:themeColor="text1"/>
          <w:sz w:val="24"/>
          <w:szCs w:val="24"/>
          <w:shd w:val="clear" w:color="auto" w:fill="FFFFFF"/>
          <w:lang w:val="fr-FR"/>
        </w:rPr>
        <w:t xml:space="preserve">nquêtant sur </w:t>
      </w:r>
      <w:r w:rsidR="00302817" w:rsidRPr="000A62AA">
        <w:rPr>
          <w:rFonts w:ascii="Times New Roman" w:hAnsi="Times New Roman" w:cs="Times New Roman"/>
          <w:color w:val="000000" w:themeColor="text1"/>
          <w:sz w:val="24"/>
          <w:szCs w:val="24"/>
          <w:shd w:val="clear" w:color="auto" w:fill="FFFFFF"/>
          <w:lang w:val="fr-FR"/>
        </w:rPr>
        <w:lastRenderedPageBreak/>
        <w:t xml:space="preserve">le suicide d’un jeune couple, rue des Fossés Saint-Jacques en 1933, l’écrivain arrive devant l’une des « portes » de Paris et entre dans un </w:t>
      </w:r>
      <w:r w:rsidR="00D40AE9" w:rsidRPr="000A62AA">
        <w:rPr>
          <w:rFonts w:ascii="Times New Roman" w:hAnsi="Times New Roman" w:cs="Times New Roman"/>
          <w:color w:val="000000" w:themeColor="text1"/>
          <w:sz w:val="24"/>
          <w:szCs w:val="24"/>
          <w:shd w:val="clear" w:color="auto" w:fill="FFFFFF"/>
          <w:lang w:val="fr-FR"/>
        </w:rPr>
        <w:t>refuge</w:t>
      </w:r>
      <w:r w:rsidR="00302817" w:rsidRPr="000A62AA">
        <w:rPr>
          <w:rFonts w:ascii="Times New Roman" w:hAnsi="Times New Roman" w:cs="Times New Roman"/>
          <w:color w:val="000000" w:themeColor="text1"/>
          <w:sz w:val="24"/>
          <w:szCs w:val="24"/>
          <w:shd w:val="clear" w:color="auto" w:fill="FFFFFF"/>
          <w:lang w:val="fr-FR"/>
        </w:rPr>
        <w:t xml:space="preserve"> où il a le </w:t>
      </w:r>
      <w:r w:rsidR="0082407C" w:rsidRPr="000A62AA">
        <w:rPr>
          <w:rFonts w:ascii="Times New Roman" w:hAnsi="Times New Roman" w:cs="Times New Roman"/>
          <w:color w:val="000000" w:themeColor="text1"/>
          <w:sz w:val="24"/>
          <w:szCs w:val="24"/>
          <w:shd w:val="clear" w:color="auto" w:fill="FFFFFF"/>
          <w:lang w:val="fr-FR"/>
        </w:rPr>
        <w:t>sentiment qu’un petit terrier implore d’être libéré :</w:t>
      </w:r>
    </w:p>
    <w:p w:rsidR="00302817" w:rsidRPr="000A62AA" w:rsidRDefault="00302817" w:rsidP="00025FFF">
      <w:pPr>
        <w:shd w:val="clear" w:color="auto" w:fill="FDFDFD"/>
        <w:spacing w:after="0" w:line="360" w:lineRule="auto"/>
        <w:jc w:val="both"/>
        <w:rPr>
          <w:rFonts w:ascii="Times New Roman" w:hAnsi="Times New Roman" w:cs="Times New Roman"/>
          <w:color w:val="000000" w:themeColor="text1"/>
          <w:sz w:val="24"/>
          <w:szCs w:val="24"/>
          <w:lang w:val="fr-FR"/>
        </w:rPr>
      </w:pPr>
    </w:p>
    <w:p w:rsidR="00302817" w:rsidRPr="00E5121C" w:rsidRDefault="00302817" w:rsidP="000A62AA">
      <w:pPr>
        <w:shd w:val="clear" w:color="auto" w:fill="FFFFFF"/>
        <w:spacing w:after="0" w:line="360" w:lineRule="auto"/>
        <w:ind w:left="567"/>
        <w:jc w:val="both"/>
        <w:rPr>
          <w:rFonts w:ascii="Times New Roman" w:hAnsi="Times New Roman" w:cs="Times New Roman"/>
          <w:color w:val="000000" w:themeColor="text1"/>
          <w:sz w:val="24"/>
          <w:szCs w:val="24"/>
          <w:lang w:val="fr-BE"/>
        </w:rPr>
      </w:pPr>
      <w:r w:rsidRPr="000A62AA">
        <w:rPr>
          <w:rFonts w:ascii="Times New Roman" w:hAnsi="Times New Roman" w:cs="Times New Roman"/>
          <w:color w:val="000000" w:themeColor="text1"/>
          <w:sz w:val="20"/>
          <w:szCs w:val="20"/>
          <w:lang w:val="fr-FR"/>
        </w:rPr>
        <w:t>Je me suis assis avec lui à une terrasse de café. C’était en juin. On n’avait pas encore creusé la tranchée du périphérique qui vous donne une sensation d’encerclement. Les portes, en ces temps-là étaient toutes des lignes de fuite, la ville peu à peu desserrait son étreinte pour se perdre ans les terrains vagues. Et l’on pouvait croire encore que l’aventure était au coin de la rue.</w:t>
      </w:r>
      <w:r w:rsidRPr="000A62AA">
        <w:rPr>
          <w:rStyle w:val="EndnoteReference"/>
          <w:rFonts w:ascii="Times New Roman" w:hAnsi="Times New Roman" w:cs="Times New Roman"/>
          <w:color w:val="000000" w:themeColor="text1"/>
          <w:sz w:val="20"/>
          <w:szCs w:val="20"/>
          <w:lang w:val="fr-FR"/>
        </w:rPr>
        <w:endnoteReference w:id="60"/>
      </w:r>
      <w:r w:rsidRPr="000A62AA">
        <w:rPr>
          <w:rFonts w:ascii="Times New Roman" w:hAnsi="Times New Roman" w:cs="Times New Roman"/>
          <w:color w:val="000000" w:themeColor="text1"/>
          <w:sz w:val="24"/>
          <w:szCs w:val="24"/>
          <w:lang w:val="fr-FR"/>
        </w:rPr>
        <w:t xml:space="preserve"> </w:t>
      </w:r>
    </w:p>
    <w:p w:rsidR="00302817" w:rsidRPr="00E5121C" w:rsidRDefault="00302817" w:rsidP="00971929">
      <w:pPr>
        <w:spacing w:after="0" w:line="360" w:lineRule="auto"/>
        <w:jc w:val="both"/>
        <w:rPr>
          <w:rFonts w:ascii="Times New Roman" w:hAnsi="Times New Roman" w:cs="Times New Roman"/>
          <w:color w:val="000000" w:themeColor="text1"/>
          <w:sz w:val="24"/>
          <w:szCs w:val="24"/>
          <w:shd w:val="clear" w:color="auto" w:fill="FFFFFF"/>
          <w:lang w:val="fr-BE"/>
        </w:rPr>
      </w:pPr>
    </w:p>
    <w:p w:rsidR="00DE05FD" w:rsidRDefault="00DE05FD" w:rsidP="00DE05FD">
      <w:pPr>
        <w:tabs>
          <w:tab w:val="left" w:pos="567"/>
        </w:tabs>
        <w:spacing w:after="0" w:line="360" w:lineRule="auto"/>
        <w:jc w:val="both"/>
        <w:rPr>
          <w:rFonts w:ascii="Times New Roman" w:hAnsi="Times New Roman" w:cs="Times New Roman"/>
          <w:color w:val="000000" w:themeColor="text1"/>
          <w:sz w:val="24"/>
          <w:szCs w:val="24"/>
          <w:lang w:val="fr-FR"/>
        </w:rPr>
      </w:pPr>
      <w:r w:rsidRPr="00E5121C">
        <w:rPr>
          <w:rFonts w:ascii="Times New Roman" w:hAnsi="Times New Roman" w:cs="Times New Roman"/>
          <w:color w:val="000000" w:themeColor="text1"/>
          <w:sz w:val="24"/>
          <w:szCs w:val="24"/>
          <w:lang w:val="fr-BE"/>
        </w:rPr>
        <w:tab/>
      </w:r>
      <w:r w:rsidR="0082407C" w:rsidRPr="000A62AA">
        <w:rPr>
          <w:rFonts w:ascii="Times New Roman" w:hAnsi="Times New Roman" w:cs="Times New Roman"/>
          <w:color w:val="000000" w:themeColor="text1"/>
          <w:sz w:val="24"/>
          <w:szCs w:val="24"/>
          <w:lang w:val="fr-FR"/>
        </w:rPr>
        <w:t>Enfin, c’est au 3 boulevard</w:t>
      </w:r>
      <w:r w:rsidR="00337F51" w:rsidRPr="000A62AA">
        <w:rPr>
          <w:rFonts w:ascii="Times New Roman" w:hAnsi="Times New Roman" w:cs="Times New Roman"/>
          <w:color w:val="000000" w:themeColor="text1"/>
          <w:sz w:val="24"/>
          <w:szCs w:val="24"/>
          <w:lang w:val="fr-FR"/>
        </w:rPr>
        <w:t xml:space="preserve"> Ney, dans un entrepôt de 4000 m</w:t>
      </w:r>
      <w:r w:rsidR="00337F51" w:rsidRPr="000A62AA">
        <w:rPr>
          <w:rFonts w:ascii="Times New Roman" w:hAnsi="Times New Roman" w:cs="Times New Roman"/>
          <w:color w:val="000000" w:themeColor="text1"/>
          <w:sz w:val="24"/>
          <w:szCs w:val="24"/>
          <w:vertAlign w:val="superscript"/>
          <w:lang w:val="fr-FR"/>
        </w:rPr>
        <w:t>2</w:t>
      </w:r>
      <w:r w:rsidR="00337F51" w:rsidRPr="000A62AA">
        <w:rPr>
          <w:rFonts w:ascii="Times New Roman" w:hAnsi="Times New Roman" w:cs="Times New Roman"/>
          <w:color w:val="000000" w:themeColor="text1"/>
          <w:sz w:val="24"/>
          <w:szCs w:val="24"/>
          <w:lang w:val="fr-FR"/>
        </w:rPr>
        <w:t xml:space="preserve"> sans enseigne apparente, situé au troisième étage d’un bâtiment lambda des années 1970, qu’Amazon Prime Now a installé depuis juin 2016 son service de livraison ultrarapide de produits us</w:t>
      </w:r>
      <w:r w:rsidR="0082407C" w:rsidRPr="000A62AA">
        <w:rPr>
          <w:rFonts w:ascii="Times New Roman" w:hAnsi="Times New Roman" w:cs="Times New Roman"/>
          <w:color w:val="000000" w:themeColor="text1"/>
          <w:sz w:val="24"/>
          <w:szCs w:val="24"/>
          <w:lang w:val="fr-FR"/>
        </w:rPr>
        <w:t>uels et de denrées alimentaires.</w:t>
      </w:r>
    </w:p>
    <w:p w:rsidR="00DE05FD" w:rsidRDefault="00DE05FD" w:rsidP="00DE05FD">
      <w:pPr>
        <w:tabs>
          <w:tab w:val="left" w:pos="567"/>
        </w:tabs>
        <w:spacing w:after="0" w:line="360" w:lineRule="auto"/>
        <w:jc w:val="both"/>
        <w:rPr>
          <w:rFonts w:ascii="Times New Roman" w:eastAsia="Times New Roman" w:hAnsi="Times New Roman" w:cs="Times New Roman"/>
          <w:color w:val="000000" w:themeColor="text1"/>
          <w:sz w:val="24"/>
          <w:szCs w:val="24"/>
          <w:lang w:val="fr-FR" w:eastAsia="fr-FR"/>
        </w:rPr>
      </w:pPr>
      <w:r>
        <w:rPr>
          <w:rFonts w:ascii="Times New Roman" w:hAnsi="Times New Roman" w:cs="Times New Roman"/>
          <w:color w:val="000000" w:themeColor="text1"/>
          <w:sz w:val="24"/>
          <w:szCs w:val="24"/>
          <w:lang w:val="fr-FR"/>
        </w:rPr>
        <w:tab/>
      </w:r>
      <w:r w:rsidR="00302817" w:rsidRPr="000A62AA">
        <w:rPr>
          <w:rFonts w:ascii="Times New Roman" w:eastAsia="Times New Roman" w:hAnsi="Times New Roman" w:cs="Times New Roman"/>
          <w:color w:val="000000" w:themeColor="text1"/>
          <w:sz w:val="24"/>
          <w:szCs w:val="24"/>
          <w:lang w:val="fr-FR" w:eastAsia="fr-FR"/>
        </w:rPr>
        <w:t>Cette cartographie « psychogéographique », en référence à Michel Collot</w:t>
      </w:r>
      <w:r w:rsidR="00302817" w:rsidRPr="000A62AA">
        <w:rPr>
          <w:rStyle w:val="EndnoteReference"/>
          <w:rFonts w:ascii="Times New Roman" w:hAnsi="Times New Roman" w:cs="Times New Roman"/>
          <w:color w:val="000000" w:themeColor="text1"/>
          <w:sz w:val="24"/>
          <w:szCs w:val="24"/>
          <w:lang w:val="it-IT"/>
        </w:rPr>
        <w:endnoteReference w:id="61"/>
      </w:r>
      <w:r w:rsidR="00302817" w:rsidRPr="000A62AA">
        <w:rPr>
          <w:rFonts w:ascii="Times New Roman" w:eastAsia="Times New Roman" w:hAnsi="Times New Roman" w:cs="Times New Roman"/>
          <w:color w:val="000000" w:themeColor="text1"/>
          <w:sz w:val="24"/>
          <w:szCs w:val="24"/>
          <w:lang w:val="fr-FR" w:eastAsia="fr-FR"/>
        </w:rPr>
        <w:t xml:space="preserve"> qui emprunte le terme aux Situationnistes, ou « cognitive », selon la terminologie du groupe </w:t>
      </w:r>
      <w:r w:rsidR="00302817" w:rsidRPr="000A62AA">
        <w:rPr>
          <w:rFonts w:ascii="Times New Roman" w:eastAsia="Times New Roman" w:hAnsi="Times New Roman" w:cs="Times New Roman"/>
          <w:i/>
          <w:color w:val="000000" w:themeColor="text1"/>
          <w:sz w:val="24"/>
          <w:szCs w:val="24"/>
          <w:lang w:val="fr-FR" w:eastAsia="fr-FR"/>
        </w:rPr>
        <w:t>Stalker</w:t>
      </w:r>
      <w:r w:rsidR="00302817" w:rsidRPr="000A62AA">
        <w:rPr>
          <w:rFonts w:ascii="Times New Roman" w:eastAsia="Times New Roman" w:hAnsi="Times New Roman" w:cs="Times New Roman"/>
          <w:color w:val="000000" w:themeColor="text1"/>
          <w:sz w:val="24"/>
          <w:szCs w:val="24"/>
          <w:lang w:val="fr-FR" w:eastAsia="fr-FR"/>
        </w:rPr>
        <w:t>, recouvre également le</w:t>
      </w:r>
      <w:r w:rsidR="0082407C" w:rsidRPr="000A62AA">
        <w:rPr>
          <w:rFonts w:ascii="Times New Roman" w:eastAsia="Times New Roman" w:hAnsi="Times New Roman" w:cs="Times New Roman"/>
          <w:color w:val="000000" w:themeColor="text1"/>
          <w:sz w:val="24"/>
          <w:szCs w:val="24"/>
          <w:lang w:val="fr-FR" w:eastAsia="fr-FR"/>
        </w:rPr>
        <w:t>s zones les plus décentralisées</w:t>
      </w:r>
      <w:r w:rsidR="00302817" w:rsidRPr="000A62AA">
        <w:rPr>
          <w:rFonts w:ascii="Times New Roman" w:eastAsia="Times New Roman" w:hAnsi="Times New Roman" w:cs="Times New Roman"/>
          <w:color w:val="000000" w:themeColor="text1"/>
          <w:sz w:val="24"/>
          <w:szCs w:val="24"/>
          <w:lang w:val="fr-FR" w:eastAsia="fr-FR"/>
        </w:rPr>
        <w:t xml:space="preserve"> et</w:t>
      </w:r>
      <w:r w:rsidR="0082407C" w:rsidRPr="000A62AA">
        <w:rPr>
          <w:rFonts w:ascii="Times New Roman" w:eastAsia="Times New Roman" w:hAnsi="Times New Roman" w:cs="Times New Roman"/>
          <w:color w:val="000000" w:themeColor="text1"/>
          <w:sz w:val="24"/>
          <w:szCs w:val="24"/>
          <w:lang w:val="fr-FR" w:eastAsia="fr-FR"/>
        </w:rPr>
        <w:t>,</w:t>
      </w:r>
      <w:r w:rsidR="00302817" w:rsidRPr="000A62AA">
        <w:rPr>
          <w:rFonts w:ascii="Times New Roman" w:eastAsia="Times New Roman" w:hAnsi="Times New Roman" w:cs="Times New Roman"/>
          <w:color w:val="000000" w:themeColor="text1"/>
          <w:sz w:val="24"/>
          <w:szCs w:val="24"/>
          <w:lang w:val="fr-FR" w:eastAsia="fr-FR"/>
        </w:rPr>
        <w:t xml:space="preserve"> </w:t>
      </w:r>
      <w:r w:rsidR="0082407C" w:rsidRPr="000A62AA">
        <w:rPr>
          <w:rFonts w:ascii="Times New Roman" w:eastAsia="Times New Roman" w:hAnsi="Times New Roman" w:cs="Times New Roman"/>
          <w:color w:val="000000" w:themeColor="text1"/>
          <w:sz w:val="24"/>
          <w:szCs w:val="24"/>
          <w:lang w:val="fr-FR" w:eastAsia="fr-FR"/>
        </w:rPr>
        <w:t xml:space="preserve">ce faisant, </w:t>
      </w:r>
      <w:r w:rsidR="00302817" w:rsidRPr="000A62AA">
        <w:rPr>
          <w:rFonts w:ascii="Times New Roman" w:eastAsia="Times New Roman" w:hAnsi="Times New Roman" w:cs="Times New Roman"/>
          <w:color w:val="000000" w:themeColor="text1"/>
          <w:sz w:val="24"/>
          <w:szCs w:val="24"/>
          <w:lang w:val="fr-FR" w:eastAsia="fr-FR"/>
        </w:rPr>
        <w:t xml:space="preserve">vise également à préserver </w:t>
      </w:r>
      <w:r w:rsidR="00842410" w:rsidRPr="000A62AA">
        <w:rPr>
          <w:rFonts w:ascii="Times New Roman" w:eastAsia="Times New Roman" w:hAnsi="Times New Roman" w:cs="Times New Roman"/>
          <w:color w:val="000000" w:themeColor="text1"/>
          <w:sz w:val="24"/>
          <w:szCs w:val="24"/>
          <w:lang w:val="fr-FR" w:eastAsia="fr-FR"/>
        </w:rPr>
        <w:t>du re</w:t>
      </w:r>
      <w:r w:rsidR="00302817" w:rsidRPr="000A62AA">
        <w:rPr>
          <w:rFonts w:ascii="Times New Roman" w:eastAsia="Times New Roman" w:hAnsi="Times New Roman" w:cs="Times New Roman"/>
          <w:color w:val="000000" w:themeColor="text1"/>
          <w:sz w:val="24"/>
          <w:szCs w:val="24"/>
          <w:lang w:val="fr-FR" w:eastAsia="fr-FR"/>
        </w:rPr>
        <w:t xml:space="preserve">pli identitaire et nationaliste centripète. Afin d’obtenir un véritable </w:t>
      </w:r>
      <w:r w:rsidR="00302817" w:rsidRPr="002E0052">
        <w:rPr>
          <w:rFonts w:ascii="Times New Roman" w:eastAsia="Times New Roman" w:hAnsi="Times New Roman" w:cs="Times New Roman"/>
          <w:i/>
          <w:color w:val="000000" w:themeColor="text1"/>
          <w:sz w:val="24"/>
          <w:szCs w:val="24"/>
          <w:lang w:val="fr-FR" w:eastAsia="fr-FR"/>
        </w:rPr>
        <w:t>Atlas Mnémosyne</w:t>
      </w:r>
      <w:r w:rsidR="00302817" w:rsidRPr="000A62AA">
        <w:rPr>
          <w:rFonts w:ascii="Times New Roman" w:eastAsia="Times New Roman" w:hAnsi="Times New Roman" w:cs="Times New Roman"/>
          <w:color w:val="000000" w:themeColor="text1"/>
          <w:sz w:val="24"/>
          <w:szCs w:val="24"/>
          <w:lang w:val="fr-FR" w:eastAsia="fr-FR"/>
        </w:rPr>
        <w:t xml:space="preserve">, ce </w:t>
      </w:r>
      <w:r w:rsidR="00302817" w:rsidRPr="000A62AA">
        <w:rPr>
          <w:rFonts w:ascii="Times New Roman" w:eastAsia="Times New Roman" w:hAnsi="Times New Roman" w:cs="Times New Roman"/>
          <w:i/>
          <w:color w:val="000000" w:themeColor="text1"/>
          <w:sz w:val="24"/>
          <w:szCs w:val="24"/>
          <w:lang w:val="fr-FR" w:eastAsia="fr-FR"/>
        </w:rPr>
        <w:t>mapping</w:t>
      </w:r>
      <w:r w:rsidR="00302817" w:rsidRPr="000A62AA">
        <w:rPr>
          <w:rFonts w:ascii="Times New Roman" w:eastAsia="Times New Roman" w:hAnsi="Times New Roman" w:cs="Times New Roman"/>
          <w:color w:val="000000" w:themeColor="text1"/>
          <w:sz w:val="24"/>
          <w:szCs w:val="24"/>
          <w:lang w:val="fr-FR" w:eastAsia="fr-FR"/>
        </w:rPr>
        <w:t xml:space="preserve"> devrait être agrémenté d’enquêtes ethno-sémiotiques ou d’une recherche de « paysages linguistiques » dans les quartiers ethniquement hybrides, culturellement hétérogènes, où les codes, les valeurs et les styles de vie rentrent souvent en conflit (</w:t>
      </w:r>
      <w:r w:rsidR="0082407C" w:rsidRPr="000A62AA">
        <w:rPr>
          <w:rFonts w:ascii="Times New Roman" w:eastAsia="Times New Roman" w:hAnsi="Times New Roman" w:cs="Times New Roman"/>
          <w:color w:val="000000" w:themeColor="text1"/>
          <w:sz w:val="24"/>
          <w:szCs w:val="24"/>
          <w:lang w:val="fr-FR" w:eastAsia="fr-FR"/>
        </w:rPr>
        <w:t>« stratification de</w:t>
      </w:r>
      <w:r w:rsidR="00302817" w:rsidRPr="000A62AA">
        <w:rPr>
          <w:rFonts w:ascii="Times New Roman" w:eastAsia="Times New Roman" w:hAnsi="Times New Roman" w:cs="Times New Roman"/>
          <w:color w:val="000000" w:themeColor="text1"/>
          <w:sz w:val="24"/>
          <w:szCs w:val="24"/>
          <w:lang w:val="fr-FR" w:eastAsia="fr-FR"/>
        </w:rPr>
        <w:t xml:space="preserve"> “mondes” qui </w:t>
      </w:r>
      <w:r w:rsidR="0082407C" w:rsidRPr="000A62AA">
        <w:rPr>
          <w:rFonts w:ascii="Times New Roman" w:eastAsia="Times New Roman" w:hAnsi="Times New Roman" w:cs="Times New Roman"/>
          <w:color w:val="000000" w:themeColor="text1"/>
          <w:sz w:val="24"/>
          <w:szCs w:val="24"/>
          <w:lang w:val="fr-FR" w:eastAsia="fr-FR"/>
        </w:rPr>
        <w:t>évoluent l’un à côté de l’autre, souvent en s’ignorant »</w:t>
      </w:r>
      <w:r w:rsidR="00302817" w:rsidRPr="000A62AA">
        <w:rPr>
          <w:rStyle w:val="EndnoteReference"/>
          <w:rFonts w:ascii="Times New Roman" w:hAnsi="Times New Roman" w:cs="Times New Roman"/>
          <w:color w:val="000000" w:themeColor="text1"/>
          <w:sz w:val="24"/>
          <w:szCs w:val="24"/>
        </w:rPr>
        <w:endnoteReference w:id="62"/>
      </w:r>
      <w:r w:rsidR="00302817" w:rsidRPr="000A62AA">
        <w:rPr>
          <w:rFonts w:ascii="Times New Roman" w:eastAsia="Times New Roman" w:hAnsi="Times New Roman" w:cs="Times New Roman"/>
          <w:color w:val="000000" w:themeColor="text1"/>
          <w:sz w:val="24"/>
          <w:szCs w:val="24"/>
          <w:lang w:val="fr-FR" w:eastAsia="fr-FR"/>
        </w:rPr>
        <w:t xml:space="preserve">). La créolisation culturelle </w:t>
      </w:r>
      <w:r w:rsidR="0082407C" w:rsidRPr="000A62AA">
        <w:rPr>
          <w:rFonts w:ascii="Times New Roman" w:eastAsia="Times New Roman" w:hAnsi="Times New Roman" w:cs="Times New Roman"/>
          <w:color w:val="000000" w:themeColor="text1"/>
          <w:sz w:val="24"/>
          <w:szCs w:val="24"/>
          <w:lang w:val="fr-FR" w:eastAsia="fr-FR"/>
        </w:rPr>
        <w:t xml:space="preserve">actuelle </w:t>
      </w:r>
      <w:r w:rsidR="00302817" w:rsidRPr="000A62AA">
        <w:rPr>
          <w:rFonts w:ascii="Times New Roman" w:eastAsia="Times New Roman" w:hAnsi="Times New Roman" w:cs="Times New Roman"/>
          <w:color w:val="000000" w:themeColor="text1"/>
          <w:sz w:val="24"/>
          <w:szCs w:val="24"/>
          <w:lang w:val="fr-FR" w:eastAsia="fr-FR"/>
        </w:rPr>
        <w:t xml:space="preserve">est susceptible de </w:t>
      </w:r>
      <w:r w:rsidR="0082407C" w:rsidRPr="000A62AA">
        <w:rPr>
          <w:rFonts w:ascii="Times New Roman" w:eastAsia="Times New Roman" w:hAnsi="Times New Roman" w:cs="Times New Roman"/>
          <w:color w:val="000000" w:themeColor="text1"/>
          <w:sz w:val="24"/>
          <w:szCs w:val="24"/>
          <w:lang w:val="fr-FR" w:eastAsia="fr-FR"/>
        </w:rPr>
        <w:t xml:space="preserve">prendre la relève </w:t>
      </w:r>
      <w:r w:rsidR="00B22568" w:rsidRPr="000A62AA">
        <w:rPr>
          <w:rFonts w:ascii="Times New Roman" w:eastAsia="Times New Roman" w:hAnsi="Times New Roman" w:cs="Times New Roman"/>
          <w:color w:val="000000" w:themeColor="text1"/>
          <w:sz w:val="24"/>
          <w:szCs w:val="24"/>
          <w:lang w:val="fr-FR" w:eastAsia="fr-FR"/>
        </w:rPr>
        <w:t xml:space="preserve">des pratiques et idiolectes populaires de la </w:t>
      </w:r>
      <w:r w:rsidR="00B22568" w:rsidRPr="002E0052">
        <w:rPr>
          <w:rFonts w:ascii="Times New Roman" w:eastAsia="Times New Roman" w:hAnsi="Times New Roman" w:cs="Times New Roman"/>
          <w:i/>
          <w:color w:val="000000" w:themeColor="text1"/>
          <w:sz w:val="24"/>
          <w:szCs w:val="24"/>
          <w:lang w:val="fr-FR" w:eastAsia="fr-FR"/>
        </w:rPr>
        <w:t>zone</w:t>
      </w:r>
      <w:r w:rsidR="00B22568" w:rsidRPr="000A62AA">
        <w:rPr>
          <w:rFonts w:ascii="Times New Roman" w:eastAsia="Times New Roman" w:hAnsi="Times New Roman" w:cs="Times New Roman"/>
          <w:color w:val="000000" w:themeColor="text1"/>
          <w:sz w:val="24"/>
          <w:szCs w:val="24"/>
          <w:lang w:val="fr-FR" w:eastAsia="fr-FR"/>
        </w:rPr>
        <w:t xml:space="preserve"> parisienne </w:t>
      </w:r>
      <w:r w:rsidR="00302817" w:rsidRPr="000A62AA">
        <w:rPr>
          <w:rFonts w:ascii="Times New Roman" w:eastAsia="Times New Roman" w:hAnsi="Times New Roman" w:cs="Times New Roman"/>
          <w:color w:val="000000" w:themeColor="text1"/>
          <w:sz w:val="24"/>
          <w:szCs w:val="24"/>
          <w:lang w:val="fr-FR" w:eastAsia="fr-FR"/>
        </w:rPr>
        <w:t>que nous connaissons grâce à des films tels qu’</w:t>
      </w:r>
      <w:r w:rsidR="00302817" w:rsidRPr="000A62AA">
        <w:rPr>
          <w:rFonts w:ascii="Times New Roman" w:eastAsia="Times New Roman" w:hAnsi="Times New Roman" w:cs="Times New Roman"/>
          <w:i/>
          <w:color w:val="000000" w:themeColor="text1"/>
          <w:sz w:val="24"/>
          <w:szCs w:val="24"/>
          <w:lang w:val="fr-FR" w:eastAsia="fr-FR"/>
        </w:rPr>
        <w:t xml:space="preserve">Hôtel du Nord </w:t>
      </w:r>
      <w:r w:rsidR="00302817" w:rsidRPr="000A62AA">
        <w:rPr>
          <w:rFonts w:ascii="Times New Roman" w:eastAsia="Times New Roman" w:hAnsi="Times New Roman" w:cs="Times New Roman"/>
          <w:color w:val="000000" w:themeColor="text1"/>
          <w:sz w:val="24"/>
          <w:szCs w:val="24"/>
          <w:lang w:val="fr-FR" w:eastAsia="fr-FR"/>
        </w:rPr>
        <w:t xml:space="preserve">de Marcel Carné (1938), qui se déroule le long du canal Saint-Martin en face de la passerelle de la Grange-aux-Belles, ou encore </w:t>
      </w:r>
      <w:r w:rsidR="00302817" w:rsidRPr="000A62AA">
        <w:rPr>
          <w:rFonts w:ascii="Times New Roman" w:eastAsia="Times New Roman" w:hAnsi="Times New Roman" w:cs="Times New Roman"/>
          <w:i/>
          <w:color w:val="000000" w:themeColor="text1"/>
          <w:sz w:val="24"/>
          <w:szCs w:val="24"/>
          <w:lang w:val="fr-FR" w:eastAsia="fr-FR"/>
        </w:rPr>
        <w:t>Casque d'or</w:t>
      </w:r>
      <w:r w:rsidR="00302817" w:rsidRPr="000A62AA">
        <w:rPr>
          <w:rFonts w:ascii="Times New Roman" w:eastAsia="Times New Roman" w:hAnsi="Times New Roman" w:cs="Times New Roman"/>
          <w:color w:val="000000" w:themeColor="text1"/>
          <w:sz w:val="24"/>
          <w:szCs w:val="24"/>
          <w:lang w:val="fr-FR" w:eastAsia="fr-FR"/>
        </w:rPr>
        <w:t xml:space="preserve"> de Jacques Becker (1952), qui s’inspire du quartier de Belleville.</w:t>
      </w:r>
    </w:p>
    <w:p w:rsidR="00302817" w:rsidRPr="000A62AA" w:rsidRDefault="00DE05FD" w:rsidP="00DE05FD">
      <w:pPr>
        <w:tabs>
          <w:tab w:val="left" w:pos="567"/>
        </w:tabs>
        <w:spacing w:after="0" w:line="360" w:lineRule="auto"/>
        <w:jc w:val="both"/>
        <w:rPr>
          <w:rFonts w:ascii="Times New Roman" w:hAnsi="Times New Roman" w:cs="Times New Roman"/>
          <w:color w:val="000000" w:themeColor="text1"/>
          <w:sz w:val="24"/>
          <w:szCs w:val="24"/>
          <w:lang w:val="fr-FR"/>
        </w:rPr>
      </w:pPr>
      <w:r>
        <w:rPr>
          <w:rFonts w:ascii="Times New Roman" w:eastAsia="Times New Roman" w:hAnsi="Times New Roman" w:cs="Times New Roman"/>
          <w:color w:val="000000" w:themeColor="text1"/>
          <w:sz w:val="24"/>
          <w:szCs w:val="24"/>
          <w:lang w:val="fr-FR" w:eastAsia="fr-FR"/>
        </w:rPr>
        <w:tab/>
      </w:r>
      <w:r w:rsidR="00842410" w:rsidRPr="000A62AA">
        <w:rPr>
          <w:rFonts w:ascii="Times New Roman" w:hAnsi="Times New Roman" w:cs="Times New Roman"/>
          <w:color w:val="000000" w:themeColor="text1"/>
          <w:sz w:val="24"/>
          <w:szCs w:val="24"/>
          <w:lang w:val="fr-FR"/>
        </w:rPr>
        <w:t>La littérature</w:t>
      </w:r>
      <w:r w:rsidR="002E0052">
        <w:rPr>
          <w:rFonts w:ascii="Times New Roman" w:hAnsi="Times New Roman" w:cs="Times New Roman"/>
          <w:color w:val="000000" w:themeColor="text1"/>
          <w:sz w:val="24"/>
          <w:szCs w:val="24"/>
          <w:lang w:val="fr-FR"/>
        </w:rPr>
        <w:t xml:space="preserve"> et les arts</w:t>
      </w:r>
      <w:r w:rsidR="00842410" w:rsidRPr="000A62AA">
        <w:rPr>
          <w:rFonts w:ascii="Times New Roman" w:hAnsi="Times New Roman" w:cs="Times New Roman"/>
          <w:color w:val="000000" w:themeColor="text1"/>
          <w:sz w:val="24"/>
          <w:szCs w:val="24"/>
          <w:lang w:val="fr-FR"/>
        </w:rPr>
        <w:t xml:space="preserve"> « désyncrétise</w:t>
      </w:r>
      <w:r w:rsidR="002E0052">
        <w:rPr>
          <w:rFonts w:ascii="Times New Roman" w:hAnsi="Times New Roman" w:cs="Times New Roman"/>
          <w:color w:val="000000" w:themeColor="text1"/>
          <w:sz w:val="24"/>
          <w:szCs w:val="24"/>
          <w:lang w:val="fr-FR"/>
        </w:rPr>
        <w:t>nt</w:t>
      </w:r>
      <w:r w:rsidR="00842410" w:rsidRPr="000A62AA">
        <w:rPr>
          <w:rFonts w:ascii="Times New Roman" w:hAnsi="Times New Roman" w:cs="Times New Roman"/>
          <w:color w:val="000000" w:themeColor="text1"/>
          <w:sz w:val="24"/>
          <w:szCs w:val="24"/>
          <w:lang w:val="fr-FR"/>
        </w:rPr>
        <w:t xml:space="preserve"> » ce que l’architecture et le temps ont « syncrétisé ». La ville serait ainsi un creuset d’images que l’écrivain ou l’artiste déploient, seuls à même de saisir la </w:t>
      </w:r>
      <w:r w:rsidR="00842410" w:rsidRPr="000A62AA">
        <w:rPr>
          <w:rFonts w:ascii="Times New Roman" w:hAnsi="Times New Roman" w:cs="Times New Roman"/>
          <w:iCs/>
          <w:color w:val="000000" w:themeColor="text1"/>
          <w:sz w:val="24"/>
          <w:szCs w:val="24"/>
          <w:lang w:val="fr-FR"/>
        </w:rPr>
        <w:t xml:space="preserve">puissance d’évocation des lieux, la charge imaginaire onirique et poétique qui reconfigure </w:t>
      </w:r>
      <w:r w:rsidR="00842410" w:rsidRPr="000A62AA">
        <w:rPr>
          <w:rFonts w:ascii="Times New Roman" w:hAnsi="Times New Roman" w:cs="Times New Roman"/>
          <w:color w:val="000000" w:themeColor="text1"/>
          <w:sz w:val="24"/>
          <w:szCs w:val="24"/>
          <w:lang w:val="fr-FR"/>
        </w:rPr>
        <w:t>le référent urbain. À Rome, comme à Paris, « tout est alluvion, et tout est allusion. Les dépôts matériels des siècles successifs non seulement se recouvrent, mais s’imbriquent, s’entre-pénètrent, se restructurent et se contaminent les uns les autres »</w:t>
      </w:r>
      <w:r w:rsidR="00842410" w:rsidRPr="000A62AA">
        <w:rPr>
          <w:rStyle w:val="EndnoteReference"/>
          <w:rFonts w:ascii="Times New Roman" w:hAnsi="Times New Roman" w:cs="Times New Roman"/>
          <w:color w:val="000000" w:themeColor="text1"/>
          <w:sz w:val="24"/>
          <w:szCs w:val="24"/>
          <w:lang w:val="fr-BE"/>
        </w:rPr>
        <w:endnoteReference w:id="63"/>
      </w:r>
      <w:r>
        <w:rPr>
          <w:rFonts w:ascii="Times New Roman" w:hAnsi="Times New Roman" w:cs="Times New Roman"/>
          <w:color w:val="000000" w:themeColor="text1"/>
          <w:sz w:val="24"/>
          <w:szCs w:val="24"/>
          <w:lang w:val="fr-FR"/>
        </w:rPr>
        <w:t>.</w:t>
      </w:r>
      <w:r w:rsidR="002E0052">
        <w:rPr>
          <w:rFonts w:ascii="Times New Roman" w:hAnsi="Times New Roman" w:cs="Times New Roman"/>
          <w:color w:val="000000" w:themeColor="text1"/>
          <w:sz w:val="24"/>
          <w:szCs w:val="24"/>
          <w:lang w:val="fr-FR"/>
        </w:rPr>
        <w:t xml:space="preserve"> </w:t>
      </w:r>
      <w:r w:rsidR="00302817" w:rsidRPr="000A62AA">
        <w:rPr>
          <w:rFonts w:ascii="Times New Roman" w:hAnsi="Times New Roman" w:cs="Times New Roman"/>
          <w:color w:val="000000" w:themeColor="text1"/>
          <w:sz w:val="24"/>
          <w:szCs w:val="24"/>
          <w:lang w:val="fr-FR"/>
        </w:rPr>
        <w:t xml:space="preserve">Georges Didi-Huberman nous rappelle que « Les Assyriens, autrefois, accompagnaient la construction de chaque palais d’un récit – nommé </w:t>
      </w:r>
      <w:r w:rsidR="00337F51" w:rsidRPr="000A62AA">
        <w:rPr>
          <w:rFonts w:ascii="Times New Roman" w:hAnsi="Times New Roman" w:cs="Times New Roman"/>
          <w:color w:val="000000" w:themeColor="text1"/>
          <w:sz w:val="24"/>
          <w:szCs w:val="24"/>
          <w:lang w:val="fr-FR"/>
        </w:rPr>
        <w:t>“</w:t>
      </w:r>
      <w:r w:rsidR="00302817" w:rsidRPr="000A62AA">
        <w:rPr>
          <w:rFonts w:ascii="Times New Roman" w:hAnsi="Times New Roman" w:cs="Times New Roman"/>
          <w:color w:val="000000" w:themeColor="text1"/>
          <w:sz w:val="24"/>
          <w:szCs w:val="24"/>
          <w:lang w:val="fr-FR"/>
        </w:rPr>
        <w:t>récit de construction</w:t>
      </w:r>
      <w:r w:rsidR="00337F51" w:rsidRPr="000A62AA">
        <w:rPr>
          <w:rFonts w:ascii="Times New Roman" w:hAnsi="Times New Roman" w:cs="Times New Roman"/>
          <w:color w:val="000000" w:themeColor="text1"/>
          <w:sz w:val="24"/>
          <w:szCs w:val="24"/>
          <w:lang w:val="fr-FR"/>
        </w:rPr>
        <w:t>”</w:t>
      </w:r>
      <w:r w:rsidR="00302817" w:rsidRPr="000A62AA">
        <w:rPr>
          <w:rFonts w:ascii="Times New Roman" w:hAnsi="Times New Roman" w:cs="Times New Roman"/>
          <w:color w:val="000000" w:themeColor="text1"/>
          <w:sz w:val="24"/>
          <w:szCs w:val="24"/>
          <w:lang w:val="fr-FR"/>
        </w:rPr>
        <w:t xml:space="preserve"> – qui, en réalité, était rédigé en vue de faire mémoire à la ruine, jugée fatale, de l’édifice lui-même »</w:t>
      </w:r>
      <w:r w:rsidR="00337F51" w:rsidRPr="000A62AA">
        <w:rPr>
          <w:rStyle w:val="EndnoteReference"/>
          <w:rFonts w:ascii="Times New Roman" w:eastAsia="SimSun" w:hAnsi="Times New Roman" w:cs="Times New Roman"/>
          <w:color w:val="000000" w:themeColor="text1"/>
          <w:sz w:val="24"/>
          <w:szCs w:val="24"/>
        </w:rPr>
        <w:endnoteReference w:id="64"/>
      </w:r>
      <w:r w:rsidR="00B22568" w:rsidRPr="000A62AA">
        <w:rPr>
          <w:rFonts w:ascii="Times New Roman" w:hAnsi="Times New Roman" w:cs="Times New Roman"/>
          <w:color w:val="000000" w:themeColor="text1"/>
          <w:sz w:val="24"/>
          <w:szCs w:val="24"/>
          <w:lang w:val="fr-FR"/>
        </w:rPr>
        <w:t xml:space="preserve"> afin de prendre acte de sa</w:t>
      </w:r>
      <w:r w:rsidR="00302817" w:rsidRPr="000A62AA">
        <w:rPr>
          <w:rFonts w:ascii="Times New Roman" w:hAnsi="Times New Roman" w:cs="Times New Roman"/>
          <w:color w:val="000000" w:themeColor="text1"/>
          <w:sz w:val="24"/>
          <w:szCs w:val="24"/>
          <w:lang w:val="fr-FR"/>
        </w:rPr>
        <w:t xml:space="preserve"> disparition en établissant un état des lie</w:t>
      </w:r>
      <w:r w:rsidR="00337F51" w:rsidRPr="000A62AA">
        <w:rPr>
          <w:rFonts w:ascii="Times New Roman" w:hAnsi="Times New Roman" w:cs="Times New Roman"/>
          <w:color w:val="000000" w:themeColor="text1"/>
          <w:sz w:val="24"/>
          <w:szCs w:val="24"/>
          <w:lang w:val="fr-FR"/>
        </w:rPr>
        <w:t xml:space="preserve">ux généalogique, topographique et </w:t>
      </w:r>
      <w:r w:rsidR="00302817" w:rsidRPr="000A62AA">
        <w:rPr>
          <w:rFonts w:ascii="Times New Roman" w:hAnsi="Times New Roman" w:cs="Times New Roman"/>
          <w:color w:val="000000" w:themeColor="text1"/>
          <w:sz w:val="24"/>
          <w:szCs w:val="24"/>
          <w:lang w:val="fr-FR"/>
        </w:rPr>
        <w:t xml:space="preserve">géologique. </w:t>
      </w:r>
    </w:p>
    <w:p w:rsidR="00DE05FD" w:rsidRDefault="00DE05FD" w:rsidP="000A62AA">
      <w:pPr>
        <w:pStyle w:val="NormalWeb"/>
        <w:tabs>
          <w:tab w:val="left" w:pos="284"/>
        </w:tabs>
        <w:spacing w:before="0" w:beforeAutospacing="0" w:after="0" w:afterAutospacing="0" w:line="360" w:lineRule="auto"/>
        <w:jc w:val="both"/>
        <w:rPr>
          <w:b/>
          <w:bCs/>
          <w:iCs/>
          <w:color w:val="000000" w:themeColor="text1"/>
          <w:lang w:val="fr-FR"/>
        </w:rPr>
      </w:pPr>
    </w:p>
    <w:p w:rsidR="00302817" w:rsidRPr="000A62AA" w:rsidRDefault="00302817" w:rsidP="000A62AA">
      <w:pPr>
        <w:pStyle w:val="NormalWeb"/>
        <w:tabs>
          <w:tab w:val="left" w:pos="284"/>
        </w:tabs>
        <w:spacing w:before="0" w:beforeAutospacing="0" w:after="0" w:afterAutospacing="0" w:line="360" w:lineRule="auto"/>
        <w:jc w:val="both"/>
        <w:rPr>
          <w:bCs/>
          <w:iCs/>
          <w:color w:val="000000" w:themeColor="text1"/>
          <w:lang w:val="fr-FR"/>
        </w:rPr>
      </w:pPr>
      <w:r w:rsidRPr="000A62AA">
        <w:rPr>
          <w:b/>
          <w:bCs/>
          <w:iCs/>
          <w:color w:val="000000" w:themeColor="text1"/>
          <w:lang w:val="fr-FR"/>
        </w:rPr>
        <w:lastRenderedPageBreak/>
        <w:t>4.3. Boulevard Voltaire </w:t>
      </w:r>
    </w:p>
    <w:p w:rsidR="00DE05FD" w:rsidRDefault="00DE05FD" w:rsidP="000A62AA">
      <w:pPr>
        <w:pStyle w:val="Flietext"/>
        <w:tabs>
          <w:tab w:val="left" w:pos="567"/>
        </w:tabs>
        <w:spacing w:line="360" w:lineRule="auto"/>
        <w:ind w:firstLine="0"/>
        <w:rPr>
          <w:rFonts w:ascii="Times New Roman" w:hAnsi="Times New Roman"/>
          <w:color w:val="000000" w:themeColor="text1"/>
          <w:sz w:val="24"/>
          <w:lang w:val="fr-FR"/>
        </w:rPr>
      </w:pPr>
      <w:r>
        <w:rPr>
          <w:rFonts w:ascii="Times New Roman" w:hAnsi="Times New Roman"/>
          <w:color w:val="000000" w:themeColor="text1"/>
          <w:sz w:val="24"/>
          <w:lang w:val="fr-FR"/>
        </w:rPr>
        <w:tab/>
      </w:r>
      <w:r w:rsidR="00302817" w:rsidRPr="000A62AA">
        <w:rPr>
          <w:rFonts w:ascii="Times New Roman" w:hAnsi="Times New Roman"/>
          <w:color w:val="000000" w:themeColor="text1"/>
          <w:sz w:val="24"/>
          <w:lang w:val="fr-FR"/>
        </w:rPr>
        <w:t>Faisant écho au philosophe et haut lieu des barricades érigées pendant la Commune, le boulevard Voltaire abrite, au numéro 50, l</w:t>
      </w:r>
      <w:r w:rsidR="002E0052">
        <w:rPr>
          <w:rFonts w:ascii="Times New Roman" w:hAnsi="Times New Roman"/>
          <w:color w:val="000000" w:themeColor="text1"/>
          <w:sz w:val="24"/>
          <w:lang w:val="fr-FR"/>
        </w:rPr>
        <w:t>a salle de concerts dont à l’origine le nom retentissait</w:t>
      </w:r>
      <w:r w:rsidR="00302817" w:rsidRPr="000A62AA">
        <w:rPr>
          <w:rFonts w:ascii="Times New Roman" w:hAnsi="Times New Roman"/>
          <w:color w:val="000000" w:themeColor="text1"/>
          <w:sz w:val="24"/>
          <w:lang w:val="fr-FR"/>
        </w:rPr>
        <w:t xml:space="preserve"> du joyeux tapage emprunté à une pièce d’Offenbach, le ba-ta-clan, qui devint le Batacla</w:t>
      </w:r>
      <w:r w:rsidR="002E0052">
        <w:rPr>
          <w:rFonts w:ascii="Times New Roman" w:hAnsi="Times New Roman"/>
          <w:color w:val="000000" w:themeColor="text1"/>
          <w:sz w:val="24"/>
          <w:lang w:val="fr-FR"/>
        </w:rPr>
        <w:t>n, mais qui</w:t>
      </w:r>
      <w:r w:rsidR="00302817" w:rsidRPr="000A62AA">
        <w:rPr>
          <w:rFonts w:ascii="Times New Roman" w:hAnsi="Times New Roman"/>
          <w:color w:val="000000" w:themeColor="text1"/>
          <w:sz w:val="24"/>
          <w:lang w:val="fr-FR"/>
        </w:rPr>
        <w:t xml:space="preserve"> porte désormais, depuis la prise d’otages à l’issue sanglante, les stigmates de l’horreur. Comme pour exorciser cette sombre mémoire et comme pour resémantiser le lieu qui a fait peau neuve, un an après la date maudite, le chanteur Sting inaugure le Bataclan restauré. L’on distingue un geste analogue dans le dessin de presse à l’humour grinçant mais faisant fi de tout assujettissement aux menaces terroristes, réalisé par la collaboratrice de</w:t>
      </w:r>
      <w:r w:rsidR="00302817" w:rsidRPr="000A62AA">
        <w:rPr>
          <w:rStyle w:val="apple-converted-space"/>
          <w:rFonts w:ascii="Times New Roman" w:hAnsi="Times New Roman"/>
          <w:color w:val="000000" w:themeColor="text1"/>
          <w:sz w:val="24"/>
          <w:lang w:val="fr-FR"/>
        </w:rPr>
        <w:t> </w:t>
      </w:r>
      <w:r w:rsidR="00302817" w:rsidRPr="000A62AA">
        <w:rPr>
          <w:rFonts w:ascii="Times New Roman" w:hAnsi="Times New Roman"/>
          <w:color w:val="000000" w:themeColor="text1"/>
          <w:sz w:val="24"/>
          <w:lang w:val="fr-FR"/>
        </w:rPr>
        <w:t>Charlie Hebdo</w:t>
      </w:r>
      <w:r w:rsidR="00302817" w:rsidRPr="000A62AA">
        <w:rPr>
          <w:rStyle w:val="apple-converted-space"/>
          <w:rFonts w:ascii="Times New Roman" w:hAnsi="Times New Roman"/>
          <w:color w:val="000000" w:themeColor="text1"/>
          <w:sz w:val="24"/>
          <w:lang w:val="fr-FR"/>
        </w:rPr>
        <w:t> </w:t>
      </w:r>
      <w:r w:rsidR="00302817" w:rsidRPr="000A62AA">
        <w:rPr>
          <w:rFonts w:ascii="Times New Roman" w:hAnsi="Times New Roman"/>
          <w:color w:val="000000" w:themeColor="text1"/>
          <w:sz w:val="24"/>
          <w:lang w:val="fr-FR"/>
        </w:rPr>
        <w:t>Coco, « #Occupyterrasse, 20 novembre 2015 ». Faisant allusion aux attaques des terrasses du 10ième et 11ième arrondissement le même 13 novembre 2016, Coco brosse le portrait d’un poivrot assis à la terrasse d’un bistrot qui brandit une longue bande de papier en proférant : « L’addition, c’est pour Daech »</w:t>
      </w:r>
      <w:r w:rsidR="00302817" w:rsidRPr="000A62AA">
        <w:rPr>
          <w:rStyle w:val="EndnoteReference"/>
          <w:rFonts w:ascii="Times New Roman" w:hAnsi="Times New Roman"/>
          <w:color w:val="000000" w:themeColor="text1"/>
          <w:sz w:val="24"/>
          <w:lang w:val="fr-FR"/>
        </w:rPr>
        <w:endnoteReference w:id="65"/>
      </w:r>
      <w:r w:rsidR="00302817" w:rsidRPr="000A62AA">
        <w:rPr>
          <w:rFonts w:ascii="Times New Roman" w:hAnsi="Times New Roman"/>
          <w:color w:val="000000" w:themeColor="text1"/>
          <w:sz w:val="24"/>
          <w:lang w:val="fr-FR"/>
        </w:rPr>
        <w:t>.</w:t>
      </w:r>
    </w:p>
    <w:p w:rsidR="00740690" w:rsidRDefault="00DE05FD" w:rsidP="00DE05FD">
      <w:pPr>
        <w:pStyle w:val="Flietext"/>
        <w:tabs>
          <w:tab w:val="left" w:pos="567"/>
        </w:tabs>
        <w:spacing w:line="360" w:lineRule="auto"/>
        <w:ind w:firstLine="0"/>
        <w:rPr>
          <w:rFonts w:ascii="Times New Roman" w:hAnsi="Times New Roman"/>
          <w:color w:val="000000" w:themeColor="text1"/>
          <w:sz w:val="24"/>
          <w:lang w:val="fr-FR"/>
        </w:rPr>
      </w:pPr>
      <w:r>
        <w:rPr>
          <w:rFonts w:ascii="Times New Roman" w:hAnsi="Times New Roman"/>
          <w:color w:val="000000" w:themeColor="text1"/>
          <w:sz w:val="24"/>
          <w:lang w:val="fr-FR"/>
        </w:rPr>
        <w:tab/>
      </w:r>
      <w:r w:rsidR="00740690" w:rsidRPr="000A62AA">
        <w:rPr>
          <w:rFonts w:ascii="Times New Roman" w:hAnsi="Times New Roman"/>
          <w:color w:val="000000" w:themeColor="text1"/>
          <w:sz w:val="24"/>
          <w:lang w:val="fr-FR"/>
        </w:rPr>
        <w:t xml:space="preserve">Le toponyme </w:t>
      </w:r>
      <w:r w:rsidR="000738CD" w:rsidRPr="000A62AA">
        <w:rPr>
          <w:rFonts w:ascii="Times New Roman" w:hAnsi="Times New Roman"/>
          <w:color w:val="000000" w:themeColor="text1"/>
          <w:sz w:val="24"/>
          <w:lang w:val="fr-FR"/>
        </w:rPr>
        <w:t xml:space="preserve">« </w:t>
      </w:r>
      <w:r w:rsidR="00740690" w:rsidRPr="000A62AA">
        <w:rPr>
          <w:rFonts w:ascii="Times New Roman" w:hAnsi="Times New Roman"/>
          <w:color w:val="000000" w:themeColor="text1"/>
          <w:sz w:val="24"/>
          <w:lang w:val="fr-FR"/>
        </w:rPr>
        <w:t>boulevard Voltaire</w:t>
      </w:r>
      <w:r w:rsidR="000738CD" w:rsidRPr="000A62AA">
        <w:rPr>
          <w:rFonts w:ascii="Times New Roman" w:hAnsi="Times New Roman"/>
          <w:color w:val="000000" w:themeColor="text1"/>
          <w:sz w:val="24"/>
          <w:lang w:val="fr-FR"/>
        </w:rPr>
        <w:t xml:space="preserve"> »</w:t>
      </w:r>
      <w:r w:rsidR="00740690" w:rsidRPr="000A62AA">
        <w:rPr>
          <w:rFonts w:ascii="Times New Roman" w:hAnsi="Times New Roman"/>
          <w:color w:val="000000" w:themeColor="text1"/>
          <w:sz w:val="24"/>
          <w:lang w:val="fr-FR"/>
        </w:rPr>
        <w:t xml:space="preserve"> se confond toutefois malencontreusement avec le site d’information </w:t>
      </w:r>
      <w:r w:rsidR="000738CD" w:rsidRPr="000A62AA">
        <w:rPr>
          <w:rFonts w:ascii="Times New Roman" w:hAnsi="Times New Roman"/>
          <w:color w:val="000000" w:themeColor="text1"/>
          <w:sz w:val="24"/>
          <w:lang w:val="fr-FR"/>
        </w:rPr>
        <w:t xml:space="preserve">« </w:t>
      </w:r>
      <w:r w:rsidR="00740690" w:rsidRPr="000A62AA">
        <w:rPr>
          <w:rFonts w:ascii="Times New Roman" w:hAnsi="Times New Roman"/>
          <w:color w:val="000000" w:themeColor="text1"/>
          <w:sz w:val="24"/>
          <w:lang w:val="fr-FR"/>
        </w:rPr>
        <w:t>Boulevard Voltaire</w:t>
      </w:r>
      <w:r w:rsidR="000738CD" w:rsidRPr="000A62AA">
        <w:rPr>
          <w:rFonts w:ascii="Times New Roman" w:hAnsi="Times New Roman"/>
          <w:color w:val="000000" w:themeColor="text1"/>
          <w:sz w:val="24"/>
          <w:lang w:val="fr-FR"/>
        </w:rPr>
        <w:t xml:space="preserve"> »</w:t>
      </w:r>
      <w:r w:rsidR="00740690" w:rsidRPr="000A62AA">
        <w:rPr>
          <w:rFonts w:ascii="Times New Roman" w:hAnsi="Times New Roman"/>
          <w:color w:val="000000" w:themeColor="text1"/>
          <w:sz w:val="24"/>
          <w:lang w:val="fr-FR"/>
        </w:rPr>
        <w:t xml:space="preserve">, un site d’extrême droite à tendance islamophobe, fondé en 2012 par Robert Ménard et Dominique Jamet, dont le logo arbore une tête de gavroche ainsi que la citation </w:t>
      </w:r>
      <w:r w:rsidR="000738CD" w:rsidRPr="000A62AA">
        <w:rPr>
          <w:rFonts w:ascii="Times New Roman" w:hAnsi="Times New Roman"/>
          <w:color w:val="000000" w:themeColor="text1"/>
          <w:sz w:val="24"/>
          <w:lang w:val="fr-FR"/>
        </w:rPr>
        <w:t xml:space="preserve">« </w:t>
      </w:r>
      <w:r w:rsidR="00740690" w:rsidRPr="000A62AA">
        <w:rPr>
          <w:rFonts w:ascii="Times New Roman" w:hAnsi="Times New Roman"/>
          <w:color w:val="000000" w:themeColor="text1"/>
          <w:sz w:val="24"/>
          <w:lang w:val="fr-FR"/>
        </w:rPr>
        <w:t>la liberté guide nos pas</w:t>
      </w:r>
      <w:r w:rsidR="000738CD" w:rsidRPr="000A62AA">
        <w:rPr>
          <w:rFonts w:ascii="Times New Roman" w:hAnsi="Times New Roman"/>
          <w:color w:val="000000" w:themeColor="text1"/>
          <w:sz w:val="24"/>
          <w:lang w:val="fr-FR"/>
        </w:rPr>
        <w:t xml:space="preserve"> »</w:t>
      </w:r>
      <w:r w:rsidR="00740690" w:rsidRPr="000A62AA">
        <w:rPr>
          <w:rFonts w:ascii="Times New Roman" w:hAnsi="Times New Roman"/>
          <w:color w:val="000000" w:themeColor="text1"/>
          <w:sz w:val="24"/>
          <w:lang w:val="fr-FR"/>
        </w:rPr>
        <w:t>. Toutes ces références parfois antithétiques se superposent et s’entrecroisent accroissant la densité mémorielle du lieu. </w:t>
      </w:r>
    </w:p>
    <w:p w:rsidR="000A62AA" w:rsidRDefault="000A62AA" w:rsidP="000A62AA">
      <w:pPr>
        <w:pStyle w:val="Flietext"/>
        <w:tabs>
          <w:tab w:val="left" w:pos="567"/>
        </w:tabs>
        <w:spacing w:line="360" w:lineRule="auto"/>
        <w:ind w:firstLine="0"/>
        <w:rPr>
          <w:rFonts w:ascii="Times New Roman" w:hAnsi="Times New Roman"/>
          <w:color w:val="000000" w:themeColor="text1"/>
          <w:sz w:val="24"/>
          <w:lang w:val="fr-FR"/>
        </w:rPr>
      </w:pPr>
    </w:p>
    <w:p w:rsidR="000A62AA" w:rsidRPr="000A62AA" w:rsidRDefault="000A62AA" w:rsidP="00DE05FD">
      <w:pPr>
        <w:pStyle w:val="Flietext"/>
        <w:tabs>
          <w:tab w:val="left" w:pos="567"/>
        </w:tabs>
        <w:spacing w:line="360" w:lineRule="auto"/>
        <w:ind w:firstLine="0"/>
        <w:rPr>
          <w:rFonts w:ascii="Times New Roman" w:hAnsi="Times New Roman"/>
          <w:color w:val="000000" w:themeColor="text1"/>
          <w:sz w:val="24"/>
          <w:lang w:val="fr-FR"/>
        </w:rPr>
      </w:pPr>
    </w:p>
    <w:p w:rsidR="00D50236" w:rsidRPr="000A62AA" w:rsidRDefault="00D50236" w:rsidP="004403E8">
      <w:pPr>
        <w:spacing w:after="0" w:line="360" w:lineRule="auto"/>
        <w:jc w:val="both"/>
        <w:rPr>
          <w:rFonts w:ascii="Times New Roman" w:hAnsi="Times New Roman" w:cs="Times New Roman"/>
          <w:b/>
          <w:color w:val="000000" w:themeColor="text1"/>
          <w:sz w:val="24"/>
          <w:szCs w:val="24"/>
          <w:lang w:val="fr-FR"/>
        </w:rPr>
      </w:pPr>
      <w:r w:rsidRPr="000A62AA">
        <w:rPr>
          <w:rFonts w:ascii="Times New Roman" w:hAnsi="Times New Roman" w:cs="Times New Roman"/>
          <w:b/>
          <w:color w:val="000000" w:themeColor="text1"/>
          <w:sz w:val="24"/>
          <w:szCs w:val="24"/>
          <w:lang w:val="fr-FR"/>
        </w:rPr>
        <w:t>Conclusion</w:t>
      </w:r>
    </w:p>
    <w:p w:rsidR="00623809" w:rsidRDefault="00DE05FD" w:rsidP="00DE05FD">
      <w:pPr>
        <w:pStyle w:val="HTMLPreformatted"/>
        <w:shd w:val="clear" w:color="auto" w:fill="FFFFFF"/>
        <w:tabs>
          <w:tab w:val="left" w:pos="567"/>
        </w:tabs>
        <w:spacing w:line="360" w:lineRule="auto"/>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ab/>
      </w:r>
      <w:r w:rsidR="008D6BE7" w:rsidRPr="000A62AA">
        <w:rPr>
          <w:rFonts w:ascii="Times New Roman" w:hAnsi="Times New Roman" w:cs="Times New Roman"/>
          <w:color w:val="000000" w:themeColor="text1"/>
          <w:sz w:val="24"/>
          <w:szCs w:val="24"/>
          <w:lang w:val="fr-FR"/>
        </w:rPr>
        <w:t xml:space="preserve">Si une psychanalyse de Paris est souhaitable, elle devrait aboutir à ce que Catherine Malabou qualifie de </w:t>
      </w:r>
      <w:r w:rsidR="000738CD" w:rsidRPr="000A62AA">
        <w:rPr>
          <w:rFonts w:ascii="Times New Roman" w:hAnsi="Times New Roman" w:cs="Times New Roman"/>
          <w:color w:val="000000" w:themeColor="text1"/>
          <w:sz w:val="24"/>
          <w:szCs w:val="24"/>
          <w:lang w:val="fr-FR"/>
        </w:rPr>
        <w:t>«</w:t>
      </w:r>
      <w:r w:rsidR="008D6BE7" w:rsidRPr="000A62AA">
        <w:rPr>
          <w:rFonts w:ascii="Times New Roman" w:hAnsi="Times New Roman" w:cs="Times New Roman"/>
          <w:color w:val="000000" w:themeColor="text1"/>
          <w:sz w:val="24"/>
          <w:szCs w:val="24"/>
          <w:lang w:val="fr-FR"/>
        </w:rPr>
        <w:t> cinéplastique de l</w:t>
      </w:r>
      <w:r w:rsidR="00740690" w:rsidRPr="000A62AA">
        <w:rPr>
          <w:rFonts w:ascii="Times New Roman" w:hAnsi="Times New Roman" w:cs="Times New Roman"/>
          <w:color w:val="000000" w:themeColor="text1"/>
          <w:sz w:val="24"/>
          <w:szCs w:val="24"/>
          <w:lang w:val="fr-FR"/>
        </w:rPr>
        <w:t>’</w:t>
      </w:r>
      <w:r w:rsidR="008D6BE7" w:rsidRPr="000A62AA">
        <w:rPr>
          <w:rFonts w:ascii="Times New Roman" w:hAnsi="Times New Roman" w:cs="Times New Roman"/>
          <w:color w:val="000000" w:themeColor="text1"/>
          <w:sz w:val="24"/>
          <w:szCs w:val="24"/>
          <w:lang w:val="fr-FR"/>
        </w:rPr>
        <w:t>être </w:t>
      </w:r>
      <w:r w:rsidR="000738CD" w:rsidRPr="000A62AA">
        <w:rPr>
          <w:rFonts w:ascii="Times New Roman" w:hAnsi="Times New Roman" w:cs="Times New Roman"/>
          <w:color w:val="000000" w:themeColor="text1"/>
          <w:sz w:val="24"/>
          <w:szCs w:val="24"/>
          <w:lang w:val="fr-FR"/>
        </w:rPr>
        <w:t>»</w:t>
      </w:r>
      <w:r w:rsidR="003E38E4" w:rsidRPr="000A62AA">
        <w:rPr>
          <w:rFonts w:ascii="Times New Roman" w:hAnsi="Times New Roman" w:cs="Times New Roman"/>
          <w:color w:val="000000" w:themeColor="text1"/>
          <w:sz w:val="24"/>
          <w:szCs w:val="24"/>
          <w:lang w:val="fr-FR"/>
        </w:rPr>
        <w:t xml:space="preserve"> </w:t>
      </w:r>
      <w:r w:rsidR="008D6BE7" w:rsidRPr="000A62AA">
        <w:rPr>
          <w:rFonts w:ascii="Times New Roman" w:hAnsi="Times New Roman" w:cs="Times New Roman"/>
          <w:color w:val="000000" w:themeColor="text1"/>
          <w:sz w:val="24"/>
          <w:szCs w:val="24"/>
          <w:lang w:val="fr-FR"/>
        </w:rPr>
        <w:t xml:space="preserve">: une </w:t>
      </w:r>
      <w:r w:rsidR="000738CD" w:rsidRPr="000A62AA">
        <w:rPr>
          <w:rFonts w:ascii="Times New Roman" w:hAnsi="Times New Roman" w:cs="Times New Roman"/>
          <w:color w:val="000000" w:themeColor="text1"/>
          <w:sz w:val="24"/>
          <w:szCs w:val="24"/>
          <w:lang w:val="fr-FR"/>
        </w:rPr>
        <w:t>«</w:t>
      </w:r>
      <w:r w:rsidR="008D6BE7" w:rsidRPr="000A62AA">
        <w:rPr>
          <w:rFonts w:ascii="Times New Roman" w:hAnsi="Times New Roman" w:cs="Times New Roman"/>
          <w:color w:val="000000" w:themeColor="text1"/>
          <w:sz w:val="24"/>
          <w:szCs w:val="24"/>
          <w:lang w:val="fr-FR"/>
        </w:rPr>
        <w:t> puissance d</w:t>
      </w:r>
      <w:r w:rsidR="00740690" w:rsidRPr="000A62AA">
        <w:rPr>
          <w:rFonts w:ascii="Times New Roman" w:hAnsi="Times New Roman" w:cs="Times New Roman"/>
          <w:color w:val="000000" w:themeColor="text1"/>
          <w:sz w:val="24"/>
          <w:szCs w:val="24"/>
          <w:lang w:val="fr-FR"/>
        </w:rPr>
        <w:t>’</w:t>
      </w:r>
      <w:r w:rsidR="008D6BE7" w:rsidRPr="000A62AA">
        <w:rPr>
          <w:rFonts w:ascii="Times New Roman" w:hAnsi="Times New Roman" w:cs="Times New Roman"/>
          <w:color w:val="000000" w:themeColor="text1"/>
          <w:sz w:val="24"/>
          <w:szCs w:val="24"/>
          <w:lang w:val="fr-FR"/>
        </w:rPr>
        <w:t>anéantissement </w:t>
      </w:r>
      <w:r w:rsidR="000738CD" w:rsidRPr="000A62AA">
        <w:rPr>
          <w:rFonts w:ascii="Times New Roman" w:hAnsi="Times New Roman" w:cs="Times New Roman"/>
          <w:color w:val="000000" w:themeColor="text1"/>
          <w:sz w:val="24"/>
          <w:szCs w:val="24"/>
          <w:lang w:val="fr-FR"/>
        </w:rPr>
        <w:t>»</w:t>
      </w:r>
      <w:r w:rsidR="008D6BE7" w:rsidRPr="000A62AA">
        <w:rPr>
          <w:rFonts w:ascii="Times New Roman" w:hAnsi="Times New Roman" w:cs="Times New Roman"/>
          <w:color w:val="000000" w:themeColor="text1"/>
          <w:sz w:val="24"/>
          <w:szCs w:val="24"/>
          <w:lang w:val="fr-FR"/>
        </w:rPr>
        <w:t xml:space="preserve"> et en même temps </w:t>
      </w:r>
      <w:r w:rsidR="002E0052">
        <w:rPr>
          <w:rFonts w:ascii="Times New Roman" w:hAnsi="Times New Roman" w:cs="Times New Roman"/>
          <w:color w:val="000000" w:themeColor="text1"/>
          <w:sz w:val="24"/>
          <w:szCs w:val="24"/>
          <w:lang w:val="fr-FR"/>
        </w:rPr>
        <w:t>une « </w:t>
      </w:r>
      <w:r w:rsidR="008D6BE7" w:rsidRPr="000A62AA">
        <w:rPr>
          <w:rFonts w:ascii="Times New Roman" w:hAnsi="Times New Roman" w:cs="Times New Roman"/>
          <w:color w:val="000000" w:themeColor="text1"/>
          <w:sz w:val="24"/>
          <w:szCs w:val="24"/>
          <w:lang w:val="fr-FR"/>
        </w:rPr>
        <w:t>plasticité créatrice</w:t>
      </w:r>
      <w:r w:rsidR="000738CD" w:rsidRPr="000A62AA">
        <w:rPr>
          <w:rFonts w:ascii="Times New Roman" w:hAnsi="Times New Roman" w:cs="Times New Roman"/>
          <w:color w:val="000000" w:themeColor="text1"/>
          <w:sz w:val="24"/>
          <w:szCs w:val="24"/>
          <w:lang w:val="fr-FR"/>
        </w:rPr>
        <w:t> »</w:t>
      </w:r>
      <w:r w:rsidR="008D6BE7" w:rsidRPr="000A62AA">
        <w:rPr>
          <w:rFonts w:ascii="Times New Roman" w:hAnsi="Times New Roman" w:cs="Times New Roman"/>
          <w:color w:val="000000" w:themeColor="text1"/>
          <w:sz w:val="24"/>
          <w:szCs w:val="24"/>
          <w:lang w:val="fr-FR"/>
        </w:rPr>
        <w:t xml:space="preserve">. Le passé ne doit </w:t>
      </w:r>
      <w:r w:rsidR="00623809" w:rsidRPr="000A62AA">
        <w:rPr>
          <w:rFonts w:ascii="Times New Roman" w:hAnsi="Times New Roman" w:cs="Times New Roman"/>
          <w:color w:val="000000" w:themeColor="text1"/>
          <w:sz w:val="24"/>
          <w:szCs w:val="24"/>
          <w:lang w:val="fr-FR"/>
        </w:rPr>
        <w:t xml:space="preserve">pas </w:t>
      </w:r>
      <w:r w:rsidR="008D6BE7" w:rsidRPr="000A62AA">
        <w:rPr>
          <w:rFonts w:ascii="Times New Roman" w:hAnsi="Times New Roman" w:cs="Times New Roman"/>
          <w:color w:val="000000" w:themeColor="text1"/>
          <w:sz w:val="24"/>
          <w:szCs w:val="24"/>
          <w:lang w:val="fr-FR"/>
        </w:rPr>
        <w:t>être idéalisé car il deviendrait pittoresque, ni patrimonialisé car il virerait au cliché. En revanche,</w:t>
      </w:r>
      <w:r w:rsidR="00623809" w:rsidRPr="000A62AA">
        <w:rPr>
          <w:rFonts w:ascii="Times New Roman" w:hAnsi="Times New Roman" w:cs="Times New Roman"/>
          <w:color w:val="000000" w:themeColor="text1"/>
          <w:sz w:val="24"/>
          <w:szCs w:val="24"/>
          <w:lang w:val="fr-FR"/>
        </w:rPr>
        <w:t xml:space="preserve"> </w:t>
      </w:r>
      <w:r w:rsidR="00F83CA3" w:rsidRPr="000A62AA">
        <w:rPr>
          <w:rFonts w:ascii="Times New Roman" w:hAnsi="Times New Roman" w:cs="Times New Roman"/>
          <w:color w:val="000000" w:themeColor="text1"/>
          <w:sz w:val="24"/>
          <w:szCs w:val="24"/>
          <w:lang w:val="fr-FR"/>
        </w:rPr>
        <w:t>les</w:t>
      </w:r>
      <w:r w:rsidR="008D6BE7" w:rsidRPr="000A62AA">
        <w:rPr>
          <w:rFonts w:ascii="Times New Roman" w:hAnsi="Times New Roman" w:cs="Times New Roman"/>
          <w:color w:val="000000" w:themeColor="text1"/>
          <w:sz w:val="24"/>
          <w:szCs w:val="24"/>
          <w:lang w:val="fr-FR"/>
        </w:rPr>
        <w:t xml:space="preserve"> artistes</w:t>
      </w:r>
      <w:r w:rsidR="00F83CA3" w:rsidRPr="000A62AA">
        <w:rPr>
          <w:rFonts w:ascii="Times New Roman" w:hAnsi="Times New Roman" w:cs="Times New Roman"/>
          <w:color w:val="000000" w:themeColor="text1"/>
          <w:sz w:val="24"/>
          <w:szCs w:val="24"/>
          <w:lang w:val="fr-FR"/>
        </w:rPr>
        <w:t xml:space="preserve"> qui avec leurs œuvres osent affronter l</w:t>
      </w:r>
      <w:r w:rsidR="00740690" w:rsidRPr="000A62AA">
        <w:rPr>
          <w:rFonts w:ascii="Times New Roman" w:hAnsi="Times New Roman" w:cs="Times New Roman"/>
          <w:color w:val="000000" w:themeColor="text1"/>
          <w:sz w:val="24"/>
          <w:szCs w:val="24"/>
          <w:lang w:val="fr-FR"/>
        </w:rPr>
        <w:t>’</w:t>
      </w:r>
      <w:r w:rsidR="00F83CA3" w:rsidRPr="000A62AA">
        <w:rPr>
          <w:rFonts w:ascii="Times New Roman" w:hAnsi="Times New Roman" w:cs="Times New Roman"/>
          <w:color w:val="000000" w:themeColor="text1"/>
          <w:sz w:val="24"/>
          <w:szCs w:val="24"/>
          <w:lang w:val="fr-FR"/>
        </w:rPr>
        <w:t>actualité,</w:t>
      </w:r>
      <w:r w:rsidR="008D6BE7" w:rsidRPr="000A62AA">
        <w:rPr>
          <w:rFonts w:ascii="Times New Roman" w:hAnsi="Times New Roman" w:cs="Times New Roman"/>
          <w:color w:val="000000" w:themeColor="text1"/>
          <w:sz w:val="24"/>
          <w:szCs w:val="24"/>
          <w:lang w:val="fr-FR"/>
        </w:rPr>
        <w:t xml:space="preserve"> témoignent du patrimoine i</w:t>
      </w:r>
      <w:r w:rsidR="00623809" w:rsidRPr="000A62AA">
        <w:rPr>
          <w:rFonts w:ascii="Times New Roman" w:hAnsi="Times New Roman" w:cs="Times New Roman"/>
          <w:color w:val="000000" w:themeColor="text1"/>
          <w:sz w:val="24"/>
          <w:szCs w:val="24"/>
          <w:lang w:val="fr-FR"/>
        </w:rPr>
        <w:t>ntangible</w:t>
      </w:r>
      <w:r w:rsidR="008D6BE7" w:rsidRPr="000A62AA">
        <w:rPr>
          <w:rFonts w:ascii="Times New Roman" w:hAnsi="Times New Roman" w:cs="Times New Roman"/>
          <w:color w:val="000000" w:themeColor="text1"/>
          <w:sz w:val="24"/>
          <w:szCs w:val="24"/>
          <w:lang w:val="fr-FR"/>
        </w:rPr>
        <w:t xml:space="preserve"> d</w:t>
      </w:r>
      <w:r w:rsidR="00740690" w:rsidRPr="000A62AA">
        <w:rPr>
          <w:rFonts w:ascii="Times New Roman" w:hAnsi="Times New Roman" w:cs="Times New Roman"/>
          <w:color w:val="000000" w:themeColor="text1"/>
          <w:sz w:val="24"/>
          <w:szCs w:val="24"/>
          <w:lang w:val="fr-FR"/>
        </w:rPr>
        <w:t>’</w:t>
      </w:r>
      <w:r w:rsidR="00623809" w:rsidRPr="000A62AA">
        <w:rPr>
          <w:rFonts w:ascii="Times New Roman" w:hAnsi="Times New Roman" w:cs="Times New Roman"/>
          <w:color w:val="000000" w:themeColor="text1"/>
          <w:sz w:val="24"/>
          <w:szCs w:val="24"/>
          <w:lang w:val="fr-FR"/>
        </w:rPr>
        <w:t>une</w:t>
      </w:r>
      <w:r w:rsidR="008D6BE7" w:rsidRPr="000A62AA">
        <w:rPr>
          <w:rFonts w:ascii="Times New Roman" w:hAnsi="Times New Roman" w:cs="Times New Roman"/>
          <w:color w:val="000000" w:themeColor="text1"/>
          <w:sz w:val="24"/>
          <w:szCs w:val="24"/>
          <w:lang w:val="fr-FR"/>
        </w:rPr>
        <w:t xml:space="preserve"> ville, </w:t>
      </w:r>
      <w:r w:rsidR="00623809" w:rsidRPr="000A62AA">
        <w:rPr>
          <w:rFonts w:ascii="Times New Roman" w:hAnsi="Times New Roman" w:cs="Times New Roman"/>
          <w:color w:val="000000" w:themeColor="text1"/>
          <w:sz w:val="24"/>
          <w:szCs w:val="24"/>
          <w:lang w:val="fr-FR"/>
        </w:rPr>
        <w:t>se frayant un chemin vers les</w:t>
      </w:r>
      <w:r w:rsidR="008D6BE7" w:rsidRPr="000A62AA">
        <w:rPr>
          <w:rFonts w:ascii="Times New Roman" w:hAnsi="Times New Roman" w:cs="Times New Roman"/>
          <w:color w:val="000000" w:themeColor="text1"/>
          <w:sz w:val="24"/>
          <w:szCs w:val="24"/>
          <w:lang w:val="fr-FR"/>
        </w:rPr>
        <w:t xml:space="preserve"> pratique</w:t>
      </w:r>
      <w:r w:rsidR="00623809" w:rsidRPr="000A62AA">
        <w:rPr>
          <w:rFonts w:ascii="Times New Roman" w:hAnsi="Times New Roman" w:cs="Times New Roman"/>
          <w:color w:val="000000" w:themeColor="text1"/>
          <w:sz w:val="24"/>
          <w:szCs w:val="24"/>
          <w:lang w:val="fr-FR"/>
        </w:rPr>
        <w:t>s</w:t>
      </w:r>
      <w:r w:rsidR="008D6BE7" w:rsidRPr="000A62AA">
        <w:rPr>
          <w:rFonts w:ascii="Times New Roman" w:hAnsi="Times New Roman" w:cs="Times New Roman"/>
          <w:color w:val="000000" w:themeColor="text1"/>
          <w:sz w:val="24"/>
          <w:szCs w:val="24"/>
          <w:lang w:val="fr-FR"/>
        </w:rPr>
        <w:t xml:space="preserve">, </w:t>
      </w:r>
      <w:r w:rsidR="00623809" w:rsidRPr="000A62AA">
        <w:rPr>
          <w:rFonts w:ascii="Times New Roman" w:hAnsi="Times New Roman" w:cs="Times New Roman"/>
          <w:color w:val="000000" w:themeColor="text1"/>
          <w:sz w:val="24"/>
          <w:szCs w:val="24"/>
          <w:lang w:val="fr-FR"/>
        </w:rPr>
        <w:t xml:space="preserve">en occupant réellement et symboliquement les lieux. Les </w:t>
      </w:r>
      <w:r w:rsidR="000738CD" w:rsidRPr="000A62AA">
        <w:rPr>
          <w:rFonts w:ascii="Times New Roman" w:hAnsi="Times New Roman" w:cs="Times New Roman"/>
          <w:color w:val="000000" w:themeColor="text1"/>
          <w:sz w:val="24"/>
          <w:szCs w:val="24"/>
          <w:lang w:val="fr-FR"/>
        </w:rPr>
        <w:t>«</w:t>
      </w:r>
      <w:r w:rsidR="00623809" w:rsidRPr="000A62AA">
        <w:rPr>
          <w:rFonts w:ascii="Times New Roman" w:hAnsi="Times New Roman" w:cs="Times New Roman"/>
          <w:color w:val="000000" w:themeColor="text1"/>
          <w:sz w:val="24"/>
          <w:szCs w:val="24"/>
          <w:lang w:val="fr-FR"/>
        </w:rPr>
        <w:t> </w:t>
      </w:r>
      <w:r w:rsidR="008D6BE7" w:rsidRPr="000A62AA">
        <w:rPr>
          <w:rFonts w:ascii="Times New Roman" w:hAnsi="Times New Roman" w:cs="Times New Roman"/>
          <w:color w:val="000000" w:themeColor="text1"/>
          <w:sz w:val="24"/>
          <w:szCs w:val="24"/>
          <w:lang w:val="fr-FR"/>
        </w:rPr>
        <w:t>image</w:t>
      </w:r>
      <w:r w:rsidR="00623809" w:rsidRPr="000A62AA">
        <w:rPr>
          <w:rFonts w:ascii="Times New Roman" w:hAnsi="Times New Roman" w:cs="Times New Roman"/>
          <w:color w:val="000000" w:themeColor="text1"/>
          <w:sz w:val="24"/>
          <w:szCs w:val="24"/>
          <w:lang w:val="fr-FR"/>
        </w:rPr>
        <w:t>s </w:t>
      </w:r>
      <w:r w:rsidR="000738CD" w:rsidRPr="000A62AA">
        <w:rPr>
          <w:rFonts w:ascii="Times New Roman" w:hAnsi="Times New Roman" w:cs="Times New Roman"/>
          <w:color w:val="000000" w:themeColor="text1"/>
          <w:sz w:val="24"/>
          <w:szCs w:val="24"/>
          <w:lang w:val="fr-FR"/>
        </w:rPr>
        <w:t>»</w:t>
      </w:r>
      <w:r w:rsidR="00623809" w:rsidRPr="000A62AA">
        <w:rPr>
          <w:rFonts w:ascii="Times New Roman" w:hAnsi="Times New Roman" w:cs="Times New Roman"/>
          <w:color w:val="000000" w:themeColor="text1"/>
          <w:sz w:val="24"/>
          <w:szCs w:val="24"/>
          <w:lang w:val="fr-FR"/>
        </w:rPr>
        <w:t xml:space="preserve"> devraient ê</w:t>
      </w:r>
      <w:r w:rsidR="002E0052">
        <w:rPr>
          <w:rFonts w:ascii="Times New Roman" w:hAnsi="Times New Roman" w:cs="Times New Roman"/>
          <w:color w:val="000000" w:themeColor="text1"/>
          <w:sz w:val="24"/>
          <w:szCs w:val="24"/>
          <w:lang w:val="fr-FR"/>
        </w:rPr>
        <w:t xml:space="preserve">tre collectées dans un </w:t>
      </w:r>
      <w:r w:rsidR="002E0052" w:rsidRPr="002E0052">
        <w:rPr>
          <w:rFonts w:ascii="Times New Roman" w:hAnsi="Times New Roman" w:cs="Times New Roman"/>
          <w:i/>
          <w:color w:val="000000" w:themeColor="text1"/>
          <w:sz w:val="24"/>
          <w:szCs w:val="24"/>
          <w:lang w:val="fr-FR"/>
        </w:rPr>
        <w:t>Atlas Mne</w:t>
      </w:r>
      <w:r w:rsidR="00623809" w:rsidRPr="002E0052">
        <w:rPr>
          <w:rFonts w:ascii="Times New Roman" w:hAnsi="Times New Roman" w:cs="Times New Roman"/>
          <w:i/>
          <w:color w:val="000000" w:themeColor="text1"/>
          <w:sz w:val="24"/>
          <w:szCs w:val="24"/>
          <w:lang w:val="fr-FR"/>
        </w:rPr>
        <w:t>mosyne</w:t>
      </w:r>
      <w:r w:rsidR="00623809" w:rsidRPr="000A62AA">
        <w:rPr>
          <w:rFonts w:ascii="Times New Roman" w:hAnsi="Times New Roman" w:cs="Times New Roman"/>
          <w:color w:val="000000" w:themeColor="text1"/>
          <w:sz w:val="24"/>
          <w:szCs w:val="24"/>
          <w:lang w:val="fr-FR"/>
        </w:rPr>
        <w:t xml:space="preserve"> comme celui entrepris par Aby Warburg, </w:t>
      </w:r>
      <w:r w:rsidR="002D7FA1" w:rsidRPr="000A62AA">
        <w:rPr>
          <w:rFonts w:ascii="Times New Roman" w:hAnsi="Times New Roman" w:cs="Times New Roman"/>
          <w:color w:val="000000" w:themeColor="text1"/>
          <w:sz w:val="24"/>
          <w:szCs w:val="24"/>
          <w:lang w:val="fr-FR"/>
        </w:rPr>
        <w:t>historien de l</w:t>
      </w:r>
      <w:r w:rsidR="00740690" w:rsidRPr="000A62AA">
        <w:rPr>
          <w:rFonts w:ascii="Times New Roman" w:hAnsi="Times New Roman" w:cs="Times New Roman"/>
          <w:color w:val="000000" w:themeColor="text1"/>
          <w:sz w:val="24"/>
          <w:szCs w:val="24"/>
          <w:lang w:val="fr-FR"/>
        </w:rPr>
        <w:t>’</w:t>
      </w:r>
      <w:r w:rsidR="00623809" w:rsidRPr="000A62AA">
        <w:rPr>
          <w:rFonts w:ascii="Times New Roman" w:hAnsi="Times New Roman" w:cs="Times New Roman"/>
          <w:color w:val="000000" w:themeColor="text1"/>
          <w:sz w:val="24"/>
          <w:szCs w:val="24"/>
          <w:lang w:val="fr-FR"/>
        </w:rPr>
        <w:t xml:space="preserve">art </w:t>
      </w:r>
      <w:r w:rsidR="002D7FA1" w:rsidRPr="000A62AA">
        <w:rPr>
          <w:rFonts w:ascii="Times New Roman" w:hAnsi="Times New Roman" w:cs="Times New Roman"/>
          <w:color w:val="000000" w:themeColor="text1"/>
          <w:sz w:val="24"/>
          <w:szCs w:val="24"/>
          <w:lang w:val="fr-FR"/>
        </w:rPr>
        <w:t>à l</w:t>
      </w:r>
      <w:r w:rsidR="00740690" w:rsidRPr="000A62AA">
        <w:rPr>
          <w:rFonts w:ascii="Times New Roman" w:hAnsi="Times New Roman" w:cs="Times New Roman"/>
          <w:color w:val="000000" w:themeColor="text1"/>
          <w:sz w:val="24"/>
          <w:szCs w:val="24"/>
          <w:lang w:val="fr-FR"/>
        </w:rPr>
        <w:t>’</w:t>
      </w:r>
      <w:r w:rsidR="002D7FA1" w:rsidRPr="000A62AA">
        <w:rPr>
          <w:rFonts w:ascii="Times New Roman" w:hAnsi="Times New Roman" w:cs="Times New Roman"/>
          <w:color w:val="000000" w:themeColor="text1"/>
          <w:sz w:val="24"/>
          <w:szCs w:val="24"/>
          <w:lang w:val="fr-FR"/>
        </w:rPr>
        <w:t xml:space="preserve">identité hybride, </w:t>
      </w:r>
      <w:r w:rsidR="00623809" w:rsidRPr="000A62AA">
        <w:rPr>
          <w:rFonts w:ascii="Times New Roman" w:hAnsi="Times New Roman" w:cs="Times New Roman"/>
          <w:color w:val="000000" w:themeColor="text1"/>
          <w:sz w:val="24"/>
          <w:szCs w:val="24"/>
          <w:lang w:val="fr-FR"/>
        </w:rPr>
        <w:t xml:space="preserve">qui aimait </w:t>
      </w:r>
      <w:r w:rsidR="002D7FA1" w:rsidRPr="000A62AA">
        <w:rPr>
          <w:rFonts w:ascii="Times New Roman" w:hAnsi="Times New Roman" w:cs="Times New Roman"/>
          <w:color w:val="000000" w:themeColor="text1"/>
          <w:sz w:val="24"/>
          <w:szCs w:val="24"/>
          <w:lang w:val="fr-FR"/>
        </w:rPr>
        <w:t xml:space="preserve">se définir </w:t>
      </w:r>
      <w:r w:rsidR="000738CD" w:rsidRPr="000A62AA">
        <w:rPr>
          <w:rFonts w:ascii="Times New Roman" w:hAnsi="Times New Roman" w:cs="Times New Roman"/>
          <w:color w:val="000000" w:themeColor="text1"/>
          <w:sz w:val="24"/>
          <w:szCs w:val="24"/>
          <w:lang w:val="fr-FR"/>
        </w:rPr>
        <w:t>«</w:t>
      </w:r>
      <w:r w:rsidR="002D7FA1" w:rsidRPr="000A62AA">
        <w:rPr>
          <w:rFonts w:ascii="Times New Roman" w:hAnsi="Times New Roman" w:cs="Times New Roman"/>
          <w:color w:val="000000" w:themeColor="text1"/>
          <w:sz w:val="24"/>
          <w:szCs w:val="24"/>
          <w:lang w:val="fr-FR"/>
        </w:rPr>
        <w:t xml:space="preserve"> </w:t>
      </w:r>
      <w:r w:rsidR="002D7FA1" w:rsidRPr="000A62AA">
        <w:rPr>
          <w:rStyle w:val="Emphasis"/>
          <w:rFonts w:ascii="Times New Roman" w:hAnsi="Times New Roman" w:cs="Times New Roman"/>
          <w:bCs/>
          <w:i w:val="0"/>
          <w:iCs w:val="0"/>
          <w:color w:val="000000" w:themeColor="text1"/>
          <w:sz w:val="24"/>
          <w:szCs w:val="24"/>
          <w:shd w:val="clear" w:color="auto" w:fill="FFFFFF"/>
          <w:lang w:val="fr-LU"/>
        </w:rPr>
        <w:t>juif</w:t>
      </w:r>
      <w:r w:rsidR="002D7FA1" w:rsidRPr="000A62AA">
        <w:rPr>
          <w:rStyle w:val="apple-converted-space"/>
          <w:rFonts w:ascii="Times New Roman" w:hAnsi="Times New Roman" w:cs="Times New Roman"/>
          <w:color w:val="000000" w:themeColor="text1"/>
          <w:sz w:val="24"/>
          <w:szCs w:val="24"/>
          <w:shd w:val="clear" w:color="auto" w:fill="FFFFFF"/>
          <w:lang w:val="fr-LU"/>
        </w:rPr>
        <w:t> </w:t>
      </w:r>
      <w:r w:rsidR="002D7FA1" w:rsidRPr="000A62AA">
        <w:rPr>
          <w:rFonts w:ascii="Times New Roman" w:hAnsi="Times New Roman" w:cs="Times New Roman"/>
          <w:color w:val="000000" w:themeColor="text1"/>
          <w:sz w:val="24"/>
          <w:szCs w:val="24"/>
          <w:shd w:val="clear" w:color="auto" w:fill="FFFFFF"/>
          <w:lang w:val="fr-LU"/>
        </w:rPr>
        <w:t>de sang, hambourgeois de cœur et</w:t>
      </w:r>
      <w:r w:rsidR="002D7FA1" w:rsidRPr="000A62AA">
        <w:rPr>
          <w:rStyle w:val="apple-converted-space"/>
          <w:rFonts w:ascii="Times New Roman" w:hAnsi="Times New Roman" w:cs="Times New Roman"/>
          <w:color w:val="000000" w:themeColor="text1"/>
          <w:sz w:val="24"/>
          <w:szCs w:val="24"/>
          <w:shd w:val="clear" w:color="auto" w:fill="FFFFFF"/>
          <w:lang w:val="fr-LU"/>
        </w:rPr>
        <w:t> </w:t>
      </w:r>
      <w:r w:rsidR="002D7FA1" w:rsidRPr="000A62AA">
        <w:rPr>
          <w:rStyle w:val="Emphasis"/>
          <w:rFonts w:ascii="Times New Roman" w:hAnsi="Times New Roman" w:cs="Times New Roman"/>
          <w:bCs/>
          <w:i w:val="0"/>
          <w:iCs w:val="0"/>
          <w:color w:val="000000" w:themeColor="text1"/>
          <w:sz w:val="24"/>
          <w:szCs w:val="24"/>
          <w:shd w:val="clear" w:color="auto" w:fill="FFFFFF"/>
          <w:lang w:val="fr-LU"/>
        </w:rPr>
        <w:t>florentin</w:t>
      </w:r>
      <w:r w:rsidR="002D7FA1" w:rsidRPr="000A62AA">
        <w:rPr>
          <w:rStyle w:val="apple-converted-space"/>
          <w:rFonts w:ascii="Times New Roman" w:hAnsi="Times New Roman" w:cs="Times New Roman"/>
          <w:color w:val="000000" w:themeColor="text1"/>
          <w:sz w:val="24"/>
          <w:szCs w:val="24"/>
          <w:shd w:val="clear" w:color="auto" w:fill="FFFFFF"/>
          <w:lang w:val="fr-LU"/>
        </w:rPr>
        <w:t> </w:t>
      </w:r>
      <w:r w:rsidR="002D7FA1" w:rsidRPr="000A62AA">
        <w:rPr>
          <w:rFonts w:ascii="Times New Roman" w:hAnsi="Times New Roman" w:cs="Times New Roman"/>
          <w:color w:val="000000" w:themeColor="text1"/>
          <w:sz w:val="24"/>
          <w:szCs w:val="24"/>
          <w:shd w:val="clear" w:color="auto" w:fill="FFFFFF"/>
          <w:lang w:val="fr-LU"/>
        </w:rPr>
        <w:t>dans l</w:t>
      </w:r>
      <w:r w:rsidR="00740690" w:rsidRPr="000A62AA">
        <w:rPr>
          <w:rFonts w:ascii="Times New Roman" w:hAnsi="Times New Roman" w:cs="Times New Roman"/>
          <w:color w:val="000000" w:themeColor="text1"/>
          <w:sz w:val="24"/>
          <w:szCs w:val="24"/>
          <w:shd w:val="clear" w:color="auto" w:fill="FFFFFF"/>
          <w:lang w:val="fr-LU"/>
        </w:rPr>
        <w:t>’</w:t>
      </w:r>
      <w:r w:rsidR="002D7FA1" w:rsidRPr="000A62AA">
        <w:rPr>
          <w:rFonts w:ascii="Times New Roman" w:hAnsi="Times New Roman" w:cs="Times New Roman"/>
          <w:color w:val="000000" w:themeColor="text1"/>
          <w:sz w:val="24"/>
          <w:szCs w:val="24"/>
          <w:shd w:val="clear" w:color="auto" w:fill="FFFFFF"/>
          <w:lang w:val="fr-LU"/>
        </w:rPr>
        <w:t>âme </w:t>
      </w:r>
      <w:r w:rsidR="000738CD" w:rsidRPr="000A62AA">
        <w:rPr>
          <w:rFonts w:ascii="Times New Roman" w:hAnsi="Times New Roman" w:cs="Times New Roman"/>
          <w:color w:val="000000" w:themeColor="text1"/>
          <w:sz w:val="24"/>
          <w:szCs w:val="24"/>
          <w:shd w:val="clear" w:color="auto" w:fill="FFFFFF"/>
          <w:lang w:val="fr-LU"/>
        </w:rPr>
        <w:t>»</w:t>
      </w:r>
      <w:r w:rsidR="002D7FA1" w:rsidRPr="000A62AA">
        <w:rPr>
          <w:rFonts w:ascii="Times New Roman" w:hAnsi="Times New Roman" w:cs="Times New Roman"/>
          <w:color w:val="000000" w:themeColor="text1"/>
          <w:sz w:val="24"/>
          <w:szCs w:val="24"/>
          <w:lang w:val="fr-FR"/>
        </w:rPr>
        <w:t>, un atlas illustré comme</w:t>
      </w:r>
      <w:r w:rsidR="00623809" w:rsidRPr="000A62AA">
        <w:rPr>
          <w:rFonts w:ascii="Times New Roman" w:hAnsi="Times New Roman" w:cs="Times New Roman"/>
          <w:color w:val="000000" w:themeColor="text1"/>
          <w:sz w:val="24"/>
          <w:szCs w:val="24"/>
          <w:lang w:val="fr-FR"/>
        </w:rPr>
        <w:t xml:space="preserve"> seul moyen de donner lieu à la ville globale et</w:t>
      </w:r>
      <w:r w:rsidR="002D7FA1" w:rsidRPr="000A62AA">
        <w:rPr>
          <w:rFonts w:ascii="Times New Roman" w:hAnsi="Times New Roman" w:cs="Times New Roman"/>
          <w:color w:val="000000" w:themeColor="text1"/>
          <w:sz w:val="24"/>
          <w:szCs w:val="24"/>
          <w:lang w:val="fr-FR"/>
        </w:rPr>
        <w:t xml:space="preserve"> à</w:t>
      </w:r>
      <w:r w:rsidR="00623809" w:rsidRPr="000A62AA">
        <w:rPr>
          <w:rFonts w:ascii="Times New Roman" w:hAnsi="Times New Roman" w:cs="Times New Roman"/>
          <w:color w:val="000000" w:themeColor="text1"/>
          <w:sz w:val="24"/>
          <w:szCs w:val="24"/>
          <w:lang w:val="fr-FR"/>
        </w:rPr>
        <w:t xml:space="preserve"> ses pièces composites, et en même temps un musée </w:t>
      </w:r>
      <w:r w:rsidR="002E0052">
        <w:rPr>
          <w:rFonts w:ascii="Times New Roman" w:hAnsi="Times New Roman" w:cs="Times New Roman"/>
          <w:color w:val="000000" w:themeColor="text1"/>
          <w:sz w:val="24"/>
          <w:szCs w:val="24"/>
          <w:lang w:val="fr-FR"/>
        </w:rPr>
        <w:t>« </w:t>
      </w:r>
      <w:r w:rsidR="00623809" w:rsidRPr="000A62AA">
        <w:rPr>
          <w:rFonts w:ascii="Times New Roman" w:hAnsi="Times New Roman" w:cs="Times New Roman"/>
          <w:color w:val="000000" w:themeColor="text1"/>
          <w:sz w:val="24"/>
          <w:szCs w:val="24"/>
          <w:lang w:val="fr-FR"/>
        </w:rPr>
        <w:t>imaginaire</w:t>
      </w:r>
      <w:r w:rsidR="000738CD" w:rsidRPr="000A62AA">
        <w:rPr>
          <w:rFonts w:ascii="Times New Roman" w:hAnsi="Times New Roman" w:cs="Times New Roman"/>
          <w:color w:val="000000" w:themeColor="text1"/>
          <w:sz w:val="24"/>
          <w:szCs w:val="24"/>
          <w:lang w:val="fr-FR"/>
        </w:rPr>
        <w:t> »</w:t>
      </w:r>
      <w:r w:rsidR="00623809" w:rsidRPr="000A62AA">
        <w:rPr>
          <w:rFonts w:ascii="Times New Roman" w:hAnsi="Times New Roman" w:cs="Times New Roman"/>
          <w:color w:val="000000" w:themeColor="text1"/>
          <w:sz w:val="24"/>
          <w:szCs w:val="24"/>
          <w:lang w:val="fr-FR"/>
        </w:rPr>
        <w:t xml:space="preserve"> </w:t>
      </w:r>
      <w:r w:rsidR="00590F7F" w:rsidRPr="000A62AA">
        <w:rPr>
          <w:rFonts w:ascii="Times New Roman" w:hAnsi="Times New Roman" w:cs="Times New Roman"/>
          <w:color w:val="000000" w:themeColor="text1"/>
          <w:sz w:val="24"/>
          <w:szCs w:val="24"/>
          <w:lang w:val="fr-FR"/>
        </w:rPr>
        <w:t>qui rassemble les</w:t>
      </w:r>
      <w:r w:rsidR="00623809" w:rsidRPr="000A62AA">
        <w:rPr>
          <w:rFonts w:ascii="Times New Roman" w:hAnsi="Times New Roman" w:cs="Times New Roman"/>
          <w:color w:val="000000" w:themeColor="text1"/>
          <w:sz w:val="24"/>
          <w:szCs w:val="24"/>
          <w:lang w:val="fr-FR"/>
        </w:rPr>
        <w:t xml:space="preserve"> </w:t>
      </w:r>
      <w:r w:rsidR="000738CD" w:rsidRPr="000A62AA">
        <w:rPr>
          <w:rFonts w:ascii="Times New Roman" w:hAnsi="Times New Roman" w:cs="Times New Roman"/>
          <w:color w:val="000000" w:themeColor="text1"/>
          <w:sz w:val="24"/>
          <w:szCs w:val="24"/>
          <w:lang w:val="fr-FR"/>
        </w:rPr>
        <w:t>«</w:t>
      </w:r>
      <w:r w:rsidR="00590F7F" w:rsidRPr="000A62AA">
        <w:rPr>
          <w:rFonts w:ascii="Times New Roman" w:hAnsi="Times New Roman" w:cs="Times New Roman"/>
          <w:color w:val="000000" w:themeColor="text1"/>
          <w:sz w:val="24"/>
          <w:szCs w:val="24"/>
          <w:lang w:val="fr-FR"/>
        </w:rPr>
        <w:t xml:space="preserve"> </w:t>
      </w:r>
      <w:r w:rsidR="00623809" w:rsidRPr="000A62AA">
        <w:rPr>
          <w:rFonts w:ascii="Times New Roman" w:hAnsi="Times New Roman" w:cs="Times New Roman"/>
          <w:color w:val="000000" w:themeColor="text1"/>
          <w:sz w:val="24"/>
          <w:szCs w:val="24"/>
          <w:lang w:val="fr-FR"/>
        </w:rPr>
        <w:t>images de pensée</w:t>
      </w:r>
      <w:r w:rsidR="000738CD" w:rsidRPr="000A62AA">
        <w:rPr>
          <w:rFonts w:ascii="Times New Roman" w:hAnsi="Times New Roman" w:cs="Times New Roman"/>
          <w:color w:val="000000" w:themeColor="text1"/>
          <w:sz w:val="24"/>
          <w:szCs w:val="24"/>
          <w:lang w:val="fr-FR"/>
        </w:rPr>
        <w:t> »</w:t>
      </w:r>
      <w:r w:rsidR="00623809" w:rsidRPr="000A62AA">
        <w:rPr>
          <w:rFonts w:ascii="Times New Roman" w:hAnsi="Times New Roman" w:cs="Times New Roman"/>
          <w:color w:val="000000" w:themeColor="text1"/>
          <w:sz w:val="24"/>
          <w:szCs w:val="24"/>
          <w:lang w:val="fr-FR"/>
        </w:rPr>
        <w:t xml:space="preserve"> (Benjamin), dont </w:t>
      </w:r>
      <w:r w:rsidR="00590F7F" w:rsidRPr="000A62AA">
        <w:rPr>
          <w:rFonts w:ascii="Times New Roman" w:hAnsi="Times New Roman" w:cs="Times New Roman"/>
          <w:color w:val="000000" w:themeColor="text1"/>
          <w:sz w:val="24"/>
          <w:szCs w:val="24"/>
          <w:lang w:val="fr-FR"/>
        </w:rPr>
        <w:t xml:space="preserve">les </w:t>
      </w:r>
      <w:r w:rsidR="00623809" w:rsidRPr="000A62AA">
        <w:rPr>
          <w:rFonts w:ascii="Times New Roman" w:hAnsi="Times New Roman" w:cs="Times New Roman"/>
          <w:color w:val="000000" w:themeColor="text1"/>
          <w:sz w:val="24"/>
          <w:szCs w:val="24"/>
          <w:lang w:val="fr-FR"/>
        </w:rPr>
        <w:t xml:space="preserve">juxtapositions, anachronismes, </w:t>
      </w:r>
      <w:r w:rsidR="00590F7F" w:rsidRPr="000A62AA">
        <w:rPr>
          <w:rFonts w:ascii="Times New Roman" w:hAnsi="Times New Roman" w:cs="Times New Roman"/>
          <w:color w:val="000000" w:themeColor="text1"/>
          <w:sz w:val="24"/>
          <w:szCs w:val="24"/>
          <w:lang w:val="fr-FR"/>
        </w:rPr>
        <w:t>contigüités</w:t>
      </w:r>
      <w:r w:rsidR="00623809" w:rsidRPr="000A62AA">
        <w:rPr>
          <w:rFonts w:ascii="Times New Roman" w:hAnsi="Times New Roman" w:cs="Times New Roman"/>
          <w:color w:val="000000" w:themeColor="text1"/>
          <w:sz w:val="24"/>
          <w:szCs w:val="24"/>
          <w:lang w:val="fr-FR"/>
        </w:rPr>
        <w:t xml:space="preserve">, </w:t>
      </w:r>
      <w:r w:rsidR="00590F7F" w:rsidRPr="000A62AA">
        <w:rPr>
          <w:rFonts w:ascii="Times New Roman" w:hAnsi="Times New Roman" w:cs="Times New Roman"/>
          <w:color w:val="000000" w:themeColor="text1"/>
          <w:sz w:val="24"/>
          <w:szCs w:val="24"/>
          <w:lang w:val="fr-FR"/>
        </w:rPr>
        <w:t>associations singulières</w:t>
      </w:r>
      <w:r w:rsidR="00623809" w:rsidRPr="000A62AA">
        <w:rPr>
          <w:rFonts w:ascii="Times New Roman" w:hAnsi="Times New Roman" w:cs="Times New Roman"/>
          <w:color w:val="000000" w:themeColor="text1"/>
          <w:sz w:val="24"/>
          <w:szCs w:val="24"/>
          <w:lang w:val="fr-FR"/>
        </w:rPr>
        <w:t xml:space="preserve">, </w:t>
      </w:r>
      <w:r w:rsidR="00590F7F" w:rsidRPr="000A62AA">
        <w:rPr>
          <w:rFonts w:ascii="Times New Roman" w:hAnsi="Times New Roman" w:cs="Times New Roman"/>
          <w:color w:val="000000" w:themeColor="text1"/>
          <w:sz w:val="24"/>
          <w:szCs w:val="24"/>
          <w:lang w:val="fr-FR"/>
        </w:rPr>
        <w:t xml:space="preserve">libèrent une pensée </w:t>
      </w:r>
      <w:r w:rsidR="00623809" w:rsidRPr="000A62AA">
        <w:rPr>
          <w:rFonts w:ascii="Times New Roman" w:hAnsi="Times New Roman" w:cs="Times New Roman"/>
          <w:color w:val="000000" w:themeColor="text1"/>
          <w:sz w:val="24"/>
          <w:szCs w:val="24"/>
          <w:lang w:val="fr-FR"/>
        </w:rPr>
        <w:t xml:space="preserve">nouvelle. Dans le passé, certains artistes plasticiens, dont Meryon avec Paris et Ernst avec des villes en général, ont réussi à </w:t>
      </w:r>
      <w:r w:rsidR="00E75939" w:rsidRPr="000A62AA">
        <w:rPr>
          <w:rFonts w:ascii="Times New Roman" w:hAnsi="Times New Roman" w:cs="Times New Roman"/>
          <w:color w:val="000000" w:themeColor="text1"/>
          <w:sz w:val="24"/>
          <w:szCs w:val="24"/>
          <w:lang w:val="fr-FR"/>
        </w:rPr>
        <w:t>produire des</w:t>
      </w:r>
      <w:r w:rsidR="00623809" w:rsidRPr="000A62AA">
        <w:rPr>
          <w:rFonts w:ascii="Times New Roman" w:hAnsi="Times New Roman" w:cs="Times New Roman"/>
          <w:color w:val="000000" w:themeColor="text1"/>
          <w:sz w:val="24"/>
          <w:szCs w:val="24"/>
          <w:lang w:val="fr-FR"/>
        </w:rPr>
        <w:t xml:space="preserve"> allégories synthétiques de la ville, semblable</w:t>
      </w:r>
      <w:r w:rsidR="00E75939" w:rsidRPr="000A62AA">
        <w:rPr>
          <w:rFonts w:ascii="Times New Roman" w:hAnsi="Times New Roman" w:cs="Times New Roman"/>
          <w:color w:val="000000" w:themeColor="text1"/>
          <w:sz w:val="24"/>
          <w:szCs w:val="24"/>
          <w:lang w:val="fr-FR"/>
        </w:rPr>
        <w:t>s à celles de l</w:t>
      </w:r>
      <w:r w:rsidR="00740690" w:rsidRPr="000A62AA">
        <w:rPr>
          <w:rFonts w:ascii="Times New Roman" w:hAnsi="Times New Roman" w:cs="Times New Roman"/>
          <w:color w:val="000000" w:themeColor="text1"/>
          <w:sz w:val="24"/>
          <w:szCs w:val="24"/>
          <w:lang w:val="fr-FR"/>
        </w:rPr>
        <w:t>’</w:t>
      </w:r>
      <w:r w:rsidR="00623809" w:rsidRPr="000A62AA">
        <w:rPr>
          <w:rFonts w:ascii="Times New Roman" w:hAnsi="Times New Roman" w:cs="Times New Roman"/>
          <w:color w:val="000000" w:themeColor="text1"/>
          <w:sz w:val="24"/>
          <w:szCs w:val="24"/>
          <w:lang w:val="fr-FR"/>
        </w:rPr>
        <w:t xml:space="preserve">Atlas </w:t>
      </w:r>
      <w:r w:rsidR="00E75939" w:rsidRPr="000A62AA">
        <w:rPr>
          <w:rFonts w:ascii="Times New Roman" w:hAnsi="Times New Roman" w:cs="Times New Roman"/>
          <w:color w:val="000000" w:themeColor="text1"/>
          <w:sz w:val="24"/>
          <w:szCs w:val="24"/>
          <w:lang w:val="fr-FR"/>
        </w:rPr>
        <w:t>warburgien</w:t>
      </w:r>
      <w:r w:rsidR="00623809" w:rsidRPr="000A62AA">
        <w:rPr>
          <w:rFonts w:ascii="Times New Roman" w:hAnsi="Times New Roman" w:cs="Times New Roman"/>
          <w:color w:val="000000" w:themeColor="text1"/>
          <w:sz w:val="24"/>
          <w:szCs w:val="24"/>
          <w:lang w:val="fr-FR"/>
        </w:rPr>
        <w:t>.</w:t>
      </w:r>
      <w:r w:rsidR="00F83CA3" w:rsidRPr="000A62AA">
        <w:rPr>
          <w:rFonts w:ascii="Times New Roman" w:hAnsi="Times New Roman" w:cs="Times New Roman"/>
          <w:color w:val="000000" w:themeColor="text1"/>
          <w:sz w:val="24"/>
          <w:szCs w:val="24"/>
          <w:lang w:val="fr-FR"/>
        </w:rPr>
        <w:t xml:space="preserve"> </w:t>
      </w:r>
      <w:r w:rsidR="00A97F34">
        <w:rPr>
          <w:rFonts w:ascii="Times New Roman" w:hAnsi="Times New Roman" w:cs="Times New Roman"/>
          <w:color w:val="000000" w:themeColor="text1"/>
          <w:sz w:val="24"/>
          <w:szCs w:val="24"/>
          <w:lang w:val="fr-FR"/>
        </w:rPr>
        <w:t xml:space="preserve">Seul </w:t>
      </w:r>
      <w:r w:rsidR="00EB0A1D">
        <w:rPr>
          <w:rFonts w:ascii="Times New Roman" w:hAnsi="Times New Roman" w:cs="Times New Roman"/>
          <w:color w:val="000000" w:themeColor="text1"/>
          <w:sz w:val="24"/>
          <w:szCs w:val="24"/>
          <w:lang w:val="fr-FR"/>
        </w:rPr>
        <w:t xml:space="preserve">une </w:t>
      </w:r>
      <w:r w:rsidR="00EB0A1D">
        <w:rPr>
          <w:rFonts w:ascii="Times New Roman" w:hAnsi="Times New Roman" w:cs="Times New Roman"/>
          <w:color w:val="000000" w:themeColor="text1"/>
          <w:sz w:val="24"/>
          <w:szCs w:val="24"/>
          <w:lang w:val="fr-FR"/>
        </w:rPr>
        <w:lastRenderedPageBreak/>
        <w:t xml:space="preserve">approche kaléidoscopique, diffractant toute vision unitaire, </w:t>
      </w:r>
      <w:r w:rsidR="00A53F1E">
        <w:rPr>
          <w:rFonts w:ascii="Times New Roman" w:hAnsi="Times New Roman" w:cs="Times New Roman"/>
          <w:color w:val="000000" w:themeColor="text1"/>
          <w:sz w:val="24"/>
          <w:szCs w:val="24"/>
          <w:lang w:val="fr-FR"/>
        </w:rPr>
        <w:t>peut mettre au jour la réalité subliminale d’une ville.</w:t>
      </w:r>
    </w:p>
    <w:p w:rsidR="00EB0A1D" w:rsidRPr="000A62AA" w:rsidRDefault="00EB0A1D" w:rsidP="00DE05FD">
      <w:pPr>
        <w:pStyle w:val="HTMLPreformatted"/>
        <w:shd w:val="clear" w:color="auto" w:fill="FFFFFF"/>
        <w:tabs>
          <w:tab w:val="left" w:pos="567"/>
        </w:tabs>
        <w:spacing w:line="360" w:lineRule="auto"/>
        <w:jc w:val="both"/>
        <w:rPr>
          <w:rFonts w:ascii="Times New Roman" w:hAnsi="Times New Roman" w:cs="Times New Roman"/>
          <w:color w:val="000000" w:themeColor="text1"/>
          <w:sz w:val="24"/>
          <w:szCs w:val="24"/>
          <w:lang w:val="fr-LU"/>
        </w:rPr>
      </w:pPr>
    </w:p>
    <w:p w:rsidR="00F5187C" w:rsidRPr="000A62AA" w:rsidRDefault="00F5187C" w:rsidP="004403E8">
      <w:pPr>
        <w:spacing w:line="360" w:lineRule="auto"/>
        <w:jc w:val="both"/>
        <w:rPr>
          <w:rFonts w:ascii="Times New Roman" w:hAnsi="Times New Roman" w:cs="Times New Roman"/>
          <w:color w:val="000000" w:themeColor="text1"/>
          <w:sz w:val="24"/>
          <w:szCs w:val="24"/>
          <w:lang w:val="fr-FR"/>
        </w:rPr>
      </w:pPr>
      <w:r w:rsidRPr="000A62AA">
        <w:rPr>
          <w:rFonts w:ascii="Times New Roman" w:hAnsi="Times New Roman" w:cs="Times New Roman"/>
          <w:b/>
          <w:color w:val="000000" w:themeColor="text1"/>
          <w:sz w:val="24"/>
          <w:szCs w:val="24"/>
          <w:lang w:val="fr-FR"/>
        </w:rPr>
        <w:t>Nathalie Roelens</w:t>
      </w:r>
      <w:r w:rsidRPr="000A62AA">
        <w:rPr>
          <w:rFonts w:ascii="Times New Roman" w:hAnsi="Times New Roman" w:cs="Times New Roman"/>
          <w:color w:val="000000" w:themeColor="text1"/>
          <w:sz w:val="24"/>
          <w:szCs w:val="24"/>
          <w:lang w:val="fr-FR"/>
        </w:rPr>
        <w:t xml:space="preserve"> est professeur de théorie littéraire à l</w:t>
      </w:r>
      <w:r w:rsidR="00740690" w:rsidRPr="000A62AA">
        <w:rPr>
          <w:rFonts w:ascii="Times New Roman" w:hAnsi="Times New Roman" w:cs="Times New Roman"/>
          <w:color w:val="000000" w:themeColor="text1"/>
          <w:sz w:val="24"/>
          <w:szCs w:val="24"/>
          <w:lang w:val="fr-FR"/>
        </w:rPr>
        <w:t>’</w:t>
      </w:r>
      <w:r w:rsidRPr="000A62AA">
        <w:rPr>
          <w:rFonts w:ascii="Times New Roman" w:hAnsi="Times New Roman" w:cs="Times New Roman"/>
          <w:color w:val="000000" w:themeColor="text1"/>
          <w:sz w:val="24"/>
          <w:szCs w:val="24"/>
          <w:lang w:val="fr-FR"/>
        </w:rPr>
        <w:t>Université du Luxembourg et membre de l</w:t>
      </w:r>
      <w:r w:rsidR="00740690" w:rsidRPr="000A62AA">
        <w:rPr>
          <w:rFonts w:ascii="Times New Roman" w:hAnsi="Times New Roman" w:cs="Times New Roman"/>
          <w:color w:val="000000" w:themeColor="text1"/>
          <w:sz w:val="24"/>
          <w:szCs w:val="24"/>
          <w:lang w:val="fr-FR"/>
        </w:rPr>
        <w:t>’</w:t>
      </w:r>
      <w:r w:rsidRPr="000A62AA">
        <w:rPr>
          <w:rFonts w:ascii="Times New Roman" w:hAnsi="Times New Roman" w:cs="Times New Roman"/>
          <w:color w:val="000000" w:themeColor="text1"/>
          <w:sz w:val="24"/>
          <w:szCs w:val="24"/>
          <w:lang w:val="fr-FR"/>
        </w:rPr>
        <w:t xml:space="preserve">Unité de Recherche </w:t>
      </w:r>
      <w:r w:rsidR="000738CD" w:rsidRPr="000A62AA">
        <w:rPr>
          <w:rFonts w:ascii="Times New Roman" w:hAnsi="Times New Roman" w:cs="Times New Roman"/>
          <w:color w:val="000000" w:themeColor="text1"/>
          <w:sz w:val="24"/>
          <w:szCs w:val="24"/>
          <w:lang w:val="fr-FR"/>
        </w:rPr>
        <w:t>«</w:t>
      </w:r>
      <w:r w:rsidRPr="000A62AA">
        <w:rPr>
          <w:rFonts w:ascii="Times New Roman" w:hAnsi="Times New Roman" w:cs="Times New Roman"/>
          <w:color w:val="000000" w:themeColor="text1"/>
          <w:sz w:val="24"/>
          <w:szCs w:val="24"/>
          <w:lang w:val="fr-FR"/>
        </w:rPr>
        <w:t> Identités, Politiques, Sociétés, Espaces </w:t>
      </w:r>
      <w:r w:rsidR="000738CD" w:rsidRPr="000A62AA">
        <w:rPr>
          <w:rFonts w:ascii="Times New Roman" w:hAnsi="Times New Roman" w:cs="Times New Roman"/>
          <w:color w:val="000000" w:themeColor="text1"/>
          <w:sz w:val="24"/>
          <w:szCs w:val="24"/>
          <w:lang w:val="fr-FR"/>
        </w:rPr>
        <w:t>»</w:t>
      </w:r>
      <w:r w:rsidRPr="000A62AA">
        <w:rPr>
          <w:rFonts w:ascii="Times New Roman" w:hAnsi="Times New Roman" w:cs="Times New Roman"/>
          <w:color w:val="000000" w:themeColor="text1"/>
          <w:sz w:val="24"/>
          <w:szCs w:val="24"/>
          <w:lang w:val="fr-FR"/>
        </w:rPr>
        <w:t xml:space="preserve"> où elle dirige le centre MIS (Migration and Intercultural Studies). </w:t>
      </w:r>
      <w:r w:rsidRPr="000A62AA">
        <w:rPr>
          <w:rFonts w:ascii="Times New Roman" w:hAnsi="Times New Roman" w:cs="Times New Roman"/>
          <w:color w:val="000000" w:themeColor="text1"/>
          <w:spacing w:val="-3"/>
          <w:sz w:val="24"/>
          <w:szCs w:val="24"/>
          <w:lang w:val="fr-FR"/>
        </w:rPr>
        <w:t>Ses travaux récents s</w:t>
      </w:r>
      <w:r w:rsidR="00740690" w:rsidRPr="000A62AA">
        <w:rPr>
          <w:rFonts w:ascii="Times New Roman" w:hAnsi="Times New Roman" w:cs="Times New Roman"/>
          <w:color w:val="000000" w:themeColor="text1"/>
          <w:spacing w:val="-3"/>
          <w:sz w:val="24"/>
          <w:szCs w:val="24"/>
          <w:lang w:val="fr-FR"/>
        </w:rPr>
        <w:t>’</w:t>
      </w:r>
      <w:r w:rsidRPr="000A62AA">
        <w:rPr>
          <w:rFonts w:ascii="Times New Roman" w:hAnsi="Times New Roman" w:cs="Times New Roman"/>
          <w:color w:val="000000" w:themeColor="text1"/>
          <w:spacing w:val="-3"/>
          <w:sz w:val="24"/>
          <w:szCs w:val="24"/>
          <w:lang w:val="fr-FR"/>
        </w:rPr>
        <w:t>inscrivent dans le domaine de la littérature de voyage, de la géocritique et de la sémiotique urbaine. Elle est membre de l</w:t>
      </w:r>
      <w:r w:rsidR="00740690" w:rsidRPr="000A62AA">
        <w:rPr>
          <w:rFonts w:ascii="Times New Roman" w:hAnsi="Times New Roman" w:cs="Times New Roman"/>
          <w:color w:val="000000" w:themeColor="text1"/>
          <w:spacing w:val="-3"/>
          <w:sz w:val="24"/>
          <w:szCs w:val="24"/>
          <w:lang w:val="fr-FR"/>
        </w:rPr>
        <w:t>’</w:t>
      </w:r>
      <w:r w:rsidRPr="000A62AA">
        <w:rPr>
          <w:rFonts w:ascii="Times New Roman" w:hAnsi="Times New Roman" w:cs="Times New Roman"/>
          <w:color w:val="000000" w:themeColor="text1"/>
          <w:spacing w:val="-3"/>
          <w:sz w:val="24"/>
          <w:szCs w:val="24"/>
          <w:lang w:val="fr-FR"/>
        </w:rPr>
        <w:t>Association Internationale Word &amp; Image Studies, de l</w:t>
      </w:r>
      <w:r w:rsidR="00740690" w:rsidRPr="000A62AA">
        <w:rPr>
          <w:rFonts w:ascii="Times New Roman" w:hAnsi="Times New Roman" w:cs="Times New Roman"/>
          <w:color w:val="000000" w:themeColor="text1"/>
          <w:spacing w:val="-3"/>
          <w:sz w:val="24"/>
          <w:szCs w:val="24"/>
          <w:lang w:val="fr-FR"/>
        </w:rPr>
        <w:t>’</w:t>
      </w:r>
      <w:r w:rsidRPr="000A62AA">
        <w:rPr>
          <w:rFonts w:ascii="Times New Roman" w:hAnsi="Times New Roman" w:cs="Times New Roman"/>
          <w:color w:val="000000" w:themeColor="text1"/>
          <w:spacing w:val="-3"/>
          <w:sz w:val="24"/>
          <w:szCs w:val="24"/>
          <w:lang w:val="fr-FR"/>
        </w:rPr>
        <w:t xml:space="preserve">Association Internationale de Sémiotique et du groupe de recherche européen LEA ! </w:t>
      </w:r>
      <w:r w:rsidR="000738CD" w:rsidRPr="000A62AA">
        <w:rPr>
          <w:rFonts w:ascii="Times New Roman" w:hAnsi="Times New Roman" w:cs="Times New Roman"/>
          <w:color w:val="000000" w:themeColor="text1"/>
          <w:spacing w:val="-3"/>
          <w:sz w:val="24"/>
          <w:szCs w:val="24"/>
          <w:lang w:val="fr-FR"/>
        </w:rPr>
        <w:t>«</w:t>
      </w:r>
      <w:r w:rsidRPr="000A62AA">
        <w:rPr>
          <w:rFonts w:ascii="Times New Roman" w:hAnsi="Times New Roman" w:cs="Times New Roman"/>
          <w:color w:val="000000" w:themeColor="text1"/>
          <w:spacing w:val="-3"/>
          <w:sz w:val="24"/>
          <w:szCs w:val="24"/>
          <w:lang w:val="fr-FR"/>
        </w:rPr>
        <w:t> Lire en Europe Aujourd</w:t>
      </w:r>
      <w:r w:rsidR="00740690" w:rsidRPr="000A62AA">
        <w:rPr>
          <w:rFonts w:ascii="Times New Roman" w:hAnsi="Times New Roman" w:cs="Times New Roman"/>
          <w:color w:val="000000" w:themeColor="text1"/>
          <w:spacing w:val="-3"/>
          <w:sz w:val="24"/>
          <w:szCs w:val="24"/>
          <w:lang w:val="fr-FR"/>
        </w:rPr>
        <w:t>’</w:t>
      </w:r>
      <w:r w:rsidRPr="000A62AA">
        <w:rPr>
          <w:rFonts w:ascii="Times New Roman" w:hAnsi="Times New Roman" w:cs="Times New Roman"/>
          <w:color w:val="000000" w:themeColor="text1"/>
          <w:spacing w:val="-3"/>
          <w:sz w:val="24"/>
          <w:szCs w:val="24"/>
          <w:lang w:val="fr-FR"/>
        </w:rPr>
        <w:t>hui </w:t>
      </w:r>
      <w:r w:rsidR="000738CD" w:rsidRPr="000A62AA">
        <w:rPr>
          <w:rFonts w:ascii="Times New Roman" w:hAnsi="Times New Roman" w:cs="Times New Roman"/>
          <w:color w:val="000000" w:themeColor="text1"/>
          <w:spacing w:val="-3"/>
          <w:sz w:val="24"/>
          <w:szCs w:val="24"/>
          <w:lang w:val="fr-FR"/>
        </w:rPr>
        <w:t>»</w:t>
      </w:r>
      <w:r w:rsidRPr="000A62AA">
        <w:rPr>
          <w:rFonts w:ascii="Times New Roman" w:hAnsi="Times New Roman" w:cs="Times New Roman"/>
          <w:color w:val="000000" w:themeColor="text1"/>
          <w:spacing w:val="-3"/>
          <w:sz w:val="24"/>
          <w:szCs w:val="24"/>
          <w:lang w:val="fr-FR"/>
        </w:rPr>
        <w:t xml:space="preserve">. </w:t>
      </w:r>
      <w:r w:rsidRPr="000A62AA">
        <w:rPr>
          <w:rFonts w:ascii="Times New Roman" w:hAnsi="Times New Roman" w:cs="Times New Roman"/>
          <w:color w:val="000000" w:themeColor="text1"/>
          <w:sz w:val="24"/>
          <w:szCs w:val="24"/>
          <w:lang w:val="fr-FR"/>
        </w:rPr>
        <w:t xml:space="preserve">Elle a publié entre autres </w:t>
      </w:r>
      <w:r w:rsidRPr="000A62AA">
        <w:rPr>
          <w:rFonts w:ascii="Times New Roman" w:hAnsi="Times New Roman" w:cs="Times New Roman"/>
          <w:i/>
          <w:color w:val="000000" w:themeColor="text1"/>
          <w:sz w:val="24"/>
          <w:szCs w:val="24"/>
          <w:lang w:val="fr-FR"/>
        </w:rPr>
        <w:t>Le lec</w:t>
      </w:r>
      <w:r w:rsidRPr="000A62AA">
        <w:rPr>
          <w:rFonts w:ascii="Times New Roman" w:hAnsi="Times New Roman" w:cs="Times New Roman"/>
          <w:i/>
          <w:color w:val="000000" w:themeColor="text1"/>
          <w:sz w:val="24"/>
          <w:szCs w:val="24"/>
          <w:lang w:val="fr-FR"/>
        </w:rPr>
        <w:softHyphen/>
        <w:t>teur, ce voyeur absolu</w:t>
      </w:r>
      <w:r w:rsidRPr="000A62AA">
        <w:rPr>
          <w:rFonts w:ascii="Times New Roman" w:hAnsi="Times New Roman" w:cs="Times New Roman"/>
          <w:iCs/>
          <w:color w:val="000000" w:themeColor="text1"/>
          <w:sz w:val="24"/>
          <w:szCs w:val="24"/>
          <w:lang w:val="fr-FR"/>
        </w:rPr>
        <w:t xml:space="preserve"> (1998)</w:t>
      </w:r>
      <w:r w:rsidRPr="000A62AA">
        <w:rPr>
          <w:rFonts w:ascii="Times New Roman" w:hAnsi="Times New Roman" w:cs="Times New Roman"/>
          <w:i/>
          <w:color w:val="000000" w:themeColor="text1"/>
          <w:sz w:val="24"/>
          <w:szCs w:val="24"/>
          <w:lang w:val="fr-FR"/>
        </w:rPr>
        <w:t xml:space="preserve"> </w:t>
      </w:r>
      <w:r w:rsidRPr="000A62AA">
        <w:rPr>
          <w:rFonts w:ascii="Times New Roman" w:hAnsi="Times New Roman" w:cs="Times New Roman"/>
          <w:color w:val="000000" w:themeColor="text1"/>
          <w:sz w:val="24"/>
          <w:szCs w:val="24"/>
          <w:lang w:val="fr-FR"/>
        </w:rPr>
        <w:t xml:space="preserve">et dirigé ou codirigé les recueils </w:t>
      </w:r>
      <w:r w:rsidRPr="000A62AA">
        <w:rPr>
          <w:rFonts w:ascii="Times New Roman" w:hAnsi="Times New Roman" w:cs="Times New Roman"/>
          <w:i/>
          <w:color w:val="000000" w:themeColor="text1"/>
          <w:sz w:val="24"/>
          <w:szCs w:val="24"/>
          <w:lang w:val="fr-FR"/>
        </w:rPr>
        <w:t>Jacques Derrida et l</w:t>
      </w:r>
      <w:r w:rsidR="00740690" w:rsidRPr="000A62AA">
        <w:rPr>
          <w:rFonts w:ascii="Times New Roman" w:hAnsi="Times New Roman" w:cs="Times New Roman"/>
          <w:i/>
          <w:color w:val="000000" w:themeColor="text1"/>
          <w:sz w:val="24"/>
          <w:szCs w:val="24"/>
          <w:lang w:val="fr-FR"/>
        </w:rPr>
        <w:t>’</w:t>
      </w:r>
      <w:r w:rsidRPr="000A62AA">
        <w:rPr>
          <w:rFonts w:ascii="Times New Roman" w:hAnsi="Times New Roman" w:cs="Times New Roman"/>
          <w:i/>
          <w:color w:val="000000" w:themeColor="text1"/>
          <w:sz w:val="24"/>
          <w:szCs w:val="24"/>
          <w:lang w:val="fr-FR"/>
        </w:rPr>
        <w:t>esthétique</w:t>
      </w:r>
      <w:r w:rsidRPr="000A62AA">
        <w:rPr>
          <w:rFonts w:ascii="Times New Roman" w:hAnsi="Times New Roman" w:cs="Times New Roman"/>
          <w:color w:val="000000" w:themeColor="text1"/>
          <w:sz w:val="24"/>
          <w:szCs w:val="24"/>
          <w:lang w:val="fr-FR"/>
        </w:rPr>
        <w:t xml:space="preserve"> (2000), </w:t>
      </w:r>
      <w:r w:rsidRPr="000A62AA">
        <w:rPr>
          <w:rFonts w:ascii="Times New Roman" w:hAnsi="Times New Roman" w:cs="Times New Roman"/>
          <w:i/>
          <w:color w:val="000000" w:themeColor="text1"/>
          <w:sz w:val="24"/>
          <w:szCs w:val="24"/>
          <w:lang w:val="fr-FR"/>
        </w:rPr>
        <w:t>Homo orthopedicus</w:t>
      </w:r>
      <w:r w:rsidRPr="000A62AA">
        <w:rPr>
          <w:rFonts w:ascii="Times New Roman" w:hAnsi="Times New Roman" w:cs="Times New Roman"/>
          <w:color w:val="000000" w:themeColor="text1"/>
          <w:sz w:val="24"/>
          <w:szCs w:val="24"/>
          <w:lang w:val="fr-FR"/>
        </w:rPr>
        <w:t xml:space="preserve"> (2001), </w:t>
      </w:r>
      <w:r w:rsidRPr="000A62AA">
        <w:rPr>
          <w:rFonts w:ascii="Times New Roman" w:hAnsi="Times New Roman" w:cs="Times New Roman"/>
          <w:i/>
          <w:iCs/>
          <w:color w:val="000000" w:themeColor="text1"/>
          <w:sz w:val="24"/>
          <w:szCs w:val="24"/>
          <w:lang w:val="fr-FR"/>
        </w:rPr>
        <w:t>L</w:t>
      </w:r>
      <w:r w:rsidR="00740690" w:rsidRPr="000A62AA">
        <w:rPr>
          <w:rFonts w:ascii="Times New Roman" w:hAnsi="Times New Roman" w:cs="Times New Roman"/>
          <w:color w:val="000000" w:themeColor="text1"/>
          <w:sz w:val="24"/>
          <w:szCs w:val="24"/>
          <w:lang w:val="fr-FR"/>
        </w:rPr>
        <w:t>’</w:t>
      </w:r>
      <w:r w:rsidRPr="000A62AA">
        <w:rPr>
          <w:rStyle w:val="Emphasis"/>
          <w:rFonts w:ascii="Times New Roman" w:hAnsi="Times New Roman" w:cs="Times New Roman"/>
          <w:color w:val="000000" w:themeColor="text1"/>
          <w:sz w:val="24"/>
          <w:szCs w:val="24"/>
          <w:lang w:val="fr-FR"/>
        </w:rPr>
        <w:t>imaginaire de l</w:t>
      </w:r>
      <w:r w:rsidR="00740690" w:rsidRPr="000A62AA">
        <w:rPr>
          <w:rStyle w:val="Emphasis"/>
          <w:rFonts w:ascii="Times New Roman" w:hAnsi="Times New Roman" w:cs="Times New Roman"/>
          <w:color w:val="000000" w:themeColor="text1"/>
          <w:sz w:val="24"/>
          <w:szCs w:val="24"/>
          <w:lang w:val="fr-FR"/>
        </w:rPr>
        <w:t>’</w:t>
      </w:r>
      <w:r w:rsidRPr="000A62AA">
        <w:rPr>
          <w:rStyle w:val="Emphasis"/>
          <w:rFonts w:ascii="Times New Roman" w:hAnsi="Times New Roman" w:cs="Times New Roman"/>
          <w:color w:val="000000" w:themeColor="text1"/>
          <w:sz w:val="24"/>
          <w:szCs w:val="24"/>
          <w:lang w:val="fr-FR"/>
        </w:rPr>
        <w:t xml:space="preserve">écran </w:t>
      </w:r>
      <w:r w:rsidRPr="000A62AA">
        <w:rPr>
          <w:rStyle w:val="Emphasis"/>
          <w:rFonts w:ascii="Times New Roman" w:hAnsi="Times New Roman" w:cs="Times New Roman"/>
          <w:i w:val="0"/>
          <w:color w:val="000000" w:themeColor="text1"/>
          <w:sz w:val="24"/>
          <w:szCs w:val="24"/>
          <w:lang w:val="fr-FR"/>
        </w:rPr>
        <w:t>(20</w:t>
      </w:r>
      <w:r w:rsidRPr="000A62AA">
        <w:rPr>
          <w:rFonts w:ascii="Times New Roman" w:hAnsi="Times New Roman" w:cs="Times New Roman"/>
          <w:color w:val="000000" w:themeColor="text1"/>
          <w:sz w:val="24"/>
          <w:szCs w:val="24"/>
          <w:lang w:val="fr-FR"/>
        </w:rPr>
        <w:t xml:space="preserve">04), </w:t>
      </w:r>
      <w:r w:rsidRPr="000A62AA">
        <w:rPr>
          <w:rFonts w:ascii="Times New Roman" w:hAnsi="Times New Roman" w:cs="Times New Roman"/>
          <w:i/>
          <w:color w:val="000000" w:themeColor="text1"/>
          <w:sz w:val="24"/>
          <w:szCs w:val="24"/>
          <w:lang w:val="fr-FR"/>
        </w:rPr>
        <w:t>Lire, écrire, pratiquer la ville</w:t>
      </w:r>
      <w:r w:rsidRPr="000A62AA">
        <w:rPr>
          <w:rFonts w:ascii="Times New Roman" w:hAnsi="Times New Roman" w:cs="Times New Roman"/>
          <w:color w:val="000000" w:themeColor="text1"/>
          <w:sz w:val="24"/>
          <w:szCs w:val="24"/>
          <w:lang w:val="fr-FR"/>
        </w:rPr>
        <w:t xml:space="preserve"> (2016), </w:t>
      </w:r>
      <w:r w:rsidRPr="000A62AA">
        <w:rPr>
          <w:rFonts w:ascii="Times New Roman" w:hAnsi="Times New Roman" w:cs="Times New Roman"/>
          <w:i/>
          <w:color w:val="000000" w:themeColor="text1"/>
          <w:sz w:val="24"/>
          <w:szCs w:val="24"/>
          <w:lang w:val="fr-FR"/>
        </w:rPr>
        <w:t>Visages. Histoires, représentations, créations</w:t>
      </w:r>
      <w:r w:rsidRPr="000A62AA">
        <w:rPr>
          <w:rFonts w:ascii="Times New Roman" w:hAnsi="Times New Roman" w:cs="Times New Roman"/>
          <w:color w:val="000000" w:themeColor="text1"/>
          <w:sz w:val="24"/>
          <w:szCs w:val="24"/>
          <w:lang w:val="fr-FR"/>
        </w:rPr>
        <w:t xml:space="preserve"> (2017, à paraître), </w:t>
      </w:r>
      <w:r w:rsidRPr="000A62AA">
        <w:rPr>
          <w:rFonts w:ascii="Times New Roman" w:hAnsi="Times New Roman" w:cs="Times New Roman"/>
          <w:i/>
          <w:color w:val="000000" w:themeColor="text1"/>
          <w:sz w:val="24"/>
          <w:szCs w:val="24"/>
          <w:lang w:val="fr-FR"/>
        </w:rPr>
        <w:t>Sémiotique en interface</w:t>
      </w:r>
      <w:r w:rsidRPr="000A62AA">
        <w:rPr>
          <w:rFonts w:ascii="Times New Roman" w:hAnsi="Times New Roman" w:cs="Times New Roman"/>
          <w:color w:val="000000" w:themeColor="text1"/>
          <w:sz w:val="24"/>
          <w:szCs w:val="24"/>
          <w:lang w:val="fr-FR"/>
        </w:rPr>
        <w:t xml:space="preserve"> (2017, en préparation). </w:t>
      </w:r>
      <w:r w:rsidRPr="000A62AA">
        <w:rPr>
          <w:rFonts w:ascii="Times New Roman" w:hAnsi="Times New Roman" w:cs="Times New Roman"/>
          <w:color w:val="000000" w:themeColor="text1"/>
          <w:spacing w:val="-3"/>
          <w:sz w:val="24"/>
          <w:szCs w:val="24"/>
          <w:lang w:val="fr-FR"/>
        </w:rPr>
        <w:t>Sa dernière monographie, publiée chez Kimé, s</w:t>
      </w:r>
      <w:r w:rsidR="00740690" w:rsidRPr="000A62AA">
        <w:rPr>
          <w:rFonts w:ascii="Times New Roman" w:hAnsi="Times New Roman" w:cs="Times New Roman"/>
          <w:color w:val="000000" w:themeColor="text1"/>
          <w:spacing w:val="-3"/>
          <w:sz w:val="24"/>
          <w:szCs w:val="24"/>
          <w:lang w:val="fr-FR"/>
        </w:rPr>
        <w:t>’</w:t>
      </w:r>
      <w:r w:rsidRPr="000A62AA">
        <w:rPr>
          <w:rFonts w:ascii="Times New Roman" w:hAnsi="Times New Roman" w:cs="Times New Roman"/>
          <w:color w:val="000000" w:themeColor="text1"/>
          <w:spacing w:val="-3"/>
          <w:sz w:val="24"/>
          <w:szCs w:val="24"/>
          <w:lang w:val="fr-FR"/>
        </w:rPr>
        <w:t xml:space="preserve">intitule </w:t>
      </w:r>
      <w:r w:rsidRPr="000A62AA">
        <w:rPr>
          <w:rFonts w:ascii="Times New Roman" w:hAnsi="Times New Roman" w:cs="Times New Roman"/>
          <w:i/>
          <w:color w:val="000000" w:themeColor="text1"/>
          <w:sz w:val="24"/>
          <w:szCs w:val="24"/>
          <w:lang w:val="fr-FR"/>
        </w:rPr>
        <w:t xml:space="preserve">Éloge du dépaysement. Du voyage au tourisme </w:t>
      </w:r>
      <w:r w:rsidRPr="000A62AA">
        <w:rPr>
          <w:rFonts w:ascii="Times New Roman" w:hAnsi="Times New Roman" w:cs="Times New Roman"/>
          <w:color w:val="000000" w:themeColor="text1"/>
          <w:sz w:val="24"/>
          <w:szCs w:val="24"/>
          <w:lang w:val="fr-FR"/>
        </w:rPr>
        <w:t xml:space="preserve">(2015). Son premier roman, </w:t>
      </w:r>
      <w:r w:rsidRPr="000A62AA">
        <w:rPr>
          <w:rFonts w:ascii="Times New Roman" w:hAnsi="Times New Roman" w:cs="Times New Roman"/>
          <w:i/>
          <w:color w:val="000000" w:themeColor="text1"/>
          <w:sz w:val="24"/>
          <w:szCs w:val="24"/>
          <w:lang w:val="fr-FR"/>
        </w:rPr>
        <w:t>Perdre le Nord</w:t>
      </w:r>
      <w:r w:rsidRPr="000A62AA">
        <w:rPr>
          <w:rFonts w:ascii="Times New Roman" w:hAnsi="Times New Roman" w:cs="Times New Roman"/>
          <w:color w:val="000000" w:themeColor="text1"/>
          <w:sz w:val="24"/>
          <w:szCs w:val="24"/>
          <w:lang w:val="fr-FR"/>
        </w:rPr>
        <w:t xml:space="preserve"> (sous le pseudonyme de Hélène Rolin), est paru chez Persée en 2016.</w:t>
      </w:r>
    </w:p>
    <w:p w:rsidR="00F5187C" w:rsidRPr="000A62AA" w:rsidRDefault="00842410" w:rsidP="00842410">
      <w:pPr>
        <w:spacing w:line="360" w:lineRule="auto"/>
        <w:jc w:val="both"/>
        <w:rPr>
          <w:rFonts w:ascii="Times New Roman" w:hAnsi="Times New Roman" w:cs="Times New Roman"/>
          <w:color w:val="000000" w:themeColor="text1"/>
          <w:sz w:val="24"/>
          <w:szCs w:val="24"/>
          <w:lang w:val="fr-FR"/>
        </w:rPr>
      </w:pPr>
      <w:r w:rsidRPr="000A62AA">
        <w:rPr>
          <w:rFonts w:ascii="Times New Roman" w:hAnsi="Times New Roman" w:cs="Times New Roman"/>
          <w:b/>
          <w:color w:val="000000" w:themeColor="text1"/>
          <w:sz w:val="24"/>
          <w:szCs w:val="24"/>
          <w:lang w:val="fr-FR"/>
        </w:rPr>
        <w:t>Christabel Marrama</w:t>
      </w:r>
      <w:r w:rsidR="00B22568" w:rsidRPr="000A62AA">
        <w:rPr>
          <w:rFonts w:ascii="Times New Roman" w:hAnsi="Times New Roman" w:cs="Times New Roman"/>
          <w:b/>
          <w:color w:val="000000" w:themeColor="text1"/>
          <w:sz w:val="24"/>
          <w:szCs w:val="24"/>
          <w:lang w:val="fr-FR"/>
        </w:rPr>
        <w:t xml:space="preserve"> </w:t>
      </w:r>
      <w:r w:rsidR="00B22568" w:rsidRPr="000A62AA">
        <w:rPr>
          <w:rFonts w:ascii="Times New Roman" w:hAnsi="Times New Roman" w:cs="Times New Roman"/>
          <w:color w:val="000000" w:themeColor="text1"/>
          <w:sz w:val="24"/>
          <w:szCs w:val="24"/>
          <w:lang w:val="fr-FR"/>
        </w:rPr>
        <w:t>est chercheuse en formation doctorale à l’Université du Luxembourg en cotutelle avec l’Université d’A</w:t>
      </w:r>
      <w:r w:rsidR="005F3145">
        <w:rPr>
          <w:rFonts w:ascii="Times New Roman" w:hAnsi="Times New Roman" w:cs="Times New Roman"/>
          <w:color w:val="000000" w:themeColor="text1"/>
          <w:sz w:val="24"/>
          <w:szCs w:val="24"/>
          <w:lang w:val="fr-FR"/>
        </w:rPr>
        <w:t>vignon et des Pays de Vaucluse. S</w:t>
      </w:r>
      <w:r w:rsidR="00B22568" w:rsidRPr="000A62AA">
        <w:rPr>
          <w:rFonts w:ascii="Times New Roman" w:hAnsi="Times New Roman" w:cs="Times New Roman"/>
          <w:color w:val="000000" w:themeColor="text1"/>
          <w:sz w:val="24"/>
          <w:szCs w:val="24"/>
          <w:lang w:val="fr-FR"/>
        </w:rPr>
        <w:t xml:space="preserve">es recherches portent sur l’espace </w:t>
      </w:r>
      <w:r w:rsidR="005F3145">
        <w:rPr>
          <w:rFonts w:ascii="Times New Roman" w:hAnsi="Times New Roman" w:cs="Times New Roman"/>
          <w:color w:val="000000" w:themeColor="text1"/>
          <w:sz w:val="24"/>
          <w:szCs w:val="24"/>
          <w:lang w:val="fr-FR"/>
        </w:rPr>
        <w:t>u</w:t>
      </w:r>
      <w:r w:rsidR="00B22568" w:rsidRPr="000A62AA">
        <w:rPr>
          <w:rFonts w:ascii="Times New Roman" w:hAnsi="Times New Roman" w:cs="Times New Roman"/>
          <w:color w:val="000000" w:themeColor="text1"/>
          <w:sz w:val="24"/>
          <w:szCs w:val="24"/>
          <w:lang w:val="fr-FR"/>
        </w:rPr>
        <w:t xml:space="preserve">rbain du corpus italien de </w:t>
      </w:r>
      <w:r w:rsidR="005F3145">
        <w:rPr>
          <w:rFonts w:ascii="Times New Roman" w:hAnsi="Times New Roman" w:cs="Times New Roman"/>
          <w:color w:val="000000" w:themeColor="text1"/>
          <w:sz w:val="24"/>
          <w:szCs w:val="24"/>
          <w:lang w:val="fr-FR"/>
        </w:rPr>
        <w:t xml:space="preserve">Tahar </w:t>
      </w:r>
      <w:r w:rsidR="00B22568" w:rsidRPr="000A62AA">
        <w:rPr>
          <w:rFonts w:ascii="Times New Roman" w:hAnsi="Times New Roman" w:cs="Times New Roman"/>
          <w:color w:val="000000" w:themeColor="text1"/>
          <w:sz w:val="24"/>
          <w:szCs w:val="24"/>
          <w:lang w:val="fr-FR"/>
        </w:rPr>
        <w:t>Ben Jelloun. Elle co</w:t>
      </w:r>
      <w:r w:rsidR="005F3145">
        <w:rPr>
          <w:rFonts w:ascii="Times New Roman" w:hAnsi="Times New Roman" w:cs="Times New Roman"/>
          <w:color w:val="000000" w:themeColor="text1"/>
          <w:sz w:val="24"/>
          <w:szCs w:val="24"/>
          <w:lang w:val="fr-FR"/>
        </w:rPr>
        <w:t>-</w:t>
      </w:r>
      <w:r w:rsidR="00B22568" w:rsidRPr="000A62AA">
        <w:rPr>
          <w:rFonts w:ascii="Times New Roman" w:hAnsi="Times New Roman" w:cs="Times New Roman"/>
          <w:color w:val="000000" w:themeColor="text1"/>
          <w:sz w:val="24"/>
          <w:szCs w:val="24"/>
          <w:lang w:val="fr-FR"/>
        </w:rPr>
        <w:t>organise au sein du</w:t>
      </w:r>
      <w:r w:rsidR="005F3145">
        <w:rPr>
          <w:rFonts w:ascii="Times New Roman" w:hAnsi="Times New Roman" w:cs="Times New Roman"/>
          <w:color w:val="000000" w:themeColor="text1"/>
          <w:sz w:val="24"/>
          <w:szCs w:val="24"/>
          <w:lang w:val="fr-FR"/>
        </w:rPr>
        <w:t xml:space="preserve"> centre</w:t>
      </w:r>
      <w:r w:rsidR="00B22568" w:rsidRPr="000A62AA">
        <w:rPr>
          <w:rFonts w:ascii="Times New Roman" w:hAnsi="Times New Roman" w:cs="Times New Roman"/>
          <w:color w:val="000000" w:themeColor="text1"/>
          <w:sz w:val="24"/>
          <w:szCs w:val="24"/>
          <w:lang w:val="fr-FR"/>
        </w:rPr>
        <w:t xml:space="preserve"> MIS les journées d’étude en partenariat avec la Villa Vigoni</w:t>
      </w:r>
      <w:r w:rsidR="005F3145">
        <w:rPr>
          <w:rFonts w:ascii="Times New Roman" w:hAnsi="Times New Roman" w:cs="Times New Roman"/>
          <w:color w:val="000000" w:themeColor="text1"/>
          <w:sz w:val="24"/>
          <w:szCs w:val="24"/>
          <w:lang w:val="fr-FR"/>
        </w:rPr>
        <w:t>,</w:t>
      </w:r>
      <w:r w:rsidR="00B22568" w:rsidRPr="000A62AA">
        <w:rPr>
          <w:rFonts w:ascii="Times New Roman" w:hAnsi="Times New Roman" w:cs="Times New Roman"/>
          <w:color w:val="000000" w:themeColor="text1"/>
          <w:sz w:val="24"/>
          <w:szCs w:val="24"/>
          <w:lang w:val="fr-FR"/>
        </w:rPr>
        <w:t xml:space="preserve"> </w:t>
      </w:r>
      <w:r w:rsidR="00EC2C6B">
        <w:rPr>
          <w:rFonts w:ascii="Times New Roman" w:hAnsi="Times New Roman" w:cs="Times New Roman"/>
          <w:color w:val="000000" w:themeColor="text1"/>
          <w:sz w:val="24"/>
          <w:szCs w:val="24"/>
          <w:lang w:val="fr-FR"/>
        </w:rPr>
        <w:t xml:space="preserve">intitulées </w:t>
      </w:r>
      <w:r w:rsidR="00B22568" w:rsidRPr="000A62AA">
        <w:rPr>
          <w:rFonts w:ascii="Times New Roman" w:hAnsi="Times New Roman" w:cs="Times New Roman"/>
          <w:i/>
          <w:color w:val="000000" w:themeColor="text1"/>
          <w:sz w:val="24"/>
          <w:szCs w:val="24"/>
          <w:lang w:val="fr-FR"/>
        </w:rPr>
        <w:t>Fuga Confine Integrazione</w:t>
      </w:r>
      <w:r w:rsidR="005F3145">
        <w:rPr>
          <w:rFonts w:ascii="Times New Roman" w:hAnsi="Times New Roman" w:cs="Times New Roman"/>
          <w:i/>
          <w:color w:val="000000" w:themeColor="text1"/>
          <w:sz w:val="24"/>
          <w:szCs w:val="24"/>
          <w:lang w:val="fr-FR"/>
        </w:rPr>
        <w:t>,</w:t>
      </w:r>
      <w:r w:rsidR="00B22568" w:rsidRPr="000A62AA">
        <w:rPr>
          <w:rFonts w:ascii="Times New Roman" w:hAnsi="Times New Roman" w:cs="Times New Roman"/>
          <w:color w:val="000000" w:themeColor="text1"/>
          <w:sz w:val="24"/>
          <w:szCs w:val="24"/>
          <w:lang w:val="fr-FR"/>
        </w:rPr>
        <w:t> </w:t>
      </w:r>
      <w:r w:rsidR="00EC2C6B">
        <w:rPr>
          <w:rFonts w:ascii="Times New Roman" w:hAnsi="Times New Roman" w:cs="Times New Roman"/>
          <w:color w:val="000000" w:themeColor="text1"/>
          <w:sz w:val="24"/>
          <w:szCs w:val="24"/>
          <w:lang w:val="fr-FR"/>
        </w:rPr>
        <w:t xml:space="preserve">qui auront lieu </w:t>
      </w:r>
      <w:r w:rsidR="00B22568" w:rsidRPr="000A62AA">
        <w:rPr>
          <w:rFonts w:ascii="Times New Roman" w:hAnsi="Times New Roman" w:cs="Times New Roman"/>
          <w:color w:val="000000" w:themeColor="text1"/>
          <w:sz w:val="24"/>
          <w:szCs w:val="24"/>
          <w:lang w:val="fr-FR"/>
        </w:rPr>
        <w:t xml:space="preserve">du 5 au 7 octobre 2017. </w:t>
      </w:r>
    </w:p>
    <w:sectPr w:rsidR="00F5187C" w:rsidRPr="000A62AA" w:rsidSect="000A62AA">
      <w:footerReference w:type="default" r:id="rId21"/>
      <w:endnotePr>
        <w:numFmt w:val="decimal"/>
      </w:endnotePr>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41C" w:rsidRDefault="003D341C" w:rsidP="005077B0">
      <w:pPr>
        <w:spacing w:after="0" w:line="240" w:lineRule="auto"/>
      </w:pPr>
      <w:r>
        <w:separator/>
      </w:r>
    </w:p>
  </w:endnote>
  <w:endnote w:type="continuationSeparator" w:id="0">
    <w:p w:rsidR="003D341C" w:rsidRDefault="003D341C" w:rsidP="005077B0">
      <w:pPr>
        <w:spacing w:after="0" w:line="240" w:lineRule="auto"/>
      </w:pPr>
      <w:r>
        <w:continuationSeparator/>
      </w:r>
    </w:p>
  </w:endnote>
  <w:endnote w:id="1">
    <w:p w:rsidR="00861882" w:rsidRPr="00212229" w:rsidRDefault="00861882" w:rsidP="00DE05FD">
      <w:pPr>
        <w:pStyle w:val="Flietext"/>
        <w:ind w:firstLine="0"/>
        <w:jc w:val="left"/>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fr-FR"/>
        </w:rPr>
        <w:endnoteRef/>
      </w:r>
      <w:r w:rsidR="00DE05FD" w:rsidRPr="00212229">
        <w:rPr>
          <w:rFonts w:ascii="Times New Roman" w:hAnsi="Times New Roman"/>
          <w:color w:val="000000" w:themeColor="text1"/>
          <w:szCs w:val="20"/>
          <w:lang w:val="fr-FR"/>
        </w:rPr>
        <w:t xml:space="preserve"> </w:t>
      </w:r>
      <w:r w:rsidRPr="00212229">
        <w:rPr>
          <w:rFonts w:ascii="Times New Roman" w:hAnsi="Times New Roman"/>
          <w:color w:val="000000" w:themeColor="text1"/>
          <w:szCs w:val="20"/>
          <w:lang w:val="fr-FR"/>
        </w:rPr>
        <w:t>Philippe David, « Paris outragé, Pa</w:t>
      </w:r>
      <w:r w:rsidR="009C763A" w:rsidRPr="00212229">
        <w:rPr>
          <w:rFonts w:ascii="Times New Roman" w:hAnsi="Times New Roman"/>
          <w:color w:val="000000" w:themeColor="text1"/>
          <w:szCs w:val="20"/>
          <w:lang w:val="fr-FR"/>
        </w:rPr>
        <w:t xml:space="preserve">ris brisé, Paris martyrisé… », </w:t>
      </w:r>
      <w:hyperlink r:id="rId1" w:history="1">
        <w:r w:rsidRPr="00212229">
          <w:rPr>
            <w:rStyle w:val="Hyperlink"/>
            <w:rFonts w:ascii="Times New Roman" w:hAnsi="Times New Roman"/>
            <w:color w:val="000000" w:themeColor="text1"/>
            <w:szCs w:val="20"/>
            <w:u w:val="none"/>
            <w:lang w:val="fr-FR"/>
          </w:rPr>
          <w:t>http://www.lefigaro.fr/vox/politique/2015/11/18/31001-20151118ARTFIG00184-paris-outrage-paris-brise-paris-martyrise.php</w:t>
        </w:r>
      </w:hyperlink>
      <w:r w:rsidR="009C763A" w:rsidRPr="00212229">
        <w:rPr>
          <w:rFonts w:ascii="Times New Roman" w:hAnsi="Times New Roman"/>
          <w:color w:val="000000" w:themeColor="text1"/>
          <w:szCs w:val="20"/>
          <w:lang w:val="fr-FR"/>
        </w:rPr>
        <w:t>.</w:t>
      </w:r>
      <w:r w:rsidRPr="00212229">
        <w:rPr>
          <w:rFonts w:ascii="Times New Roman" w:hAnsi="Times New Roman"/>
          <w:color w:val="000000" w:themeColor="text1"/>
          <w:szCs w:val="20"/>
          <w:lang w:val="fr-FR"/>
        </w:rPr>
        <w:t>, 18 novembre 2015.</w:t>
      </w:r>
    </w:p>
  </w:endnote>
  <w:endnote w:id="2">
    <w:p w:rsidR="00861882" w:rsidRPr="00212229" w:rsidRDefault="00861882" w:rsidP="00DE05FD">
      <w:pPr>
        <w:pStyle w:val="Flietext"/>
        <w:ind w:firstLine="0"/>
        <w:jc w:val="left"/>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fr-FR"/>
        </w:rPr>
        <w:endnoteRef/>
      </w:r>
      <w:r w:rsidRPr="00212229">
        <w:rPr>
          <w:rFonts w:ascii="Times New Roman" w:hAnsi="Times New Roman"/>
          <w:color w:val="000000" w:themeColor="text1"/>
          <w:szCs w:val="20"/>
          <w:vertAlign w:val="superscript"/>
          <w:lang w:val="fr-FR"/>
        </w:rPr>
        <w:t xml:space="preserve">  </w:t>
      </w:r>
      <w:r w:rsidRPr="00212229">
        <w:rPr>
          <w:rFonts w:ascii="Times New Roman" w:hAnsi="Times New Roman"/>
          <w:i/>
          <w:color w:val="000000" w:themeColor="text1"/>
          <w:szCs w:val="20"/>
          <w:lang w:val="fr-FR"/>
        </w:rPr>
        <w:t>Ibid.</w:t>
      </w:r>
    </w:p>
  </w:endnote>
  <w:endnote w:id="3">
    <w:p w:rsidR="00861882" w:rsidRPr="00212229" w:rsidRDefault="00861882" w:rsidP="009C763A">
      <w:pPr>
        <w:pStyle w:val="Flietext"/>
        <w:ind w:firstLine="0"/>
        <w:jc w:val="left"/>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fr-FR"/>
        </w:rPr>
        <w:endnoteRef/>
      </w:r>
      <w:r w:rsidR="00FE5F51" w:rsidRPr="00212229">
        <w:rPr>
          <w:rFonts w:ascii="Times New Roman" w:hAnsi="Times New Roman"/>
          <w:color w:val="000000" w:themeColor="text1"/>
          <w:szCs w:val="20"/>
          <w:lang w:val="fr-FR"/>
        </w:rPr>
        <w:t xml:space="preserve"> </w:t>
      </w:r>
      <w:r w:rsidRPr="00212229">
        <w:rPr>
          <w:rFonts w:ascii="Times New Roman" w:hAnsi="Times New Roman"/>
          <w:color w:val="000000" w:themeColor="text1"/>
          <w:szCs w:val="20"/>
          <w:lang w:val="fr-FR"/>
        </w:rPr>
        <w:t>Jacques Lévy et Michel Lussault, « Paris outragé</w:t>
      </w:r>
      <w:r w:rsidR="009C763A" w:rsidRPr="00212229">
        <w:rPr>
          <w:rFonts w:ascii="Times New Roman" w:hAnsi="Times New Roman"/>
          <w:color w:val="000000" w:themeColor="text1"/>
          <w:szCs w:val="20"/>
          <w:lang w:val="fr-FR"/>
        </w:rPr>
        <w:t xml:space="preserve"> </w:t>
      </w:r>
      <w:r w:rsidRPr="00212229">
        <w:rPr>
          <w:rFonts w:ascii="Times New Roman" w:hAnsi="Times New Roman"/>
          <w:color w:val="000000" w:themeColor="text1"/>
          <w:szCs w:val="20"/>
          <w:lang w:val="fr-FR"/>
        </w:rPr>
        <w:t xml:space="preserve">: une ville face aux risques du monde », </w:t>
      </w:r>
      <w:hyperlink r:id="rId2" w:history="1">
        <w:r w:rsidRPr="00212229">
          <w:rPr>
            <w:rStyle w:val="Hyperlink"/>
            <w:rFonts w:ascii="Times New Roman" w:hAnsi="Times New Roman"/>
            <w:color w:val="000000" w:themeColor="text1"/>
            <w:szCs w:val="20"/>
            <w:u w:val="none"/>
            <w:lang w:val="fr-FR"/>
          </w:rPr>
          <w:t>http://www.liberation.fr/planete/2015/11/22/paris-outrage-une-ville-face-aux-risques-du-monde_1415306</w:t>
        </w:r>
      </w:hyperlink>
      <w:r w:rsidRPr="00212229">
        <w:rPr>
          <w:rFonts w:ascii="Times New Roman" w:hAnsi="Times New Roman"/>
          <w:color w:val="000000" w:themeColor="text1"/>
          <w:szCs w:val="20"/>
          <w:lang w:val="fr-FR"/>
        </w:rPr>
        <w:t>&gt;, 22 novembre 2015.</w:t>
      </w:r>
    </w:p>
  </w:endnote>
  <w:endnote w:id="4">
    <w:p w:rsidR="00861882" w:rsidRPr="00212229" w:rsidRDefault="00861882" w:rsidP="009C763A">
      <w:pPr>
        <w:pStyle w:val="Flietext"/>
        <w:ind w:firstLine="0"/>
        <w:jc w:val="left"/>
        <w:rPr>
          <w:rFonts w:ascii="Times New Roman" w:hAnsi="Times New Roman"/>
          <w:color w:val="000000" w:themeColor="text1"/>
          <w:szCs w:val="20"/>
          <w:lang w:val="it-IT"/>
        </w:rPr>
      </w:pPr>
      <w:r w:rsidRPr="00212229">
        <w:rPr>
          <w:rStyle w:val="EndnoteReference"/>
          <w:rFonts w:ascii="Times New Roman" w:hAnsi="Times New Roman"/>
          <w:color w:val="000000" w:themeColor="text1"/>
          <w:szCs w:val="20"/>
          <w:lang w:val="fr-FR"/>
        </w:rPr>
        <w:endnoteRef/>
      </w:r>
      <w:r w:rsidRPr="00212229">
        <w:rPr>
          <w:rFonts w:ascii="Times New Roman" w:hAnsi="Times New Roman"/>
          <w:color w:val="000000" w:themeColor="text1"/>
          <w:szCs w:val="20"/>
          <w:lang w:val="it-IT"/>
        </w:rPr>
        <w:t xml:space="preserve"> </w:t>
      </w:r>
      <w:r w:rsidRPr="00212229">
        <w:rPr>
          <w:rFonts w:ascii="Times New Roman" w:hAnsi="Times New Roman"/>
          <w:i/>
          <w:color w:val="000000" w:themeColor="text1"/>
          <w:szCs w:val="20"/>
          <w:lang w:val="it-IT"/>
        </w:rPr>
        <w:t>Ibid.</w:t>
      </w:r>
    </w:p>
  </w:endnote>
  <w:endnote w:id="5">
    <w:p w:rsidR="00861882" w:rsidRPr="00212229" w:rsidRDefault="00861882" w:rsidP="009C763A">
      <w:pPr>
        <w:pStyle w:val="Flietext"/>
        <w:ind w:firstLine="0"/>
        <w:jc w:val="left"/>
        <w:rPr>
          <w:rFonts w:ascii="Times New Roman" w:hAnsi="Times New Roman"/>
          <w:color w:val="000000" w:themeColor="text1"/>
          <w:szCs w:val="20"/>
          <w:lang w:val="it-IT"/>
        </w:rPr>
      </w:pPr>
      <w:r w:rsidRPr="00212229">
        <w:rPr>
          <w:rStyle w:val="EndnoteReference"/>
          <w:rFonts w:ascii="Times New Roman" w:hAnsi="Times New Roman"/>
          <w:color w:val="000000" w:themeColor="text1"/>
          <w:szCs w:val="20"/>
          <w:lang w:val="fr-FR"/>
        </w:rPr>
        <w:endnoteRef/>
      </w:r>
      <w:r w:rsidRPr="00212229">
        <w:rPr>
          <w:rFonts w:ascii="Times New Roman" w:hAnsi="Times New Roman"/>
          <w:color w:val="000000" w:themeColor="text1"/>
          <w:szCs w:val="20"/>
          <w:lang w:val="it-IT"/>
        </w:rPr>
        <w:t xml:space="preserve"> Nathalie Roelens, “La svolta virale della filosofia contemporanea”, in Lexia , 24 “Semiotica e viralità” (à paraître).</w:t>
      </w:r>
    </w:p>
  </w:endnote>
  <w:endnote w:id="6">
    <w:p w:rsidR="00861882" w:rsidRPr="00212229" w:rsidRDefault="00861882" w:rsidP="009C763A">
      <w:pPr>
        <w:pStyle w:val="Flietext"/>
        <w:ind w:firstLine="0"/>
        <w:jc w:val="left"/>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fr-FR"/>
        </w:rPr>
        <w:endnoteRef/>
      </w:r>
      <w:r w:rsidRPr="00212229">
        <w:rPr>
          <w:rFonts w:ascii="Times New Roman" w:hAnsi="Times New Roman"/>
          <w:color w:val="000000" w:themeColor="text1"/>
          <w:szCs w:val="20"/>
          <w:lang w:val="fr-FR"/>
        </w:rPr>
        <w:t xml:space="preserve"> Yves Citton, </w:t>
      </w:r>
      <w:r w:rsidRPr="00212229">
        <w:rPr>
          <w:rFonts w:ascii="Times New Roman" w:hAnsi="Times New Roman"/>
          <w:i/>
          <w:color w:val="000000" w:themeColor="text1"/>
          <w:szCs w:val="20"/>
          <w:lang w:val="fr-FR"/>
        </w:rPr>
        <w:t>Pour une écologie de l’attention</w:t>
      </w:r>
      <w:r w:rsidRPr="00212229">
        <w:rPr>
          <w:rFonts w:ascii="Times New Roman" w:hAnsi="Times New Roman"/>
          <w:color w:val="000000" w:themeColor="text1"/>
          <w:szCs w:val="20"/>
          <w:lang w:val="fr-FR"/>
        </w:rPr>
        <w:t>, Paris, La couleur des idées, 2014</w:t>
      </w:r>
    </w:p>
  </w:endnote>
  <w:endnote w:id="7">
    <w:p w:rsidR="000A5D8F" w:rsidRPr="00212229" w:rsidRDefault="000A5D8F" w:rsidP="000A5D8F">
      <w:pPr>
        <w:pStyle w:val="Flietext"/>
        <w:ind w:firstLine="0"/>
        <w:jc w:val="left"/>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fr-FR"/>
        </w:rPr>
        <w:endnoteRef/>
      </w:r>
      <w:r w:rsidRPr="00212229">
        <w:rPr>
          <w:rFonts w:ascii="Times New Roman" w:hAnsi="Times New Roman"/>
          <w:color w:val="000000" w:themeColor="text1"/>
          <w:szCs w:val="20"/>
          <w:lang w:val="fr-FR"/>
        </w:rPr>
        <w:t xml:space="preserve"> Georges Didi-Huberman, </w:t>
      </w:r>
      <w:r w:rsidRPr="00212229">
        <w:rPr>
          <w:rFonts w:ascii="Times New Roman" w:hAnsi="Times New Roman"/>
          <w:i/>
          <w:color w:val="000000" w:themeColor="text1"/>
          <w:szCs w:val="20"/>
          <w:lang w:val="fr-FR"/>
        </w:rPr>
        <w:t>Peuples en larmes, peuples en armes</w:t>
      </w:r>
      <w:r w:rsidRPr="00212229">
        <w:rPr>
          <w:rFonts w:ascii="Times New Roman" w:hAnsi="Times New Roman"/>
          <w:color w:val="000000" w:themeColor="text1"/>
          <w:szCs w:val="20"/>
          <w:lang w:val="fr-FR"/>
        </w:rPr>
        <w:t>, Paris, Minuit, 2016</w:t>
      </w:r>
    </w:p>
  </w:endnote>
  <w:endnote w:id="8">
    <w:p w:rsidR="00861882" w:rsidRPr="00212229" w:rsidRDefault="00861882" w:rsidP="009C763A">
      <w:pPr>
        <w:pStyle w:val="Flietext"/>
        <w:ind w:firstLine="0"/>
        <w:jc w:val="left"/>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rPr>
        <w:endnoteRef/>
      </w:r>
      <w:r w:rsidRPr="00212229">
        <w:rPr>
          <w:rFonts w:ascii="Times New Roman" w:hAnsi="Times New Roman"/>
          <w:color w:val="000000" w:themeColor="text1"/>
          <w:szCs w:val="20"/>
          <w:lang w:val="fr-FR"/>
        </w:rPr>
        <w:t xml:space="preserve"> http://culturebox.francetvinfo.fr/arts/evenements/benjamin-regnier-sa-marianne-en-pleurs-a-fait-le-tour-du-monde-231509</w:t>
      </w:r>
    </w:p>
  </w:endnote>
  <w:endnote w:id="9">
    <w:p w:rsidR="00861882" w:rsidRPr="00212229" w:rsidRDefault="00861882" w:rsidP="009C763A">
      <w:pPr>
        <w:pStyle w:val="Flietext"/>
        <w:ind w:firstLine="0"/>
        <w:jc w:val="left"/>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fr-FR"/>
        </w:rPr>
        <w:endnoteRef/>
      </w:r>
      <w:r w:rsidRPr="00212229">
        <w:rPr>
          <w:rFonts w:ascii="Times New Roman" w:hAnsi="Times New Roman"/>
          <w:color w:val="000000" w:themeColor="text1"/>
          <w:szCs w:val="20"/>
          <w:lang w:val="fr-FR"/>
        </w:rPr>
        <w:t xml:space="preserve"> Paul Ricœur, </w:t>
      </w:r>
      <w:r w:rsidRPr="00212229">
        <w:rPr>
          <w:rFonts w:ascii="Times New Roman" w:hAnsi="Times New Roman"/>
          <w:i/>
          <w:color w:val="000000" w:themeColor="text1"/>
          <w:szCs w:val="20"/>
          <w:lang w:val="fr-FR"/>
        </w:rPr>
        <w:t>Soi-même comme un autre</w:t>
      </w:r>
      <w:r w:rsidRPr="00212229">
        <w:rPr>
          <w:rFonts w:ascii="Times New Roman" w:hAnsi="Times New Roman"/>
          <w:color w:val="000000" w:themeColor="text1"/>
          <w:szCs w:val="20"/>
          <w:lang w:val="fr-FR"/>
        </w:rPr>
        <w:t>, Paris, Seuil, 1990, p.</w:t>
      </w:r>
      <w:r w:rsidR="00CA487B" w:rsidRPr="00212229">
        <w:rPr>
          <w:rFonts w:ascii="Times New Roman" w:hAnsi="Times New Roman"/>
          <w:color w:val="000000" w:themeColor="text1"/>
          <w:szCs w:val="20"/>
          <w:lang w:val="fr-FR"/>
        </w:rPr>
        <w:t xml:space="preserve"> 143</w:t>
      </w:r>
    </w:p>
  </w:endnote>
  <w:endnote w:id="10">
    <w:p w:rsidR="00861882" w:rsidRPr="00212229" w:rsidRDefault="00861882" w:rsidP="00DE05FD">
      <w:pPr>
        <w:pStyle w:val="Flietext"/>
        <w:ind w:firstLine="0"/>
        <w:jc w:val="left"/>
        <w:rPr>
          <w:rFonts w:ascii="Times New Roman" w:hAnsi="Times New Roman"/>
          <w:color w:val="000000" w:themeColor="text1"/>
          <w:szCs w:val="20"/>
          <w:lang w:val="fr-BE"/>
        </w:rPr>
      </w:pPr>
      <w:r w:rsidRPr="00212229">
        <w:rPr>
          <w:rStyle w:val="EndnoteReference"/>
          <w:rFonts w:ascii="Times New Roman" w:hAnsi="Times New Roman"/>
          <w:color w:val="000000" w:themeColor="text1"/>
          <w:szCs w:val="20"/>
        </w:rPr>
        <w:endnoteRef/>
      </w:r>
      <w:r w:rsidRPr="00212229">
        <w:rPr>
          <w:rFonts w:ascii="Times New Roman" w:hAnsi="Times New Roman"/>
          <w:color w:val="000000" w:themeColor="text1"/>
          <w:szCs w:val="20"/>
          <w:lang w:val="fr-BE"/>
        </w:rPr>
        <w:t xml:space="preserve"> </w:t>
      </w:r>
      <w:r w:rsidRPr="00212229">
        <w:rPr>
          <w:rFonts w:ascii="Times New Roman" w:hAnsi="Times New Roman"/>
          <w:i/>
          <w:color w:val="000000" w:themeColor="text1"/>
          <w:szCs w:val="20"/>
          <w:lang w:val="fr-BE"/>
        </w:rPr>
        <w:t>Ibid</w:t>
      </w:r>
      <w:r w:rsidR="00CA487B" w:rsidRPr="00212229">
        <w:rPr>
          <w:rFonts w:ascii="Times New Roman" w:hAnsi="Times New Roman"/>
          <w:color w:val="000000" w:themeColor="text1"/>
          <w:szCs w:val="20"/>
          <w:lang w:val="fr-BE"/>
        </w:rPr>
        <w:t>., p. 146</w:t>
      </w:r>
      <w:r w:rsidRPr="00212229">
        <w:rPr>
          <w:rFonts w:ascii="Times New Roman" w:hAnsi="Times New Roman"/>
          <w:color w:val="000000" w:themeColor="text1"/>
          <w:szCs w:val="20"/>
          <w:lang w:val="fr-BE"/>
        </w:rPr>
        <w:t>.</w:t>
      </w:r>
    </w:p>
  </w:endnote>
  <w:endnote w:id="11">
    <w:p w:rsidR="00861882" w:rsidRPr="00212229" w:rsidRDefault="00861882" w:rsidP="00DE05FD">
      <w:pPr>
        <w:pStyle w:val="Flietext"/>
        <w:ind w:firstLine="0"/>
        <w:jc w:val="left"/>
        <w:rPr>
          <w:rFonts w:ascii="Times New Roman" w:hAnsi="Times New Roman"/>
          <w:color w:val="000000" w:themeColor="text1"/>
          <w:szCs w:val="20"/>
          <w:lang w:val="fr-BE"/>
        </w:rPr>
      </w:pPr>
      <w:r w:rsidRPr="00212229">
        <w:rPr>
          <w:rStyle w:val="EndnoteReference"/>
          <w:rFonts w:ascii="Times New Roman" w:hAnsi="Times New Roman"/>
          <w:color w:val="000000" w:themeColor="text1"/>
          <w:szCs w:val="20"/>
        </w:rPr>
        <w:endnoteRef/>
      </w:r>
      <w:r w:rsidRPr="00212229">
        <w:rPr>
          <w:rFonts w:ascii="Times New Roman" w:hAnsi="Times New Roman"/>
          <w:color w:val="000000" w:themeColor="text1"/>
          <w:szCs w:val="20"/>
          <w:lang w:val="fr-BE"/>
        </w:rPr>
        <w:t xml:space="preserve"> </w:t>
      </w:r>
      <w:r w:rsidRPr="00212229">
        <w:rPr>
          <w:rFonts w:ascii="Times New Roman" w:hAnsi="Times New Roman"/>
          <w:i/>
          <w:color w:val="000000" w:themeColor="text1"/>
          <w:szCs w:val="20"/>
          <w:lang w:val="fr-BE"/>
        </w:rPr>
        <w:t>Ibid</w:t>
      </w:r>
      <w:r w:rsidRPr="00212229">
        <w:rPr>
          <w:rFonts w:ascii="Times New Roman" w:hAnsi="Times New Roman"/>
          <w:color w:val="000000" w:themeColor="text1"/>
          <w:szCs w:val="20"/>
          <w:lang w:val="fr-BE"/>
        </w:rPr>
        <w:t>., p. 147.</w:t>
      </w:r>
    </w:p>
  </w:endnote>
  <w:endnote w:id="12">
    <w:p w:rsidR="00861882" w:rsidRPr="00212229" w:rsidRDefault="00861882" w:rsidP="00DE05FD">
      <w:pPr>
        <w:pStyle w:val="Flietext"/>
        <w:ind w:firstLine="0"/>
        <w:jc w:val="left"/>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fr-FR"/>
        </w:rPr>
        <w:endnoteRef/>
      </w:r>
      <w:r w:rsidRPr="00212229">
        <w:rPr>
          <w:rFonts w:ascii="Times New Roman" w:hAnsi="Times New Roman"/>
          <w:color w:val="000000" w:themeColor="text1"/>
          <w:szCs w:val="20"/>
          <w:lang w:val="fr-FR"/>
        </w:rPr>
        <w:t xml:space="preserve"> Phrase prononcée lors d'un meeting à Franconville (Val d'Oise), le 19 septembre 2016.</w:t>
      </w:r>
    </w:p>
  </w:endnote>
  <w:endnote w:id="13">
    <w:p w:rsidR="00861882" w:rsidRPr="00212229" w:rsidRDefault="00861882" w:rsidP="00DE05FD">
      <w:pPr>
        <w:pStyle w:val="Flietext"/>
        <w:ind w:firstLine="0"/>
        <w:jc w:val="left"/>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fr-FR"/>
        </w:rPr>
        <w:endnoteRef/>
      </w:r>
      <w:r w:rsidRPr="00212229">
        <w:rPr>
          <w:rFonts w:ascii="Times New Roman" w:hAnsi="Times New Roman"/>
          <w:color w:val="000000" w:themeColor="text1"/>
          <w:szCs w:val="20"/>
          <w:vertAlign w:val="superscript"/>
          <w:lang w:val="fr-FR"/>
        </w:rPr>
        <w:t xml:space="preserve"> </w:t>
      </w:r>
      <w:r w:rsidRPr="00212229">
        <w:rPr>
          <w:rFonts w:ascii="Times New Roman" w:hAnsi="Times New Roman"/>
          <w:color w:val="000000" w:themeColor="text1"/>
          <w:szCs w:val="20"/>
          <w:lang w:val="fr-FR"/>
        </w:rPr>
        <w:t xml:space="preserve">Maurice Blanchot, </w:t>
      </w:r>
      <w:r w:rsidRPr="00212229">
        <w:rPr>
          <w:rFonts w:ascii="Times New Roman" w:hAnsi="Times New Roman"/>
          <w:i/>
          <w:color w:val="000000" w:themeColor="text1"/>
          <w:szCs w:val="20"/>
          <w:lang w:val="fr-FR"/>
        </w:rPr>
        <w:t>L’Ecriture du désastre</w:t>
      </w:r>
      <w:r w:rsidRPr="00212229">
        <w:rPr>
          <w:rFonts w:ascii="Times New Roman" w:hAnsi="Times New Roman"/>
          <w:color w:val="000000" w:themeColor="text1"/>
          <w:szCs w:val="20"/>
          <w:lang w:val="fr-FR"/>
        </w:rPr>
        <w:t xml:space="preserve">, Paris, Gallimard,1980, p. 194. </w:t>
      </w:r>
    </w:p>
  </w:endnote>
  <w:endnote w:id="14">
    <w:p w:rsidR="00861882" w:rsidRPr="00212229" w:rsidRDefault="00861882" w:rsidP="00DE05FD">
      <w:pPr>
        <w:pStyle w:val="Flietext"/>
        <w:ind w:firstLine="0"/>
        <w:jc w:val="left"/>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fr-FR"/>
        </w:rPr>
        <w:endnoteRef/>
      </w:r>
      <w:r w:rsidRPr="00212229">
        <w:rPr>
          <w:rFonts w:ascii="Times New Roman" w:hAnsi="Times New Roman"/>
          <w:color w:val="000000" w:themeColor="text1"/>
          <w:szCs w:val="20"/>
          <w:lang w:val="fr-FR"/>
        </w:rPr>
        <w:t xml:space="preserve"> Manar Hammad, « Représentations spatiales et identité urbaine », in Chorographies, à paraître</w:t>
      </w:r>
    </w:p>
  </w:endnote>
  <w:endnote w:id="15">
    <w:p w:rsidR="00861882" w:rsidRPr="00212229" w:rsidRDefault="00861882" w:rsidP="009C763A">
      <w:pPr>
        <w:pStyle w:val="Flietext"/>
        <w:ind w:firstLine="0"/>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fr-FR"/>
        </w:rPr>
        <w:endnoteRef/>
      </w:r>
      <w:r w:rsidR="00FE5F51" w:rsidRPr="00212229">
        <w:rPr>
          <w:rFonts w:ascii="Times New Roman" w:hAnsi="Times New Roman"/>
          <w:color w:val="000000" w:themeColor="text1"/>
          <w:szCs w:val="20"/>
          <w:lang w:val="fr-FR"/>
        </w:rPr>
        <w:t xml:space="preserve"> C</w:t>
      </w:r>
      <w:r w:rsidRPr="00212229">
        <w:rPr>
          <w:rFonts w:ascii="Times New Roman" w:hAnsi="Times New Roman"/>
          <w:color w:val="000000" w:themeColor="text1"/>
          <w:szCs w:val="20"/>
          <w:lang w:val="fr-FR"/>
        </w:rPr>
        <w:t>’est l’intimidation, l’imminence qui suffi</w:t>
      </w:r>
      <w:r w:rsidR="00FE5F51" w:rsidRPr="00212229">
        <w:rPr>
          <w:rFonts w:ascii="Times New Roman" w:hAnsi="Times New Roman"/>
          <w:color w:val="000000" w:themeColor="text1"/>
          <w:szCs w:val="20"/>
          <w:lang w:val="fr-FR"/>
        </w:rPr>
        <w:t>sent</w:t>
      </w:r>
      <w:r w:rsidRPr="00212229">
        <w:rPr>
          <w:rFonts w:ascii="Times New Roman" w:hAnsi="Times New Roman"/>
          <w:color w:val="000000" w:themeColor="text1"/>
          <w:szCs w:val="20"/>
          <w:lang w:val="fr-FR"/>
        </w:rPr>
        <w:t xml:space="preserve">. </w:t>
      </w:r>
      <w:r w:rsidR="00FE5F51" w:rsidRPr="00212229">
        <w:rPr>
          <w:rFonts w:ascii="Times New Roman" w:hAnsi="Times New Roman"/>
          <w:color w:val="000000" w:themeColor="text1"/>
          <w:szCs w:val="20"/>
          <w:lang w:val="fr-FR"/>
        </w:rPr>
        <w:t>Depuis le 11 septembre, l</w:t>
      </w:r>
      <w:r w:rsidRPr="00212229">
        <w:rPr>
          <w:rFonts w:ascii="Times New Roman" w:hAnsi="Times New Roman"/>
          <w:color w:val="000000" w:themeColor="text1"/>
          <w:szCs w:val="20"/>
          <w:lang w:val="fr-FR"/>
        </w:rPr>
        <w:t>’imminence du terrorisme est toutefois d’un type nouveau. Derrida pointe l’i</w:t>
      </w:r>
      <w:r w:rsidR="00FE5F51" w:rsidRPr="00212229">
        <w:rPr>
          <w:rFonts w:ascii="Times New Roman" w:hAnsi="Times New Roman"/>
          <w:color w:val="000000" w:themeColor="text1"/>
          <w:szCs w:val="20"/>
          <w:lang w:val="fr-FR"/>
        </w:rPr>
        <w:t xml:space="preserve">naccompli constitutif de toute effraction d’un type nouveau. </w:t>
      </w:r>
      <w:r w:rsidRPr="00212229">
        <w:rPr>
          <w:rFonts w:ascii="Times New Roman" w:hAnsi="Times New Roman"/>
          <w:color w:val="000000" w:themeColor="text1"/>
          <w:szCs w:val="20"/>
          <w:lang w:val="fr-FR"/>
        </w:rPr>
        <w:t>Il y a traumatisme sans travail de deuil possible quand le mal vient de la possibilité à venir du pire, de la répétition à venir mais en pire. Le traumatisme est produit par l’avenir, par la menace du pire à venir plutôt que par une agression passée et ‘finie’ [le mal de ce traumatisme tient à ce q</w:t>
      </w:r>
      <w:r w:rsidR="00FE5F51" w:rsidRPr="00212229">
        <w:rPr>
          <w:rFonts w:ascii="Times New Roman" w:hAnsi="Times New Roman"/>
          <w:color w:val="000000" w:themeColor="text1"/>
          <w:szCs w:val="20"/>
          <w:lang w:val="fr-FR"/>
        </w:rPr>
        <w:t xml:space="preserve">ue l’agression n’est pas finie] </w:t>
      </w:r>
      <w:r w:rsidRPr="00212229">
        <w:rPr>
          <w:rFonts w:ascii="Times New Roman" w:hAnsi="Times New Roman"/>
          <w:color w:val="000000" w:themeColor="text1"/>
          <w:szCs w:val="20"/>
          <w:lang w:val="fr-FR"/>
        </w:rPr>
        <w:t>»</w:t>
      </w:r>
      <w:r w:rsidR="00FE5F51" w:rsidRPr="00212229">
        <w:rPr>
          <w:rFonts w:ascii="Times New Roman" w:hAnsi="Times New Roman"/>
          <w:color w:val="000000" w:themeColor="text1"/>
          <w:szCs w:val="20"/>
          <w:lang w:val="fr-FR"/>
        </w:rPr>
        <w:t xml:space="preserve">, </w:t>
      </w:r>
      <w:r w:rsidR="00FE5F51" w:rsidRPr="00212229">
        <w:rPr>
          <w:rFonts w:ascii="Times New Roman" w:hAnsi="Times New Roman"/>
          <w:color w:val="000000" w:themeColor="text1"/>
          <w:szCs w:val="20"/>
          <w:shd w:val="clear" w:color="auto" w:fill="FFFFFF"/>
          <w:lang w:val="fr-FR"/>
        </w:rPr>
        <w:t xml:space="preserve">Jacques Derrida, </w:t>
      </w:r>
      <w:r w:rsidR="00FE5F51" w:rsidRPr="00212229">
        <w:rPr>
          <w:rFonts w:ascii="Times New Roman" w:hAnsi="Times New Roman"/>
          <w:i/>
          <w:color w:val="000000" w:themeColor="text1"/>
          <w:szCs w:val="20"/>
          <w:shd w:val="clear" w:color="auto" w:fill="FFFFFF"/>
          <w:lang w:val="fr-FR"/>
        </w:rPr>
        <w:t>Le « concept » du 11 septembre,</w:t>
      </w:r>
      <w:r w:rsidR="00FE5F51" w:rsidRPr="00212229">
        <w:rPr>
          <w:rFonts w:ascii="Times New Roman" w:hAnsi="Times New Roman"/>
          <w:color w:val="000000" w:themeColor="text1"/>
          <w:szCs w:val="20"/>
          <w:shd w:val="clear" w:color="auto" w:fill="FFFFFF"/>
          <w:lang w:val="fr-FR"/>
        </w:rPr>
        <w:t xml:space="preserve"> Paris, Galilée, 2003, p. 14</w:t>
      </w:r>
      <w:r w:rsidR="00FE5F51" w:rsidRPr="00212229">
        <w:rPr>
          <w:rFonts w:ascii="Times New Roman" w:hAnsi="Times New Roman"/>
          <w:color w:val="000000" w:themeColor="text1"/>
          <w:szCs w:val="20"/>
          <w:lang w:val="fr-FR"/>
        </w:rPr>
        <w:t>9.</w:t>
      </w:r>
    </w:p>
  </w:endnote>
  <w:endnote w:id="16">
    <w:p w:rsidR="00861882" w:rsidRPr="00212229" w:rsidRDefault="00861882" w:rsidP="00DE05FD">
      <w:pPr>
        <w:pStyle w:val="Flietext"/>
        <w:ind w:firstLine="0"/>
        <w:jc w:val="left"/>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fr-FR"/>
        </w:rPr>
        <w:endnoteRef/>
      </w:r>
      <w:r w:rsidRPr="00212229">
        <w:rPr>
          <w:rFonts w:ascii="Times New Roman" w:hAnsi="Times New Roman"/>
          <w:color w:val="000000" w:themeColor="text1"/>
          <w:szCs w:val="20"/>
          <w:lang w:val="fr-FR"/>
        </w:rPr>
        <w:t xml:space="preserve"> In Chorographies, à paraître</w:t>
      </w:r>
      <w:r w:rsidR="00FE5F51" w:rsidRPr="00212229">
        <w:rPr>
          <w:rFonts w:ascii="Times New Roman" w:hAnsi="Times New Roman"/>
          <w:color w:val="000000" w:themeColor="text1"/>
          <w:szCs w:val="20"/>
          <w:lang w:val="fr-FR"/>
        </w:rPr>
        <w:t>.</w:t>
      </w:r>
      <w:r w:rsidRPr="00212229">
        <w:rPr>
          <w:rFonts w:ascii="Times New Roman" w:hAnsi="Times New Roman"/>
          <w:color w:val="000000" w:themeColor="text1"/>
          <w:szCs w:val="20"/>
          <w:lang w:val="fr-FR"/>
        </w:rPr>
        <w:tab/>
        <w:t>.</w:t>
      </w:r>
    </w:p>
  </w:endnote>
  <w:endnote w:id="17">
    <w:p w:rsidR="00861882" w:rsidRPr="00212229" w:rsidRDefault="00861882" w:rsidP="009C763A">
      <w:pPr>
        <w:pStyle w:val="Flietext"/>
        <w:ind w:firstLine="0"/>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fr-FR"/>
        </w:rPr>
        <w:endnoteRef/>
      </w:r>
      <w:r w:rsidRPr="00212229">
        <w:rPr>
          <w:rFonts w:ascii="Times New Roman" w:hAnsi="Times New Roman"/>
          <w:color w:val="000000" w:themeColor="text1"/>
          <w:szCs w:val="20"/>
          <w:vertAlign w:val="superscript"/>
          <w:lang w:val="fr-FR"/>
        </w:rPr>
        <w:t xml:space="preserve"> </w:t>
      </w:r>
      <w:r w:rsidRPr="00212229">
        <w:rPr>
          <w:rFonts w:ascii="Times New Roman" w:hAnsi="Times New Roman"/>
          <w:color w:val="000000" w:themeColor="text1"/>
          <w:szCs w:val="20"/>
          <w:lang w:val="fr-FR"/>
        </w:rPr>
        <w:t xml:space="preserve">Georges Didi-Huberman, </w:t>
      </w:r>
      <w:r w:rsidRPr="00212229">
        <w:rPr>
          <w:rFonts w:ascii="Times New Roman" w:hAnsi="Times New Roman"/>
          <w:i/>
          <w:color w:val="000000" w:themeColor="text1"/>
          <w:szCs w:val="20"/>
          <w:lang w:val="fr-FR"/>
        </w:rPr>
        <w:t>La Demeure, la souche, L'Apparentement de l’artiste</w:t>
      </w:r>
      <w:r w:rsidRPr="00212229">
        <w:rPr>
          <w:rFonts w:ascii="Times New Roman" w:hAnsi="Times New Roman"/>
          <w:color w:val="000000" w:themeColor="text1"/>
          <w:szCs w:val="20"/>
          <w:lang w:val="fr-FR"/>
        </w:rPr>
        <w:t>, Paris, Minuit, 1999</w:t>
      </w:r>
      <w:r w:rsidR="00FE5F51" w:rsidRPr="00212229">
        <w:rPr>
          <w:rFonts w:ascii="Times New Roman" w:hAnsi="Times New Roman"/>
          <w:color w:val="000000" w:themeColor="text1"/>
          <w:szCs w:val="20"/>
          <w:lang w:val="fr-FR"/>
        </w:rPr>
        <w:t>.</w:t>
      </w:r>
    </w:p>
  </w:endnote>
  <w:endnote w:id="18">
    <w:p w:rsidR="00861882" w:rsidRPr="00212229" w:rsidRDefault="00861882" w:rsidP="009C763A">
      <w:pPr>
        <w:pStyle w:val="Flietext"/>
        <w:ind w:firstLine="0"/>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fr-FR"/>
        </w:rPr>
        <w:endnoteRef/>
      </w:r>
      <w:r w:rsidRPr="00212229">
        <w:rPr>
          <w:rFonts w:ascii="Times New Roman" w:hAnsi="Times New Roman"/>
          <w:color w:val="000000" w:themeColor="text1"/>
          <w:szCs w:val="20"/>
          <w:lang w:val="fr-FR"/>
        </w:rPr>
        <w:t xml:space="preserve"> Régine Robin, </w:t>
      </w:r>
      <w:r w:rsidRPr="00212229">
        <w:rPr>
          <w:rFonts w:ascii="Times New Roman" w:hAnsi="Times New Roman"/>
          <w:i/>
          <w:color w:val="000000" w:themeColor="text1"/>
          <w:szCs w:val="20"/>
          <w:lang w:val="fr-FR"/>
        </w:rPr>
        <w:t>Le mal de Paris</w:t>
      </w:r>
      <w:r w:rsidRPr="00212229">
        <w:rPr>
          <w:rFonts w:ascii="Times New Roman" w:hAnsi="Times New Roman"/>
          <w:color w:val="000000" w:themeColor="text1"/>
          <w:szCs w:val="20"/>
          <w:lang w:val="fr-FR"/>
        </w:rPr>
        <w:t>, Paris, Stock, 2014, pp. 189-196.</w:t>
      </w:r>
    </w:p>
  </w:endnote>
  <w:endnote w:id="19">
    <w:p w:rsidR="00861882" w:rsidRPr="00212229" w:rsidRDefault="00861882" w:rsidP="009C763A">
      <w:pPr>
        <w:pStyle w:val="Flietext"/>
        <w:ind w:firstLine="0"/>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fr-FR"/>
        </w:rPr>
        <w:endnoteRef/>
      </w:r>
      <w:r w:rsidR="00904B91" w:rsidRPr="00212229">
        <w:rPr>
          <w:rFonts w:ascii="Times New Roman" w:hAnsi="Times New Roman"/>
          <w:color w:val="000000" w:themeColor="text1"/>
          <w:szCs w:val="20"/>
          <w:lang w:val="fr-FR"/>
        </w:rPr>
        <w:t xml:space="preserve"> Rem Koolhaas, « La Ville Générique »</w:t>
      </w:r>
      <w:r w:rsidRPr="00212229">
        <w:rPr>
          <w:rFonts w:ascii="Times New Roman" w:hAnsi="Times New Roman"/>
          <w:color w:val="000000" w:themeColor="text1"/>
          <w:szCs w:val="20"/>
          <w:lang w:val="fr-FR"/>
        </w:rPr>
        <w:t xml:space="preserve"> </w:t>
      </w:r>
      <w:r w:rsidR="00904B91" w:rsidRPr="00212229">
        <w:rPr>
          <w:rFonts w:ascii="Times New Roman" w:hAnsi="Times New Roman"/>
          <w:color w:val="000000" w:themeColor="text1"/>
          <w:szCs w:val="20"/>
          <w:lang w:val="fr-FR"/>
        </w:rPr>
        <w:t xml:space="preserve">(1995), </w:t>
      </w:r>
      <w:r w:rsidRPr="00212229">
        <w:rPr>
          <w:rFonts w:ascii="Times New Roman" w:hAnsi="Times New Roman"/>
          <w:color w:val="000000" w:themeColor="text1"/>
          <w:szCs w:val="20"/>
          <w:lang w:val="fr-FR"/>
        </w:rPr>
        <w:t>in Junkspace, (20</w:t>
      </w:r>
      <w:r w:rsidR="00FE5F51" w:rsidRPr="00212229">
        <w:rPr>
          <w:rFonts w:ascii="Times New Roman" w:hAnsi="Times New Roman"/>
          <w:color w:val="000000" w:themeColor="text1"/>
          <w:szCs w:val="20"/>
          <w:lang w:val="fr-FR"/>
        </w:rPr>
        <w:t xml:space="preserve">11), Paris, Payot et Rivage, </w:t>
      </w:r>
      <w:r w:rsidR="00904B91" w:rsidRPr="00212229">
        <w:rPr>
          <w:rFonts w:ascii="Times New Roman" w:hAnsi="Times New Roman"/>
          <w:color w:val="000000" w:themeColor="text1"/>
          <w:szCs w:val="20"/>
          <w:lang w:val="fr-FR"/>
        </w:rPr>
        <w:t xml:space="preserve">p. </w:t>
      </w:r>
      <w:r w:rsidR="00FE5F51" w:rsidRPr="00212229">
        <w:rPr>
          <w:rFonts w:ascii="Times New Roman" w:hAnsi="Times New Roman"/>
          <w:color w:val="000000" w:themeColor="text1"/>
          <w:szCs w:val="20"/>
          <w:lang w:val="fr-FR"/>
        </w:rPr>
        <w:t>63.</w:t>
      </w:r>
    </w:p>
  </w:endnote>
  <w:endnote w:id="20">
    <w:p w:rsidR="00861882" w:rsidRPr="00212229" w:rsidRDefault="00861882" w:rsidP="009C763A">
      <w:pPr>
        <w:pStyle w:val="Flietext"/>
        <w:ind w:firstLine="0"/>
        <w:rPr>
          <w:rFonts w:ascii="Times New Roman" w:hAnsi="Times New Roman"/>
          <w:color w:val="000000" w:themeColor="text1"/>
          <w:szCs w:val="20"/>
          <w:lang w:val="fr-BE"/>
        </w:rPr>
      </w:pPr>
      <w:r w:rsidRPr="00212229">
        <w:rPr>
          <w:rStyle w:val="EndnoteReference"/>
          <w:rFonts w:ascii="Times New Roman" w:hAnsi="Times New Roman"/>
          <w:color w:val="000000" w:themeColor="text1"/>
          <w:szCs w:val="20"/>
        </w:rPr>
        <w:endnoteRef/>
      </w:r>
      <w:r w:rsidRPr="00212229">
        <w:rPr>
          <w:rFonts w:ascii="Times New Roman" w:hAnsi="Times New Roman"/>
          <w:color w:val="000000" w:themeColor="text1"/>
          <w:szCs w:val="20"/>
          <w:lang w:val="fr-BE"/>
        </w:rPr>
        <w:t xml:space="preserve"> Régine Robin, </w:t>
      </w:r>
      <w:r w:rsidRPr="00212229">
        <w:rPr>
          <w:rFonts w:ascii="Times New Roman" w:hAnsi="Times New Roman"/>
          <w:i/>
          <w:color w:val="000000" w:themeColor="text1"/>
          <w:szCs w:val="20"/>
          <w:lang w:val="fr-BE"/>
        </w:rPr>
        <w:t>Le mal de Paris</w:t>
      </w:r>
      <w:r w:rsidRPr="00212229">
        <w:rPr>
          <w:rFonts w:ascii="Times New Roman" w:hAnsi="Times New Roman"/>
          <w:color w:val="000000" w:themeColor="text1"/>
          <w:szCs w:val="20"/>
          <w:lang w:val="fr-BE"/>
        </w:rPr>
        <w:t>, op. cit. p. 189.</w:t>
      </w:r>
    </w:p>
  </w:endnote>
  <w:endnote w:id="21">
    <w:p w:rsidR="00861882" w:rsidRPr="00212229" w:rsidRDefault="00861882" w:rsidP="009C763A">
      <w:pPr>
        <w:pStyle w:val="Flietext"/>
        <w:ind w:firstLine="0"/>
        <w:rPr>
          <w:rFonts w:ascii="Times New Roman" w:hAnsi="Times New Roman"/>
          <w:color w:val="000000" w:themeColor="text1"/>
          <w:szCs w:val="20"/>
          <w:lang w:val="fr-BE"/>
        </w:rPr>
      </w:pPr>
      <w:r w:rsidRPr="00212229">
        <w:rPr>
          <w:rStyle w:val="EndnoteReference"/>
          <w:rFonts w:ascii="Times New Roman" w:hAnsi="Times New Roman"/>
          <w:color w:val="000000" w:themeColor="text1"/>
          <w:szCs w:val="20"/>
        </w:rPr>
        <w:endnoteRef/>
      </w:r>
      <w:r w:rsidRPr="00212229">
        <w:rPr>
          <w:rFonts w:ascii="Times New Roman" w:hAnsi="Times New Roman"/>
          <w:color w:val="000000" w:themeColor="text1"/>
          <w:szCs w:val="20"/>
          <w:lang w:val="fr-BE"/>
        </w:rPr>
        <w:t xml:space="preserve"> Charles Baudelaire, « Le cygne », in Tableaux parisiens, 1861</w:t>
      </w:r>
      <w:r w:rsidR="00904B91" w:rsidRPr="00212229">
        <w:rPr>
          <w:rFonts w:ascii="Times New Roman" w:hAnsi="Times New Roman"/>
          <w:color w:val="000000" w:themeColor="text1"/>
          <w:szCs w:val="20"/>
          <w:lang w:val="fr-BE"/>
        </w:rPr>
        <w:t>.</w:t>
      </w:r>
    </w:p>
  </w:endnote>
  <w:endnote w:id="22">
    <w:p w:rsidR="00861882" w:rsidRPr="00212229" w:rsidRDefault="00861882" w:rsidP="009C763A">
      <w:pPr>
        <w:pStyle w:val="Flietext"/>
        <w:ind w:firstLine="0"/>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fr-FR"/>
        </w:rPr>
        <w:endnoteRef/>
      </w:r>
      <w:r w:rsidRPr="00212229">
        <w:rPr>
          <w:rFonts w:ascii="Times New Roman" w:hAnsi="Times New Roman"/>
          <w:color w:val="000000" w:themeColor="text1"/>
          <w:szCs w:val="20"/>
          <w:lang w:val="fr-FR"/>
        </w:rPr>
        <w:t xml:space="preserve"> </w:t>
      </w:r>
      <w:r w:rsidR="00904B91" w:rsidRPr="00212229">
        <w:rPr>
          <w:rFonts w:ascii="Times New Roman" w:hAnsi="Times New Roman"/>
          <w:color w:val="000000" w:themeColor="text1"/>
          <w:szCs w:val="20"/>
          <w:lang w:val="fr-FR"/>
        </w:rPr>
        <w:t>Cf. Karl Heiz Stierle</w:t>
      </w:r>
      <w:r w:rsidRPr="00212229">
        <w:rPr>
          <w:rFonts w:ascii="Times New Roman" w:hAnsi="Times New Roman"/>
          <w:color w:val="000000" w:themeColor="text1"/>
          <w:szCs w:val="20"/>
          <w:lang w:val="fr-FR"/>
        </w:rPr>
        <w:t>,</w:t>
      </w:r>
      <w:r w:rsidR="00904B91" w:rsidRPr="00212229">
        <w:rPr>
          <w:rFonts w:ascii="Times New Roman" w:hAnsi="Times New Roman"/>
          <w:color w:val="000000" w:themeColor="text1"/>
          <w:szCs w:val="20"/>
          <w:lang w:val="fr-FR"/>
        </w:rPr>
        <w:t xml:space="preserve"> </w:t>
      </w:r>
      <w:r w:rsidR="00904B91" w:rsidRPr="00212229">
        <w:rPr>
          <w:rFonts w:ascii="Times New Roman" w:hAnsi="Times New Roman"/>
          <w:i/>
          <w:color w:val="000000" w:themeColor="text1"/>
          <w:szCs w:val="20"/>
          <w:lang w:val="fr-FR"/>
        </w:rPr>
        <w:t>La capitale des signes. Paris et son discours</w:t>
      </w:r>
      <w:r w:rsidR="00904B91" w:rsidRPr="00212229">
        <w:rPr>
          <w:rFonts w:ascii="Times New Roman" w:hAnsi="Times New Roman"/>
          <w:color w:val="000000" w:themeColor="text1"/>
          <w:szCs w:val="20"/>
          <w:lang w:val="fr-FR"/>
        </w:rPr>
        <w:t xml:space="preserve">, Paris, Editions de la maison de sciences de l’hommes, </w:t>
      </w:r>
      <w:r w:rsidR="009C763A" w:rsidRPr="00212229">
        <w:rPr>
          <w:rFonts w:ascii="Times New Roman" w:hAnsi="Times New Roman"/>
          <w:color w:val="000000" w:themeColor="text1"/>
          <w:szCs w:val="20"/>
          <w:lang w:val="fr-FR"/>
        </w:rPr>
        <w:t>2001, p.</w:t>
      </w:r>
      <w:r w:rsidRPr="00212229">
        <w:rPr>
          <w:rFonts w:ascii="Times New Roman" w:hAnsi="Times New Roman"/>
          <w:color w:val="000000" w:themeColor="text1"/>
          <w:szCs w:val="20"/>
          <w:lang w:val="fr-FR"/>
        </w:rPr>
        <w:t xml:space="preserve"> 518.</w:t>
      </w:r>
    </w:p>
  </w:endnote>
  <w:endnote w:id="23">
    <w:p w:rsidR="00861882" w:rsidRPr="00212229" w:rsidRDefault="00861882" w:rsidP="009C763A">
      <w:pPr>
        <w:pStyle w:val="Flietext"/>
        <w:ind w:firstLine="0"/>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fr-FR"/>
        </w:rPr>
        <w:endnoteRef/>
      </w:r>
      <w:r w:rsidRPr="00212229">
        <w:rPr>
          <w:rFonts w:ascii="Times New Roman" w:hAnsi="Times New Roman"/>
          <w:color w:val="000000" w:themeColor="text1"/>
          <w:szCs w:val="20"/>
          <w:vertAlign w:val="superscript"/>
          <w:lang w:val="fr-FR"/>
        </w:rPr>
        <w:t xml:space="preserve"> </w:t>
      </w:r>
      <w:r w:rsidRPr="00212229">
        <w:rPr>
          <w:rFonts w:ascii="Times New Roman" w:hAnsi="Times New Roman"/>
          <w:color w:val="000000" w:themeColor="text1"/>
          <w:szCs w:val="20"/>
          <w:lang w:val="fr-FR"/>
        </w:rPr>
        <w:t xml:space="preserve">Franz Hessel, </w:t>
      </w:r>
      <w:r w:rsidRPr="00212229">
        <w:rPr>
          <w:rFonts w:ascii="Times New Roman" w:hAnsi="Times New Roman"/>
          <w:i/>
          <w:color w:val="000000" w:themeColor="text1"/>
          <w:szCs w:val="20"/>
          <w:lang w:val="fr-FR"/>
        </w:rPr>
        <w:t>Flâneries parisiennes</w:t>
      </w:r>
      <w:r w:rsidRPr="00212229">
        <w:rPr>
          <w:rFonts w:ascii="Times New Roman" w:hAnsi="Times New Roman"/>
          <w:color w:val="000000" w:themeColor="text1"/>
          <w:szCs w:val="20"/>
          <w:lang w:val="fr-FR"/>
        </w:rPr>
        <w:t>, Paris, Payot-rivages, p. 26.</w:t>
      </w:r>
    </w:p>
  </w:endnote>
  <w:endnote w:id="24">
    <w:p w:rsidR="00861882" w:rsidRPr="00212229" w:rsidRDefault="00861882" w:rsidP="009C763A">
      <w:pPr>
        <w:pStyle w:val="Flietext"/>
        <w:ind w:firstLine="0"/>
        <w:rPr>
          <w:rFonts w:ascii="Times New Roman" w:hAnsi="Times New Roman"/>
          <w:color w:val="000000" w:themeColor="text1"/>
          <w:szCs w:val="20"/>
          <w:lang w:val="fr-LU" w:eastAsia="zh-CN"/>
        </w:rPr>
      </w:pPr>
      <w:r w:rsidRPr="00212229">
        <w:rPr>
          <w:rStyle w:val="EndnoteReference"/>
          <w:rFonts w:ascii="Times New Roman" w:hAnsi="Times New Roman"/>
          <w:color w:val="000000" w:themeColor="text1"/>
          <w:szCs w:val="20"/>
          <w:lang w:val="it-IT"/>
        </w:rPr>
        <w:endnoteRef/>
      </w:r>
      <w:r w:rsidRPr="00212229">
        <w:rPr>
          <w:rFonts w:ascii="Times New Roman" w:hAnsi="Times New Roman"/>
          <w:color w:val="000000" w:themeColor="text1"/>
          <w:szCs w:val="20"/>
          <w:lang w:val="fr-LU"/>
        </w:rPr>
        <w:t xml:space="preserve"> </w:t>
      </w:r>
      <w:r w:rsidRPr="00212229">
        <w:rPr>
          <w:rFonts w:ascii="Times New Roman" w:hAnsi="Times New Roman"/>
          <w:color w:val="000000" w:themeColor="text1"/>
          <w:szCs w:val="20"/>
          <w:lang w:val="fr-LU" w:eastAsia="fr-FR"/>
        </w:rPr>
        <w:t xml:space="preserve">Walter Benjamin, “Exposé, 1939”, in </w:t>
      </w:r>
      <w:r w:rsidRPr="00212229">
        <w:rPr>
          <w:rFonts w:ascii="Times New Roman" w:hAnsi="Times New Roman"/>
          <w:i/>
          <w:color w:val="000000" w:themeColor="text1"/>
          <w:szCs w:val="20"/>
          <w:lang w:val="fr-LU" w:eastAsia="fr-FR"/>
        </w:rPr>
        <w:t>Paris, Capitale du 19ième siècle</w:t>
      </w:r>
      <w:r w:rsidRPr="00212229">
        <w:rPr>
          <w:rFonts w:ascii="Times New Roman" w:hAnsi="Times New Roman"/>
          <w:color w:val="000000" w:themeColor="text1"/>
          <w:szCs w:val="20"/>
          <w:lang w:val="fr-LU" w:eastAsia="fr-FR"/>
        </w:rPr>
        <w:t xml:space="preserve"> (éd. Rolf Thielemans), Paris, Cerf, 2009, p. 47.</w:t>
      </w:r>
    </w:p>
  </w:endnote>
  <w:endnote w:id="25">
    <w:p w:rsidR="00861882" w:rsidRPr="00212229" w:rsidRDefault="00861882" w:rsidP="009C763A">
      <w:pPr>
        <w:pStyle w:val="Flietext"/>
        <w:ind w:firstLine="0"/>
        <w:rPr>
          <w:rFonts w:ascii="Times New Roman" w:hAnsi="Times New Roman"/>
          <w:color w:val="000000" w:themeColor="text1"/>
          <w:szCs w:val="20"/>
          <w:lang w:val="fr-BE"/>
        </w:rPr>
      </w:pPr>
      <w:r w:rsidRPr="00212229">
        <w:rPr>
          <w:rStyle w:val="EndnoteReference"/>
          <w:rFonts w:ascii="Times New Roman" w:hAnsi="Times New Roman"/>
          <w:color w:val="000000" w:themeColor="text1"/>
          <w:szCs w:val="20"/>
        </w:rPr>
        <w:endnoteRef/>
      </w:r>
      <w:r w:rsidRPr="00212229">
        <w:rPr>
          <w:rFonts w:ascii="Times New Roman" w:hAnsi="Times New Roman"/>
          <w:color w:val="000000" w:themeColor="text1"/>
          <w:szCs w:val="20"/>
          <w:lang w:val="fr-BE"/>
        </w:rPr>
        <w:t xml:space="preserve"> </w:t>
      </w:r>
      <w:r w:rsidRPr="00212229">
        <w:rPr>
          <w:rFonts w:ascii="Times New Roman" w:hAnsi="Times New Roman"/>
          <w:i/>
          <w:color w:val="000000" w:themeColor="text1"/>
          <w:szCs w:val="20"/>
          <w:lang w:val="fr-BE"/>
        </w:rPr>
        <w:t>Ibid.</w:t>
      </w:r>
      <w:r w:rsidRPr="00212229">
        <w:rPr>
          <w:rFonts w:ascii="Times New Roman" w:hAnsi="Times New Roman"/>
          <w:color w:val="000000" w:themeColor="text1"/>
          <w:szCs w:val="20"/>
          <w:lang w:val="fr-BE"/>
        </w:rPr>
        <w:t>, p. 16.</w:t>
      </w:r>
    </w:p>
  </w:endnote>
  <w:endnote w:id="26">
    <w:p w:rsidR="00861882" w:rsidRPr="00212229" w:rsidRDefault="00861882" w:rsidP="009C763A">
      <w:pPr>
        <w:pStyle w:val="Flietext"/>
        <w:ind w:firstLine="0"/>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fr-FR"/>
        </w:rPr>
        <w:endnoteRef/>
      </w:r>
      <w:r w:rsidRPr="00212229">
        <w:rPr>
          <w:rFonts w:ascii="Times New Roman" w:hAnsi="Times New Roman"/>
          <w:color w:val="000000" w:themeColor="text1"/>
          <w:szCs w:val="20"/>
          <w:vertAlign w:val="superscript"/>
          <w:lang w:val="fr-FR"/>
        </w:rPr>
        <w:t xml:space="preserve"> </w:t>
      </w:r>
      <w:r w:rsidR="009C763A" w:rsidRPr="00212229">
        <w:rPr>
          <w:rFonts w:ascii="Times New Roman" w:hAnsi="Times New Roman"/>
          <w:color w:val="000000" w:themeColor="text1"/>
          <w:szCs w:val="20"/>
          <w:lang w:val="fr-FR"/>
        </w:rPr>
        <w:t xml:space="preserve">Sigmund </w:t>
      </w:r>
      <w:r w:rsidR="00BB0249" w:rsidRPr="00212229">
        <w:rPr>
          <w:rFonts w:ascii="Times New Roman" w:hAnsi="Times New Roman"/>
          <w:color w:val="000000" w:themeColor="text1"/>
          <w:szCs w:val="20"/>
          <w:lang w:val="fr-FR"/>
        </w:rPr>
        <w:t>Freud,</w:t>
      </w:r>
      <w:r w:rsidRPr="00212229">
        <w:rPr>
          <w:rFonts w:ascii="Times New Roman" w:hAnsi="Times New Roman"/>
          <w:color w:val="000000" w:themeColor="text1"/>
          <w:szCs w:val="20"/>
          <w:lang w:val="fr-FR"/>
        </w:rPr>
        <w:t xml:space="preserve"> </w:t>
      </w:r>
      <w:r w:rsidRPr="00212229">
        <w:rPr>
          <w:rFonts w:ascii="Times New Roman" w:hAnsi="Times New Roman"/>
          <w:i/>
          <w:color w:val="000000" w:themeColor="text1"/>
          <w:szCs w:val="20"/>
          <w:lang w:val="fr-FR"/>
        </w:rPr>
        <w:t>Malaise dans la civilisation</w:t>
      </w:r>
      <w:r w:rsidR="00BB0249" w:rsidRPr="00212229">
        <w:rPr>
          <w:rFonts w:ascii="Times New Roman" w:hAnsi="Times New Roman"/>
          <w:i/>
          <w:color w:val="000000" w:themeColor="text1"/>
          <w:szCs w:val="20"/>
          <w:lang w:val="fr-FR"/>
        </w:rPr>
        <w:t xml:space="preserve"> </w:t>
      </w:r>
      <w:r w:rsidR="00BB0249" w:rsidRPr="00212229">
        <w:rPr>
          <w:rFonts w:ascii="Times New Roman" w:hAnsi="Times New Roman"/>
          <w:color w:val="000000" w:themeColor="text1"/>
          <w:szCs w:val="20"/>
          <w:lang w:val="fr-FR"/>
        </w:rPr>
        <w:t>(1929)</w:t>
      </w:r>
      <w:r w:rsidRPr="00212229">
        <w:rPr>
          <w:rFonts w:ascii="Times New Roman" w:hAnsi="Times New Roman"/>
          <w:color w:val="000000" w:themeColor="text1"/>
          <w:szCs w:val="20"/>
          <w:lang w:val="fr-FR"/>
        </w:rPr>
        <w:t>, Paris, Seuil « Point/Essais », 2010, p. 16</w:t>
      </w:r>
      <w:r w:rsidR="001C6E3F" w:rsidRPr="00212229">
        <w:rPr>
          <w:rFonts w:ascii="Times New Roman" w:hAnsi="Times New Roman"/>
          <w:color w:val="000000" w:themeColor="text1"/>
          <w:szCs w:val="20"/>
          <w:lang w:val="fr-FR"/>
        </w:rPr>
        <w:t>.</w:t>
      </w:r>
    </w:p>
  </w:endnote>
  <w:endnote w:id="27">
    <w:p w:rsidR="00861882" w:rsidRPr="00212229" w:rsidRDefault="00861882" w:rsidP="009C763A">
      <w:pPr>
        <w:pStyle w:val="Flietext"/>
        <w:ind w:firstLine="0"/>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fr-FR"/>
        </w:rPr>
        <w:endnoteRef/>
      </w:r>
      <w:r w:rsidRPr="00212229">
        <w:rPr>
          <w:rFonts w:ascii="Times New Roman" w:hAnsi="Times New Roman"/>
          <w:color w:val="000000" w:themeColor="text1"/>
          <w:szCs w:val="20"/>
          <w:vertAlign w:val="superscript"/>
          <w:lang w:val="fr-FR"/>
        </w:rPr>
        <w:t xml:space="preserve"> </w:t>
      </w:r>
      <w:r w:rsidRPr="00212229">
        <w:rPr>
          <w:rFonts w:ascii="Times New Roman" w:hAnsi="Times New Roman"/>
          <w:color w:val="000000" w:themeColor="text1"/>
          <w:szCs w:val="20"/>
          <w:lang w:val="fr-FR"/>
        </w:rPr>
        <w:t>Vi</w:t>
      </w:r>
      <w:r w:rsidR="00CA487B" w:rsidRPr="00212229">
        <w:rPr>
          <w:rFonts w:ascii="Times New Roman" w:hAnsi="Times New Roman"/>
          <w:color w:val="000000" w:themeColor="text1"/>
          <w:szCs w:val="20"/>
          <w:lang w:val="fr-FR"/>
        </w:rPr>
        <w:t xml:space="preserve">ctor Hugo, </w:t>
      </w:r>
      <w:r w:rsidR="00CA487B" w:rsidRPr="00212229">
        <w:rPr>
          <w:rFonts w:ascii="Times New Roman" w:hAnsi="Times New Roman"/>
          <w:i/>
          <w:color w:val="000000" w:themeColor="text1"/>
          <w:szCs w:val="20"/>
          <w:lang w:val="fr-FR"/>
        </w:rPr>
        <w:t>Notre-Dame de Paris</w:t>
      </w:r>
      <w:r w:rsidR="00CA487B" w:rsidRPr="00212229">
        <w:rPr>
          <w:rFonts w:ascii="Times New Roman" w:hAnsi="Times New Roman"/>
          <w:color w:val="000000" w:themeColor="text1"/>
          <w:szCs w:val="20"/>
          <w:lang w:val="fr-FR"/>
        </w:rPr>
        <w:t xml:space="preserve"> (1831), Paris, Gallimard, « Folio classique », 1974, p. 157</w:t>
      </w:r>
    </w:p>
  </w:endnote>
  <w:endnote w:id="28">
    <w:p w:rsidR="00861882" w:rsidRPr="00212229" w:rsidRDefault="00861882" w:rsidP="009C763A">
      <w:pPr>
        <w:pStyle w:val="Flietext"/>
        <w:ind w:firstLine="0"/>
        <w:rPr>
          <w:rFonts w:ascii="Times New Roman" w:hAnsi="Times New Roman"/>
          <w:color w:val="000000" w:themeColor="text1"/>
          <w:szCs w:val="20"/>
          <w:lang w:val="fr-BE"/>
        </w:rPr>
      </w:pPr>
      <w:r w:rsidRPr="00212229">
        <w:rPr>
          <w:rStyle w:val="EndnoteReference"/>
          <w:rFonts w:ascii="Times New Roman" w:hAnsi="Times New Roman"/>
          <w:color w:val="000000" w:themeColor="text1"/>
          <w:szCs w:val="20"/>
        </w:rPr>
        <w:endnoteRef/>
      </w:r>
      <w:r w:rsidRPr="00212229">
        <w:rPr>
          <w:rFonts w:ascii="Times New Roman" w:hAnsi="Times New Roman"/>
          <w:color w:val="000000" w:themeColor="text1"/>
          <w:szCs w:val="20"/>
          <w:lang w:val="fr-BE"/>
        </w:rPr>
        <w:t xml:space="preserve"> </w:t>
      </w:r>
      <w:r w:rsidRPr="00212229">
        <w:rPr>
          <w:rFonts w:ascii="Times New Roman" w:hAnsi="Times New Roman"/>
          <w:i/>
          <w:color w:val="000000" w:themeColor="text1"/>
          <w:szCs w:val="20"/>
          <w:lang w:val="fr-BE"/>
        </w:rPr>
        <w:t>Ibid.</w:t>
      </w:r>
    </w:p>
  </w:endnote>
  <w:endnote w:id="29">
    <w:p w:rsidR="00861882" w:rsidRPr="00212229" w:rsidRDefault="00861882" w:rsidP="009C763A">
      <w:pPr>
        <w:pStyle w:val="Flietext"/>
        <w:ind w:firstLine="0"/>
        <w:rPr>
          <w:rFonts w:ascii="Times New Roman" w:hAnsi="Times New Roman"/>
          <w:color w:val="000000" w:themeColor="text1"/>
          <w:szCs w:val="20"/>
          <w:lang w:val="fr-BE"/>
        </w:rPr>
      </w:pPr>
      <w:r w:rsidRPr="00212229">
        <w:rPr>
          <w:rStyle w:val="EndnoteReference"/>
          <w:rFonts w:ascii="Times New Roman" w:hAnsi="Times New Roman"/>
          <w:color w:val="000000" w:themeColor="text1"/>
          <w:szCs w:val="20"/>
        </w:rPr>
        <w:endnoteRef/>
      </w:r>
      <w:r w:rsidRPr="00212229">
        <w:rPr>
          <w:rFonts w:ascii="Times New Roman" w:hAnsi="Times New Roman"/>
          <w:color w:val="000000" w:themeColor="text1"/>
          <w:szCs w:val="20"/>
          <w:lang w:val="fr-BE"/>
        </w:rPr>
        <w:t xml:space="preserve"> Lorant Deutsch, </w:t>
      </w:r>
      <w:r w:rsidRPr="00212229">
        <w:rPr>
          <w:rFonts w:ascii="Times New Roman" w:hAnsi="Times New Roman"/>
          <w:i/>
          <w:color w:val="000000" w:themeColor="text1"/>
          <w:szCs w:val="20"/>
          <w:lang w:val="fr-BE"/>
        </w:rPr>
        <w:t>Métronome illustré</w:t>
      </w:r>
      <w:r w:rsidRPr="00212229">
        <w:rPr>
          <w:rFonts w:ascii="Times New Roman" w:hAnsi="Times New Roman"/>
          <w:color w:val="000000" w:themeColor="text1"/>
          <w:szCs w:val="20"/>
          <w:lang w:val="fr-BE"/>
        </w:rPr>
        <w:t>, Paris, Lafon, 2010, 4</w:t>
      </w:r>
      <w:r w:rsidRPr="00212229">
        <w:rPr>
          <w:rFonts w:ascii="Times New Roman" w:hAnsi="Times New Roman"/>
          <w:color w:val="000000" w:themeColor="text1"/>
          <w:szCs w:val="20"/>
          <w:vertAlign w:val="superscript"/>
          <w:lang w:val="fr-BE"/>
        </w:rPr>
        <w:t>ième</w:t>
      </w:r>
      <w:r w:rsidRPr="00212229">
        <w:rPr>
          <w:rFonts w:ascii="Times New Roman" w:hAnsi="Times New Roman"/>
          <w:color w:val="000000" w:themeColor="text1"/>
          <w:szCs w:val="20"/>
          <w:lang w:val="fr-BE"/>
        </w:rPr>
        <w:t xml:space="preserve"> de couverture.</w:t>
      </w:r>
    </w:p>
  </w:endnote>
  <w:endnote w:id="30">
    <w:p w:rsidR="00861882" w:rsidRPr="00212229" w:rsidRDefault="00861882" w:rsidP="009C763A">
      <w:pPr>
        <w:pStyle w:val="Flietext"/>
        <w:ind w:firstLine="0"/>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fr-FR"/>
        </w:rPr>
        <w:endnoteRef/>
      </w:r>
      <w:r w:rsidRPr="00212229">
        <w:rPr>
          <w:rFonts w:ascii="Times New Roman" w:hAnsi="Times New Roman"/>
          <w:color w:val="000000" w:themeColor="text1"/>
          <w:szCs w:val="20"/>
          <w:lang w:val="fr-FR"/>
        </w:rPr>
        <w:t xml:space="preserve"> </w:t>
      </w:r>
      <w:r w:rsidRPr="00212229">
        <w:rPr>
          <w:rFonts w:ascii="Times New Roman" w:hAnsi="Times New Roman"/>
          <w:i/>
          <w:color w:val="000000" w:themeColor="text1"/>
          <w:szCs w:val="20"/>
          <w:lang w:val="fr-FR"/>
        </w:rPr>
        <w:t>Ibid.</w:t>
      </w:r>
      <w:r w:rsidRPr="00212229">
        <w:rPr>
          <w:rFonts w:ascii="Times New Roman" w:hAnsi="Times New Roman"/>
          <w:color w:val="000000" w:themeColor="text1"/>
          <w:szCs w:val="20"/>
          <w:lang w:val="fr-FR"/>
        </w:rPr>
        <w:t>, p. 160.</w:t>
      </w:r>
    </w:p>
  </w:endnote>
  <w:endnote w:id="31">
    <w:p w:rsidR="00861882" w:rsidRPr="00212229" w:rsidRDefault="00861882" w:rsidP="009C763A">
      <w:pPr>
        <w:pStyle w:val="Flietext"/>
        <w:ind w:firstLine="0"/>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fr-FR"/>
        </w:rPr>
        <w:endnoteRef/>
      </w:r>
      <w:r w:rsidRPr="00212229">
        <w:rPr>
          <w:rStyle w:val="apple-converted-space"/>
          <w:rFonts w:ascii="Times New Roman" w:hAnsi="Times New Roman"/>
          <w:color w:val="000000" w:themeColor="text1"/>
          <w:szCs w:val="20"/>
          <w:vertAlign w:val="superscript"/>
          <w:lang w:val="fr-FR"/>
        </w:rPr>
        <w:t> </w:t>
      </w:r>
      <w:r w:rsidRPr="00212229">
        <w:rPr>
          <w:rFonts w:ascii="Times New Roman" w:hAnsi="Times New Roman"/>
          <w:color w:val="000000" w:themeColor="text1"/>
          <w:szCs w:val="20"/>
          <w:lang w:val="fr-FR"/>
        </w:rPr>
        <w:t xml:space="preserve">Roland Barthes, </w:t>
      </w:r>
      <w:r w:rsidRPr="00212229">
        <w:rPr>
          <w:rFonts w:ascii="Times New Roman" w:hAnsi="Times New Roman"/>
          <w:i/>
          <w:color w:val="000000" w:themeColor="text1"/>
          <w:szCs w:val="20"/>
          <w:lang w:val="fr-FR"/>
        </w:rPr>
        <w:t>Mythologies</w:t>
      </w:r>
      <w:r w:rsidRPr="00212229">
        <w:rPr>
          <w:rFonts w:ascii="Times New Roman" w:hAnsi="Times New Roman"/>
          <w:color w:val="000000" w:themeColor="text1"/>
          <w:szCs w:val="20"/>
          <w:lang w:val="fr-FR"/>
        </w:rPr>
        <w:t>, Paris, Seuil,</w:t>
      </w:r>
      <w:r w:rsidRPr="00212229">
        <w:rPr>
          <w:rStyle w:val="apple-converted-space"/>
          <w:rFonts w:ascii="Times New Roman" w:hAnsi="Times New Roman"/>
          <w:color w:val="000000" w:themeColor="text1"/>
          <w:szCs w:val="20"/>
          <w:lang w:val="fr-FR"/>
        </w:rPr>
        <w:t> 1957</w:t>
      </w:r>
      <w:r w:rsidRPr="00212229">
        <w:rPr>
          <w:rFonts w:ascii="Times New Roman" w:hAnsi="Times New Roman"/>
          <w:color w:val="000000" w:themeColor="text1"/>
          <w:szCs w:val="20"/>
          <w:lang w:val="fr-FR"/>
        </w:rPr>
        <w:t xml:space="preserve"> p.</w:t>
      </w:r>
      <w:r w:rsidR="001C6E3F" w:rsidRPr="00212229">
        <w:rPr>
          <w:rFonts w:ascii="Times New Roman" w:hAnsi="Times New Roman"/>
          <w:color w:val="000000" w:themeColor="text1"/>
          <w:szCs w:val="20"/>
          <w:lang w:val="fr-FR"/>
        </w:rPr>
        <w:t xml:space="preserve"> </w:t>
      </w:r>
      <w:r w:rsidRPr="00212229">
        <w:rPr>
          <w:rFonts w:ascii="Times New Roman" w:hAnsi="Times New Roman"/>
          <w:color w:val="000000" w:themeColor="text1"/>
          <w:szCs w:val="20"/>
          <w:lang w:val="fr-FR"/>
        </w:rPr>
        <w:t>65.</w:t>
      </w:r>
      <w:r w:rsidRPr="00212229">
        <w:rPr>
          <w:rStyle w:val="apple-converted-space"/>
          <w:rFonts w:ascii="Times New Roman" w:hAnsi="Times New Roman"/>
          <w:color w:val="000000" w:themeColor="text1"/>
          <w:szCs w:val="20"/>
          <w:lang w:val="fr-FR"/>
        </w:rPr>
        <w:t xml:space="preserve"> </w:t>
      </w:r>
    </w:p>
  </w:endnote>
  <w:endnote w:id="32">
    <w:p w:rsidR="00861882" w:rsidRPr="00212229" w:rsidRDefault="00861882" w:rsidP="009C763A">
      <w:pPr>
        <w:pStyle w:val="Flietext"/>
        <w:ind w:firstLine="0"/>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fr-FR"/>
        </w:rPr>
        <w:endnoteRef/>
      </w:r>
      <w:r w:rsidRPr="00212229">
        <w:rPr>
          <w:rFonts w:ascii="Times New Roman" w:hAnsi="Times New Roman"/>
          <w:color w:val="000000" w:themeColor="text1"/>
          <w:szCs w:val="20"/>
          <w:lang w:val="fr-FR"/>
        </w:rPr>
        <w:t xml:space="preserve"> Patrick Modiano, </w:t>
      </w:r>
      <w:r w:rsidRPr="00212229">
        <w:rPr>
          <w:rFonts w:ascii="Times New Roman" w:hAnsi="Times New Roman"/>
          <w:i/>
          <w:color w:val="000000" w:themeColor="text1"/>
          <w:szCs w:val="20"/>
          <w:lang w:val="fr-FR"/>
        </w:rPr>
        <w:t>Dans le café de la jeunesse perdue</w:t>
      </w:r>
      <w:r w:rsidRPr="00212229">
        <w:rPr>
          <w:rFonts w:ascii="Times New Roman" w:hAnsi="Times New Roman"/>
          <w:color w:val="000000" w:themeColor="text1"/>
          <w:szCs w:val="20"/>
          <w:lang w:val="fr-FR"/>
        </w:rPr>
        <w:t>, Paris, Gallimard, 2007, p.</w:t>
      </w:r>
      <w:r w:rsidR="009C763A" w:rsidRPr="00212229">
        <w:rPr>
          <w:rFonts w:ascii="Times New Roman" w:hAnsi="Times New Roman"/>
          <w:color w:val="000000" w:themeColor="text1"/>
          <w:szCs w:val="20"/>
          <w:lang w:val="fr-FR"/>
        </w:rPr>
        <w:t xml:space="preserve"> </w:t>
      </w:r>
      <w:r w:rsidRPr="00212229">
        <w:rPr>
          <w:rFonts w:ascii="Times New Roman" w:hAnsi="Times New Roman"/>
          <w:color w:val="000000" w:themeColor="text1"/>
          <w:szCs w:val="20"/>
          <w:lang w:val="fr-FR"/>
        </w:rPr>
        <w:t>35.</w:t>
      </w:r>
    </w:p>
  </w:endnote>
  <w:endnote w:id="33">
    <w:p w:rsidR="00861882" w:rsidRPr="00212229" w:rsidRDefault="00861882" w:rsidP="009C763A">
      <w:pPr>
        <w:pStyle w:val="Flietext"/>
        <w:ind w:firstLine="0"/>
        <w:rPr>
          <w:rFonts w:ascii="Times New Roman" w:hAnsi="Times New Roman"/>
          <w:color w:val="000000" w:themeColor="text1"/>
          <w:szCs w:val="20"/>
          <w:lang w:val="es-AR"/>
        </w:rPr>
      </w:pPr>
      <w:r w:rsidRPr="00212229">
        <w:rPr>
          <w:rStyle w:val="EndnoteReference"/>
          <w:rFonts w:ascii="Times New Roman" w:hAnsi="Times New Roman"/>
          <w:color w:val="000000" w:themeColor="text1"/>
          <w:szCs w:val="20"/>
          <w:lang w:val="fr-FR"/>
        </w:rPr>
        <w:endnoteRef/>
      </w:r>
      <w:r w:rsidRPr="00212229">
        <w:rPr>
          <w:rFonts w:ascii="Times New Roman" w:hAnsi="Times New Roman"/>
          <w:color w:val="000000" w:themeColor="text1"/>
          <w:szCs w:val="20"/>
          <w:lang w:val="es-AR"/>
        </w:rPr>
        <w:t xml:space="preserve"> </w:t>
      </w:r>
      <w:r w:rsidRPr="00212229">
        <w:rPr>
          <w:rFonts w:ascii="Times New Roman" w:hAnsi="Times New Roman"/>
          <w:i/>
          <w:color w:val="000000" w:themeColor="text1"/>
          <w:szCs w:val="20"/>
          <w:lang w:val="es-AR"/>
        </w:rPr>
        <w:t>Ibid.</w:t>
      </w:r>
      <w:r w:rsidRPr="00212229">
        <w:rPr>
          <w:rFonts w:ascii="Times New Roman" w:hAnsi="Times New Roman"/>
          <w:color w:val="000000" w:themeColor="text1"/>
          <w:szCs w:val="20"/>
          <w:lang w:val="es-AR"/>
        </w:rPr>
        <w:t>, p.</w:t>
      </w:r>
      <w:r w:rsidR="001C6E3F" w:rsidRPr="00212229">
        <w:rPr>
          <w:rFonts w:ascii="Times New Roman" w:hAnsi="Times New Roman"/>
          <w:color w:val="000000" w:themeColor="text1"/>
          <w:szCs w:val="20"/>
          <w:lang w:val="es-AR"/>
        </w:rPr>
        <w:t xml:space="preserve"> </w:t>
      </w:r>
      <w:r w:rsidRPr="00212229">
        <w:rPr>
          <w:rFonts w:ascii="Times New Roman" w:hAnsi="Times New Roman"/>
          <w:color w:val="000000" w:themeColor="text1"/>
          <w:szCs w:val="20"/>
          <w:lang w:val="es-AR"/>
        </w:rPr>
        <w:t>24.</w:t>
      </w:r>
    </w:p>
  </w:endnote>
  <w:endnote w:id="34">
    <w:p w:rsidR="00861882" w:rsidRPr="00212229" w:rsidRDefault="00861882" w:rsidP="009C763A">
      <w:pPr>
        <w:pStyle w:val="Flietext"/>
        <w:ind w:firstLine="0"/>
        <w:rPr>
          <w:rFonts w:ascii="Times New Roman" w:hAnsi="Times New Roman"/>
          <w:color w:val="000000" w:themeColor="text1"/>
          <w:szCs w:val="20"/>
          <w:lang w:val="es-AR"/>
        </w:rPr>
      </w:pPr>
      <w:r w:rsidRPr="00212229">
        <w:rPr>
          <w:rStyle w:val="EndnoteReference"/>
          <w:rFonts w:ascii="Times New Roman" w:hAnsi="Times New Roman"/>
          <w:color w:val="000000" w:themeColor="text1"/>
          <w:szCs w:val="20"/>
          <w:lang w:val="fr-FR"/>
        </w:rPr>
        <w:endnoteRef/>
      </w:r>
      <w:r w:rsidRPr="00212229">
        <w:rPr>
          <w:rFonts w:ascii="Times New Roman" w:hAnsi="Times New Roman"/>
          <w:color w:val="000000" w:themeColor="text1"/>
          <w:szCs w:val="20"/>
          <w:lang w:val="es-AR"/>
        </w:rPr>
        <w:t xml:space="preserve"> Borges, </w:t>
      </w:r>
      <w:r w:rsidRPr="00212229">
        <w:rPr>
          <w:rFonts w:ascii="Times New Roman" w:hAnsi="Times New Roman"/>
          <w:i/>
          <w:color w:val="000000" w:themeColor="text1"/>
          <w:szCs w:val="20"/>
          <w:lang w:val="es-AR"/>
        </w:rPr>
        <w:t>Funes el memorioso</w:t>
      </w:r>
      <w:r w:rsidRPr="00212229">
        <w:rPr>
          <w:rStyle w:val="apple-converted-space"/>
          <w:rFonts w:ascii="Times New Roman" w:hAnsi="Times New Roman"/>
          <w:color w:val="000000" w:themeColor="text1"/>
          <w:szCs w:val="20"/>
          <w:lang w:val="es-AR"/>
        </w:rPr>
        <w:t>, Ficciones, 1944, barrotado mundo de Funes no había sino detalles, casi inmediatos. Ireneo Funes muere en 1889, de una congestión pulmonar, a los 21 a</w:t>
      </w:r>
      <w:r w:rsidRPr="00212229">
        <w:rPr>
          <w:rStyle w:val="Emphasis"/>
          <w:rFonts w:ascii="Times New Roman" w:hAnsi="Times New Roman"/>
          <w:i w:val="0"/>
          <w:iCs w:val="0"/>
          <w:color w:val="000000" w:themeColor="text1"/>
          <w:szCs w:val="20"/>
          <w:lang w:val="es-AR"/>
        </w:rPr>
        <w:t>ñ</w:t>
      </w:r>
      <w:r w:rsidRPr="00212229">
        <w:rPr>
          <w:rFonts w:ascii="Times New Roman" w:hAnsi="Times New Roman"/>
          <w:color w:val="000000" w:themeColor="text1"/>
          <w:szCs w:val="20"/>
          <w:lang w:val="es-AR"/>
        </w:rPr>
        <w:t>os.</w:t>
      </w:r>
    </w:p>
  </w:endnote>
  <w:endnote w:id="35">
    <w:p w:rsidR="00861882" w:rsidRPr="00212229" w:rsidRDefault="00861882" w:rsidP="009C763A">
      <w:pPr>
        <w:pStyle w:val="Flietext"/>
        <w:ind w:firstLine="0"/>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fr-FR"/>
        </w:rPr>
        <w:endnoteRef/>
      </w:r>
      <w:r w:rsidRPr="00212229">
        <w:rPr>
          <w:rFonts w:ascii="Times New Roman" w:hAnsi="Times New Roman"/>
          <w:color w:val="000000" w:themeColor="text1"/>
          <w:szCs w:val="20"/>
          <w:vertAlign w:val="superscript"/>
          <w:lang w:val="fr-FR"/>
        </w:rPr>
        <w:t xml:space="preserve"> </w:t>
      </w:r>
      <w:r w:rsidRPr="00212229">
        <w:rPr>
          <w:rFonts w:ascii="Times New Roman" w:hAnsi="Times New Roman"/>
          <w:color w:val="000000" w:themeColor="text1"/>
          <w:szCs w:val="20"/>
          <w:lang w:val="fr-FR"/>
        </w:rPr>
        <w:t xml:space="preserve">Paul-Hervé Lavessière, </w:t>
      </w:r>
      <w:r w:rsidRPr="00212229">
        <w:rPr>
          <w:rFonts w:ascii="Times New Roman" w:hAnsi="Times New Roman"/>
          <w:i/>
          <w:color w:val="000000" w:themeColor="text1"/>
          <w:szCs w:val="20"/>
          <w:lang w:val="fr-FR"/>
        </w:rPr>
        <w:t>La Révolution de Paris, sentier métropolitain</w:t>
      </w:r>
      <w:r w:rsidRPr="00212229">
        <w:rPr>
          <w:rFonts w:ascii="Times New Roman" w:hAnsi="Times New Roman"/>
          <w:color w:val="000000" w:themeColor="text1"/>
          <w:szCs w:val="20"/>
          <w:lang w:val="fr-FR"/>
        </w:rPr>
        <w:t>, Paris, Wildproject, 2014.</w:t>
      </w:r>
    </w:p>
  </w:endnote>
  <w:endnote w:id="36">
    <w:p w:rsidR="00861882" w:rsidRPr="00212229" w:rsidRDefault="00861882" w:rsidP="009C763A">
      <w:pPr>
        <w:pStyle w:val="Flietext"/>
        <w:ind w:firstLine="0"/>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fr-FR"/>
        </w:rPr>
        <w:endnoteRef/>
      </w:r>
      <w:r w:rsidRPr="00212229">
        <w:rPr>
          <w:rFonts w:ascii="Times New Roman" w:hAnsi="Times New Roman"/>
          <w:color w:val="000000" w:themeColor="text1"/>
          <w:szCs w:val="20"/>
          <w:lang w:val="fr-FR"/>
        </w:rPr>
        <w:t xml:space="preserve"> Cf. Émission à France Inter de Stéphane Paoli, dimanche 12 janvier de 12h à 14h </w:t>
      </w:r>
      <w:hyperlink r:id="rId3" w:history="1">
        <w:r w:rsidR="001C6E3F" w:rsidRPr="00212229">
          <w:rPr>
            <w:rStyle w:val="Hyperlink"/>
            <w:rFonts w:ascii="Times New Roman" w:hAnsi="Times New Roman"/>
            <w:color w:val="000000" w:themeColor="text1"/>
            <w:szCs w:val="20"/>
            <w:u w:val="none"/>
            <w:lang w:val="fr-FR"/>
          </w:rPr>
          <w:t>http://www.franceinter.fr/emission-3d-le-journal-la-gloire-des-imposteurs-et-la-revolution-de-paris</w:t>
        </w:r>
      </w:hyperlink>
    </w:p>
  </w:endnote>
  <w:endnote w:id="37">
    <w:p w:rsidR="00861882" w:rsidRPr="00212229" w:rsidRDefault="00861882" w:rsidP="009C763A">
      <w:pPr>
        <w:pStyle w:val="Flietext"/>
        <w:ind w:firstLine="0"/>
        <w:rPr>
          <w:rFonts w:ascii="Times New Roman" w:hAnsi="Times New Roman"/>
          <w:color w:val="000000" w:themeColor="text1"/>
          <w:szCs w:val="20"/>
          <w:lang w:val="fr-LU"/>
        </w:rPr>
      </w:pPr>
      <w:r w:rsidRPr="00212229">
        <w:rPr>
          <w:rStyle w:val="EndnoteReference"/>
          <w:rFonts w:ascii="Times New Roman" w:hAnsi="Times New Roman"/>
          <w:color w:val="000000" w:themeColor="text1"/>
          <w:szCs w:val="20"/>
          <w:lang w:val="it-IT"/>
        </w:rPr>
        <w:endnoteRef/>
      </w:r>
      <w:r w:rsidRPr="00212229">
        <w:rPr>
          <w:rFonts w:ascii="Times New Roman" w:hAnsi="Times New Roman"/>
          <w:color w:val="000000" w:themeColor="text1"/>
          <w:szCs w:val="20"/>
          <w:lang w:val="fr-LU"/>
        </w:rPr>
        <w:t xml:space="preserve"> Émile Zola, </w:t>
      </w:r>
      <w:r w:rsidRPr="00212229">
        <w:rPr>
          <w:rFonts w:ascii="Times New Roman" w:hAnsi="Times New Roman"/>
          <w:i/>
          <w:color w:val="000000" w:themeColor="text1"/>
          <w:szCs w:val="20"/>
          <w:lang w:val="fr-LU"/>
        </w:rPr>
        <w:t>Au Bonheur des Dames</w:t>
      </w:r>
      <w:r w:rsidR="001C6E3F" w:rsidRPr="00212229">
        <w:rPr>
          <w:rFonts w:ascii="Times New Roman" w:hAnsi="Times New Roman"/>
          <w:i/>
          <w:color w:val="000000" w:themeColor="text1"/>
          <w:szCs w:val="20"/>
          <w:lang w:val="fr-LU"/>
        </w:rPr>
        <w:t xml:space="preserve"> </w:t>
      </w:r>
      <w:r w:rsidR="001C6E3F" w:rsidRPr="00212229">
        <w:rPr>
          <w:rFonts w:ascii="Times New Roman" w:hAnsi="Times New Roman"/>
          <w:color w:val="000000" w:themeColor="text1"/>
          <w:szCs w:val="20"/>
          <w:lang w:val="fr-LU"/>
        </w:rPr>
        <w:t xml:space="preserve">(1883), Paris, Gallimard, 1999, </w:t>
      </w:r>
      <w:r w:rsidRPr="00212229">
        <w:rPr>
          <w:rFonts w:ascii="Times New Roman" w:hAnsi="Times New Roman"/>
          <w:color w:val="000000" w:themeColor="text1"/>
          <w:szCs w:val="20"/>
          <w:lang w:val="fr-LU"/>
        </w:rPr>
        <w:t>p. 45.</w:t>
      </w:r>
    </w:p>
  </w:endnote>
  <w:endnote w:id="38">
    <w:p w:rsidR="00861882" w:rsidRPr="00CF77B5" w:rsidRDefault="00861882" w:rsidP="009C763A">
      <w:pPr>
        <w:pStyle w:val="Flietext"/>
        <w:ind w:firstLine="0"/>
        <w:rPr>
          <w:rFonts w:ascii="Times New Roman" w:hAnsi="Times New Roman"/>
          <w:color w:val="000000" w:themeColor="text1"/>
          <w:szCs w:val="20"/>
          <w:lang w:val="fr-BE"/>
        </w:rPr>
      </w:pPr>
      <w:r w:rsidRPr="00212229">
        <w:rPr>
          <w:rStyle w:val="EndnoteReference"/>
          <w:rFonts w:ascii="Times New Roman" w:hAnsi="Times New Roman"/>
          <w:color w:val="000000" w:themeColor="text1"/>
          <w:szCs w:val="20"/>
          <w:lang w:val="it-IT"/>
        </w:rPr>
        <w:endnoteRef/>
      </w:r>
      <w:r w:rsidRPr="00CF77B5">
        <w:rPr>
          <w:rFonts w:ascii="Times New Roman" w:hAnsi="Times New Roman"/>
          <w:color w:val="000000" w:themeColor="text1"/>
          <w:szCs w:val="20"/>
          <w:lang w:val="fr-BE"/>
        </w:rPr>
        <w:t xml:space="preserve"> </w:t>
      </w:r>
      <w:r w:rsidRPr="00CF77B5">
        <w:rPr>
          <w:rFonts w:ascii="Times New Roman" w:hAnsi="Times New Roman"/>
          <w:i/>
          <w:color w:val="000000" w:themeColor="text1"/>
          <w:szCs w:val="20"/>
          <w:lang w:val="fr-BE"/>
        </w:rPr>
        <w:t>Ibid.</w:t>
      </w:r>
      <w:r w:rsidRPr="00CF77B5">
        <w:rPr>
          <w:rFonts w:ascii="Times New Roman" w:hAnsi="Times New Roman"/>
          <w:color w:val="000000" w:themeColor="text1"/>
          <w:szCs w:val="20"/>
          <w:lang w:val="fr-BE"/>
        </w:rPr>
        <w:t>, p. 46.</w:t>
      </w:r>
    </w:p>
  </w:endnote>
  <w:endnote w:id="39">
    <w:p w:rsidR="00861882" w:rsidRPr="00CF77B5" w:rsidRDefault="00861882" w:rsidP="009C763A">
      <w:pPr>
        <w:pStyle w:val="Flietext"/>
        <w:ind w:firstLine="0"/>
        <w:rPr>
          <w:rFonts w:ascii="Times New Roman" w:hAnsi="Times New Roman"/>
          <w:color w:val="000000" w:themeColor="text1"/>
          <w:szCs w:val="20"/>
          <w:lang w:val="fr-BE"/>
        </w:rPr>
      </w:pPr>
      <w:r w:rsidRPr="00212229">
        <w:rPr>
          <w:rStyle w:val="EndnoteReference"/>
          <w:rFonts w:ascii="Times New Roman" w:hAnsi="Times New Roman"/>
          <w:color w:val="000000" w:themeColor="text1"/>
          <w:szCs w:val="20"/>
          <w:lang w:val="it-IT"/>
        </w:rPr>
        <w:endnoteRef/>
      </w:r>
      <w:r w:rsidRPr="00CF77B5">
        <w:rPr>
          <w:rFonts w:ascii="Times New Roman" w:hAnsi="Times New Roman"/>
          <w:color w:val="000000" w:themeColor="text1"/>
          <w:szCs w:val="20"/>
          <w:lang w:val="fr-BE"/>
        </w:rPr>
        <w:t xml:space="preserve"> </w:t>
      </w:r>
      <w:r w:rsidRPr="00CF77B5">
        <w:rPr>
          <w:rFonts w:ascii="Times New Roman" w:hAnsi="Times New Roman"/>
          <w:i/>
          <w:color w:val="000000" w:themeColor="text1"/>
          <w:szCs w:val="20"/>
          <w:lang w:val="fr-BE"/>
        </w:rPr>
        <w:t>Ibid.</w:t>
      </w:r>
      <w:r w:rsidRPr="00CF77B5">
        <w:rPr>
          <w:rFonts w:ascii="Times New Roman" w:hAnsi="Times New Roman"/>
          <w:color w:val="000000" w:themeColor="text1"/>
          <w:szCs w:val="20"/>
          <w:lang w:val="fr-BE"/>
        </w:rPr>
        <w:t>, p. 298.</w:t>
      </w:r>
    </w:p>
  </w:endnote>
  <w:endnote w:id="40">
    <w:p w:rsidR="00861882" w:rsidRPr="00CF77B5" w:rsidRDefault="00861882" w:rsidP="009C763A">
      <w:pPr>
        <w:pStyle w:val="Flietext"/>
        <w:ind w:firstLine="0"/>
        <w:rPr>
          <w:rFonts w:ascii="Times New Roman" w:hAnsi="Times New Roman"/>
          <w:color w:val="000000" w:themeColor="text1"/>
          <w:szCs w:val="20"/>
          <w:lang w:val="fr-BE"/>
        </w:rPr>
      </w:pPr>
      <w:r w:rsidRPr="00212229">
        <w:rPr>
          <w:rStyle w:val="EndnoteReference"/>
          <w:rFonts w:ascii="Times New Roman" w:hAnsi="Times New Roman"/>
          <w:color w:val="000000" w:themeColor="text1"/>
          <w:szCs w:val="20"/>
          <w:lang w:val="fr-FR"/>
        </w:rPr>
        <w:endnoteRef/>
      </w:r>
      <w:r w:rsidRPr="00CF77B5">
        <w:rPr>
          <w:rFonts w:ascii="Times New Roman" w:hAnsi="Times New Roman"/>
          <w:color w:val="000000" w:themeColor="text1"/>
          <w:szCs w:val="20"/>
          <w:lang w:val="fr-BE"/>
        </w:rPr>
        <w:t xml:space="preserve"> </w:t>
      </w:r>
      <w:hyperlink r:id="rId4" w:history="1">
        <w:r w:rsidRPr="00CF77B5">
          <w:rPr>
            <w:rStyle w:val="Hyperlink"/>
            <w:rFonts w:ascii="Times New Roman" w:hAnsi="Times New Roman"/>
            <w:color w:val="000000" w:themeColor="text1"/>
            <w:szCs w:val="20"/>
            <w:u w:val="none"/>
            <w:lang w:val="fr-BE"/>
          </w:rPr>
          <w:t>https://www.societedugrandparis.fr/projet</w:t>
        </w:r>
      </w:hyperlink>
    </w:p>
  </w:endnote>
  <w:endnote w:id="41">
    <w:p w:rsidR="00861882" w:rsidRPr="00212229" w:rsidRDefault="00861882" w:rsidP="009C763A">
      <w:pPr>
        <w:pStyle w:val="Flietext"/>
        <w:ind w:firstLine="0"/>
        <w:rPr>
          <w:rFonts w:ascii="Times New Roman" w:hAnsi="Times New Roman"/>
          <w:color w:val="000000" w:themeColor="text1"/>
          <w:szCs w:val="20"/>
          <w:lang w:val="fr-LU"/>
        </w:rPr>
      </w:pPr>
      <w:r w:rsidRPr="00212229">
        <w:rPr>
          <w:rStyle w:val="EndnoteReference"/>
          <w:rFonts w:ascii="Times New Roman" w:hAnsi="Times New Roman"/>
          <w:color w:val="000000" w:themeColor="text1"/>
          <w:szCs w:val="20"/>
          <w:lang w:val="it-IT"/>
        </w:rPr>
        <w:endnoteRef/>
      </w:r>
      <w:r w:rsidRPr="00212229">
        <w:rPr>
          <w:rFonts w:ascii="Times New Roman" w:hAnsi="Times New Roman"/>
          <w:color w:val="000000" w:themeColor="text1"/>
          <w:szCs w:val="20"/>
          <w:lang w:val="fr-LU"/>
        </w:rPr>
        <w:t xml:space="preserve"> Peter Sloterdijk, </w:t>
      </w:r>
      <w:r w:rsidRPr="00212229">
        <w:rPr>
          <w:rFonts w:ascii="Times New Roman" w:hAnsi="Times New Roman"/>
          <w:i/>
          <w:color w:val="000000" w:themeColor="text1"/>
          <w:szCs w:val="20"/>
          <w:lang w:val="fr-LU"/>
        </w:rPr>
        <w:t>Le Palais de cristal : à l’intérieur du capitalisme planétaire</w:t>
      </w:r>
      <w:r w:rsidRPr="00212229">
        <w:rPr>
          <w:rFonts w:ascii="Times New Roman" w:hAnsi="Times New Roman"/>
          <w:color w:val="000000" w:themeColor="text1"/>
          <w:szCs w:val="20"/>
          <w:lang w:val="fr-LU"/>
        </w:rPr>
        <w:t>, Paris, Pluriel, 2014, p. 279</w:t>
      </w:r>
      <w:r w:rsidR="001C6E3F" w:rsidRPr="00212229">
        <w:rPr>
          <w:rFonts w:ascii="Times New Roman" w:hAnsi="Times New Roman"/>
          <w:color w:val="000000" w:themeColor="text1"/>
          <w:szCs w:val="20"/>
          <w:lang w:val="fr-LU"/>
        </w:rPr>
        <w:t>.</w:t>
      </w:r>
    </w:p>
  </w:endnote>
  <w:endnote w:id="42">
    <w:p w:rsidR="00861882" w:rsidRPr="00212229" w:rsidRDefault="00861882" w:rsidP="009C763A">
      <w:pPr>
        <w:pStyle w:val="Flietext"/>
        <w:ind w:firstLine="0"/>
        <w:rPr>
          <w:rFonts w:ascii="Times New Roman" w:hAnsi="Times New Roman"/>
          <w:color w:val="000000" w:themeColor="text1"/>
          <w:szCs w:val="20"/>
          <w:lang w:val="fr-LU"/>
        </w:rPr>
      </w:pPr>
      <w:r w:rsidRPr="00212229">
        <w:rPr>
          <w:rStyle w:val="EndnoteReference"/>
          <w:rFonts w:ascii="Times New Roman" w:hAnsi="Times New Roman"/>
          <w:color w:val="000000" w:themeColor="text1"/>
          <w:szCs w:val="20"/>
          <w:lang w:val="it-IT"/>
        </w:rPr>
        <w:endnoteRef/>
      </w:r>
      <w:r w:rsidRPr="00212229">
        <w:rPr>
          <w:rFonts w:ascii="Times New Roman" w:hAnsi="Times New Roman"/>
          <w:color w:val="000000" w:themeColor="text1"/>
          <w:szCs w:val="20"/>
          <w:lang w:val="fr-LU"/>
        </w:rPr>
        <w:t xml:space="preserve"> </w:t>
      </w:r>
      <w:r w:rsidRPr="00212229">
        <w:rPr>
          <w:rFonts w:ascii="Times New Roman" w:hAnsi="Times New Roman"/>
          <w:i/>
          <w:color w:val="000000" w:themeColor="text1"/>
          <w:szCs w:val="20"/>
          <w:lang w:val="fr-LU"/>
        </w:rPr>
        <w:t>Id</w:t>
      </w:r>
      <w:r w:rsidRPr="00212229">
        <w:rPr>
          <w:rFonts w:ascii="Times New Roman" w:hAnsi="Times New Roman"/>
          <w:color w:val="000000" w:themeColor="text1"/>
          <w:szCs w:val="20"/>
          <w:lang w:val="fr-LU"/>
        </w:rPr>
        <w:t xml:space="preserve">., </w:t>
      </w:r>
      <w:r w:rsidRPr="00212229">
        <w:rPr>
          <w:rFonts w:ascii="Times New Roman" w:hAnsi="Times New Roman"/>
          <w:i/>
          <w:color w:val="000000" w:themeColor="text1"/>
          <w:szCs w:val="20"/>
          <w:lang w:val="fr-LU"/>
        </w:rPr>
        <w:t>Écumes : sphérologie plurielle</w:t>
      </w:r>
      <w:r w:rsidRPr="00212229">
        <w:rPr>
          <w:rFonts w:ascii="Times New Roman" w:hAnsi="Times New Roman"/>
          <w:color w:val="000000" w:themeColor="text1"/>
          <w:szCs w:val="20"/>
          <w:lang w:val="fr-LU"/>
        </w:rPr>
        <w:t xml:space="preserve">, Paris, </w:t>
      </w:r>
      <w:r w:rsidR="009C763A" w:rsidRPr="00212229">
        <w:rPr>
          <w:rFonts w:ascii="Times New Roman" w:hAnsi="Times New Roman"/>
          <w:color w:val="000000" w:themeColor="text1"/>
          <w:szCs w:val="20"/>
          <w:lang w:val="fr-LU"/>
        </w:rPr>
        <w:t xml:space="preserve">Pluriel, 2013, p. 445. </w:t>
      </w:r>
    </w:p>
  </w:endnote>
  <w:endnote w:id="43">
    <w:p w:rsidR="000C0817" w:rsidRPr="00212229" w:rsidRDefault="000C0817" w:rsidP="009C763A">
      <w:pPr>
        <w:pStyle w:val="Flietext"/>
        <w:ind w:firstLine="0"/>
        <w:rPr>
          <w:rFonts w:ascii="Times New Roman" w:hAnsi="Times New Roman"/>
          <w:color w:val="000000" w:themeColor="text1"/>
          <w:szCs w:val="20"/>
          <w:lang w:val="fr-BE"/>
        </w:rPr>
      </w:pPr>
      <w:r w:rsidRPr="00212229">
        <w:rPr>
          <w:rStyle w:val="EndnoteReference"/>
          <w:rFonts w:ascii="Times New Roman" w:hAnsi="Times New Roman"/>
          <w:color w:val="000000" w:themeColor="text1"/>
          <w:szCs w:val="20"/>
        </w:rPr>
        <w:endnoteRef/>
      </w:r>
      <w:r w:rsidRPr="00212229">
        <w:rPr>
          <w:rFonts w:ascii="Times New Roman" w:hAnsi="Times New Roman"/>
          <w:color w:val="000000" w:themeColor="text1"/>
          <w:szCs w:val="20"/>
          <w:lang w:val="fr-BE"/>
        </w:rPr>
        <w:t xml:space="preserve"> </w:t>
      </w:r>
      <w:r w:rsidRPr="00212229">
        <w:rPr>
          <w:rFonts w:ascii="Times New Roman" w:hAnsi="Times New Roman"/>
          <w:color w:val="000000" w:themeColor="text1"/>
          <w:szCs w:val="20"/>
          <w:lang w:val="fr-FR"/>
        </w:rPr>
        <w:t>Benoît Peeters et François Schuiten,</w:t>
      </w:r>
      <w:r w:rsidRPr="00212229">
        <w:rPr>
          <w:rFonts w:ascii="Times New Roman" w:hAnsi="Times New Roman"/>
          <w:i/>
          <w:color w:val="000000" w:themeColor="text1"/>
          <w:szCs w:val="20"/>
          <w:lang w:val="fr-FR"/>
        </w:rPr>
        <w:t xml:space="preserve"> Revoir Paris</w:t>
      </w:r>
      <w:r w:rsidRPr="00212229">
        <w:rPr>
          <w:rFonts w:ascii="Times New Roman" w:hAnsi="Times New Roman"/>
          <w:color w:val="000000" w:themeColor="text1"/>
          <w:szCs w:val="20"/>
          <w:lang w:val="fr-BE"/>
        </w:rPr>
        <w:t xml:space="preserve">, Bruxelles, Casterman, </w:t>
      </w:r>
      <w:r w:rsidRPr="00212229">
        <w:rPr>
          <w:rFonts w:ascii="Times New Roman" w:hAnsi="Times New Roman"/>
          <w:color w:val="000000" w:themeColor="text1"/>
          <w:szCs w:val="20"/>
          <w:lang w:val="fr-FR"/>
        </w:rPr>
        <w:t>2014</w:t>
      </w:r>
      <w:r w:rsidRPr="00212229">
        <w:rPr>
          <w:rFonts w:ascii="Times New Roman" w:hAnsi="Times New Roman"/>
          <w:color w:val="000000" w:themeColor="text1"/>
          <w:szCs w:val="20"/>
          <w:lang w:val="fr-BE"/>
        </w:rPr>
        <w:t xml:space="preserve">, p. 4. </w:t>
      </w:r>
    </w:p>
  </w:endnote>
  <w:endnote w:id="44">
    <w:p w:rsidR="005832B7" w:rsidRPr="00212229" w:rsidRDefault="005832B7" w:rsidP="009C763A">
      <w:pPr>
        <w:pStyle w:val="Flietext"/>
        <w:ind w:firstLine="0"/>
        <w:rPr>
          <w:rFonts w:ascii="Times New Roman" w:hAnsi="Times New Roman"/>
          <w:color w:val="000000" w:themeColor="text1"/>
          <w:szCs w:val="20"/>
          <w:lang w:val="fr-LU"/>
        </w:rPr>
      </w:pPr>
      <w:r w:rsidRPr="00212229">
        <w:rPr>
          <w:rStyle w:val="EndnoteReference"/>
          <w:rFonts w:ascii="Times New Roman" w:hAnsi="Times New Roman"/>
          <w:color w:val="000000" w:themeColor="text1"/>
          <w:szCs w:val="20"/>
          <w:lang w:val="it-IT"/>
        </w:rPr>
        <w:endnoteRef/>
      </w:r>
      <w:r w:rsidRPr="00212229">
        <w:rPr>
          <w:rFonts w:ascii="Times New Roman" w:hAnsi="Times New Roman"/>
          <w:color w:val="000000" w:themeColor="text1"/>
          <w:szCs w:val="20"/>
          <w:lang w:val="fr-LU"/>
        </w:rPr>
        <w:t xml:space="preserve"> Emmanuelle Jardonnet, « Paris humilié », LE MONDE</w:t>
      </w:r>
      <w:r w:rsidRPr="00212229">
        <w:rPr>
          <w:rStyle w:val="apple-converted-space"/>
          <w:rFonts w:ascii="Times New Roman" w:hAnsi="Times New Roman"/>
          <w:color w:val="000000" w:themeColor="text1"/>
          <w:szCs w:val="20"/>
          <w:lang w:val="fr-LU"/>
        </w:rPr>
        <w:t xml:space="preserve">, </w:t>
      </w:r>
      <w:r w:rsidR="009C763A" w:rsidRPr="00212229">
        <w:rPr>
          <w:rFonts w:ascii="Times New Roman" w:hAnsi="Times New Roman"/>
          <w:color w:val="000000" w:themeColor="text1"/>
          <w:szCs w:val="20"/>
          <w:lang w:val="fr-LU"/>
        </w:rPr>
        <w:t>17 ottobre 2014.</w:t>
      </w:r>
    </w:p>
  </w:endnote>
  <w:endnote w:id="45">
    <w:p w:rsidR="005832B7" w:rsidRPr="00212229" w:rsidRDefault="005832B7" w:rsidP="009C763A">
      <w:pPr>
        <w:pStyle w:val="Flietext"/>
        <w:ind w:firstLine="0"/>
        <w:rPr>
          <w:rFonts w:ascii="Times New Roman" w:hAnsi="Times New Roman"/>
          <w:color w:val="000000" w:themeColor="text1"/>
          <w:szCs w:val="20"/>
          <w:lang w:val="fr-LU"/>
        </w:rPr>
      </w:pPr>
      <w:r w:rsidRPr="00212229">
        <w:rPr>
          <w:rStyle w:val="EndnoteReference"/>
          <w:rFonts w:ascii="Times New Roman" w:hAnsi="Times New Roman"/>
          <w:color w:val="000000" w:themeColor="text1"/>
          <w:szCs w:val="20"/>
          <w:lang w:val="it-IT"/>
        </w:rPr>
        <w:endnoteRef/>
      </w:r>
      <w:r w:rsidRPr="00212229">
        <w:rPr>
          <w:rFonts w:ascii="Times New Roman" w:hAnsi="Times New Roman"/>
          <w:color w:val="000000" w:themeColor="text1"/>
          <w:szCs w:val="20"/>
          <w:lang w:val="fr-LU"/>
        </w:rPr>
        <w:t xml:space="preserve"> </w:t>
      </w:r>
      <w:r w:rsidR="00F83BAF" w:rsidRPr="00212229">
        <w:rPr>
          <w:rFonts w:ascii="Times New Roman" w:hAnsi="Times New Roman"/>
          <w:color w:val="000000" w:themeColor="text1"/>
          <w:szCs w:val="20"/>
          <w:lang w:val="fr-FR"/>
        </w:rPr>
        <w:t>Colonne que Victor Hugo avait déjà tourné</w:t>
      </w:r>
      <w:r w:rsidR="00CF77B5">
        <w:rPr>
          <w:rFonts w:ascii="Times New Roman" w:hAnsi="Times New Roman"/>
          <w:color w:val="000000" w:themeColor="text1"/>
          <w:szCs w:val="20"/>
          <w:lang w:val="fr-FR"/>
        </w:rPr>
        <w:t>e</w:t>
      </w:r>
      <w:bookmarkStart w:id="0" w:name="_GoBack"/>
      <w:bookmarkEnd w:id="0"/>
      <w:r w:rsidR="00F83BAF" w:rsidRPr="00212229">
        <w:rPr>
          <w:rFonts w:ascii="Times New Roman" w:hAnsi="Times New Roman"/>
          <w:color w:val="000000" w:themeColor="text1"/>
          <w:szCs w:val="20"/>
          <w:lang w:val="fr-FR"/>
        </w:rPr>
        <w:t xml:space="preserve"> en dérision : « </w:t>
      </w:r>
      <w:r w:rsidR="00F83BAF" w:rsidRPr="00212229">
        <w:rPr>
          <w:rFonts w:ascii="Times New Roman" w:hAnsi="Times New Roman"/>
          <w:color w:val="000000" w:themeColor="text1"/>
          <w:szCs w:val="20"/>
          <w:shd w:val="clear" w:color="auto" w:fill="FFFFFF"/>
          <w:lang w:val="fr-FR"/>
        </w:rPr>
        <w:t>Seul es resté debout ; — ruine triomphale/</w:t>
      </w:r>
      <w:r w:rsidR="00F83BAF" w:rsidRPr="00212229">
        <w:rPr>
          <w:rStyle w:val="apple-converted-space"/>
          <w:rFonts w:ascii="Times New Roman" w:hAnsi="Times New Roman"/>
          <w:color w:val="000000" w:themeColor="text1"/>
          <w:szCs w:val="20"/>
          <w:lang w:val="fr-FR"/>
        </w:rPr>
        <w:t> </w:t>
      </w:r>
      <w:r w:rsidR="00F83BAF" w:rsidRPr="00212229">
        <w:rPr>
          <w:rFonts w:ascii="Times New Roman" w:hAnsi="Times New Roman"/>
          <w:color w:val="000000" w:themeColor="text1"/>
          <w:szCs w:val="20"/>
          <w:shd w:val="clear" w:color="auto" w:fill="FFFFFF"/>
          <w:lang w:val="fr-FR"/>
        </w:rPr>
        <w:t xml:space="preserve">De l’édifice du géant !/ </w:t>
      </w:r>
      <w:r w:rsidR="00F83BAF" w:rsidRPr="00212229">
        <w:rPr>
          <w:rFonts w:ascii="Times New Roman" w:hAnsi="Times New Roman"/>
          <w:color w:val="000000" w:themeColor="text1"/>
          <w:szCs w:val="20"/>
          <w:shd w:val="clear" w:color="auto" w:fill="FFFFFF"/>
          <w:lang w:val="fr-LU"/>
        </w:rPr>
        <w:t>Débris du Grand Empire et de la Grande Armée,/ Colonne, d’où si haut parle la renommée ! » (Victor Hugo, « A la colonne de la place Vendôme »)</w:t>
      </w:r>
    </w:p>
  </w:endnote>
  <w:endnote w:id="46">
    <w:p w:rsidR="00861882" w:rsidRPr="00212229" w:rsidRDefault="00861882" w:rsidP="009C763A">
      <w:pPr>
        <w:pStyle w:val="Flietext"/>
        <w:ind w:firstLine="0"/>
        <w:jc w:val="left"/>
        <w:rPr>
          <w:rFonts w:ascii="Times New Roman" w:hAnsi="Times New Roman"/>
          <w:color w:val="000000" w:themeColor="text1"/>
          <w:szCs w:val="20"/>
          <w:lang w:val="fr-LU"/>
        </w:rPr>
      </w:pPr>
      <w:r w:rsidRPr="00212229">
        <w:rPr>
          <w:rStyle w:val="EndnoteReference"/>
          <w:rFonts w:ascii="Times New Roman" w:hAnsi="Times New Roman"/>
          <w:color w:val="000000" w:themeColor="text1"/>
          <w:szCs w:val="20"/>
          <w:lang w:val="it-IT"/>
        </w:rPr>
        <w:endnoteRef/>
      </w:r>
      <w:r w:rsidRPr="00212229">
        <w:rPr>
          <w:rFonts w:ascii="Times New Roman" w:hAnsi="Times New Roman"/>
          <w:color w:val="000000" w:themeColor="text1"/>
          <w:szCs w:val="20"/>
          <w:lang w:val="fr-LU"/>
        </w:rPr>
        <w:t xml:space="preserve"> </w:t>
      </w:r>
      <w:hyperlink r:id="rId5" w:history="1">
        <w:r w:rsidRPr="00212229">
          <w:rPr>
            <w:rStyle w:val="Hyperlink"/>
            <w:rFonts w:ascii="Times New Roman" w:hAnsi="Times New Roman"/>
            <w:color w:val="000000" w:themeColor="text1"/>
            <w:szCs w:val="20"/>
            <w:u w:val="none"/>
            <w:lang w:val="fr-LU"/>
          </w:rPr>
          <w:t>http://www.chateauversailles.fr/les-actualites-du-domaine/evenements/evenements/expositions/murakami-versailles</w:t>
        </w:r>
      </w:hyperlink>
    </w:p>
  </w:endnote>
  <w:endnote w:id="47">
    <w:p w:rsidR="00861882" w:rsidRPr="00212229" w:rsidRDefault="00861882" w:rsidP="009C763A">
      <w:pPr>
        <w:pStyle w:val="Flietext"/>
        <w:ind w:firstLine="0"/>
        <w:rPr>
          <w:rFonts w:ascii="Times New Roman" w:hAnsi="Times New Roman"/>
          <w:color w:val="000000" w:themeColor="text1"/>
          <w:szCs w:val="20"/>
          <w:lang w:val="fr-LU"/>
        </w:rPr>
      </w:pPr>
      <w:r w:rsidRPr="00212229">
        <w:rPr>
          <w:rStyle w:val="EndnoteReference"/>
          <w:rFonts w:ascii="Times New Roman" w:hAnsi="Times New Roman"/>
          <w:color w:val="000000" w:themeColor="text1"/>
          <w:szCs w:val="20"/>
          <w:lang w:val="it-IT"/>
        </w:rPr>
        <w:endnoteRef/>
      </w:r>
      <w:r w:rsidRPr="00212229">
        <w:rPr>
          <w:rFonts w:ascii="Times New Roman" w:hAnsi="Times New Roman"/>
          <w:color w:val="000000" w:themeColor="text1"/>
          <w:szCs w:val="20"/>
          <w:lang w:val="fr-LU"/>
        </w:rPr>
        <w:t xml:space="preserve"> </w:t>
      </w:r>
      <w:hyperlink r:id="rId6" w:history="1">
        <w:r w:rsidRPr="00212229">
          <w:rPr>
            <w:rStyle w:val="Hyperlink"/>
            <w:rFonts w:ascii="Times New Roman" w:hAnsi="Times New Roman"/>
            <w:color w:val="000000" w:themeColor="text1"/>
            <w:szCs w:val="20"/>
            <w:u w:val="none"/>
            <w:lang w:val="fr-LU"/>
          </w:rPr>
          <w:t>http://www.parishabitat.fr/Pages/inauguration-40-chapelle-accessibilite-vegetalisation.aspx</w:t>
        </w:r>
      </w:hyperlink>
    </w:p>
  </w:endnote>
  <w:endnote w:id="48">
    <w:p w:rsidR="00861882" w:rsidRPr="00212229" w:rsidRDefault="00861882" w:rsidP="009C763A">
      <w:pPr>
        <w:pStyle w:val="Flietext"/>
        <w:ind w:firstLine="0"/>
        <w:rPr>
          <w:rFonts w:ascii="Times New Roman" w:hAnsi="Times New Roman"/>
          <w:color w:val="000000" w:themeColor="text1"/>
          <w:szCs w:val="20"/>
          <w:lang w:val="fr-LU"/>
        </w:rPr>
      </w:pPr>
      <w:r w:rsidRPr="00212229">
        <w:rPr>
          <w:rStyle w:val="EndnoteReference"/>
          <w:rFonts w:ascii="Times New Roman" w:hAnsi="Times New Roman"/>
          <w:color w:val="000000" w:themeColor="text1"/>
          <w:szCs w:val="20"/>
          <w:lang w:val="it-IT"/>
        </w:rPr>
        <w:endnoteRef/>
      </w:r>
      <w:r w:rsidRPr="00212229">
        <w:rPr>
          <w:rFonts w:ascii="Times New Roman" w:hAnsi="Times New Roman"/>
          <w:color w:val="000000" w:themeColor="text1"/>
          <w:szCs w:val="20"/>
          <w:lang w:val="fr-LU"/>
        </w:rPr>
        <w:t xml:space="preserve"> </w:t>
      </w:r>
      <w:hyperlink r:id="rId7" w:history="1">
        <w:r w:rsidRPr="00212229">
          <w:rPr>
            <w:rStyle w:val="Hyperlink"/>
            <w:rFonts w:ascii="Times New Roman" w:hAnsi="Times New Roman"/>
            <w:color w:val="000000" w:themeColor="text1"/>
            <w:szCs w:val="20"/>
            <w:u w:val="none"/>
            <w:lang w:val="fr-LU"/>
          </w:rPr>
          <w:t>http://www.pavillon-arsenal.com/fr/paris-dactualites/10453-24-logements-sociaux-la-chapelle.html</w:t>
        </w:r>
      </w:hyperlink>
    </w:p>
  </w:endnote>
  <w:endnote w:id="49">
    <w:p w:rsidR="00861882" w:rsidRPr="00212229" w:rsidRDefault="00861882" w:rsidP="009C763A">
      <w:pPr>
        <w:pStyle w:val="Flietext"/>
        <w:ind w:firstLine="0"/>
        <w:rPr>
          <w:rFonts w:ascii="Times New Roman" w:hAnsi="Times New Roman"/>
          <w:color w:val="000000" w:themeColor="text1"/>
          <w:szCs w:val="20"/>
          <w:lang w:val="fr-BE"/>
        </w:rPr>
      </w:pPr>
      <w:r w:rsidRPr="00212229">
        <w:rPr>
          <w:rStyle w:val="EndnoteReference"/>
          <w:rFonts w:ascii="Times New Roman" w:hAnsi="Times New Roman"/>
          <w:color w:val="000000" w:themeColor="text1"/>
          <w:szCs w:val="20"/>
        </w:rPr>
        <w:endnoteRef/>
      </w:r>
      <w:r w:rsidRPr="00212229">
        <w:rPr>
          <w:rFonts w:ascii="Times New Roman" w:hAnsi="Times New Roman"/>
          <w:color w:val="000000" w:themeColor="text1"/>
          <w:szCs w:val="20"/>
          <w:lang w:val="fr-BE"/>
        </w:rPr>
        <w:t xml:space="preserve"> </w:t>
      </w:r>
      <w:hyperlink r:id="rId8" w:history="1">
        <w:r w:rsidRPr="00212229">
          <w:rPr>
            <w:rStyle w:val="Hyperlink"/>
            <w:rFonts w:ascii="Times New Roman" w:hAnsi="Times New Roman"/>
            <w:color w:val="000000" w:themeColor="text1"/>
            <w:szCs w:val="20"/>
            <w:u w:val="none"/>
            <w:lang w:val="fr-BE"/>
          </w:rPr>
          <w:t>http://icimeme.info/</w:t>
        </w:r>
      </w:hyperlink>
    </w:p>
  </w:endnote>
  <w:endnote w:id="50">
    <w:p w:rsidR="00302817" w:rsidRPr="00212229" w:rsidRDefault="00302817" w:rsidP="009C763A">
      <w:pPr>
        <w:pStyle w:val="Flietext"/>
        <w:ind w:firstLine="0"/>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rPr>
        <w:endnoteRef/>
      </w:r>
      <w:r w:rsidRPr="00212229">
        <w:rPr>
          <w:rFonts w:ascii="Times New Roman" w:hAnsi="Times New Roman"/>
          <w:color w:val="000000" w:themeColor="text1"/>
          <w:szCs w:val="20"/>
          <w:lang w:val="fr-FR"/>
        </w:rPr>
        <w:t xml:space="preserve"> </w:t>
      </w:r>
      <w:r w:rsidR="001C6E3F" w:rsidRPr="00212229">
        <w:rPr>
          <w:rFonts w:ascii="Times New Roman" w:hAnsi="Times New Roman"/>
          <w:color w:val="000000" w:themeColor="text1"/>
          <w:szCs w:val="20"/>
          <w:lang w:val="fr-FR"/>
        </w:rPr>
        <w:t xml:space="preserve">Jean-Bertrand </w:t>
      </w:r>
      <w:r w:rsidRPr="00212229">
        <w:rPr>
          <w:rFonts w:ascii="Times New Roman" w:hAnsi="Times New Roman"/>
          <w:color w:val="000000" w:themeColor="text1"/>
          <w:szCs w:val="20"/>
          <w:lang w:val="fr-FR"/>
        </w:rPr>
        <w:t xml:space="preserve">Pontalis, </w:t>
      </w:r>
      <w:r w:rsidRPr="00212229">
        <w:rPr>
          <w:rFonts w:ascii="Times New Roman" w:hAnsi="Times New Roman"/>
          <w:i/>
          <w:color w:val="000000" w:themeColor="text1"/>
          <w:szCs w:val="20"/>
          <w:lang w:val="fr-FR"/>
        </w:rPr>
        <w:t>Préface à Jensen</w:t>
      </w:r>
      <w:r w:rsidRPr="00212229">
        <w:rPr>
          <w:rFonts w:ascii="Times New Roman" w:hAnsi="Times New Roman"/>
          <w:color w:val="000000" w:themeColor="text1"/>
          <w:szCs w:val="20"/>
          <w:lang w:val="fr-FR"/>
        </w:rPr>
        <w:t>, Gradiva, Paris, Gallimard, 1986, p. 16.</w:t>
      </w:r>
    </w:p>
  </w:endnote>
  <w:endnote w:id="51">
    <w:p w:rsidR="00302817" w:rsidRPr="00212229" w:rsidRDefault="00302817" w:rsidP="009C763A">
      <w:pPr>
        <w:pStyle w:val="Flietext"/>
        <w:ind w:firstLine="0"/>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it-IT"/>
        </w:rPr>
        <w:endnoteRef/>
      </w:r>
      <w:r w:rsidRPr="00212229">
        <w:rPr>
          <w:rFonts w:ascii="Times New Roman" w:hAnsi="Times New Roman"/>
          <w:color w:val="000000" w:themeColor="text1"/>
          <w:szCs w:val="20"/>
          <w:lang w:val="fr-FR"/>
        </w:rPr>
        <w:t xml:space="preserve"> Henri Gaudin, </w:t>
      </w:r>
      <w:r w:rsidRPr="00212229">
        <w:rPr>
          <w:rFonts w:ascii="Times New Roman" w:hAnsi="Times New Roman"/>
          <w:i/>
          <w:color w:val="000000" w:themeColor="text1"/>
          <w:szCs w:val="20"/>
          <w:lang w:val="fr-FR"/>
        </w:rPr>
        <w:t>La cabane et le labyrinthe</w:t>
      </w:r>
      <w:r w:rsidRPr="00212229">
        <w:rPr>
          <w:rFonts w:ascii="Times New Roman" w:hAnsi="Times New Roman"/>
          <w:color w:val="000000" w:themeColor="text1"/>
          <w:szCs w:val="20"/>
          <w:lang w:val="fr-FR"/>
        </w:rPr>
        <w:t xml:space="preserve"> (1984), Paris, Mardaga, 2000, p. 74.</w:t>
      </w:r>
    </w:p>
  </w:endnote>
  <w:endnote w:id="52">
    <w:p w:rsidR="00302817" w:rsidRPr="00212229" w:rsidRDefault="00302817" w:rsidP="009C763A">
      <w:pPr>
        <w:pStyle w:val="Flietext"/>
        <w:ind w:firstLine="0"/>
        <w:rPr>
          <w:rFonts w:ascii="Times New Roman" w:hAnsi="Times New Roman"/>
          <w:color w:val="000000" w:themeColor="text1"/>
          <w:szCs w:val="20"/>
          <w:lang w:val="fr-LU"/>
        </w:rPr>
      </w:pPr>
      <w:r w:rsidRPr="00212229">
        <w:rPr>
          <w:rStyle w:val="EndnoteReference"/>
          <w:rFonts w:ascii="Times New Roman" w:hAnsi="Times New Roman"/>
          <w:color w:val="000000" w:themeColor="text1"/>
          <w:szCs w:val="20"/>
          <w:lang w:val="it-IT"/>
        </w:rPr>
        <w:endnoteRef/>
      </w:r>
      <w:r w:rsidRPr="00212229">
        <w:rPr>
          <w:rFonts w:ascii="Times New Roman" w:hAnsi="Times New Roman"/>
          <w:color w:val="000000" w:themeColor="text1"/>
          <w:szCs w:val="20"/>
          <w:lang w:val="fr-LU"/>
        </w:rPr>
        <w:t xml:space="preserve"> Julien Gracq</w:t>
      </w:r>
      <w:r w:rsidRPr="00212229">
        <w:rPr>
          <w:rFonts w:ascii="Times New Roman" w:hAnsi="Times New Roman"/>
          <w:i/>
          <w:color w:val="000000" w:themeColor="text1"/>
          <w:szCs w:val="20"/>
          <w:lang w:val="fr-LU"/>
        </w:rPr>
        <w:t>, Autour des sept collines</w:t>
      </w:r>
      <w:r w:rsidRPr="00212229">
        <w:rPr>
          <w:rFonts w:ascii="Times New Roman" w:hAnsi="Times New Roman"/>
          <w:color w:val="000000" w:themeColor="text1"/>
          <w:szCs w:val="20"/>
          <w:lang w:val="fr-LU"/>
        </w:rPr>
        <w:t>, Paris, Stock, 1988, p. 90.</w:t>
      </w:r>
    </w:p>
  </w:endnote>
  <w:endnote w:id="53">
    <w:p w:rsidR="00302817" w:rsidRPr="00212229" w:rsidRDefault="00302817" w:rsidP="009C763A">
      <w:pPr>
        <w:pStyle w:val="Flietext"/>
        <w:ind w:firstLine="0"/>
        <w:rPr>
          <w:rFonts w:ascii="Times New Roman" w:hAnsi="Times New Roman"/>
          <w:color w:val="000000" w:themeColor="text1"/>
          <w:szCs w:val="20"/>
          <w:lang w:val="fr-LU"/>
        </w:rPr>
      </w:pPr>
      <w:r w:rsidRPr="00212229">
        <w:rPr>
          <w:rStyle w:val="EndnoteReference"/>
          <w:rFonts w:ascii="Times New Roman" w:hAnsi="Times New Roman"/>
          <w:color w:val="000000" w:themeColor="text1"/>
          <w:szCs w:val="20"/>
          <w:lang w:val="it-IT"/>
        </w:rPr>
        <w:endnoteRef/>
      </w:r>
      <w:r w:rsidRPr="00212229">
        <w:rPr>
          <w:rFonts w:ascii="Times New Roman" w:hAnsi="Times New Roman"/>
          <w:color w:val="000000" w:themeColor="text1"/>
          <w:szCs w:val="20"/>
          <w:lang w:val="fr-LU"/>
        </w:rPr>
        <w:t xml:space="preserve"> Isabel Marcos &amp; Clément Morier, « </w:t>
      </w:r>
      <w:r w:rsidRPr="00212229">
        <w:rPr>
          <w:rFonts w:ascii="Times New Roman" w:eastAsia="MS ??" w:hAnsi="Times New Roman"/>
          <w:color w:val="000000" w:themeColor="text1"/>
          <w:szCs w:val="20"/>
          <w:lang w:val="fr-LU"/>
        </w:rPr>
        <w:t xml:space="preserve">La théorie sémiophysique de René Thom permet-elle de comprendre autrement le concept de </w:t>
      </w:r>
      <w:r w:rsidR="00F83BAF" w:rsidRPr="00212229">
        <w:rPr>
          <w:rFonts w:ascii="Times New Roman" w:eastAsia="MS ??" w:hAnsi="Times New Roman"/>
          <w:color w:val="000000" w:themeColor="text1"/>
          <w:szCs w:val="20"/>
          <w:lang w:val="fr-LU"/>
        </w:rPr>
        <w:t>frontière ?</w:t>
      </w:r>
      <w:r w:rsidRPr="00212229">
        <w:rPr>
          <w:rFonts w:ascii="Times New Roman" w:eastAsia="MS ??" w:hAnsi="Times New Roman"/>
          <w:color w:val="000000" w:themeColor="text1"/>
          <w:szCs w:val="20"/>
          <w:lang w:val="fr-LU"/>
        </w:rPr>
        <w:t xml:space="preserve"> », </w:t>
      </w:r>
      <w:r w:rsidRPr="00212229">
        <w:rPr>
          <w:rFonts w:ascii="Times New Roman" w:hAnsi="Times New Roman"/>
          <w:color w:val="000000" w:themeColor="text1"/>
          <w:szCs w:val="20"/>
          <w:lang w:val="fr-LU"/>
        </w:rPr>
        <w:t>Working Paper 8, MIS, 2016, p.5. (http://mis.uni.lu/fr/ressourcen/mis-working-papers/)</w:t>
      </w:r>
    </w:p>
  </w:endnote>
  <w:endnote w:id="54">
    <w:p w:rsidR="00302817" w:rsidRPr="00212229" w:rsidRDefault="00302817" w:rsidP="009C763A">
      <w:pPr>
        <w:pStyle w:val="Flietext"/>
        <w:ind w:firstLine="0"/>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rPr>
        <w:endnoteRef/>
      </w:r>
      <w:r w:rsidRPr="00212229">
        <w:rPr>
          <w:rFonts w:ascii="Times New Roman" w:hAnsi="Times New Roman"/>
          <w:color w:val="000000" w:themeColor="text1"/>
          <w:szCs w:val="20"/>
          <w:lang w:val="fr-FR"/>
        </w:rPr>
        <w:t xml:space="preserve"> </w:t>
      </w:r>
      <w:r w:rsidR="001C6E3F" w:rsidRPr="00212229">
        <w:rPr>
          <w:rFonts w:ascii="Times New Roman" w:hAnsi="Times New Roman"/>
          <w:color w:val="000000" w:themeColor="text1"/>
          <w:szCs w:val="20"/>
          <w:lang w:val="fr-FR"/>
        </w:rPr>
        <w:t xml:space="preserve">Anne Lombard-Jourdan, </w:t>
      </w:r>
      <w:r w:rsidRPr="00212229">
        <w:rPr>
          <w:rStyle w:val="HTMLCite"/>
          <w:rFonts w:ascii="Times New Roman" w:hAnsi="Times New Roman"/>
          <w:color w:val="000000" w:themeColor="text1"/>
          <w:szCs w:val="20"/>
          <w:lang w:val="fr-FR"/>
        </w:rPr>
        <w:t>Montjoie et Saint-Denis ! Le centre de la Gaule aux origines de Paris et de Saint-Denis</w:t>
      </w:r>
      <w:r w:rsidRPr="00212229">
        <w:rPr>
          <w:rStyle w:val="ouvrage"/>
          <w:rFonts w:ascii="Times New Roman" w:hAnsi="Times New Roman"/>
          <w:color w:val="000000" w:themeColor="text1"/>
          <w:szCs w:val="20"/>
          <w:lang w:val="fr-FR"/>
        </w:rPr>
        <w:t>, Paris,</w:t>
      </w:r>
      <w:r w:rsidRPr="00212229">
        <w:rPr>
          <w:rStyle w:val="apple-converted-space"/>
          <w:rFonts w:ascii="Times New Roman" w:hAnsi="Times New Roman"/>
          <w:color w:val="000000" w:themeColor="text1"/>
          <w:szCs w:val="20"/>
          <w:lang w:val="fr-FR"/>
        </w:rPr>
        <w:t> </w:t>
      </w:r>
      <w:hyperlink r:id="rId9" w:tooltip="CNRS Éditions" w:history="1">
        <w:r w:rsidRPr="00212229">
          <w:rPr>
            <w:rStyle w:val="Hyperlink"/>
            <w:rFonts w:ascii="Times New Roman" w:hAnsi="Times New Roman"/>
            <w:color w:val="000000" w:themeColor="text1"/>
            <w:szCs w:val="20"/>
            <w:u w:val="none"/>
            <w:lang w:val="fr-FR"/>
          </w:rPr>
          <w:t>Presses du CNRS</w:t>
        </w:r>
      </w:hyperlink>
      <w:r w:rsidRPr="00212229">
        <w:rPr>
          <w:rStyle w:val="ouvrage"/>
          <w:rFonts w:ascii="Times New Roman" w:hAnsi="Times New Roman"/>
          <w:color w:val="000000" w:themeColor="text1"/>
          <w:szCs w:val="20"/>
          <w:lang w:val="fr-FR"/>
        </w:rPr>
        <w:t>,</w:t>
      </w:r>
      <w:r w:rsidRPr="00212229">
        <w:rPr>
          <w:rStyle w:val="apple-converted-space"/>
          <w:rFonts w:ascii="Times New Roman" w:hAnsi="Times New Roman"/>
          <w:color w:val="000000" w:themeColor="text1"/>
          <w:szCs w:val="20"/>
          <w:lang w:val="fr-FR"/>
        </w:rPr>
        <w:t> </w:t>
      </w:r>
      <w:r w:rsidRPr="00212229">
        <w:rPr>
          <w:rStyle w:val="ouvrage"/>
          <w:rFonts w:ascii="Times New Roman" w:hAnsi="Times New Roman"/>
          <w:color w:val="000000" w:themeColor="text1"/>
          <w:szCs w:val="20"/>
          <w:lang w:val="fr-FR"/>
        </w:rPr>
        <w:t>1989.</w:t>
      </w:r>
    </w:p>
  </w:endnote>
  <w:endnote w:id="55">
    <w:p w:rsidR="00302817" w:rsidRPr="00212229" w:rsidRDefault="00302817" w:rsidP="009C763A">
      <w:pPr>
        <w:pStyle w:val="Flietext"/>
        <w:ind w:firstLine="0"/>
        <w:rPr>
          <w:rFonts w:ascii="Times New Roman" w:hAnsi="Times New Roman"/>
          <w:color w:val="000000" w:themeColor="text1"/>
          <w:szCs w:val="20"/>
          <w:lang w:val="fr-FR"/>
        </w:rPr>
      </w:pPr>
      <w:r w:rsidRPr="00212229">
        <w:rPr>
          <w:rStyle w:val="EndnoteReference"/>
          <w:rFonts w:ascii="Times New Roman" w:hAnsi="Times New Roman"/>
          <w:color w:val="000000" w:themeColor="text1"/>
          <w:szCs w:val="20"/>
          <w:lang w:val="fr-FR"/>
        </w:rPr>
        <w:endnoteRef/>
      </w:r>
      <w:r w:rsidRPr="00212229">
        <w:rPr>
          <w:rFonts w:ascii="Times New Roman" w:hAnsi="Times New Roman"/>
          <w:color w:val="000000" w:themeColor="text1"/>
          <w:szCs w:val="20"/>
          <w:lang w:val="fr-FR"/>
        </w:rPr>
        <w:t xml:space="preserve"> Gaétan Desmarais, </w:t>
      </w:r>
      <w:r w:rsidRPr="00212229">
        <w:rPr>
          <w:rFonts w:ascii="Times New Roman" w:hAnsi="Times New Roman"/>
          <w:i/>
          <w:color w:val="000000" w:themeColor="text1"/>
          <w:szCs w:val="20"/>
          <w:lang w:val="fr-FR"/>
        </w:rPr>
        <w:t>La morphogenèse de Paris</w:t>
      </w:r>
      <w:r w:rsidRPr="00212229">
        <w:rPr>
          <w:rFonts w:ascii="Times New Roman" w:hAnsi="Times New Roman"/>
          <w:color w:val="000000" w:themeColor="text1"/>
          <w:szCs w:val="20"/>
          <w:lang w:val="fr-FR"/>
        </w:rPr>
        <w:t>, Paris, L’Harmattan, 1995, p.</w:t>
      </w:r>
      <w:r w:rsidR="001C6E3F" w:rsidRPr="00212229">
        <w:rPr>
          <w:rFonts w:ascii="Times New Roman" w:hAnsi="Times New Roman"/>
          <w:color w:val="000000" w:themeColor="text1"/>
          <w:szCs w:val="20"/>
          <w:lang w:val="fr-FR"/>
        </w:rPr>
        <w:t xml:space="preserve"> </w:t>
      </w:r>
      <w:r w:rsidRPr="00212229">
        <w:rPr>
          <w:rFonts w:ascii="Times New Roman" w:hAnsi="Times New Roman"/>
          <w:color w:val="000000" w:themeColor="text1"/>
          <w:szCs w:val="20"/>
          <w:lang w:val="fr-FR"/>
        </w:rPr>
        <w:t>14.</w:t>
      </w:r>
    </w:p>
  </w:endnote>
  <w:endnote w:id="56">
    <w:p w:rsidR="00302817" w:rsidRPr="00212229" w:rsidRDefault="00302817" w:rsidP="009C763A">
      <w:pPr>
        <w:pStyle w:val="Flietext"/>
        <w:ind w:firstLine="0"/>
        <w:rPr>
          <w:rFonts w:ascii="Times New Roman" w:hAnsi="Times New Roman"/>
          <w:color w:val="000000" w:themeColor="text1"/>
          <w:szCs w:val="20"/>
          <w:lang w:val="fr-LU"/>
        </w:rPr>
      </w:pPr>
      <w:r w:rsidRPr="00212229">
        <w:rPr>
          <w:rStyle w:val="EndnoteReference"/>
          <w:rFonts w:ascii="Times New Roman" w:hAnsi="Times New Roman"/>
          <w:color w:val="000000" w:themeColor="text1"/>
          <w:szCs w:val="20"/>
          <w:lang w:val="it-IT"/>
        </w:rPr>
        <w:endnoteRef/>
      </w:r>
      <w:r w:rsidRPr="00212229">
        <w:rPr>
          <w:rFonts w:ascii="Times New Roman" w:hAnsi="Times New Roman"/>
          <w:color w:val="000000" w:themeColor="text1"/>
          <w:szCs w:val="20"/>
          <w:lang w:val="fr-LU"/>
        </w:rPr>
        <w:t xml:space="preserve"> </w:t>
      </w:r>
      <w:r w:rsidRPr="00212229">
        <w:rPr>
          <w:rFonts w:ascii="Times New Roman" w:hAnsi="Times New Roman"/>
          <w:i/>
          <w:color w:val="000000" w:themeColor="text1"/>
          <w:szCs w:val="20"/>
          <w:lang w:val="fr-LU"/>
        </w:rPr>
        <w:t>Ibid.</w:t>
      </w:r>
    </w:p>
  </w:endnote>
  <w:endnote w:id="57">
    <w:p w:rsidR="00302817" w:rsidRPr="00212229" w:rsidRDefault="00302817" w:rsidP="009C763A">
      <w:pPr>
        <w:pStyle w:val="Flietext"/>
        <w:ind w:firstLine="0"/>
        <w:rPr>
          <w:rFonts w:ascii="Times New Roman" w:hAnsi="Times New Roman"/>
          <w:i/>
          <w:color w:val="000000" w:themeColor="text1"/>
          <w:szCs w:val="20"/>
          <w:lang w:val="fr-LU" w:eastAsia="zh-CN"/>
        </w:rPr>
      </w:pPr>
      <w:r w:rsidRPr="00212229">
        <w:rPr>
          <w:rStyle w:val="EndnoteReference"/>
          <w:rFonts w:ascii="Times New Roman" w:hAnsi="Times New Roman"/>
          <w:color w:val="000000" w:themeColor="text1"/>
          <w:szCs w:val="20"/>
          <w:lang w:val="it-IT"/>
        </w:rPr>
        <w:endnoteRef/>
      </w:r>
      <w:r w:rsidRPr="00212229">
        <w:rPr>
          <w:rFonts w:ascii="Times New Roman" w:hAnsi="Times New Roman"/>
          <w:color w:val="000000" w:themeColor="text1"/>
          <w:szCs w:val="20"/>
          <w:lang w:val="fr-LU"/>
        </w:rPr>
        <w:t xml:space="preserve"> </w:t>
      </w:r>
      <w:r w:rsidRPr="00212229">
        <w:rPr>
          <w:rFonts w:ascii="Times New Roman" w:hAnsi="Times New Roman"/>
          <w:i/>
          <w:color w:val="000000" w:themeColor="text1"/>
          <w:szCs w:val="20"/>
          <w:lang w:val="fr-LU"/>
        </w:rPr>
        <w:t>Ibid.</w:t>
      </w:r>
    </w:p>
  </w:endnote>
  <w:endnote w:id="58">
    <w:p w:rsidR="00302817" w:rsidRPr="00212229" w:rsidRDefault="00302817" w:rsidP="009C763A">
      <w:pPr>
        <w:pStyle w:val="Flietext"/>
        <w:ind w:firstLine="0"/>
        <w:rPr>
          <w:rFonts w:ascii="Times New Roman" w:hAnsi="Times New Roman"/>
          <w:color w:val="000000" w:themeColor="text1"/>
          <w:szCs w:val="20"/>
          <w:lang w:val="fr-LU"/>
        </w:rPr>
      </w:pPr>
      <w:r w:rsidRPr="00212229">
        <w:rPr>
          <w:rStyle w:val="EndnoteReference"/>
          <w:rFonts w:ascii="Times New Roman" w:hAnsi="Times New Roman"/>
          <w:color w:val="000000" w:themeColor="text1"/>
          <w:szCs w:val="20"/>
          <w:lang w:val="it-IT"/>
        </w:rPr>
        <w:endnoteRef/>
      </w:r>
      <w:r w:rsidRPr="00212229">
        <w:rPr>
          <w:rFonts w:ascii="Times New Roman" w:hAnsi="Times New Roman"/>
          <w:color w:val="000000" w:themeColor="text1"/>
          <w:szCs w:val="20"/>
          <w:lang w:val="fr-LU"/>
        </w:rPr>
        <w:t xml:space="preserve"> Jean Rolin, </w:t>
      </w:r>
      <w:r w:rsidRPr="00212229">
        <w:rPr>
          <w:rFonts w:ascii="Times New Roman" w:hAnsi="Times New Roman"/>
          <w:i/>
          <w:color w:val="000000" w:themeColor="text1"/>
          <w:szCs w:val="20"/>
          <w:lang w:val="fr-LU"/>
        </w:rPr>
        <w:t>La clôture</w:t>
      </w:r>
      <w:r w:rsidRPr="00212229">
        <w:rPr>
          <w:rFonts w:ascii="Times New Roman" w:hAnsi="Times New Roman"/>
          <w:color w:val="000000" w:themeColor="text1"/>
          <w:szCs w:val="20"/>
          <w:lang w:val="fr-LU"/>
        </w:rPr>
        <w:t xml:space="preserve">, </w:t>
      </w:r>
      <w:r w:rsidRPr="00212229">
        <w:rPr>
          <w:rFonts w:ascii="Times New Roman" w:hAnsi="Times New Roman"/>
          <w:color w:val="000000" w:themeColor="text1"/>
          <w:szCs w:val="20"/>
          <w:shd w:val="clear" w:color="auto" w:fill="FFFFFF"/>
          <w:lang w:val="fr-LU"/>
        </w:rPr>
        <w:t>Paris, POL, 2002, p. 37.</w:t>
      </w:r>
    </w:p>
  </w:endnote>
  <w:endnote w:id="59">
    <w:p w:rsidR="002E0052" w:rsidRPr="00212229" w:rsidRDefault="002E0052" w:rsidP="002E0052">
      <w:pPr>
        <w:pStyle w:val="Flietext"/>
        <w:ind w:firstLine="0"/>
        <w:jc w:val="left"/>
        <w:rPr>
          <w:rFonts w:ascii="Times New Roman" w:hAnsi="Times New Roman"/>
          <w:color w:val="000000" w:themeColor="text1"/>
          <w:szCs w:val="20"/>
          <w:lang w:val="fr-LU"/>
        </w:rPr>
      </w:pPr>
      <w:r w:rsidRPr="00212229">
        <w:rPr>
          <w:rStyle w:val="EndnoteReference"/>
          <w:rFonts w:ascii="Times New Roman" w:hAnsi="Times New Roman"/>
          <w:color w:val="000000" w:themeColor="text1"/>
          <w:szCs w:val="20"/>
        </w:rPr>
        <w:endnoteRef/>
      </w:r>
      <w:r w:rsidRPr="00212229">
        <w:rPr>
          <w:rFonts w:ascii="Times New Roman" w:hAnsi="Times New Roman"/>
          <w:color w:val="000000" w:themeColor="text1"/>
          <w:szCs w:val="20"/>
          <w:lang w:val="fr-LU"/>
        </w:rPr>
        <w:t xml:space="preserve">  </w:t>
      </w:r>
      <w:hyperlink r:id="rId10" w:history="1">
        <w:r w:rsidRPr="00212229">
          <w:rPr>
            <w:rStyle w:val="Hyperlink"/>
            <w:rFonts w:ascii="Times New Roman" w:hAnsi="Times New Roman"/>
            <w:color w:val="000000" w:themeColor="text1"/>
            <w:szCs w:val="20"/>
            <w:lang w:val="fr-LU"/>
          </w:rPr>
          <w:t>http://www.lemonde.fr/immigration-et-diversite/article/2016/11/10/le-centre-pour-migrants-ouvre-ses-portes-a-paris_5028547_1654200.html</w:t>
        </w:r>
      </w:hyperlink>
    </w:p>
  </w:endnote>
  <w:endnote w:id="60">
    <w:p w:rsidR="00302817" w:rsidRPr="00212229" w:rsidRDefault="00302817" w:rsidP="009C763A">
      <w:pPr>
        <w:pStyle w:val="Flietext"/>
        <w:ind w:firstLine="0"/>
        <w:rPr>
          <w:rFonts w:ascii="Times New Roman" w:hAnsi="Times New Roman"/>
          <w:color w:val="000000" w:themeColor="text1"/>
          <w:szCs w:val="20"/>
          <w:lang w:val="fr-LU"/>
        </w:rPr>
      </w:pPr>
      <w:r w:rsidRPr="00212229">
        <w:rPr>
          <w:rStyle w:val="EndnoteReference"/>
          <w:rFonts w:ascii="Times New Roman" w:hAnsi="Times New Roman"/>
          <w:color w:val="000000" w:themeColor="text1"/>
          <w:szCs w:val="20"/>
          <w:lang w:val="it-IT"/>
        </w:rPr>
        <w:endnoteRef/>
      </w:r>
      <w:r w:rsidRPr="00212229">
        <w:rPr>
          <w:rFonts w:ascii="Times New Roman" w:hAnsi="Times New Roman"/>
          <w:color w:val="000000" w:themeColor="text1"/>
          <w:szCs w:val="20"/>
          <w:lang w:val="fr-LU"/>
        </w:rPr>
        <w:t xml:space="preserve"> Patrick Modiano, </w:t>
      </w:r>
      <w:r w:rsidRPr="00212229">
        <w:rPr>
          <w:rFonts w:ascii="Times New Roman" w:hAnsi="Times New Roman"/>
          <w:i/>
          <w:color w:val="000000" w:themeColor="text1"/>
          <w:szCs w:val="20"/>
          <w:lang w:val="fr-LU"/>
        </w:rPr>
        <w:t>Fleurs de ruine</w:t>
      </w:r>
      <w:r w:rsidRPr="00212229">
        <w:rPr>
          <w:rFonts w:ascii="Times New Roman" w:hAnsi="Times New Roman"/>
          <w:color w:val="000000" w:themeColor="text1"/>
          <w:szCs w:val="20"/>
          <w:lang w:val="fr-LU"/>
        </w:rPr>
        <w:t>, Paris, Seuil « Points », 1991, p. 142</w:t>
      </w:r>
      <w:r w:rsidR="001C6E3F" w:rsidRPr="00212229">
        <w:rPr>
          <w:rFonts w:ascii="Times New Roman" w:hAnsi="Times New Roman"/>
          <w:color w:val="000000" w:themeColor="text1"/>
          <w:szCs w:val="20"/>
          <w:lang w:val="fr-LU"/>
        </w:rPr>
        <w:t>.</w:t>
      </w:r>
    </w:p>
  </w:endnote>
  <w:endnote w:id="61">
    <w:p w:rsidR="00302817" w:rsidRPr="00212229" w:rsidRDefault="00302817" w:rsidP="009C763A">
      <w:pPr>
        <w:pStyle w:val="Flietext"/>
        <w:ind w:firstLine="0"/>
        <w:rPr>
          <w:rFonts w:ascii="Times New Roman" w:hAnsi="Times New Roman"/>
          <w:color w:val="000000" w:themeColor="text1"/>
          <w:szCs w:val="20"/>
          <w:lang w:val="fr-LU"/>
        </w:rPr>
      </w:pPr>
      <w:r w:rsidRPr="00212229">
        <w:rPr>
          <w:rStyle w:val="EndnoteReference"/>
          <w:rFonts w:ascii="Times New Roman" w:hAnsi="Times New Roman"/>
          <w:color w:val="000000" w:themeColor="text1"/>
          <w:szCs w:val="20"/>
          <w:lang w:val="it-IT"/>
        </w:rPr>
        <w:endnoteRef/>
      </w:r>
      <w:r w:rsidRPr="00212229">
        <w:rPr>
          <w:rFonts w:ascii="Times New Roman" w:hAnsi="Times New Roman"/>
          <w:color w:val="000000" w:themeColor="text1"/>
          <w:szCs w:val="20"/>
          <w:lang w:val="fr-LU"/>
        </w:rPr>
        <w:t xml:space="preserve"> Michel Collot, </w:t>
      </w:r>
      <w:r w:rsidRPr="00212229">
        <w:rPr>
          <w:rFonts w:ascii="Times New Roman" w:hAnsi="Times New Roman"/>
          <w:i/>
          <w:color w:val="000000" w:themeColor="text1"/>
          <w:szCs w:val="20"/>
          <w:lang w:val="fr-LU"/>
        </w:rPr>
        <w:t>Pour une géographie littéraire,</w:t>
      </w:r>
      <w:r w:rsidRPr="00212229">
        <w:rPr>
          <w:rFonts w:ascii="Times New Roman" w:hAnsi="Times New Roman"/>
          <w:color w:val="000000" w:themeColor="text1"/>
          <w:szCs w:val="20"/>
          <w:lang w:val="fr-LU"/>
        </w:rPr>
        <w:t xml:space="preserve"> Paris, Corti, 2014.</w:t>
      </w:r>
    </w:p>
  </w:endnote>
  <w:endnote w:id="62">
    <w:p w:rsidR="00302817" w:rsidRPr="00212229" w:rsidRDefault="00302817" w:rsidP="009C763A">
      <w:pPr>
        <w:pStyle w:val="Flietext"/>
        <w:ind w:firstLine="0"/>
        <w:rPr>
          <w:rFonts w:ascii="Times New Roman" w:hAnsi="Times New Roman"/>
          <w:color w:val="000000" w:themeColor="text1"/>
          <w:szCs w:val="20"/>
          <w:lang w:val="fr-LU"/>
        </w:rPr>
      </w:pPr>
      <w:r w:rsidRPr="00212229">
        <w:rPr>
          <w:rStyle w:val="EndnoteReference"/>
          <w:rFonts w:ascii="Times New Roman" w:hAnsi="Times New Roman"/>
          <w:color w:val="000000" w:themeColor="text1"/>
          <w:szCs w:val="20"/>
          <w:lang w:val="it-IT"/>
        </w:rPr>
        <w:endnoteRef/>
      </w:r>
      <w:r w:rsidRPr="00212229">
        <w:rPr>
          <w:rFonts w:ascii="Times New Roman" w:hAnsi="Times New Roman"/>
          <w:color w:val="000000" w:themeColor="text1"/>
          <w:szCs w:val="20"/>
          <w:lang w:val="it-IT"/>
        </w:rPr>
        <w:t xml:space="preserve"> Ilaria Tani, “Formazione e trasformazioni di spazi linguistici e sociali: riflessioni sull’Esquilino”, in </w:t>
      </w:r>
      <w:r w:rsidR="001C6E3F" w:rsidRPr="00212229">
        <w:rPr>
          <w:rFonts w:ascii="Times New Roman" w:hAnsi="Times New Roman"/>
          <w:color w:val="000000" w:themeColor="text1"/>
          <w:szCs w:val="20"/>
          <w:lang w:val="it-IT"/>
        </w:rPr>
        <w:t xml:space="preserve">Isabella </w:t>
      </w:r>
      <w:r w:rsidRPr="00212229">
        <w:rPr>
          <w:rFonts w:ascii="Times New Roman" w:hAnsi="Times New Roman"/>
          <w:color w:val="000000" w:themeColor="text1"/>
          <w:szCs w:val="20"/>
          <w:lang w:val="it-IT"/>
        </w:rPr>
        <w:t xml:space="preserve">Pezzini, ed., </w:t>
      </w:r>
      <w:r w:rsidRPr="00212229">
        <w:rPr>
          <w:rFonts w:ascii="Times New Roman" w:hAnsi="Times New Roman"/>
          <w:i/>
          <w:color w:val="000000" w:themeColor="text1"/>
          <w:szCs w:val="20"/>
          <w:lang w:val="it-IT"/>
        </w:rPr>
        <w:t>Roma, luoghi di consumo, consumo dei luoghi</w:t>
      </w:r>
      <w:r w:rsidRPr="00212229">
        <w:rPr>
          <w:rFonts w:ascii="Times New Roman" w:hAnsi="Times New Roman"/>
          <w:color w:val="000000" w:themeColor="text1"/>
          <w:szCs w:val="20"/>
          <w:lang w:val="it-IT"/>
        </w:rPr>
        <w:t xml:space="preserve">, Roma, Nuova Cultura. </w:t>
      </w:r>
      <w:r w:rsidRPr="00212229">
        <w:rPr>
          <w:rFonts w:ascii="Times New Roman" w:hAnsi="Times New Roman"/>
          <w:color w:val="000000" w:themeColor="text1"/>
          <w:szCs w:val="20"/>
          <w:lang w:val="fr-LU"/>
        </w:rPr>
        <w:t xml:space="preserve">2009, 221-242, p. 237. </w:t>
      </w:r>
    </w:p>
  </w:endnote>
  <w:endnote w:id="63">
    <w:p w:rsidR="00842410" w:rsidRPr="00212229" w:rsidRDefault="00842410" w:rsidP="009C763A">
      <w:pPr>
        <w:pStyle w:val="Flietext"/>
        <w:ind w:firstLine="0"/>
        <w:rPr>
          <w:rFonts w:ascii="Times New Roman" w:hAnsi="Times New Roman"/>
          <w:color w:val="000000" w:themeColor="text1"/>
          <w:szCs w:val="20"/>
          <w:lang w:val="fr-LU"/>
        </w:rPr>
      </w:pPr>
      <w:r w:rsidRPr="00212229">
        <w:rPr>
          <w:rStyle w:val="EndnoteReference"/>
          <w:rFonts w:ascii="Times New Roman" w:hAnsi="Times New Roman"/>
          <w:color w:val="000000" w:themeColor="text1"/>
          <w:szCs w:val="20"/>
          <w:lang w:val="it-IT"/>
        </w:rPr>
        <w:endnoteRef/>
      </w:r>
      <w:r w:rsidRPr="00212229">
        <w:rPr>
          <w:rFonts w:ascii="Times New Roman" w:hAnsi="Times New Roman"/>
          <w:color w:val="000000" w:themeColor="text1"/>
          <w:szCs w:val="20"/>
          <w:lang w:val="fr-LU"/>
        </w:rPr>
        <w:t xml:space="preserve"> Julien Gracq, </w:t>
      </w:r>
      <w:r w:rsidRPr="00212229">
        <w:rPr>
          <w:rFonts w:ascii="Times New Roman" w:hAnsi="Times New Roman"/>
          <w:i/>
          <w:color w:val="000000" w:themeColor="text1"/>
          <w:szCs w:val="20"/>
          <w:lang w:val="fr-LU"/>
        </w:rPr>
        <w:t>Autour des sept collines, op.cit</w:t>
      </w:r>
      <w:r w:rsidRPr="00212229">
        <w:rPr>
          <w:rFonts w:ascii="Times New Roman" w:hAnsi="Times New Roman"/>
          <w:color w:val="000000" w:themeColor="text1"/>
          <w:szCs w:val="20"/>
          <w:lang w:val="fr-LU"/>
        </w:rPr>
        <w:t>, p. 8.</w:t>
      </w:r>
    </w:p>
  </w:endnote>
  <w:endnote w:id="64">
    <w:p w:rsidR="00337F51" w:rsidRPr="00212229" w:rsidRDefault="00337F51" w:rsidP="009C763A">
      <w:pPr>
        <w:pStyle w:val="Flietext"/>
        <w:ind w:firstLine="0"/>
        <w:rPr>
          <w:rFonts w:ascii="Times New Roman" w:hAnsi="Times New Roman"/>
          <w:color w:val="000000" w:themeColor="text1"/>
          <w:szCs w:val="20"/>
          <w:lang w:val="fr-LU"/>
        </w:rPr>
      </w:pPr>
      <w:r w:rsidRPr="00212229">
        <w:rPr>
          <w:rStyle w:val="EndnoteReference"/>
          <w:rFonts w:ascii="Times New Roman" w:hAnsi="Times New Roman"/>
          <w:color w:val="000000" w:themeColor="text1"/>
          <w:szCs w:val="20"/>
          <w:lang w:val="it-IT"/>
        </w:rPr>
        <w:endnoteRef/>
      </w:r>
      <w:r w:rsidRPr="00212229">
        <w:rPr>
          <w:rFonts w:ascii="Times New Roman" w:hAnsi="Times New Roman"/>
          <w:color w:val="000000" w:themeColor="text1"/>
          <w:szCs w:val="20"/>
          <w:lang w:val="fr-LU"/>
        </w:rPr>
        <w:t xml:space="preserve"> Georges Didi-Huberman,</w:t>
      </w:r>
      <w:r w:rsidRPr="00212229">
        <w:rPr>
          <w:rFonts w:ascii="Times New Roman" w:hAnsi="Times New Roman"/>
          <w:i/>
          <w:iCs/>
          <w:color w:val="000000" w:themeColor="text1"/>
          <w:szCs w:val="20"/>
          <w:shd w:val="clear" w:color="auto" w:fill="FFFFFF"/>
          <w:lang w:val="fr-LU"/>
        </w:rPr>
        <w:t xml:space="preserve"> La Demeure, la souche, L'Apparentement de l’artiste, </w:t>
      </w:r>
      <w:r w:rsidRPr="00212229">
        <w:rPr>
          <w:rFonts w:ascii="Times New Roman" w:hAnsi="Times New Roman"/>
          <w:iCs/>
          <w:color w:val="000000" w:themeColor="text1"/>
          <w:szCs w:val="20"/>
          <w:shd w:val="clear" w:color="auto" w:fill="FFFFFF"/>
          <w:lang w:val="fr-LU"/>
        </w:rPr>
        <w:t>Paris, Minuit, 1999,</w:t>
      </w:r>
      <w:r w:rsidRPr="00212229">
        <w:rPr>
          <w:rFonts w:ascii="Times New Roman" w:hAnsi="Times New Roman"/>
          <w:color w:val="000000" w:themeColor="text1"/>
          <w:szCs w:val="20"/>
          <w:lang w:val="fr-LU"/>
        </w:rPr>
        <w:t xml:space="preserve"> p</w:t>
      </w:r>
      <w:r w:rsidR="0044411D" w:rsidRPr="00212229">
        <w:rPr>
          <w:rFonts w:ascii="Times New Roman" w:hAnsi="Times New Roman"/>
          <w:color w:val="000000" w:themeColor="text1"/>
          <w:szCs w:val="20"/>
          <w:lang w:val="fr-LU"/>
        </w:rPr>
        <w:t>p</w:t>
      </w:r>
      <w:r w:rsidRPr="00212229">
        <w:rPr>
          <w:rFonts w:ascii="Times New Roman" w:hAnsi="Times New Roman"/>
          <w:color w:val="000000" w:themeColor="text1"/>
          <w:szCs w:val="20"/>
          <w:lang w:val="fr-LU"/>
        </w:rPr>
        <w:t>. 27-28.</w:t>
      </w:r>
    </w:p>
  </w:endnote>
  <w:endnote w:id="65">
    <w:p w:rsidR="00302817" w:rsidRPr="005B0A54" w:rsidRDefault="00302817" w:rsidP="009C763A">
      <w:pPr>
        <w:pStyle w:val="Flietext"/>
        <w:ind w:firstLine="0"/>
        <w:rPr>
          <w:lang w:val="fr-FR"/>
        </w:rPr>
      </w:pPr>
      <w:r w:rsidRPr="00212229">
        <w:rPr>
          <w:rStyle w:val="EndnoteReference"/>
          <w:rFonts w:ascii="Times New Roman" w:hAnsi="Times New Roman"/>
          <w:color w:val="000000" w:themeColor="text1"/>
          <w:szCs w:val="20"/>
        </w:rPr>
        <w:endnoteRef/>
      </w:r>
      <w:r w:rsidRPr="00212229">
        <w:rPr>
          <w:rFonts w:ascii="Times New Roman" w:hAnsi="Times New Roman"/>
          <w:color w:val="000000" w:themeColor="text1"/>
          <w:szCs w:val="20"/>
          <w:lang w:val="fr-LU"/>
        </w:rPr>
        <w:t xml:space="preserve"> </w:t>
      </w:r>
      <w:hyperlink r:id="rId11" w:history="1">
        <w:r w:rsidRPr="00212229">
          <w:rPr>
            <w:rStyle w:val="Hyperlink"/>
            <w:rFonts w:ascii="Times New Roman" w:hAnsi="Times New Roman"/>
            <w:color w:val="000000" w:themeColor="text1"/>
            <w:szCs w:val="20"/>
            <w:u w:val="none"/>
            <w:lang w:val="fr-FR"/>
          </w:rPr>
          <w:t>http://stripsjournal.canalblog.com/archives/2015/11/22/32962601.html</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inion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486313"/>
      <w:docPartObj>
        <w:docPartGallery w:val="Page Numbers (Bottom of Page)"/>
        <w:docPartUnique/>
      </w:docPartObj>
    </w:sdtPr>
    <w:sdtEndPr>
      <w:rPr>
        <w:noProof/>
      </w:rPr>
    </w:sdtEndPr>
    <w:sdtContent>
      <w:p w:rsidR="00861882" w:rsidRDefault="00861882">
        <w:pPr>
          <w:pStyle w:val="Footer"/>
          <w:jc w:val="right"/>
        </w:pPr>
        <w:r>
          <w:fldChar w:fldCharType="begin"/>
        </w:r>
        <w:r>
          <w:instrText xml:space="preserve"> PAGE   \* MERGEFORMAT </w:instrText>
        </w:r>
        <w:r>
          <w:fldChar w:fldCharType="separate"/>
        </w:r>
        <w:r w:rsidR="00E877B8">
          <w:rPr>
            <w:noProof/>
          </w:rPr>
          <w:t>18</w:t>
        </w:r>
        <w:r>
          <w:rPr>
            <w:noProof/>
          </w:rPr>
          <w:fldChar w:fldCharType="end"/>
        </w:r>
      </w:p>
    </w:sdtContent>
  </w:sdt>
  <w:p w:rsidR="00861882" w:rsidRDefault="00861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41C" w:rsidRDefault="003D341C" w:rsidP="005077B0">
      <w:pPr>
        <w:spacing w:after="0" w:line="240" w:lineRule="auto"/>
      </w:pPr>
      <w:r>
        <w:separator/>
      </w:r>
    </w:p>
  </w:footnote>
  <w:footnote w:type="continuationSeparator" w:id="0">
    <w:p w:rsidR="003D341C" w:rsidRDefault="003D341C" w:rsidP="00507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5DAB"/>
    <w:multiLevelType w:val="multilevel"/>
    <w:tmpl w:val="490C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23809"/>
    <w:multiLevelType w:val="multilevel"/>
    <w:tmpl w:val="D1E03FC8"/>
    <w:lvl w:ilvl="0">
      <w:start w:val="1"/>
      <w:numFmt w:val="bullet"/>
      <w:lvlText w:val=""/>
      <w:lvlJc w:val="left"/>
      <w:pPr>
        <w:tabs>
          <w:tab w:val="num" w:pos="3260"/>
        </w:tabs>
        <w:ind w:left="3260" w:hanging="360"/>
      </w:pPr>
      <w:rPr>
        <w:rFonts w:ascii="Symbol" w:hAnsi="Symbol" w:hint="default"/>
        <w:sz w:val="20"/>
      </w:rPr>
    </w:lvl>
    <w:lvl w:ilvl="1" w:tentative="1">
      <w:start w:val="1"/>
      <w:numFmt w:val="bullet"/>
      <w:lvlText w:val="o"/>
      <w:lvlJc w:val="left"/>
      <w:pPr>
        <w:tabs>
          <w:tab w:val="num" w:pos="3980"/>
        </w:tabs>
        <w:ind w:left="3980" w:hanging="360"/>
      </w:pPr>
      <w:rPr>
        <w:rFonts w:ascii="Courier New" w:hAnsi="Courier New" w:hint="default"/>
        <w:sz w:val="20"/>
      </w:rPr>
    </w:lvl>
    <w:lvl w:ilvl="2" w:tentative="1">
      <w:start w:val="1"/>
      <w:numFmt w:val="bullet"/>
      <w:lvlText w:val=""/>
      <w:lvlJc w:val="left"/>
      <w:pPr>
        <w:tabs>
          <w:tab w:val="num" w:pos="4700"/>
        </w:tabs>
        <w:ind w:left="4700" w:hanging="360"/>
      </w:pPr>
      <w:rPr>
        <w:rFonts w:ascii="Wingdings" w:hAnsi="Wingdings" w:hint="default"/>
        <w:sz w:val="20"/>
      </w:rPr>
    </w:lvl>
    <w:lvl w:ilvl="3" w:tentative="1">
      <w:start w:val="1"/>
      <w:numFmt w:val="bullet"/>
      <w:lvlText w:val=""/>
      <w:lvlJc w:val="left"/>
      <w:pPr>
        <w:tabs>
          <w:tab w:val="num" w:pos="5420"/>
        </w:tabs>
        <w:ind w:left="5420" w:hanging="360"/>
      </w:pPr>
      <w:rPr>
        <w:rFonts w:ascii="Wingdings" w:hAnsi="Wingdings" w:hint="default"/>
        <w:sz w:val="20"/>
      </w:rPr>
    </w:lvl>
    <w:lvl w:ilvl="4" w:tentative="1">
      <w:start w:val="1"/>
      <w:numFmt w:val="bullet"/>
      <w:lvlText w:val=""/>
      <w:lvlJc w:val="left"/>
      <w:pPr>
        <w:tabs>
          <w:tab w:val="num" w:pos="6140"/>
        </w:tabs>
        <w:ind w:left="6140" w:hanging="360"/>
      </w:pPr>
      <w:rPr>
        <w:rFonts w:ascii="Wingdings" w:hAnsi="Wingdings" w:hint="default"/>
        <w:sz w:val="20"/>
      </w:rPr>
    </w:lvl>
    <w:lvl w:ilvl="5" w:tentative="1">
      <w:start w:val="1"/>
      <w:numFmt w:val="bullet"/>
      <w:lvlText w:val=""/>
      <w:lvlJc w:val="left"/>
      <w:pPr>
        <w:tabs>
          <w:tab w:val="num" w:pos="6860"/>
        </w:tabs>
        <w:ind w:left="6860" w:hanging="360"/>
      </w:pPr>
      <w:rPr>
        <w:rFonts w:ascii="Wingdings" w:hAnsi="Wingdings" w:hint="default"/>
        <w:sz w:val="20"/>
      </w:rPr>
    </w:lvl>
    <w:lvl w:ilvl="6" w:tentative="1">
      <w:start w:val="1"/>
      <w:numFmt w:val="bullet"/>
      <w:lvlText w:val=""/>
      <w:lvlJc w:val="left"/>
      <w:pPr>
        <w:tabs>
          <w:tab w:val="num" w:pos="7580"/>
        </w:tabs>
        <w:ind w:left="7580" w:hanging="360"/>
      </w:pPr>
      <w:rPr>
        <w:rFonts w:ascii="Wingdings" w:hAnsi="Wingdings" w:hint="default"/>
        <w:sz w:val="20"/>
      </w:rPr>
    </w:lvl>
    <w:lvl w:ilvl="7" w:tentative="1">
      <w:start w:val="1"/>
      <w:numFmt w:val="bullet"/>
      <w:lvlText w:val=""/>
      <w:lvlJc w:val="left"/>
      <w:pPr>
        <w:tabs>
          <w:tab w:val="num" w:pos="8300"/>
        </w:tabs>
        <w:ind w:left="8300" w:hanging="360"/>
      </w:pPr>
      <w:rPr>
        <w:rFonts w:ascii="Wingdings" w:hAnsi="Wingdings" w:hint="default"/>
        <w:sz w:val="20"/>
      </w:rPr>
    </w:lvl>
    <w:lvl w:ilvl="8" w:tentative="1">
      <w:start w:val="1"/>
      <w:numFmt w:val="bullet"/>
      <w:lvlText w:val=""/>
      <w:lvlJc w:val="left"/>
      <w:pPr>
        <w:tabs>
          <w:tab w:val="num" w:pos="9020"/>
        </w:tabs>
        <w:ind w:left="9020" w:hanging="360"/>
      </w:pPr>
      <w:rPr>
        <w:rFonts w:ascii="Wingdings" w:hAnsi="Wingdings" w:hint="default"/>
        <w:sz w:val="20"/>
      </w:rPr>
    </w:lvl>
  </w:abstractNum>
  <w:abstractNum w:abstractNumId="2" w15:restartNumberingAfterBreak="0">
    <w:nsid w:val="08EA3776"/>
    <w:multiLevelType w:val="multilevel"/>
    <w:tmpl w:val="AFDC38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47763"/>
    <w:multiLevelType w:val="multilevel"/>
    <w:tmpl w:val="D28AB1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56F9F"/>
    <w:multiLevelType w:val="multilevel"/>
    <w:tmpl w:val="0BBE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11069"/>
    <w:multiLevelType w:val="multilevel"/>
    <w:tmpl w:val="9F6EC0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C7A2A"/>
    <w:multiLevelType w:val="multilevel"/>
    <w:tmpl w:val="BC8C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C0EB2"/>
    <w:multiLevelType w:val="hybridMultilevel"/>
    <w:tmpl w:val="F9B2B990"/>
    <w:lvl w:ilvl="0" w:tplc="77C4FA6E">
      <w:start w:val="1"/>
      <w:numFmt w:val="decimal"/>
      <w:lvlText w:val="%1."/>
      <w:lvlJc w:val="left"/>
      <w:pPr>
        <w:ind w:left="1080" w:hanging="360"/>
      </w:pPr>
      <w:rPr>
        <w:rFonts w:hint="default"/>
        <w:color w:val="000000"/>
        <w:sz w:val="24"/>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8" w15:restartNumberingAfterBreak="0">
    <w:nsid w:val="14856D21"/>
    <w:multiLevelType w:val="multilevel"/>
    <w:tmpl w:val="AFD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3A60E9"/>
    <w:multiLevelType w:val="multilevel"/>
    <w:tmpl w:val="0582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301D3D"/>
    <w:multiLevelType w:val="multilevel"/>
    <w:tmpl w:val="A556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B6DBF"/>
    <w:multiLevelType w:val="multilevel"/>
    <w:tmpl w:val="0134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094CCE"/>
    <w:multiLevelType w:val="multilevel"/>
    <w:tmpl w:val="5F42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283120"/>
    <w:multiLevelType w:val="multilevel"/>
    <w:tmpl w:val="C4CA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910AD5"/>
    <w:multiLevelType w:val="multilevel"/>
    <w:tmpl w:val="7B0A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29500B"/>
    <w:multiLevelType w:val="multilevel"/>
    <w:tmpl w:val="1E30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777581"/>
    <w:multiLevelType w:val="multilevel"/>
    <w:tmpl w:val="2E409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683492"/>
    <w:multiLevelType w:val="hybridMultilevel"/>
    <w:tmpl w:val="6250000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1D75423"/>
    <w:multiLevelType w:val="multilevel"/>
    <w:tmpl w:val="F19E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B22401"/>
    <w:multiLevelType w:val="multilevel"/>
    <w:tmpl w:val="C9AC4A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76507"/>
    <w:multiLevelType w:val="multilevel"/>
    <w:tmpl w:val="F440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D1343A"/>
    <w:multiLevelType w:val="multilevel"/>
    <w:tmpl w:val="B51EEE48"/>
    <w:lvl w:ilvl="0">
      <w:start w:val="1"/>
      <w:numFmt w:val="bullet"/>
      <w:lvlText w:val=""/>
      <w:lvlJc w:val="left"/>
      <w:pPr>
        <w:tabs>
          <w:tab w:val="num" w:pos="-48"/>
        </w:tabs>
        <w:ind w:left="-48" w:hanging="360"/>
      </w:pPr>
      <w:rPr>
        <w:rFonts w:ascii="Symbol" w:hAnsi="Symbol" w:hint="default"/>
        <w:sz w:val="20"/>
      </w:rPr>
    </w:lvl>
    <w:lvl w:ilvl="1" w:tentative="1">
      <w:start w:val="1"/>
      <w:numFmt w:val="bullet"/>
      <w:lvlText w:val=""/>
      <w:lvlJc w:val="left"/>
      <w:pPr>
        <w:tabs>
          <w:tab w:val="num" w:pos="672"/>
        </w:tabs>
        <w:ind w:left="672" w:hanging="360"/>
      </w:pPr>
      <w:rPr>
        <w:rFonts w:ascii="Symbol" w:hAnsi="Symbol" w:hint="default"/>
        <w:sz w:val="20"/>
      </w:rPr>
    </w:lvl>
    <w:lvl w:ilvl="2" w:tentative="1">
      <w:start w:val="1"/>
      <w:numFmt w:val="bullet"/>
      <w:lvlText w:val=""/>
      <w:lvlJc w:val="left"/>
      <w:pPr>
        <w:tabs>
          <w:tab w:val="num" w:pos="1392"/>
        </w:tabs>
        <w:ind w:left="1392" w:hanging="360"/>
      </w:pPr>
      <w:rPr>
        <w:rFonts w:ascii="Symbol" w:hAnsi="Symbol" w:hint="default"/>
        <w:sz w:val="20"/>
      </w:rPr>
    </w:lvl>
    <w:lvl w:ilvl="3" w:tentative="1">
      <w:start w:val="1"/>
      <w:numFmt w:val="bullet"/>
      <w:lvlText w:val=""/>
      <w:lvlJc w:val="left"/>
      <w:pPr>
        <w:tabs>
          <w:tab w:val="num" w:pos="2112"/>
        </w:tabs>
        <w:ind w:left="2112" w:hanging="360"/>
      </w:pPr>
      <w:rPr>
        <w:rFonts w:ascii="Symbol" w:hAnsi="Symbol" w:hint="default"/>
        <w:sz w:val="20"/>
      </w:rPr>
    </w:lvl>
    <w:lvl w:ilvl="4" w:tentative="1">
      <w:start w:val="1"/>
      <w:numFmt w:val="bullet"/>
      <w:lvlText w:val=""/>
      <w:lvlJc w:val="left"/>
      <w:pPr>
        <w:tabs>
          <w:tab w:val="num" w:pos="2832"/>
        </w:tabs>
        <w:ind w:left="2832" w:hanging="360"/>
      </w:pPr>
      <w:rPr>
        <w:rFonts w:ascii="Symbol" w:hAnsi="Symbol" w:hint="default"/>
        <w:sz w:val="20"/>
      </w:rPr>
    </w:lvl>
    <w:lvl w:ilvl="5" w:tentative="1">
      <w:start w:val="1"/>
      <w:numFmt w:val="bullet"/>
      <w:lvlText w:val=""/>
      <w:lvlJc w:val="left"/>
      <w:pPr>
        <w:tabs>
          <w:tab w:val="num" w:pos="3552"/>
        </w:tabs>
        <w:ind w:left="3552" w:hanging="360"/>
      </w:pPr>
      <w:rPr>
        <w:rFonts w:ascii="Symbol" w:hAnsi="Symbol" w:hint="default"/>
        <w:sz w:val="20"/>
      </w:rPr>
    </w:lvl>
    <w:lvl w:ilvl="6" w:tentative="1">
      <w:start w:val="1"/>
      <w:numFmt w:val="bullet"/>
      <w:lvlText w:val=""/>
      <w:lvlJc w:val="left"/>
      <w:pPr>
        <w:tabs>
          <w:tab w:val="num" w:pos="4272"/>
        </w:tabs>
        <w:ind w:left="4272" w:hanging="360"/>
      </w:pPr>
      <w:rPr>
        <w:rFonts w:ascii="Symbol" w:hAnsi="Symbol" w:hint="default"/>
        <w:sz w:val="20"/>
      </w:rPr>
    </w:lvl>
    <w:lvl w:ilvl="7" w:tentative="1">
      <w:start w:val="1"/>
      <w:numFmt w:val="bullet"/>
      <w:lvlText w:val=""/>
      <w:lvlJc w:val="left"/>
      <w:pPr>
        <w:tabs>
          <w:tab w:val="num" w:pos="4992"/>
        </w:tabs>
        <w:ind w:left="4992" w:hanging="360"/>
      </w:pPr>
      <w:rPr>
        <w:rFonts w:ascii="Symbol" w:hAnsi="Symbol" w:hint="default"/>
        <w:sz w:val="20"/>
      </w:rPr>
    </w:lvl>
    <w:lvl w:ilvl="8" w:tentative="1">
      <w:start w:val="1"/>
      <w:numFmt w:val="bullet"/>
      <w:lvlText w:val=""/>
      <w:lvlJc w:val="left"/>
      <w:pPr>
        <w:tabs>
          <w:tab w:val="num" w:pos="5712"/>
        </w:tabs>
        <w:ind w:left="5712" w:hanging="360"/>
      </w:pPr>
      <w:rPr>
        <w:rFonts w:ascii="Symbol" w:hAnsi="Symbol" w:hint="default"/>
        <w:sz w:val="20"/>
      </w:rPr>
    </w:lvl>
  </w:abstractNum>
  <w:abstractNum w:abstractNumId="22" w15:restartNumberingAfterBreak="0">
    <w:nsid w:val="38C221F4"/>
    <w:multiLevelType w:val="multilevel"/>
    <w:tmpl w:val="A9CA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4D6EC7"/>
    <w:multiLevelType w:val="multilevel"/>
    <w:tmpl w:val="1DF2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1D71AC"/>
    <w:multiLevelType w:val="multilevel"/>
    <w:tmpl w:val="6C96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252223"/>
    <w:multiLevelType w:val="multilevel"/>
    <w:tmpl w:val="7F72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F857FF"/>
    <w:multiLevelType w:val="multilevel"/>
    <w:tmpl w:val="201E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A402FF"/>
    <w:multiLevelType w:val="multilevel"/>
    <w:tmpl w:val="3F94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AF49FE"/>
    <w:multiLevelType w:val="multilevel"/>
    <w:tmpl w:val="BCE2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E967AA"/>
    <w:multiLevelType w:val="multilevel"/>
    <w:tmpl w:val="86D06D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424AE2"/>
    <w:multiLevelType w:val="multilevel"/>
    <w:tmpl w:val="295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534AB7"/>
    <w:multiLevelType w:val="multilevel"/>
    <w:tmpl w:val="4780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5A05EF"/>
    <w:multiLevelType w:val="multilevel"/>
    <w:tmpl w:val="C45818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95525C"/>
    <w:multiLevelType w:val="multilevel"/>
    <w:tmpl w:val="DA8A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0260F6"/>
    <w:multiLevelType w:val="multilevel"/>
    <w:tmpl w:val="FC36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733795"/>
    <w:multiLevelType w:val="multilevel"/>
    <w:tmpl w:val="1E22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E440DF"/>
    <w:multiLevelType w:val="multilevel"/>
    <w:tmpl w:val="E5B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452FBD"/>
    <w:multiLevelType w:val="multilevel"/>
    <w:tmpl w:val="5F14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352137"/>
    <w:multiLevelType w:val="multilevel"/>
    <w:tmpl w:val="FBEA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43070E"/>
    <w:multiLevelType w:val="multilevel"/>
    <w:tmpl w:val="8BAC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4C5ED7"/>
    <w:multiLevelType w:val="multilevel"/>
    <w:tmpl w:val="49C8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C85155"/>
    <w:multiLevelType w:val="multilevel"/>
    <w:tmpl w:val="7C02F39E"/>
    <w:lvl w:ilvl="0">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0BA0684"/>
    <w:multiLevelType w:val="multilevel"/>
    <w:tmpl w:val="4420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290827"/>
    <w:multiLevelType w:val="multilevel"/>
    <w:tmpl w:val="E066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383EB9"/>
    <w:multiLevelType w:val="multilevel"/>
    <w:tmpl w:val="E9C4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261EA8"/>
    <w:multiLevelType w:val="multilevel"/>
    <w:tmpl w:val="8F02A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267514"/>
    <w:multiLevelType w:val="multilevel"/>
    <w:tmpl w:val="8FA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AC0F3C"/>
    <w:multiLevelType w:val="hybridMultilevel"/>
    <w:tmpl w:val="D090E0CC"/>
    <w:lvl w:ilvl="0" w:tplc="18EEC52C">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15:restartNumberingAfterBreak="0">
    <w:nsid w:val="6F090D62"/>
    <w:multiLevelType w:val="multilevel"/>
    <w:tmpl w:val="53CE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C801FA"/>
    <w:multiLevelType w:val="multilevel"/>
    <w:tmpl w:val="EC34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33423B"/>
    <w:multiLevelType w:val="multilevel"/>
    <w:tmpl w:val="2D04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534DE0"/>
    <w:multiLevelType w:val="hybridMultilevel"/>
    <w:tmpl w:val="4060F50C"/>
    <w:lvl w:ilvl="0" w:tplc="080C000F">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2" w15:restartNumberingAfterBreak="0">
    <w:nsid w:val="76E460F4"/>
    <w:multiLevelType w:val="multilevel"/>
    <w:tmpl w:val="57CA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BE3190"/>
    <w:multiLevelType w:val="multilevel"/>
    <w:tmpl w:val="5106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43"/>
  </w:num>
  <w:num w:numId="3">
    <w:abstractNumId w:val="14"/>
  </w:num>
  <w:num w:numId="4">
    <w:abstractNumId w:val="1"/>
  </w:num>
  <w:num w:numId="5">
    <w:abstractNumId w:val="22"/>
  </w:num>
  <w:num w:numId="6">
    <w:abstractNumId w:val="9"/>
  </w:num>
  <w:num w:numId="7">
    <w:abstractNumId w:val="17"/>
  </w:num>
  <w:num w:numId="8">
    <w:abstractNumId w:val="47"/>
  </w:num>
  <w:num w:numId="9">
    <w:abstractNumId w:val="19"/>
  </w:num>
  <w:num w:numId="10">
    <w:abstractNumId w:val="32"/>
  </w:num>
  <w:num w:numId="11">
    <w:abstractNumId w:val="2"/>
  </w:num>
  <w:num w:numId="12">
    <w:abstractNumId w:val="5"/>
  </w:num>
  <w:num w:numId="13">
    <w:abstractNumId w:val="29"/>
  </w:num>
  <w:num w:numId="14">
    <w:abstractNumId w:val="3"/>
  </w:num>
  <w:num w:numId="15">
    <w:abstractNumId w:val="11"/>
  </w:num>
  <w:num w:numId="16">
    <w:abstractNumId w:val="45"/>
  </w:num>
  <w:num w:numId="17">
    <w:abstractNumId w:val="16"/>
  </w:num>
  <w:num w:numId="18">
    <w:abstractNumId w:val="7"/>
  </w:num>
  <w:num w:numId="19">
    <w:abstractNumId w:val="26"/>
  </w:num>
  <w:num w:numId="20">
    <w:abstractNumId w:val="52"/>
  </w:num>
  <w:num w:numId="21">
    <w:abstractNumId w:val="25"/>
  </w:num>
  <w:num w:numId="22">
    <w:abstractNumId w:val="34"/>
  </w:num>
  <w:num w:numId="23">
    <w:abstractNumId w:val="15"/>
  </w:num>
  <w:num w:numId="24">
    <w:abstractNumId w:val="8"/>
  </w:num>
  <w:num w:numId="25">
    <w:abstractNumId w:val="39"/>
  </w:num>
  <w:num w:numId="26">
    <w:abstractNumId w:val="48"/>
  </w:num>
  <w:num w:numId="27">
    <w:abstractNumId w:val="24"/>
  </w:num>
  <w:num w:numId="28">
    <w:abstractNumId w:val="35"/>
  </w:num>
  <w:num w:numId="29">
    <w:abstractNumId w:val="30"/>
  </w:num>
  <w:num w:numId="30">
    <w:abstractNumId w:val="0"/>
  </w:num>
  <w:num w:numId="31">
    <w:abstractNumId w:val="13"/>
  </w:num>
  <w:num w:numId="32">
    <w:abstractNumId w:val="31"/>
  </w:num>
  <w:num w:numId="33">
    <w:abstractNumId w:val="6"/>
  </w:num>
  <w:num w:numId="34">
    <w:abstractNumId w:val="27"/>
  </w:num>
  <w:num w:numId="35">
    <w:abstractNumId w:val="12"/>
  </w:num>
  <w:num w:numId="36">
    <w:abstractNumId w:val="4"/>
  </w:num>
  <w:num w:numId="37">
    <w:abstractNumId w:val="20"/>
  </w:num>
  <w:num w:numId="38">
    <w:abstractNumId w:val="23"/>
  </w:num>
  <w:num w:numId="39">
    <w:abstractNumId w:val="53"/>
  </w:num>
  <w:num w:numId="40">
    <w:abstractNumId w:val="10"/>
  </w:num>
  <w:num w:numId="41">
    <w:abstractNumId w:val="33"/>
  </w:num>
  <w:num w:numId="42">
    <w:abstractNumId w:val="37"/>
  </w:num>
  <w:num w:numId="43">
    <w:abstractNumId w:val="46"/>
  </w:num>
  <w:num w:numId="44">
    <w:abstractNumId w:val="28"/>
  </w:num>
  <w:num w:numId="45">
    <w:abstractNumId w:val="50"/>
  </w:num>
  <w:num w:numId="46">
    <w:abstractNumId w:val="42"/>
  </w:num>
  <w:num w:numId="47">
    <w:abstractNumId w:val="44"/>
  </w:num>
  <w:num w:numId="48">
    <w:abstractNumId w:val="36"/>
  </w:num>
  <w:num w:numId="49">
    <w:abstractNumId w:val="18"/>
  </w:num>
  <w:num w:numId="50">
    <w:abstractNumId w:val="38"/>
  </w:num>
  <w:num w:numId="51">
    <w:abstractNumId w:val="49"/>
  </w:num>
  <w:num w:numId="52">
    <w:abstractNumId w:val="51"/>
  </w:num>
  <w:num w:numId="53">
    <w:abstractNumId w:val="41"/>
  </w:num>
  <w:num w:numId="54">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93"/>
    <w:rsid w:val="00002A8D"/>
    <w:rsid w:val="000113B0"/>
    <w:rsid w:val="000113E1"/>
    <w:rsid w:val="00011899"/>
    <w:rsid w:val="00015D1B"/>
    <w:rsid w:val="00016C8F"/>
    <w:rsid w:val="00022D01"/>
    <w:rsid w:val="00025FFF"/>
    <w:rsid w:val="00026FC0"/>
    <w:rsid w:val="000439E2"/>
    <w:rsid w:val="00050E9C"/>
    <w:rsid w:val="00053B35"/>
    <w:rsid w:val="0005637E"/>
    <w:rsid w:val="00062D36"/>
    <w:rsid w:val="00067226"/>
    <w:rsid w:val="00070A6A"/>
    <w:rsid w:val="00071D5A"/>
    <w:rsid w:val="000738CD"/>
    <w:rsid w:val="00093DC2"/>
    <w:rsid w:val="000A1E5A"/>
    <w:rsid w:val="000A2C14"/>
    <w:rsid w:val="000A533E"/>
    <w:rsid w:val="000A5D8F"/>
    <w:rsid w:val="000A62AA"/>
    <w:rsid w:val="000A63D9"/>
    <w:rsid w:val="000B0B56"/>
    <w:rsid w:val="000B1BFE"/>
    <w:rsid w:val="000C0817"/>
    <w:rsid w:val="000D33E9"/>
    <w:rsid w:val="000D4E09"/>
    <w:rsid w:val="000E0226"/>
    <w:rsid w:val="000E1F21"/>
    <w:rsid w:val="000E3B8E"/>
    <w:rsid w:val="000E475E"/>
    <w:rsid w:val="000E4FD5"/>
    <w:rsid w:val="000F1758"/>
    <w:rsid w:val="000F4A36"/>
    <w:rsid w:val="00105F55"/>
    <w:rsid w:val="00107C2B"/>
    <w:rsid w:val="00110B4E"/>
    <w:rsid w:val="00134B6A"/>
    <w:rsid w:val="00135009"/>
    <w:rsid w:val="00137BE0"/>
    <w:rsid w:val="0014392C"/>
    <w:rsid w:val="00145E97"/>
    <w:rsid w:val="0014715F"/>
    <w:rsid w:val="0015274D"/>
    <w:rsid w:val="00154D01"/>
    <w:rsid w:val="0016074C"/>
    <w:rsid w:val="001607E6"/>
    <w:rsid w:val="001639C7"/>
    <w:rsid w:val="00165A67"/>
    <w:rsid w:val="001734CC"/>
    <w:rsid w:val="001929AA"/>
    <w:rsid w:val="00196CF3"/>
    <w:rsid w:val="001A31B1"/>
    <w:rsid w:val="001A3519"/>
    <w:rsid w:val="001B0C47"/>
    <w:rsid w:val="001B1E0D"/>
    <w:rsid w:val="001B6D80"/>
    <w:rsid w:val="001C239B"/>
    <w:rsid w:val="001C6CCB"/>
    <w:rsid w:val="001C6E3F"/>
    <w:rsid w:val="001D17EF"/>
    <w:rsid w:val="001D2F82"/>
    <w:rsid w:val="001D6A76"/>
    <w:rsid w:val="001D7D17"/>
    <w:rsid w:val="001E7E75"/>
    <w:rsid w:val="00205C50"/>
    <w:rsid w:val="002074D7"/>
    <w:rsid w:val="0021160C"/>
    <w:rsid w:val="00212229"/>
    <w:rsid w:val="00225FA0"/>
    <w:rsid w:val="00232DD4"/>
    <w:rsid w:val="002347D9"/>
    <w:rsid w:val="002351ED"/>
    <w:rsid w:val="0024175D"/>
    <w:rsid w:val="00243C93"/>
    <w:rsid w:val="002449D6"/>
    <w:rsid w:val="00256D36"/>
    <w:rsid w:val="002604A8"/>
    <w:rsid w:val="00276EAE"/>
    <w:rsid w:val="00285275"/>
    <w:rsid w:val="00287CBC"/>
    <w:rsid w:val="00290E89"/>
    <w:rsid w:val="002939BE"/>
    <w:rsid w:val="00295005"/>
    <w:rsid w:val="00296374"/>
    <w:rsid w:val="002A64E5"/>
    <w:rsid w:val="002B121D"/>
    <w:rsid w:val="002B1383"/>
    <w:rsid w:val="002B70D3"/>
    <w:rsid w:val="002B7628"/>
    <w:rsid w:val="002C0FAA"/>
    <w:rsid w:val="002C600A"/>
    <w:rsid w:val="002C69E8"/>
    <w:rsid w:val="002D5AF2"/>
    <w:rsid w:val="002D5BF1"/>
    <w:rsid w:val="002D7456"/>
    <w:rsid w:val="002D7FA1"/>
    <w:rsid w:val="002E0052"/>
    <w:rsid w:val="002E094A"/>
    <w:rsid w:val="002E5E0F"/>
    <w:rsid w:val="002F123A"/>
    <w:rsid w:val="0030023A"/>
    <w:rsid w:val="003019E5"/>
    <w:rsid w:val="00302817"/>
    <w:rsid w:val="0030342C"/>
    <w:rsid w:val="0030515E"/>
    <w:rsid w:val="00305808"/>
    <w:rsid w:val="003071A1"/>
    <w:rsid w:val="00314F79"/>
    <w:rsid w:val="003266CE"/>
    <w:rsid w:val="00327A37"/>
    <w:rsid w:val="00327E97"/>
    <w:rsid w:val="00332242"/>
    <w:rsid w:val="00332B3F"/>
    <w:rsid w:val="00337F51"/>
    <w:rsid w:val="00343703"/>
    <w:rsid w:val="00344CA7"/>
    <w:rsid w:val="00346C07"/>
    <w:rsid w:val="00346C9A"/>
    <w:rsid w:val="00357A18"/>
    <w:rsid w:val="00361831"/>
    <w:rsid w:val="00361B89"/>
    <w:rsid w:val="003714F1"/>
    <w:rsid w:val="003717E5"/>
    <w:rsid w:val="00372E22"/>
    <w:rsid w:val="00380698"/>
    <w:rsid w:val="003809AB"/>
    <w:rsid w:val="00381CCA"/>
    <w:rsid w:val="003823B9"/>
    <w:rsid w:val="0039180A"/>
    <w:rsid w:val="003925AD"/>
    <w:rsid w:val="003A5FF8"/>
    <w:rsid w:val="003B343D"/>
    <w:rsid w:val="003B55FB"/>
    <w:rsid w:val="003C37DF"/>
    <w:rsid w:val="003D1784"/>
    <w:rsid w:val="003D341C"/>
    <w:rsid w:val="003E1F4A"/>
    <w:rsid w:val="003E38E4"/>
    <w:rsid w:val="003E50F3"/>
    <w:rsid w:val="003F2C15"/>
    <w:rsid w:val="003F343F"/>
    <w:rsid w:val="003F4451"/>
    <w:rsid w:val="004038E5"/>
    <w:rsid w:val="00423BA4"/>
    <w:rsid w:val="004260F8"/>
    <w:rsid w:val="004276FD"/>
    <w:rsid w:val="00432945"/>
    <w:rsid w:val="00435B61"/>
    <w:rsid w:val="004403E8"/>
    <w:rsid w:val="0044411D"/>
    <w:rsid w:val="00450CE9"/>
    <w:rsid w:val="004778E4"/>
    <w:rsid w:val="00477F49"/>
    <w:rsid w:val="00490A20"/>
    <w:rsid w:val="00491C75"/>
    <w:rsid w:val="00491E86"/>
    <w:rsid w:val="00492869"/>
    <w:rsid w:val="00496D22"/>
    <w:rsid w:val="004A25D9"/>
    <w:rsid w:val="004A330D"/>
    <w:rsid w:val="004C0468"/>
    <w:rsid w:val="004C474C"/>
    <w:rsid w:val="004C4877"/>
    <w:rsid w:val="004C76D8"/>
    <w:rsid w:val="004D00A0"/>
    <w:rsid w:val="004D6AAC"/>
    <w:rsid w:val="004E05BE"/>
    <w:rsid w:val="004E2C51"/>
    <w:rsid w:val="004E3449"/>
    <w:rsid w:val="004E6432"/>
    <w:rsid w:val="004F03B8"/>
    <w:rsid w:val="00505FC7"/>
    <w:rsid w:val="005077B0"/>
    <w:rsid w:val="00514608"/>
    <w:rsid w:val="00527027"/>
    <w:rsid w:val="00530B53"/>
    <w:rsid w:val="005342D3"/>
    <w:rsid w:val="005443F9"/>
    <w:rsid w:val="00547E6D"/>
    <w:rsid w:val="0055326E"/>
    <w:rsid w:val="005607D0"/>
    <w:rsid w:val="00562572"/>
    <w:rsid w:val="00562CF5"/>
    <w:rsid w:val="005723CB"/>
    <w:rsid w:val="00574CB8"/>
    <w:rsid w:val="00575664"/>
    <w:rsid w:val="00580FED"/>
    <w:rsid w:val="005832B7"/>
    <w:rsid w:val="00590F7F"/>
    <w:rsid w:val="005930E5"/>
    <w:rsid w:val="00594920"/>
    <w:rsid w:val="00595C1B"/>
    <w:rsid w:val="005967F6"/>
    <w:rsid w:val="00596C37"/>
    <w:rsid w:val="005A32FA"/>
    <w:rsid w:val="005A7067"/>
    <w:rsid w:val="005B01EF"/>
    <w:rsid w:val="005B0A54"/>
    <w:rsid w:val="005C42F4"/>
    <w:rsid w:val="005C4404"/>
    <w:rsid w:val="005C530A"/>
    <w:rsid w:val="005C546B"/>
    <w:rsid w:val="005D1C86"/>
    <w:rsid w:val="005D1E2B"/>
    <w:rsid w:val="005D33CD"/>
    <w:rsid w:val="005E0D16"/>
    <w:rsid w:val="005E101B"/>
    <w:rsid w:val="005E1A73"/>
    <w:rsid w:val="005E4F0D"/>
    <w:rsid w:val="005E71F7"/>
    <w:rsid w:val="005F274C"/>
    <w:rsid w:val="005F3145"/>
    <w:rsid w:val="005F321A"/>
    <w:rsid w:val="005F6D7B"/>
    <w:rsid w:val="00601C40"/>
    <w:rsid w:val="00606CDC"/>
    <w:rsid w:val="00610313"/>
    <w:rsid w:val="0061388D"/>
    <w:rsid w:val="00613C87"/>
    <w:rsid w:val="00613DEA"/>
    <w:rsid w:val="00620D92"/>
    <w:rsid w:val="00621C9D"/>
    <w:rsid w:val="00623809"/>
    <w:rsid w:val="00634071"/>
    <w:rsid w:val="00642003"/>
    <w:rsid w:val="00645AFD"/>
    <w:rsid w:val="006613A2"/>
    <w:rsid w:val="00661897"/>
    <w:rsid w:val="00662811"/>
    <w:rsid w:val="00663500"/>
    <w:rsid w:val="00671624"/>
    <w:rsid w:val="0067519E"/>
    <w:rsid w:val="00686D79"/>
    <w:rsid w:val="00695E83"/>
    <w:rsid w:val="006A1B72"/>
    <w:rsid w:val="006A5D7A"/>
    <w:rsid w:val="006C1CCD"/>
    <w:rsid w:val="006C2CEF"/>
    <w:rsid w:val="006D115B"/>
    <w:rsid w:val="006F7EA1"/>
    <w:rsid w:val="007006A5"/>
    <w:rsid w:val="00702865"/>
    <w:rsid w:val="00703E16"/>
    <w:rsid w:val="00712F2D"/>
    <w:rsid w:val="00722431"/>
    <w:rsid w:val="00731561"/>
    <w:rsid w:val="007356D1"/>
    <w:rsid w:val="007379F0"/>
    <w:rsid w:val="00740690"/>
    <w:rsid w:val="00742C12"/>
    <w:rsid w:val="00751C32"/>
    <w:rsid w:val="007541BC"/>
    <w:rsid w:val="0075443D"/>
    <w:rsid w:val="00755BEE"/>
    <w:rsid w:val="00762DE8"/>
    <w:rsid w:val="0077522E"/>
    <w:rsid w:val="00775477"/>
    <w:rsid w:val="00776106"/>
    <w:rsid w:val="007765D1"/>
    <w:rsid w:val="007824D8"/>
    <w:rsid w:val="007A40FB"/>
    <w:rsid w:val="007B1B51"/>
    <w:rsid w:val="007B67D6"/>
    <w:rsid w:val="007C00DF"/>
    <w:rsid w:val="007C1740"/>
    <w:rsid w:val="007C56CF"/>
    <w:rsid w:val="007E1402"/>
    <w:rsid w:val="007E77DE"/>
    <w:rsid w:val="007E7EB4"/>
    <w:rsid w:val="007F3073"/>
    <w:rsid w:val="00807156"/>
    <w:rsid w:val="00811FD3"/>
    <w:rsid w:val="00815392"/>
    <w:rsid w:val="00821924"/>
    <w:rsid w:val="00822612"/>
    <w:rsid w:val="00823B8F"/>
    <w:rsid w:val="0082407C"/>
    <w:rsid w:val="00824337"/>
    <w:rsid w:val="008304C8"/>
    <w:rsid w:val="00835D37"/>
    <w:rsid w:val="00842410"/>
    <w:rsid w:val="00845EBD"/>
    <w:rsid w:val="008527CE"/>
    <w:rsid w:val="008604D8"/>
    <w:rsid w:val="00861882"/>
    <w:rsid w:val="008632F4"/>
    <w:rsid w:val="0087221F"/>
    <w:rsid w:val="00881ECF"/>
    <w:rsid w:val="00884CFE"/>
    <w:rsid w:val="008A0BA9"/>
    <w:rsid w:val="008A6E62"/>
    <w:rsid w:val="008B1725"/>
    <w:rsid w:val="008B1C0D"/>
    <w:rsid w:val="008B2384"/>
    <w:rsid w:val="008B3420"/>
    <w:rsid w:val="008C2D78"/>
    <w:rsid w:val="008C2E9D"/>
    <w:rsid w:val="008C40F9"/>
    <w:rsid w:val="008D5BC3"/>
    <w:rsid w:val="008D6221"/>
    <w:rsid w:val="008D6BE7"/>
    <w:rsid w:val="008D70D9"/>
    <w:rsid w:val="008E45E9"/>
    <w:rsid w:val="008F292C"/>
    <w:rsid w:val="008F2E27"/>
    <w:rsid w:val="008F302C"/>
    <w:rsid w:val="008F3258"/>
    <w:rsid w:val="00901CB3"/>
    <w:rsid w:val="00901E81"/>
    <w:rsid w:val="00904B2A"/>
    <w:rsid w:val="00904B91"/>
    <w:rsid w:val="009077EE"/>
    <w:rsid w:val="00911C67"/>
    <w:rsid w:val="00915729"/>
    <w:rsid w:val="00923C47"/>
    <w:rsid w:val="00926B91"/>
    <w:rsid w:val="0092713E"/>
    <w:rsid w:val="00930153"/>
    <w:rsid w:val="00933724"/>
    <w:rsid w:val="009426B4"/>
    <w:rsid w:val="00942F46"/>
    <w:rsid w:val="00946809"/>
    <w:rsid w:val="00951067"/>
    <w:rsid w:val="009545DB"/>
    <w:rsid w:val="00960483"/>
    <w:rsid w:val="00971929"/>
    <w:rsid w:val="009725AB"/>
    <w:rsid w:val="0097590B"/>
    <w:rsid w:val="009806F3"/>
    <w:rsid w:val="00980DC2"/>
    <w:rsid w:val="009838C7"/>
    <w:rsid w:val="009945C1"/>
    <w:rsid w:val="009A4C5F"/>
    <w:rsid w:val="009A5127"/>
    <w:rsid w:val="009B0B99"/>
    <w:rsid w:val="009B520F"/>
    <w:rsid w:val="009C763A"/>
    <w:rsid w:val="009E353C"/>
    <w:rsid w:val="009F0EE9"/>
    <w:rsid w:val="009F29F9"/>
    <w:rsid w:val="009F2C16"/>
    <w:rsid w:val="00A02261"/>
    <w:rsid w:val="00A04F49"/>
    <w:rsid w:val="00A06A43"/>
    <w:rsid w:val="00A10C1C"/>
    <w:rsid w:val="00A10C83"/>
    <w:rsid w:val="00A13907"/>
    <w:rsid w:val="00A16A0F"/>
    <w:rsid w:val="00A21C8B"/>
    <w:rsid w:val="00A249FA"/>
    <w:rsid w:val="00A252FA"/>
    <w:rsid w:val="00A53F1E"/>
    <w:rsid w:val="00A5571E"/>
    <w:rsid w:val="00A64325"/>
    <w:rsid w:val="00A70346"/>
    <w:rsid w:val="00A705F0"/>
    <w:rsid w:val="00A820C6"/>
    <w:rsid w:val="00A823B6"/>
    <w:rsid w:val="00A8284F"/>
    <w:rsid w:val="00A90C06"/>
    <w:rsid w:val="00A94361"/>
    <w:rsid w:val="00A97F34"/>
    <w:rsid w:val="00AA74DB"/>
    <w:rsid w:val="00AA76E9"/>
    <w:rsid w:val="00AB3715"/>
    <w:rsid w:val="00AB6D99"/>
    <w:rsid w:val="00AC13BA"/>
    <w:rsid w:val="00AC3FC0"/>
    <w:rsid w:val="00AC635D"/>
    <w:rsid w:val="00AD0262"/>
    <w:rsid w:val="00AD407C"/>
    <w:rsid w:val="00AD5488"/>
    <w:rsid w:val="00AE1F78"/>
    <w:rsid w:val="00AE2C47"/>
    <w:rsid w:val="00AE74B9"/>
    <w:rsid w:val="00AF0F2C"/>
    <w:rsid w:val="00B0586E"/>
    <w:rsid w:val="00B05BA2"/>
    <w:rsid w:val="00B07C18"/>
    <w:rsid w:val="00B10082"/>
    <w:rsid w:val="00B22568"/>
    <w:rsid w:val="00B31E14"/>
    <w:rsid w:val="00B36853"/>
    <w:rsid w:val="00B40A2C"/>
    <w:rsid w:val="00B40BD1"/>
    <w:rsid w:val="00B41053"/>
    <w:rsid w:val="00B43F0F"/>
    <w:rsid w:val="00B45723"/>
    <w:rsid w:val="00B479E5"/>
    <w:rsid w:val="00B47C50"/>
    <w:rsid w:val="00B5767F"/>
    <w:rsid w:val="00B74F9A"/>
    <w:rsid w:val="00B7674D"/>
    <w:rsid w:val="00B76D1D"/>
    <w:rsid w:val="00B820B1"/>
    <w:rsid w:val="00B9177A"/>
    <w:rsid w:val="00B95FF0"/>
    <w:rsid w:val="00BA2C8F"/>
    <w:rsid w:val="00BA36D9"/>
    <w:rsid w:val="00BA465B"/>
    <w:rsid w:val="00BB0249"/>
    <w:rsid w:val="00BB1458"/>
    <w:rsid w:val="00BB294E"/>
    <w:rsid w:val="00BB7E11"/>
    <w:rsid w:val="00BD1459"/>
    <w:rsid w:val="00BD4F0C"/>
    <w:rsid w:val="00BE06BC"/>
    <w:rsid w:val="00BE7AE4"/>
    <w:rsid w:val="00BF0165"/>
    <w:rsid w:val="00BF29F7"/>
    <w:rsid w:val="00BF3E8E"/>
    <w:rsid w:val="00BF4A50"/>
    <w:rsid w:val="00C02A16"/>
    <w:rsid w:val="00C04911"/>
    <w:rsid w:val="00C12B64"/>
    <w:rsid w:val="00C421AF"/>
    <w:rsid w:val="00C44293"/>
    <w:rsid w:val="00C5085A"/>
    <w:rsid w:val="00C512ED"/>
    <w:rsid w:val="00C53E07"/>
    <w:rsid w:val="00C54CB2"/>
    <w:rsid w:val="00C608A1"/>
    <w:rsid w:val="00C610DF"/>
    <w:rsid w:val="00C6424A"/>
    <w:rsid w:val="00C7466C"/>
    <w:rsid w:val="00C80216"/>
    <w:rsid w:val="00C8427D"/>
    <w:rsid w:val="00C877C7"/>
    <w:rsid w:val="00C9136E"/>
    <w:rsid w:val="00C947E0"/>
    <w:rsid w:val="00C95286"/>
    <w:rsid w:val="00C974A2"/>
    <w:rsid w:val="00CA487B"/>
    <w:rsid w:val="00CB1824"/>
    <w:rsid w:val="00CB2DE6"/>
    <w:rsid w:val="00CB4B0B"/>
    <w:rsid w:val="00CC1CA2"/>
    <w:rsid w:val="00CC394E"/>
    <w:rsid w:val="00CE2A18"/>
    <w:rsid w:val="00CE7171"/>
    <w:rsid w:val="00CF77B5"/>
    <w:rsid w:val="00D04CED"/>
    <w:rsid w:val="00D05663"/>
    <w:rsid w:val="00D10DF0"/>
    <w:rsid w:val="00D15B1F"/>
    <w:rsid w:val="00D1638B"/>
    <w:rsid w:val="00D2118A"/>
    <w:rsid w:val="00D27212"/>
    <w:rsid w:val="00D272A2"/>
    <w:rsid w:val="00D3306B"/>
    <w:rsid w:val="00D33604"/>
    <w:rsid w:val="00D342EB"/>
    <w:rsid w:val="00D346C7"/>
    <w:rsid w:val="00D36FDF"/>
    <w:rsid w:val="00D37F28"/>
    <w:rsid w:val="00D40AE9"/>
    <w:rsid w:val="00D450BF"/>
    <w:rsid w:val="00D50236"/>
    <w:rsid w:val="00D530E7"/>
    <w:rsid w:val="00D54517"/>
    <w:rsid w:val="00D55B1E"/>
    <w:rsid w:val="00D617B1"/>
    <w:rsid w:val="00D63EB4"/>
    <w:rsid w:val="00D6566A"/>
    <w:rsid w:val="00D65799"/>
    <w:rsid w:val="00D70A53"/>
    <w:rsid w:val="00D7602C"/>
    <w:rsid w:val="00D80456"/>
    <w:rsid w:val="00D83DE6"/>
    <w:rsid w:val="00D9598D"/>
    <w:rsid w:val="00DA20F5"/>
    <w:rsid w:val="00DA31CA"/>
    <w:rsid w:val="00DA3F72"/>
    <w:rsid w:val="00DA4355"/>
    <w:rsid w:val="00DA61B4"/>
    <w:rsid w:val="00DB56F7"/>
    <w:rsid w:val="00DC253D"/>
    <w:rsid w:val="00DC7FB5"/>
    <w:rsid w:val="00DE05FD"/>
    <w:rsid w:val="00DE1A54"/>
    <w:rsid w:val="00DE58F4"/>
    <w:rsid w:val="00DF0304"/>
    <w:rsid w:val="00DF1F28"/>
    <w:rsid w:val="00DF4A3B"/>
    <w:rsid w:val="00E05DB2"/>
    <w:rsid w:val="00E217BD"/>
    <w:rsid w:val="00E2367B"/>
    <w:rsid w:val="00E33F0E"/>
    <w:rsid w:val="00E41285"/>
    <w:rsid w:val="00E5121C"/>
    <w:rsid w:val="00E513B9"/>
    <w:rsid w:val="00E60E2D"/>
    <w:rsid w:val="00E61D5E"/>
    <w:rsid w:val="00E66033"/>
    <w:rsid w:val="00E75939"/>
    <w:rsid w:val="00E80F7A"/>
    <w:rsid w:val="00E83FF6"/>
    <w:rsid w:val="00E8641E"/>
    <w:rsid w:val="00E877B8"/>
    <w:rsid w:val="00E94D3B"/>
    <w:rsid w:val="00EA411E"/>
    <w:rsid w:val="00EA498B"/>
    <w:rsid w:val="00EA5123"/>
    <w:rsid w:val="00EA7A99"/>
    <w:rsid w:val="00EB0A1D"/>
    <w:rsid w:val="00EB4503"/>
    <w:rsid w:val="00EC05E9"/>
    <w:rsid w:val="00EC2C6B"/>
    <w:rsid w:val="00ED0321"/>
    <w:rsid w:val="00ED1B2B"/>
    <w:rsid w:val="00ED7F0F"/>
    <w:rsid w:val="00EE57D6"/>
    <w:rsid w:val="00EE5BD8"/>
    <w:rsid w:val="00EF038E"/>
    <w:rsid w:val="00EF0A91"/>
    <w:rsid w:val="00EF4060"/>
    <w:rsid w:val="00EF4B77"/>
    <w:rsid w:val="00F000CC"/>
    <w:rsid w:val="00F00330"/>
    <w:rsid w:val="00F02DD1"/>
    <w:rsid w:val="00F101E3"/>
    <w:rsid w:val="00F1063B"/>
    <w:rsid w:val="00F10682"/>
    <w:rsid w:val="00F3179F"/>
    <w:rsid w:val="00F33AC4"/>
    <w:rsid w:val="00F37AE2"/>
    <w:rsid w:val="00F41893"/>
    <w:rsid w:val="00F44700"/>
    <w:rsid w:val="00F5187C"/>
    <w:rsid w:val="00F61E5E"/>
    <w:rsid w:val="00F63D93"/>
    <w:rsid w:val="00F641BE"/>
    <w:rsid w:val="00F83BAF"/>
    <w:rsid w:val="00F83CA3"/>
    <w:rsid w:val="00F910AD"/>
    <w:rsid w:val="00F94F92"/>
    <w:rsid w:val="00FA2EB1"/>
    <w:rsid w:val="00FA5984"/>
    <w:rsid w:val="00FA6CCD"/>
    <w:rsid w:val="00FA79D2"/>
    <w:rsid w:val="00FB1325"/>
    <w:rsid w:val="00FB54BF"/>
    <w:rsid w:val="00FC1138"/>
    <w:rsid w:val="00FC2054"/>
    <w:rsid w:val="00FC2683"/>
    <w:rsid w:val="00FD3E3B"/>
    <w:rsid w:val="00FD6757"/>
    <w:rsid w:val="00FD6B47"/>
    <w:rsid w:val="00FE5798"/>
    <w:rsid w:val="00FE5F51"/>
    <w:rsid w:val="00FF466D"/>
    <w:rsid w:val="00FF4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D327"/>
  <w15:chartTrackingRefBased/>
  <w15:docId w15:val="{EF39857E-A97B-470D-AB8E-2190FD57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B0586E"/>
    <w:pPr>
      <w:spacing w:before="100" w:beforeAutospacing="1" w:after="100" w:afterAutospacing="1" w:line="240" w:lineRule="auto"/>
      <w:outlineLvl w:val="0"/>
    </w:pPr>
    <w:rPr>
      <w:rFonts w:ascii="Times New Roman" w:eastAsia="Times New Roman" w:hAnsi="Times New Roman" w:cs="Times New Roman"/>
      <w:b/>
      <w:bCs/>
      <w:kern w:val="36"/>
      <w:sz w:val="48"/>
      <w:szCs w:val="48"/>
      <w:lang w:val="fr-BE" w:eastAsia="fr-BE"/>
    </w:rPr>
  </w:style>
  <w:style w:type="paragraph" w:styleId="Heading2">
    <w:name w:val="heading 2"/>
    <w:basedOn w:val="Normal"/>
    <w:link w:val="Heading2Char"/>
    <w:uiPriority w:val="9"/>
    <w:qFormat/>
    <w:rsid w:val="00B0586E"/>
    <w:pPr>
      <w:spacing w:before="100" w:beforeAutospacing="1" w:after="100" w:afterAutospacing="1" w:line="240" w:lineRule="auto"/>
      <w:outlineLvl w:val="1"/>
    </w:pPr>
    <w:rPr>
      <w:rFonts w:ascii="Times New Roman" w:eastAsia="Times New Roman" w:hAnsi="Times New Roman" w:cs="Times New Roman"/>
      <w:b/>
      <w:bCs/>
      <w:sz w:val="36"/>
      <w:szCs w:val="36"/>
      <w:lang w:val="fr-BE" w:eastAsia="fr-BE"/>
    </w:rPr>
  </w:style>
  <w:style w:type="paragraph" w:styleId="Heading3">
    <w:name w:val="heading 3"/>
    <w:basedOn w:val="Normal"/>
    <w:next w:val="Normal"/>
    <w:link w:val="Heading3Char"/>
    <w:uiPriority w:val="9"/>
    <w:unhideWhenUsed/>
    <w:qFormat/>
    <w:rsid w:val="005077B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fr-FR"/>
    </w:rPr>
  </w:style>
  <w:style w:type="paragraph" w:styleId="Heading4">
    <w:name w:val="heading 4"/>
    <w:basedOn w:val="Normal"/>
    <w:next w:val="Normal"/>
    <w:link w:val="Heading4Char"/>
    <w:uiPriority w:val="9"/>
    <w:unhideWhenUsed/>
    <w:qFormat/>
    <w:rsid w:val="007C56C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43C93"/>
    <w:rPr>
      <w:i/>
      <w:iCs/>
    </w:rPr>
  </w:style>
  <w:style w:type="character" w:customStyle="1" w:styleId="apple-converted-space">
    <w:name w:val="apple-converted-space"/>
    <w:basedOn w:val="DefaultParagraphFont"/>
    <w:rsid w:val="00243C93"/>
  </w:style>
  <w:style w:type="character" w:styleId="Hyperlink">
    <w:name w:val="Hyperlink"/>
    <w:basedOn w:val="DefaultParagraphFont"/>
    <w:uiPriority w:val="99"/>
    <w:unhideWhenUsed/>
    <w:rsid w:val="00243C93"/>
    <w:rPr>
      <w:color w:val="0000FF"/>
      <w:u w:val="single"/>
    </w:rPr>
  </w:style>
  <w:style w:type="character" w:customStyle="1" w:styleId="renvoifakeno">
    <w:name w:val="renvoi_fake_no"/>
    <w:basedOn w:val="DefaultParagraphFont"/>
    <w:rsid w:val="00243C93"/>
  </w:style>
  <w:style w:type="paragraph" w:customStyle="1" w:styleId="texte">
    <w:name w:val="texte"/>
    <w:basedOn w:val="Normal"/>
    <w:rsid w:val="00B40BD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num">
    <w:name w:val="num"/>
    <w:basedOn w:val="DefaultParagraphFont"/>
    <w:rsid w:val="00B40BD1"/>
  </w:style>
  <w:style w:type="paragraph" w:customStyle="1" w:styleId="citation">
    <w:name w:val="citation"/>
    <w:basedOn w:val="Normal"/>
    <w:rsid w:val="00B40BD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bandeauht">
    <w:name w:val="bandeauht"/>
    <w:basedOn w:val="Normal"/>
    <w:rsid w:val="00B0586E"/>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Strong">
    <w:name w:val="Strong"/>
    <w:basedOn w:val="DefaultParagraphFont"/>
    <w:uiPriority w:val="22"/>
    <w:qFormat/>
    <w:rsid w:val="00B0586E"/>
    <w:rPr>
      <w:b/>
      <w:bCs/>
    </w:rPr>
  </w:style>
  <w:style w:type="character" w:customStyle="1" w:styleId="addthisseparator">
    <w:name w:val="addthis_separator"/>
    <w:basedOn w:val="DefaultParagraphFont"/>
    <w:rsid w:val="00B0586E"/>
  </w:style>
  <w:style w:type="paragraph" w:styleId="NormalWeb">
    <w:name w:val="Normal (Web)"/>
    <w:basedOn w:val="Normal"/>
    <w:uiPriority w:val="99"/>
    <w:unhideWhenUsed/>
    <w:rsid w:val="00B0586E"/>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menu">
    <w:name w:val="menu"/>
    <w:basedOn w:val="Normal"/>
    <w:rsid w:val="00B0586E"/>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Heading1Char">
    <w:name w:val="Heading 1 Char"/>
    <w:basedOn w:val="DefaultParagraphFont"/>
    <w:link w:val="Heading1"/>
    <w:uiPriority w:val="9"/>
    <w:rsid w:val="00B0586E"/>
    <w:rPr>
      <w:rFonts w:ascii="Times New Roman" w:eastAsia="Times New Roman" w:hAnsi="Times New Roman" w:cs="Times New Roman"/>
      <w:b/>
      <w:bCs/>
      <w:kern w:val="36"/>
      <w:sz w:val="48"/>
      <w:szCs w:val="48"/>
      <w:lang w:val="fr-BE" w:eastAsia="fr-BE"/>
    </w:rPr>
  </w:style>
  <w:style w:type="character" w:customStyle="1" w:styleId="Heading2Char">
    <w:name w:val="Heading 2 Char"/>
    <w:basedOn w:val="DefaultParagraphFont"/>
    <w:link w:val="Heading2"/>
    <w:uiPriority w:val="9"/>
    <w:rsid w:val="00B0586E"/>
    <w:rPr>
      <w:rFonts w:ascii="Times New Roman" w:eastAsia="Times New Roman" w:hAnsi="Times New Roman" w:cs="Times New Roman"/>
      <w:b/>
      <w:bCs/>
      <w:sz w:val="36"/>
      <w:szCs w:val="36"/>
      <w:lang w:val="fr-BE" w:eastAsia="fr-BE"/>
    </w:rPr>
  </w:style>
  <w:style w:type="character" w:styleId="HTMLCite">
    <w:name w:val="HTML Cite"/>
    <w:basedOn w:val="DefaultParagraphFont"/>
    <w:uiPriority w:val="99"/>
    <w:semiHidden/>
    <w:unhideWhenUsed/>
    <w:rsid w:val="00B0586E"/>
    <w:rPr>
      <w:i/>
      <w:iCs/>
    </w:rPr>
  </w:style>
  <w:style w:type="character" w:customStyle="1" w:styleId="datasortkey">
    <w:name w:val="datasortkey"/>
    <w:basedOn w:val="DefaultParagraphFont"/>
    <w:rsid w:val="00B0586E"/>
  </w:style>
  <w:style w:type="character" w:customStyle="1" w:styleId="flagicon">
    <w:name w:val="flagicon"/>
    <w:basedOn w:val="DefaultParagraphFont"/>
    <w:rsid w:val="00B0586E"/>
  </w:style>
  <w:style w:type="character" w:customStyle="1" w:styleId="toctoggle">
    <w:name w:val="toctoggle"/>
    <w:basedOn w:val="DefaultParagraphFont"/>
    <w:rsid w:val="00B0586E"/>
  </w:style>
  <w:style w:type="character" w:customStyle="1" w:styleId="mw-headline">
    <w:name w:val="mw-headline"/>
    <w:basedOn w:val="DefaultParagraphFont"/>
    <w:rsid w:val="00B0586E"/>
  </w:style>
  <w:style w:type="character" w:customStyle="1" w:styleId="mw-editsection">
    <w:name w:val="mw-editsection"/>
    <w:basedOn w:val="DefaultParagraphFont"/>
    <w:rsid w:val="00B0586E"/>
  </w:style>
  <w:style w:type="character" w:customStyle="1" w:styleId="mw-editsection-bracket">
    <w:name w:val="mw-editsection-bracket"/>
    <w:basedOn w:val="DefaultParagraphFont"/>
    <w:rsid w:val="00B0586E"/>
  </w:style>
  <w:style w:type="character" w:customStyle="1" w:styleId="mw-editsection-divider">
    <w:name w:val="mw-editsection-divider"/>
    <w:basedOn w:val="DefaultParagraphFont"/>
    <w:rsid w:val="00B0586E"/>
  </w:style>
  <w:style w:type="character" w:styleId="FollowedHyperlink">
    <w:name w:val="FollowedHyperlink"/>
    <w:basedOn w:val="DefaultParagraphFont"/>
    <w:uiPriority w:val="99"/>
    <w:semiHidden/>
    <w:unhideWhenUsed/>
    <w:rsid w:val="00AA76E9"/>
    <w:rPr>
      <w:color w:val="954F72" w:themeColor="followedHyperlink"/>
      <w:u w:val="single"/>
    </w:rPr>
  </w:style>
  <w:style w:type="paragraph" w:customStyle="1" w:styleId="Date1">
    <w:name w:val="Date1"/>
    <w:basedOn w:val="Normal"/>
    <w:rsid w:val="003A5FF8"/>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size-10">
    <w:name w:val="size-10"/>
    <w:basedOn w:val="Normal"/>
    <w:rsid w:val="003A5FF8"/>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hq">
    <w:name w:val="hq"/>
    <w:basedOn w:val="Normal"/>
    <w:rsid w:val="003A5FF8"/>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trcadcwrapper">
    <w:name w:val="trc_adc_wrapper"/>
    <w:basedOn w:val="DefaultParagraphFont"/>
    <w:rsid w:val="003A5FF8"/>
  </w:style>
  <w:style w:type="character" w:customStyle="1" w:styleId="trclogosvalign">
    <w:name w:val="trc_logos_v_align"/>
    <w:basedOn w:val="DefaultParagraphFont"/>
    <w:rsid w:val="003A5FF8"/>
  </w:style>
  <w:style w:type="character" w:customStyle="1" w:styleId="trcrboxheaderspan">
    <w:name w:val="trc_rbox_header_span"/>
    <w:basedOn w:val="DefaultParagraphFont"/>
    <w:rsid w:val="003A5FF8"/>
  </w:style>
  <w:style w:type="character" w:customStyle="1" w:styleId="Heading3Char">
    <w:name w:val="Heading 3 Char"/>
    <w:basedOn w:val="DefaultParagraphFont"/>
    <w:link w:val="Heading3"/>
    <w:uiPriority w:val="9"/>
    <w:rsid w:val="005077B0"/>
    <w:rPr>
      <w:rFonts w:asciiTheme="majorHAnsi" w:eastAsiaTheme="majorEastAsia" w:hAnsiTheme="majorHAnsi" w:cstheme="majorBidi"/>
      <w:color w:val="1F4D78" w:themeColor="accent1" w:themeShade="7F"/>
      <w:sz w:val="24"/>
      <w:szCs w:val="24"/>
      <w:lang w:val="fr-FR"/>
    </w:rPr>
  </w:style>
  <w:style w:type="paragraph" w:styleId="FootnoteText">
    <w:name w:val="footnote text"/>
    <w:aliases w:val=" Char Char Char, Char, Char Char Char Char Char Char Char Char Char Char Char Char Char Char Char Char Char Char Char Char Char Char Char Char Char Char Char Char Char Char Char Char Char Char, Char1, Char Char Char Char,C,Char,Char1"/>
    <w:basedOn w:val="Normal"/>
    <w:link w:val="FootnoteTextChar"/>
    <w:uiPriority w:val="99"/>
    <w:rsid w:val="005077B0"/>
    <w:pPr>
      <w:spacing w:after="0" w:line="240" w:lineRule="auto"/>
    </w:pPr>
    <w:rPr>
      <w:rFonts w:ascii="Times New Roman" w:eastAsia="SimSun" w:hAnsi="Times New Roman" w:cs="Times New Roman"/>
      <w:sz w:val="20"/>
      <w:szCs w:val="20"/>
      <w:lang w:val="en-CA" w:eastAsia="zh-CN"/>
    </w:rPr>
  </w:style>
  <w:style w:type="character" w:customStyle="1" w:styleId="FootnoteTextChar">
    <w:name w:val="Footnote Text Char"/>
    <w:aliases w:val=" Char Char Char Char1, Char Char, Char Char Char Char Char Char Char Char Char Char Char Char Char Char Char Char Char Char Char Char Char Char Char Char Char Char Char Char Char Char Char Char Char Char Char, Char1 Char,C Char"/>
    <w:basedOn w:val="DefaultParagraphFont"/>
    <w:link w:val="FootnoteText"/>
    <w:uiPriority w:val="99"/>
    <w:rsid w:val="005077B0"/>
    <w:rPr>
      <w:rFonts w:ascii="Times New Roman" w:eastAsia="SimSun" w:hAnsi="Times New Roman" w:cs="Times New Roman"/>
      <w:sz w:val="20"/>
      <w:szCs w:val="20"/>
      <w:lang w:val="en-CA" w:eastAsia="zh-CN"/>
    </w:rPr>
  </w:style>
  <w:style w:type="character" w:styleId="FootnoteReference">
    <w:name w:val="footnote reference"/>
    <w:aliases w:val="Times 10 Point,Exposant 3 Point,Footnote symbol,footnote ref"/>
    <w:basedOn w:val="DefaultParagraphFont"/>
    <w:uiPriority w:val="99"/>
    <w:unhideWhenUsed/>
    <w:rsid w:val="005077B0"/>
    <w:rPr>
      <w:rFonts w:ascii="Garamond" w:hAnsi="Garamond" w:cstheme="minorHAnsi"/>
      <w:sz w:val="24"/>
      <w:szCs w:val="24"/>
      <w:vertAlign w:val="superscript"/>
    </w:rPr>
  </w:style>
  <w:style w:type="character" w:customStyle="1" w:styleId="paranumber">
    <w:name w:val="paranumber"/>
    <w:basedOn w:val="DefaultParagraphFont"/>
    <w:rsid w:val="005077B0"/>
  </w:style>
  <w:style w:type="paragraph" w:styleId="BodyText">
    <w:name w:val="Body Text"/>
    <w:basedOn w:val="Normal"/>
    <w:link w:val="BodyTextChar"/>
    <w:uiPriority w:val="99"/>
    <w:unhideWhenUsed/>
    <w:rsid w:val="005077B0"/>
    <w:pPr>
      <w:spacing w:after="120" w:line="276" w:lineRule="auto"/>
    </w:pPr>
    <w:rPr>
      <w:rFonts w:ascii="Calibri" w:eastAsia="Times New Roman" w:hAnsi="Calibri" w:cs="Times New Roman"/>
      <w:lang w:val="fr-FR" w:eastAsia="fr-FR"/>
    </w:rPr>
  </w:style>
  <w:style w:type="character" w:customStyle="1" w:styleId="BodyTextChar">
    <w:name w:val="Body Text Char"/>
    <w:basedOn w:val="DefaultParagraphFont"/>
    <w:link w:val="BodyText"/>
    <w:uiPriority w:val="99"/>
    <w:rsid w:val="005077B0"/>
    <w:rPr>
      <w:rFonts w:ascii="Calibri" w:eastAsia="Times New Roman" w:hAnsi="Calibri" w:cs="Times New Roman"/>
      <w:lang w:val="fr-FR" w:eastAsia="fr-FR"/>
    </w:rPr>
  </w:style>
  <w:style w:type="paragraph" w:customStyle="1" w:styleId="Title1">
    <w:name w:val="Title1"/>
    <w:basedOn w:val="Normal"/>
    <w:rsid w:val="005077B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EndnoteText">
    <w:name w:val="endnote text"/>
    <w:basedOn w:val="Normal"/>
    <w:link w:val="EndnoteTextChar"/>
    <w:uiPriority w:val="99"/>
    <w:unhideWhenUsed/>
    <w:rsid w:val="005077B0"/>
    <w:rPr>
      <w:rFonts w:ascii="Calibri" w:eastAsia="Calibri" w:hAnsi="Calibri" w:cs="Times New Roman"/>
      <w:sz w:val="20"/>
      <w:szCs w:val="20"/>
      <w:lang w:val="fr-FR"/>
    </w:rPr>
  </w:style>
  <w:style w:type="character" w:customStyle="1" w:styleId="EndnoteTextChar">
    <w:name w:val="Endnote Text Char"/>
    <w:basedOn w:val="DefaultParagraphFont"/>
    <w:link w:val="EndnoteText"/>
    <w:uiPriority w:val="99"/>
    <w:rsid w:val="005077B0"/>
    <w:rPr>
      <w:rFonts w:ascii="Calibri" w:eastAsia="Calibri" w:hAnsi="Calibri" w:cs="Times New Roman"/>
      <w:sz w:val="20"/>
      <w:szCs w:val="20"/>
      <w:lang w:val="fr-FR"/>
    </w:rPr>
  </w:style>
  <w:style w:type="character" w:styleId="EndnoteReference">
    <w:name w:val="endnote reference"/>
    <w:basedOn w:val="DefaultParagraphFont"/>
    <w:uiPriority w:val="99"/>
    <w:semiHidden/>
    <w:unhideWhenUsed/>
    <w:rsid w:val="005077B0"/>
    <w:rPr>
      <w:vertAlign w:val="superscript"/>
    </w:rPr>
  </w:style>
  <w:style w:type="paragraph" w:styleId="Header">
    <w:name w:val="header"/>
    <w:basedOn w:val="Normal"/>
    <w:link w:val="HeaderChar"/>
    <w:uiPriority w:val="99"/>
    <w:unhideWhenUsed/>
    <w:rsid w:val="005077B0"/>
    <w:pPr>
      <w:tabs>
        <w:tab w:val="center" w:pos="4536"/>
        <w:tab w:val="right" w:pos="9072"/>
      </w:tabs>
      <w:spacing w:after="0" w:line="240" w:lineRule="auto"/>
    </w:pPr>
    <w:rPr>
      <w:lang w:val="fr-FR"/>
    </w:rPr>
  </w:style>
  <w:style w:type="character" w:customStyle="1" w:styleId="HeaderChar">
    <w:name w:val="Header Char"/>
    <w:basedOn w:val="DefaultParagraphFont"/>
    <w:link w:val="Header"/>
    <w:uiPriority w:val="99"/>
    <w:rsid w:val="005077B0"/>
    <w:rPr>
      <w:lang w:val="fr-FR"/>
    </w:rPr>
  </w:style>
  <w:style w:type="paragraph" w:styleId="Footer">
    <w:name w:val="footer"/>
    <w:basedOn w:val="Normal"/>
    <w:link w:val="FooterChar"/>
    <w:uiPriority w:val="99"/>
    <w:unhideWhenUsed/>
    <w:rsid w:val="005077B0"/>
    <w:pPr>
      <w:tabs>
        <w:tab w:val="center" w:pos="4536"/>
        <w:tab w:val="right" w:pos="9072"/>
      </w:tabs>
      <w:spacing w:after="0" w:line="240" w:lineRule="auto"/>
    </w:pPr>
    <w:rPr>
      <w:lang w:val="fr-FR"/>
    </w:rPr>
  </w:style>
  <w:style w:type="character" w:customStyle="1" w:styleId="FooterChar">
    <w:name w:val="Footer Char"/>
    <w:basedOn w:val="DefaultParagraphFont"/>
    <w:link w:val="Footer"/>
    <w:uiPriority w:val="99"/>
    <w:rsid w:val="005077B0"/>
    <w:rPr>
      <w:lang w:val="fr-FR"/>
    </w:rPr>
  </w:style>
  <w:style w:type="paragraph" w:customStyle="1" w:styleId="Pa18">
    <w:name w:val="Pa18"/>
    <w:basedOn w:val="Normal"/>
    <w:next w:val="Normal"/>
    <w:uiPriority w:val="99"/>
    <w:rsid w:val="005077B0"/>
    <w:pPr>
      <w:autoSpaceDE w:val="0"/>
      <w:autoSpaceDN w:val="0"/>
      <w:adjustRightInd w:val="0"/>
      <w:spacing w:after="0" w:line="201" w:lineRule="atLeast"/>
    </w:pPr>
    <w:rPr>
      <w:rFonts w:ascii="Minion Pro" w:eastAsia="Calibri" w:hAnsi="Minion Pro" w:cs="Times New Roman"/>
      <w:sz w:val="24"/>
      <w:szCs w:val="24"/>
      <w:lang w:val="fr-FR"/>
    </w:rPr>
  </w:style>
  <w:style w:type="paragraph" w:customStyle="1" w:styleId="Style1">
    <w:name w:val="Style1"/>
    <w:basedOn w:val="Normal"/>
    <w:link w:val="Style1Car"/>
    <w:autoRedefine/>
    <w:qFormat/>
    <w:rsid w:val="005077B0"/>
    <w:pPr>
      <w:spacing w:before="120" w:after="120" w:line="240" w:lineRule="auto"/>
      <w:ind w:left="851"/>
      <w:jc w:val="both"/>
    </w:pPr>
    <w:rPr>
      <w:rFonts w:ascii="Times New Roman" w:eastAsia="Times New Roman" w:hAnsi="Times New Roman" w:cs="Times New Roman"/>
      <w:sz w:val="20"/>
      <w:szCs w:val="24"/>
      <w:lang w:val="fr-FR" w:eastAsia="fr-FR"/>
    </w:rPr>
  </w:style>
  <w:style w:type="character" w:customStyle="1" w:styleId="Style1Car">
    <w:name w:val="Style1 Car"/>
    <w:link w:val="Style1"/>
    <w:rsid w:val="005077B0"/>
    <w:rPr>
      <w:rFonts w:ascii="Times New Roman" w:eastAsia="Times New Roman" w:hAnsi="Times New Roman" w:cs="Times New Roman"/>
      <w:sz w:val="20"/>
      <w:szCs w:val="24"/>
      <w:lang w:val="fr-FR" w:eastAsia="fr-FR"/>
    </w:rPr>
  </w:style>
  <w:style w:type="paragraph" w:styleId="ListParagraph">
    <w:name w:val="List Paragraph"/>
    <w:basedOn w:val="Normal"/>
    <w:uiPriority w:val="34"/>
    <w:qFormat/>
    <w:rsid w:val="005077B0"/>
    <w:pPr>
      <w:spacing w:after="200" w:line="276" w:lineRule="auto"/>
      <w:ind w:left="720"/>
      <w:contextualSpacing/>
    </w:pPr>
    <w:rPr>
      <w:lang w:val="fr-FR"/>
    </w:rPr>
  </w:style>
  <w:style w:type="paragraph" w:customStyle="1" w:styleId="alignl">
    <w:name w:val="alignl"/>
    <w:basedOn w:val="Normal"/>
    <w:rsid w:val="005077B0"/>
    <w:pPr>
      <w:spacing w:after="0" w:line="240" w:lineRule="auto"/>
    </w:pPr>
    <w:rPr>
      <w:rFonts w:ascii="Times New Roman" w:eastAsia="Times New Roman" w:hAnsi="Times New Roman" w:cs="Times New Roman"/>
      <w:sz w:val="24"/>
      <w:szCs w:val="24"/>
      <w:lang w:val="fr-BE" w:eastAsia="fr-BE"/>
    </w:rPr>
  </w:style>
  <w:style w:type="paragraph" w:styleId="BalloonText">
    <w:name w:val="Balloon Text"/>
    <w:basedOn w:val="Normal"/>
    <w:link w:val="BalloonTextChar"/>
    <w:uiPriority w:val="99"/>
    <w:semiHidden/>
    <w:unhideWhenUsed/>
    <w:rsid w:val="005077B0"/>
    <w:pPr>
      <w:spacing w:after="0" w:line="240" w:lineRule="auto"/>
    </w:pPr>
    <w:rPr>
      <w:rFonts w:ascii="Tahoma" w:hAnsi="Tahoma" w:cs="Tahoma"/>
      <w:sz w:val="16"/>
      <w:szCs w:val="16"/>
      <w:lang w:val="fr-FR"/>
    </w:rPr>
  </w:style>
  <w:style w:type="character" w:customStyle="1" w:styleId="BalloonTextChar">
    <w:name w:val="Balloon Text Char"/>
    <w:basedOn w:val="DefaultParagraphFont"/>
    <w:link w:val="BalloonText"/>
    <w:uiPriority w:val="99"/>
    <w:semiHidden/>
    <w:rsid w:val="005077B0"/>
    <w:rPr>
      <w:rFonts w:ascii="Tahoma" w:hAnsi="Tahoma" w:cs="Tahoma"/>
      <w:sz w:val="16"/>
      <w:szCs w:val="16"/>
      <w:lang w:val="fr-FR"/>
    </w:rPr>
  </w:style>
  <w:style w:type="character" w:customStyle="1" w:styleId="romain">
    <w:name w:val="romain"/>
    <w:basedOn w:val="DefaultParagraphFont"/>
    <w:rsid w:val="005077B0"/>
  </w:style>
  <w:style w:type="character" w:customStyle="1" w:styleId="indicateur-langue">
    <w:name w:val="indicateur-langue"/>
    <w:basedOn w:val="DefaultParagraphFont"/>
    <w:rsid w:val="005077B0"/>
  </w:style>
  <w:style w:type="character" w:customStyle="1" w:styleId="ouvrage">
    <w:name w:val="ouvrage"/>
    <w:basedOn w:val="DefaultParagraphFont"/>
    <w:rsid w:val="005077B0"/>
  </w:style>
  <w:style w:type="character" w:customStyle="1" w:styleId="nomauteur">
    <w:name w:val="nom_auteur"/>
    <w:basedOn w:val="DefaultParagraphFont"/>
    <w:rsid w:val="005077B0"/>
  </w:style>
  <w:style w:type="character" w:customStyle="1" w:styleId="nowrap">
    <w:name w:val="nowrap"/>
    <w:basedOn w:val="DefaultParagraphFont"/>
    <w:rsid w:val="005077B0"/>
  </w:style>
  <w:style w:type="character" w:customStyle="1" w:styleId="noprint">
    <w:name w:val="noprint"/>
    <w:basedOn w:val="DefaultParagraphFont"/>
    <w:rsid w:val="005077B0"/>
  </w:style>
  <w:style w:type="character" w:customStyle="1" w:styleId="reference-text">
    <w:name w:val="reference-text"/>
    <w:basedOn w:val="DefaultParagraphFont"/>
    <w:rsid w:val="005077B0"/>
  </w:style>
  <w:style w:type="character" w:customStyle="1" w:styleId="lighten">
    <w:name w:val="lighten"/>
    <w:basedOn w:val="DefaultParagraphFont"/>
    <w:rsid w:val="005077B0"/>
  </w:style>
  <w:style w:type="character" w:customStyle="1" w:styleId="apple-style-span">
    <w:name w:val="apple-style-span"/>
    <w:basedOn w:val="DefaultParagraphFont"/>
    <w:rsid w:val="005077B0"/>
  </w:style>
  <w:style w:type="character" w:customStyle="1" w:styleId="vcard">
    <w:name w:val="vcard"/>
    <w:basedOn w:val="DefaultParagraphFont"/>
    <w:rsid w:val="005D1E2B"/>
  </w:style>
  <w:style w:type="character" w:customStyle="1" w:styleId="pw-button-type-post-sharetxt">
    <w:name w:val="pw-button-type-post-share__txt"/>
    <w:basedOn w:val="DefaultParagraphFont"/>
    <w:rsid w:val="005D1E2B"/>
  </w:style>
  <w:style w:type="character" w:customStyle="1" w:styleId="pw-button-countercount">
    <w:name w:val="pw-button-counter__count"/>
    <w:basedOn w:val="DefaultParagraphFont"/>
    <w:rsid w:val="005D1E2B"/>
  </w:style>
  <w:style w:type="character" w:customStyle="1" w:styleId="spipdocument19258">
    <w:name w:val="spip_document_19258"/>
    <w:basedOn w:val="DefaultParagraphFont"/>
    <w:rsid w:val="005D1E2B"/>
  </w:style>
  <w:style w:type="character" w:customStyle="1" w:styleId="fixed-header-facebook-likes-counter">
    <w:name w:val="fixed-header-facebook-likes-counter"/>
    <w:basedOn w:val="DefaultParagraphFont"/>
    <w:rsid w:val="0005637E"/>
  </w:style>
  <w:style w:type="character" w:customStyle="1" w:styleId="widget">
    <w:name w:val="widget"/>
    <w:basedOn w:val="DefaultParagraphFont"/>
    <w:rsid w:val="0005637E"/>
  </w:style>
  <w:style w:type="character" w:customStyle="1" w:styleId="titre">
    <w:name w:val="titre"/>
    <w:basedOn w:val="DefaultParagraphFont"/>
    <w:rsid w:val="0005637E"/>
  </w:style>
  <w:style w:type="character" w:customStyle="1" w:styleId="natureedito">
    <w:name w:val="nature_edito"/>
    <w:basedOn w:val="DefaultParagraphFont"/>
    <w:rsid w:val="0005637E"/>
  </w:style>
  <w:style w:type="paragraph" w:customStyle="1" w:styleId="txt3">
    <w:name w:val="txt3"/>
    <w:basedOn w:val="Normal"/>
    <w:rsid w:val="0005637E"/>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blocsignature">
    <w:name w:val="bloc_signature"/>
    <w:basedOn w:val="Normal"/>
    <w:rsid w:val="0005637E"/>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signaturearticle">
    <w:name w:val="signature_article"/>
    <w:basedOn w:val="DefaultParagraphFont"/>
    <w:rsid w:val="0005637E"/>
  </w:style>
  <w:style w:type="character" w:customStyle="1" w:styleId="auteur">
    <w:name w:val="auteur"/>
    <w:basedOn w:val="DefaultParagraphFont"/>
    <w:rsid w:val="0005637E"/>
  </w:style>
  <w:style w:type="character" w:customStyle="1" w:styleId="btabo">
    <w:name w:val="bt_abo"/>
    <w:basedOn w:val="DefaultParagraphFont"/>
    <w:rsid w:val="0005637E"/>
  </w:style>
  <w:style w:type="character" w:customStyle="1" w:styleId="toolbar-label">
    <w:name w:val="toolbar-label"/>
    <w:basedOn w:val="DefaultParagraphFont"/>
    <w:rsid w:val="0005637E"/>
  </w:style>
  <w:style w:type="paragraph" w:customStyle="1" w:styleId="partage">
    <w:name w:val="partage"/>
    <w:basedOn w:val="Normal"/>
    <w:rsid w:val="0005637E"/>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outilpartagefacebook">
    <w:name w:val="outil_partage_facebook"/>
    <w:basedOn w:val="DefaultParagraphFont"/>
    <w:rsid w:val="0005637E"/>
  </w:style>
  <w:style w:type="character" w:customStyle="1" w:styleId="identite">
    <w:name w:val="identite"/>
    <w:basedOn w:val="DefaultParagraphFont"/>
    <w:rsid w:val="0005637E"/>
  </w:style>
  <w:style w:type="character" w:customStyle="1" w:styleId="txtgrisclair">
    <w:name w:val="txt_gris_clair"/>
    <w:basedOn w:val="DefaultParagraphFont"/>
    <w:rsid w:val="0005637E"/>
  </w:style>
  <w:style w:type="character" w:customStyle="1" w:styleId="suivre">
    <w:name w:val="suivre"/>
    <w:basedOn w:val="DefaultParagraphFont"/>
    <w:rsid w:val="0005637E"/>
  </w:style>
  <w:style w:type="character" w:customStyle="1" w:styleId="authors">
    <w:name w:val="authors"/>
    <w:basedOn w:val="DefaultParagraphFont"/>
    <w:rsid w:val="00695E83"/>
  </w:style>
  <w:style w:type="character" w:customStyle="1" w:styleId="author">
    <w:name w:val="author"/>
    <w:basedOn w:val="DefaultParagraphFont"/>
    <w:rsid w:val="00695E83"/>
  </w:style>
  <w:style w:type="character" w:customStyle="1" w:styleId="Date2">
    <w:name w:val="Date2"/>
    <w:basedOn w:val="DefaultParagraphFont"/>
    <w:rsid w:val="00695E83"/>
  </w:style>
  <w:style w:type="character" w:customStyle="1" w:styleId="desc">
    <w:name w:val="desc"/>
    <w:basedOn w:val="DefaultParagraphFont"/>
    <w:rsid w:val="00695E83"/>
  </w:style>
  <w:style w:type="character" w:customStyle="1" w:styleId="copy">
    <w:name w:val="copy"/>
    <w:basedOn w:val="DefaultParagraphFont"/>
    <w:rsid w:val="00695E83"/>
  </w:style>
  <w:style w:type="character" w:customStyle="1" w:styleId="share">
    <w:name w:val="share"/>
    <w:basedOn w:val="DefaultParagraphFont"/>
    <w:rsid w:val="00695E83"/>
  </w:style>
  <w:style w:type="character" w:customStyle="1" w:styleId="Heading4Char">
    <w:name w:val="Heading 4 Char"/>
    <w:basedOn w:val="DefaultParagraphFont"/>
    <w:link w:val="Heading4"/>
    <w:uiPriority w:val="9"/>
    <w:rsid w:val="007C56CF"/>
    <w:rPr>
      <w:rFonts w:asciiTheme="majorHAnsi" w:eastAsiaTheme="majorEastAsia" w:hAnsiTheme="majorHAnsi" w:cstheme="majorBidi"/>
      <w:i/>
      <w:iCs/>
      <w:color w:val="2E74B5" w:themeColor="accent1" w:themeShade="BF"/>
    </w:rPr>
  </w:style>
  <w:style w:type="paragraph" w:customStyle="1" w:styleId="notice-content">
    <w:name w:val="notice-content"/>
    <w:basedOn w:val="Normal"/>
    <w:rsid w:val="007C56CF"/>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rheader-nav-item-text">
    <w:name w:val="rheader-nav-item-text"/>
    <w:basedOn w:val="DefaultParagraphFont"/>
    <w:rsid w:val="007C56CF"/>
  </w:style>
  <w:style w:type="character" w:customStyle="1" w:styleId="rheader-nav-item-hover">
    <w:name w:val="rheader-nav-item-hover"/>
    <w:basedOn w:val="DefaultParagraphFont"/>
    <w:rsid w:val="007C56CF"/>
  </w:style>
  <w:style w:type="paragraph" w:styleId="z-TopofForm">
    <w:name w:val="HTML Top of Form"/>
    <w:basedOn w:val="Normal"/>
    <w:next w:val="Normal"/>
    <w:link w:val="z-TopofFormChar"/>
    <w:hidden/>
    <w:uiPriority w:val="99"/>
    <w:semiHidden/>
    <w:unhideWhenUsed/>
    <w:rsid w:val="007C56CF"/>
    <w:pPr>
      <w:pBdr>
        <w:bottom w:val="single" w:sz="6" w:space="1" w:color="auto"/>
      </w:pBdr>
      <w:spacing w:after="0" w:line="240" w:lineRule="auto"/>
      <w:jc w:val="center"/>
    </w:pPr>
    <w:rPr>
      <w:rFonts w:ascii="Arial" w:eastAsia="Times New Roman" w:hAnsi="Arial" w:cs="Arial"/>
      <w:vanish/>
      <w:sz w:val="16"/>
      <w:szCs w:val="16"/>
      <w:lang w:val="fr-BE" w:eastAsia="fr-BE"/>
    </w:rPr>
  </w:style>
  <w:style w:type="character" w:customStyle="1" w:styleId="z-TopofFormChar">
    <w:name w:val="z-Top of Form Char"/>
    <w:basedOn w:val="DefaultParagraphFont"/>
    <w:link w:val="z-TopofForm"/>
    <w:uiPriority w:val="99"/>
    <w:semiHidden/>
    <w:rsid w:val="007C56CF"/>
    <w:rPr>
      <w:rFonts w:ascii="Arial" w:eastAsia="Times New Roman" w:hAnsi="Arial" w:cs="Arial"/>
      <w:vanish/>
      <w:sz w:val="16"/>
      <w:szCs w:val="16"/>
      <w:lang w:val="fr-BE" w:eastAsia="fr-BE"/>
    </w:rPr>
  </w:style>
  <w:style w:type="paragraph" w:styleId="z-BottomofForm">
    <w:name w:val="HTML Bottom of Form"/>
    <w:basedOn w:val="Normal"/>
    <w:next w:val="Normal"/>
    <w:link w:val="z-BottomofFormChar"/>
    <w:hidden/>
    <w:uiPriority w:val="99"/>
    <w:semiHidden/>
    <w:unhideWhenUsed/>
    <w:rsid w:val="007C56CF"/>
    <w:pPr>
      <w:pBdr>
        <w:top w:val="single" w:sz="6" w:space="1" w:color="auto"/>
      </w:pBdr>
      <w:spacing w:after="0" w:line="240" w:lineRule="auto"/>
      <w:jc w:val="center"/>
    </w:pPr>
    <w:rPr>
      <w:rFonts w:ascii="Arial" w:eastAsia="Times New Roman" w:hAnsi="Arial" w:cs="Arial"/>
      <w:vanish/>
      <w:sz w:val="16"/>
      <w:szCs w:val="16"/>
      <w:lang w:val="fr-BE" w:eastAsia="fr-BE"/>
    </w:rPr>
  </w:style>
  <w:style w:type="character" w:customStyle="1" w:styleId="z-BottomofFormChar">
    <w:name w:val="z-Bottom of Form Char"/>
    <w:basedOn w:val="DefaultParagraphFont"/>
    <w:link w:val="z-BottomofForm"/>
    <w:uiPriority w:val="99"/>
    <w:semiHidden/>
    <w:rsid w:val="007C56CF"/>
    <w:rPr>
      <w:rFonts w:ascii="Arial" w:eastAsia="Times New Roman" w:hAnsi="Arial" w:cs="Arial"/>
      <w:vanish/>
      <w:sz w:val="16"/>
      <w:szCs w:val="16"/>
      <w:lang w:val="fr-BE" w:eastAsia="fr-BE"/>
    </w:rPr>
  </w:style>
  <w:style w:type="character" w:customStyle="1" w:styleId="tags-item">
    <w:name w:val="tags-item"/>
    <w:basedOn w:val="DefaultParagraphFont"/>
    <w:rsid w:val="007C56CF"/>
  </w:style>
  <w:style w:type="character" w:customStyle="1" w:styleId="tags-separator">
    <w:name w:val="tags-separator"/>
    <w:basedOn w:val="DefaultParagraphFont"/>
    <w:rsid w:val="007C56CF"/>
  </w:style>
  <w:style w:type="character" w:customStyle="1" w:styleId="hidden-accessibly">
    <w:name w:val="hidden-accessibly"/>
    <w:basedOn w:val="DefaultParagraphFont"/>
    <w:rsid w:val="007C56CF"/>
  </w:style>
  <w:style w:type="paragraph" w:customStyle="1" w:styleId="verbatim-text">
    <w:name w:val="verbatim-text"/>
    <w:basedOn w:val="Normal"/>
    <w:rsid w:val="007C56CF"/>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jecoute-text">
    <w:name w:val="jecoute-text"/>
    <w:basedOn w:val="Normal"/>
    <w:rsid w:val="007C56CF"/>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button-text">
    <w:name w:val="button-text"/>
    <w:basedOn w:val="DefaultParagraphFont"/>
    <w:rsid w:val="007C56CF"/>
  </w:style>
  <w:style w:type="paragraph" w:customStyle="1" w:styleId="block-content-text">
    <w:name w:val="block-content-text"/>
    <w:basedOn w:val="Normal"/>
    <w:rsid w:val="007C56CF"/>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start">
    <w:name w:val="start"/>
    <w:basedOn w:val="DefaultParagraphFont"/>
    <w:rsid w:val="007C56CF"/>
  </w:style>
  <w:style w:type="character" w:customStyle="1" w:styleId="end">
    <w:name w:val="end"/>
    <w:basedOn w:val="DefaultParagraphFont"/>
    <w:rsid w:val="007C56CF"/>
  </w:style>
  <w:style w:type="character" w:customStyle="1" w:styleId="block-content-unit">
    <w:name w:val="block-content-unit"/>
    <w:basedOn w:val="DefaultParagraphFont"/>
    <w:rsid w:val="007C56CF"/>
  </w:style>
  <w:style w:type="character" w:customStyle="1" w:styleId="blueitalic">
    <w:name w:val="blue italic"/>
    <w:uiPriority w:val="1"/>
    <w:qFormat/>
    <w:rsid w:val="007379F0"/>
    <w:rPr>
      <w:i/>
      <w:color w:val="0000FF"/>
    </w:rPr>
  </w:style>
  <w:style w:type="paragraph" w:customStyle="1" w:styleId="clear">
    <w:name w:val="clear"/>
    <w:basedOn w:val="Normal"/>
    <w:rsid w:val="0082261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msonormal0">
    <w:name w:val="msonormal"/>
    <w:basedOn w:val="Normal"/>
    <w:rsid w:val="004A25D9"/>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plainlinks">
    <w:name w:val="plainlinks"/>
    <w:basedOn w:val="DefaultParagraphFont"/>
    <w:rsid w:val="004A25D9"/>
  </w:style>
  <w:style w:type="character" w:customStyle="1" w:styleId="h-geo">
    <w:name w:val="h-geo"/>
    <w:basedOn w:val="DefaultParagraphFont"/>
    <w:rsid w:val="004A25D9"/>
  </w:style>
  <w:style w:type="paragraph" w:customStyle="1" w:styleId="navbar">
    <w:name w:val="navbar"/>
    <w:basedOn w:val="Normal"/>
    <w:rsid w:val="004A25D9"/>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z3988">
    <w:name w:val="z3988"/>
    <w:basedOn w:val="DefaultParagraphFont"/>
    <w:rsid w:val="004A25D9"/>
  </w:style>
  <w:style w:type="character" w:customStyle="1" w:styleId="bandeau-portail-element">
    <w:name w:val="bandeau-portail-element"/>
    <w:basedOn w:val="DefaultParagraphFont"/>
    <w:rsid w:val="004A25D9"/>
  </w:style>
  <w:style w:type="character" w:customStyle="1" w:styleId="bandeau-portail-icone">
    <w:name w:val="bandeau-portail-icone"/>
    <w:basedOn w:val="DefaultParagraphFont"/>
    <w:rsid w:val="004A25D9"/>
  </w:style>
  <w:style w:type="character" w:customStyle="1" w:styleId="bandeau-portail-texte">
    <w:name w:val="bandeau-portail-texte"/>
    <w:basedOn w:val="DefaultParagraphFont"/>
    <w:rsid w:val="004A25D9"/>
  </w:style>
  <w:style w:type="character" w:customStyle="1" w:styleId="uls-settings-trigger">
    <w:name w:val="uls-settings-trigger"/>
    <w:basedOn w:val="DefaultParagraphFont"/>
    <w:rsid w:val="004A25D9"/>
  </w:style>
  <w:style w:type="character" w:customStyle="1" w:styleId="wb-langlinks-edit">
    <w:name w:val="wb-langlinks-edit"/>
    <w:basedOn w:val="DefaultParagraphFont"/>
    <w:rsid w:val="004A25D9"/>
  </w:style>
  <w:style w:type="character" w:customStyle="1" w:styleId="Date3">
    <w:name w:val="Date3"/>
    <w:basedOn w:val="DefaultParagraphFont"/>
    <w:rsid w:val="00492869"/>
  </w:style>
  <w:style w:type="paragraph" w:customStyle="1" w:styleId="teaser">
    <w:name w:val="teaser"/>
    <w:basedOn w:val="Normal"/>
    <w:rsid w:val="00492869"/>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fig-micronavlabel">
    <w:name w:val="fig-micronav__label"/>
    <w:basedOn w:val="DefaultParagraphFont"/>
    <w:rsid w:val="003071A1"/>
  </w:style>
  <w:style w:type="paragraph" w:customStyle="1" w:styleId="fig-chapo">
    <w:name w:val="fig-chapo"/>
    <w:basedOn w:val="Normal"/>
    <w:rsid w:val="003071A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pub-carrousel-mini-elem-titre">
    <w:name w:val="pub-carrousel-mini-elem-titre"/>
    <w:basedOn w:val="Normal"/>
    <w:rsid w:val="003071A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next-article-type">
    <w:name w:val="next-article-type"/>
    <w:basedOn w:val="DefaultParagraphFont"/>
    <w:rsid w:val="003071A1"/>
  </w:style>
  <w:style w:type="paragraph" w:customStyle="1" w:styleId="next-article-title">
    <w:name w:val="next-article-title"/>
    <w:basedOn w:val="Normal"/>
    <w:rsid w:val="003071A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ob-unit">
    <w:name w:val="ob-unit"/>
    <w:basedOn w:val="DefaultParagraphFont"/>
    <w:rsid w:val="003071A1"/>
  </w:style>
  <w:style w:type="character" w:customStyle="1" w:styleId="Figures">
    <w:name w:val="Figures"/>
    <w:basedOn w:val="DefaultParagraphFont"/>
    <w:uiPriority w:val="99"/>
    <w:rsid w:val="00514608"/>
    <w:rPr>
      <w:rFonts w:ascii="Arial" w:hAnsi="Arial" w:cs="Times New Roman"/>
      <w:bCs/>
      <w:i/>
      <w:sz w:val="20"/>
      <w:lang w:val="fr-FR" w:eastAsia="fr-FR" w:bidi="ar-SA"/>
    </w:rPr>
  </w:style>
  <w:style w:type="character" w:customStyle="1" w:styleId="textexposedshow">
    <w:name w:val="text_exposed_show"/>
    <w:basedOn w:val="DefaultParagraphFont"/>
    <w:rsid w:val="00776106"/>
  </w:style>
  <w:style w:type="character" w:customStyle="1" w:styleId="familyname">
    <w:name w:val="familyname"/>
    <w:basedOn w:val="DefaultParagraphFont"/>
    <w:rsid w:val="00686D79"/>
  </w:style>
  <w:style w:type="character" w:customStyle="1" w:styleId="text">
    <w:name w:val="text"/>
    <w:basedOn w:val="DefaultParagraphFont"/>
    <w:rsid w:val="00686D79"/>
  </w:style>
  <w:style w:type="paragraph" w:customStyle="1" w:styleId="resume">
    <w:name w:val="resume"/>
    <w:basedOn w:val="Normal"/>
    <w:rsid w:val="00686D79"/>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fileinfo">
    <w:name w:val="fileinfo"/>
    <w:basedOn w:val="DefaultParagraphFont"/>
    <w:rsid w:val="00686D79"/>
  </w:style>
  <w:style w:type="paragraph" w:customStyle="1" w:styleId="notesbaspage">
    <w:name w:val="notesbaspage"/>
    <w:basedOn w:val="Normal"/>
    <w:rsid w:val="00686D79"/>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Flietext">
    <w:name w:val="Fließtext"/>
    <w:link w:val="FlietextZchn"/>
    <w:qFormat/>
    <w:rsid w:val="004E05BE"/>
    <w:pPr>
      <w:spacing w:after="0" w:line="240" w:lineRule="exact"/>
      <w:ind w:firstLine="284"/>
      <w:jc w:val="both"/>
    </w:pPr>
    <w:rPr>
      <w:rFonts w:ascii="Garamond" w:eastAsia="Times New Roman" w:hAnsi="Garamond" w:cs="Times New Roman"/>
      <w:sz w:val="20"/>
      <w:szCs w:val="24"/>
      <w:lang w:val="de-DE" w:eastAsia="ar-SA"/>
    </w:rPr>
  </w:style>
  <w:style w:type="character" w:customStyle="1" w:styleId="FlietextZchn">
    <w:name w:val="Fließtext Zchn"/>
    <w:link w:val="Flietext"/>
    <w:rsid w:val="004E05BE"/>
    <w:rPr>
      <w:rFonts w:ascii="Garamond" w:eastAsia="Times New Roman" w:hAnsi="Garamond" w:cs="Times New Roman"/>
      <w:sz w:val="20"/>
      <w:szCs w:val="24"/>
      <w:lang w:val="de-DE" w:eastAsia="ar-SA"/>
    </w:rPr>
  </w:style>
  <w:style w:type="character" w:customStyle="1" w:styleId="withoutcontribution">
    <w:name w:val="without_contribution"/>
    <w:basedOn w:val="DefaultParagraphFont"/>
    <w:rsid w:val="002347D9"/>
  </w:style>
  <w:style w:type="character" w:customStyle="1" w:styleId="moduletitle">
    <w:name w:val="module_title"/>
    <w:basedOn w:val="DefaultParagraphFont"/>
    <w:rsid w:val="00D80456"/>
  </w:style>
  <w:style w:type="paragraph" w:styleId="HTMLPreformatted">
    <w:name w:val="HTML Preformatted"/>
    <w:basedOn w:val="Normal"/>
    <w:link w:val="HTMLPreformattedChar"/>
    <w:uiPriority w:val="99"/>
    <w:unhideWhenUsed/>
    <w:rsid w:val="008D6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D6BE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0870">
      <w:bodyDiv w:val="1"/>
      <w:marLeft w:val="0"/>
      <w:marRight w:val="0"/>
      <w:marTop w:val="0"/>
      <w:marBottom w:val="0"/>
      <w:divBdr>
        <w:top w:val="none" w:sz="0" w:space="0" w:color="auto"/>
        <w:left w:val="none" w:sz="0" w:space="0" w:color="auto"/>
        <w:bottom w:val="none" w:sz="0" w:space="0" w:color="auto"/>
        <w:right w:val="none" w:sz="0" w:space="0" w:color="auto"/>
      </w:divBdr>
      <w:divsChild>
        <w:div w:id="426584730">
          <w:marLeft w:val="0"/>
          <w:marRight w:val="0"/>
          <w:marTop w:val="0"/>
          <w:marBottom w:val="0"/>
          <w:divBdr>
            <w:top w:val="none" w:sz="0" w:space="0" w:color="auto"/>
            <w:left w:val="none" w:sz="0" w:space="0" w:color="auto"/>
            <w:bottom w:val="none" w:sz="0" w:space="0" w:color="auto"/>
            <w:right w:val="none" w:sz="0" w:space="0" w:color="auto"/>
          </w:divBdr>
          <w:divsChild>
            <w:div w:id="1577931943">
              <w:marLeft w:val="0"/>
              <w:marRight w:val="0"/>
              <w:marTop w:val="0"/>
              <w:marBottom w:val="0"/>
              <w:divBdr>
                <w:top w:val="none" w:sz="0" w:space="0" w:color="auto"/>
                <w:left w:val="none" w:sz="0" w:space="0" w:color="auto"/>
                <w:bottom w:val="none" w:sz="0" w:space="0" w:color="auto"/>
                <w:right w:val="none" w:sz="0" w:space="0" w:color="auto"/>
              </w:divBdr>
            </w:div>
          </w:divsChild>
        </w:div>
        <w:div w:id="1755782259">
          <w:marLeft w:val="0"/>
          <w:marRight w:val="0"/>
          <w:marTop w:val="0"/>
          <w:marBottom w:val="0"/>
          <w:divBdr>
            <w:top w:val="none" w:sz="0" w:space="0" w:color="auto"/>
            <w:left w:val="none" w:sz="0" w:space="0" w:color="auto"/>
            <w:bottom w:val="none" w:sz="0" w:space="0" w:color="auto"/>
            <w:right w:val="none" w:sz="0" w:space="0" w:color="auto"/>
          </w:divBdr>
        </w:div>
      </w:divsChild>
    </w:div>
    <w:div w:id="17508228">
      <w:bodyDiv w:val="1"/>
      <w:marLeft w:val="0"/>
      <w:marRight w:val="0"/>
      <w:marTop w:val="0"/>
      <w:marBottom w:val="0"/>
      <w:divBdr>
        <w:top w:val="none" w:sz="0" w:space="0" w:color="auto"/>
        <w:left w:val="none" w:sz="0" w:space="0" w:color="auto"/>
        <w:bottom w:val="none" w:sz="0" w:space="0" w:color="auto"/>
        <w:right w:val="none" w:sz="0" w:space="0" w:color="auto"/>
      </w:divBdr>
    </w:div>
    <w:div w:id="54427275">
      <w:bodyDiv w:val="1"/>
      <w:marLeft w:val="0"/>
      <w:marRight w:val="0"/>
      <w:marTop w:val="0"/>
      <w:marBottom w:val="0"/>
      <w:divBdr>
        <w:top w:val="none" w:sz="0" w:space="0" w:color="auto"/>
        <w:left w:val="none" w:sz="0" w:space="0" w:color="auto"/>
        <w:bottom w:val="none" w:sz="0" w:space="0" w:color="auto"/>
        <w:right w:val="none" w:sz="0" w:space="0" w:color="auto"/>
      </w:divBdr>
    </w:div>
    <w:div w:id="82379762">
      <w:bodyDiv w:val="1"/>
      <w:marLeft w:val="0"/>
      <w:marRight w:val="0"/>
      <w:marTop w:val="0"/>
      <w:marBottom w:val="0"/>
      <w:divBdr>
        <w:top w:val="none" w:sz="0" w:space="0" w:color="auto"/>
        <w:left w:val="none" w:sz="0" w:space="0" w:color="auto"/>
        <w:bottom w:val="none" w:sz="0" w:space="0" w:color="auto"/>
        <w:right w:val="none" w:sz="0" w:space="0" w:color="auto"/>
      </w:divBdr>
    </w:div>
    <w:div w:id="98187880">
      <w:bodyDiv w:val="1"/>
      <w:marLeft w:val="0"/>
      <w:marRight w:val="0"/>
      <w:marTop w:val="0"/>
      <w:marBottom w:val="0"/>
      <w:divBdr>
        <w:top w:val="none" w:sz="0" w:space="0" w:color="auto"/>
        <w:left w:val="none" w:sz="0" w:space="0" w:color="auto"/>
        <w:bottom w:val="none" w:sz="0" w:space="0" w:color="auto"/>
        <w:right w:val="none" w:sz="0" w:space="0" w:color="auto"/>
      </w:divBdr>
    </w:div>
    <w:div w:id="115300526">
      <w:bodyDiv w:val="1"/>
      <w:marLeft w:val="0"/>
      <w:marRight w:val="0"/>
      <w:marTop w:val="0"/>
      <w:marBottom w:val="0"/>
      <w:divBdr>
        <w:top w:val="none" w:sz="0" w:space="0" w:color="auto"/>
        <w:left w:val="none" w:sz="0" w:space="0" w:color="auto"/>
        <w:bottom w:val="none" w:sz="0" w:space="0" w:color="auto"/>
        <w:right w:val="none" w:sz="0" w:space="0" w:color="auto"/>
      </w:divBdr>
      <w:divsChild>
        <w:div w:id="1939873835">
          <w:marLeft w:val="0"/>
          <w:marRight w:val="0"/>
          <w:marTop w:val="0"/>
          <w:marBottom w:val="0"/>
          <w:divBdr>
            <w:top w:val="single" w:sz="6" w:space="5" w:color="AAAAAA"/>
            <w:left w:val="single" w:sz="6" w:space="5" w:color="AAAAAA"/>
            <w:bottom w:val="single" w:sz="6" w:space="5" w:color="AAAAAA"/>
            <w:right w:val="single" w:sz="6" w:space="5" w:color="AAAAAA"/>
          </w:divBdr>
        </w:div>
        <w:div w:id="1925725952">
          <w:marLeft w:val="0"/>
          <w:marRight w:val="0"/>
          <w:marTop w:val="72"/>
          <w:marBottom w:val="0"/>
          <w:divBdr>
            <w:top w:val="none" w:sz="0" w:space="0" w:color="auto"/>
            <w:left w:val="none" w:sz="0" w:space="0" w:color="auto"/>
            <w:bottom w:val="none" w:sz="0" w:space="0" w:color="auto"/>
            <w:right w:val="none" w:sz="0" w:space="0" w:color="auto"/>
          </w:divBdr>
        </w:div>
      </w:divsChild>
    </w:div>
    <w:div w:id="132677104">
      <w:bodyDiv w:val="1"/>
      <w:marLeft w:val="0"/>
      <w:marRight w:val="0"/>
      <w:marTop w:val="0"/>
      <w:marBottom w:val="0"/>
      <w:divBdr>
        <w:top w:val="none" w:sz="0" w:space="0" w:color="auto"/>
        <w:left w:val="none" w:sz="0" w:space="0" w:color="auto"/>
        <w:bottom w:val="none" w:sz="0" w:space="0" w:color="auto"/>
        <w:right w:val="none" w:sz="0" w:space="0" w:color="auto"/>
      </w:divBdr>
    </w:div>
    <w:div w:id="138964464">
      <w:bodyDiv w:val="1"/>
      <w:marLeft w:val="0"/>
      <w:marRight w:val="0"/>
      <w:marTop w:val="0"/>
      <w:marBottom w:val="0"/>
      <w:divBdr>
        <w:top w:val="none" w:sz="0" w:space="0" w:color="auto"/>
        <w:left w:val="none" w:sz="0" w:space="0" w:color="auto"/>
        <w:bottom w:val="none" w:sz="0" w:space="0" w:color="auto"/>
        <w:right w:val="none" w:sz="0" w:space="0" w:color="auto"/>
      </w:divBdr>
      <w:divsChild>
        <w:div w:id="1514302089">
          <w:marLeft w:val="0"/>
          <w:marRight w:val="0"/>
          <w:marTop w:val="0"/>
          <w:marBottom w:val="0"/>
          <w:divBdr>
            <w:top w:val="none" w:sz="0" w:space="0" w:color="auto"/>
            <w:left w:val="none" w:sz="0" w:space="0" w:color="auto"/>
            <w:bottom w:val="none" w:sz="0" w:space="0" w:color="auto"/>
            <w:right w:val="none" w:sz="0" w:space="0" w:color="auto"/>
          </w:divBdr>
        </w:div>
        <w:div w:id="1081947086">
          <w:marLeft w:val="0"/>
          <w:marRight w:val="0"/>
          <w:marTop w:val="0"/>
          <w:marBottom w:val="0"/>
          <w:divBdr>
            <w:top w:val="none" w:sz="0" w:space="0" w:color="auto"/>
            <w:left w:val="none" w:sz="0" w:space="0" w:color="auto"/>
            <w:bottom w:val="none" w:sz="0" w:space="0" w:color="auto"/>
            <w:right w:val="none" w:sz="0" w:space="0" w:color="auto"/>
          </w:divBdr>
        </w:div>
      </w:divsChild>
    </w:div>
    <w:div w:id="188298715">
      <w:bodyDiv w:val="1"/>
      <w:marLeft w:val="0"/>
      <w:marRight w:val="0"/>
      <w:marTop w:val="0"/>
      <w:marBottom w:val="0"/>
      <w:divBdr>
        <w:top w:val="none" w:sz="0" w:space="0" w:color="auto"/>
        <w:left w:val="none" w:sz="0" w:space="0" w:color="auto"/>
        <w:bottom w:val="none" w:sz="0" w:space="0" w:color="auto"/>
        <w:right w:val="none" w:sz="0" w:space="0" w:color="auto"/>
      </w:divBdr>
      <w:divsChild>
        <w:div w:id="1499464988">
          <w:marLeft w:val="0"/>
          <w:marRight w:val="0"/>
          <w:marTop w:val="0"/>
          <w:marBottom w:val="0"/>
          <w:divBdr>
            <w:top w:val="none" w:sz="0" w:space="0" w:color="auto"/>
            <w:left w:val="none" w:sz="0" w:space="0" w:color="auto"/>
            <w:bottom w:val="none" w:sz="0" w:space="0" w:color="auto"/>
            <w:right w:val="none" w:sz="0" w:space="0" w:color="auto"/>
          </w:divBdr>
          <w:divsChild>
            <w:div w:id="210502328">
              <w:marLeft w:val="0"/>
              <w:marRight w:val="0"/>
              <w:marTop w:val="0"/>
              <w:marBottom w:val="0"/>
              <w:divBdr>
                <w:top w:val="none" w:sz="0" w:space="0" w:color="auto"/>
                <w:left w:val="none" w:sz="0" w:space="0" w:color="auto"/>
                <w:bottom w:val="none" w:sz="0" w:space="0" w:color="auto"/>
                <w:right w:val="none" w:sz="0" w:space="0" w:color="auto"/>
              </w:divBdr>
              <w:divsChild>
                <w:div w:id="7087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3651">
      <w:bodyDiv w:val="1"/>
      <w:marLeft w:val="0"/>
      <w:marRight w:val="0"/>
      <w:marTop w:val="0"/>
      <w:marBottom w:val="0"/>
      <w:divBdr>
        <w:top w:val="none" w:sz="0" w:space="0" w:color="auto"/>
        <w:left w:val="none" w:sz="0" w:space="0" w:color="auto"/>
        <w:bottom w:val="none" w:sz="0" w:space="0" w:color="auto"/>
        <w:right w:val="none" w:sz="0" w:space="0" w:color="auto"/>
      </w:divBdr>
    </w:div>
    <w:div w:id="210384222">
      <w:bodyDiv w:val="1"/>
      <w:marLeft w:val="0"/>
      <w:marRight w:val="0"/>
      <w:marTop w:val="0"/>
      <w:marBottom w:val="0"/>
      <w:divBdr>
        <w:top w:val="none" w:sz="0" w:space="0" w:color="auto"/>
        <w:left w:val="none" w:sz="0" w:space="0" w:color="auto"/>
        <w:bottom w:val="none" w:sz="0" w:space="0" w:color="auto"/>
        <w:right w:val="none" w:sz="0" w:space="0" w:color="auto"/>
      </w:divBdr>
    </w:div>
    <w:div w:id="274292958">
      <w:bodyDiv w:val="1"/>
      <w:marLeft w:val="0"/>
      <w:marRight w:val="0"/>
      <w:marTop w:val="0"/>
      <w:marBottom w:val="0"/>
      <w:divBdr>
        <w:top w:val="none" w:sz="0" w:space="0" w:color="auto"/>
        <w:left w:val="none" w:sz="0" w:space="0" w:color="auto"/>
        <w:bottom w:val="none" w:sz="0" w:space="0" w:color="auto"/>
        <w:right w:val="none" w:sz="0" w:space="0" w:color="auto"/>
      </w:divBdr>
    </w:div>
    <w:div w:id="283973701">
      <w:bodyDiv w:val="1"/>
      <w:marLeft w:val="0"/>
      <w:marRight w:val="0"/>
      <w:marTop w:val="0"/>
      <w:marBottom w:val="0"/>
      <w:divBdr>
        <w:top w:val="none" w:sz="0" w:space="0" w:color="auto"/>
        <w:left w:val="none" w:sz="0" w:space="0" w:color="auto"/>
        <w:bottom w:val="none" w:sz="0" w:space="0" w:color="auto"/>
        <w:right w:val="none" w:sz="0" w:space="0" w:color="auto"/>
      </w:divBdr>
    </w:div>
    <w:div w:id="291910645">
      <w:bodyDiv w:val="1"/>
      <w:marLeft w:val="0"/>
      <w:marRight w:val="0"/>
      <w:marTop w:val="0"/>
      <w:marBottom w:val="0"/>
      <w:divBdr>
        <w:top w:val="none" w:sz="0" w:space="0" w:color="auto"/>
        <w:left w:val="none" w:sz="0" w:space="0" w:color="auto"/>
        <w:bottom w:val="none" w:sz="0" w:space="0" w:color="auto"/>
        <w:right w:val="none" w:sz="0" w:space="0" w:color="auto"/>
      </w:divBdr>
    </w:div>
    <w:div w:id="297272589">
      <w:bodyDiv w:val="1"/>
      <w:marLeft w:val="0"/>
      <w:marRight w:val="0"/>
      <w:marTop w:val="0"/>
      <w:marBottom w:val="0"/>
      <w:divBdr>
        <w:top w:val="none" w:sz="0" w:space="0" w:color="auto"/>
        <w:left w:val="none" w:sz="0" w:space="0" w:color="auto"/>
        <w:bottom w:val="none" w:sz="0" w:space="0" w:color="auto"/>
        <w:right w:val="none" w:sz="0" w:space="0" w:color="auto"/>
      </w:divBdr>
    </w:div>
    <w:div w:id="297685735">
      <w:bodyDiv w:val="1"/>
      <w:marLeft w:val="0"/>
      <w:marRight w:val="0"/>
      <w:marTop w:val="0"/>
      <w:marBottom w:val="0"/>
      <w:divBdr>
        <w:top w:val="none" w:sz="0" w:space="0" w:color="auto"/>
        <w:left w:val="none" w:sz="0" w:space="0" w:color="auto"/>
        <w:bottom w:val="none" w:sz="0" w:space="0" w:color="auto"/>
        <w:right w:val="none" w:sz="0" w:space="0" w:color="auto"/>
      </w:divBdr>
      <w:divsChild>
        <w:div w:id="246497455">
          <w:marLeft w:val="0"/>
          <w:marRight w:val="0"/>
          <w:marTop w:val="0"/>
          <w:marBottom w:val="0"/>
          <w:divBdr>
            <w:top w:val="none" w:sz="0" w:space="0" w:color="auto"/>
            <w:left w:val="none" w:sz="0" w:space="0" w:color="auto"/>
            <w:bottom w:val="none" w:sz="0" w:space="0" w:color="auto"/>
            <w:right w:val="none" w:sz="0" w:space="0" w:color="auto"/>
          </w:divBdr>
        </w:div>
      </w:divsChild>
    </w:div>
    <w:div w:id="326980185">
      <w:bodyDiv w:val="1"/>
      <w:marLeft w:val="0"/>
      <w:marRight w:val="0"/>
      <w:marTop w:val="0"/>
      <w:marBottom w:val="0"/>
      <w:divBdr>
        <w:top w:val="none" w:sz="0" w:space="0" w:color="auto"/>
        <w:left w:val="none" w:sz="0" w:space="0" w:color="auto"/>
        <w:bottom w:val="none" w:sz="0" w:space="0" w:color="auto"/>
        <w:right w:val="none" w:sz="0" w:space="0" w:color="auto"/>
      </w:divBdr>
      <w:divsChild>
        <w:div w:id="1252272224">
          <w:marLeft w:val="0"/>
          <w:marRight w:val="0"/>
          <w:marTop w:val="0"/>
          <w:marBottom w:val="150"/>
          <w:divBdr>
            <w:top w:val="none" w:sz="0" w:space="0" w:color="auto"/>
            <w:left w:val="none" w:sz="0" w:space="0" w:color="auto"/>
            <w:bottom w:val="none" w:sz="0" w:space="0" w:color="auto"/>
            <w:right w:val="none" w:sz="0" w:space="0" w:color="auto"/>
          </w:divBdr>
        </w:div>
        <w:div w:id="2097632799">
          <w:marLeft w:val="0"/>
          <w:marRight w:val="0"/>
          <w:marTop w:val="0"/>
          <w:marBottom w:val="0"/>
          <w:divBdr>
            <w:top w:val="none" w:sz="0" w:space="0" w:color="auto"/>
            <w:left w:val="none" w:sz="0" w:space="0" w:color="auto"/>
            <w:bottom w:val="none" w:sz="0" w:space="0" w:color="auto"/>
            <w:right w:val="none" w:sz="0" w:space="0" w:color="auto"/>
          </w:divBdr>
        </w:div>
      </w:divsChild>
    </w:div>
    <w:div w:id="350960206">
      <w:bodyDiv w:val="1"/>
      <w:marLeft w:val="0"/>
      <w:marRight w:val="0"/>
      <w:marTop w:val="0"/>
      <w:marBottom w:val="0"/>
      <w:divBdr>
        <w:top w:val="none" w:sz="0" w:space="0" w:color="auto"/>
        <w:left w:val="none" w:sz="0" w:space="0" w:color="auto"/>
        <w:bottom w:val="none" w:sz="0" w:space="0" w:color="auto"/>
        <w:right w:val="none" w:sz="0" w:space="0" w:color="auto"/>
      </w:divBdr>
      <w:divsChild>
        <w:div w:id="244458085">
          <w:marLeft w:val="225"/>
          <w:marRight w:val="0"/>
          <w:marTop w:val="0"/>
          <w:marBottom w:val="225"/>
          <w:divBdr>
            <w:top w:val="none" w:sz="0" w:space="0" w:color="auto"/>
            <w:left w:val="none" w:sz="0" w:space="0" w:color="auto"/>
            <w:bottom w:val="none" w:sz="0" w:space="0" w:color="auto"/>
            <w:right w:val="none" w:sz="0" w:space="0" w:color="auto"/>
          </w:divBdr>
          <w:divsChild>
            <w:div w:id="620918681">
              <w:marLeft w:val="0"/>
              <w:marRight w:val="0"/>
              <w:marTop w:val="0"/>
              <w:marBottom w:val="225"/>
              <w:divBdr>
                <w:top w:val="single" w:sz="6" w:space="8" w:color="797363"/>
                <w:left w:val="single" w:sz="6" w:space="8" w:color="797363"/>
                <w:bottom w:val="single" w:sz="6" w:space="8" w:color="797363"/>
                <w:right w:val="single" w:sz="6" w:space="8" w:color="797363"/>
              </w:divBdr>
            </w:div>
            <w:div w:id="1505516357">
              <w:marLeft w:val="0"/>
              <w:marRight w:val="0"/>
              <w:marTop w:val="0"/>
              <w:marBottom w:val="225"/>
              <w:divBdr>
                <w:top w:val="single" w:sz="6" w:space="8" w:color="797363"/>
                <w:left w:val="single" w:sz="6" w:space="8" w:color="797363"/>
                <w:bottom w:val="single" w:sz="6" w:space="8" w:color="797363"/>
                <w:right w:val="single" w:sz="6" w:space="8" w:color="797363"/>
              </w:divBdr>
            </w:div>
          </w:divsChild>
        </w:div>
      </w:divsChild>
    </w:div>
    <w:div w:id="354502533">
      <w:bodyDiv w:val="1"/>
      <w:marLeft w:val="0"/>
      <w:marRight w:val="0"/>
      <w:marTop w:val="0"/>
      <w:marBottom w:val="0"/>
      <w:divBdr>
        <w:top w:val="none" w:sz="0" w:space="0" w:color="auto"/>
        <w:left w:val="none" w:sz="0" w:space="0" w:color="auto"/>
        <w:bottom w:val="none" w:sz="0" w:space="0" w:color="auto"/>
        <w:right w:val="none" w:sz="0" w:space="0" w:color="auto"/>
      </w:divBdr>
    </w:div>
    <w:div w:id="408622035">
      <w:bodyDiv w:val="1"/>
      <w:marLeft w:val="0"/>
      <w:marRight w:val="0"/>
      <w:marTop w:val="0"/>
      <w:marBottom w:val="0"/>
      <w:divBdr>
        <w:top w:val="none" w:sz="0" w:space="0" w:color="auto"/>
        <w:left w:val="none" w:sz="0" w:space="0" w:color="auto"/>
        <w:bottom w:val="none" w:sz="0" w:space="0" w:color="auto"/>
        <w:right w:val="none" w:sz="0" w:space="0" w:color="auto"/>
      </w:divBdr>
      <w:divsChild>
        <w:div w:id="927036196">
          <w:marLeft w:val="0"/>
          <w:marRight w:val="0"/>
          <w:marTop w:val="0"/>
          <w:marBottom w:val="0"/>
          <w:divBdr>
            <w:top w:val="none" w:sz="0" w:space="0" w:color="auto"/>
            <w:left w:val="none" w:sz="0" w:space="0" w:color="auto"/>
            <w:bottom w:val="none" w:sz="0" w:space="0" w:color="auto"/>
            <w:right w:val="none" w:sz="0" w:space="0" w:color="auto"/>
          </w:divBdr>
          <w:divsChild>
            <w:div w:id="58478195">
              <w:marLeft w:val="0"/>
              <w:marRight w:val="0"/>
              <w:marTop w:val="0"/>
              <w:marBottom w:val="0"/>
              <w:divBdr>
                <w:top w:val="none" w:sz="0" w:space="0" w:color="auto"/>
                <w:left w:val="none" w:sz="0" w:space="0" w:color="auto"/>
                <w:bottom w:val="none" w:sz="0" w:space="0" w:color="auto"/>
                <w:right w:val="none" w:sz="0" w:space="0" w:color="auto"/>
              </w:divBdr>
              <w:divsChild>
                <w:div w:id="599215345">
                  <w:marLeft w:val="0"/>
                  <w:marRight w:val="0"/>
                  <w:marTop w:val="0"/>
                  <w:marBottom w:val="150"/>
                  <w:divBdr>
                    <w:top w:val="none" w:sz="0" w:space="0" w:color="auto"/>
                    <w:left w:val="none" w:sz="0" w:space="0" w:color="auto"/>
                    <w:bottom w:val="none" w:sz="0" w:space="0" w:color="auto"/>
                    <w:right w:val="none" w:sz="0" w:space="0" w:color="auto"/>
                  </w:divBdr>
                </w:div>
                <w:div w:id="12128139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55959699">
          <w:marLeft w:val="0"/>
          <w:marRight w:val="0"/>
          <w:marTop w:val="0"/>
          <w:marBottom w:val="0"/>
          <w:divBdr>
            <w:top w:val="none" w:sz="0" w:space="0" w:color="auto"/>
            <w:left w:val="none" w:sz="0" w:space="0" w:color="auto"/>
            <w:bottom w:val="none" w:sz="0" w:space="0" w:color="auto"/>
            <w:right w:val="none" w:sz="0" w:space="0" w:color="auto"/>
          </w:divBdr>
          <w:divsChild>
            <w:div w:id="1711802043">
              <w:marLeft w:val="0"/>
              <w:marRight w:val="0"/>
              <w:marTop w:val="0"/>
              <w:marBottom w:val="0"/>
              <w:divBdr>
                <w:top w:val="none" w:sz="0" w:space="0" w:color="auto"/>
                <w:left w:val="none" w:sz="0" w:space="0" w:color="auto"/>
                <w:bottom w:val="none" w:sz="0" w:space="0" w:color="auto"/>
                <w:right w:val="none" w:sz="0" w:space="0" w:color="auto"/>
              </w:divBdr>
              <w:divsChild>
                <w:div w:id="860899823">
                  <w:marLeft w:val="0"/>
                  <w:marRight w:val="0"/>
                  <w:marTop w:val="0"/>
                  <w:marBottom w:val="0"/>
                  <w:divBdr>
                    <w:top w:val="none" w:sz="0" w:space="0" w:color="auto"/>
                    <w:left w:val="none" w:sz="0" w:space="0" w:color="auto"/>
                    <w:bottom w:val="none" w:sz="0" w:space="0" w:color="auto"/>
                    <w:right w:val="none" w:sz="0" w:space="0" w:color="auto"/>
                  </w:divBdr>
                </w:div>
              </w:divsChild>
            </w:div>
            <w:div w:id="336925612">
              <w:marLeft w:val="0"/>
              <w:marRight w:val="0"/>
              <w:marTop w:val="0"/>
              <w:marBottom w:val="0"/>
              <w:divBdr>
                <w:top w:val="none" w:sz="0" w:space="0" w:color="auto"/>
                <w:left w:val="none" w:sz="0" w:space="0" w:color="auto"/>
                <w:bottom w:val="none" w:sz="0" w:space="0" w:color="auto"/>
                <w:right w:val="none" w:sz="0" w:space="0" w:color="auto"/>
              </w:divBdr>
              <w:divsChild>
                <w:div w:id="343168334">
                  <w:marLeft w:val="0"/>
                  <w:marRight w:val="0"/>
                  <w:marTop w:val="0"/>
                  <w:marBottom w:val="0"/>
                  <w:divBdr>
                    <w:top w:val="none" w:sz="0" w:space="0" w:color="auto"/>
                    <w:left w:val="none" w:sz="0" w:space="0" w:color="auto"/>
                    <w:bottom w:val="none" w:sz="0" w:space="0" w:color="auto"/>
                    <w:right w:val="none" w:sz="0" w:space="0" w:color="auto"/>
                  </w:divBdr>
                </w:div>
                <w:div w:id="2057581365">
                  <w:marLeft w:val="0"/>
                  <w:marRight w:val="0"/>
                  <w:marTop w:val="0"/>
                  <w:marBottom w:val="0"/>
                  <w:divBdr>
                    <w:top w:val="none" w:sz="0" w:space="0" w:color="auto"/>
                    <w:left w:val="none" w:sz="0" w:space="0" w:color="auto"/>
                    <w:bottom w:val="none" w:sz="0" w:space="0" w:color="auto"/>
                    <w:right w:val="none" w:sz="0" w:space="0" w:color="auto"/>
                  </w:divBdr>
                </w:div>
              </w:divsChild>
            </w:div>
            <w:div w:id="1370758589">
              <w:marLeft w:val="0"/>
              <w:marRight w:val="0"/>
              <w:marTop w:val="0"/>
              <w:marBottom w:val="300"/>
              <w:divBdr>
                <w:top w:val="none" w:sz="0" w:space="0" w:color="auto"/>
                <w:left w:val="none" w:sz="0" w:space="0" w:color="auto"/>
                <w:bottom w:val="none" w:sz="0" w:space="0" w:color="auto"/>
                <w:right w:val="none" w:sz="0" w:space="0" w:color="auto"/>
              </w:divBdr>
              <w:divsChild>
                <w:div w:id="1217936660">
                  <w:marLeft w:val="0"/>
                  <w:marRight w:val="0"/>
                  <w:marTop w:val="375"/>
                  <w:marBottom w:val="375"/>
                  <w:divBdr>
                    <w:top w:val="none" w:sz="0" w:space="0" w:color="auto"/>
                    <w:left w:val="none" w:sz="0" w:space="0" w:color="auto"/>
                    <w:bottom w:val="none" w:sz="0" w:space="0" w:color="auto"/>
                    <w:right w:val="none" w:sz="0" w:space="0" w:color="auto"/>
                  </w:divBdr>
                  <w:divsChild>
                    <w:div w:id="684751235">
                      <w:marLeft w:val="0"/>
                      <w:marRight w:val="0"/>
                      <w:marTop w:val="150"/>
                      <w:marBottom w:val="0"/>
                      <w:divBdr>
                        <w:top w:val="none" w:sz="0" w:space="0" w:color="auto"/>
                        <w:left w:val="none" w:sz="0" w:space="0" w:color="auto"/>
                        <w:bottom w:val="none" w:sz="0" w:space="0" w:color="auto"/>
                        <w:right w:val="none" w:sz="0" w:space="0" w:color="auto"/>
                      </w:divBdr>
                      <w:divsChild>
                        <w:div w:id="1194541402">
                          <w:marLeft w:val="0"/>
                          <w:marRight w:val="0"/>
                          <w:marTop w:val="0"/>
                          <w:marBottom w:val="0"/>
                          <w:divBdr>
                            <w:top w:val="none" w:sz="0" w:space="9" w:color="auto"/>
                            <w:left w:val="single" w:sz="24" w:space="9" w:color="E61E49"/>
                            <w:bottom w:val="none" w:sz="0" w:space="0" w:color="auto"/>
                            <w:right w:val="none" w:sz="0" w:space="9" w:color="auto"/>
                          </w:divBdr>
                        </w:div>
                      </w:divsChild>
                    </w:div>
                  </w:divsChild>
                </w:div>
                <w:div w:id="2028143131">
                  <w:marLeft w:val="0"/>
                  <w:marRight w:val="0"/>
                  <w:marTop w:val="1425"/>
                  <w:marBottom w:val="0"/>
                  <w:divBdr>
                    <w:top w:val="none" w:sz="0" w:space="0" w:color="auto"/>
                    <w:left w:val="none" w:sz="0" w:space="0" w:color="auto"/>
                    <w:bottom w:val="none" w:sz="0" w:space="0" w:color="auto"/>
                    <w:right w:val="none" w:sz="0" w:space="0" w:color="auto"/>
                  </w:divBdr>
                  <w:divsChild>
                    <w:div w:id="1814982491">
                      <w:marLeft w:val="0"/>
                      <w:marRight w:val="0"/>
                      <w:marTop w:val="0"/>
                      <w:marBottom w:val="0"/>
                      <w:divBdr>
                        <w:top w:val="none" w:sz="0" w:space="0" w:color="auto"/>
                        <w:left w:val="none" w:sz="0" w:space="0" w:color="auto"/>
                        <w:bottom w:val="none" w:sz="0" w:space="0" w:color="auto"/>
                        <w:right w:val="none" w:sz="0" w:space="0" w:color="auto"/>
                      </w:divBdr>
                    </w:div>
                    <w:div w:id="2048944035">
                      <w:marLeft w:val="0"/>
                      <w:marRight w:val="0"/>
                      <w:marTop w:val="0"/>
                      <w:marBottom w:val="0"/>
                      <w:divBdr>
                        <w:top w:val="none" w:sz="0" w:space="0" w:color="auto"/>
                        <w:left w:val="none" w:sz="0" w:space="0" w:color="auto"/>
                        <w:bottom w:val="none" w:sz="0" w:space="0" w:color="auto"/>
                        <w:right w:val="none" w:sz="0" w:space="0" w:color="auto"/>
                      </w:divBdr>
                    </w:div>
                  </w:divsChild>
                </w:div>
                <w:div w:id="1335260180">
                  <w:marLeft w:val="0"/>
                  <w:marRight w:val="0"/>
                  <w:marTop w:val="300"/>
                  <w:marBottom w:val="750"/>
                  <w:divBdr>
                    <w:top w:val="none" w:sz="0" w:space="0" w:color="auto"/>
                    <w:left w:val="none" w:sz="0" w:space="0" w:color="auto"/>
                    <w:bottom w:val="none" w:sz="0" w:space="0" w:color="auto"/>
                    <w:right w:val="none" w:sz="0" w:space="0" w:color="auto"/>
                  </w:divBdr>
                </w:div>
              </w:divsChild>
            </w:div>
          </w:divsChild>
        </w:div>
        <w:div w:id="1899589901">
          <w:marLeft w:val="0"/>
          <w:marRight w:val="0"/>
          <w:marTop w:val="0"/>
          <w:marBottom w:val="0"/>
          <w:divBdr>
            <w:top w:val="none" w:sz="0" w:space="0" w:color="auto"/>
            <w:left w:val="none" w:sz="0" w:space="0" w:color="auto"/>
            <w:bottom w:val="none" w:sz="0" w:space="0" w:color="auto"/>
            <w:right w:val="none" w:sz="0" w:space="0" w:color="auto"/>
          </w:divBdr>
          <w:divsChild>
            <w:div w:id="119149826">
              <w:marLeft w:val="0"/>
              <w:marRight w:val="0"/>
              <w:marTop w:val="0"/>
              <w:marBottom w:val="0"/>
              <w:divBdr>
                <w:top w:val="none" w:sz="0" w:space="0" w:color="auto"/>
                <w:left w:val="none" w:sz="0" w:space="0" w:color="auto"/>
                <w:bottom w:val="none" w:sz="0" w:space="0" w:color="auto"/>
                <w:right w:val="none" w:sz="0" w:space="0" w:color="auto"/>
              </w:divBdr>
              <w:divsChild>
                <w:div w:id="1311906514">
                  <w:marLeft w:val="0"/>
                  <w:marRight w:val="0"/>
                  <w:marTop w:val="0"/>
                  <w:marBottom w:val="0"/>
                  <w:divBdr>
                    <w:top w:val="none" w:sz="0" w:space="0" w:color="auto"/>
                    <w:left w:val="none" w:sz="0" w:space="0" w:color="auto"/>
                    <w:bottom w:val="none" w:sz="0" w:space="0" w:color="auto"/>
                    <w:right w:val="none" w:sz="0" w:space="0" w:color="auto"/>
                  </w:divBdr>
                  <w:divsChild>
                    <w:div w:id="798456719">
                      <w:marLeft w:val="0"/>
                      <w:marRight w:val="0"/>
                      <w:marTop w:val="0"/>
                      <w:marBottom w:val="0"/>
                      <w:divBdr>
                        <w:top w:val="none" w:sz="0" w:space="0" w:color="auto"/>
                        <w:left w:val="none" w:sz="0" w:space="0" w:color="auto"/>
                        <w:bottom w:val="none" w:sz="0" w:space="0" w:color="auto"/>
                        <w:right w:val="none" w:sz="0" w:space="0" w:color="auto"/>
                      </w:divBdr>
                      <w:divsChild>
                        <w:div w:id="1402168248">
                          <w:marLeft w:val="0"/>
                          <w:marRight w:val="0"/>
                          <w:marTop w:val="0"/>
                          <w:marBottom w:val="0"/>
                          <w:divBdr>
                            <w:top w:val="none" w:sz="0" w:space="0" w:color="auto"/>
                            <w:left w:val="none" w:sz="0" w:space="0" w:color="auto"/>
                            <w:bottom w:val="none" w:sz="0" w:space="0" w:color="auto"/>
                            <w:right w:val="none" w:sz="0" w:space="0" w:color="auto"/>
                          </w:divBdr>
                          <w:divsChild>
                            <w:div w:id="2011449434">
                              <w:marLeft w:val="0"/>
                              <w:marRight w:val="0"/>
                              <w:marTop w:val="0"/>
                              <w:marBottom w:val="0"/>
                              <w:divBdr>
                                <w:top w:val="none" w:sz="0" w:space="0" w:color="auto"/>
                                <w:left w:val="none" w:sz="0" w:space="0" w:color="auto"/>
                                <w:bottom w:val="none" w:sz="0" w:space="0" w:color="auto"/>
                                <w:right w:val="none" w:sz="0" w:space="0" w:color="auto"/>
                              </w:divBdr>
                              <w:divsChild>
                                <w:div w:id="1347248124">
                                  <w:marLeft w:val="0"/>
                                  <w:marRight w:val="0"/>
                                  <w:marTop w:val="0"/>
                                  <w:marBottom w:val="0"/>
                                  <w:divBdr>
                                    <w:top w:val="none" w:sz="0" w:space="0" w:color="auto"/>
                                    <w:left w:val="none" w:sz="0" w:space="0" w:color="auto"/>
                                    <w:bottom w:val="none" w:sz="0" w:space="0" w:color="auto"/>
                                    <w:right w:val="none" w:sz="0" w:space="0" w:color="auto"/>
                                  </w:divBdr>
                                  <w:divsChild>
                                    <w:div w:id="1658610430">
                                      <w:marLeft w:val="0"/>
                                      <w:marRight w:val="0"/>
                                      <w:marTop w:val="0"/>
                                      <w:marBottom w:val="0"/>
                                      <w:divBdr>
                                        <w:top w:val="none" w:sz="0" w:space="12"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613748">
      <w:bodyDiv w:val="1"/>
      <w:marLeft w:val="0"/>
      <w:marRight w:val="0"/>
      <w:marTop w:val="0"/>
      <w:marBottom w:val="0"/>
      <w:divBdr>
        <w:top w:val="none" w:sz="0" w:space="0" w:color="auto"/>
        <w:left w:val="none" w:sz="0" w:space="0" w:color="auto"/>
        <w:bottom w:val="none" w:sz="0" w:space="0" w:color="auto"/>
        <w:right w:val="none" w:sz="0" w:space="0" w:color="auto"/>
      </w:divBdr>
    </w:div>
    <w:div w:id="421532584">
      <w:bodyDiv w:val="1"/>
      <w:marLeft w:val="0"/>
      <w:marRight w:val="0"/>
      <w:marTop w:val="0"/>
      <w:marBottom w:val="0"/>
      <w:divBdr>
        <w:top w:val="none" w:sz="0" w:space="0" w:color="auto"/>
        <w:left w:val="none" w:sz="0" w:space="0" w:color="auto"/>
        <w:bottom w:val="none" w:sz="0" w:space="0" w:color="auto"/>
        <w:right w:val="none" w:sz="0" w:space="0" w:color="auto"/>
      </w:divBdr>
      <w:divsChild>
        <w:div w:id="352000428">
          <w:marLeft w:val="-960"/>
          <w:marRight w:val="-1200"/>
          <w:marTop w:val="0"/>
          <w:marBottom w:val="0"/>
          <w:divBdr>
            <w:top w:val="none" w:sz="0" w:space="0" w:color="auto"/>
            <w:left w:val="none" w:sz="0" w:space="0" w:color="auto"/>
            <w:bottom w:val="single" w:sz="6" w:space="18" w:color="E2E2E2"/>
            <w:right w:val="none" w:sz="0" w:space="0" w:color="auto"/>
          </w:divBdr>
          <w:divsChild>
            <w:div w:id="1797984429">
              <w:marLeft w:val="0"/>
              <w:marRight w:val="0"/>
              <w:marTop w:val="480"/>
              <w:marBottom w:val="0"/>
              <w:divBdr>
                <w:top w:val="none" w:sz="0" w:space="0" w:color="auto"/>
                <w:left w:val="none" w:sz="0" w:space="0" w:color="auto"/>
                <w:bottom w:val="none" w:sz="0" w:space="0" w:color="auto"/>
                <w:right w:val="none" w:sz="0" w:space="0" w:color="auto"/>
              </w:divBdr>
            </w:div>
            <w:div w:id="1470048109">
              <w:marLeft w:val="0"/>
              <w:marRight w:val="0"/>
              <w:marTop w:val="432"/>
              <w:marBottom w:val="0"/>
              <w:divBdr>
                <w:top w:val="none" w:sz="0" w:space="0" w:color="auto"/>
                <w:left w:val="none" w:sz="0" w:space="0" w:color="auto"/>
                <w:bottom w:val="none" w:sz="0" w:space="0" w:color="auto"/>
                <w:right w:val="none" w:sz="0" w:space="0" w:color="auto"/>
              </w:divBdr>
            </w:div>
          </w:divsChild>
        </w:div>
        <w:div w:id="1200120643">
          <w:marLeft w:val="0"/>
          <w:marRight w:val="0"/>
          <w:marTop w:val="0"/>
          <w:marBottom w:val="0"/>
          <w:divBdr>
            <w:top w:val="none" w:sz="0" w:space="0" w:color="auto"/>
            <w:left w:val="none" w:sz="0" w:space="0" w:color="auto"/>
            <w:bottom w:val="none" w:sz="0" w:space="0" w:color="auto"/>
            <w:right w:val="none" w:sz="0" w:space="0" w:color="auto"/>
          </w:divBdr>
          <w:divsChild>
            <w:div w:id="1546212642">
              <w:marLeft w:val="-960"/>
              <w:marRight w:val="-3120"/>
              <w:marTop w:val="0"/>
              <w:marBottom w:val="480"/>
              <w:divBdr>
                <w:top w:val="none" w:sz="0" w:space="0" w:color="auto"/>
                <w:left w:val="none" w:sz="0" w:space="0" w:color="auto"/>
                <w:bottom w:val="none" w:sz="0" w:space="0" w:color="auto"/>
                <w:right w:val="none" w:sz="0" w:space="0" w:color="auto"/>
              </w:divBdr>
            </w:div>
            <w:div w:id="265623797">
              <w:marLeft w:val="0"/>
              <w:marRight w:val="0"/>
              <w:marTop w:val="360"/>
              <w:marBottom w:val="360"/>
              <w:divBdr>
                <w:top w:val="none" w:sz="0" w:space="0" w:color="auto"/>
                <w:left w:val="none" w:sz="0" w:space="0" w:color="auto"/>
                <w:bottom w:val="none" w:sz="0" w:space="0" w:color="auto"/>
                <w:right w:val="none" w:sz="0" w:space="0" w:color="auto"/>
              </w:divBdr>
              <w:divsChild>
                <w:div w:id="458259336">
                  <w:marLeft w:val="0"/>
                  <w:marRight w:val="0"/>
                  <w:marTop w:val="432"/>
                  <w:marBottom w:val="0"/>
                  <w:divBdr>
                    <w:top w:val="none" w:sz="0" w:space="0" w:color="auto"/>
                    <w:left w:val="single" w:sz="6" w:space="0" w:color="D7D7D7"/>
                    <w:bottom w:val="none" w:sz="0" w:space="0" w:color="auto"/>
                    <w:right w:val="none" w:sz="0" w:space="0" w:color="auto"/>
                  </w:divBdr>
                </w:div>
                <w:div w:id="1152864652">
                  <w:marLeft w:val="0"/>
                  <w:marRight w:val="0"/>
                  <w:marTop w:val="0"/>
                  <w:marBottom w:val="0"/>
                  <w:divBdr>
                    <w:top w:val="none" w:sz="0" w:space="0" w:color="auto"/>
                    <w:left w:val="single" w:sz="6" w:space="12" w:color="D7D7D7"/>
                    <w:bottom w:val="none" w:sz="0" w:space="0" w:color="auto"/>
                    <w:right w:val="none" w:sz="0" w:space="0" w:color="auto"/>
                  </w:divBdr>
                </w:div>
              </w:divsChild>
            </w:div>
            <w:div w:id="817262521">
              <w:marLeft w:val="0"/>
              <w:marRight w:val="0"/>
              <w:marTop w:val="360"/>
              <w:marBottom w:val="360"/>
              <w:divBdr>
                <w:top w:val="none" w:sz="0" w:space="0" w:color="auto"/>
                <w:left w:val="none" w:sz="0" w:space="0" w:color="auto"/>
                <w:bottom w:val="none" w:sz="0" w:space="0" w:color="auto"/>
                <w:right w:val="none" w:sz="0" w:space="0" w:color="auto"/>
              </w:divBdr>
              <w:divsChild>
                <w:div w:id="2140343169">
                  <w:marLeft w:val="0"/>
                  <w:marRight w:val="0"/>
                  <w:marTop w:val="131"/>
                  <w:marBottom w:val="131"/>
                  <w:divBdr>
                    <w:top w:val="none" w:sz="0" w:space="0" w:color="auto"/>
                    <w:left w:val="none" w:sz="0" w:space="0" w:color="auto"/>
                    <w:bottom w:val="none" w:sz="0" w:space="0" w:color="auto"/>
                    <w:right w:val="none" w:sz="0" w:space="0" w:color="auto"/>
                  </w:divBdr>
                </w:div>
                <w:div w:id="1334214541">
                  <w:marLeft w:val="0"/>
                  <w:marRight w:val="0"/>
                  <w:marTop w:val="131"/>
                  <w:marBottom w:val="131"/>
                  <w:divBdr>
                    <w:top w:val="none" w:sz="0" w:space="0" w:color="auto"/>
                    <w:left w:val="none" w:sz="0" w:space="0" w:color="auto"/>
                    <w:bottom w:val="none" w:sz="0" w:space="0" w:color="auto"/>
                    <w:right w:val="none" w:sz="0" w:space="0" w:color="auto"/>
                  </w:divBdr>
                </w:div>
                <w:div w:id="39481123">
                  <w:marLeft w:val="0"/>
                  <w:marRight w:val="0"/>
                  <w:marTop w:val="131"/>
                  <w:marBottom w:val="131"/>
                  <w:divBdr>
                    <w:top w:val="none" w:sz="0" w:space="0" w:color="auto"/>
                    <w:left w:val="none" w:sz="0" w:space="0" w:color="auto"/>
                    <w:bottom w:val="none" w:sz="0" w:space="0" w:color="auto"/>
                    <w:right w:val="none" w:sz="0" w:space="0" w:color="auto"/>
                  </w:divBdr>
                </w:div>
              </w:divsChild>
            </w:div>
            <w:div w:id="2034383423">
              <w:marLeft w:val="-1440"/>
              <w:marRight w:val="-3336"/>
              <w:marTop w:val="720"/>
              <w:marBottom w:val="720"/>
              <w:divBdr>
                <w:top w:val="none" w:sz="0" w:space="0" w:color="auto"/>
                <w:left w:val="none" w:sz="0" w:space="0" w:color="auto"/>
                <w:bottom w:val="none" w:sz="0" w:space="0" w:color="auto"/>
                <w:right w:val="none" w:sz="0" w:space="0" w:color="auto"/>
              </w:divBdr>
              <w:divsChild>
                <w:div w:id="946932855">
                  <w:marLeft w:val="0"/>
                  <w:marRight w:val="0"/>
                  <w:marTop w:val="0"/>
                  <w:marBottom w:val="0"/>
                  <w:divBdr>
                    <w:top w:val="single" w:sz="6" w:space="12" w:color="E4E4E4"/>
                    <w:left w:val="none" w:sz="0" w:space="0" w:color="auto"/>
                    <w:bottom w:val="none" w:sz="0" w:space="0" w:color="auto"/>
                    <w:right w:val="none" w:sz="0" w:space="0" w:color="auto"/>
                  </w:divBdr>
                </w:div>
                <w:div w:id="820577910">
                  <w:marLeft w:val="0"/>
                  <w:marRight w:val="0"/>
                  <w:marTop w:val="720"/>
                  <w:marBottom w:val="0"/>
                  <w:divBdr>
                    <w:top w:val="none" w:sz="0" w:space="0" w:color="auto"/>
                    <w:left w:val="none" w:sz="0" w:space="0" w:color="auto"/>
                    <w:bottom w:val="none" w:sz="0" w:space="0" w:color="auto"/>
                    <w:right w:val="none" w:sz="0" w:space="0" w:color="auto"/>
                  </w:divBdr>
                  <w:divsChild>
                    <w:div w:id="1087313828">
                      <w:marLeft w:val="0"/>
                      <w:marRight w:val="0"/>
                      <w:marTop w:val="0"/>
                      <w:marBottom w:val="0"/>
                      <w:divBdr>
                        <w:top w:val="none" w:sz="0" w:space="0" w:color="auto"/>
                        <w:left w:val="none" w:sz="0" w:space="0" w:color="auto"/>
                        <w:bottom w:val="none" w:sz="0" w:space="0" w:color="auto"/>
                        <w:right w:val="none" w:sz="0" w:space="0" w:color="auto"/>
                      </w:divBdr>
                    </w:div>
                    <w:div w:id="25522582">
                      <w:marLeft w:val="0"/>
                      <w:marRight w:val="0"/>
                      <w:marTop w:val="0"/>
                      <w:marBottom w:val="0"/>
                      <w:divBdr>
                        <w:top w:val="none" w:sz="0" w:space="0" w:color="auto"/>
                        <w:left w:val="none" w:sz="0" w:space="0" w:color="auto"/>
                        <w:bottom w:val="none" w:sz="0" w:space="0" w:color="auto"/>
                        <w:right w:val="none" w:sz="0" w:space="0" w:color="auto"/>
                      </w:divBdr>
                    </w:div>
                    <w:div w:id="1573269801">
                      <w:marLeft w:val="0"/>
                      <w:marRight w:val="0"/>
                      <w:marTop w:val="0"/>
                      <w:marBottom w:val="0"/>
                      <w:divBdr>
                        <w:top w:val="none" w:sz="0" w:space="0" w:color="auto"/>
                        <w:left w:val="none" w:sz="0" w:space="0" w:color="auto"/>
                        <w:bottom w:val="none" w:sz="0" w:space="0" w:color="auto"/>
                        <w:right w:val="none" w:sz="0" w:space="0" w:color="auto"/>
                      </w:divBdr>
                    </w:div>
                    <w:div w:id="426120165">
                      <w:blockQuote w:val="1"/>
                      <w:marLeft w:val="0"/>
                      <w:marRight w:val="0"/>
                      <w:marTop w:val="0"/>
                      <w:marBottom w:val="0"/>
                      <w:divBdr>
                        <w:top w:val="none" w:sz="0" w:space="0" w:color="auto"/>
                        <w:left w:val="none" w:sz="0" w:space="0" w:color="auto"/>
                        <w:bottom w:val="none" w:sz="0" w:space="0" w:color="auto"/>
                        <w:right w:val="none" w:sz="0" w:space="0" w:color="auto"/>
                      </w:divBdr>
                    </w:div>
                    <w:div w:id="1273975746">
                      <w:blockQuote w:val="1"/>
                      <w:marLeft w:val="0"/>
                      <w:marRight w:val="0"/>
                      <w:marTop w:val="0"/>
                      <w:marBottom w:val="0"/>
                      <w:divBdr>
                        <w:top w:val="none" w:sz="0" w:space="0" w:color="auto"/>
                        <w:left w:val="none" w:sz="0" w:space="0" w:color="auto"/>
                        <w:bottom w:val="none" w:sz="0" w:space="0" w:color="auto"/>
                        <w:right w:val="none" w:sz="0" w:space="0" w:color="auto"/>
                      </w:divBdr>
                    </w:div>
                    <w:div w:id="1248005773">
                      <w:blockQuote w:val="1"/>
                      <w:marLeft w:val="0"/>
                      <w:marRight w:val="0"/>
                      <w:marTop w:val="0"/>
                      <w:marBottom w:val="0"/>
                      <w:divBdr>
                        <w:top w:val="none" w:sz="0" w:space="0" w:color="auto"/>
                        <w:left w:val="none" w:sz="0" w:space="0" w:color="auto"/>
                        <w:bottom w:val="none" w:sz="0" w:space="0" w:color="auto"/>
                        <w:right w:val="none" w:sz="0" w:space="0" w:color="auto"/>
                      </w:divBdr>
                    </w:div>
                    <w:div w:id="2007394602">
                      <w:blockQuote w:val="1"/>
                      <w:marLeft w:val="0"/>
                      <w:marRight w:val="0"/>
                      <w:marTop w:val="0"/>
                      <w:marBottom w:val="0"/>
                      <w:divBdr>
                        <w:top w:val="none" w:sz="0" w:space="0" w:color="auto"/>
                        <w:left w:val="none" w:sz="0" w:space="0" w:color="auto"/>
                        <w:bottom w:val="none" w:sz="0" w:space="0" w:color="auto"/>
                        <w:right w:val="none" w:sz="0" w:space="0" w:color="auto"/>
                      </w:divBdr>
                      <w:divsChild>
                        <w:div w:id="1304233887">
                          <w:marLeft w:val="0"/>
                          <w:marRight w:val="0"/>
                          <w:marTop w:val="0"/>
                          <w:marBottom w:val="0"/>
                          <w:divBdr>
                            <w:top w:val="none" w:sz="0" w:space="0" w:color="auto"/>
                            <w:left w:val="none" w:sz="0" w:space="0" w:color="auto"/>
                            <w:bottom w:val="none" w:sz="0" w:space="0" w:color="auto"/>
                            <w:right w:val="none" w:sz="0" w:space="0" w:color="auto"/>
                          </w:divBdr>
                        </w:div>
                      </w:divsChild>
                    </w:div>
                    <w:div w:id="342362270">
                      <w:marLeft w:val="0"/>
                      <w:marRight w:val="0"/>
                      <w:marTop w:val="0"/>
                      <w:marBottom w:val="0"/>
                      <w:divBdr>
                        <w:top w:val="none" w:sz="0" w:space="0" w:color="auto"/>
                        <w:left w:val="none" w:sz="0" w:space="0" w:color="auto"/>
                        <w:bottom w:val="none" w:sz="0" w:space="0" w:color="auto"/>
                        <w:right w:val="none" w:sz="0" w:space="0" w:color="auto"/>
                      </w:divBdr>
                    </w:div>
                    <w:div w:id="655183490">
                      <w:blockQuote w:val="1"/>
                      <w:marLeft w:val="0"/>
                      <w:marRight w:val="0"/>
                      <w:marTop w:val="0"/>
                      <w:marBottom w:val="0"/>
                      <w:divBdr>
                        <w:top w:val="none" w:sz="0" w:space="0" w:color="auto"/>
                        <w:left w:val="none" w:sz="0" w:space="0" w:color="auto"/>
                        <w:bottom w:val="none" w:sz="0" w:space="0" w:color="auto"/>
                        <w:right w:val="none" w:sz="0" w:space="0" w:color="auto"/>
                      </w:divBdr>
                      <w:divsChild>
                        <w:div w:id="865100791">
                          <w:marLeft w:val="0"/>
                          <w:marRight w:val="0"/>
                          <w:marTop w:val="0"/>
                          <w:marBottom w:val="0"/>
                          <w:divBdr>
                            <w:top w:val="none" w:sz="0" w:space="0" w:color="auto"/>
                            <w:left w:val="none" w:sz="0" w:space="0" w:color="auto"/>
                            <w:bottom w:val="none" w:sz="0" w:space="0" w:color="auto"/>
                            <w:right w:val="none" w:sz="0" w:space="0" w:color="auto"/>
                          </w:divBdr>
                        </w:div>
                      </w:divsChild>
                    </w:div>
                    <w:div w:id="1684698690">
                      <w:blockQuote w:val="1"/>
                      <w:marLeft w:val="0"/>
                      <w:marRight w:val="0"/>
                      <w:marTop w:val="0"/>
                      <w:marBottom w:val="0"/>
                      <w:divBdr>
                        <w:top w:val="none" w:sz="0" w:space="0" w:color="auto"/>
                        <w:left w:val="none" w:sz="0" w:space="0" w:color="auto"/>
                        <w:bottom w:val="none" w:sz="0" w:space="0" w:color="auto"/>
                        <w:right w:val="none" w:sz="0" w:space="0" w:color="auto"/>
                      </w:divBdr>
                      <w:divsChild>
                        <w:div w:id="1658414723">
                          <w:marLeft w:val="0"/>
                          <w:marRight w:val="0"/>
                          <w:marTop w:val="0"/>
                          <w:marBottom w:val="0"/>
                          <w:divBdr>
                            <w:top w:val="none" w:sz="0" w:space="0" w:color="auto"/>
                            <w:left w:val="none" w:sz="0" w:space="0" w:color="auto"/>
                            <w:bottom w:val="none" w:sz="0" w:space="0" w:color="auto"/>
                            <w:right w:val="none" w:sz="0" w:space="0" w:color="auto"/>
                          </w:divBdr>
                        </w:div>
                      </w:divsChild>
                    </w:div>
                    <w:div w:id="1879195634">
                      <w:marLeft w:val="0"/>
                      <w:marRight w:val="0"/>
                      <w:marTop w:val="0"/>
                      <w:marBottom w:val="0"/>
                      <w:divBdr>
                        <w:top w:val="none" w:sz="0" w:space="0" w:color="auto"/>
                        <w:left w:val="none" w:sz="0" w:space="0" w:color="auto"/>
                        <w:bottom w:val="none" w:sz="0" w:space="0" w:color="auto"/>
                        <w:right w:val="none" w:sz="0" w:space="0" w:color="auto"/>
                      </w:divBdr>
                    </w:div>
                    <w:div w:id="351297475">
                      <w:blockQuote w:val="1"/>
                      <w:marLeft w:val="0"/>
                      <w:marRight w:val="0"/>
                      <w:marTop w:val="0"/>
                      <w:marBottom w:val="0"/>
                      <w:divBdr>
                        <w:top w:val="none" w:sz="0" w:space="0" w:color="auto"/>
                        <w:left w:val="none" w:sz="0" w:space="0" w:color="auto"/>
                        <w:bottom w:val="none" w:sz="0" w:space="0" w:color="auto"/>
                        <w:right w:val="none" w:sz="0" w:space="0" w:color="auto"/>
                      </w:divBdr>
                      <w:divsChild>
                        <w:div w:id="849687316">
                          <w:marLeft w:val="0"/>
                          <w:marRight w:val="0"/>
                          <w:marTop w:val="0"/>
                          <w:marBottom w:val="0"/>
                          <w:divBdr>
                            <w:top w:val="none" w:sz="0" w:space="0" w:color="auto"/>
                            <w:left w:val="none" w:sz="0" w:space="0" w:color="auto"/>
                            <w:bottom w:val="none" w:sz="0" w:space="0" w:color="auto"/>
                            <w:right w:val="none" w:sz="0" w:space="0" w:color="auto"/>
                          </w:divBdr>
                        </w:div>
                      </w:divsChild>
                    </w:div>
                    <w:div w:id="1389108418">
                      <w:blockQuote w:val="1"/>
                      <w:marLeft w:val="0"/>
                      <w:marRight w:val="0"/>
                      <w:marTop w:val="0"/>
                      <w:marBottom w:val="0"/>
                      <w:divBdr>
                        <w:top w:val="none" w:sz="0" w:space="0" w:color="auto"/>
                        <w:left w:val="none" w:sz="0" w:space="0" w:color="auto"/>
                        <w:bottom w:val="none" w:sz="0" w:space="0" w:color="auto"/>
                        <w:right w:val="none" w:sz="0" w:space="0" w:color="auto"/>
                      </w:divBdr>
                      <w:divsChild>
                        <w:div w:id="873923623">
                          <w:marLeft w:val="0"/>
                          <w:marRight w:val="0"/>
                          <w:marTop w:val="0"/>
                          <w:marBottom w:val="0"/>
                          <w:divBdr>
                            <w:top w:val="none" w:sz="0" w:space="0" w:color="auto"/>
                            <w:left w:val="none" w:sz="0" w:space="0" w:color="auto"/>
                            <w:bottom w:val="none" w:sz="0" w:space="0" w:color="auto"/>
                            <w:right w:val="none" w:sz="0" w:space="0" w:color="auto"/>
                          </w:divBdr>
                        </w:div>
                      </w:divsChild>
                    </w:div>
                    <w:div w:id="624234937">
                      <w:blockQuote w:val="1"/>
                      <w:marLeft w:val="0"/>
                      <w:marRight w:val="0"/>
                      <w:marTop w:val="0"/>
                      <w:marBottom w:val="0"/>
                      <w:divBdr>
                        <w:top w:val="none" w:sz="0" w:space="0" w:color="auto"/>
                        <w:left w:val="none" w:sz="0" w:space="0" w:color="auto"/>
                        <w:bottom w:val="none" w:sz="0" w:space="0" w:color="auto"/>
                        <w:right w:val="none" w:sz="0" w:space="0" w:color="auto"/>
                      </w:divBdr>
                      <w:divsChild>
                        <w:div w:id="1339045399">
                          <w:marLeft w:val="0"/>
                          <w:marRight w:val="0"/>
                          <w:marTop w:val="0"/>
                          <w:marBottom w:val="0"/>
                          <w:divBdr>
                            <w:top w:val="none" w:sz="0" w:space="0" w:color="auto"/>
                            <w:left w:val="none" w:sz="0" w:space="0" w:color="auto"/>
                            <w:bottom w:val="none" w:sz="0" w:space="0" w:color="auto"/>
                            <w:right w:val="none" w:sz="0" w:space="0" w:color="auto"/>
                          </w:divBdr>
                        </w:div>
                      </w:divsChild>
                    </w:div>
                    <w:div w:id="125314528">
                      <w:marLeft w:val="0"/>
                      <w:marRight w:val="0"/>
                      <w:marTop w:val="0"/>
                      <w:marBottom w:val="0"/>
                      <w:divBdr>
                        <w:top w:val="none" w:sz="0" w:space="0" w:color="auto"/>
                        <w:left w:val="none" w:sz="0" w:space="0" w:color="auto"/>
                        <w:bottom w:val="none" w:sz="0" w:space="0" w:color="auto"/>
                        <w:right w:val="none" w:sz="0" w:space="0" w:color="auto"/>
                      </w:divBdr>
                    </w:div>
                    <w:div w:id="497497180">
                      <w:marLeft w:val="0"/>
                      <w:marRight w:val="0"/>
                      <w:marTop w:val="0"/>
                      <w:marBottom w:val="0"/>
                      <w:divBdr>
                        <w:top w:val="none" w:sz="0" w:space="0" w:color="auto"/>
                        <w:left w:val="none" w:sz="0" w:space="0" w:color="auto"/>
                        <w:bottom w:val="none" w:sz="0" w:space="0" w:color="auto"/>
                        <w:right w:val="none" w:sz="0" w:space="0" w:color="auto"/>
                      </w:divBdr>
                    </w:div>
                    <w:div w:id="403258996">
                      <w:marLeft w:val="0"/>
                      <w:marRight w:val="0"/>
                      <w:marTop w:val="0"/>
                      <w:marBottom w:val="0"/>
                      <w:divBdr>
                        <w:top w:val="none" w:sz="0" w:space="0" w:color="auto"/>
                        <w:left w:val="none" w:sz="0" w:space="0" w:color="auto"/>
                        <w:bottom w:val="none" w:sz="0" w:space="0" w:color="auto"/>
                        <w:right w:val="none" w:sz="0" w:space="0" w:color="auto"/>
                      </w:divBdr>
                    </w:div>
                    <w:div w:id="1775709747">
                      <w:marLeft w:val="0"/>
                      <w:marRight w:val="0"/>
                      <w:marTop w:val="0"/>
                      <w:marBottom w:val="0"/>
                      <w:divBdr>
                        <w:top w:val="none" w:sz="0" w:space="0" w:color="auto"/>
                        <w:left w:val="none" w:sz="0" w:space="0" w:color="auto"/>
                        <w:bottom w:val="none" w:sz="0" w:space="0" w:color="auto"/>
                        <w:right w:val="none" w:sz="0" w:space="0" w:color="auto"/>
                      </w:divBdr>
                    </w:div>
                    <w:div w:id="1963269816">
                      <w:blockQuote w:val="1"/>
                      <w:marLeft w:val="0"/>
                      <w:marRight w:val="0"/>
                      <w:marTop w:val="0"/>
                      <w:marBottom w:val="0"/>
                      <w:divBdr>
                        <w:top w:val="none" w:sz="0" w:space="0" w:color="auto"/>
                        <w:left w:val="none" w:sz="0" w:space="0" w:color="auto"/>
                        <w:bottom w:val="none" w:sz="0" w:space="0" w:color="auto"/>
                        <w:right w:val="none" w:sz="0" w:space="0" w:color="auto"/>
                      </w:divBdr>
                    </w:div>
                    <w:div w:id="2029134531">
                      <w:blockQuote w:val="1"/>
                      <w:marLeft w:val="0"/>
                      <w:marRight w:val="0"/>
                      <w:marTop w:val="0"/>
                      <w:marBottom w:val="0"/>
                      <w:divBdr>
                        <w:top w:val="none" w:sz="0" w:space="0" w:color="auto"/>
                        <w:left w:val="none" w:sz="0" w:space="0" w:color="auto"/>
                        <w:bottom w:val="none" w:sz="0" w:space="0" w:color="auto"/>
                        <w:right w:val="none" w:sz="0" w:space="0" w:color="auto"/>
                      </w:divBdr>
                    </w:div>
                    <w:div w:id="630945375">
                      <w:blockQuote w:val="1"/>
                      <w:marLeft w:val="0"/>
                      <w:marRight w:val="0"/>
                      <w:marTop w:val="0"/>
                      <w:marBottom w:val="0"/>
                      <w:divBdr>
                        <w:top w:val="none" w:sz="0" w:space="0" w:color="auto"/>
                        <w:left w:val="none" w:sz="0" w:space="0" w:color="auto"/>
                        <w:bottom w:val="none" w:sz="0" w:space="0" w:color="auto"/>
                        <w:right w:val="none" w:sz="0" w:space="0" w:color="auto"/>
                      </w:divBdr>
                    </w:div>
                    <w:div w:id="37435096">
                      <w:blockQuote w:val="1"/>
                      <w:marLeft w:val="0"/>
                      <w:marRight w:val="0"/>
                      <w:marTop w:val="0"/>
                      <w:marBottom w:val="0"/>
                      <w:divBdr>
                        <w:top w:val="none" w:sz="0" w:space="0" w:color="auto"/>
                        <w:left w:val="none" w:sz="0" w:space="0" w:color="auto"/>
                        <w:bottom w:val="none" w:sz="0" w:space="0" w:color="auto"/>
                        <w:right w:val="none" w:sz="0" w:space="0" w:color="auto"/>
                      </w:divBdr>
                      <w:divsChild>
                        <w:div w:id="859244685">
                          <w:marLeft w:val="0"/>
                          <w:marRight w:val="0"/>
                          <w:marTop w:val="0"/>
                          <w:marBottom w:val="0"/>
                          <w:divBdr>
                            <w:top w:val="none" w:sz="0" w:space="0" w:color="auto"/>
                            <w:left w:val="none" w:sz="0" w:space="0" w:color="auto"/>
                            <w:bottom w:val="none" w:sz="0" w:space="0" w:color="auto"/>
                            <w:right w:val="none" w:sz="0" w:space="0" w:color="auto"/>
                          </w:divBdr>
                        </w:div>
                      </w:divsChild>
                    </w:div>
                    <w:div w:id="506167048">
                      <w:blockQuote w:val="1"/>
                      <w:marLeft w:val="0"/>
                      <w:marRight w:val="0"/>
                      <w:marTop w:val="0"/>
                      <w:marBottom w:val="0"/>
                      <w:divBdr>
                        <w:top w:val="none" w:sz="0" w:space="0" w:color="auto"/>
                        <w:left w:val="none" w:sz="0" w:space="0" w:color="auto"/>
                        <w:bottom w:val="none" w:sz="0" w:space="0" w:color="auto"/>
                        <w:right w:val="none" w:sz="0" w:space="0" w:color="auto"/>
                      </w:divBdr>
                      <w:divsChild>
                        <w:div w:id="687219885">
                          <w:marLeft w:val="0"/>
                          <w:marRight w:val="0"/>
                          <w:marTop w:val="0"/>
                          <w:marBottom w:val="0"/>
                          <w:divBdr>
                            <w:top w:val="none" w:sz="0" w:space="0" w:color="auto"/>
                            <w:left w:val="none" w:sz="0" w:space="0" w:color="auto"/>
                            <w:bottom w:val="none" w:sz="0" w:space="0" w:color="auto"/>
                            <w:right w:val="none" w:sz="0" w:space="0" w:color="auto"/>
                          </w:divBdr>
                        </w:div>
                      </w:divsChild>
                    </w:div>
                    <w:div w:id="2138639495">
                      <w:blockQuote w:val="1"/>
                      <w:marLeft w:val="0"/>
                      <w:marRight w:val="0"/>
                      <w:marTop w:val="0"/>
                      <w:marBottom w:val="0"/>
                      <w:divBdr>
                        <w:top w:val="none" w:sz="0" w:space="0" w:color="auto"/>
                        <w:left w:val="none" w:sz="0" w:space="0" w:color="auto"/>
                        <w:bottom w:val="none" w:sz="0" w:space="0" w:color="auto"/>
                        <w:right w:val="none" w:sz="0" w:space="0" w:color="auto"/>
                      </w:divBdr>
                    </w:div>
                    <w:div w:id="638537298">
                      <w:blockQuote w:val="1"/>
                      <w:marLeft w:val="0"/>
                      <w:marRight w:val="0"/>
                      <w:marTop w:val="0"/>
                      <w:marBottom w:val="0"/>
                      <w:divBdr>
                        <w:top w:val="none" w:sz="0" w:space="0" w:color="auto"/>
                        <w:left w:val="none" w:sz="0" w:space="0" w:color="auto"/>
                        <w:bottom w:val="none" w:sz="0" w:space="0" w:color="auto"/>
                        <w:right w:val="none" w:sz="0" w:space="0" w:color="auto"/>
                      </w:divBdr>
                    </w:div>
                    <w:div w:id="1117680733">
                      <w:blockQuote w:val="1"/>
                      <w:marLeft w:val="0"/>
                      <w:marRight w:val="0"/>
                      <w:marTop w:val="0"/>
                      <w:marBottom w:val="0"/>
                      <w:divBdr>
                        <w:top w:val="none" w:sz="0" w:space="0" w:color="auto"/>
                        <w:left w:val="none" w:sz="0" w:space="0" w:color="auto"/>
                        <w:bottom w:val="none" w:sz="0" w:space="0" w:color="auto"/>
                        <w:right w:val="none" w:sz="0" w:space="0" w:color="auto"/>
                      </w:divBdr>
                    </w:div>
                    <w:div w:id="889069647">
                      <w:blockQuote w:val="1"/>
                      <w:marLeft w:val="0"/>
                      <w:marRight w:val="0"/>
                      <w:marTop w:val="0"/>
                      <w:marBottom w:val="0"/>
                      <w:divBdr>
                        <w:top w:val="none" w:sz="0" w:space="0" w:color="auto"/>
                        <w:left w:val="none" w:sz="0" w:space="0" w:color="auto"/>
                        <w:bottom w:val="none" w:sz="0" w:space="0" w:color="auto"/>
                        <w:right w:val="none" w:sz="0" w:space="0" w:color="auto"/>
                      </w:divBdr>
                    </w:div>
                    <w:div w:id="92098364">
                      <w:blockQuote w:val="1"/>
                      <w:marLeft w:val="0"/>
                      <w:marRight w:val="0"/>
                      <w:marTop w:val="0"/>
                      <w:marBottom w:val="0"/>
                      <w:divBdr>
                        <w:top w:val="none" w:sz="0" w:space="0" w:color="auto"/>
                        <w:left w:val="none" w:sz="0" w:space="0" w:color="auto"/>
                        <w:bottom w:val="none" w:sz="0" w:space="0" w:color="auto"/>
                        <w:right w:val="none" w:sz="0" w:space="0" w:color="auto"/>
                      </w:divBdr>
                    </w:div>
                    <w:div w:id="1174493021">
                      <w:blockQuote w:val="1"/>
                      <w:marLeft w:val="0"/>
                      <w:marRight w:val="0"/>
                      <w:marTop w:val="0"/>
                      <w:marBottom w:val="0"/>
                      <w:divBdr>
                        <w:top w:val="none" w:sz="0" w:space="0" w:color="auto"/>
                        <w:left w:val="none" w:sz="0" w:space="0" w:color="auto"/>
                        <w:bottom w:val="none" w:sz="0" w:space="0" w:color="auto"/>
                        <w:right w:val="none" w:sz="0" w:space="0" w:color="auto"/>
                      </w:divBdr>
                    </w:div>
                    <w:div w:id="492910200">
                      <w:blockQuote w:val="1"/>
                      <w:marLeft w:val="0"/>
                      <w:marRight w:val="0"/>
                      <w:marTop w:val="0"/>
                      <w:marBottom w:val="0"/>
                      <w:divBdr>
                        <w:top w:val="none" w:sz="0" w:space="0" w:color="auto"/>
                        <w:left w:val="none" w:sz="0" w:space="0" w:color="auto"/>
                        <w:bottom w:val="none" w:sz="0" w:space="0" w:color="auto"/>
                        <w:right w:val="none" w:sz="0" w:space="0" w:color="auto"/>
                      </w:divBdr>
                    </w:div>
                    <w:div w:id="628825961">
                      <w:blockQuote w:val="1"/>
                      <w:marLeft w:val="0"/>
                      <w:marRight w:val="0"/>
                      <w:marTop w:val="0"/>
                      <w:marBottom w:val="0"/>
                      <w:divBdr>
                        <w:top w:val="none" w:sz="0" w:space="0" w:color="auto"/>
                        <w:left w:val="none" w:sz="0" w:space="0" w:color="auto"/>
                        <w:bottom w:val="none" w:sz="0" w:space="0" w:color="auto"/>
                        <w:right w:val="none" w:sz="0" w:space="0" w:color="auto"/>
                      </w:divBdr>
                    </w:div>
                    <w:div w:id="2144612767">
                      <w:blockQuote w:val="1"/>
                      <w:marLeft w:val="0"/>
                      <w:marRight w:val="0"/>
                      <w:marTop w:val="0"/>
                      <w:marBottom w:val="0"/>
                      <w:divBdr>
                        <w:top w:val="none" w:sz="0" w:space="0" w:color="auto"/>
                        <w:left w:val="none" w:sz="0" w:space="0" w:color="auto"/>
                        <w:bottom w:val="none" w:sz="0" w:space="0" w:color="auto"/>
                        <w:right w:val="none" w:sz="0" w:space="0" w:color="auto"/>
                      </w:divBdr>
                      <w:divsChild>
                        <w:div w:id="1667786726">
                          <w:marLeft w:val="0"/>
                          <w:marRight w:val="0"/>
                          <w:marTop w:val="0"/>
                          <w:marBottom w:val="0"/>
                          <w:divBdr>
                            <w:top w:val="none" w:sz="0" w:space="0" w:color="auto"/>
                            <w:left w:val="none" w:sz="0" w:space="0" w:color="auto"/>
                            <w:bottom w:val="none" w:sz="0" w:space="0" w:color="auto"/>
                            <w:right w:val="none" w:sz="0" w:space="0" w:color="auto"/>
                          </w:divBdr>
                        </w:div>
                      </w:divsChild>
                    </w:div>
                    <w:div w:id="1467580280">
                      <w:blockQuote w:val="1"/>
                      <w:marLeft w:val="0"/>
                      <w:marRight w:val="0"/>
                      <w:marTop w:val="0"/>
                      <w:marBottom w:val="0"/>
                      <w:divBdr>
                        <w:top w:val="none" w:sz="0" w:space="0" w:color="auto"/>
                        <w:left w:val="none" w:sz="0" w:space="0" w:color="auto"/>
                        <w:bottom w:val="none" w:sz="0" w:space="0" w:color="auto"/>
                        <w:right w:val="none" w:sz="0" w:space="0" w:color="auto"/>
                      </w:divBdr>
                      <w:divsChild>
                        <w:div w:id="993341005">
                          <w:marLeft w:val="0"/>
                          <w:marRight w:val="0"/>
                          <w:marTop w:val="0"/>
                          <w:marBottom w:val="0"/>
                          <w:divBdr>
                            <w:top w:val="none" w:sz="0" w:space="0" w:color="auto"/>
                            <w:left w:val="none" w:sz="0" w:space="0" w:color="auto"/>
                            <w:bottom w:val="none" w:sz="0" w:space="0" w:color="auto"/>
                            <w:right w:val="none" w:sz="0" w:space="0" w:color="auto"/>
                          </w:divBdr>
                        </w:div>
                      </w:divsChild>
                    </w:div>
                    <w:div w:id="1597982839">
                      <w:blockQuote w:val="1"/>
                      <w:marLeft w:val="0"/>
                      <w:marRight w:val="0"/>
                      <w:marTop w:val="0"/>
                      <w:marBottom w:val="0"/>
                      <w:divBdr>
                        <w:top w:val="none" w:sz="0" w:space="0" w:color="auto"/>
                        <w:left w:val="none" w:sz="0" w:space="0" w:color="auto"/>
                        <w:bottom w:val="none" w:sz="0" w:space="0" w:color="auto"/>
                        <w:right w:val="none" w:sz="0" w:space="0" w:color="auto"/>
                      </w:divBdr>
                      <w:divsChild>
                        <w:div w:id="713508104">
                          <w:marLeft w:val="0"/>
                          <w:marRight w:val="0"/>
                          <w:marTop w:val="0"/>
                          <w:marBottom w:val="0"/>
                          <w:divBdr>
                            <w:top w:val="none" w:sz="0" w:space="0" w:color="auto"/>
                            <w:left w:val="none" w:sz="0" w:space="0" w:color="auto"/>
                            <w:bottom w:val="none" w:sz="0" w:space="0" w:color="auto"/>
                            <w:right w:val="none" w:sz="0" w:space="0" w:color="auto"/>
                          </w:divBdr>
                        </w:div>
                      </w:divsChild>
                    </w:div>
                    <w:div w:id="198863172">
                      <w:blockQuote w:val="1"/>
                      <w:marLeft w:val="0"/>
                      <w:marRight w:val="0"/>
                      <w:marTop w:val="0"/>
                      <w:marBottom w:val="0"/>
                      <w:divBdr>
                        <w:top w:val="none" w:sz="0" w:space="0" w:color="auto"/>
                        <w:left w:val="none" w:sz="0" w:space="0" w:color="auto"/>
                        <w:bottom w:val="none" w:sz="0" w:space="0" w:color="auto"/>
                        <w:right w:val="none" w:sz="0" w:space="0" w:color="auto"/>
                      </w:divBdr>
                    </w:div>
                    <w:div w:id="896286451">
                      <w:blockQuote w:val="1"/>
                      <w:marLeft w:val="0"/>
                      <w:marRight w:val="0"/>
                      <w:marTop w:val="0"/>
                      <w:marBottom w:val="0"/>
                      <w:divBdr>
                        <w:top w:val="none" w:sz="0" w:space="0" w:color="auto"/>
                        <w:left w:val="none" w:sz="0" w:space="0" w:color="auto"/>
                        <w:bottom w:val="none" w:sz="0" w:space="0" w:color="auto"/>
                        <w:right w:val="none" w:sz="0" w:space="0" w:color="auto"/>
                      </w:divBdr>
                      <w:divsChild>
                        <w:div w:id="126704518">
                          <w:marLeft w:val="0"/>
                          <w:marRight w:val="0"/>
                          <w:marTop w:val="0"/>
                          <w:marBottom w:val="0"/>
                          <w:divBdr>
                            <w:top w:val="none" w:sz="0" w:space="0" w:color="auto"/>
                            <w:left w:val="none" w:sz="0" w:space="0" w:color="auto"/>
                            <w:bottom w:val="none" w:sz="0" w:space="0" w:color="auto"/>
                            <w:right w:val="none" w:sz="0" w:space="0" w:color="auto"/>
                          </w:divBdr>
                        </w:div>
                      </w:divsChild>
                    </w:div>
                    <w:div w:id="958413039">
                      <w:marLeft w:val="0"/>
                      <w:marRight w:val="0"/>
                      <w:marTop w:val="0"/>
                      <w:marBottom w:val="0"/>
                      <w:divBdr>
                        <w:top w:val="none" w:sz="0" w:space="0" w:color="auto"/>
                        <w:left w:val="none" w:sz="0" w:space="0" w:color="auto"/>
                        <w:bottom w:val="none" w:sz="0" w:space="0" w:color="auto"/>
                        <w:right w:val="none" w:sz="0" w:space="0" w:color="auto"/>
                      </w:divBdr>
                    </w:div>
                    <w:div w:id="181362503">
                      <w:marLeft w:val="0"/>
                      <w:marRight w:val="0"/>
                      <w:marTop w:val="0"/>
                      <w:marBottom w:val="0"/>
                      <w:divBdr>
                        <w:top w:val="none" w:sz="0" w:space="0" w:color="auto"/>
                        <w:left w:val="none" w:sz="0" w:space="0" w:color="auto"/>
                        <w:bottom w:val="none" w:sz="0" w:space="0" w:color="auto"/>
                        <w:right w:val="none" w:sz="0" w:space="0" w:color="auto"/>
                      </w:divBdr>
                    </w:div>
                    <w:div w:id="872495194">
                      <w:marLeft w:val="0"/>
                      <w:marRight w:val="0"/>
                      <w:marTop w:val="0"/>
                      <w:marBottom w:val="0"/>
                      <w:divBdr>
                        <w:top w:val="none" w:sz="0" w:space="0" w:color="auto"/>
                        <w:left w:val="none" w:sz="0" w:space="0" w:color="auto"/>
                        <w:bottom w:val="none" w:sz="0" w:space="0" w:color="auto"/>
                        <w:right w:val="none" w:sz="0" w:space="0" w:color="auto"/>
                      </w:divBdr>
                    </w:div>
                    <w:div w:id="155150602">
                      <w:marLeft w:val="0"/>
                      <w:marRight w:val="0"/>
                      <w:marTop w:val="0"/>
                      <w:marBottom w:val="0"/>
                      <w:divBdr>
                        <w:top w:val="none" w:sz="0" w:space="0" w:color="auto"/>
                        <w:left w:val="none" w:sz="0" w:space="0" w:color="auto"/>
                        <w:bottom w:val="none" w:sz="0" w:space="0" w:color="auto"/>
                        <w:right w:val="none" w:sz="0" w:space="0" w:color="auto"/>
                      </w:divBdr>
                    </w:div>
                    <w:div w:id="1361081855">
                      <w:marLeft w:val="0"/>
                      <w:marRight w:val="0"/>
                      <w:marTop w:val="0"/>
                      <w:marBottom w:val="0"/>
                      <w:divBdr>
                        <w:top w:val="none" w:sz="0" w:space="0" w:color="auto"/>
                        <w:left w:val="none" w:sz="0" w:space="0" w:color="auto"/>
                        <w:bottom w:val="none" w:sz="0" w:space="0" w:color="auto"/>
                        <w:right w:val="none" w:sz="0" w:space="0" w:color="auto"/>
                      </w:divBdr>
                    </w:div>
                    <w:div w:id="1935547560">
                      <w:marLeft w:val="0"/>
                      <w:marRight w:val="0"/>
                      <w:marTop w:val="0"/>
                      <w:marBottom w:val="0"/>
                      <w:divBdr>
                        <w:top w:val="none" w:sz="0" w:space="0" w:color="auto"/>
                        <w:left w:val="none" w:sz="0" w:space="0" w:color="auto"/>
                        <w:bottom w:val="none" w:sz="0" w:space="0" w:color="auto"/>
                        <w:right w:val="none" w:sz="0" w:space="0" w:color="auto"/>
                      </w:divBdr>
                    </w:div>
                    <w:div w:id="1113673783">
                      <w:blockQuote w:val="1"/>
                      <w:marLeft w:val="0"/>
                      <w:marRight w:val="0"/>
                      <w:marTop w:val="0"/>
                      <w:marBottom w:val="0"/>
                      <w:divBdr>
                        <w:top w:val="none" w:sz="0" w:space="0" w:color="auto"/>
                        <w:left w:val="none" w:sz="0" w:space="0" w:color="auto"/>
                        <w:bottom w:val="none" w:sz="0" w:space="0" w:color="auto"/>
                        <w:right w:val="none" w:sz="0" w:space="0" w:color="auto"/>
                      </w:divBdr>
                      <w:divsChild>
                        <w:div w:id="357198764">
                          <w:marLeft w:val="0"/>
                          <w:marRight w:val="0"/>
                          <w:marTop w:val="0"/>
                          <w:marBottom w:val="0"/>
                          <w:divBdr>
                            <w:top w:val="none" w:sz="0" w:space="0" w:color="auto"/>
                            <w:left w:val="none" w:sz="0" w:space="0" w:color="auto"/>
                            <w:bottom w:val="none" w:sz="0" w:space="0" w:color="auto"/>
                            <w:right w:val="none" w:sz="0" w:space="0" w:color="auto"/>
                          </w:divBdr>
                        </w:div>
                      </w:divsChild>
                    </w:div>
                    <w:div w:id="1590457678">
                      <w:blockQuote w:val="1"/>
                      <w:marLeft w:val="0"/>
                      <w:marRight w:val="0"/>
                      <w:marTop w:val="0"/>
                      <w:marBottom w:val="0"/>
                      <w:divBdr>
                        <w:top w:val="none" w:sz="0" w:space="0" w:color="auto"/>
                        <w:left w:val="none" w:sz="0" w:space="0" w:color="auto"/>
                        <w:bottom w:val="none" w:sz="0" w:space="0" w:color="auto"/>
                        <w:right w:val="none" w:sz="0" w:space="0" w:color="auto"/>
                      </w:divBdr>
                      <w:divsChild>
                        <w:div w:id="1439905525">
                          <w:marLeft w:val="0"/>
                          <w:marRight w:val="0"/>
                          <w:marTop w:val="0"/>
                          <w:marBottom w:val="0"/>
                          <w:divBdr>
                            <w:top w:val="none" w:sz="0" w:space="0" w:color="auto"/>
                            <w:left w:val="none" w:sz="0" w:space="0" w:color="auto"/>
                            <w:bottom w:val="none" w:sz="0" w:space="0" w:color="auto"/>
                            <w:right w:val="none" w:sz="0" w:space="0" w:color="auto"/>
                          </w:divBdr>
                        </w:div>
                      </w:divsChild>
                    </w:div>
                    <w:div w:id="153034675">
                      <w:marLeft w:val="0"/>
                      <w:marRight w:val="0"/>
                      <w:marTop w:val="0"/>
                      <w:marBottom w:val="0"/>
                      <w:divBdr>
                        <w:top w:val="none" w:sz="0" w:space="0" w:color="auto"/>
                        <w:left w:val="none" w:sz="0" w:space="0" w:color="auto"/>
                        <w:bottom w:val="none" w:sz="0" w:space="0" w:color="auto"/>
                        <w:right w:val="none" w:sz="0" w:space="0" w:color="auto"/>
                      </w:divBdr>
                    </w:div>
                    <w:div w:id="350298787">
                      <w:marLeft w:val="0"/>
                      <w:marRight w:val="0"/>
                      <w:marTop w:val="0"/>
                      <w:marBottom w:val="0"/>
                      <w:divBdr>
                        <w:top w:val="none" w:sz="0" w:space="0" w:color="auto"/>
                        <w:left w:val="none" w:sz="0" w:space="0" w:color="auto"/>
                        <w:bottom w:val="none" w:sz="0" w:space="0" w:color="auto"/>
                        <w:right w:val="none" w:sz="0" w:space="0" w:color="auto"/>
                      </w:divBdr>
                    </w:div>
                    <w:div w:id="1421215595">
                      <w:marLeft w:val="0"/>
                      <w:marRight w:val="0"/>
                      <w:marTop w:val="0"/>
                      <w:marBottom w:val="0"/>
                      <w:divBdr>
                        <w:top w:val="none" w:sz="0" w:space="0" w:color="auto"/>
                        <w:left w:val="none" w:sz="0" w:space="0" w:color="auto"/>
                        <w:bottom w:val="none" w:sz="0" w:space="0" w:color="auto"/>
                        <w:right w:val="none" w:sz="0" w:space="0" w:color="auto"/>
                      </w:divBdr>
                    </w:div>
                    <w:div w:id="270819888">
                      <w:blockQuote w:val="1"/>
                      <w:marLeft w:val="0"/>
                      <w:marRight w:val="0"/>
                      <w:marTop w:val="0"/>
                      <w:marBottom w:val="0"/>
                      <w:divBdr>
                        <w:top w:val="none" w:sz="0" w:space="0" w:color="auto"/>
                        <w:left w:val="none" w:sz="0" w:space="0" w:color="auto"/>
                        <w:bottom w:val="none" w:sz="0" w:space="0" w:color="auto"/>
                        <w:right w:val="none" w:sz="0" w:space="0" w:color="auto"/>
                      </w:divBdr>
                    </w:div>
                    <w:div w:id="881012967">
                      <w:blockQuote w:val="1"/>
                      <w:marLeft w:val="0"/>
                      <w:marRight w:val="0"/>
                      <w:marTop w:val="0"/>
                      <w:marBottom w:val="0"/>
                      <w:divBdr>
                        <w:top w:val="none" w:sz="0" w:space="0" w:color="auto"/>
                        <w:left w:val="none" w:sz="0" w:space="0" w:color="auto"/>
                        <w:bottom w:val="none" w:sz="0" w:space="0" w:color="auto"/>
                        <w:right w:val="none" w:sz="0" w:space="0" w:color="auto"/>
                      </w:divBdr>
                      <w:divsChild>
                        <w:div w:id="9733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211367">
              <w:marLeft w:val="0"/>
              <w:marRight w:val="0"/>
              <w:marTop w:val="720"/>
              <w:marBottom w:val="720"/>
              <w:divBdr>
                <w:top w:val="none" w:sz="0" w:space="0" w:color="auto"/>
                <w:left w:val="none" w:sz="0" w:space="0" w:color="auto"/>
                <w:bottom w:val="none" w:sz="0" w:space="0" w:color="auto"/>
                <w:right w:val="none" w:sz="0" w:space="0" w:color="auto"/>
              </w:divBdr>
            </w:div>
            <w:div w:id="1029600419">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 w:id="435713039">
      <w:bodyDiv w:val="1"/>
      <w:marLeft w:val="0"/>
      <w:marRight w:val="0"/>
      <w:marTop w:val="0"/>
      <w:marBottom w:val="0"/>
      <w:divBdr>
        <w:top w:val="none" w:sz="0" w:space="0" w:color="auto"/>
        <w:left w:val="none" w:sz="0" w:space="0" w:color="auto"/>
        <w:bottom w:val="none" w:sz="0" w:space="0" w:color="auto"/>
        <w:right w:val="none" w:sz="0" w:space="0" w:color="auto"/>
      </w:divBdr>
    </w:div>
    <w:div w:id="474690311">
      <w:bodyDiv w:val="1"/>
      <w:marLeft w:val="0"/>
      <w:marRight w:val="0"/>
      <w:marTop w:val="0"/>
      <w:marBottom w:val="0"/>
      <w:divBdr>
        <w:top w:val="none" w:sz="0" w:space="0" w:color="auto"/>
        <w:left w:val="none" w:sz="0" w:space="0" w:color="auto"/>
        <w:bottom w:val="none" w:sz="0" w:space="0" w:color="auto"/>
        <w:right w:val="none" w:sz="0" w:space="0" w:color="auto"/>
      </w:divBdr>
    </w:div>
    <w:div w:id="489910082">
      <w:bodyDiv w:val="1"/>
      <w:marLeft w:val="0"/>
      <w:marRight w:val="0"/>
      <w:marTop w:val="0"/>
      <w:marBottom w:val="0"/>
      <w:divBdr>
        <w:top w:val="none" w:sz="0" w:space="0" w:color="auto"/>
        <w:left w:val="none" w:sz="0" w:space="0" w:color="auto"/>
        <w:bottom w:val="none" w:sz="0" w:space="0" w:color="auto"/>
        <w:right w:val="none" w:sz="0" w:space="0" w:color="auto"/>
      </w:divBdr>
    </w:div>
    <w:div w:id="551118123">
      <w:bodyDiv w:val="1"/>
      <w:marLeft w:val="0"/>
      <w:marRight w:val="0"/>
      <w:marTop w:val="0"/>
      <w:marBottom w:val="0"/>
      <w:divBdr>
        <w:top w:val="none" w:sz="0" w:space="0" w:color="auto"/>
        <w:left w:val="none" w:sz="0" w:space="0" w:color="auto"/>
        <w:bottom w:val="none" w:sz="0" w:space="0" w:color="auto"/>
        <w:right w:val="none" w:sz="0" w:space="0" w:color="auto"/>
      </w:divBdr>
    </w:div>
    <w:div w:id="560674127">
      <w:bodyDiv w:val="1"/>
      <w:marLeft w:val="0"/>
      <w:marRight w:val="0"/>
      <w:marTop w:val="0"/>
      <w:marBottom w:val="0"/>
      <w:divBdr>
        <w:top w:val="none" w:sz="0" w:space="0" w:color="auto"/>
        <w:left w:val="none" w:sz="0" w:space="0" w:color="auto"/>
        <w:bottom w:val="none" w:sz="0" w:space="0" w:color="auto"/>
        <w:right w:val="none" w:sz="0" w:space="0" w:color="auto"/>
      </w:divBdr>
      <w:divsChild>
        <w:div w:id="1608344694">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562329658">
      <w:bodyDiv w:val="1"/>
      <w:marLeft w:val="0"/>
      <w:marRight w:val="0"/>
      <w:marTop w:val="0"/>
      <w:marBottom w:val="0"/>
      <w:divBdr>
        <w:top w:val="none" w:sz="0" w:space="0" w:color="auto"/>
        <w:left w:val="none" w:sz="0" w:space="0" w:color="auto"/>
        <w:bottom w:val="none" w:sz="0" w:space="0" w:color="auto"/>
        <w:right w:val="none" w:sz="0" w:space="0" w:color="auto"/>
      </w:divBdr>
    </w:div>
    <w:div w:id="568148759">
      <w:bodyDiv w:val="1"/>
      <w:marLeft w:val="0"/>
      <w:marRight w:val="0"/>
      <w:marTop w:val="0"/>
      <w:marBottom w:val="0"/>
      <w:divBdr>
        <w:top w:val="none" w:sz="0" w:space="0" w:color="auto"/>
        <w:left w:val="none" w:sz="0" w:space="0" w:color="auto"/>
        <w:bottom w:val="none" w:sz="0" w:space="0" w:color="auto"/>
        <w:right w:val="none" w:sz="0" w:space="0" w:color="auto"/>
      </w:divBdr>
      <w:divsChild>
        <w:div w:id="1769042749">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585067975">
      <w:bodyDiv w:val="1"/>
      <w:marLeft w:val="0"/>
      <w:marRight w:val="0"/>
      <w:marTop w:val="0"/>
      <w:marBottom w:val="0"/>
      <w:divBdr>
        <w:top w:val="none" w:sz="0" w:space="0" w:color="auto"/>
        <w:left w:val="none" w:sz="0" w:space="0" w:color="auto"/>
        <w:bottom w:val="none" w:sz="0" w:space="0" w:color="auto"/>
        <w:right w:val="none" w:sz="0" w:space="0" w:color="auto"/>
      </w:divBdr>
    </w:div>
    <w:div w:id="674308870">
      <w:bodyDiv w:val="1"/>
      <w:marLeft w:val="0"/>
      <w:marRight w:val="0"/>
      <w:marTop w:val="0"/>
      <w:marBottom w:val="0"/>
      <w:divBdr>
        <w:top w:val="none" w:sz="0" w:space="0" w:color="auto"/>
        <w:left w:val="none" w:sz="0" w:space="0" w:color="auto"/>
        <w:bottom w:val="none" w:sz="0" w:space="0" w:color="auto"/>
        <w:right w:val="none" w:sz="0" w:space="0" w:color="auto"/>
      </w:divBdr>
      <w:divsChild>
        <w:div w:id="1705059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0936176">
      <w:bodyDiv w:val="1"/>
      <w:marLeft w:val="0"/>
      <w:marRight w:val="0"/>
      <w:marTop w:val="0"/>
      <w:marBottom w:val="0"/>
      <w:divBdr>
        <w:top w:val="none" w:sz="0" w:space="0" w:color="auto"/>
        <w:left w:val="none" w:sz="0" w:space="0" w:color="auto"/>
        <w:bottom w:val="none" w:sz="0" w:space="0" w:color="auto"/>
        <w:right w:val="none" w:sz="0" w:space="0" w:color="auto"/>
      </w:divBdr>
      <w:divsChild>
        <w:div w:id="777986812">
          <w:marLeft w:val="0"/>
          <w:marRight w:val="0"/>
          <w:marTop w:val="72"/>
          <w:marBottom w:val="0"/>
          <w:divBdr>
            <w:top w:val="none" w:sz="0" w:space="0" w:color="auto"/>
            <w:left w:val="none" w:sz="0" w:space="0" w:color="auto"/>
            <w:bottom w:val="none" w:sz="0" w:space="0" w:color="auto"/>
            <w:right w:val="none" w:sz="0" w:space="0" w:color="auto"/>
          </w:divBdr>
        </w:div>
      </w:divsChild>
    </w:div>
    <w:div w:id="682980520">
      <w:bodyDiv w:val="1"/>
      <w:marLeft w:val="0"/>
      <w:marRight w:val="0"/>
      <w:marTop w:val="0"/>
      <w:marBottom w:val="0"/>
      <w:divBdr>
        <w:top w:val="none" w:sz="0" w:space="0" w:color="auto"/>
        <w:left w:val="none" w:sz="0" w:space="0" w:color="auto"/>
        <w:bottom w:val="none" w:sz="0" w:space="0" w:color="auto"/>
        <w:right w:val="none" w:sz="0" w:space="0" w:color="auto"/>
      </w:divBdr>
      <w:divsChild>
        <w:div w:id="710492532">
          <w:marLeft w:val="0"/>
          <w:marRight w:val="0"/>
          <w:marTop w:val="240"/>
          <w:marBottom w:val="240"/>
          <w:divBdr>
            <w:top w:val="none" w:sz="0" w:space="0" w:color="auto"/>
            <w:left w:val="none" w:sz="0" w:space="0" w:color="auto"/>
            <w:bottom w:val="none" w:sz="0" w:space="0" w:color="auto"/>
            <w:right w:val="none" w:sz="0" w:space="0" w:color="auto"/>
          </w:divBdr>
          <w:divsChild>
            <w:div w:id="84366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50546">
      <w:bodyDiv w:val="1"/>
      <w:marLeft w:val="0"/>
      <w:marRight w:val="0"/>
      <w:marTop w:val="0"/>
      <w:marBottom w:val="0"/>
      <w:divBdr>
        <w:top w:val="none" w:sz="0" w:space="0" w:color="auto"/>
        <w:left w:val="none" w:sz="0" w:space="0" w:color="auto"/>
        <w:bottom w:val="none" w:sz="0" w:space="0" w:color="auto"/>
        <w:right w:val="none" w:sz="0" w:space="0" w:color="auto"/>
      </w:divBdr>
    </w:div>
    <w:div w:id="792867068">
      <w:bodyDiv w:val="1"/>
      <w:marLeft w:val="0"/>
      <w:marRight w:val="0"/>
      <w:marTop w:val="0"/>
      <w:marBottom w:val="0"/>
      <w:divBdr>
        <w:top w:val="none" w:sz="0" w:space="0" w:color="auto"/>
        <w:left w:val="none" w:sz="0" w:space="0" w:color="auto"/>
        <w:bottom w:val="none" w:sz="0" w:space="0" w:color="auto"/>
        <w:right w:val="none" w:sz="0" w:space="0" w:color="auto"/>
      </w:divBdr>
    </w:div>
    <w:div w:id="853879388">
      <w:bodyDiv w:val="1"/>
      <w:marLeft w:val="0"/>
      <w:marRight w:val="0"/>
      <w:marTop w:val="0"/>
      <w:marBottom w:val="0"/>
      <w:divBdr>
        <w:top w:val="none" w:sz="0" w:space="0" w:color="auto"/>
        <w:left w:val="none" w:sz="0" w:space="0" w:color="auto"/>
        <w:bottom w:val="none" w:sz="0" w:space="0" w:color="auto"/>
        <w:right w:val="none" w:sz="0" w:space="0" w:color="auto"/>
      </w:divBdr>
      <w:divsChild>
        <w:div w:id="1487936380">
          <w:marLeft w:val="2640"/>
          <w:marRight w:val="0"/>
          <w:marTop w:val="0"/>
          <w:marBottom w:val="0"/>
          <w:divBdr>
            <w:top w:val="single" w:sz="6" w:space="15" w:color="A7D7F9"/>
            <w:left w:val="single" w:sz="6" w:space="18" w:color="A7D7F9"/>
            <w:bottom w:val="single" w:sz="6" w:space="18" w:color="A7D7F9"/>
            <w:right w:val="single" w:sz="2" w:space="18" w:color="A7D7F9"/>
          </w:divBdr>
          <w:divsChild>
            <w:div w:id="813254017">
              <w:marLeft w:val="0"/>
              <w:marRight w:val="0"/>
              <w:marTop w:val="0"/>
              <w:marBottom w:val="0"/>
              <w:divBdr>
                <w:top w:val="none" w:sz="0" w:space="0" w:color="auto"/>
                <w:left w:val="none" w:sz="0" w:space="0" w:color="auto"/>
                <w:bottom w:val="none" w:sz="0" w:space="0" w:color="auto"/>
                <w:right w:val="none" w:sz="0" w:space="0" w:color="auto"/>
              </w:divBdr>
              <w:divsChild>
                <w:div w:id="1785423280">
                  <w:marLeft w:val="0"/>
                  <w:marRight w:val="0"/>
                  <w:marTop w:val="0"/>
                  <w:marBottom w:val="0"/>
                  <w:divBdr>
                    <w:top w:val="none" w:sz="0" w:space="0" w:color="auto"/>
                    <w:left w:val="none" w:sz="0" w:space="0" w:color="auto"/>
                    <w:bottom w:val="none" w:sz="0" w:space="0" w:color="auto"/>
                    <w:right w:val="none" w:sz="0" w:space="0" w:color="auto"/>
                  </w:divBdr>
                </w:div>
              </w:divsChild>
            </w:div>
            <w:div w:id="1384058289">
              <w:marLeft w:val="0"/>
              <w:marRight w:val="0"/>
              <w:marTop w:val="0"/>
              <w:marBottom w:val="0"/>
              <w:divBdr>
                <w:top w:val="none" w:sz="0" w:space="0" w:color="auto"/>
                <w:left w:val="none" w:sz="0" w:space="0" w:color="auto"/>
                <w:bottom w:val="none" w:sz="0" w:space="0" w:color="auto"/>
                <w:right w:val="none" w:sz="0" w:space="0" w:color="auto"/>
              </w:divBdr>
              <w:divsChild>
                <w:div w:id="975531993">
                  <w:marLeft w:val="0"/>
                  <w:marRight w:val="0"/>
                  <w:marTop w:val="0"/>
                  <w:marBottom w:val="0"/>
                  <w:divBdr>
                    <w:top w:val="none" w:sz="0" w:space="0" w:color="auto"/>
                    <w:left w:val="none" w:sz="0" w:space="0" w:color="auto"/>
                    <w:bottom w:val="none" w:sz="0" w:space="0" w:color="auto"/>
                    <w:right w:val="none" w:sz="0" w:space="0" w:color="auto"/>
                  </w:divBdr>
                  <w:divsChild>
                    <w:div w:id="1387756299">
                      <w:marLeft w:val="1558"/>
                      <w:marRight w:val="1558"/>
                      <w:marTop w:val="192"/>
                      <w:marBottom w:val="192"/>
                      <w:divBdr>
                        <w:top w:val="single" w:sz="6" w:space="6" w:color="77CCFF"/>
                        <w:left w:val="single" w:sz="48" w:space="12" w:color="77CCFF"/>
                        <w:bottom w:val="single" w:sz="6" w:space="6" w:color="77CCFF"/>
                        <w:right w:val="single" w:sz="6" w:space="12" w:color="77CCFF"/>
                      </w:divBdr>
                      <w:divsChild>
                        <w:div w:id="1884831433">
                          <w:marLeft w:val="0"/>
                          <w:marRight w:val="0"/>
                          <w:marTop w:val="0"/>
                          <w:marBottom w:val="0"/>
                          <w:divBdr>
                            <w:top w:val="none" w:sz="0" w:space="0" w:color="auto"/>
                            <w:left w:val="none" w:sz="0" w:space="0" w:color="auto"/>
                            <w:bottom w:val="none" w:sz="0" w:space="0" w:color="auto"/>
                            <w:right w:val="none" w:sz="0" w:space="0" w:color="auto"/>
                          </w:divBdr>
                        </w:div>
                      </w:divsChild>
                    </w:div>
                    <w:div w:id="98910511">
                      <w:marLeft w:val="0"/>
                      <w:marRight w:val="0"/>
                      <w:marTop w:val="0"/>
                      <w:marBottom w:val="120"/>
                      <w:divBdr>
                        <w:top w:val="none" w:sz="0" w:space="0" w:color="auto"/>
                        <w:left w:val="none" w:sz="0" w:space="0" w:color="auto"/>
                        <w:bottom w:val="single" w:sz="6" w:space="6" w:color="AAAAAA"/>
                        <w:right w:val="none" w:sz="0" w:space="0" w:color="auto"/>
                      </w:divBdr>
                    </w:div>
                    <w:div w:id="1305744862">
                      <w:marLeft w:val="240"/>
                      <w:marRight w:val="0"/>
                      <w:marTop w:val="0"/>
                      <w:marBottom w:val="120"/>
                      <w:divBdr>
                        <w:top w:val="single" w:sz="6" w:space="4" w:color="AAAAAA"/>
                        <w:left w:val="single" w:sz="6" w:space="4" w:color="AAAAAA"/>
                        <w:bottom w:val="single" w:sz="6" w:space="4" w:color="AAAAAA"/>
                        <w:right w:val="single" w:sz="6" w:space="4" w:color="AAAAAA"/>
                      </w:divBdr>
                      <w:divsChild>
                        <w:div w:id="2011256514">
                          <w:marLeft w:val="0"/>
                          <w:marRight w:val="0"/>
                          <w:marTop w:val="0"/>
                          <w:marBottom w:val="150"/>
                          <w:divBdr>
                            <w:top w:val="none" w:sz="0" w:space="0" w:color="auto"/>
                            <w:left w:val="none" w:sz="0" w:space="0" w:color="auto"/>
                            <w:bottom w:val="none" w:sz="0" w:space="0" w:color="auto"/>
                            <w:right w:val="none" w:sz="0" w:space="0" w:color="auto"/>
                          </w:divBdr>
                          <w:divsChild>
                            <w:div w:id="929238290">
                              <w:marLeft w:val="0"/>
                              <w:marRight w:val="0"/>
                              <w:marTop w:val="0"/>
                              <w:marBottom w:val="0"/>
                              <w:divBdr>
                                <w:top w:val="none" w:sz="0" w:space="0" w:color="auto"/>
                                <w:left w:val="none" w:sz="0" w:space="0" w:color="auto"/>
                                <w:bottom w:val="none" w:sz="0" w:space="0" w:color="auto"/>
                                <w:right w:val="none" w:sz="0" w:space="0" w:color="auto"/>
                              </w:divBdr>
                            </w:div>
                          </w:divsChild>
                        </w:div>
                        <w:div w:id="1838231328">
                          <w:marLeft w:val="0"/>
                          <w:marRight w:val="0"/>
                          <w:marTop w:val="0"/>
                          <w:marBottom w:val="0"/>
                          <w:divBdr>
                            <w:top w:val="none" w:sz="0" w:space="0" w:color="auto"/>
                            <w:left w:val="none" w:sz="0" w:space="0" w:color="auto"/>
                            <w:bottom w:val="none" w:sz="0" w:space="0" w:color="auto"/>
                            <w:right w:val="none" w:sz="0" w:space="0" w:color="auto"/>
                          </w:divBdr>
                        </w:div>
                        <w:div w:id="2038700699">
                          <w:marLeft w:val="0"/>
                          <w:marRight w:val="0"/>
                          <w:marTop w:val="0"/>
                          <w:marBottom w:val="0"/>
                          <w:divBdr>
                            <w:top w:val="none" w:sz="0" w:space="0" w:color="auto"/>
                            <w:left w:val="none" w:sz="0" w:space="0" w:color="auto"/>
                            <w:bottom w:val="none" w:sz="0" w:space="0" w:color="auto"/>
                            <w:right w:val="none" w:sz="0" w:space="0" w:color="auto"/>
                          </w:divBdr>
                        </w:div>
                        <w:div w:id="799615756">
                          <w:marLeft w:val="0"/>
                          <w:marRight w:val="0"/>
                          <w:marTop w:val="0"/>
                          <w:marBottom w:val="0"/>
                          <w:divBdr>
                            <w:top w:val="none" w:sz="0" w:space="0" w:color="auto"/>
                            <w:left w:val="none" w:sz="0" w:space="0" w:color="auto"/>
                            <w:bottom w:val="none" w:sz="0" w:space="0" w:color="auto"/>
                            <w:right w:val="none" w:sz="0" w:space="0" w:color="auto"/>
                          </w:divBdr>
                        </w:div>
                        <w:div w:id="1488127424">
                          <w:marLeft w:val="0"/>
                          <w:marRight w:val="0"/>
                          <w:marTop w:val="0"/>
                          <w:marBottom w:val="0"/>
                          <w:divBdr>
                            <w:top w:val="none" w:sz="0" w:space="0" w:color="auto"/>
                            <w:left w:val="none" w:sz="0" w:space="0" w:color="auto"/>
                            <w:bottom w:val="none" w:sz="0" w:space="0" w:color="auto"/>
                            <w:right w:val="none" w:sz="0" w:space="0" w:color="auto"/>
                          </w:divBdr>
                        </w:div>
                        <w:div w:id="473254430">
                          <w:marLeft w:val="0"/>
                          <w:marRight w:val="0"/>
                          <w:marTop w:val="0"/>
                          <w:marBottom w:val="0"/>
                          <w:divBdr>
                            <w:top w:val="none" w:sz="0" w:space="0" w:color="auto"/>
                            <w:left w:val="none" w:sz="0" w:space="0" w:color="auto"/>
                            <w:bottom w:val="none" w:sz="0" w:space="0" w:color="auto"/>
                            <w:right w:val="none" w:sz="0" w:space="0" w:color="auto"/>
                          </w:divBdr>
                        </w:div>
                        <w:div w:id="2072145726">
                          <w:marLeft w:val="0"/>
                          <w:marRight w:val="0"/>
                          <w:marTop w:val="0"/>
                          <w:marBottom w:val="0"/>
                          <w:divBdr>
                            <w:top w:val="none" w:sz="0" w:space="0" w:color="auto"/>
                            <w:left w:val="none" w:sz="0" w:space="0" w:color="auto"/>
                            <w:bottom w:val="none" w:sz="0" w:space="0" w:color="auto"/>
                            <w:right w:val="none" w:sz="0" w:space="0" w:color="auto"/>
                          </w:divBdr>
                        </w:div>
                        <w:div w:id="1198354063">
                          <w:marLeft w:val="0"/>
                          <w:marRight w:val="0"/>
                          <w:marTop w:val="0"/>
                          <w:marBottom w:val="0"/>
                          <w:divBdr>
                            <w:top w:val="none" w:sz="0" w:space="0" w:color="auto"/>
                            <w:left w:val="none" w:sz="0" w:space="0" w:color="auto"/>
                            <w:bottom w:val="none" w:sz="0" w:space="0" w:color="auto"/>
                            <w:right w:val="none" w:sz="0" w:space="0" w:color="auto"/>
                          </w:divBdr>
                        </w:div>
                        <w:div w:id="2123380489">
                          <w:marLeft w:val="0"/>
                          <w:marRight w:val="0"/>
                          <w:marTop w:val="0"/>
                          <w:marBottom w:val="0"/>
                          <w:divBdr>
                            <w:top w:val="none" w:sz="0" w:space="0" w:color="auto"/>
                            <w:left w:val="none" w:sz="0" w:space="0" w:color="auto"/>
                            <w:bottom w:val="none" w:sz="0" w:space="0" w:color="auto"/>
                            <w:right w:val="none" w:sz="0" w:space="0" w:color="auto"/>
                          </w:divBdr>
                        </w:div>
                        <w:div w:id="1801411651">
                          <w:marLeft w:val="0"/>
                          <w:marRight w:val="0"/>
                          <w:marTop w:val="0"/>
                          <w:marBottom w:val="0"/>
                          <w:divBdr>
                            <w:top w:val="none" w:sz="0" w:space="0" w:color="auto"/>
                            <w:left w:val="none" w:sz="0" w:space="0" w:color="auto"/>
                            <w:bottom w:val="none" w:sz="0" w:space="0" w:color="auto"/>
                            <w:right w:val="none" w:sz="0" w:space="0" w:color="auto"/>
                          </w:divBdr>
                        </w:div>
                        <w:div w:id="547912228">
                          <w:marLeft w:val="0"/>
                          <w:marRight w:val="0"/>
                          <w:marTop w:val="0"/>
                          <w:marBottom w:val="0"/>
                          <w:divBdr>
                            <w:top w:val="none" w:sz="0" w:space="0" w:color="auto"/>
                            <w:left w:val="none" w:sz="0" w:space="0" w:color="auto"/>
                            <w:bottom w:val="none" w:sz="0" w:space="0" w:color="auto"/>
                            <w:right w:val="none" w:sz="0" w:space="0" w:color="auto"/>
                          </w:divBdr>
                        </w:div>
                        <w:div w:id="1770849304">
                          <w:marLeft w:val="0"/>
                          <w:marRight w:val="0"/>
                          <w:marTop w:val="0"/>
                          <w:marBottom w:val="0"/>
                          <w:divBdr>
                            <w:top w:val="none" w:sz="0" w:space="0" w:color="auto"/>
                            <w:left w:val="none" w:sz="0" w:space="0" w:color="auto"/>
                            <w:bottom w:val="none" w:sz="0" w:space="0" w:color="auto"/>
                            <w:right w:val="none" w:sz="0" w:space="0" w:color="auto"/>
                          </w:divBdr>
                        </w:div>
                        <w:div w:id="1038357521">
                          <w:marLeft w:val="0"/>
                          <w:marRight w:val="0"/>
                          <w:marTop w:val="0"/>
                          <w:marBottom w:val="0"/>
                          <w:divBdr>
                            <w:top w:val="none" w:sz="0" w:space="0" w:color="auto"/>
                            <w:left w:val="none" w:sz="0" w:space="0" w:color="auto"/>
                            <w:bottom w:val="none" w:sz="0" w:space="0" w:color="auto"/>
                            <w:right w:val="none" w:sz="0" w:space="0" w:color="auto"/>
                          </w:divBdr>
                          <w:divsChild>
                            <w:div w:id="1875968926">
                              <w:marLeft w:val="240"/>
                              <w:marRight w:val="0"/>
                              <w:marTop w:val="0"/>
                              <w:marBottom w:val="120"/>
                              <w:divBdr>
                                <w:top w:val="none" w:sz="0" w:space="0" w:color="auto"/>
                                <w:left w:val="none" w:sz="0" w:space="0" w:color="auto"/>
                                <w:bottom w:val="none" w:sz="0" w:space="0" w:color="auto"/>
                                <w:right w:val="none" w:sz="0" w:space="0" w:color="auto"/>
                              </w:divBdr>
                              <w:divsChild>
                                <w:div w:id="1261066932">
                                  <w:marLeft w:val="0"/>
                                  <w:marRight w:val="0"/>
                                  <w:marTop w:val="100"/>
                                  <w:marBottom w:val="100"/>
                                  <w:divBdr>
                                    <w:top w:val="none" w:sz="0" w:space="0" w:color="auto"/>
                                    <w:left w:val="none" w:sz="0" w:space="0" w:color="auto"/>
                                    <w:bottom w:val="none" w:sz="0" w:space="0" w:color="auto"/>
                                    <w:right w:val="none" w:sz="0" w:space="0" w:color="auto"/>
                                  </w:divBdr>
                                  <w:divsChild>
                                    <w:div w:id="989941384">
                                      <w:marLeft w:val="0"/>
                                      <w:marRight w:val="0"/>
                                      <w:marTop w:val="0"/>
                                      <w:marBottom w:val="0"/>
                                      <w:divBdr>
                                        <w:top w:val="none" w:sz="0" w:space="0" w:color="auto"/>
                                        <w:left w:val="none" w:sz="0" w:space="0" w:color="auto"/>
                                        <w:bottom w:val="none" w:sz="0" w:space="0" w:color="auto"/>
                                        <w:right w:val="none" w:sz="0" w:space="0" w:color="auto"/>
                                      </w:divBdr>
                                      <w:divsChild>
                                        <w:div w:id="47699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642100">
                      <w:marLeft w:val="0"/>
                      <w:marRight w:val="0"/>
                      <w:marTop w:val="0"/>
                      <w:marBottom w:val="0"/>
                      <w:divBdr>
                        <w:top w:val="single" w:sz="6" w:space="5" w:color="AAAAAA"/>
                        <w:left w:val="single" w:sz="6" w:space="5" w:color="AAAAAA"/>
                        <w:bottom w:val="single" w:sz="6" w:space="5" w:color="AAAAAA"/>
                        <w:right w:val="single" w:sz="6" w:space="5" w:color="AAAAAA"/>
                      </w:divBdr>
                    </w:div>
                    <w:div w:id="1767537604">
                      <w:marLeft w:val="0"/>
                      <w:marRight w:val="0"/>
                      <w:marTop w:val="72"/>
                      <w:marBottom w:val="0"/>
                      <w:divBdr>
                        <w:top w:val="none" w:sz="0" w:space="0" w:color="auto"/>
                        <w:left w:val="none" w:sz="0" w:space="0" w:color="auto"/>
                        <w:bottom w:val="none" w:sz="0" w:space="0" w:color="auto"/>
                        <w:right w:val="none" w:sz="0" w:space="0" w:color="auto"/>
                      </w:divBdr>
                    </w:div>
                  </w:divsChild>
                </w:div>
                <w:div w:id="1474176889">
                  <w:marLeft w:val="0"/>
                  <w:marRight w:val="0"/>
                  <w:marTop w:val="240"/>
                  <w:marBottom w:val="0"/>
                  <w:divBdr>
                    <w:top w:val="single" w:sz="6" w:space="4" w:color="AAAAAA"/>
                    <w:left w:val="single" w:sz="6" w:space="4" w:color="AAAAAA"/>
                    <w:bottom w:val="single" w:sz="6" w:space="4" w:color="AAAAAA"/>
                    <w:right w:val="single" w:sz="6" w:space="4" w:color="AAAAAA"/>
                  </w:divBdr>
                  <w:divsChild>
                    <w:div w:id="15295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973575">
          <w:marLeft w:val="0"/>
          <w:marRight w:val="0"/>
          <w:marTop w:val="0"/>
          <w:marBottom w:val="0"/>
          <w:divBdr>
            <w:top w:val="none" w:sz="0" w:space="0" w:color="auto"/>
            <w:left w:val="none" w:sz="0" w:space="0" w:color="auto"/>
            <w:bottom w:val="none" w:sz="0" w:space="0" w:color="auto"/>
            <w:right w:val="none" w:sz="0" w:space="0" w:color="auto"/>
          </w:divBdr>
          <w:divsChild>
            <w:div w:id="1513687817">
              <w:marLeft w:val="0"/>
              <w:marRight w:val="0"/>
              <w:marTop w:val="0"/>
              <w:marBottom w:val="0"/>
              <w:divBdr>
                <w:top w:val="none" w:sz="0" w:space="0" w:color="auto"/>
                <w:left w:val="none" w:sz="0" w:space="0" w:color="auto"/>
                <w:bottom w:val="none" w:sz="0" w:space="0" w:color="auto"/>
                <w:right w:val="none" w:sz="0" w:space="0" w:color="auto"/>
              </w:divBdr>
              <w:divsChild>
                <w:div w:id="1101610521">
                  <w:marLeft w:val="0"/>
                  <w:marRight w:val="0"/>
                  <w:marTop w:val="0"/>
                  <w:marBottom w:val="0"/>
                  <w:divBdr>
                    <w:top w:val="none" w:sz="0" w:space="0" w:color="auto"/>
                    <w:left w:val="none" w:sz="0" w:space="0" w:color="auto"/>
                    <w:bottom w:val="none" w:sz="0" w:space="0" w:color="auto"/>
                    <w:right w:val="none" w:sz="0" w:space="0" w:color="auto"/>
                  </w:divBdr>
                </w:div>
                <w:div w:id="109057833">
                  <w:marLeft w:val="2640"/>
                  <w:marRight w:val="0"/>
                  <w:marTop w:val="600"/>
                  <w:marBottom w:val="0"/>
                  <w:divBdr>
                    <w:top w:val="none" w:sz="0" w:space="0" w:color="auto"/>
                    <w:left w:val="none" w:sz="0" w:space="0" w:color="auto"/>
                    <w:bottom w:val="none" w:sz="0" w:space="0" w:color="auto"/>
                    <w:right w:val="none" w:sz="0" w:space="0" w:color="auto"/>
                  </w:divBdr>
                  <w:divsChild>
                    <w:div w:id="1802266611">
                      <w:marLeft w:val="0"/>
                      <w:marRight w:val="0"/>
                      <w:marTop w:val="0"/>
                      <w:marBottom w:val="0"/>
                      <w:divBdr>
                        <w:top w:val="none" w:sz="0" w:space="0" w:color="auto"/>
                        <w:left w:val="none" w:sz="0" w:space="0" w:color="auto"/>
                        <w:bottom w:val="none" w:sz="0" w:space="0" w:color="auto"/>
                        <w:right w:val="none" w:sz="0" w:space="0" w:color="auto"/>
                      </w:divBdr>
                    </w:div>
                  </w:divsChild>
                </w:div>
                <w:div w:id="127208951">
                  <w:marLeft w:val="0"/>
                  <w:marRight w:val="0"/>
                  <w:marTop w:val="600"/>
                  <w:marBottom w:val="0"/>
                  <w:divBdr>
                    <w:top w:val="none" w:sz="0" w:space="0" w:color="auto"/>
                    <w:left w:val="none" w:sz="0" w:space="0" w:color="auto"/>
                    <w:bottom w:val="none" w:sz="0" w:space="0" w:color="auto"/>
                    <w:right w:val="none" w:sz="0" w:space="0" w:color="auto"/>
                  </w:divBdr>
                  <w:divsChild>
                    <w:div w:id="2079014505">
                      <w:marLeft w:val="0"/>
                      <w:marRight w:val="0"/>
                      <w:marTop w:val="0"/>
                      <w:marBottom w:val="0"/>
                      <w:divBdr>
                        <w:top w:val="none" w:sz="0" w:space="0" w:color="auto"/>
                        <w:left w:val="none" w:sz="0" w:space="0" w:color="auto"/>
                        <w:bottom w:val="none" w:sz="0" w:space="0" w:color="auto"/>
                        <w:right w:val="none" w:sz="0" w:space="0" w:color="auto"/>
                      </w:divBdr>
                    </w:div>
                    <w:div w:id="793140407">
                      <w:marLeft w:val="120"/>
                      <w:marRight w:val="240"/>
                      <w:marTop w:val="0"/>
                      <w:marBottom w:val="0"/>
                      <w:divBdr>
                        <w:top w:val="none" w:sz="0" w:space="0" w:color="auto"/>
                        <w:left w:val="none" w:sz="0" w:space="0" w:color="auto"/>
                        <w:bottom w:val="none" w:sz="0" w:space="0" w:color="auto"/>
                        <w:right w:val="none" w:sz="0" w:space="0" w:color="auto"/>
                      </w:divBdr>
                      <w:divsChild>
                        <w:div w:id="1396473109">
                          <w:marLeft w:val="0"/>
                          <w:marRight w:val="0"/>
                          <w:marTop w:val="156"/>
                          <w:marBottom w:val="0"/>
                          <w:divBdr>
                            <w:top w:val="single" w:sz="6" w:space="0" w:color="AAAAAA"/>
                            <w:left w:val="single" w:sz="6" w:space="0" w:color="AAAAAA"/>
                            <w:bottom w:val="single" w:sz="6" w:space="0" w:color="AAAAAA"/>
                            <w:right w:val="single" w:sz="6" w:space="17" w:color="AAAAAA"/>
                          </w:divBdr>
                        </w:div>
                      </w:divsChild>
                    </w:div>
                  </w:divsChild>
                </w:div>
              </w:divsChild>
            </w:div>
            <w:div w:id="1295865536">
              <w:marLeft w:val="0"/>
              <w:marRight w:val="0"/>
              <w:marTop w:val="0"/>
              <w:marBottom w:val="0"/>
              <w:divBdr>
                <w:top w:val="none" w:sz="0" w:space="0" w:color="auto"/>
                <w:left w:val="none" w:sz="0" w:space="0" w:color="auto"/>
                <w:bottom w:val="none" w:sz="0" w:space="0" w:color="auto"/>
                <w:right w:val="none" w:sz="0" w:space="0" w:color="auto"/>
              </w:divBdr>
              <w:divsChild>
                <w:div w:id="1765105864">
                  <w:marLeft w:val="168"/>
                  <w:marRight w:val="144"/>
                  <w:marTop w:val="0"/>
                  <w:marBottom w:val="0"/>
                  <w:divBdr>
                    <w:top w:val="none" w:sz="0" w:space="0" w:color="auto"/>
                    <w:left w:val="none" w:sz="0" w:space="0" w:color="auto"/>
                    <w:bottom w:val="none" w:sz="0" w:space="0" w:color="auto"/>
                    <w:right w:val="none" w:sz="0" w:space="0" w:color="auto"/>
                  </w:divBdr>
                  <w:divsChild>
                    <w:div w:id="732581349">
                      <w:marLeft w:val="120"/>
                      <w:marRight w:val="0"/>
                      <w:marTop w:val="0"/>
                      <w:marBottom w:val="0"/>
                      <w:divBdr>
                        <w:top w:val="none" w:sz="0" w:space="0" w:color="auto"/>
                        <w:left w:val="none" w:sz="0" w:space="0" w:color="auto"/>
                        <w:bottom w:val="none" w:sz="0" w:space="0" w:color="auto"/>
                        <w:right w:val="none" w:sz="0" w:space="0" w:color="auto"/>
                      </w:divBdr>
                    </w:div>
                  </w:divsChild>
                </w:div>
                <w:div w:id="108597465">
                  <w:marLeft w:val="168"/>
                  <w:marRight w:val="144"/>
                  <w:marTop w:val="0"/>
                  <w:marBottom w:val="0"/>
                  <w:divBdr>
                    <w:top w:val="none" w:sz="0" w:space="0" w:color="auto"/>
                    <w:left w:val="none" w:sz="0" w:space="0" w:color="auto"/>
                    <w:bottom w:val="none" w:sz="0" w:space="0" w:color="auto"/>
                    <w:right w:val="none" w:sz="0" w:space="0" w:color="auto"/>
                  </w:divBdr>
                  <w:divsChild>
                    <w:div w:id="1299722160">
                      <w:marLeft w:val="300"/>
                      <w:marRight w:val="0"/>
                      <w:marTop w:val="0"/>
                      <w:marBottom w:val="0"/>
                      <w:divBdr>
                        <w:top w:val="none" w:sz="0" w:space="0" w:color="auto"/>
                        <w:left w:val="none" w:sz="0" w:space="0" w:color="auto"/>
                        <w:bottom w:val="none" w:sz="0" w:space="0" w:color="auto"/>
                        <w:right w:val="none" w:sz="0" w:space="0" w:color="auto"/>
                      </w:divBdr>
                    </w:div>
                  </w:divsChild>
                </w:div>
                <w:div w:id="787697647">
                  <w:marLeft w:val="168"/>
                  <w:marRight w:val="144"/>
                  <w:marTop w:val="0"/>
                  <w:marBottom w:val="0"/>
                  <w:divBdr>
                    <w:top w:val="none" w:sz="0" w:space="0" w:color="auto"/>
                    <w:left w:val="none" w:sz="0" w:space="0" w:color="auto"/>
                    <w:bottom w:val="none" w:sz="0" w:space="0" w:color="auto"/>
                    <w:right w:val="none" w:sz="0" w:space="0" w:color="auto"/>
                  </w:divBdr>
                  <w:divsChild>
                    <w:div w:id="33384883">
                      <w:marLeft w:val="300"/>
                      <w:marRight w:val="0"/>
                      <w:marTop w:val="0"/>
                      <w:marBottom w:val="0"/>
                      <w:divBdr>
                        <w:top w:val="none" w:sz="0" w:space="0" w:color="auto"/>
                        <w:left w:val="none" w:sz="0" w:space="0" w:color="auto"/>
                        <w:bottom w:val="none" w:sz="0" w:space="0" w:color="auto"/>
                        <w:right w:val="none" w:sz="0" w:space="0" w:color="auto"/>
                      </w:divBdr>
                    </w:div>
                  </w:divsChild>
                </w:div>
                <w:div w:id="308098279">
                  <w:marLeft w:val="168"/>
                  <w:marRight w:val="144"/>
                  <w:marTop w:val="0"/>
                  <w:marBottom w:val="0"/>
                  <w:divBdr>
                    <w:top w:val="none" w:sz="0" w:space="0" w:color="auto"/>
                    <w:left w:val="none" w:sz="0" w:space="0" w:color="auto"/>
                    <w:bottom w:val="none" w:sz="0" w:space="0" w:color="auto"/>
                    <w:right w:val="none" w:sz="0" w:space="0" w:color="auto"/>
                  </w:divBdr>
                  <w:divsChild>
                    <w:div w:id="447046353">
                      <w:marLeft w:val="300"/>
                      <w:marRight w:val="0"/>
                      <w:marTop w:val="0"/>
                      <w:marBottom w:val="0"/>
                      <w:divBdr>
                        <w:top w:val="none" w:sz="0" w:space="0" w:color="auto"/>
                        <w:left w:val="none" w:sz="0" w:space="0" w:color="auto"/>
                        <w:bottom w:val="none" w:sz="0" w:space="0" w:color="auto"/>
                        <w:right w:val="none" w:sz="0" w:space="0" w:color="auto"/>
                      </w:divBdr>
                    </w:div>
                  </w:divsChild>
                </w:div>
                <w:div w:id="1268660600">
                  <w:marLeft w:val="168"/>
                  <w:marRight w:val="144"/>
                  <w:marTop w:val="0"/>
                  <w:marBottom w:val="0"/>
                  <w:divBdr>
                    <w:top w:val="none" w:sz="0" w:space="0" w:color="auto"/>
                    <w:left w:val="none" w:sz="0" w:space="0" w:color="auto"/>
                    <w:bottom w:val="none" w:sz="0" w:space="0" w:color="auto"/>
                    <w:right w:val="none" w:sz="0" w:space="0" w:color="auto"/>
                  </w:divBdr>
                  <w:divsChild>
                    <w:div w:id="1999190025">
                      <w:marLeft w:val="300"/>
                      <w:marRight w:val="0"/>
                      <w:marTop w:val="0"/>
                      <w:marBottom w:val="0"/>
                      <w:divBdr>
                        <w:top w:val="none" w:sz="0" w:space="0" w:color="auto"/>
                        <w:left w:val="none" w:sz="0" w:space="0" w:color="auto"/>
                        <w:bottom w:val="none" w:sz="0" w:space="0" w:color="auto"/>
                        <w:right w:val="none" w:sz="0" w:space="0" w:color="auto"/>
                      </w:divBdr>
                      <w:divsChild>
                        <w:div w:id="128195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2176">
          <w:marLeft w:val="2640"/>
          <w:marRight w:val="0"/>
          <w:marTop w:val="0"/>
          <w:marBottom w:val="0"/>
          <w:divBdr>
            <w:top w:val="none" w:sz="0" w:space="0" w:color="auto"/>
            <w:left w:val="none" w:sz="0" w:space="0" w:color="auto"/>
            <w:bottom w:val="none" w:sz="0" w:space="0" w:color="auto"/>
            <w:right w:val="none" w:sz="0" w:space="0" w:color="auto"/>
          </w:divBdr>
        </w:div>
      </w:divsChild>
    </w:div>
    <w:div w:id="861167848">
      <w:bodyDiv w:val="1"/>
      <w:marLeft w:val="0"/>
      <w:marRight w:val="0"/>
      <w:marTop w:val="0"/>
      <w:marBottom w:val="0"/>
      <w:divBdr>
        <w:top w:val="none" w:sz="0" w:space="0" w:color="auto"/>
        <w:left w:val="none" w:sz="0" w:space="0" w:color="auto"/>
        <w:bottom w:val="none" w:sz="0" w:space="0" w:color="auto"/>
        <w:right w:val="none" w:sz="0" w:space="0" w:color="auto"/>
      </w:divBdr>
      <w:divsChild>
        <w:div w:id="511526420">
          <w:marLeft w:val="0"/>
          <w:marRight w:val="0"/>
          <w:marTop w:val="0"/>
          <w:marBottom w:val="0"/>
          <w:divBdr>
            <w:top w:val="none" w:sz="0" w:space="0" w:color="auto"/>
            <w:left w:val="none" w:sz="0" w:space="0" w:color="auto"/>
            <w:bottom w:val="none" w:sz="0" w:space="0" w:color="auto"/>
            <w:right w:val="none" w:sz="0" w:space="0" w:color="auto"/>
          </w:divBdr>
        </w:div>
        <w:div w:id="1712221479">
          <w:marLeft w:val="0"/>
          <w:marRight w:val="0"/>
          <w:marTop w:val="0"/>
          <w:marBottom w:val="0"/>
          <w:divBdr>
            <w:top w:val="none" w:sz="0" w:space="0" w:color="auto"/>
            <w:left w:val="none" w:sz="0" w:space="0" w:color="auto"/>
            <w:bottom w:val="none" w:sz="0" w:space="0" w:color="auto"/>
            <w:right w:val="none" w:sz="0" w:space="0" w:color="auto"/>
          </w:divBdr>
          <w:divsChild>
            <w:div w:id="1236277391">
              <w:marLeft w:val="0"/>
              <w:marRight w:val="0"/>
              <w:marTop w:val="0"/>
              <w:marBottom w:val="0"/>
              <w:divBdr>
                <w:top w:val="none" w:sz="0" w:space="0" w:color="auto"/>
                <w:left w:val="none" w:sz="0" w:space="0" w:color="auto"/>
                <w:bottom w:val="none" w:sz="0" w:space="0" w:color="auto"/>
                <w:right w:val="none" w:sz="0" w:space="0" w:color="auto"/>
              </w:divBdr>
            </w:div>
            <w:div w:id="1652442139">
              <w:marLeft w:val="0"/>
              <w:marRight w:val="0"/>
              <w:marTop w:val="0"/>
              <w:marBottom w:val="0"/>
              <w:divBdr>
                <w:top w:val="none" w:sz="0" w:space="0" w:color="auto"/>
                <w:left w:val="none" w:sz="0" w:space="0" w:color="auto"/>
                <w:bottom w:val="none" w:sz="0" w:space="0" w:color="auto"/>
                <w:right w:val="none" w:sz="0" w:space="0" w:color="auto"/>
              </w:divBdr>
            </w:div>
          </w:divsChild>
        </w:div>
        <w:div w:id="320936353">
          <w:marLeft w:val="0"/>
          <w:marRight w:val="0"/>
          <w:marTop w:val="0"/>
          <w:marBottom w:val="0"/>
          <w:divBdr>
            <w:top w:val="none" w:sz="0" w:space="0" w:color="auto"/>
            <w:left w:val="none" w:sz="0" w:space="0" w:color="auto"/>
            <w:bottom w:val="none" w:sz="0" w:space="0" w:color="auto"/>
            <w:right w:val="none" w:sz="0" w:space="0" w:color="auto"/>
          </w:divBdr>
          <w:divsChild>
            <w:div w:id="1621647994">
              <w:marLeft w:val="0"/>
              <w:marRight w:val="0"/>
              <w:marTop w:val="0"/>
              <w:marBottom w:val="0"/>
              <w:divBdr>
                <w:top w:val="none" w:sz="0" w:space="0" w:color="auto"/>
                <w:left w:val="none" w:sz="0" w:space="0" w:color="auto"/>
                <w:bottom w:val="none" w:sz="0" w:space="0" w:color="auto"/>
                <w:right w:val="none" w:sz="0" w:space="0" w:color="auto"/>
              </w:divBdr>
              <w:divsChild>
                <w:div w:id="430203949">
                  <w:marLeft w:val="0"/>
                  <w:marRight w:val="0"/>
                  <w:marTop w:val="0"/>
                  <w:marBottom w:val="0"/>
                  <w:divBdr>
                    <w:top w:val="none" w:sz="0" w:space="0" w:color="auto"/>
                    <w:left w:val="none" w:sz="0" w:space="0" w:color="auto"/>
                    <w:bottom w:val="none" w:sz="0" w:space="0" w:color="auto"/>
                    <w:right w:val="none" w:sz="0" w:space="0" w:color="auto"/>
                  </w:divBdr>
                </w:div>
                <w:div w:id="1234580868">
                  <w:marLeft w:val="0"/>
                  <w:marRight w:val="0"/>
                  <w:marTop w:val="0"/>
                  <w:marBottom w:val="0"/>
                  <w:divBdr>
                    <w:top w:val="none" w:sz="0" w:space="0" w:color="auto"/>
                    <w:left w:val="none" w:sz="0" w:space="0" w:color="auto"/>
                    <w:bottom w:val="none" w:sz="0" w:space="0" w:color="auto"/>
                    <w:right w:val="none" w:sz="0" w:space="0" w:color="auto"/>
                  </w:divBdr>
                  <w:divsChild>
                    <w:div w:id="1246961607">
                      <w:marLeft w:val="0"/>
                      <w:marRight w:val="0"/>
                      <w:marTop w:val="0"/>
                      <w:marBottom w:val="360"/>
                      <w:divBdr>
                        <w:top w:val="none" w:sz="0" w:space="0" w:color="auto"/>
                        <w:left w:val="none" w:sz="0" w:space="0" w:color="auto"/>
                        <w:bottom w:val="none" w:sz="0" w:space="0" w:color="auto"/>
                        <w:right w:val="none" w:sz="0" w:space="0" w:color="auto"/>
                      </w:divBdr>
                    </w:div>
                    <w:div w:id="999193624">
                      <w:marLeft w:val="0"/>
                      <w:marRight w:val="0"/>
                      <w:marTop w:val="360"/>
                      <w:marBottom w:val="360"/>
                      <w:divBdr>
                        <w:top w:val="none" w:sz="0" w:space="0" w:color="auto"/>
                        <w:left w:val="none" w:sz="0" w:space="0" w:color="auto"/>
                        <w:bottom w:val="none" w:sz="0" w:space="0" w:color="auto"/>
                        <w:right w:val="none" w:sz="0" w:space="0" w:color="auto"/>
                      </w:divBdr>
                      <w:divsChild>
                        <w:div w:id="789936239">
                          <w:blockQuote w:val="1"/>
                          <w:marLeft w:val="360"/>
                          <w:marRight w:val="360"/>
                          <w:marTop w:val="0"/>
                          <w:marBottom w:val="0"/>
                          <w:divBdr>
                            <w:top w:val="none" w:sz="0" w:space="0" w:color="auto"/>
                            <w:left w:val="none" w:sz="0" w:space="0" w:color="auto"/>
                            <w:bottom w:val="none" w:sz="0" w:space="0" w:color="auto"/>
                            <w:right w:val="none" w:sz="0" w:space="0" w:color="auto"/>
                          </w:divBdr>
                        </w:div>
                        <w:div w:id="1966890621">
                          <w:blockQuote w:val="1"/>
                          <w:marLeft w:val="360"/>
                          <w:marRight w:val="360"/>
                          <w:marTop w:val="0"/>
                          <w:marBottom w:val="0"/>
                          <w:divBdr>
                            <w:top w:val="none" w:sz="0" w:space="0" w:color="auto"/>
                            <w:left w:val="none" w:sz="0" w:space="0" w:color="auto"/>
                            <w:bottom w:val="none" w:sz="0" w:space="0" w:color="auto"/>
                            <w:right w:val="none" w:sz="0" w:space="0" w:color="auto"/>
                          </w:divBdr>
                        </w:div>
                        <w:div w:id="218905187">
                          <w:blockQuote w:val="1"/>
                          <w:marLeft w:val="360"/>
                          <w:marRight w:val="360"/>
                          <w:marTop w:val="0"/>
                          <w:marBottom w:val="0"/>
                          <w:divBdr>
                            <w:top w:val="none" w:sz="0" w:space="0" w:color="auto"/>
                            <w:left w:val="none" w:sz="0" w:space="0" w:color="auto"/>
                            <w:bottom w:val="none" w:sz="0" w:space="0" w:color="auto"/>
                            <w:right w:val="none" w:sz="0" w:space="0" w:color="auto"/>
                          </w:divBdr>
                        </w:div>
                        <w:div w:id="1003821483">
                          <w:marLeft w:val="0"/>
                          <w:marRight w:val="0"/>
                          <w:marTop w:val="0"/>
                          <w:marBottom w:val="0"/>
                          <w:divBdr>
                            <w:top w:val="none" w:sz="0" w:space="0" w:color="auto"/>
                            <w:left w:val="none" w:sz="0" w:space="0" w:color="auto"/>
                            <w:bottom w:val="none" w:sz="0" w:space="0" w:color="auto"/>
                            <w:right w:val="none" w:sz="0" w:space="0" w:color="auto"/>
                          </w:divBdr>
                          <w:divsChild>
                            <w:div w:id="189727679">
                              <w:marLeft w:val="0"/>
                              <w:marRight w:val="0"/>
                              <w:marTop w:val="0"/>
                              <w:marBottom w:val="0"/>
                              <w:divBdr>
                                <w:top w:val="none" w:sz="0" w:space="0" w:color="auto"/>
                                <w:left w:val="none" w:sz="0" w:space="0" w:color="auto"/>
                                <w:bottom w:val="none" w:sz="0" w:space="0" w:color="auto"/>
                                <w:right w:val="none" w:sz="0" w:space="0" w:color="auto"/>
                              </w:divBdr>
                              <w:divsChild>
                                <w:div w:id="543374908">
                                  <w:marLeft w:val="0"/>
                                  <w:marRight w:val="0"/>
                                  <w:marTop w:val="0"/>
                                  <w:marBottom w:val="0"/>
                                  <w:divBdr>
                                    <w:top w:val="none" w:sz="0" w:space="0" w:color="auto"/>
                                    <w:left w:val="none" w:sz="0" w:space="0" w:color="auto"/>
                                    <w:bottom w:val="none" w:sz="0" w:space="0" w:color="auto"/>
                                    <w:right w:val="none" w:sz="0" w:space="0" w:color="auto"/>
                                  </w:divBdr>
                                  <w:divsChild>
                                    <w:div w:id="1857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452466">
                  <w:marLeft w:val="0"/>
                  <w:marRight w:val="0"/>
                  <w:marTop w:val="0"/>
                  <w:marBottom w:val="360"/>
                  <w:divBdr>
                    <w:top w:val="none" w:sz="0" w:space="0" w:color="auto"/>
                    <w:left w:val="none" w:sz="0" w:space="0" w:color="auto"/>
                    <w:bottom w:val="none" w:sz="0" w:space="0" w:color="auto"/>
                    <w:right w:val="none" w:sz="0" w:space="0" w:color="auto"/>
                  </w:divBdr>
                  <w:divsChild>
                    <w:div w:id="220674491">
                      <w:marLeft w:val="0"/>
                      <w:marRight w:val="0"/>
                      <w:marTop w:val="0"/>
                      <w:marBottom w:val="0"/>
                      <w:divBdr>
                        <w:top w:val="none" w:sz="0" w:space="0" w:color="auto"/>
                        <w:left w:val="none" w:sz="0" w:space="0" w:color="auto"/>
                        <w:bottom w:val="none" w:sz="0" w:space="0" w:color="auto"/>
                        <w:right w:val="none" w:sz="0" w:space="0" w:color="auto"/>
                      </w:divBdr>
                    </w:div>
                    <w:div w:id="1263761955">
                      <w:marLeft w:val="0"/>
                      <w:marRight w:val="0"/>
                      <w:marTop w:val="0"/>
                      <w:marBottom w:val="0"/>
                      <w:divBdr>
                        <w:top w:val="none" w:sz="0" w:space="0" w:color="auto"/>
                        <w:left w:val="none" w:sz="0" w:space="0" w:color="auto"/>
                        <w:bottom w:val="none" w:sz="0" w:space="0" w:color="auto"/>
                        <w:right w:val="none" w:sz="0" w:space="0" w:color="auto"/>
                      </w:divBdr>
                    </w:div>
                    <w:div w:id="861357782">
                      <w:marLeft w:val="0"/>
                      <w:marRight w:val="0"/>
                      <w:marTop w:val="360"/>
                      <w:marBottom w:val="0"/>
                      <w:divBdr>
                        <w:top w:val="none" w:sz="0" w:space="0" w:color="auto"/>
                        <w:left w:val="none" w:sz="0" w:space="0" w:color="auto"/>
                        <w:bottom w:val="none" w:sz="0" w:space="0" w:color="auto"/>
                        <w:right w:val="none" w:sz="0" w:space="0" w:color="auto"/>
                      </w:divBdr>
                    </w:div>
                    <w:div w:id="407926383">
                      <w:marLeft w:val="0"/>
                      <w:marRight w:val="0"/>
                      <w:marTop w:val="0"/>
                      <w:marBottom w:val="0"/>
                      <w:divBdr>
                        <w:top w:val="none" w:sz="0" w:space="0" w:color="auto"/>
                        <w:left w:val="none" w:sz="0" w:space="0" w:color="auto"/>
                        <w:bottom w:val="none" w:sz="0" w:space="0" w:color="auto"/>
                        <w:right w:val="none" w:sz="0" w:space="0" w:color="auto"/>
                      </w:divBdr>
                    </w:div>
                    <w:div w:id="775904928">
                      <w:marLeft w:val="0"/>
                      <w:marRight w:val="0"/>
                      <w:marTop w:val="0"/>
                      <w:marBottom w:val="225"/>
                      <w:divBdr>
                        <w:top w:val="none" w:sz="0" w:space="0" w:color="auto"/>
                        <w:left w:val="none" w:sz="0" w:space="0" w:color="auto"/>
                        <w:bottom w:val="none" w:sz="0" w:space="0" w:color="auto"/>
                        <w:right w:val="none" w:sz="0" w:space="0" w:color="auto"/>
                      </w:divBdr>
                      <w:divsChild>
                        <w:div w:id="1162550295">
                          <w:marLeft w:val="0"/>
                          <w:marRight w:val="0"/>
                          <w:marTop w:val="0"/>
                          <w:marBottom w:val="0"/>
                          <w:divBdr>
                            <w:top w:val="none" w:sz="0" w:space="0" w:color="auto"/>
                            <w:left w:val="none" w:sz="0" w:space="0" w:color="auto"/>
                            <w:bottom w:val="none" w:sz="0" w:space="0" w:color="auto"/>
                            <w:right w:val="none" w:sz="0" w:space="0" w:color="auto"/>
                          </w:divBdr>
                          <w:divsChild>
                            <w:div w:id="6335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741687">
                  <w:marLeft w:val="0"/>
                  <w:marRight w:val="0"/>
                  <w:marTop w:val="0"/>
                  <w:marBottom w:val="0"/>
                  <w:divBdr>
                    <w:top w:val="none" w:sz="0" w:space="18" w:color="auto"/>
                    <w:left w:val="none" w:sz="0" w:space="18" w:color="auto"/>
                    <w:bottom w:val="single" w:sz="6" w:space="18" w:color="252525"/>
                    <w:right w:val="none" w:sz="0" w:space="18" w:color="auto"/>
                  </w:divBdr>
                  <w:divsChild>
                    <w:div w:id="1689327930">
                      <w:marLeft w:val="0"/>
                      <w:marRight w:val="0"/>
                      <w:marTop w:val="0"/>
                      <w:marBottom w:val="36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 w:id="265230837">
                          <w:marLeft w:val="2505"/>
                          <w:marRight w:val="0"/>
                          <w:marTop w:val="0"/>
                          <w:marBottom w:val="0"/>
                          <w:divBdr>
                            <w:top w:val="none" w:sz="0" w:space="0" w:color="auto"/>
                            <w:left w:val="none" w:sz="0" w:space="0" w:color="auto"/>
                            <w:bottom w:val="none" w:sz="0" w:space="0" w:color="auto"/>
                            <w:right w:val="none" w:sz="0" w:space="0" w:color="auto"/>
                          </w:divBdr>
                        </w:div>
                      </w:divsChild>
                    </w:div>
                    <w:div w:id="1152716470">
                      <w:marLeft w:val="0"/>
                      <w:marRight w:val="0"/>
                      <w:marTop w:val="0"/>
                      <w:marBottom w:val="0"/>
                      <w:divBdr>
                        <w:top w:val="none" w:sz="0" w:space="0" w:color="auto"/>
                        <w:left w:val="none" w:sz="0" w:space="0" w:color="auto"/>
                        <w:bottom w:val="none" w:sz="0" w:space="0" w:color="auto"/>
                        <w:right w:val="none" w:sz="0" w:space="0" w:color="auto"/>
                      </w:divBdr>
                      <w:divsChild>
                        <w:div w:id="1372611575">
                          <w:marLeft w:val="0"/>
                          <w:marRight w:val="0"/>
                          <w:marTop w:val="0"/>
                          <w:marBottom w:val="0"/>
                          <w:divBdr>
                            <w:top w:val="none" w:sz="0" w:space="0" w:color="auto"/>
                            <w:left w:val="none" w:sz="0" w:space="0" w:color="auto"/>
                            <w:bottom w:val="none" w:sz="0" w:space="0" w:color="auto"/>
                            <w:right w:val="none" w:sz="0" w:space="0" w:color="auto"/>
                          </w:divBdr>
                        </w:div>
                        <w:div w:id="84039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4526">
          <w:marLeft w:val="0"/>
          <w:marRight w:val="0"/>
          <w:marTop w:val="360"/>
          <w:marBottom w:val="360"/>
          <w:divBdr>
            <w:top w:val="none" w:sz="0" w:space="0" w:color="auto"/>
            <w:left w:val="none" w:sz="0" w:space="0" w:color="auto"/>
            <w:bottom w:val="none" w:sz="0" w:space="0" w:color="auto"/>
            <w:right w:val="none" w:sz="0" w:space="0" w:color="auto"/>
          </w:divBdr>
        </w:div>
      </w:divsChild>
    </w:div>
    <w:div w:id="929628952">
      <w:bodyDiv w:val="1"/>
      <w:marLeft w:val="0"/>
      <w:marRight w:val="0"/>
      <w:marTop w:val="0"/>
      <w:marBottom w:val="0"/>
      <w:divBdr>
        <w:top w:val="none" w:sz="0" w:space="0" w:color="auto"/>
        <w:left w:val="none" w:sz="0" w:space="0" w:color="auto"/>
        <w:bottom w:val="none" w:sz="0" w:space="0" w:color="auto"/>
        <w:right w:val="none" w:sz="0" w:space="0" w:color="auto"/>
      </w:divBdr>
    </w:div>
    <w:div w:id="1003780486">
      <w:bodyDiv w:val="1"/>
      <w:marLeft w:val="0"/>
      <w:marRight w:val="0"/>
      <w:marTop w:val="0"/>
      <w:marBottom w:val="0"/>
      <w:divBdr>
        <w:top w:val="none" w:sz="0" w:space="0" w:color="auto"/>
        <w:left w:val="none" w:sz="0" w:space="0" w:color="auto"/>
        <w:bottom w:val="none" w:sz="0" w:space="0" w:color="auto"/>
        <w:right w:val="none" w:sz="0" w:space="0" w:color="auto"/>
      </w:divBdr>
    </w:div>
    <w:div w:id="1005791784">
      <w:bodyDiv w:val="1"/>
      <w:marLeft w:val="0"/>
      <w:marRight w:val="0"/>
      <w:marTop w:val="0"/>
      <w:marBottom w:val="0"/>
      <w:divBdr>
        <w:top w:val="none" w:sz="0" w:space="0" w:color="auto"/>
        <w:left w:val="none" w:sz="0" w:space="0" w:color="auto"/>
        <w:bottom w:val="none" w:sz="0" w:space="0" w:color="auto"/>
        <w:right w:val="none" w:sz="0" w:space="0" w:color="auto"/>
      </w:divBdr>
    </w:div>
    <w:div w:id="1028406579">
      <w:bodyDiv w:val="1"/>
      <w:marLeft w:val="0"/>
      <w:marRight w:val="0"/>
      <w:marTop w:val="0"/>
      <w:marBottom w:val="0"/>
      <w:divBdr>
        <w:top w:val="none" w:sz="0" w:space="0" w:color="auto"/>
        <w:left w:val="none" w:sz="0" w:space="0" w:color="auto"/>
        <w:bottom w:val="none" w:sz="0" w:space="0" w:color="auto"/>
        <w:right w:val="none" w:sz="0" w:space="0" w:color="auto"/>
      </w:divBdr>
    </w:div>
    <w:div w:id="1048531713">
      <w:bodyDiv w:val="1"/>
      <w:marLeft w:val="0"/>
      <w:marRight w:val="0"/>
      <w:marTop w:val="0"/>
      <w:marBottom w:val="0"/>
      <w:divBdr>
        <w:top w:val="none" w:sz="0" w:space="0" w:color="auto"/>
        <w:left w:val="none" w:sz="0" w:space="0" w:color="auto"/>
        <w:bottom w:val="none" w:sz="0" w:space="0" w:color="auto"/>
        <w:right w:val="none" w:sz="0" w:space="0" w:color="auto"/>
      </w:divBdr>
    </w:div>
    <w:div w:id="1055159552">
      <w:bodyDiv w:val="1"/>
      <w:marLeft w:val="0"/>
      <w:marRight w:val="0"/>
      <w:marTop w:val="0"/>
      <w:marBottom w:val="0"/>
      <w:divBdr>
        <w:top w:val="none" w:sz="0" w:space="0" w:color="auto"/>
        <w:left w:val="none" w:sz="0" w:space="0" w:color="auto"/>
        <w:bottom w:val="none" w:sz="0" w:space="0" w:color="auto"/>
        <w:right w:val="none" w:sz="0" w:space="0" w:color="auto"/>
      </w:divBdr>
    </w:div>
    <w:div w:id="1056516308">
      <w:bodyDiv w:val="1"/>
      <w:marLeft w:val="0"/>
      <w:marRight w:val="0"/>
      <w:marTop w:val="0"/>
      <w:marBottom w:val="0"/>
      <w:divBdr>
        <w:top w:val="none" w:sz="0" w:space="0" w:color="auto"/>
        <w:left w:val="none" w:sz="0" w:space="0" w:color="auto"/>
        <w:bottom w:val="none" w:sz="0" w:space="0" w:color="auto"/>
        <w:right w:val="none" w:sz="0" w:space="0" w:color="auto"/>
      </w:divBdr>
      <w:divsChild>
        <w:div w:id="1230337901">
          <w:marLeft w:val="0"/>
          <w:marRight w:val="0"/>
          <w:marTop w:val="0"/>
          <w:marBottom w:val="0"/>
          <w:divBdr>
            <w:top w:val="none" w:sz="0" w:space="0" w:color="auto"/>
            <w:left w:val="none" w:sz="0" w:space="0" w:color="auto"/>
            <w:bottom w:val="none" w:sz="0" w:space="0" w:color="auto"/>
            <w:right w:val="none" w:sz="0" w:space="0" w:color="auto"/>
          </w:divBdr>
          <w:divsChild>
            <w:div w:id="1204364083">
              <w:marLeft w:val="225"/>
              <w:marRight w:val="0"/>
              <w:marTop w:val="300"/>
              <w:marBottom w:val="0"/>
              <w:divBdr>
                <w:top w:val="none" w:sz="0" w:space="0" w:color="auto"/>
                <w:left w:val="none" w:sz="0" w:space="0" w:color="auto"/>
                <w:bottom w:val="none" w:sz="0" w:space="0" w:color="auto"/>
                <w:right w:val="none" w:sz="0" w:space="0" w:color="auto"/>
              </w:divBdr>
              <w:divsChild>
                <w:div w:id="614866234">
                  <w:marLeft w:val="0"/>
                  <w:marRight w:val="0"/>
                  <w:marTop w:val="255"/>
                  <w:marBottom w:val="0"/>
                  <w:divBdr>
                    <w:top w:val="none" w:sz="0" w:space="0" w:color="auto"/>
                    <w:left w:val="none" w:sz="0" w:space="0" w:color="auto"/>
                    <w:bottom w:val="none" w:sz="0" w:space="0" w:color="auto"/>
                    <w:right w:val="none" w:sz="0" w:space="0" w:color="auto"/>
                  </w:divBdr>
                </w:div>
                <w:div w:id="129597307">
                  <w:marLeft w:val="0"/>
                  <w:marRight w:val="0"/>
                  <w:marTop w:val="300"/>
                  <w:marBottom w:val="0"/>
                  <w:divBdr>
                    <w:top w:val="none" w:sz="0" w:space="0" w:color="auto"/>
                    <w:left w:val="none" w:sz="0" w:space="0" w:color="auto"/>
                    <w:bottom w:val="none" w:sz="0" w:space="0" w:color="auto"/>
                    <w:right w:val="none" w:sz="0" w:space="0" w:color="auto"/>
                  </w:divBdr>
                  <w:divsChild>
                    <w:div w:id="155650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7531">
              <w:marLeft w:val="375"/>
              <w:marRight w:val="0"/>
              <w:marTop w:val="300"/>
              <w:marBottom w:val="0"/>
              <w:divBdr>
                <w:top w:val="none" w:sz="0" w:space="0" w:color="auto"/>
                <w:left w:val="none" w:sz="0" w:space="0" w:color="auto"/>
                <w:bottom w:val="none" w:sz="0" w:space="0" w:color="auto"/>
                <w:right w:val="none" w:sz="0" w:space="0" w:color="auto"/>
              </w:divBdr>
              <w:divsChild>
                <w:div w:id="1982928145">
                  <w:marLeft w:val="0"/>
                  <w:marRight w:val="0"/>
                  <w:marTop w:val="0"/>
                  <w:marBottom w:val="750"/>
                  <w:divBdr>
                    <w:top w:val="none" w:sz="0" w:space="0" w:color="auto"/>
                    <w:left w:val="none" w:sz="0" w:space="0" w:color="auto"/>
                    <w:bottom w:val="none" w:sz="0" w:space="0" w:color="auto"/>
                    <w:right w:val="none" w:sz="0" w:space="0" w:color="auto"/>
                  </w:divBdr>
                </w:div>
                <w:div w:id="1078097234">
                  <w:marLeft w:val="0"/>
                  <w:marRight w:val="0"/>
                  <w:marTop w:val="0"/>
                  <w:marBottom w:val="750"/>
                  <w:divBdr>
                    <w:top w:val="none" w:sz="0" w:space="0" w:color="auto"/>
                    <w:left w:val="none" w:sz="0" w:space="0" w:color="auto"/>
                    <w:bottom w:val="none" w:sz="0" w:space="0" w:color="auto"/>
                    <w:right w:val="none" w:sz="0" w:space="0" w:color="auto"/>
                  </w:divBdr>
                </w:div>
              </w:divsChild>
            </w:div>
            <w:div w:id="47475717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092043172">
      <w:bodyDiv w:val="1"/>
      <w:marLeft w:val="0"/>
      <w:marRight w:val="0"/>
      <w:marTop w:val="0"/>
      <w:marBottom w:val="0"/>
      <w:divBdr>
        <w:top w:val="none" w:sz="0" w:space="0" w:color="auto"/>
        <w:left w:val="none" w:sz="0" w:space="0" w:color="auto"/>
        <w:bottom w:val="none" w:sz="0" w:space="0" w:color="auto"/>
        <w:right w:val="none" w:sz="0" w:space="0" w:color="auto"/>
      </w:divBdr>
      <w:divsChild>
        <w:div w:id="542593192">
          <w:marLeft w:val="0"/>
          <w:marRight w:val="0"/>
          <w:marTop w:val="0"/>
          <w:marBottom w:val="0"/>
          <w:divBdr>
            <w:top w:val="none" w:sz="0" w:space="0" w:color="auto"/>
            <w:left w:val="none" w:sz="0" w:space="0" w:color="auto"/>
            <w:bottom w:val="none" w:sz="0" w:space="0" w:color="auto"/>
            <w:right w:val="none" w:sz="0" w:space="0" w:color="auto"/>
          </w:divBdr>
          <w:divsChild>
            <w:div w:id="145902691">
              <w:marLeft w:val="0"/>
              <w:marRight w:val="0"/>
              <w:marTop w:val="0"/>
              <w:marBottom w:val="0"/>
              <w:divBdr>
                <w:top w:val="none" w:sz="0" w:space="0" w:color="auto"/>
                <w:left w:val="none" w:sz="0" w:space="0" w:color="auto"/>
                <w:bottom w:val="none" w:sz="0" w:space="0" w:color="auto"/>
                <w:right w:val="none" w:sz="0" w:space="0" w:color="auto"/>
              </w:divBdr>
              <w:divsChild>
                <w:div w:id="782113844">
                  <w:marLeft w:val="0"/>
                  <w:marRight w:val="0"/>
                  <w:marTop w:val="0"/>
                  <w:marBottom w:val="0"/>
                  <w:divBdr>
                    <w:top w:val="none" w:sz="0" w:space="0" w:color="auto"/>
                    <w:left w:val="none" w:sz="0" w:space="0" w:color="auto"/>
                    <w:bottom w:val="none" w:sz="0" w:space="0" w:color="auto"/>
                    <w:right w:val="none" w:sz="0" w:space="0" w:color="auto"/>
                  </w:divBdr>
                  <w:divsChild>
                    <w:div w:id="2016884511">
                      <w:marLeft w:val="0"/>
                      <w:marRight w:val="0"/>
                      <w:marTop w:val="0"/>
                      <w:marBottom w:val="0"/>
                      <w:divBdr>
                        <w:top w:val="none" w:sz="0" w:space="0" w:color="auto"/>
                        <w:left w:val="none" w:sz="0" w:space="0" w:color="auto"/>
                        <w:bottom w:val="none" w:sz="0" w:space="0" w:color="auto"/>
                        <w:right w:val="none" w:sz="0" w:space="0" w:color="auto"/>
                      </w:divBdr>
                      <w:divsChild>
                        <w:div w:id="1530221874">
                          <w:marLeft w:val="0"/>
                          <w:marRight w:val="0"/>
                          <w:marTop w:val="0"/>
                          <w:marBottom w:val="0"/>
                          <w:divBdr>
                            <w:top w:val="none" w:sz="0" w:space="0" w:color="auto"/>
                            <w:left w:val="none" w:sz="0" w:space="0" w:color="auto"/>
                            <w:bottom w:val="none" w:sz="0" w:space="0" w:color="auto"/>
                            <w:right w:val="none" w:sz="0" w:space="0" w:color="auto"/>
                          </w:divBdr>
                          <w:divsChild>
                            <w:div w:id="914246013">
                              <w:marLeft w:val="0"/>
                              <w:marRight w:val="0"/>
                              <w:marTop w:val="0"/>
                              <w:marBottom w:val="0"/>
                              <w:divBdr>
                                <w:top w:val="none" w:sz="0" w:space="0" w:color="auto"/>
                                <w:left w:val="none" w:sz="0" w:space="0" w:color="auto"/>
                                <w:bottom w:val="none" w:sz="0" w:space="0" w:color="auto"/>
                                <w:right w:val="none" w:sz="0" w:space="0" w:color="auto"/>
                              </w:divBdr>
                              <w:divsChild>
                                <w:div w:id="299191646">
                                  <w:marLeft w:val="0"/>
                                  <w:marRight w:val="0"/>
                                  <w:marTop w:val="0"/>
                                  <w:marBottom w:val="0"/>
                                  <w:divBdr>
                                    <w:top w:val="none" w:sz="0" w:space="0" w:color="auto"/>
                                    <w:left w:val="none" w:sz="0" w:space="0" w:color="auto"/>
                                    <w:bottom w:val="none" w:sz="0" w:space="0" w:color="auto"/>
                                    <w:right w:val="none" w:sz="0" w:space="0" w:color="auto"/>
                                  </w:divBdr>
                                  <w:divsChild>
                                    <w:div w:id="44305539">
                                      <w:marLeft w:val="240"/>
                                      <w:marRight w:val="240"/>
                                      <w:marTop w:val="0"/>
                                      <w:marBottom w:val="0"/>
                                      <w:divBdr>
                                        <w:top w:val="none" w:sz="0" w:space="0" w:color="auto"/>
                                        <w:left w:val="none" w:sz="0" w:space="0" w:color="auto"/>
                                        <w:bottom w:val="none" w:sz="0" w:space="0" w:color="auto"/>
                                        <w:right w:val="none" w:sz="0" w:space="0" w:color="auto"/>
                                      </w:divBdr>
                                      <w:divsChild>
                                        <w:div w:id="987395287">
                                          <w:marLeft w:val="0"/>
                                          <w:marRight w:val="0"/>
                                          <w:marTop w:val="0"/>
                                          <w:marBottom w:val="0"/>
                                          <w:divBdr>
                                            <w:top w:val="none" w:sz="0" w:space="0" w:color="auto"/>
                                            <w:left w:val="none" w:sz="0" w:space="0" w:color="auto"/>
                                            <w:bottom w:val="none" w:sz="0" w:space="0" w:color="auto"/>
                                            <w:right w:val="none" w:sz="0" w:space="0" w:color="auto"/>
                                          </w:divBdr>
                                          <w:divsChild>
                                            <w:div w:id="480387120">
                                              <w:marLeft w:val="0"/>
                                              <w:marRight w:val="0"/>
                                              <w:marTop w:val="0"/>
                                              <w:marBottom w:val="0"/>
                                              <w:divBdr>
                                                <w:top w:val="none" w:sz="0" w:space="0" w:color="auto"/>
                                                <w:left w:val="none" w:sz="0" w:space="0" w:color="auto"/>
                                                <w:bottom w:val="none" w:sz="0" w:space="0" w:color="auto"/>
                                                <w:right w:val="none" w:sz="0" w:space="0" w:color="auto"/>
                                              </w:divBdr>
                                              <w:divsChild>
                                                <w:div w:id="2036616064">
                                                  <w:marLeft w:val="0"/>
                                                  <w:marRight w:val="0"/>
                                                  <w:marTop w:val="0"/>
                                                  <w:marBottom w:val="0"/>
                                                  <w:divBdr>
                                                    <w:top w:val="none" w:sz="0" w:space="0" w:color="auto"/>
                                                    <w:left w:val="none" w:sz="0" w:space="0" w:color="auto"/>
                                                    <w:bottom w:val="none" w:sz="0" w:space="0" w:color="auto"/>
                                                    <w:right w:val="none" w:sz="0" w:space="0" w:color="auto"/>
                                                  </w:divBdr>
                                                  <w:divsChild>
                                                    <w:div w:id="569463180">
                                                      <w:marLeft w:val="0"/>
                                                      <w:marRight w:val="0"/>
                                                      <w:marTop w:val="0"/>
                                                      <w:marBottom w:val="0"/>
                                                      <w:divBdr>
                                                        <w:top w:val="none" w:sz="0" w:space="0" w:color="auto"/>
                                                        <w:left w:val="none" w:sz="0" w:space="0" w:color="auto"/>
                                                        <w:bottom w:val="none" w:sz="0" w:space="0" w:color="auto"/>
                                                        <w:right w:val="none" w:sz="0" w:space="0" w:color="auto"/>
                                                      </w:divBdr>
                                                      <w:divsChild>
                                                        <w:div w:id="870849055">
                                                          <w:marLeft w:val="0"/>
                                                          <w:marRight w:val="0"/>
                                                          <w:marTop w:val="0"/>
                                                          <w:marBottom w:val="0"/>
                                                          <w:divBdr>
                                                            <w:top w:val="none" w:sz="0" w:space="0" w:color="auto"/>
                                                            <w:left w:val="none" w:sz="0" w:space="0" w:color="auto"/>
                                                            <w:bottom w:val="none" w:sz="0" w:space="0" w:color="auto"/>
                                                            <w:right w:val="none" w:sz="0" w:space="0" w:color="auto"/>
                                                          </w:divBdr>
                                                          <w:divsChild>
                                                            <w:div w:id="79256150">
                                                              <w:marLeft w:val="0"/>
                                                              <w:marRight w:val="0"/>
                                                              <w:marTop w:val="0"/>
                                                              <w:marBottom w:val="675"/>
                                                              <w:divBdr>
                                                                <w:top w:val="none" w:sz="0" w:space="0" w:color="auto"/>
                                                                <w:left w:val="none" w:sz="0" w:space="0" w:color="auto"/>
                                                                <w:bottom w:val="none" w:sz="0" w:space="0" w:color="auto"/>
                                                                <w:right w:val="none" w:sz="0" w:space="0" w:color="auto"/>
                                                              </w:divBdr>
                                                              <w:divsChild>
                                                                <w:div w:id="384958537">
                                                                  <w:marLeft w:val="0"/>
                                                                  <w:marRight w:val="0"/>
                                                                  <w:marTop w:val="0"/>
                                                                  <w:marBottom w:val="0"/>
                                                                  <w:divBdr>
                                                                    <w:top w:val="none" w:sz="0" w:space="0" w:color="auto"/>
                                                                    <w:left w:val="none" w:sz="0" w:space="0" w:color="auto"/>
                                                                    <w:bottom w:val="none" w:sz="0" w:space="0" w:color="auto"/>
                                                                    <w:right w:val="none" w:sz="0" w:space="0" w:color="auto"/>
                                                                  </w:divBdr>
                                                                  <w:divsChild>
                                                                    <w:div w:id="114373119">
                                                                      <w:marLeft w:val="0"/>
                                                                      <w:marRight w:val="0"/>
                                                                      <w:marTop w:val="0"/>
                                                                      <w:marBottom w:val="0"/>
                                                                      <w:divBdr>
                                                                        <w:top w:val="none" w:sz="0" w:space="0" w:color="auto"/>
                                                                        <w:left w:val="none" w:sz="0" w:space="0" w:color="auto"/>
                                                                        <w:bottom w:val="none" w:sz="0" w:space="0" w:color="auto"/>
                                                                        <w:right w:val="none" w:sz="0" w:space="0" w:color="auto"/>
                                                                      </w:divBdr>
                                                                      <w:divsChild>
                                                                        <w:div w:id="167672013">
                                                                          <w:marLeft w:val="0"/>
                                                                          <w:marRight w:val="0"/>
                                                                          <w:marTop w:val="0"/>
                                                                          <w:marBottom w:val="0"/>
                                                                          <w:divBdr>
                                                                            <w:top w:val="none" w:sz="0" w:space="0" w:color="auto"/>
                                                                            <w:left w:val="none" w:sz="0" w:space="0" w:color="auto"/>
                                                                            <w:bottom w:val="none" w:sz="0" w:space="0" w:color="auto"/>
                                                                            <w:right w:val="none" w:sz="0" w:space="0" w:color="auto"/>
                                                                          </w:divBdr>
                                                                          <w:divsChild>
                                                                            <w:div w:id="19690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07497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228623">
          <w:marLeft w:val="0"/>
          <w:marRight w:val="0"/>
          <w:marTop w:val="0"/>
          <w:marBottom w:val="0"/>
          <w:divBdr>
            <w:top w:val="dashed" w:sz="6" w:space="0" w:color="BBBBBB"/>
            <w:left w:val="none" w:sz="0" w:space="0" w:color="auto"/>
            <w:bottom w:val="none" w:sz="0" w:space="0" w:color="auto"/>
            <w:right w:val="none" w:sz="0" w:space="0" w:color="auto"/>
          </w:divBdr>
          <w:divsChild>
            <w:div w:id="1371764545">
              <w:marLeft w:val="0"/>
              <w:marRight w:val="0"/>
              <w:marTop w:val="0"/>
              <w:marBottom w:val="0"/>
              <w:divBdr>
                <w:top w:val="none" w:sz="0" w:space="0" w:color="auto"/>
                <w:left w:val="none" w:sz="0" w:space="0" w:color="auto"/>
                <w:bottom w:val="none" w:sz="0" w:space="0" w:color="auto"/>
                <w:right w:val="none" w:sz="0" w:space="0" w:color="auto"/>
              </w:divBdr>
              <w:divsChild>
                <w:div w:id="1041248989">
                  <w:marLeft w:val="0"/>
                  <w:marRight w:val="0"/>
                  <w:marTop w:val="0"/>
                  <w:marBottom w:val="0"/>
                  <w:divBdr>
                    <w:top w:val="none" w:sz="0" w:space="0" w:color="auto"/>
                    <w:left w:val="none" w:sz="0" w:space="0" w:color="auto"/>
                    <w:bottom w:val="none" w:sz="0" w:space="0" w:color="auto"/>
                    <w:right w:val="none" w:sz="0" w:space="0" w:color="auto"/>
                  </w:divBdr>
                  <w:divsChild>
                    <w:div w:id="1792942574">
                      <w:marLeft w:val="225"/>
                      <w:marRight w:val="225"/>
                      <w:marTop w:val="0"/>
                      <w:marBottom w:val="0"/>
                      <w:divBdr>
                        <w:top w:val="none" w:sz="0" w:space="0" w:color="auto"/>
                        <w:left w:val="none" w:sz="0" w:space="0" w:color="auto"/>
                        <w:bottom w:val="none" w:sz="0" w:space="0" w:color="auto"/>
                        <w:right w:val="none" w:sz="0" w:space="0" w:color="auto"/>
                      </w:divBdr>
                      <w:divsChild>
                        <w:div w:id="274749072">
                          <w:marLeft w:val="0"/>
                          <w:marRight w:val="0"/>
                          <w:marTop w:val="0"/>
                          <w:marBottom w:val="450"/>
                          <w:divBdr>
                            <w:top w:val="none" w:sz="0" w:space="0" w:color="auto"/>
                            <w:left w:val="none" w:sz="0" w:space="0" w:color="auto"/>
                            <w:bottom w:val="none" w:sz="0" w:space="0" w:color="auto"/>
                            <w:right w:val="none" w:sz="0" w:space="0" w:color="auto"/>
                          </w:divBdr>
                          <w:divsChild>
                            <w:div w:id="98384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531971">
      <w:bodyDiv w:val="1"/>
      <w:marLeft w:val="0"/>
      <w:marRight w:val="0"/>
      <w:marTop w:val="0"/>
      <w:marBottom w:val="0"/>
      <w:divBdr>
        <w:top w:val="none" w:sz="0" w:space="0" w:color="auto"/>
        <w:left w:val="none" w:sz="0" w:space="0" w:color="auto"/>
        <w:bottom w:val="none" w:sz="0" w:space="0" w:color="auto"/>
        <w:right w:val="none" w:sz="0" w:space="0" w:color="auto"/>
      </w:divBdr>
    </w:div>
    <w:div w:id="1144856529">
      <w:bodyDiv w:val="1"/>
      <w:marLeft w:val="0"/>
      <w:marRight w:val="0"/>
      <w:marTop w:val="0"/>
      <w:marBottom w:val="0"/>
      <w:divBdr>
        <w:top w:val="none" w:sz="0" w:space="0" w:color="auto"/>
        <w:left w:val="none" w:sz="0" w:space="0" w:color="auto"/>
        <w:bottom w:val="none" w:sz="0" w:space="0" w:color="auto"/>
        <w:right w:val="none" w:sz="0" w:space="0" w:color="auto"/>
      </w:divBdr>
      <w:divsChild>
        <w:div w:id="448206981">
          <w:marLeft w:val="0"/>
          <w:marRight w:val="0"/>
          <w:marTop w:val="0"/>
          <w:marBottom w:val="0"/>
          <w:divBdr>
            <w:top w:val="none" w:sz="0" w:space="0" w:color="auto"/>
            <w:left w:val="none" w:sz="0" w:space="0" w:color="auto"/>
            <w:bottom w:val="none" w:sz="0" w:space="0" w:color="auto"/>
            <w:right w:val="none" w:sz="0" w:space="0" w:color="auto"/>
          </w:divBdr>
          <w:divsChild>
            <w:div w:id="1459452597">
              <w:marLeft w:val="0"/>
              <w:marRight w:val="0"/>
              <w:marTop w:val="0"/>
              <w:marBottom w:val="0"/>
              <w:divBdr>
                <w:top w:val="none" w:sz="0" w:space="0" w:color="auto"/>
                <w:left w:val="none" w:sz="0" w:space="0" w:color="auto"/>
                <w:bottom w:val="none" w:sz="0" w:space="0" w:color="auto"/>
                <w:right w:val="none" w:sz="0" w:space="0" w:color="auto"/>
              </w:divBdr>
              <w:divsChild>
                <w:div w:id="498160940">
                  <w:marLeft w:val="0"/>
                  <w:marRight w:val="0"/>
                  <w:marTop w:val="0"/>
                  <w:marBottom w:val="120"/>
                  <w:divBdr>
                    <w:top w:val="none" w:sz="0" w:space="0" w:color="auto"/>
                    <w:left w:val="none" w:sz="0" w:space="0" w:color="auto"/>
                    <w:bottom w:val="single" w:sz="6" w:space="6" w:color="AAAAAA"/>
                    <w:right w:val="none" w:sz="0" w:space="0" w:color="auto"/>
                  </w:divBdr>
                </w:div>
                <w:div w:id="1587809018">
                  <w:marLeft w:val="240"/>
                  <w:marRight w:val="0"/>
                  <w:marTop w:val="0"/>
                  <w:marBottom w:val="120"/>
                  <w:divBdr>
                    <w:top w:val="single" w:sz="6" w:space="4" w:color="AAAAAA"/>
                    <w:left w:val="single" w:sz="6" w:space="4" w:color="AAAAAA"/>
                    <w:bottom w:val="single" w:sz="6" w:space="4" w:color="AAAAAA"/>
                    <w:right w:val="single" w:sz="6" w:space="4" w:color="AAAAAA"/>
                  </w:divBdr>
                  <w:divsChild>
                    <w:div w:id="547182006">
                      <w:marLeft w:val="0"/>
                      <w:marRight w:val="0"/>
                      <w:marTop w:val="0"/>
                      <w:marBottom w:val="150"/>
                      <w:divBdr>
                        <w:top w:val="none" w:sz="0" w:space="0" w:color="auto"/>
                        <w:left w:val="none" w:sz="0" w:space="0" w:color="auto"/>
                        <w:bottom w:val="none" w:sz="0" w:space="0" w:color="auto"/>
                        <w:right w:val="none" w:sz="0" w:space="0" w:color="auto"/>
                      </w:divBdr>
                      <w:divsChild>
                        <w:div w:id="724646780">
                          <w:marLeft w:val="0"/>
                          <w:marRight w:val="0"/>
                          <w:marTop w:val="0"/>
                          <w:marBottom w:val="0"/>
                          <w:divBdr>
                            <w:top w:val="none" w:sz="0" w:space="0" w:color="auto"/>
                            <w:left w:val="none" w:sz="0" w:space="0" w:color="auto"/>
                            <w:bottom w:val="none" w:sz="0" w:space="0" w:color="auto"/>
                            <w:right w:val="none" w:sz="0" w:space="0" w:color="auto"/>
                          </w:divBdr>
                        </w:div>
                      </w:divsChild>
                    </w:div>
                    <w:div w:id="977342171">
                      <w:marLeft w:val="0"/>
                      <w:marRight w:val="0"/>
                      <w:marTop w:val="0"/>
                      <w:marBottom w:val="0"/>
                      <w:divBdr>
                        <w:top w:val="none" w:sz="0" w:space="0" w:color="auto"/>
                        <w:left w:val="none" w:sz="0" w:space="0" w:color="auto"/>
                        <w:bottom w:val="none" w:sz="0" w:space="0" w:color="auto"/>
                        <w:right w:val="none" w:sz="0" w:space="0" w:color="auto"/>
                      </w:divBdr>
                    </w:div>
                  </w:divsChild>
                </w:div>
                <w:div w:id="410934768">
                  <w:marLeft w:val="0"/>
                  <w:marRight w:val="0"/>
                  <w:marTop w:val="0"/>
                  <w:marBottom w:val="0"/>
                  <w:divBdr>
                    <w:top w:val="single" w:sz="6" w:space="5" w:color="AAAAAA"/>
                    <w:left w:val="single" w:sz="6" w:space="5" w:color="AAAAAA"/>
                    <w:bottom w:val="single" w:sz="6" w:space="5" w:color="AAAAAA"/>
                    <w:right w:val="single" w:sz="6" w:space="5" w:color="AAAAAA"/>
                  </w:divBdr>
                </w:div>
              </w:divsChild>
            </w:div>
          </w:divsChild>
        </w:div>
      </w:divsChild>
    </w:div>
    <w:div w:id="1148017721">
      <w:bodyDiv w:val="1"/>
      <w:marLeft w:val="0"/>
      <w:marRight w:val="0"/>
      <w:marTop w:val="0"/>
      <w:marBottom w:val="0"/>
      <w:divBdr>
        <w:top w:val="none" w:sz="0" w:space="0" w:color="auto"/>
        <w:left w:val="none" w:sz="0" w:space="0" w:color="auto"/>
        <w:bottom w:val="none" w:sz="0" w:space="0" w:color="auto"/>
        <w:right w:val="none" w:sz="0" w:space="0" w:color="auto"/>
      </w:divBdr>
    </w:div>
    <w:div w:id="1175463629">
      <w:bodyDiv w:val="1"/>
      <w:marLeft w:val="0"/>
      <w:marRight w:val="0"/>
      <w:marTop w:val="0"/>
      <w:marBottom w:val="0"/>
      <w:divBdr>
        <w:top w:val="none" w:sz="0" w:space="0" w:color="auto"/>
        <w:left w:val="none" w:sz="0" w:space="0" w:color="auto"/>
        <w:bottom w:val="none" w:sz="0" w:space="0" w:color="auto"/>
        <w:right w:val="none" w:sz="0" w:space="0" w:color="auto"/>
      </w:divBdr>
    </w:div>
    <w:div w:id="1180051060">
      <w:bodyDiv w:val="1"/>
      <w:marLeft w:val="0"/>
      <w:marRight w:val="0"/>
      <w:marTop w:val="0"/>
      <w:marBottom w:val="0"/>
      <w:divBdr>
        <w:top w:val="none" w:sz="0" w:space="0" w:color="auto"/>
        <w:left w:val="none" w:sz="0" w:space="0" w:color="auto"/>
        <w:bottom w:val="none" w:sz="0" w:space="0" w:color="auto"/>
        <w:right w:val="none" w:sz="0" w:space="0" w:color="auto"/>
      </w:divBdr>
    </w:div>
    <w:div w:id="1234009346">
      <w:bodyDiv w:val="1"/>
      <w:marLeft w:val="0"/>
      <w:marRight w:val="0"/>
      <w:marTop w:val="0"/>
      <w:marBottom w:val="0"/>
      <w:divBdr>
        <w:top w:val="none" w:sz="0" w:space="0" w:color="auto"/>
        <w:left w:val="none" w:sz="0" w:space="0" w:color="auto"/>
        <w:bottom w:val="none" w:sz="0" w:space="0" w:color="auto"/>
        <w:right w:val="none" w:sz="0" w:space="0" w:color="auto"/>
      </w:divBdr>
      <w:divsChild>
        <w:div w:id="529491170">
          <w:marLeft w:val="0"/>
          <w:marRight w:val="0"/>
          <w:marTop w:val="0"/>
          <w:marBottom w:val="0"/>
          <w:divBdr>
            <w:top w:val="single" w:sz="6" w:space="5" w:color="AAAAAA"/>
            <w:left w:val="single" w:sz="6" w:space="5" w:color="AAAAAA"/>
            <w:bottom w:val="single" w:sz="6" w:space="5" w:color="AAAAAA"/>
            <w:right w:val="single" w:sz="6" w:space="5" w:color="AAAAAA"/>
          </w:divBdr>
        </w:div>
        <w:div w:id="1611278253">
          <w:blockQuote w:val="1"/>
          <w:marLeft w:val="960"/>
          <w:marRight w:val="960"/>
          <w:marTop w:val="240"/>
          <w:marBottom w:val="240"/>
          <w:divBdr>
            <w:top w:val="none" w:sz="0" w:space="0" w:color="auto"/>
            <w:left w:val="none" w:sz="0" w:space="0" w:color="auto"/>
            <w:bottom w:val="none" w:sz="0" w:space="0" w:color="auto"/>
            <w:right w:val="none" w:sz="0" w:space="0" w:color="auto"/>
          </w:divBdr>
        </w:div>
        <w:div w:id="870806009">
          <w:blockQuote w:val="1"/>
          <w:marLeft w:val="960"/>
          <w:marRight w:val="960"/>
          <w:marTop w:val="240"/>
          <w:marBottom w:val="240"/>
          <w:divBdr>
            <w:top w:val="none" w:sz="0" w:space="0" w:color="auto"/>
            <w:left w:val="none" w:sz="0" w:space="0" w:color="auto"/>
            <w:bottom w:val="none" w:sz="0" w:space="0" w:color="auto"/>
            <w:right w:val="none" w:sz="0" w:space="0" w:color="auto"/>
          </w:divBdr>
        </w:div>
        <w:div w:id="2122990577">
          <w:blockQuote w:val="1"/>
          <w:marLeft w:val="960"/>
          <w:marRight w:val="960"/>
          <w:marTop w:val="240"/>
          <w:marBottom w:val="240"/>
          <w:divBdr>
            <w:top w:val="none" w:sz="0" w:space="0" w:color="auto"/>
            <w:left w:val="none" w:sz="0" w:space="0" w:color="auto"/>
            <w:bottom w:val="none" w:sz="0" w:space="0" w:color="auto"/>
            <w:right w:val="none" w:sz="0" w:space="0" w:color="auto"/>
          </w:divBdr>
        </w:div>
        <w:div w:id="537202991">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1251700465">
      <w:bodyDiv w:val="1"/>
      <w:marLeft w:val="0"/>
      <w:marRight w:val="0"/>
      <w:marTop w:val="0"/>
      <w:marBottom w:val="0"/>
      <w:divBdr>
        <w:top w:val="none" w:sz="0" w:space="0" w:color="auto"/>
        <w:left w:val="none" w:sz="0" w:space="0" w:color="auto"/>
        <w:bottom w:val="none" w:sz="0" w:space="0" w:color="auto"/>
        <w:right w:val="none" w:sz="0" w:space="0" w:color="auto"/>
      </w:divBdr>
    </w:div>
    <w:div w:id="1257206060">
      <w:bodyDiv w:val="1"/>
      <w:marLeft w:val="0"/>
      <w:marRight w:val="0"/>
      <w:marTop w:val="0"/>
      <w:marBottom w:val="0"/>
      <w:divBdr>
        <w:top w:val="none" w:sz="0" w:space="0" w:color="auto"/>
        <w:left w:val="none" w:sz="0" w:space="0" w:color="auto"/>
        <w:bottom w:val="none" w:sz="0" w:space="0" w:color="auto"/>
        <w:right w:val="none" w:sz="0" w:space="0" w:color="auto"/>
      </w:divBdr>
      <w:divsChild>
        <w:div w:id="329986170">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270308373">
      <w:bodyDiv w:val="1"/>
      <w:marLeft w:val="0"/>
      <w:marRight w:val="0"/>
      <w:marTop w:val="0"/>
      <w:marBottom w:val="0"/>
      <w:divBdr>
        <w:top w:val="none" w:sz="0" w:space="0" w:color="auto"/>
        <w:left w:val="none" w:sz="0" w:space="0" w:color="auto"/>
        <w:bottom w:val="none" w:sz="0" w:space="0" w:color="auto"/>
        <w:right w:val="none" w:sz="0" w:space="0" w:color="auto"/>
      </w:divBdr>
      <w:divsChild>
        <w:div w:id="96799384">
          <w:marLeft w:val="0"/>
          <w:marRight w:val="0"/>
          <w:marTop w:val="0"/>
          <w:marBottom w:val="0"/>
          <w:divBdr>
            <w:top w:val="none" w:sz="0" w:space="0" w:color="auto"/>
            <w:left w:val="none" w:sz="0" w:space="0" w:color="auto"/>
            <w:bottom w:val="none" w:sz="0" w:space="0" w:color="auto"/>
            <w:right w:val="none" w:sz="0" w:space="0" w:color="auto"/>
          </w:divBdr>
          <w:divsChild>
            <w:div w:id="1493839045">
              <w:marLeft w:val="0"/>
              <w:marRight w:val="0"/>
              <w:marTop w:val="0"/>
              <w:marBottom w:val="0"/>
              <w:divBdr>
                <w:top w:val="none" w:sz="0" w:space="0" w:color="auto"/>
                <w:left w:val="none" w:sz="0" w:space="0" w:color="auto"/>
                <w:bottom w:val="none" w:sz="0" w:space="0" w:color="auto"/>
                <w:right w:val="none" w:sz="0" w:space="0" w:color="auto"/>
              </w:divBdr>
              <w:divsChild>
                <w:div w:id="698579879">
                  <w:marLeft w:val="0"/>
                  <w:marRight w:val="0"/>
                  <w:marTop w:val="0"/>
                  <w:marBottom w:val="0"/>
                  <w:divBdr>
                    <w:top w:val="none" w:sz="0" w:space="0" w:color="auto"/>
                    <w:left w:val="single" w:sz="6" w:space="11" w:color="F1F5F8"/>
                    <w:bottom w:val="none" w:sz="0" w:space="0" w:color="auto"/>
                    <w:right w:val="none" w:sz="0" w:space="0" w:color="auto"/>
                  </w:divBdr>
                </w:div>
                <w:div w:id="337201413">
                  <w:marLeft w:val="0"/>
                  <w:marRight w:val="0"/>
                  <w:marTop w:val="90"/>
                  <w:marBottom w:val="0"/>
                  <w:divBdr>
                    <w:top w:val="none" w:sz="0" w:space="0" w:color="auto"/>
                    <w:left w:val="none" w:sz="0" w:space="0" w:color="auto"/>
                    <w:bottom w:val="none" w:sz="0" w:space="0" w:color="auto"/>
                    <w:right w:val="none" w:sz="0" w:space="0" w:color="auto"/>
                  </w:divBdr>
                  <w:divsChild>
                    <w:div w:id="1670912368">
                      <w:marLeft w:val="90"/>
                      <w:marRight w:val="0"/>
                      <w:marTop w:val="0"/>
                      <w:marBottom w:val="0"/>
                      <w:divBdr>
                        <w:top w:val="single" w:sz="6" w:space="5" w:color="355089"/>
                        <w:left w:val="single" w:sz="6" w:space="9" w:color="355089"/>
                        <w:bottom w:val="single" w:sz="6" w:space="0" w:color="355089"/>
                        <w:right w:val="single" w:sz="6" w:space="9" w:color="355089"/>
                      </w:divBdr>
                    </w:div>
                    <w:div w:id="2084519794">
                      <w:marLeft w:val="90"/>
                      <w:marRight w:val="0"/>
                      <w:marTop w:val="0"/>
                      <w:marBottom w:val="0"/>
                      <w:divBdr>
                        <w:top w:val="single" w:sz="6" w:space="5" w:color="51BCDF"/>
                        <w:left w:val="single" w:sz="6" w:space="9" w:color="51BCDF"/>
                        <w:bottom w:val="single" w:sz="6" w:space="0" w:color="51BCDF"/>
                        <w:right w:val="single" w:sz="6" w:space="9" w:color="51BCDF"/>
                      </w:divBdr>
                    </w:div>
                  </w:divsChild>
                </w:div>
              </w:divsChild>
            </w:div>
          </w:divsChild>
        </w:div>
        <w:div w:id="1196701128">
          <w:marLeft w:val="0"/>
          <w:marRight w:val="0"/>
          <w:marTop w:val="0"/>
          <w:marBottom w:val="0"/>
          <w:divBdr>
            <w:top w:val="none" w:sz="0" w:space="0" w:color="auto"/>
            <w:left w:val="none" w:sz="0" w:space="0" w:color="auto"/>
            <w:bottom w:val="none" w:sz="0" w:space="0" w:color="auto"/>
            <w:right w:val="none" w:sz="0" w:space="0" w:color="auto"/>
          </w:divBdr>
          <w:divsChild>
            <w:div w:id="585117284">
              <w:marLeft w:val="0"/>
              <w:marRight w:val="0"/>
              <w:marTop w:val="0"/>
              <w:marBottom w:val="0"/>
              <w:divBdr>
                <w:top w:val="none" w:sz="0" w:space="0" w:color="auto"/>
                <w:left w:val="none" w:sz="0" w:space="0" w:color="auto"/>
                <w:bottom w:val="none" w:sz="0" w:space="0" w:color="auto"/>
                <w:right w:val="none" w:sz="0" w:space="0" w:color="auto"/>
              </w:divBdr>
              <w:divsChild>
                <w:div w:id="1429541993">
                  <w:marLeft w:val="0"/>
                  <w:marRight w:val="0"/>
                  <w:marTop w:val="330"/>
                  <w:marBottom w:val="0"/>
                  <w:divBdr>
                    <w:top w:val="none" w:sz="0" w:space="0" w:color="auto"/>
                    <w:left w:val="none" w:sz="0" w:space="0" w:color="auto"/>
                    <w:bottom w:val="none" w:sz="0" w:space="0" w:color="auto"/>
                    <w:right w:val="none" w:sz="0" w:space="0" w:color="auto"/>
                  </w:divBdr>
                </w:div>
              </w:divsChild>
            </w:div>
            <w:div w:id="1427071107">
              <w:marLeft w:val="0"/>
              <w:marRight w:val="0"/>
              <w:marTop w:val="0"/>
              <w:marBottom w:val="0"/>
              <w:divBdr>
                <w:top w:val="none" w:sz="0" w:space="0" w:color="auto"/>
                <w:left w:val="none" w:sz="0" w:space="0" w:color="auto"/>
                <w:bottom w:val="none" w:sz="0" w:space="0" w:color="auto"/>
                <w:right w:val="none" w:sz="0" w:space="0" w:color="auto"/>
              </w:divBdr>
            </w:div>
            <w:div w:id="744885818">
              <w:marLeft w:val="0"/>
              <w:marRight w:val="0"/>
              <w:marTop w:val="0"/>
              <w:marBottom w:val="0"/>
              <w:divBdr>
                <w:top w:val="none" w:sz="0" w:space="0" w:color="auto"/>
                <w:left w:val="none" w:sz="0" w:space="0" w:color="auto"/>
                <w:bottom w:val="none" w:sz="0" w:space="0" w:color="auto"/>
                <w:right w:val="none" w:sz="0" w:space="0" w:color="auto"/>
              </w:divBdr>
              <w:divsChild>
                <w:div w:id="483788101">
                  <w:marLeft w:val="195"/>
                  <w:marRight w:val="195"/>
                  <w:marTop w:val="0"/>
                  <w:marBottom w:val="0"/>
                  <w:divBdr>
                    <w:top w:val="none" w:sz="0" w:space="0" w:color="auto"/>
                    <w:left w:val="none" w:sz="0" w:space="0" w:color="auto"/>
                    <w:bottom w:val="none" w:sz="0" w:space="0" w:color="auto"/>
                    <w:right w:val="none" w:sz="0" w:space="0" w:color="auto"/>
                  </w:divBdr>
                  <w:divsChild>
                    <w:div w:id="572548841">
                      <w:marLeft w:val="0"/>
                      <w:marRight w:val="120"/>
                      <w:marTop w:val="0"/>
                      <w:marBottom w:val="0"/>
                      <w:divBdr>
                        <w:top w:val="none" w:sz="0" w:space="0" w:color="auto"/>
                        <w:left w:val="none" w:sz="0" w:space="0" w:color="auto"/>
                        <w:bottom w:val="none" w:sz="0" w:space="0" w:color="auto"/>
                        <w:right w:val="none" w:sz="0" w:space="0" w:color="auto"/>
                      </w:divBdr>
                      <w:divsChild>
                        <w:div w:id="495413820">
                          <w:marLeft w:val="0"/>
                          <w:marRight w:val="0"/>
                          <w:marTop w:val="0"/>
                          <w:marBottom w:val="0"/>
                          <w:divBdr>
                            <w:top w:val="none" w:sz="0" w:space="0" w:color="auto"/>
                            <w:left w:val="none" w:sz="0" w:space="0" w:color="auto"/>
                            <w:bottom w:val="none" w:sz="0" w:space="0" w:color="auto"/>
                            <w:right w:val="none" w:sz="0" w:space="0" w:color="auto"/>
                          </w:divBdr>
                          <w:divsChild>
                            <w:div w:id="1771657199">
                              <w:marLeft w:val="0"/>
                              <w:marRight w:val="120"/>
                              <w:marTop w:val="0"/>
                              <w:marBottom w:val="0"/>
                              <w:divBdr>
                                <w:top w:val="none" w:sz="0" w:space="0" w:color="auto"/>
                                <w:left w:val="none" w:sz="0" w:space="0" w:color="auto"/>
                                <w:bottom w:val="none" w:sz="0" w:space="0" w:color="auto"/>
                                <w:right w:val="none" w:sz="0" w:space="0" w:color="auto"/>
                              </w:divBdr>
                              <w:divsChild>
                                <w:div w:id="1783762032">
                                  <w:marLeft w:val="0"/>
                                  <w:marRight w:val="0"/>
                                  <w:marTop w:val="0"/>
                                  <w:marBottom w:val="240"/>
                                  <w:divBdr>
                                    <w:top w:val="none" w:sz="0" w:space="0" w:color="auto"/>
                                    <w:left w:val="none" w:sz="0" w:space="0" w:color="auto"/>
                                    <w:bottom w:val="none" w:sz="0" w:space="0" w:color="auto"/>
                                    <w:right w:val="none" w:sz="0" w:space="0" w:color="auto"/>
                                  </w:divBdr>
                                  <w:divsChild>
                                    <w:div w:id="1552301260">
                                      <w:marLeft w:val="0"/>
                                      <w:marRight w:val="0"/>
                                      <w:marTop w:val="0"/>
                                      <w:marBottom w:val="0"/>
                                      <w:divBdr>
                                        <w:top w:val="none" w:sz="0" w:space="0" w:color="auto"/>
                                        <w:left w:val="none" w:sz="0" w:space="0" w:color="auto"/>
                                        <w:bottom w:val="none" w:sz="0" w:space="0" w:color="auto"/>
                                        <w:right w:val="none" w:sz="0" w:space="0" w:color="auto"/>
                                      </w:divBdr>
                                      <w:divsChild>
                                        <w:div w:id="885213695">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974412009">
                                  <w:marLeft w:val="0"/>
                                  <w:marRight w:val="0"/>
                                  <w:marTop w:val="0"/>
                                  <w:marBottom w:val="0"/>
                                  <w:divBdr>
                                    <w:top w:val="none" w:sz="0" w:space="0" w:color="auto"/>
                                    <w:left w:val="none" w:sz="0" w:space="0" w:color="auto"/>
                                    <w:bottom w:val="none" w:sz="0" w:space="0" w:color="auto"/>
                                    <w:right w:val="none" w:sz="0" w:space="0" w:color="auto"/>
                                  </w:divBdr>
                                </w:div>
                                <w:div w:id="771631984">
                                  <w:marLeft w:val="0"/>
                                  <w:marRight w:val="0"/>
                                  <w:marTop w:val="0"/>
                                  <w:marBottom w:val="0"/>
                                  <w:divBdr>
                                    <w:top w:val="single" w:sz="6" w:space="0" w:color="EEF1F5"/>
                                    <w:left w:val="single" w:sz="6" w:space="0" w:color="EEF1F5"/>
                                    <w:bottom w:val="single" w:sz="2" w:space="0" w:color="EEF1F5"/>
                                    <w:right w:val="single" w:sz="6" w:space="0" w:color="EEF1F5"/>
                                  </w:divBdr>
                                </w:div>
                              </w:divsChild>
                            </w:div>
                          </w:divsChild>
                        </w:div>
                      </w:divsChild>
                    </w:div>
                  </w:divsChild>
                </w:div>
              </w:divsChild>
            </w:div>
          </w:divsChild>
        </w:div>
      </w:divsChild>
    </w:div>
    <w:div w:id="1271088636">
      <w:bodyDiv w:val="1"/>
      <w:marLeft w:val="0"/>
      <w:marRight w:val="0"/>
      <w:marTop w:val="0"/>
      <w:marBottom w:val="0"/>
      <w:divBdr>
        <w:top w:val="none" w:sz="0" w:space="0" w:color="auto"/>
        <w:left w:val="none" w:sz="0" w:space="0" w:color="auto"/>
        <w:bottom w:val="none" w:sz="0" w:space="0" w:color="auto"/>
        <w:right w:val="none" w:sz="0" w:space="0" w:color="auto"/>
      </w:divBdr>
      <w:divsChild>
        <w:div w:id="2074502209">
          <w:marLeft w:val="0"/>
          <w:marRight w:val="0"/>
          <w:marTop w:val="0"/>
          <w:marBottom w:val="0"/>
          <w:divBdr>
            <w:top w:val="none" w:sz="0" w:space="0" w:color="auto"/>
            <w:left w:val="none" w:sz="0" w:space="0" w:color="auto"/>
            <w:bottom w:val="none" w:sz="0" w:space="0" w:color="auto"/>
            <w:right w:val="none" w:sz="0" w:space="0" w:color="auto"/>
          </w:divBdr>
          <w:divsChild>
            <w:div w:id="1092966326">
              <w:marLeft w:val="0"/>
              <w:marRight w:val="0"/>
              <w:marTop w:val="0"/>
              <w:marBottom w:val="0"/>
              <w:divBdr>
                <w:top w:val="none" w:sz="0" w:space="0" w:color="auto"/>
                <w:left w:val="none" w:sz="0" w:space="0" w:color="auto"/>
                <w:bottom w:val="none" w:sz="0" w:space="0" w:color="auto"/>
                <w:right w:val="none" w:sz="0" w:space="0" w:color="auto"/>
              </w:divBdr>
              <w:divsChild>
                <w:div w:id="1703625055">
                  <w:marLeft w:val="0"/>
                  <w:marRight w:val="0"/>
                  <w:marTop w:val="0"/>
                  <w:marBottom w:val="150"/>
                  <w:divBdr>
                    <w:top w:val="none" w:sz="0" w:space="0" w:color="auto"/>
                    <w:left w:val="none" w:sz="0" w:space="0" w:color="auto"/>
                    <w:bottom w:val="none" w:sz="0" w:space="0" w:color="auto"/>
                    <w:right w:val="none" w:sz="0" w:space="0" w:color="auto"/>
                  </w:divBdr>
                </w:div>
                <w:div w:id="20383881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3368739">
          <w:marLeft w:val="0"/>
          <w:marRight w:val="0"/>
          <w:marTop w:val="0"/>
          <w:marBottom w:val="0"/>
          <w:divBdr>
            <w:top w:val="none" w:sz="0" w:space="0" w:color="auto"/>
            <w:left w:val="none" w:sz="0" w:space="0" w:color="auto"/>
            <w:bottom w:val="none" w:sz="0" w:space="0" w:color="auto"/>
            <w:right w:val="none" w:sz="0" w:space="0" w:color="auto"/>
          </w:divBdr>
          <w:divsChild>
            <w:div w:id="1231382020">
              <w:marLeft w:val="0"/>
              <w:marRight w:val="0"/>
              <w:marTop w:val="0"/>
              <w:marBottom w:val="0"/>
              <w:divBdr>
                <w:top w:val="none" w:sz="0" w:space="0" w:color="auto"/>
                <w:left w:val="none" w:sz="0" w:space="0" w:color="auto"/>
                <w:bottom w:val="none" w:sz="0" w:space="0" w:color="auto"/>
                <w:right w:val="none" w:sz="0" w:space="0" w:color="auto"/>
              </w:divBdr>
              <w:divsChild>
                <w:div w:id="10068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131035">
      <w:bodyDiv w:val="1"/>
      <w:marLeft w:val="0"/>
      <w:marRight w:val="0"/>
      <w:marTop w:val="0"/>
      <w:marBottom w:val="0"/>
      <w:divBdr>
        <w:top w:val="none" w:sz="0" w:space="0" w:color="auto"/>
        <w:left w:val="none" w:sz="0" w:space="0" w:color="auto"/>
        <w:bottom w:val="none" w:sz="0" w:space="0" w:color="auto"/>
        <w:right w:val="none" w:sz="0" w:space="0" w:color="auto"/>
      </w:divBdr>
      <w:divsChild>
        <w:div w:id="463083084">
          <w:marLeft w:val="0"/>
          <w:marRight w:val="0"/>
          <w:marTop w:val="0"/>
          <w:marBottom w:val="0"/>
          <w:divBdr>
            <w:top w:val="none" w:sz="0" w:space="0" w:color="auto"/>
            <w:left w:val="none" w:sz="0" w:space="0" w:color="auto"/>
            <w:bottom w:val="none" w:sz="0" w:space="0" w:color="auto"/>
            <w:right w:val="none" w:sz="0" w:space="0" w:color="auto"/>
          </w:divBdr>
          <w:divsChild>
            <w:div w:id="1866601213">
              <w:marLeft w:val="0"/>
              <w:marRight w:val="0"/>
              <w:marTop w:val="0"/>
              <w:marBottom w:val="0"/>
              <w:divBdr>
                <w:top w:val="none" w:sz="0" w:space="0" w:color="auto"/>
                <w:left w:val="none" w:sz="0" w:space="0" w:color="auto"/>
                <w:bottom w:val="none" w:sz="0" w:space="0" w:color="auto"/>
                <w:right w:val="none" w:sz="0" w:space="0" w:color="auto"/>
              </w:divBdr>
              <w:divsChild>
                <w:div w:id="1769545219">
                  <w:marLeft w:val="0"/>
                  <w:marRight w:val="0"/>
                  <w:marTop w:val="0"/>
                  <w:marBottom w:val="0"/>
                  <w:divBdr>
                    <w:top w:val="none" w:sz="0" w:space="0" w:color="auto"/>
                    <w:left w:val="none" w:sz="0" w:space="0" w:color="auto"/>
                    <w:bottom w:val="none" w:sz="0" w:space="0" w:color="auto"/>
                    <w:right w:val="none" w:sz="0" w:space="0" w:color="auto"/>
                  </w:divBdr>
                  <w:divsChild>
                    <w:div w:id="1303121434">
                      <w:marLeft w:val="0"/>
                      <w:marRight w:val="0"/>
                      <w:marTop w:val="0"/>
                      <w:marBottom w:val="0"/>
                      <w:divBdr>
                        <w:top w:val="none" w:sz="0" w:space="0" w:color="auto"/>
                        <w:left w:val="none" w:sz="0" w:space="0" w:color="auto"/>
                        <w:bottom w:val="none" w:sz="0" w:space="0" w:color="auto"/>
                        <w:right w:val="none" w:sz="0" w:space="0" w:color="auto"/>
                      </w:divBdr>
                    </w:div>
                    <w:div w:id="1935091666">
                      <w:marLeft w:val="0"/>
                      <w:marRight w:val="0"/>
                      <w:marTop w:val="0"/>
                      <w:marBottom w:val="300"/>
                      <w:divBdr>
                        <w:top w:val="none" w:sz="0" w:space="0" w:color="auto"/>
                        <w:left w:val="none" w:sz="0" w:space="0" w:color="auto"/>
                        <w:bottom w:val="none" w:sz="0" w:space="0" w:color="auto"/>
                        <w:right w:val="none" w:sz="0" w:space="0" w:color="auto"/>
                      </w:divBdr>
                    </w:div>
                    <w:div w:id="667557590">
                      <w:marLeft w:val="0"/>
                      <w:marRight w:val="0"/>
                      <w:marTop w:val="0"/>
                      <w:marBottom w:val="300"/>
                      <w:divBdr>
                        <w:top w:val="none" w:sz="0" w:space="0" w:color="auto"/>
                        <w:left w:val="none" w:sz="0" w:space="0" w:color="auto"/>
                        <w:bottom w:val="none" w:sz="0" w:space="0" w:color="auto"/>
                        <w:right w:val="none" w:sz="0" w:space="0" w:color="auto"/>
                      </w:divBdr>
                      <w:divsChild>
                        <w:div w:id="1430007465">
                          <w:marLeft w:val="-1200"/>
                          <w:marRight w:val="0"/>
                          <w:marTop w:val="300"/>
                          <w:marBottom w:val="0"/>
                          <w:divBdr>
                            <w:top w:val="none" w:sz="0" w:space="0" w:color="auto"/>
                            <w:left w:val="none" w:sz="0" w:space="0" w:color="auto"/>
                            <w:bottom w:val="none" w:sz="0" w:space="0" w:color="auto"/>
                            <w:right w:val="none" w:sz="0" w:space="0" w:color="auto"/>
                          </w:divBdr>
                          <w:divsChild>
                            <w:div w:id="165343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25353">
                      <w:marLeft w:val="0"/>
                      <w:marRight w:val="0"/>
                      <w:marTop w:val="0"/>
                      <w:marBottom w:val="0"/>
                      <w:divBdr>
                        <w:top w:val="none" w:sz="0" w:space="0" w:color="auto"/>
                        <w:left w:val="none" w:sz="0" w:space="0" w:color="auto"/>
                        <w:bottom w:val="none" w:sz="0" w:space="0" w:color="auto"/>
                        <w:right w:val="none" w:sz="0" w:space="0" w:color="auto"/>
                      </w:divBdr>
                      <w:divsChild>
                        <w:div w:id="20849145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19288">
              <w:marLeft w:val="0"/>
              <w:marRight w:val="0"/>
              <w:marTop w:val="0"/>
              <w:marBottom w:val="0"/>
              <w:divBdr>
                <w:top w:val="none" w:sz="0" w:space="0" w:color="auto"/>
                <w:left w:val="none" w:sz="0" w:space="0" w:color="auto"/>
                <w:bottom w:val="none" w:sz="0" w:space="0" w:color="auto"/>
                <w:right w:val="none" w:sz="0" w:space="0" w:color="auto"/>
              </w:divBdr>
              <w:divsChild>
                <w:div w:id="616759911">
                  <w:marLeft w:val="0"/>
                  <w:marRight w:val="0"/>
                  <w:marTop w:val="0"/>
                  <w:marBottom w:val="0"/>
                  <w:divBdr>
                    <w:top w:val="none" w:sz="0" w:space="0" w:color="auto"/>
                    <w:left w:val="none" w:sz="0" w:space="0" w:color="auto"/>
                    <w:bottom w:val="none" w:sz="0" w:space="0" w:color="auto"/>
                    <w:right w:val="none" w:sz="0" w:space="0" w:color="auto"/>
                  </w:divBdr>
                  <w:divsChild>
                    <w:div w:id="1443066741">
                      <w:marLeft w:val="0"/>
                      <w:marRight w:val="0"/>
                      <w:marTop w:val="0"/>
                      <w:marBottom w:val="0"/>
                      <w:divBdr>
                        <w:top w:val="none" w:sz="0" w:space="0" w:color="auto"/>
                        <w:left w:val="none" w:sz="0" w:space="0" w:color="auto"/>
                        <w:bottom w:val="none" w:sz="0" w:space="0" w:color="auto"/>
                        <w:right w:val="none" w:sz="0" w:space="0" w:color="auto"/>
                      </w:divBdr>
                      <w:divsChild>
                        <w:div w:id="1873569815">
                          <w:marLeft w:val="0"/>
                          <w:marRight w:val="0"/>
                          <w:marTop w:val="0"/>
                          <w:marBottom w:val="225"/>
                          <w:divBdr>
                            <w:top w:val="single" w:sz="6" w:space="0" w:color="CCCCCC"/>
                            <w:left w:val="single" w:sz="6" w:space="0" w:color="CCCCCC"/>
                            <w:bottom w:val="single" w:sz="6" w:space="0" w:color="CCCCCC"/>
                            <w:right w:val="single" w:sz="6" w:space="0" w:color="CCCCCC"/>
                          </w:divBdr>
                        </w:div>
                      </w:divsChild>
                    </w:div>
                    <w:div w:id="1327318896">
                      <w:marLeft w:val="0"/>
                      <w:marRight w:val="0"/>
                      <w:marTop w:val="0"/>
                      <w:marBottom w:val="0"/>
                      <w:divBdr>
                        <w:top w:val="none" w:sz="0" w:space="0" w:color="auto"/>
                        <w:left w:val="none" w:sz="0" w:space="0" w:color="auto"/>
                        <w:bottom w:val="none" w:sz="0" w:space="0" w:color="auto"/>
                        <w:right w:val="none" w:sz="0" w:space="0" w:color="auto"/>
                      </w:divBdr>
                      <w:divsChild>
                        <w:div w:id="124472364">
                          <w:marLeft w:val="0"/>
                          <w:marRight w:val="0"/>
                          <w:marTop w:val="0"/>
                          <w:marBottom w:val="0"/>
                          <w:divBdr>
                            <w:top w:val="single" w:sz="6" w:space="0" w:color="CECECE"/>
                            <w:left w:val="single" w:sz="6" w:space="0" w:color="CECECE"/>
                            <w:bottom w:val="single" w:sz="6" w:space="0" w:color="CECECE"/>
                            <w:right w:val="single" w:sz="6" w:space="0" w:color="CECECE"/>
                          </w:divBdr>
                          <w:divsChild>
                            <w:div w:id="866675810">
                              <w:marLeft w:val="0"/>
                              <w:marRight w:val="0"/>
                              <w:marTop w:val="0"/>
                              <w:marBottom w:val="0"/>
                              <w:divBdr>
                                <w:top w:val="none" w:sz="0" w:space="0" w:color="auto"/>
                                <w:left w:val="none" w:sz="0" w:space="0" w:color="auto"/>
                                <w:bottom w:val="none" w:sz="0" w:space="0" w:color="auto"/>
                                <w:right w:val="none" w:sz="0" w:space="0" w:color="auto"/>
                              </w:divBdr>
                              <w:divsChild>
                                <w:div w:id="955866293">
                                  <w:marLeft w:val="0"/>
                                  <w:marRight w:val="0"/>
                                  <w:marTop w:val="0"/>
                                  <w:marBottom w:val="0"/>
                                  <w:divBdr>
                                    <w:top w:val="none" w:sz="0" w:space="0" w:color="auto"/>
                                    <w:left w:val="none" w:sz="0" w:space="0" w:color="auto"/>
                                    <w:bottom w:val="none" w:sz="0" w:space="0" w:color="auto"/>
                                    <w:right w:val="none" w:sz="0" w:space="0" w:color="auto"/>
                                  </w:divBdr>
                                  <w:divsChild>
                                    <w:div w:id="1554342019">
                                      <w:marLeft w:val="0"/>
                                      <w:marRight w:val="0"/>
                                      <w:marTop w:val="0"/>
                                      <w:marBottom w:val="0"/>
                                      <w:divBdr>
                                        <w:top w:val="none" w:sz="0" w:space="0" w:color="auto"/>
                                        <w:left w:val="none" w:sz="0" w:space="0" w:color="auto"/>
                                        <w:bottom w:val="none" w:sz="0" w:space="0" w:color="auto"/>
                                        <w:right w:val="none" w:sz="0" w:space="0" w:color="auto"/>
                                      </w:divBdr>
                                      <w:divsChild>
                                        <w:div w:id="19901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641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0930">
          <w:marLeft w:val="0"/>
          <w:marRight w:val="0"/>
          <w:marTop w:val="0"/>
          <w:marBottom w:val="0"/>
          <w:divBdr>
            <w:top w:val="none" w:sz="0" w:space="0" w:color="auto"/>
            <w:left w:val="none" w:sz="0" w:space="0" w:color="auto"/>
            <w:bottom w:val="none" w:sz="0" w:space="0" w:color="auto"/>
            <w:right w:val="none" w:sz="0" w:space="0" w:color="auto"/>
          </w:divBdr>
          <w:divsChild>
            <w:div w:id="16752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95435">
      <w:bodyDiv w:val="1"/>
      <w:marLeft w:val="0"/>
      <w:marRight w:val="0"/>
      <w:marTop w:val="0"/>
      <w:marBottom w:val="0"/>
      <w:divBdr>
        <w:top w:val="none" w:sz="0" w:space="0" w:color="auto"/>
        <w:left w:val="none" w:sz="0" w:space="0" w:color="auto"/>
        <w:bottom w:val="none" w:sz="0" w:space="0" w:color="auto"/>
        <w:right w:val="none" w:sz="0" w:space="0" w:color="auto"/>
      </w:divBdr>
      <w:divsChild>
        <w:div w:id="1063408097">
          <w:marLeft w:val="0"/>
          <w:marRight w:val="0"/>
          <w:marTop w:val="0"/>
          <w:marBottom w:val="0"/>
          <w:divBdr>
            <w:top w:val="none" w:sz="0" w:space="0" w:color="auto"/>
            <w:left w:val="none" w:sz="0" w:space="0" w:color="auto"/>
            <w:bottom w:val="none" w:sz="0" w:space="0" w:color="auto"/>
            <w:right w:val="none" w:sz="0" w:space="0" w:color="auto"/>
          </w:divBdr>
          <w:divsChild>
            <w:div w:id="493882757">
              <w:marLeft w:val="0"/>
              <w:marRight w:val="0"/>
              <w:marTop w:val="0"/>
              <w:marBottom w:val="0"/>
              <w:divBdr>
                <w:top w:val="none" w:sz="0" w:space="0" w:color="auto"/>
                <w:left w:val="none" w:sz="0" w:space="0" w:color="auto"/>
                <w:bottom w:val="none" w:sz="0" w:space="0" w:color="auto"/>
                <w:right w:val="none" w:sz="0" w:space="0" w:color="auto"/>
              </w:divBdr>
              <w:divsChild>
                <w:div w:id="1407920671">
                  <w:marLeft w:val="0"/>
                  <w:marRight w:val="0"/>
                  <w:marTop w:val="0"/>
                  <w:marBottom w:val="0"/>
                  <w:divBdr>
                    <w:top w:val="none" w:sz="0" w:space="0" w:color="auto"/>
                    <w:left w:val="none" w:sz="0" w:space="0" w:color="auto"/>
                    <w:bottom w:val="none" w:sz="0" w:space="0" w:color="auto"/>
                    <w:right w:val="none" w:sz="0" w:space="0" w:color="auto"/>
                  </w:divBdr>
                </w:div>
                <w:div w:id="1593273335">
                  <w:marLeft w:val="0"/>
                  <w:marRight w:val="0"/>
                  <w:marTop w:val="75"/>
                  <w:marBottom w:val="75"/>
                  <w:divBdr>
                    <w:top w:val="none" w:sz="0" w:space="0" w:color="auto"/>
                    <w:left w:val="none" w:sz="0" w:space="0" w:color="auto"/>
                    <w:bottom w:val="none" w:sz="0" w:space="0" w:color="auto"/>
                    <w:right w:val="none" w:sz="0" w:space="0" w:color="auto"/>
                  </w:divBdr>
                  <w:divsChild>
                    <w:div w:id="18062397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52059723">
          <w:marLeft w:val="0"/>
          <w:marRight w:val="0"/>
          <w:marTop w:val="0"/>
          <w:marBottom w:val="300"/>
          <w:divBdr>
            <w:top w:val="none" w:sz="0" w:space="0" w:color="auto"/>
            <w:left w:val="none" w:sz="0" w:space="0" w:color="auto"/>
            <w:bottom w:val="none" w:sz="0" w:space="0" w:color="auto"/>
            <w:right w:val="none" w:sz="0" w:space="0" w:color="auto"/>
          </w:divBdr>
          <w:divsChild>
            <w:div w:id="1082026721">
              <w:marLeft w:val="0"/>
              <w:marRight w:val="0"/>
              <w:marTop w:val="0"/>
              <w:marBottom w:val="150"/>
              <w:divBdr>
                <w:top w:val="none" w:sz="0" w:space="0" w:color="auto"/>
                <w:left w:val="none" w:sz="0" w:space="0" w:color="auto"/>
                <w:bottom w:val="none" w:sz="0" w:space="0" w:color="auto"/>
                <w:right w:val="none" w:sz="0" w:space="0" w:color="auto"/>
              </w:divBdr>
            </w:div>
            <w:div w:id="951015007">
              <w:marLeft w:val="0"/>
              <w:marRight w:val="0"/>
              <w:marTop w:val="0"/>
              <w:marBottom w:val="0"/>
              <w:divBdr>
                <w:top w:val="none" w:sz="0" w:space="0" w:color="auto"/>
                <w:left w:val="none" w:sz="0" w:space="0" w:color="auto"/>
                <w:bottom w:val="none" w:sz="0" w:space="0" w:color="auto"/>
                <w:right w:val="none" w:sz="0" w:space="0" w:color="auto"/>
              </w:divBdr>
              <w:divsChild>
                <w:div w:id="1413894715">
                  <w:marLeft w:val="0"/>
                  <w:marRight w:val="0"/>
                  <w:marTop w:val="0"/>
                  <w:marBottom w:val="0"/>
                  <w:divBdr>
                    <w:top w:val="none" w:sz="0" w:space="0" w:color="auto"/>
                    <w:left w:val="none" w:sz="0" w:space="0" w:color="auto"/>
                    <w:bottom w:val="none" w:sz="0" w:space="0" w:color="auto"/>
                    <w:right w:val="none" w:sz="0" w:space="0" w:color="auto"/>
                  </w:divBdr>
                </w:div>
              </w:divsChild>
            </w:div>
            <w:div w:id="202838713">
              <w:marLeft w:val="0"/>
              <w:marRight w:val="0"/>
              <w:marTop w:val="0"/>
              <w:marBottom w:val="300"/>
              <w:divBdr>
                <w:top w:val="none" w:sz="0" w:space="0" w:color="auto"/>
                <w:left w:val="none" w:sz="0" w:space="0" w:color="auto"/>
                <w:bottom w:val="none" w:sz="0" w:space="0" w:color="auto"/>
                <w:right w:val="none" w:sz="0" w:space="0" w:color="auto"/>
              </w:divBdr>
            </w:div>
            <w:div w:id="655843526">
              <w:marLeft w:val="0"/>
              <w:marRight w:val="0"/>
              <w:marTop w:val="75"/>
              <w:marBottom w:val="75"/>
              <w:divBdr>
                <w:top w:val="none" w:sz="0" w:space="0" w:color="auto"/>
                <w:left w:val="none" w:sz="0" w:space="0" w:color="auto"/>
                <w:bottom w:val="none" w:sz="0" w:space="0" w:color="auto"/>
                <w:right w:val="none" w:sz="0" w:space="0" w:color="auto"/>
              </w:divBdr>
              <w:divsChild>
                <w:div w:id="136748320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925189865">
          <w:marLeft w:val="0"/>
          <w:marRight w:val="300"/>
          <w:marTop w:val="0"/>
          <w:marBottom w:val="300"/>
          <w:divBdr>
            <w:top w:val="none" w:sz="0" w:space="0" w:color="auto"/>
            <w:left w:val="none" w:sz="0" w:space="0" w:color="auto"/>
            <w:bottom w:val="none" w:sz="0" w:space="0" w:color="auto"/>
            <w:right w:val="none" w:sz="0" w:space="0" w:color="auto"/>
          </w:divBdr>
          <w:divsChild>
            <w:div w:id="1557206948">
              <w:marLeft w:val="0"/>
              <w:marRight w:val="0"/>
              <w:marTop w:val="0"/>
              <w:marBottom w:val="150"/>
              <w:divBdr>
                <w:top w:val="single" w:sz="48" w:space="8" w:color="EE0000"/>
                <w:left w:val="none" w:sz="0" w:space="8" w:color="EE0000"/>
                <w:bottom w:val="none" w:sz="0" w:space="0" w:color="EE0000"/>
                <w:right w:val="none" w:sz="0" w:space="0" w:color="EE0000"/>
              </w:divBdr>
            </w:div>
            <w:div w:id="228348932">
              <w:marLeft w:val="0"/>
              <w:marRight w:val="0"/>
              <w:marTop w:val="0"/>
              <w:marBottom w:val="150"/>
              <w:divBdr>
                <w:top w:val="single" w:sz="48" w:space="8" w:color="EE0000"/>
                <w:left w:val="none" w:sz="0" w:space="8" w:color="EE0000"/>
                <w:bottom w:val="none" w:sz="0" w:space="0" w:color="EE0000"/>
                <w:right w:val="none" w:sz="0" w:space="0" w:color="EE0000"/>
              </w:divBdr>
            </w:div>
          </w:divsChild>
        </w:div>
        <w:div w:id="847141479">
          <w:marLeft w:val="0"/>
          <w:marRight w:val="0"/>
          <w:marTop w:val="0"/>
          <w:marBottom w:val="0"/>
          <w:divBdr>
            <w:top w:val="none" w:sz="0" w:space="0" w:color="auto"/>
            <w:left w:val="none" w:sz="0" w:space="0" w:color="auto"/>
            <w:bottom w:val="none" w:sz="0" w:space="0" w:color="auto"/>
            <w:right w:val="none" w:sz="0" w:space="0" w:color="auto"/>
          </w:divBdr>
          <w:divsChild>
            <w:div w:id="1333413837">
              <w:marLeft w:val="0"/>
              <w:marRight w:val="0"/>
              <w:marTop w:val="0"/>
              <w:marBottom w:val="0"/>
              <w:divBdr>
                <w:top w:val="none" w:sz="0" w:space="0" w:color="auto"/>
                <w:left w:val="none" w:sz="0" w:space="0" w:color="auto"/>
                <w:bottom w:val="none" w:sz="0" w:space="0" w:color="auto"/>
                <w:right w:val="none" w:sz="0" w:space="0" w:color="auto"/>
              </w:divBdr>
              <w:divsChild>
                <w:div w:id="962813283">
                  <w:marLeft w:val="0"/>
                  <w:marRight w:val="0"/>
                  <w:marTop w:val="0"/>
                  <w:marBottom w:val="0"/>
                  <w:divBdr>
                    <w:top w:val="single" w:sz="2" w:space="0" w:color="DFDFDF"/>
                    <w:left w:val="single" w:sz="2" w:space="0" w:color="DFDFDF"/>
                    <w:bottom w:val="single" w:sz="2" w:space="0" w:color="DFDFDF"/>
                    <w:right w:val="single" w:sz="2" w:space="0" w:color="DFDFDF"/>
                  </w:divBdr>
                  <w:divsChild>
                    <w:div w:id="1876308660">
                      <w:marLeft w:val="0"/>
                      <w:marRight w:val="0"/>
                      <w:marTop w:val="0"/>
                      <w:marBottom w:val="0"/>
                      <w:divBdr>
                        <w:top w:val="none" w:sz="0" w:space="0" w:color="auto"/>
                        <w:left w:val="none" w:sz="0" w:space="0" w:color="auto"/>
                        <w:bottom w:val="none" w:sz="0" w:space="0" w:color="auto"/>
                        <w:right w:val="none" w:sz="0" w:space="0" w:color="auto"/>
                      </w:divBdr>
                      <w:divsChild>
                        <w:div w:id="472337096">
                          <w:marLeft w:val="0"/>
                          <w:marRight w:val="0"/>
                          <w:marTop w:val="0"/>
                          <w:marBottom w:val="0"/>
                          <w:divBdr>
                            <w:top w:val="none" w:sz="0" w:space="0" w:color="auto"/>
                            <w:left w:val="none" w:sz="0" w:space="0" w:color="auto"/>
                            <w:bottom w:val="none" w:sz="0" w:space="0" w:color="auto"/>
                            <w:right w:val="none" w:sz="0" w:space="0" w:color="auto"/>
                          </w:divBdr>
                          <w:divsChild>
                            <w:div w:id="83650245">
                              <w:marLeft w:val="0"/>
                              <w:marRight w:val="0"/>
                              <w:marTop w:val="0"/>
                              <w:marBottom w:val="0"/>
                              <w:divBdr>
                                <w:top w:val="none" w:sz="0" w:space="0" w:color="auto"/>
                                <w:left w:val="none" w:sz="0" w:space="0" w:color="auto"/>
                                <w:bottom w:val="none" w:sz="0" w:space="0" w:color="auto"/>
                                <w:right w:val="none" w:sz="0" w:space="0" w:color="auto"/>
                              </w:divBdr>
                            </w:div>
                            <w:div w:id="830371740">
                              <w:marLeft w:val="0"/>
                              <w:marRight w:val="30"/>
                              <w:marTop w:val="0"/>
                              <w:marBottom w:val="0"/>
                              <w:divBdr>
                                <w:top w:val="none" w:sz="0" w:space="0" w:color="auto"/>
                                <w:left w:val="none" w:sz="0" w:space="0" w:color="auto"/>
                                <w:bottom w:val="none" w:sz="0" w:space="0" w:color="auto"/>
                                <w:right w:val="none" w:sz="0" w:space="0" w:color="auto"/>
                              </w:divBdr>
                            </w:div>
                            <w:div w:id="130122461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119460">
      <w:bodyDiv w:val="1"/>
      <w:marLeft w:val="0"/>
      <w:marRight w:val="0"/>
      <w:marTop w:val="0"/>
      <w:marBottom w:val="0"/>
      <w:divBdr>
        <w:top w:val="none" w:sz="0" w:space="0" w:color="auto"/>
        <w:left w:val="none" w:sz="0" w:space="0" w:color="auto"/>
        <w:bottom w:val="none" w:sz="0" w:space="0" w:color="auto"/>
        <w:right w:val="none" w:sz="0" w:space="0" w:color="auto"/>
      </w:divBdr>
    </w:div>
    <w:div w:id="1446075096">
      <w:bodyDiv w:val="1"/>
      <w:marLeft w:val="0"/>
      <w:marRight w:val="0"/>
      <w:marTop w:val="0"/>
      <w:marBottom w:val="0"/>
      <w:divBdr>
        <w:top w:val="none" w:sz="0" w:space="0" w:color="auto"/>
        <w:left w:val="none" w:sz="0" w:space="0" w:color="auto"/>
        <w:bottom w:val="none" w:sz="0" w:space="0" w:color="auto"/>
        <w:right w:val="none" w:sz="0" w:space="0" w:color="auto"/>
      </w:divBdr>
    </w:div>
    <w:div w:id="1446120116">
      <w:bodyDiv w:val="1"/>
      <w:marLeft w:val="0"/>
      <w:marRight w:val="0"/>
      <w:marTop w:val="0"/>
      <w:marBottom w:val="0"/>
      <w:divBdr>
        <w:top w:val="none" w:sz="0" w:space="0" w:color="auto"/>
        <w:left w:val="none" w:sz="0" w:space="0" w:color="auto"/>
        <w:bottom w:val="none" w:sz="0" w:space="0" w:color="auto"/>
        <w:right w:val="none" w:sz="0" w:space="0" w:color="auto"/>
      </w:divBdr>
      <w:divsChild>
        <w:div w:id="1856462416">
          <w:blockQuote w:val="1"/>
          <w:marLeft w:val="0"/>
          <w:marRight w:val="0"/>
          <w:marTop w:val="0"/>
          <w:marBottom w:val="0"/>
          <w:divBdr>
            <w:top w:val="none" w:sz="0" w:space="0" w:color="auto"/>
            <w:left w:val="none" w:sz="0" w:space="0" w:color="auto"/>
            <w:bottom w:val="none" w:sz="0" w:space="0" w:color="auto"/>
            <w:right w:val="none" w:sz="0" w:space="0" w:color="auto"/>
          </w:divBdr>
          <w:divsChild>
            <w:div w:id="70926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501">
      <w:bodyDiv w:val="1"/>
      <w:marLeft w:val="0"/>
      <w:marRight w:val="0"/>
      <w:marTop w:val="0"/>
      <w:marBottom w:val="0"/>
      <w:divBdr>
        <w:top w:val="none" w:sz="0" w:space="0" w:color="auto"/>
        <w:left w:val="none" w:sz="0" w:space="0" w:color="auto"/>
        <w:bottom w:val="none" w:sz="0" w:space="0" w:color="auto"/>
        <w:right w:val="none" w:sz="0" w:space="0" w:color="auto"/>
      </w:divBdr>
    </w:div>
    <w:div w:id="1586569811">
      <w:bodyDiv w:val="1"/>
      <w:marLeft w:val="0"/>
      <w:marRight w:val="0"/>
      <w:marTop w:val="0"/>
      <w:marBottom w:val="0"/>
      <w:divBdr>
        <w:top w:val="none" w:sz="0" w:space="0" w:color="auto"/>
        <w:left w:val="none" w:sz="0" w:space="0" w:color="auto"/>
        <w:bottom w:val="none" w:sz="0" w:space="0" w:color="auto"/>
        <w:right w:val="none" w:sz="0" w:space="0" w:color="auto"/>
      </w:divBdr>
      <w:divsChild>
        <w:div w:id="2028091166">
          <w:marLeft w:val="0"/>
          <w:marRight w:val="0"/>
          <w:marTop w:val="0"/>
          <w:marBottom w:val="0"/>
          <w:divBdr>
            <w:top w:val="none" w:sz="0" w:space="0" w:color="auto"/>
            <w:left w:val="none" w:sz="0" w:space="0" w:color="auto"/>
            <w:bottom w:val="none" w:sz="0" w:space="0" w:color="auto"/>
            <w:right w:val="none" w:sz="0" w:space="0" w:color="auto"/>
          </w:divBdr>
        </w:div>
        <w:div w:id="80371367">
          <w:marLeft w:val="0"/>
          <w:marRight w:val="0"/>
          <w:marTop w:val="0"/>
          <w:marBottom w:val="300"/>
          <w:divBdr>
            <w:top w:val="none" w:sz="0" w:space="0" w:color="auto"/>
            <w:left w:val="none" w:sz="0" w:space="0" w:color="auto"/>
            <w:bottom w:val="none" w:sz="0" w:space="0" w:color="auto"/>
            <w:right w:val="none" w:sz="0" w:space="0" w:color="auto"/>
          </w:divBdr>
        </w:div>
      </w:divsChild>
    </w:div>
    <w:div w:id="1724521219">
      <w:bodyDiv w:val="1"/>
      <w:marLeft w:val="0"/>
      <w:marRight w:val="0"/>
      <w:marTop w:val="0"/>
      <w:marBottom w:val="0"/>
      <w:divBdr>
        <w:top w:val="none" w:sz="0" w:space="0" w:color="auto"/>
        <w:left w:val="none" w:sz="0" w:space="0" w:color="auto"/>
        <w:bottom w:val="none" w:sz="0" w:space="0" w:color="auto"/>
        <w:right w:val="none" w:sz="0" w:space="0" w:color="auto"/>
      </w:divBdr>
    </w:div>
    <w:div w:id="1760325855">
      <w:bodyDiv w:val="1"/>
      <w:marLeft w:val="0"/>
      <w:marRight w:val="0"/>
      <w:marTop w:val="0"/>
      <w:marBottom w:val="0"/>
      <w:divBdr>
        <w:top w:val="none" w:sz="0" w:space="0" w:color="auto"/>
        <w:left w:val="none" w:sz="0" w:space="0" w:color="auto"/>
        <w:bottom w:val="none" w:sz="0" w:space="0" w:color="auto"/>
        <w:right w:val="none" w:sz="0" w:space="0" w:color="auto"/>
      </w:divBdr>
      <w:divsChild>
        <w:div w:id="925456612">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778791500">
      <w:bodyDiv w:val="1"/>
      <w:marLeft w:val="0"/>
      <w:marRight w:val="0"/>
      <w:marTop w:val="0"/>
      <w:marBottom w:val="0"/>
      <w:divBdr>
        <w:top w:val="none" w:sz="0" w:space="0" w:color="auto"/>
        <w:left w:val="none" w:sz="0" w:space="0" w:color="auto"/>
        <w:bottom w:val="none" w:sz="0" w:space="0" w:color="auto"/>
        <w:right w:val="none" w:sz="0" w:space="0" w:color="auto"/>
      </w:divBdr>
    </w:div>
    <w:div w:id="1789932535">
      <w:bodyDiv w:val="1"/>
      <w:marLeft w:val="0"/>
      <w:marRight w:val="0"/>
      <w:marTop w:val="0"/>
      <w:marBottom w:val="0"/>
      <w:divBdr>
        <w:top w:val="none" w:sz="0" w:space="0" w:color="auto"/>
        <w:left w:val="none" w:sz="0" w:space="0" w:color="auto"/>
        <w:bottom w:val="none" w:sz="0" w:space="0" w:color="auto"/>
        <w:right w:val="none" w:sz="0" w:space="0" w:color="auto"/>
      </w:divBdr>
    </w:div>
    <w:div w:id="1817603327">
      <w:bodyDiv w:val="1"/>
      <w:marLeft w:val="0"/>
      <w:marRight w:val="0"/>
      <w:marTop w:val="0"/>
      <w:marBottom w:val="0"/>
      <w:divBdr>
        <w:top w:val="none" w:sz="0" w:space="0" w:color="auto"/>
        <w:left w:val="none" w:sz="0" w:space="0" w:color="auto"/>
        <w:bottom w:val="none" w:sz="0" w:space="0" w:color="auto"/>
        <w:right w:val="none" w:sz="0" w:space="0" w:color="auto"/>
      </w:divBdr>
    </w:div>
    <w:div w:id="1880707333">
      <w:bodyDiv w:val="1"/>
      <w:marLeft w:val="0"/>
      <w:marRight w:val="0"/>
      <w:marTop w:val="0"/>
      <w:marBottom w:val="0"/>
      <w:divBdr>
        <w:top w:val="none" w:sz="0" w:space="0" w:color="auto"/>
        <w:left w:val="none" w:sz="0" w:space="0" w:color="auto"/>
        <w:bottom w:val="none" w:sz="0" w:space="0" w:color="auto"/>
        <w:right w:val="none" w:sz="0" w:space="0" w:color="auto"/>
      </w:divBdr>
    </w:div>
    <w:div w:id="2072196354">
      <w:bodyDiv w:val="1"/>
      <w:marLeft w:val="0"/>
      <w:marRight w:val="0"/>
      <w:marTop w:val="0"/>
      <w:marBottom w:val="0"/>
      <w:divBdr>
        <w:top w:val="none" w:sz="0" w:space="0" w:color="auto"/>
        <w:left w:val="none" w:sz="0" w:space="0" w:color="auto"/>
        <w:bottom w:val="none" w:sz="0" w:space="0" w:color="auto"/>
        <w:right w:val="none" w:sz="0" w:space="0" w:color="auto"/>
      </w:divBdr>
      <w:divsChild>
        <w:div w:id="783696795">
          <w:marLeft w:val="0"/>
          <w:marRight w:val="0"/>
          <w:marTop w:val="0"/>
          <w:marBottom w:val="0"/>
          <w:divBdr>
            <w:top w:val="none" w:sz="0" w:space="0" w:color="auto"/>
            <w:left w:val="none" w:sz="0" w:space="0" w:color="auto"/>
            <w:bottom w:val="none" w:sz="0" w:space="0" w:color="auto"/>
            <w:right w:val="none" w:sz="0" w:space="0" w:color="auto"/>
          </w:divBdr>
          <w:divsChild>
            <w:div w:id="1730763720">
              <w:marLeft w:val="0"/>
              <w:marRight w:val="0"/>
              <w:marTop w:val="0"/>
              <w:marBottom w:val="0"/>
              <w:divBdr>
                <w:top w:val="none" w:sz="0" w:space="0" w:color="auto"/>
                <w:left w:val="none" w:sz="0" w:space="0" w:color="auto"/>
                <w:bottom w:val="none" w:sz="0" w:space="0" w:color="auto"/>
                <w:right w:val="none" w:sz="0" w:space="0" w:color="auto"/>
              </w:divBdr>
            </w:div>
          </w:divsChild>
        </w:div>
        <w:div w:id="810174401">
          <w:marLeft w:val="0"/>
          <w:marRight w:val="0"/>
          <w:marTop w:val="0"/>
          <w:marBottom w:val="0"/>
          <w:divBdr>
            <w:top w:val="none" w:sz="0" w:space="0" w:color="auto"/>
            <w:left w:val="none" w:sz="0" w:space="0" w:color="auto"/>
            <w:bottom w:val="none" w:sz="0" w:space="0" w:color="auto"/>
            <w:right w:val="none" w:sz="0" w:space="0" w:color="auto"/>
          </w:divBdr>
          <w:divsChild>
            <w:div w:id="1833444196">
              <w:marLeft w:val="0"/>
              <w:marRight w:val="0"/>
              <w:marTop w:val="0"/>
              <w:marBottom w:val="0"/>
              <w:divBdr>
                <w:top w:val="none" w:sz="0" w:space="0" w:color="auto"/>
                <w:left w:val="none" w:sz="0" w:space="0" w:color="auto"/>
                <w:bottom w:val="none" w:sz="0" w:space="0" w:color="auto"/>
                <w:right w:val="none" w:sz="0" w:space="0" w:color="auto"/>
              </w:divBdr>
              <w:divsChild>
                <w:div w:id="634215406">
                  <w:marLeft w:val="0"/>
                  <w:marRight w:val="0"/>
                  <w:marTop w:val="0"/>
                  <w:marBottom w:val="0"/>
                  <w:divBdr>
                    <w:top w:val="none" w:sz="0" w:space="0" w:color="auto"/>
                    <w:left w:val="none" w:sz="0" w:space="0" w:color="auto"/>
                    <w:bottom w:val="none" w:sz="0" w:space="0" w:color="auto"/>
                    <w:right w:val="none" w:sz="0" w:space="0" w:color="auto"/>
                  </w:divBdr>
                </w:div>
              </w:divsChild>
            </w:div>
            <w:div w:id="1009721211">
              <w:marLeft w:val="0"/>
              <w:marRight w:val="0"/>
              <w:marTop w:val="0"/>
              <w:marBottom w:val="0"/>
              <w:divBdr>
                <w:top w:val="none" w:sz="0" w:space="0" w:color="auto"/>
                <w:left w:val="none" w:sz="0" w:space="0" w:color="auto"/>
                <w:bottom w:val="none" w:sz="0" w:space="0" w:color="auto"/>
                <w:right w:val="none" w:sz="0" w:space="0" w:color="auto"/>
              </w:divBdr>
            </w:div>
          </w:divsChild>
        </w:div>
        <w:div w:id="388308449">
          <w:marLeft w:val="0"/>
          <w:marRight w:val="0"/>
          <w:marTop w:val="0"/>
          <w:marBottom w:val="0"/>
          <w:divBdr>
            <w:top w:val="none" w:sz="0" w:space="0" w:color="auto"/>
            <w:left w:val="none" w:sz="0" w:space="0" w:color="auto"/>
            <w:bottom w:val="none" w:sz="0" w:space="0" w:color="auto"/>
            <w:right w:val="none" w:sz="0" w:space="0" w:color="auto"/>
          </w:divBdr>
          <w:divsChild>
            <w:div w:id="2011517158">
              <w:marLeft w:val="0"/>
              <w:marRight w:val="0"/>
              <w:marTop w:val="0"/>
              <w:marBottom w:val="0"/>
              <w:divBdr>
                <w:top w:val="none" w:sz="0" w:space="0" w:color="auto"/>
                <w:left w:val="none" w:sz="0" w:space="0" w:color="auto"/>
                <w:bottom w:val="none" w:sz="0" w:space="0" w:color="auto"/>
                <w:right w:val="none" w:sz="0" w:space="0" w:color="auto"/>
              </w:divBdr>
              <w:divsChild>
                <w:div w:id="825635486">
                  <w:marLeft w:val="0"/>
                  <w:marRight w:val="0"/>
                  <w:marTop w:val="0"/>
                  <w:marBottom w:val="0"/>
                  <w:divBdr>
                    <w:top w:val="none" w:sz="0" w:space="0" w:color="auto"/>
                    <w:left w:val="none" w:sz="0" w:space="0" w:color="auto"/>
                    <w:bottom w:val="none" w:sz="0" w:space="0" w:color="auto"/>
                    <w:right w:val="none" w:sz="0" w:space="0" w:color="auto"/>
                  </w:divBdr>
                  <w:divsChild>
                    <w:div w:id="209922392">
                      <w:marLeft w:val="0"/>
                      <w:marRight w:val="0"/>
                      <w:marTop w:val="0"/>
                      <w:marBottom w:val="0"/>
                      <w:divBdr>
                        <w:top w:val="none" w:sz="0" w:space="0" w:color="auto"/>
                        <w:left w:val="none" w:sz="0" w:space="0" w:color="auto"/>
                        <w:bottom w:val="none" w:sz="0" w:space="0" w:color="auto"/>
                        <w:right w:val="none" w:sz="0" w:space="0" w:color="auto"/>
                      </w:divBdr>
                      <w:divsChild>
                        <w:div w:id="2056006165">
                          <w:marLeft w:val="0"/>
                          <w:marRight w:val="0"/>
                          <w:marTop w:val="0"/>
                          <w:marBottom w:val="0"/>
                          <w:divBdr>
                            <w:top w:val="none" w:sz="0" w:space="0" w:color="auto"/>
                            <w:left w:val="none" w:sz="0" w:space="0" w:color="auto"/>
                            <w:bottom w:val="single" w:sz="6" w:space="19" w:color="CCCCCC"/>
                            <w:right w:val="none" w:sz="0" w:space="0" w:color="auto"/>
                          </w:divBdr>
                        </w:div>
                      </w:divsChild>
                    </w:div>
                  </w:divsChild>
                </w:div>
              </w:divsChild>
            </w:div>
          </w:divsChild>
        </w:div>
        <w:div w:id="165245215">
          <w:marLeft w:val="0"/>
          <w:marRight w:val="0"/>
          <w:marTop w:val="0"/>
          <w:marBottom w:val="0"/>
          <w:divBdr>
            <w:top w:val="none" w:sz="0" w:space="0" w:color="auto"/>
            <w:left w:val="none" w:sz="0" w:space="0" w:color="auto"/>
            <w:bottom w:val="single" w:sz="6" w:space="19" w:color="CCCCCC"/>
            <w:right w:val="none" w:sz="0" w:space="0" w:color="auto"/>
          </w:divBdr>
          <w:divsChild>
            <w:div w:id="1011252890">
              <w:marLeft w:val="0"/>
              <w:marRight w:val="0"/>
              <w:marTop w:val="0"/>
              <w:marBottom w:val="0"/>
              <w:divBdr>
                <w:top w:val="none" w:sz="0" w:space="0" w:color="auto"/>
                <w:left w:val="none" w:sz="0" w:space="0" w:color="auto"/>
                <w:bottom w:val="none" w:sz="0" w:space="0" w:color="auto"/>
                <w:right w:val="none" w:sz="0" w:space="0" w:color="auto"/>
              </w:divBdr>
            </w:div>
          </w:divsChild>
        </w:div>
        <w:div w:id="549270821">
          <w:marLeft w:val="0"/>
          <w:marRight w:val="0"/>
          <w:marTop w:val="0"/>
          <w:marBottom w:val="0"/>
          <w:divBdr>
            <w:top w:val="none" w:sz="0" w:space="0" w:color="auto"/>
            <w:left w:val="none" w:sz="0" w:space="0" w:color="auto"/>
            <w:bottom w:val="none" w:sz="0" w:space="0" w:color="auto"/>
            <w:right w:val="none" w:sz="0" w:space="0" w:color="auto"/>
          </w:divBdr>
          <w:divsChild>
            <w:div w:id="1272318600">
              <w:marLeft w:val="0"/>
              <w:marRight w:val="0"/>
              <w:marTop w:val="0"/>
              <w:marBottom w:val="0"/>
              <w:divBdr>
                <w:top w:val="none" w:sz="0" w:space="0" w:color="auto"/>
                <w:left w:val="none" w:sz="0" w:space="0" w:color="auto"/>
                <w:bottom w:val="none" w:sz="0" w:space="0" w:color="auto"/>
                <w:right w:val="none" w:sz="0" w:space="0" w:color="auto"/>
              </w:divBdr>
              <w:divsChild>
                <w:div w:id="236985615">
                  <w:marLeft w:val="0"/>
                  <w:marRight w:val="0"/>
                  <w:marTop w:val="0"/>
                  <w:marBottom w:val="0"/>
                  <w:divBdr>
                    <w:top w:val="none" w:sz="0" w:space="0" w:color="auto"/>
                    <w:left w:val="none" w:sz="0" w:space="0" w:color="auto"/>
                    <w:bottom w:val="none" w:sz="0" w:space="0" w:color="auto"/>
                    <w:right w:val="none" w:sz="0" w:space="0" w:color="auto"/>
                  </w:divBdr>
                  <w:divsChild>
                    <w:div w:id="1516455871">
                      <w:marLeft w:val="0"/>
                      <w:marRight w:val="0"/>
                      <w:marTop w:val="0"/>
                      <w:marBottom w:val="0"/>
                      <w:divBdr>
                        <w:top w:val="none" w:sz="0" w:space="0" w:color="auto"/>
                        <w:left w:val="none" w:sz="0" w:space="0" w:color="auto"/>
                        <w:bottom w:val="none" w:sz="0" w:space="0" w:color="auto"/>
                        <w:right w:val="none" w:sz="0" w:space="0" w:color="auto"/>
                      </w:divBdr>
                      <w:divsChild>
                        <w:div w:id="1425489562">
                          <w:marLeft w:val="0"/>
                          <w:marRight w:val="0"/>
                          <w:marTop w:val="0"/>
                          <w:marBottom w:val="195"/>
                          <w:divBdr>
                            <w:top w:val="none" w:sz="0" w:space="0" w:color="auto"/>
                            <w:left w:val="none" w:sz="0" w:space="0" w:color="auto"/>
                            <w:bottom w:val="none" w:sz="0" w:space="0" w:color="auto"/>
                            <w:right w:val="none" w:sz="0" w:space="0" w:color="auto"/>
                          </w:divBdr>
                        </w:div>
                        <w:div w:id="735936031">
                          <w:marLeft w:val="0"/>
                          <w:marRight w:val="0"/>
                          <w:marTop w:val="0"/>
                          <w:marBottom w:val="0"/>
                          <w:divBdr>
                            <w:top w:val="none" w:sz="0" w:space="0" w:color="auto"/>
                            <w:left w:val="single" w:sz="36" w:space="8" w:color="F8E273"/>
                            <w:bottom w:val="none" w:sz="0" w:space="0" w:color="auto"/>
                            <w:right w:val="none" w:sz="0" w:space="0" w:color="auto"/>
                          </w:divBdr>
                        </w:div>
                        <w:div w:id="115100089">
                          <w:marLeft w:val="0"/>
                          <w:marRight w:val="0"/>
                          <w:marTop w:val="0"/>
                          <w:marBottom w:val="0"/>
                          <w:divBdr>
                            <w:top w:val="none" w:sz="0" w:space="0" w:color="auto"/>
                            <w:left w:val="none" w:sz="0" w:space="0" w:color="auto"/>
                            <w:bottom w:val="none" w:sz="0" w:space="0" w:color="auto"/>
                            <w:right w:val="none" w:sz="0" w:space="0" w:color="auto"/>
                          </w:divBdr>
                        </w:div>
                      </w:divsChild>
                    </w:div>
                    <w:div w:id="1698121286">
                      <w:marLeft w:val="0"/>
                      <w:marRight w:val="0"/>
                      <w:marTop w:val="0"/>
                      <w:marBottom w:val="0"/>
                      <w:divBdr>
                        <w:top w:val="none" w:sz="0" w:space="0" w:color="auto"/>
                        <w:left w:val="none" w:sz="0" w:space="0" w:color="auto"/>
                        <w:bottom w:val="none" w:sz="0" w:space="0" w:color="auto"/>
                        <w:right w:val="none" w:sz="0" w:space="0" w:color="auto"/>
                      </w:divBdr>
                      <w:divsChild>
                        <w:div w:id="25375188">
                          <w:marLeft w:val="0"/>
                          <w:marRight w:val="0"/>
                          <w:marTop w:val="0"/>
                          <w:marBottom w:val="0"/>
                          <w:divBdr>
                            <w:top w:val="none" w:sz="0" w:space="0" w:color="auto"/>
                            <w:left w:val="none" w:sz="0" w:space="0" w:color="auto"/>
                            <w:bottom w:val="none" w:sz="0" w:space="0" w:color="auto"/>
                            <w:right w:val="none" w:sz="0" w:space="0" w:color="auto"/>
                          </w:divBdr>
                        </w:div>
                        <w:div w:id="1252080241">
                          <w:marLeft w:val="0"/>
                          <w:marRight w:val="0"/>
                          <w:marTop w:val="750"/>
                          <w:marBottom w:val="0"/>
                          <w:divBdr>
                            <w:top w:val="none" w:sz="0" w:space="0" w:color="auto"/>
                            <w:left w:val="none" w:sz="0" w:space="0" w:color="auto"/>
                            <w:bottom w:val="none" w:sz="0" w:space="0" w:color="auto"/>
                            <w:right w:val="none" w:sz="0" w:space="0" w:color="auto"/>
                          </w:divBdr>
                          <w:divsChild>
                            <w:div w:id="530804946">
                              <w:marLeft w:val="0"/>
                              <w:marRight w:val="0"/>
                              <w:marTop w:val="0"/>
                              <w:marBottom w:val="0"/>
                              <w:divBdr>
                                <w:top w:val="none" w:sz="0" w:space="0" w:color="auto"/>
                                <w:left w:val="none" w:sz="0" w:space="0" w:color="auto"/>
                                <w:bottom w:val="none" w:sz="0" w:space="0" w:color="auto"/>
                                <w:right w:val="none" w:sz="0" w:space="0" w:color="auto"/>
                              </w:divBdr>
                            </w:div>
                          </w:divsChild>
                        </w:div>
                        <w:div w:id="257981512">
                          <w:marLeft w:val="0"/>
                          <w:marRight w:val="0"/>
                          <w:marTop w:val="750"/>
                          <w:marBottom w:val="0"/>
                          <w:divBdr>
                            <w:top w:val="none" w:sz="0" w:space="0" w:color="auto"/>
                            <w:left w:val="none" w:sz="0" w:space="0" w:color="auto"/>
                            <w:bottom w:val="none" w:sz="0" w:space="0" w:color="auto"/>
                            <w:right w:val="none" w:sz="0" w:space="0" w:color="auto"/>
                          </w:divBdr>
                        </w:div>
                        <w:div w:id="247153437">
                          <w:marLeft w:val="0"/>
                          <w:marRight w:val="0"/>
                          <w:marTop w:val="750"/>
                          <w:marBottom w:val="0"/>
                          <w:divBdr>
                            <w:top w:val="none" w:sz="0" w:space="0" w:color="auto"/>
                            <w:left w:val="none" w:sz="0" w:space="0" w:color="auto"/>
                            <w:bottom w:val="none" w:sz="0" w:space="0" w:color="auto"/>
                            <w:right w:val="none" w:sz="0" w:space="0" w:color="auto"/>
                          </w:divBdr>
                        </w:div>
                        <w:div w:id="1030110555">
                          <w:blockQuote w:val="1"/>
                          <w:marLeft w:val="0"/>
                          <w:marRight w:val="375"/>
                          <w:marTop w:val="750"/>
                          <w:marBottom w:val="375"/>
                          <w:divBdr>
                            <w:top w:val="none" w:sz="0" w:space="0" w:color="auto"/>
                            <w:left w:val="none" w:sz="0" w:space="0" w:color="auto"/>
                            <w:bottom w:val="none" w:sz="0" w:space="0" w:color="auto"/>
                            <w:right w:val="none" w:sz="0" w:space="0" w:color="auto"/>
                          </w:divBdr>
                          <w:divsChild>
                            <w:div w:id="1328632705">
                              <w:marLeft w:val="0"/>
                              <w:marRight w:val="0"/>
                              <w:marTop w:val="0"/>
                              <w:marBottom w:val="0"/>
                              <w:divBdr>
                                <w:top w:val="none" w:sz="0" w:space="0" w:color="auto"/>
                                <w:left w:val="none" w:sz="0" w:space="0" w:color="auto"/>
                                <w:bottom w:val="none" w:sz="0" w:space="0" w:color="auto"/>
                                <w:right w:val="none" w:sz="0" w:space="0" w:color="auto"/>
                              </w:divBdr>
                            </w:div>
                            <w:div w:id="535899015">
                              <w:marLeft w:val="0"/>
                              <w:marRight w:val="0"/>
                              <w:marTop w:val="0"/>
                              <w:marBottom w:val="0"/>
                              <w:divBdr>
                                <w:top w:val="none" w:sz="0" w:space="0" w:color="auto"/>
                                <w:left w:val="none" w:sz="0" w:space="0" w:color="auto"/>
                                <w:bottom w:val="none" w:sz="0" w:space="0" w:color="auto"/>
                                <w:right w:val="none" w:sz="0" w:space="0" w:color="auto"/>
                              </w:divBdr>
                            </w:div>
                            <w:div w:id="1914772176">
                              <w:marLeft w:val="0"/>
                              <w:marRight w:val="0"/>
                              <w:marTop w:val="150"/>
                              <w:marBottom w:val="0"/>
                              <w:divBdr>
                                <w:top w:val="none" w:sz="0" w:space="0" w:color="auto"/>
                                <w:left w:val="none" w:sz="0" w:space="0" w:color="auto"/>
                                <w:bottom w:val="none" w:sz="0" w:space="0" w:color="auto"/>
                                <w:right w:val="none" w:sz="0" w:space="0" w:color="auto"/>
                              </w:divBdr>
                            </w:div>
                          </w:divsChild>
                        </w:div>
                        <w:div w:id="1953630701">
                          <w:marLeft w:val="0"/>
                          <w:marRight w:val="0"/>
                          <w:marTop w:val="750"/>
                          <w:marBottom w:val="0"/>
                          <w:divBdr>
                            <w:top w:val="none" w:sz="0" w:space="0" w:color="auto"/>
                            <w:left w:val="none" w:sz="0" w:space="0" w:color="auto"/>
                            <w:bottom w:val="none" w:sz="0" w:space="0" w:color="auto"/>
                            <w:right w:val="none" w:sz="0" w:space="0" w:color="auto"/>
                          </w:divBdr>
                        </w:div>
                        <w:div w:id="1461143851">
                          <w:marLeft w:val="0"/>
                          <w:marRight w:val="0"/>
                          <w:marTop w:val="750"/>
                          <w:marBottom w:val="0"/>
                          <w:divBdr>
                            <w:top w:val="none" w:sz="0" w:space="0" w:color="auto"/>
                            <w:left w:val="none" w:sz="0" w:space="0" w:color="auto"/>
                            <w:bottom w:val="none" w:sz="0" w:space="0" w:color="auto"/>
                            <w:right w:val="none" w:sz="0" w:space="0" w:color="auto"/>
                          </w:divBdr>
                        </w:div>
                        <w:div w:id="65613147">
                          <w:marLeft w:val="0"/>
                          <w:marRight w:val="0"/>
                          <w:marTop w:val="750"/>
                          <w:marBottom w:val="0"/>
                          <w:divBdr>
                            <w:top w:val="none" w:sz="0" w:space="0" w:color="auto"/>
                            <w:left w:val="none" w:sz="0" w:space="0" w:color="auto"/>
                            <w:bottom w:val="none" w:sz="0" w:space="0" w:color="auto"/>
                            <w:right w:val="none" w:sz="0" w:space="0" w:color="auto"/>
                          </w:divBdr>
                        </w:div>
                        <w:div w:id="255673425">
                          <w:marLeft w:val="0"/>
                          <w:marRight w:val="0"/>
                          <w:marTop w:val="750"/>
                          <w:marBottom w:val="0"/>
                          <w:divBdr>
                            <w:top w:val="none" w:sz="0" w:space="0" w:color="auto"/>
                            <w:left w:val="none" w:sz="0" w:space="0" w:color="auto"/>
                            <w:bottom w:val="none" w:sz="0" w:space="0" w:color="auto"/>
                            <w:right w:val="none" w:sz="0" w:space="0" w:color="auto"/>
                          </w:divBdr>
                        </w:div>
                        <w:div w:id="1645313241">
                          <w:marLeft w:val="0"/>
                          <w:marRight w:val="0"/>
                          <w:marTop w:val="750"/>
                          <w:marBottom w:val="0"/>
                          <w:divBdr>
                            <w:top w:val="none" w:sz="0" w:space="0" w:color="auto"/>
                            <w:left w:val="none" w:sz="0" w:space="0" w:color="auto"/>
                            <w:bottom w:val="none" w:sz="0" w:space="0" w:color="auto"/>
                            <w:right w:val="none" w:sz="0" w:space="0" w:color="auto"/>
                          </w:divBdr>
                        </w:div>
                        <w:div w:id="1040741076">
                          <w:marLeft w:val="0"/>
                          <w:marRight w:val="0"/>
                          <w:marTop w:val="750"/>
                          <w:marBottom w:val="0"/>
                          <w:divBdr>
                            <w:top w:val="none" w:sz="0" w:space="0" w:color="auto"/>
                            <w:left w:val="none" w:sz="0" w:space="0" w:color="auto"/>
                            <w:bottom w:val="none" w:sz="0" w:space="0" w:color="auto"/>
                            <w:right w:val="none" w:sz="0" w:space="0" w:color="auto"/>
                          </w:divBdr>
                        </w:div>
                        <w:div w:id="1403483256">
                          <w:marLeft w:val="0"/>
                          <w:marRight w:val="0"/>
                          <w:marTop w:val="0"/>
                          <w:marBottom w:val="0"/>
                          <w:divBdr>
                            <w:top w:val="none" w:sz="0" w:space="0" w:color="auto"/>
                            <w:left w:val="none" w:sz="0" w:space="0" w:color="auto"/>
                            <w:bottom w:val="none" w:sz="0" w:space="0" w:color="auto"/>
                            <w:right w:val="none" w:sz="0" w:space="0" w:color="auto"/>
                          </w:divBdr>
                        </w:div>
                        <w:div w:id="742722019">
                          <w:marLeft w:val="0"/>
                          <w:marRight w:val="0"/>
                          <w:marTop w:val="750"/>
                          <w:marBottom w:val="0"/>
                          <w:divBdr>
                            <w:top w:val="none" w:sz="0" w:space="0" w:color="auto"/>
                            <w:left w:val="single" w:sz="36" w:space="0" w:color="0C518A"/>
                            <w:bottom w:val="single" w:sz="36" w:space="0" w:color="0C518A"/>
                            <w:right w:val="single" w:sz="36" w:space="0" w:color="0C518A"/>
                          </w:divBdr>
                          <w:divsChild>
                            <w:div w:id="1098139302">
                              <w:marLeft w:val="0"/>
                              <w:marRight w:val="0"/>
                              <w:marTop w:val="0"/>
                              <w:marBottom w:val="0"/>
                              <w:divBdr>
                                <w:top w:val="none" w:sz="0" w:space="0" w:color="auto"/>
                                <w:left w:val="none" w:sz="0" w:space="0" w:color="auto"/>
                                <w:bottom w:val="none" w:sz="0" w:space="0" w:color="auto"/>
                                <w:right w:val="none" w:sz="0" w:space="0" w:color="auto"/>
                              </w:divBdr>
                            </w:div>
                            <w:div w:id="16571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83431">
          <w:marLeft w:val="0"/>
          <w:marRight w:val="0"/>
          <w:marTop w:val="0"/>
          <w:marBottom w:val="0"/>
          <w:divBdr>
            <w:top w:val="none" w:sz="0" w:space="0" w:color="auto"/>
            <w:left w:val="none" w:sz="0" w:space="0" w:color="auto"/>
            <w:bottom w:val="single" w:sz="6" w:space="30" w:color="CCCCCC"/>
            <w:right w:val="none" w:sz="0" w:space="0" w:color="auto"/>
          </w:divBdr>
          <w:divsChild>
            <w:div w:id="1537737655">
              <w:marLeft w:val="0"/>
              <w:marRight w:val="0"/>
              <w:marTop w:val="0"/>
              <w:marBottom w:val="0"/>
              <w:divBdr>
                <w:top w:val="none" w:sz="0" w:space="0" w:color="auto"/>
                <w:left w:val="none" w:sz="0" w:space="0" w:color="auto"/>
                <w:bottom w:val="none" w:sz="0" w:space="0" w:color="auto"/>
                <w:right w:val="none" w:sz="0" w:space="0" w:color="auto"/>
              </w:divBdr>
              <w:divsChild>
                <w:div w:id="1966304908">
                  <w:marLeft w:val="0"/>
                  <w:marRight w:val="0"/>
                  <w:marTop w:val="0"/>
                  <w:marBottom w:val="600"/>
                  <w:divBdr>
                    <w:top w:val="none" w:sz="0" w:space="0" w:color="auto"/>
                    <w:left w:val="single" w:sz="36" w:space="20" w:color="F8E273"/>
                    <w:bottom w:val="none" w:sz="0" w:space="0" w:color="auto"/>
                    <w:right w:val="none" w:sz="0" w:space="0" w:color="auto"/>
                  </w:divBdr>
                </w:div>
                <w:div w:id="1465780760">
                  <w:marLeft w:val="0"/>
                  <w:marRight w:val="0"/>
                  <w:marTop w:val="0"/>
                  <w:marBottom w:val="75"/>
                  <w:divBdr>
                    <w:top w:val="none" w:sz="0" w:space="0" w:color="auto"/>
                    <w:left w:val="none" w:sz="0" w:space="0" w:color="auto"/>
                    <w:bottom w:val="none" w:sz="0" w:space="0" w:color="auto"/>
                    <w:right w:val="none" w:sz="0" w:space="0" w:color="auto"/>
                  </w:divBdr>
                  <w:divsChild>
                    <w:div w:id="1228569093">
                      <w:marLeft w:val="0"/>
                      <w:marRight w:val="0"/>
                      <w:marTop w:val="0"/>
                      <w:marBottom w:val="0"/>
                      <w:divBdr>
                        <w:top w:val="none" w:sz="0" w:space="0" w:color="auto"/>
                        <w:left w:val="none" w:sz="0" w:space="0" w:color="auto"/>
                        <w:bottom w:val="none" w:sz="0" w:space="0" w:color="auto"/>
                        <w:right w:val="none" w:sz="0" w:space="0" w:color="auto"/>
                      </w:divBdr>
                    </w:div>
                    <w:div w:id="76904519">
                      <w:marLeft w:val="0"/>
                      <w:marRight w:val="0"/>
                      <w:marTop w:val="0"/>
                      <w:marBottom w:val="0"/>
                      <w:divBdr>
                        <w:top w:val="none" w:sz="0" w:space="0" w:color="auto"/>
                        <w:left w:val="none" w:sz="0" w:space="0" w:color="auto"/>
                        <w:bottom w:val="none" w:sz="0" w:space="0" w:color="auto"/>
                        <w:right w:val="none" w:sz="0" w:space="0" w:color="auto"/>
                      </w:divBdr>
                    </w:div>
                  </w:divsChild>
                </w:div>
                <w:div w:id="184514801">
                  <w:marLeft w:val="0"/>
                  <w:marRight w:val="0"/>
                  <w:marTop w:val="0"/>
                  <w:marBottom w:val="0"/>
                  <w:divBdr>
                    <w:top w:val="none" w:sz="0" w:space="0" w:color="auto"/>
                    <w:left w:val="none" w:sz="0" w:space="0" w:color="auto"/>
                    <w:bottom w:val="none" w:sz="0" w:space="0" w:color="auto"/>
                    <w:right w:val="none" w:sz="0" w:space="0" w:color="auto"/>
                  </w:divBdr>
                </w:div>
                <w:div w:id="413665706">
                  <w:marLeft w:val="0"/>
                  <w:marRight w:val="0"/>
                  <w:marTop w:val="0"/>
                  <w:marBottom w:val="75"/>
                  <w:divBdr>
                    <w:top w:val="none" w:sz="0" w:space="0" w:color="auto"/>
                    <w:left w:val="none" w:sz="0" w:space="0" w:color="auto"/>
                    <w:bottom w:val="none" w:sz="0" w:space="0" w:color="auto"/>
                    <w:right w:val="none" w:sz="0" w:space="0" w:color="auto"/>
                  </w:divBdr>
                  <w:divsChild>
                    <w:div w:id="1071004363">
                      <w:marLeft w:val="0"/>
                      <w:marRight w:val="0"/>
                      <w:marTop w:val="0"/>
                      <w:marBottom w:val="0"/>
                      <w:divBdr>
                        <w:top w:val="none" w:sz="0" w:space="0" w:color="auto"/>
                        <w:left w:val="none" w:sz="0" w:space="0" w:color="auto"/>
                        <w:bottom w:val="none" w:sz="0" w:space="0" w:color="auto"/>
                        <w:right w:val="none" w:sz="0" w:space="0" w:color="auto"/>
                      </w:divBdr>
                    </w:div>
                    <w:div w:id="204146182">
                      <w:marLeft w:val="0"/>
                      <w:marRight w:val="0"/>
                      <w:marTop w:val="0"/>
                      <w:marBottom w:val="0"/>
                      <w:divBdr>
                        <w:top w:val="none" w:sz="0" w:space="0" w:color="auto"/>
                        <w:left w:val="none" w:sz="0" w:space="0" w:color="auto"/>
                        <w:bottom w:val="none" w:sz="0" w:space="0" w:color="auto"/>
                        <w:right w:val="none" w:sz="0" w:space="0" w:color="auto"/>
                      </w:divBdr>
                    </w:div>
                  </w:divsChild>
                </w:div>
                <w:div w:id="741412386">
                  <w:marLeft w:val="0"/>
                  <w:marRight w:val="0"/>
                  <w:marTop w:val="0"/>
                  <w:marBottom w:val="0"/>
                  <w:divBdr>
                    <w:top w:val="none" w:sz="0" w:space="0" w:color="auto"/>
                    <w:left w:val="none" w:sz="0" w:space="0" w:color="auto"/>
                    <w:bottom w:val="none" w:sz="0" w:space="0" w:color="auto"/>
                    <w:right w:val="none" w:sz="0" w:space="0" w:color="auto"/>
                  </w:divBdr>
                </w:div>
                <w:div w:id="1100370129">
                  <w:marLeft w:val="0"/>
                  <w:marRight w:val="0"/>
                  <w:marTop w:val="0"/>
                  <w:marBottom w:val="75"/>
                  <w:divBdr>
                    <w:top w:val="none" w:sz="0" w:space="0" w:color="auto"/>
                    <w:left w:val="none" w:sz="0" w:space="0" w:color="auto"/>
                    <w:bottom w:val="none" w:sz="0" w:space="0" w:color="auto"/>
                    <w:right w:val="none" w:sz="0" w:space="0" w:color="auto"/>
                  </w:divBdr>
                  <w:divsChild>
                    <w:div w:id="1137260633">
                      <w:marLeft w:val="0"/>
                      <w:marRight w:val="0"/>
                      <w:marTop w:val="0"/>
                      <w:marBottom w:val="0"/>
                      <w:divBdr>
                        <w:top w:val="none" w:sz="0" w:space="0" w:color="auto"/>
                        <w:left w:val="none" w:sz="0" w:space="0" w:color="auto"/>
                        <w:bottom w:val="none" w:sz="0" w:space="0" w:color="auto"/>
                        <w:right w:val="none" w:sz="0" w:space="0" w:color="auto"/>
                      </w:divBdr>
                    </w:div>
                    <w:div w:id="346442205">
                      <w:marLeft w:val="0"/>
                      <w:marRight w:val="0"/>
                      <w:marTop w:val="0"/>
                      <w:marBottom w:val="0"/>
                      <w:divBdr>
                        <w:top w:val="none" w:sz="0" w:space="0" w:color="auto"/>
                        <w:left w:val="none" w:sz="0" w:space="0" w:color="auto"/>
                        <w:bottom w:val="none" w:sz="0" w:space="0" w:color="auto"/>
                        <w:right w:val="none" w:sz="0" w:space="0" w:color="auto"/>
                      </w:divBdr>
                    </w:div>
                  </w:divsChild>
                </w:div>
                <w:div w:id="2044593969">
                  <w:marLeft w:val="0"/>
                  <w:marRight w:val="0"/>
                  <w:marTop w:val="0"/>
                  <w:marBottom w:val="0"/>
                  <w:divBdr>
                    <w:top w:val="none" w:sz="0" w:space="0" w:color="auto"/>
                    <w:left w:val="none" w:sz="0" w:space="0" w:color="auto"/>
                    <w:bottom w:val="none" w:sz="0" w:space="0" w:color="auto"/>
                    <w:right w:val="none" w:sz="0" w:space="0" w:color="auto"/>
                  </w:divBdr>
                </w:div>
                <w:div w:id="1713731072">
                  <w:marLeft w:val="0"/>
                  <w:marRight w:val="0"/>
                  <w:marTop w:val="0"/>
                  <w:marBottom w:val="75"/>
                  <w:divBdr>
                    <w:top w:val="none" w:sz="0" w:space="0" w:color="auto"/>
                    <w:left w:val="none" w:sz="0" w:space="0" w:color="auto"/>
                    <w:bottom w:val="none" w:sz="0" w:space="0" w:color="auto"/>
                    <w:right w:val="none" w:sz="0" w:space="0" w:color="auto"/>
                  </w:divBdr>
                  <w:divsChild>
                    <w:div w:id="1226645671">
                      <w:marLeft w:val="0"/>
                      <w:marRight w:val="0"/>
                      <w:marTop w:val="0"/>
                      <w:marBottom w:val="0"/>
                      <w:divBdr>
                        <w:top w:val="none" w:sz="0" w:space="0" w:color="auto"/>
                        <w:left w:val="none" w:sz="0" w:space="0" w:color="auto"/>
                        <w:bottom w:val="none" w:sz="0" w:space="0" w:color="auto"/>
                        <w:right w:val="none" w:sz="0" w:space="0" w:color="auto"/>
                      </w:divBdr>
                    </w:div>
                    <w:div w:id="635598358">
                      <w:marLeft w:val="0"/>
                      <w:marRight w:val="0"/>
                      <w:marTop w:val="0"/>
                      <w:marBottom w:val="0"/>
                      <w:divBdr>
                        <w:top w:val="none" w:sz="0" w:space="0" w:color="auto"/>
                        <w:left w:val="none" w:sz="0" w:space="0" w:color="auto"/>
                        <w:bottom w:val="none" w:sz="0" w:space="0" w:color="auto"/>
                        <w:right w:val="none" w:sz="0" w:space="0" w:color="auto"/>
                      </w:divBdr>
                    </w:div>
                  </w:divsChild>
                </w:div>
                <w:div w:id="100035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1332">
          <w:marLeft w:val="0"/>
          <w:marRight w:val="0"/>
          <w:marTop w:val="0"/>
          <w:marBottom w:val="0"/>
          <w:divBdr>
            <w:top w:val="none" w:sz="0" w:space="0" w:color="auto"/>
            <w:left w:val="none" w:sz="0" w:space="0" w:color="auto"/>
            <w:bottom w:val="single" w:sz="6" w:space="30" w:color="CCCCCC"/>
            <w:right w:val="none" w:sz="0" w:space="0" w:color="auto"/>
          </w:divBdr>
          <w:divsChild>
            <w:div w:id="1768848784">
              <w:marLeft w:val="0"/>
              <w:marRight w:val="0"/>
              <w:marTop w:val="0"/>
              <w:marBottom w:val="0"/>
              <w:divBdr>
                <w:top w:val="none" w:sz="0" w:space="0" w:color="auto"/>
                <w:left w:val="none" w:sz="0" w:space="0" w:color="auto"/>
                <w:bottom w:val="none" w:sz="0" w:space="0" w:color="auto"/>
                <w:right w:val="none" w:sz="0" w:space="0" w:color="auto"/>
              </w:divBdr>
              <w:divsChild>
                <w:div w:id="1944336270">
                  <w:marLeft w:val="0"/>
                  <w:marRight w:val="0"/>
                  <w:marTop w:val="0"/>
                  <w:marBottom w:val="0"/>
                  <w:divBdr>
                    <w:top w:val="none" w:sz="0" w:space="0" w:color="auto"/>
                    <w:left w:val="none" w:sz="0" w:space="0" w:color="auto"/>
                    <w:bottom w:val="none" w:sz="0" w:space="0" w:color="auto"/>
                    <w:right w:val="none" w:sz="0" w:space="0" w:color="auto"/>
                  </w:divBdr>
                  <w:divsChild>
                    <w:div w:id="1955401444">
                      <w:marLeft w:val="0"/>
                      <w:marRight w:val="0"/>
                      <w:marTop w:val="0"/>
                      <w:marBottom w:val="600"/>
                      <w:divBdr>
                        <w:top w:val="none" w:sz="0" w:space="0" w:color="auto"/>
                        <w:left w:val="single" w:sz="36" w:space="20" w:color="F8E273"/>
                        <w:bottom w:val="none" w:sz="0" w:space="0" w:color="auto"/>
                        <w:right w:val="none" w:sz="0" w:space="0" w:color="auto"/>
                      </w:divBdr>
                    </w:div>
                    <w:div w:id="2039113009">
                      <w:marLeft w:val="0"/>
                      <w:marRight w:val="402"/>
                      <w:marTop w:val="0"/>
                      <w:marBottom w:val="0"/>
                      <w:divBdr>
                        <w:top w:val="none" w:sz="0" w:space="0" w:color="auto"/>
                        <w:left w:val="none" w:sz="0" w:space="0" w:color="auto"/>
                        <w:bottom w:val="none" w:sz="0" w:space="0" w:color="auto"/>
                        <w:right w:val="none" w:sz="0" w:space="0" w:color="auto"/>
                      </w:divBdr>
                      <w:divsChild>
                        <w:div w:id="1376395236">
                          <w:marLeft w:val="0"/>
                          <w:marRight w:val="0"/>
                          <w:marTop w:val="0"/>
                          <w:marBottom w:val="0"/>
                          <w:divBdr>
                            <w:top w:val="none" w:sz="0" w:space="0" w:color="auto"/>
                            <w:left w:val="none" w:sz="0" w:space="0" w:color="auto"/>
                            <w:bottom w:val="none" w:sz="0" w:space="0" w:color="auto"/>
                            <w:right w:val="none" w:sz="0" w:space="0" w:color="auto"/>
                          </w:divBdr>
                          <w:divsChild>
                            <w:div w:id="1177040788">
                              <w:marLeft w:val="0"/>
                              <w:marRight w:val="0"/>
                              <w:marTop w:val="0"/>
                              <w:marBottom w:val="0"/>
                              <w:divBdr>
                                <w:top w:val="none" w:sz="0" w:space="0" w:color="auto"/>
                                <w:left w:val="none" w:sz="0" w:space="0" w:color="auto"/>
                                <w:bottom w:val="none" w:sz="0" w:space="0" w:color="auto"/>
                                <w:right w:val="none" w:sz="0" w:space="0" w:color="auto"/>
                              </w:divBdr>
                              <w:divsChild>
                                <w:div w:id="148323216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747536216">
                      <w:marLeft w:val="0"/>
                      <w:marRight w:val="402"/>
                      <w:marTop w:val="0"/>
                      <w:marBottom w:val="0"/>
                      <w:divBdr>
                        <w:top w:val="none" w:sz="0" w:space="0" w:color="auto"/>
                        <w:left w:val="none" w:sz="0" w:space="0" w:color="auto"/>
                        <w:bottom w:val="none" w:sz="0" w:space="0" w:color="auto"/>
                        <w:right w:val="none" w:sz="0" w:space="0" w:color="auto"/>
                      </w:divBdr>
                      <w:divsChild>
                        <w:div w:id="554198720">
                          <w:marLeft w:val="0"/>
                          <w:marRight w:val="0"/>
                          <w:marTop w:val="0"/>
                          <w:marBottom w:val="0"/>
                          <w:divBdr>
                            <w:top w:val="none" w:sz="0" w:space="0" w:color="auto"/>
                            <w:left w:val="none" w:sz="0" w:space="0" w:color="auto"/>
                            <w:bottom w:val="none" w:sz="0" w:space="0" w:color="auto"/>
                            <w:right w:val="none" w:sz="0" w:space="0" w:color="auto"/>
                          </w:divBdr>
                          <w:divsChild>
                            <w:div w:id="211426527">
                              <w:marLeft w:val="0"/>
                              <w:marRight w:val="0"/>
                              <w:marTop w:val="0"/>
                              <w:marBottom w:val="0"/>
                              <w:divBdr>
                                <w:top w:val="none" w:sz="0" w:space="0" w:color="auto"/>
                                <w:left w:val="none" w:sz="0" w:space="0" w:color="auto"/>
                                <w:bottom w:val="none" w:sz="0" w:space="0" w:color="auto"/>
                                <w:right w:val="none" w:sz="0" w:space="0" w:color="auto"/>
                              </w:divBdr>
                              <w:divsChild>
                                <w:div w:id="982082050">
                                  <w:marLeft w:val="0"/>
                                  <w:marRight w:val="0"/>
                                  <w:marTop w:val="0"/>
                                  <w:marBottom w:val="0"/>
                                  <w:divBdr>
                                    <w:top w:val="none" w:sz="0" w:space="0" w:color="auto"/>
                                    <w:left w:val="none" w:sz="0" w:space="0" w:color="auto"/>
                                    <w:bottom w:val="none" w:sz="0" w:space="0" w:color="auto"/>
                                    <w:right w:val="none" w:sz="0" w:space="0" w:color="auto"/>
                                  </w:divBdr>
                                </w:div>
                                <w:div w:id="342753495">
                                  <w:marLeft w:val="0"/>
                                  <w:marRight w:val="0"/>
                                  <w:marTop w:val="0"/>
                                  <w:marBottom w:val="0"/>
                                  <w:divBdr>
                                    <w:top w:val="none" w:sz="0" w:space="0" w:color="auto"/>
                                    <w:left w:val="none" w:sz="0" w:space="0" w:color="auto"/>
                                    <w:bottom w:val="none" w:sz="0" w:space="0" w:color="auto"/>
                                    <w:right w:val="none" w:sz="0" w:space="0" w:color="auto"/>
                                  </w:divBdr>
                                  <w:divsChild>
                                    <w:div w:id="170026261">
                                      <w:marLeft w:val="0"/>
                                      <w:marRight w:val="0"/>
                                      <w:marTop w:val="0"/>
                                      <w:marBottom w:val="0"/>
                                      <w:divBdr>
                                        <w:top w:val="none" w:sz="0" w:space="0" w:color="auto"/>
                                        <w:left w:val="none" w:sz="0" w:space="0" w:color="auto"/>
                                        <w:bottom w:val="none" w:sz="0" w:space="0" w:color="auto"/>
                                        <w:right w:val="none" w:sz="0" w:space="0" w:color="auto"/>
                                      </w:divBdr>
                                      <w:divsChild>
                                        <w:div w:id="174619280">
                                          <w:marLeft w:val="0"/>
                                          <w:marRight w:val="0"/>
                                          <w:marTop w:val="0"/>
                                          <w:marBottom w:val="0"/>
                                          <w:divBdr>
                                            <w:top w:val="none" w:sz="0" w:space="0" w:color="auto"/>
                                            <w:left w:val="none" w:sz="0" w:space="0" w:color="auto"/>
                                            <w:bottom w:val="none" w:sz="0" w:space="0" w:color="auto"/>
                                            <w:right w:val="none" w:sz="0" w:space="0" w:color="auto"/>
                                          </w:divBdr>
                                        </w:div>
                                        <w:div w:id="429012152">
                                          <w:marLeft w:val="0"/>
                                          <w:marRight w:val="0"/>
                                          <w:marTop w:val="0"/>
                                          <w:marBottom w:val="0"/>
                                          <w:divBdr>
                                            <w:top w:val="none" w:sz="0" w:space="0" w:color="auto"/>
                                            <w:left w:val="none" w:sz="0" w:space="0" w:color="auto"/>
                                            <w:bottom w:val="none" w:sz="0" w:space="0" w:color="auto"/>
                                            <w:right w:val="none" w:sz="0" w:space="0" w:color="auto"/>
                                          </w:divBdr>
                                          <w:divsChild>
                                            <w:div w:id="918977811">
                                              <w:marLeft w:val="0"/>
                                              <w:marRight w:val="0"/>
                                              <w:marTop w:val="0"/>
                                              <w:marBottom w:val="0"/>
                                              <w:divBdr>
                                                <w:top w:val="none" w:sz="0" w:space="0" w:color="auto"/>
                                                <w:left w:val="none" w:sz="0" w:space="0" w:color="auto"/>
                                                <w:bottom w:val="none" w:sz="0" w:space="0" w:color="auto"/>
                                                <w:right w:val="none" w:sz="0" w:space="0" w:color="auto"/>
                                              </w:divBdr>
                                              <w:divsChild>
                                                <w:div w:id="249199172">
                                                  <w:marLeft w:val="0"/>
                                                  <w:marRight w:val="0"/>
                                                  <w:marTop w:val="0"/>
                                                  <w:marBottom w:val="0"/>
                                                  <w:divBdr>
                                                    <w:top w:val="none" w:sz="0" w:space="0" w:color="auto"/>
                                                    <w:left w:val="none" w:sz="0" w:space="0" w:color="auto"/>
                                                    <w:bottom w:val="none" w:sz="0" w:space="0" w:color="auto"/>
                                                    <w:right w:val="none" w:sz="0" w:space="0" w:color="auto"/>
                                                  </w:divBdr>
                                                </w:div>
                                                <w:div w:id="757024084">
                                                  <w:marLeft w:val="0"/>
                                                  <w:marRight w:val="0"/>
                                                  <w:marTop w:val="0"/>
                                                  <w:marBottom w:val="0"/>
                                                  <w:divBdr>
                                                    <w:top w:val="none" w:sz="0" w:space="0" w:color="auto"/>
                                                    <w:left w:val="none" w:sz="0" w:space="0" w:color="auto"/>
                                                    <w:bottom w:val="none" w:sz="0" w:space="0" w:color="auto"/>
                                                    <w:right w:val="none" w:sz="0" w:space="0" w:color="auto"/>
                                                  </w:divBdr>
                                                </w:div>
                                              </w:divsChild>
                                            </w:div>
                                            <w:div w:id="926111250">
                                              <w:marLeft w:val="0"/>
                                              <w:marRight w:val="0"/>
                                              <w:marTop w:val="0"/>
                                              <w:marBottom w:val="0"/>
                                              <w:divBdr>
                                                <w:top w:val="none" w:sz="0" w:space="0" w:color="auto"/>
                                                <w:left w:val="none" w:sz="0" w:space="0" w:color="auto"/>
                                                <w:bottom w:val="none" w:sz="0" w:space="0" w:color="auto"/>
                                                <w:right w:val="none" w:sz="0" w:space="0" w:color="auto"/>
                                              </w:divBdr>
                                              <w:divsChild>
                                                <w:div w:id="12851564">
                                                  <w:marLeft w:val="0"/>
                                                  <w:marRight w:val="0"/>
                                                  <w:marTop w:val="0"/>
                                                  <w:marBottom w:val="0"/>
                                                  <w:divBdr>
                                                    <w:top w:val="none" w:sz="0" w:space="0" w:color="auto"/>
                                                    <w:left w:val="none" w:sz="0" w:space="0" w:color="auto"/>
                                                    <w:bottom w:val="none" w:sz="0" w:space="0" w:color="auto"/>
                                                    <w:right w:val="none" w:sz="0" w:space="0" w:color="auto"/>
                                                  </w:divBdr>
                                                </w:div>
                                                <w:div w:id="138012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754434">
                                      <w:marLeft w:val="0"/>
                                      <w:marRight w:val="0"/>
                                      <w:marTop w:val="0"/>
                                      <w:marBottom w:val="0"/>
                                      <w:divBdr>
                                        <w:top w:val="none" w:sz="0" w:space="0" w:color="auto"/>
                                        <w:left w:val="none" w:sz="0" w:space="0" w:color="auto"/>
                                        <w:bottom w:val="none" w:sz="0" w:space="0" w:color="auto"/>
                                        <w:right w:val="none" w:sz="0" w:space="0" w:color="auto"/>
                                      </w:divBdr>
                                      <w:divsChild>
                                        <w:div w:id="2122802323">
                                          <w:marLeft w:val="0"/>
                                          <w:marRight w:val="0"/>
                                          <w:marTop w:val="0"/>
                                          <w:marBottom w:val="0"/>
                                          <w:divBdr>
                                            <w:top w:val="none" w:sz="0" w:space="0" w:color="auto"/>
                                            <w:left w:val="none" w:sz="0" w:space="0" w:color="auto"/>
                                            <w:bottom w:val="none" w:sz="0" w:space="0" w:color="auto"/>
                                            <w:right w:val="none" w:sz="0" w:space="0" w:color="auto"/>
                                          </w:divBdr>
                                        </w:div>
                                        <w:div w:id="1957910941">
                                          <w:marLeft w:val="0"/>
                                          <w:marRight w:val="0"/>
                                          <w:marTop w:val="0"/>
                                          <w:marBottom w:val="0"/>
                                          <w:divBdr>
                                            <w:top w:val="none" w:sz="0" w:space="0" w:color="auto"/>
                                            <w:left w:val="none" w:sz="0" w:space="0" w:color="auto"/>
                                            <w:bottom w:val="none" w:sz="0" w:space="0" w:color="auto"/>
                                            <w:right w:val="none" w:sz="0" w:space="0" w:color="auto"/>
                                          </w:divBdr>
                                          <w:divsChild>
                                            <w:div w:id="968708561">
                                              <w:marLeft w:val="0"/>
                                              <w:marRight w:val="0"/>
                                              <w:marTop w:val="0"/>
                                              <w:marBottom w:val="0"/>
                                              <w:divBdr>
                                                <w:top w:val="none" w:sz="0" w:space="0" w:color="auto"/>
                                                <w:left w:val="none" w:sz="0" w:space="0" w:color="auto"/>
                                                <w:bottom w:val="none" w:sz="0" w:space="0" w:color="auto"/>
                                                <w:right w:val="none" w:sz="0" w:space="0" w:color="auto"/>
                                              </w:divBdr>
                                              <w:divsChild>
                                                <w:div w:id="2102020465">
                                                  <w:marLeft w:val="0"/>
                                                  <w:marRight w:val="0"/>
                                                  <w:marTop w:val="0"/>
                                                  <w:marBottom w:val="0"/>
                                                  <w:divBdr>
                                                    <w:top w:val="none" w:sz="0" w:space="0" w:color="auto"/>
                                                    <w:left w:val="none" w:sz="0" w:space="0" w:color="auto"/>
                                                    <w:bottom w:val="none" w:sz="0" w:space="0" w:color="auto"/>
                                                    <w:right w:val="none" w:sz="0" w:space="0" w:color="auto"/>
                                                  </w:divBdr>
                                                </w:div>
                                                <w:div w:id="432668980">
                                                  <w:marLeft w:val="0"/>
                                                  <w:marRight w:val="0"/>
                                                  <w:marTop w:val="0"/>
                                                  <w:marBottom w:val="0"/>
                                                  <w:divBdr>
                                                    <w:top w:val="none" w:sz="0" w:space="0" w:color="auto"/>
                                                    <w:left w:val="none" w:sz="0" w:space="0" w:color="auto"/>
                                                    <w:bottom w:val="none" w:sz="0" w:space="0" w:color="auto"/>
                                                    <w:right w:val="none" w:sz="0" w:space="0" w:color="auto"/>
                                                  </w:divBdr>
                                                </w:div>
                                              </w:divsChild>
                                            </w:div>
                                            <w:div w:id="1123503663">
                                              <w:marLeft w:val="0"/>
                                              <w:marRight w:val="0"/>
                                              <w:marTop w:val="0"/>
                                              <w:marBottom w:val="0"/>
                                              <w:divBdr>
                                                <w:top w:val="none" w:sz="0" w:space="0" w:color="auto"/>
                                                <w:left w:val="none" w:sz="0" w:space="0" w:color="auto"/>
                                                <w:bottom w:val="none" w:sz="0" w:space="0" w:color="auto"/>
                                                <w:right w:val="none" w:sz="0" w:space="0" w:color="auto"/>
                                              </w:divBdr>
                                              <w:divsChild>
                                                <w:div w:id="1309088769">
                                                  <w:marLeft w:val="0"/>
                                                  <w:marRight w:val="0"/>
                                                  <w:marTop w:val="0"/>
                                                  <w:marBottom w:val="0"/>
                                                  <w:divBdr>
                                                    <w:top w:val="none" w:sz="0" w:space="0" w:color="auto"/>
                                                    <w:left w:val="none" w:sz="0" w:space="0" w:color="auto"/>
                                                    <w:bottom w:val="none" w:sz="0" w:space="0" w:color="auto"/>
                                                    <w:right w:val="none" w:sz="0" w:space="0" w:color="auto"/>
                                                  </w:divBdr>
                                                </w:div>
                                                <w:div w:id="14748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196488">
                                      <w:marLeft w:val="0"/>
                                      <w:marRight w:val="0"/>
                                      <w:marTop w:val="0"/>
                                      <w:marBottom w:val="0"/>
                                      <w:divBdr>
                                        <w:top w:val="none" w:sz="0" w:space="0" w:color="auto"/>
                                        <w:left w:val="none" w:sz="0" w:space="0" w:color="auto"/>
                                        <w:bottom w:val="none" w:sz="0" w:space="0" w:color="auto"/>
                                        <w:right w:val="none" w:sz="0" w:space="0" w:color="auto"/>
                                      </w:divBdr>
                                      <w:divsChild>
                                        <w:div w:id="1676494931">
                                          <w:marLeft w:val="0"/>
                                          <w:marRight w:val="0"/>
                                          <w:marTop w:val="0"/>
                                          <w:marBottom w:val="0"/>
                                          <w:divBdr>
                                            <w:top w:val="none" w:sz="0" w:space="0" w:color="auto"/>
                                            <w:left w:val="none" w:sz="0" w:space="0" w:color="auto"/>
                                            <w:bottom w:val="none" w:sz="0" w:space="0" w:color="auto"/>
                                            <w:right w:val="none" w:sz="0" w:space="0" w:color="auto"/>
                                          </w:divBdr>
                                        </w:div>
                                        <w:div w:id="1782725710">
                                          <w:marLeft w:val="0"/>
                                          <w:marRight w:val="0"/>
                                          <w:marTop w:val="0"/>
                                          <w:marBottom w:val="0"/>
                                          <w:divBdr>
                                            <w:top w:val="none" w:sz="0" w:space="0" w:color="auto"/>
                                            <w:left w:val="none" w:sz="0" w:space="0" w:color="auto"/>
                                            <w:bottom w:val="none" w:sz="0" w:space="0" w:color="auto"/>
                                            <w:right w:val="none" w:sz="0" w:space="0" w:color="auto"/>
                                          </w:divBdr>
                                          <w:divsChild>
                                            <w:div w:id="960965460">
                                              <w:marLeft w:val="0"/>
                                              <w:marRight w:val="0"/>
                                              <w:marTop w:val="0"/>
                                              <w:marBottom w:val="0"/>
                                              <w:divBdr>
                                                <w:top w:val="none" w:sz="0" w:space="0" w:color="auto"/>
                                                <w:left w:val="none" w:sz="0" w:space="0" w:color="auto"/>
                                                <w:bottom w:val="none" w:sz="0" w:space="0" w:color="auto"/>
                                                <w:right w:val="none" w:sz="0" w:space="0" w:color="auto"/>
                                              </w:divBdr>
                                              <w:divsChild>
                                                <w:div w:id="602493054">
                                                  <w:marLeft w:val="0"/>
                                                  <w:marRight w:val="0"/>
                                                  <w:marTop w:val="0"/>
                                                  <w:marBottom w:val="0"/>
                                                  <w:divBdr>
                                                    <w:top w:val="none" w:sz="0" w:space="0" w:color="auto"/>
                                                    <w:left w:val="none" w:sz="0" w:space="0" w:color="auto"/>
                                                    <w:bottom w:val="none" w:sz="0" w:space="0" w:color="auto"/>
                                                    <w:right w:val="none" w:sz="0" w:space="0" w:color="auto"/>
                                                  </w:divBdr>
                                                </w:div>
                                                <w:div w:id="50345302">
                                                  <w:marLeft w:val="0"/>
                                                  <w:marRight w:val="0"/>
                                                  <w:marTop w:val="0"/>
                                                  <w:marBottom w:val="0"/>
                                                  <w:divBdr>
                                                    <w:top w:val="none" w:sz="0" w:space="0" w:color="auto"/>
                                                    <w:left w:val="none" w:sz="0" w:space="0" w:color="auto"/>
                                                    <w:bottom w:val="none" w:sz="0" w:space="0" w:color="auto"/>
                                                    <w:right w:val="none" w:sz="0" w:space="0" w:color="auto"/>
                                                  </w:divBdr>
                                                </w:div>
                                              </w:divsChild>
                                            </w:div>
                                            <w:div w:id="996425341">
                                              <w:marLeft w:val="0"/>
                                              <w:marRight w:val="0"/>
                                              <w:marTop w:val="0"/>
                                              <w:marBottom w:val="0"/>
                                              <w:divBdr>
                                                <w:top w:val="none" w:sz="0" w:space="0" w:color="auto"/>
                                                <w:left w:val="none" w:sz="0" w:space="0" w:color="auto"/>
                                                <w:bottom w:val="none" w:sz="0" w:space="0" w:color="auto"/>
                                                <w:right w:val="none" w:sz="0" w:space="0" w:color="auto"/>
                                              </w:divBdr>
                                              <w:divsChild>
                                                <w:div w:id="1022975030">
                                                  <w:marLeft w:val="0"/>
                                                  <w:marRight w:val="0"/>
                                                  <w:marTop w:val="0"/>
                                                  <w:marBottom w:val="0"/>
                                                  <w:divBdr>
                                                    <w:top w:val="none" w:sz="0" w:space="0" w:color="auto"/>
                                                    <w:left w:val="none" w:sz="0" w:space="0" w:color="auto"/>
                                                    <w:bottom w:val="none" w:sz="0" w:space="0" w:color="auto"/>
                                                    <w:right w:val="none" w:sz="0" w:space="0" w:color="auto"/>
                                                  </w:divBdr>
                                                </w:div>
                                                <w:div w:id="9514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531002">
                                      <w:marLeft w:val="0"/>
                                      <w:marRight w:val="0"/>
                                      <w:marTop w:val="0"/>
                                      <w:marBottom w:val="0"/>
                                      <w:divBdr>
                                        <w:top w:val="none" w:sz="0" w:space="0" w:color="auto"/>
                                        <w:left w:val="none" w:sz="0" w:space="0" w:color="auto"/>
                                        <w:bottom w:val="none" w:sz="0" w:space="0" w:color="auto"/>
                                        <w:right w:val="none" w:sz="0" w:space="0" w:color="auto"/>
                                      </w:divBdr>
                                      <w:divsChild>
                                        <w:div w:id="311258944">
                                          <w:marLeft w:val="0"/>
                                          <w:marRight w:val="0"/>
                                          <w:marTop w:val="0"/>
                                          <w:marBottom w:val="0"/>
                                          <w:divBdr>
                                            <w:top w:val="none" w:sz="0" w:space="0" w:color="auto"/>
                                            <w:left w:val="none" w:sz="0" w:space="0" w:color="auto"/>
                                            <w:bottom w:val="none" w:sz="0" w:space="0" w:color="auto"/>
                                            <w:right w:val="none" w:sz="0" w:space="0" w:color="auto"/>
                                          </w:divBdr>
                                        </w:div>
                                        <w:div w:id="1568346156">
                                          <w:marLeft w:val="0"/>
                                          <w:marRight w:val="0"/>
                                          <w:marTop w:val="0"/>
                                          <w:marBottom w:val="0"/>
                                          <w:divBdr>
                                            <w:top w:val="none" w:sz="0" w:space="0" w:color="auto"/>
                                            <w:left w:val="none" w:sz="0" w:space="0" w:color="auto"/>
                                            <w:bottom w:val="none" w:sz="0" w:space="0" w:color="auto"/>
                                            <w:right w:val="none" w:sz="0" w:space="0" w:color="auto"/>
                                          </w:divBdr>
                                          <w:divsChild>
                                            <w:div w:id="1643316449">
                                              <w:marLeft w:val="0"/>
                                              <w:marRight w:val="0"/>
                                              <w:marTop w:val="0"/>
                                              <w:marBottom w:val="0"/>
                                              <w:divBdr>
                                                <w:top w:val="none" w:sz="0" w:space="0" w:color="auto"/>
                                                <w:left w:val="none" w:sz="0" w:space="0" w:color="auto"/>
                                                <w:bottom w:val="none" w:sz="0" w:space="0" w:color="auto"/>
                                                <w:right w:val="none" w:sz="0" w:space="0" w:color="auto"/>
                                              </w:divBdr>
                                              <w:divsChild>
                                                <w:div w:id="396519165">
                                                  <w:marLeft w:val="0"/>
                                                  <w:marRight w:val="0"/>
                                                  <w:marTop w:val="0"/>
                                                  <w:marBottom w:val="0"/>
                                                  <w:divBdr>
                                                    <w:top w:val="none" w:sz="0" w:space="0" w:color="auto"/>
                                                    <w:left w:val="none" w:sz="0" w:space="0" w:color="auto"/>
                                                    <w:bottom w:val="none" w:sz="0" w:space="0" w:color="auto"/>
                                                    <w:right w:val="none" w:sz="0" w:space="0" w:color="auto"/>
                                                  </w:divBdr>
                                                </w:div>
                                                <w:div w:id="478306647">
                                                  <w:marLeft w:val="0"/>
                                                  <w:marRight w:val="0"/>
                                                  <w:marTop w:val="0"/>
                                                  <w:marBottom w:val="0"/>
                                                  <w:divBdr>
                                                    <w:top w:val="none" w:sz="0" w:space="0" w:color="auto"/>
                                                    <w:left w:val="none" w:sz="0" w:space="0" w:color="auto"/>
                                                    <w:bottom w:val="none" w:sz="0" w:space="0" w:color="auto"/>
                                                    <w:right w:val="none" w:sz="0" w:space="0" w:color="auto"/>
                                                  </w:divBdr>
                                                </w:div>
                                              </w:divsChild>
                                            </w:div>
                                            <w:div w:id="1175268100">
                                              <w:marLeft w:val="0"/>
                                              <w:marRight w:val="0"/>
                                              <w:marTop w:val="0"/>
                                              <w:marBottom w:val="0"/>
                                              <w:divBdr>
                                                <w:top w:val="none" w:sz="0" w:space="0" w:color="auto"/>
                                                <w:left w:val="none" w:sz="0" w:space="0" w:color="auto"/>
                                                <w:bottom w:val="none" w:sz="0" w:space="0" w:color="auto"/>
                                                <w:right w:val="none" w:sz="0" w:space="0" w:color="auto"/>
                                              </w:divBdr>
                                              <w:divsChild>
                                                <w:div w:id="572468413">
                                                  <w:marLeft w:val="0"/>
                                                  <w:marRight w:val="0"/>
                                                  <w:marTop w:val="0"/>
                                                  <w:marBottom w:val="0"/>
                                                  <w:divBdr>
                                                    <w:top w:val="none" w:sz="0" w:space="0" w:color="auto"/>
                                                    <w:left w:val="none" w:sz="0" w:space="0" w:color="auto"/>
                                                    <w:bottom w:val="none" w:sz="0" w:space="0" w:color="auto"/>
                                                    <w:right w:val="none" w:sz="0" w:space="0" w:color="auto"/>
                                                  </w:divBdr>
                                                </w:div>
                                                <w:div w:id="19838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4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56102">
                      <w:marLeft w:val="0"/>
                      <w:marRight w:val="0"/>
                      <w:marTop w:val="0"/>
                      <w:marBottom w:val="0"/>
                      <w:divBdr>
                        <w:top w:val="none" w:sz="0" w:space="0" w:color="auto"/>
                        <w:left w:val="none" w:sz="0" w:space="0" w:color="auto"/>
                        <w:bottom w:val="none" w:sz="0" w:space="0" w:color="auto"/>
                        <w:right w:val="none" w:sz="0" w:space="0" w:color="auto"/>
                      </w:divBdr>
                      <w:divsChild>
                        <w:div w:id="701131433">
                          <w:marLeft w:val="0"/>
                          <w:marRight w:val="0"/>
                          <w:marTop w:val="0"/>
                          <w:marBottom w:val="0"/>
                          <w:divBdr>
                            <w:top w:val="none" w:sz="0" w:space="0" w:color="auto"/>
                            <w:left w:val="none" w:sz="0" w:space="0" w:color="auto"/>
                            <w:bottom w:val="none" w:sz="0" w:space="0" w:color="auto"/>
                            <w:right w:val="none" w:sz="0" w:space="0" w:color="auto"/>
                          </w:divBdr>
                          <w:divsChild>
                            <w:div w:id="483670031">
                              <w:marLeft w:val="0"/>
                              <w:marRight w:val="0"/>
                              <w:marTop w:val="0"/>
                              <w:marBottom w:val="0"/>
                              <w:divBdr>
                                <w:top w:val="none" w:sz="0" w:space="0" w:color="auto"/>
                                <w:left w:val="none" w:sz="0" w:space="0" w:color="auto"/>
                                <w:bottom w:val="none" w:sz="0" w:space="0" w:color="auto"/>
                                <w:right w:val="none" w:sz="0" w:space="0" w:color="auto"/>
                              </w:divBdr>
                              <w:divsChild>
                                <w:div w:id="475336142">
                                  <w:marLeft w:val="0"/>
                                  <w:marRight w:val="150"/>
                                  <w:marTop w:val="0"/>
                                  <w:marBottom w:val="0"/>
                                  <w:divBdr>
                                    <w:top w:val="none" w:sz="0" w:space="0" w:color="auto"/>
                                    <w:left w:val="none" w:sz="0" w:space="0" w:color="auto"/>
                                    <w:bottom w:val="none" w:sz="0" w:space="0" w:color="auto"/>
                                    <w:right w:val="none" w:sz="0" w:space="0" w:color="auto"/>
                                  </w:divBdr>
                                </w:div>
                                <w:div w:id="356736697">
                                  <w:marLeft w:val="0"/>
                                  <w:marRight w:val="0"/>
                                  <w:marTop w:val="0"/>
                                  <w:marBottom w:val="0"/>
                                  <w:divBdr>
                                    <w:top w:val="none" w:sz="0" w:space="0" w:color="auto"/>
                                    <w:left w:val="none" w:sz="0" w:space="0" w:color="auto"/>
                                    <w:bottom w:val="single" w:sz="6" w:space="0" w:color="FFFFFF"/>
                                    <w:right w:val="none" w:sz="0" w:space="0" w:color="auto"/>
                                  </w:divBdr>
                                </w:div>
                                <w:div w:id="2012560870">
                                  <w:marLeft w:val="0"/>
                                  <w:marRight w:val="150"/>
                                  <w:marTop w:val="0"/>
                                  <w:marBottom w:val="0"/>
                                  <w:divBdr>
                                    <w:top w:val="none" w:sz="0" w:space="0" w:color="auto"/>
                                    <w:left w:val="none" w:sz="0" w:space="0" w:color="auto"/>
                                    <w:bottom w:val="none" w:sz="0" w:space="0" w:color="auto"/>
                                    <w:right w:val="none" w:sz="0" w:space="0" w:color="auto"/>
                                  </w:divBdr>
                                </w:div>
                                <w:div w:id="162279623">
                                  <w:marLeft w:val="0"/>
                                  <w:marRight w:val="0"/>
                                  <w:marTop w:val="0"/>
                                  <w:marBottom w:val="0"/>
                                  <w:divBdr>
                                    <w:top w:val="none" w:sz="0" w:space="0" w:color="auto"/>
                                    <w:left w:val="none" w:sz="0" w:space="0" w:color="auto"/>
                                    <w:bottom w:val="single" w:sz="6" w:space="0" w:color="FFFFFF"/>
                                    <w:right w:val="none" w:sz="0" w:space="0" w:color="auto"/>
                                  </w:divBdr>
                                </w:div>
                                <w:div w:id="1014721802">
                                  <w:marLeft w:val="0"/>
                                  <w:marRight w:val="150"/>
                                  <w:marTop w:val="0"/>
                                  <w:marBottom w:val="0"/>
                                  <w:divBdr>
                                    <w:top w:val="none" w:sz="0" w:space="0" w:color="auto"/>
                                    <w:left w:val="none" w:sz="0" w:space="0" w:color="auto"/>
                                    <w:bottom w:val="none" w:sz="0" w:space="0" w:color="auto"/>
                                    <w:right w:val="none" w:sz="0" w:space="0" w:color="auto"/>
                                  </w:divBdr>
                                </w:div>
                                <w:div w:id="1502816952">
                                  <w:marLeft w:val="0"/>
                                  <w:marRight w:val="0"/>
                                  <w:marTop w:val="0"/>
                                  <w:marBottom w:val="0"/>
                                  <w:divBdr>
                                    <w:top w:val="none" w:sz="0" w:space="0" w:color="auto"/>
                                    <w:left w:val="none" w:sz="0" w:space="0" w:color="auto"/>
                                    <w:bottom w:val="single" w:sz="6" w:space="0" w:color="FFFFFF"/>
                                    <w:right w:val="none" w:sz="0" w:space="0" w:color="auto"/>
                                  </w:divBdr>
                                </w:div>
                                <w:div w:id="702704325">
                                  <w:marLeft w:val="0"/>
                                  <w:marRight w:val="150"/>
                                  <w:marTop w:val="0"/>
                                  <w:marBottom w:val="0"/>
                                  <w:divBdr>
                                    <w:top w:val="none" w:sz="0" w:space="0" w:color="auto"/>
                                    <w:left w:val="none" w:sz="0" w:space="0" w:color="auto"/>
                                    <w:bottom w:val="none" w:sz="0" w:space="0" w:color="auto"/>
                                    <w:right w:val="none" w:sz="0" w:space="0" w:color="auto"/>
                                  </w:divBdr>
                                </w:div>
                                <w:div w:id="388191565">
                                  <w:marLeft w:val="0"/>
                                  <w:marRight w:val="0"/>
                                  <w:marTop w:val="0"/>
                                  <w:marBottom w:val="0"/>
                                  <w:divBdr>
                                    <w:top w:val="none" w:sz="0" w:space="0" w:color="auto"/>
                                    <w:left w:val="none" w:sz="0" w:space="0" w:color="auto"/>
                                    <w:bottom w:val="single" w:sz="6" w:space="0" w:color="FFFFFF"/>
                                    <w:right w:val="none" w:sz="0" w:space="0" w:color="auto"/>
                                  </w:divBdr>
                                </w:div>
                              </w:divsChild>
                            </w:div>
                          </w:divsChild>
                        </w:div>
                      </w:divsChild>
                    </w:div>
                  </w:divsChild>
                </w:div>
              </w:divsChild>
            </w:div>
          </w:divsChild>
        </w:div>
        <w:div w:id="1538395399">
          <w:marLeft w:val="0"/>
          <w:marRight w:val="0"/>
          <w:marTop w:val="0"/>
          <w:marBottom w:val="0"/>
          <w:divBdr>
            <w:top w:val="none" w:sz="0" w:space="0" w:color="auto"/>
            <w:left w:val="none" w:sz="0" w:space="0" w:color="auto"/>
            <w:bottom w:val="none" w:sz="0" w:space="0" w:color="auto"/>
            <w:right w:val="none" w:sz="0" w:space="0" w:color="auto"/>
          </w:divBdr>
          <w:divsChild>
            <w:div w:id="821040505">
              <w:marLeft w:val="0"/>
              <w:marRight w:val="0"/>
              <w:marTop w:val="0"/>
              <w:marBottom w:val="0"/>
              <w:divBdr>
                <w:top w:val="none" w:sz="0" w:space="0" w:color="auto"/>
                <w:left w:val="none" w:sz="0" w:space="0" w:color="auto"/>
                <w:bottom w:val="none" w:sz="0" w:space="0" w:color="auto"/>
                <w:right w:val="none" w:sz="0" w:space="0" w:color="auto"/>
              </w:divBdr>
            </w:div>
          </w:divsChild>
        </w:div>
        <w:div w:id="15230033">
          <w:marLeft w:val="0"/>
          <w:marRight w:val="0"/>
          <w:marTop w:val="0"/>
          <w:marBottom w:val="0"/>
          <w:divBdr>
            <w:top w:val="none" w:sz="0" w:space="0" w:color="auto"/>
            <w:left w:val="none" w:sz="0" w:space="0" w:color="auto"/>
            <w:bottom w:val="none" w:sz="0" w:space="0" w:color="auto"/>
            <w:right w:val="none" w:sz="0" w:space="0" w:color="auto"/>
          </w:divBdr>
        </w:div>
        <w:div w:id="1235509521">
          <w:marLeft w:val="0"/>
          <w:marRight w:val="0"/>
          <w:marTop w:val="0"/>
          <w:marBottom w:val="0"/>
          <w:divBdr>
            <w:top w:val="none" w:sz="0" w:space="0" w:color="auto"/>
            <w:left w:val="none" w:sz="0" w:space="0" w:color="auto"/>
            <w:bottom w:val="none" w:sz="0" w:space="0" w:color="auto"/>
            <w:right w:val="none" w:sz="0" w:space="0" w:color="auto"/>
          </w:divBdr>
          <w:divsChild>
            <w:div w:id="635186935">
              <w:marLeft w:val="300"/>
              <w:marRight w:val="300"/>
              <w:marTop w:val="270"/>
              <w:marBottom w:val="270"/>
              <w:divBdr>
                <w:top w:val="none" w:sz="0" w:space="0" w:color="auto"/>
                <w:left w:val="none" w:sz="0" w:space="0" w:color="auto"/>
                <w:bottom w:val="none" w:sz="0" w:space="0" w:color="auto"/>
                <w:right w:val="none" w:sz="0" w:space="0" w:color="auto"/>
              </w:divBdr>
            </w:div>
          </w:divsChild>
        </w:div>
      </w:divsChild>
    </w:div>
    <w:div w:id="213223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Immeuble_de_grande_hauteur" TargetMode="External"/><Relationship Id="rId13" Type="http://schemas.openxmlformats.org/officeDocument/2006/relationships/hyperlink" Target="https://fr.wikipedia.org/wiki/Coworking" TargetMode="External"/><Relationship Id="rId18" Type="http://schemas.openxmlformats.org/officeDocument/2006/relationships/hyperlink" Target="http://www.lemonde.fr/reseaux-sociau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fr.wikipedia.org/wiki/Tour_Montparnasse" TargetMode="External"/><Relationship Id="rId17" Type="http://schemas.openxmlformats.org/officeDocument/2006/relationships/hyperlink" Target="http://conjugaison.lemonde.fr/conjugaison/premier-groupe/enflammer/" TargetMode="External"/><Relationship Id="rId2" Type="http://schemas.openxmlformats.org/officeDocument/2006/relationships/numbering" Target="numbering.xml"/><Relationship Id="rId16" Type="http://schemas.openxmlformats.org/officeDocument/2006/relationships/hyperlink" Target="https://fr.wikipedia.org/wiki/2015" TargetMode="External"/><Relationship Id="rId20" Type="http://schemas.openxmlformats.org/officeDocument/2006/relationships/hyperlink" Target="https://fr.wikipedia.org/wiki/Paul_McCarth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Tour_Eiffel" TargetMode="External"/><Relationship Id="rId5" Type="http://schemas.openxmlformats.org/officeDocument/2006/relationships/webSettings" Target="webSettings.xml"/><Relationship Id="rId15" Type="http://schemas.openxmlformats.org/officeDocument/2006/relationships/hyperlink" Target="https://fr.wikipedia.org/wiki/Juin_2015" TargetMode="External"/><Relationship Id="rId23" Type="http://schemas.openxmlformats.org/officeDocument/2006/relationships/theme" Target="theme/theme1.xml"/><Relationship Id="rId10" Type="http://schemas.openxmlformats.org/officeDocument/2006/relationships/hyperlink" Target="https://fr.wikipedia.org/wiki/Paris" TargetMode="External"/><Relationship Id="rId19" Type="http://schemas.openxmlformats.org/officeDocument/2006/relationships/hyperlink" Target="https://twitter.com/hashtag/Vendome?src=hash" TargetMode="External"/><Relationship Id="rId4" Type="http://schemas.openxmlformats.org/officeDocument/2006/relationships/settings" Target="settings.xml"/><Relationship Id="rId9" Type="http://schemas.openxmlformats.org/officeDocument/2006/relationships/hyperlink" Target="https://fr.wikipedia.org/wiki/Parc_des_expositions_de_la_porte_de_Versailles" TargetMode="External"/><Relationship Id="rId14" Type="http://schemas.openxmlformats.org/officeDocument/2006/relationships/hyperlink" Target="https://fr.wikipedia.org/wiki/30_juin"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icimeme.info/" TargetMode="External"/><Relationship Id="rId3" Type="http://schemas.openxmlformats.org/officeDocument/2006/relationships/hyperlink" Target="http://www.franceinter.fr/emission-3d-le-journal-la-gloire-des-imposteurs-et-la-revolution-de-paris" TargetMode="External"/><Relationship Id="rId7" Type="http://schemas.openxmlformats.org/officeDocument/2006/relationships/hyperlink" Target="http://www.pavillon-arsenal.com/fr/paris-dactualites/10453-24-logements-sociaux-la-chapelle.html" TargetMode="External"/><Relationship Id="rId2" Type="http://schemas.openxmlformats.org/officeDocument/2006/relationships/hyperlink" Target="http://www.liberation.fr/planete/2015/11/22/paris-outrage-une-ville-face-aux-risques-du-monde_1415306" TargetMode="External"/><Relationship Id="rId1" Type="http://schemas.openxmlformats.org/officeDocument/2006/relationships/hyperlink" Target="http://www.lefigaro.fr/vox/politique/2015/11/18/31001-20151118ARTFIG00184-paris-outrage-paris-brise-paris-martyrise.php" TargetMode="External"/><Relationship Id="rId6" Type="http://schemas.openxmlformats.org/officeDocument/2006/relationships/hyperlink" Target="http://www.parishabitat.fr/Pages/inauguration-40-chapelle-accessibilite-vegetalisation.aspx" TargetMode="External"/><Relationship Id="rId11" Type="http://schemas.openxmlformats.org/officeDocument/2006/relationships/hyperlink" Target="http://stripsjournal.canalblog.com/archives/2015/11/22/32962601.html" TargetMode="External"/><Relationship Id="rId5" Type="http://schemas.openxmlformats.org/officeDocument/2006/relationships/hyperlink" Target="http://www.chateauversailles.fr/les-actualites-du-domaine/evenements/evenements/expositions/murakami-versailles" TargetMode="External"/><Relationship Id="rId10" Type="http://schemas.openxmlformats.org/officeDocument/2006/relationships/hyperlink" Target="http://www.lemonde.fr/immigration-et-diversite/article/2016/11/10/le-centre-pour-migrants-ouvre-ses-portes-a-paris_5028547_1654200.html" TargetMode="External"/><Relationship Id="rId4" Type="http://schemas.openxmlformats.org/officeDocument/2006/relationships/hyperlink" Target="https://www.societedugrandparis.fr/projet" TargetMode="External"/><Relationship Id="rId9" Type="http://schemas.openxmlformats.org/officeDocument/2006/relationships/hyperlink" Target="https://fr.wikipedia.org/wiki/CNRS_%C3%89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176C2-D717-440D-8FEB-24723AECD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7375</Words>
  <Characters>40564</Characters>
  <Application>Microsoft Office Word</Application>
  <DocSecurity>0</DocSecurity>
  <Lines>338</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47844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ROELENS</dc:creator>
  <cp:keywords/>
  <dc:description/>
  <cp:lastModifiedBy>User</cp:lastModifiedBy>
  <cp:revision>3</cp:revision>
  <cp:lastPrinted>2016-11-13T12:24:00Z</cp:lastPrinted>
  <dcterms:created xsi:type="dcterms:W3CDTF">2017-01-14T22:57:00Z</dcterms:created>
  <dcterms:modified xsi:type="dcterms:W3CDTF">2017-01-14T22:57:00Z</dcterms:modified>
</cp:coreProperties>
</file>