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B8CA3" w14:textId="5DB9C33C" w:rsidR="001F7F99" w:rsidRPr="001F00FB" w:rsidRDefault="00856BF7" w:rsidP="001F00FB">
      <w:pPr>
        <w:spacing w:line="360" w:lineRule="auto"/>
        <w:jc w:val="both"/>
        <w:rPr>
          <w:lang w:val="de-DE"/>
        </w:rPr>
      </w:pPr>
      <w:r w:rsidRPr="001F00FB">
        <w:rPr>
          <w:lang w:val="de-DE"/>
        </w:rPr>
        <w:t>Aly Schroeder (2015): “</w:t>
      </w:r>
      <w:proofErr w:type="spellStart"/>
      <w:r w:rsidRPr="001F00FB">
        <w:rPr>
          <w:lang w:val="de-DE"/>
        </w:rPr>
        <w:t>D</w:t>
      </w:r>
      <w:r w:rsidR="008870C7">
        <w:rPr>
          <w:lang w:val="de-DE"/>
        </w:rPr>
        <w:t>é</w:t>
      </w:r>
      <w:r w:rsidRPr="001F00FB">
        <w:rPr>
          <w:lang w:val="de-DE"/>
        </w:rPr>
        <w:t>veloppement</w:t>
      </w:r>
      <w:proofErr w:type="spellEnd"/>
      <w:r w:rsidRPr="001F00FB">
        <w:rPr>
          <w:lang w:val="de-DE"/>
        </w:rPr>
        <w:t xml:space="preserve"> de la Formation </w:t>
      </w:r>
      <w:proofErr w:type="spellStart"/>
      <w:r w:rsidRPr="001F00FB">
        <w:rPr>
          <w:lang w:val="de-DE"/>
        </w:rPr>
        <w:t>Professionnelle</w:t>
      </w:r>
      <w:proofErr w:type="spellEnd"/>
      <w:r w:rsidRPr="001F00FB">
        <w:rPr>
          <w:lang w:val="de-DE"/>
        </w:rPr>
        <w:t xml:space="preserve"> au Grand-</w:t>
      </w:r>
      <w:proofErr w:type="spellStart"/>
      <w:r w:rsidRPr="001F00FB">
        <w:rPr>
          <w:lang w:val="de-DE"/>
        </w:rPr>
        <w:t>Duch</w:t>
      </w:r>
      <w:r w:rsidR="008870C7">
        <w:rPr>
          <w:lang w:val="de-DE"/>
        </w:rPr>
        <w:t>é</w:t>
      </w:r>
      <w:proofErr w:type="spellEnd"/>
      <w:r w:rsidRPr="001F00FB">
        <w:rPr>
          <w:lang w:val="de-DE"/>
        </w:rPr>
        <w:t xml:space="preserve"> de Luxembourg”, Selbstverlag: Luxemburg</w:t>
      </w:r>
      <w:r w:rsidR="009404EC" w:rsidRPr="001F00FB">
        <w:rPr>
          <w:lang w:val="de-DE"/>
        </w:rPr>
        <w:t>, 264 Seiten</w:t>
      </w:r>
    </w:p>
    <w:p w14:paraId="020F1EE6" w14:textId="77777777" w:rsidR="00856BF7" w:rsidRPr="001F00FB" w:rsidRDefault="00856BF7" w:rsidP="001F00FB">
      <w:pPr>
        <w:spacing w:line="360" w:lineRule="auto"/>
        <w:jc w:val="both"/>
        <w:rPr>
          <w:lang w:val="de-DE"/>
        </w:rPr>
      </w:pPr>
    </w:p>
    <w:p w14:paraId="192118E7" w14:textId="77777777" w:rsidR="00856BF7" w:rsidRPr="001F00FB" w:rsidRDefault="00856BF7" w:rsidP="001F00FB">
      <w:pPr>
        <w:spacing w:line="360" w:lineRule="auto"/>
        <w:jc w:val="both"/>
        <w:rPr>
          <w:lang w:val="de-DE"/>
        </w:rPr>
      </w:pPr>
      <w:r w:rsidRPr="001F00FB">
        <w:rPr>
          <w:lang w:val="de-DE"/>
        </w:rPr>
        <w:t>Zwischen allen Stühlen? Das Berufsbildungssystem in Luxemburg.</w:t>
      </w:r>
    </w:p>
    <w:p w14:paraId="25C50401" w14:textId="77777777" w:rsidR="00856BF7" w:rsidRPr="001F00FB" w:rsidRDefault="00856BF7" w:rsidP="001F00FB">
      <w:pPr>
        <w:spacing w:line="360" w:lineRule="auto"/>
        <w:jc w:val="both"/>
        <w:rPr>
          <w:lang w:val="de-DE"/>
        </w:rPr>
      </w:pPr>
    </w:p>
    <w:p w14:paraId="123759AE" w14:textId="1E567A39" w:rsidR="00491F1A" w:rsidRDefault="00856BF7" w:rsidP="001F00FB">
      <w:pPr>
        <w:spacing w:line="360" w:lineRule="auto"/>
        <w:jc w:val="both"/>
        <w:rPr>
          <w:lang w:val="de-DE"/>
        </w:rPr>
      </w:pPr>
      <w:r w:rsidRPr="001F00FB">
        <w:rPr>
          <w:lang w:val="de-DE"/>
        </w:rPr>
        <w:t>Bildungs- und Ausbildungssysteme funktionieren – zur Verwunderung und zum Ärger ihrer Erfinder wie ihrer Nutzer –</w:t>
      </w:r>
      <w:r w:rsidR="008870C7">
        <w:rPr>
          <w:lang w:val="de-DE"/>
        </w:rPr>
        <w:t xml:space="preserve"> </w:t>
      </w:r>
      <w:r w:rsidRPr="001F00FB">
        <w:rPr>
          <w:lang w:val="de-DE"/>
        </w:rPr>
        <w:t>nicht logisch, widerspruchsfrei und rational. Sie passen lediglich mal mehr und mal weniger gut auf die jeweils aktuelle gesellschaftliche Situation und müssen dementsprechend permanent angepasst, neujustiert und reformiert werden. Bildungs- und Ausbildungs</w:t>
      </w:r>
      <w:r w:rsidR="001F00FB">
        <w:rPr>
          <w:lang w:val="de-DE"/>
        </w:rPr>
        <w:t>s</w:t>
      </w:r>
      <w:r w:rsidRPr="001F00FB">
        <w:rPr>
          <w:lang w:val="de-DE"/>
        </w:rPr>
        <w:t xml:space="preserve">ysteme tragen </w:t>
      </w:r>
      <w:r w:rsidR="003D1108" w:rsidRPr="001F00FB">
        <w:rPr>
          <w:lang w:val="de-DE"/>
        </w:rPr>
        <w:t xml:space="preserve">also </w:t>
      </w:r>
      <w:r w:rsidRPr="001F00FB">
        <w:rPr>
          <w:lang w:val="de-DE"/>
        </w:rPr>
        <w:t xml:space="preserve">die Spuren ihrer Vergangenheit mit sich und sollen doch für die Zukunft nutzen. </w:t>
      </w:r>
      <w:r w:rsidR="00E27E3D">
        <w:rPr>
          <w:lang w:val="de-DE"/>
        </w:rPr>
        <w:t xml:space="preserve">Dieser </w:t>
      </w:r>
      <w:r w:rsidR="00C177A6" w:rsidRPr="001F00FB">
        <w:rPr>
          <w:lang w:val="de-DE"/>
        </w:rPr>
        <w:t>scheinbare Widerspruch</w:t>
      </w:r>
      <w:r w:rsidR="00E27E3D">
        <w:rPr>
          <w:lang w:val="de-DE"/>
        </w:rPr>
        <w:t xml:space="preserve"> wird </w:t>
      </w:r>
      <w:r w:rsidRPr="001F00FB">
        <w:rPr>
          <w:lang w:val="de-DE"/>
        </w:rPr>
        <w:t xml:space="preserve"> erst mit der Analyse ebendieser institu</w:t>
      </w:r>
      <w:r w:rsidR="001F00FB">
        <w:rPr>
          <w:lang w:val="de-DE"/>
        </w:rPr>
        <w:t>t</w:t>
      </w:r>
      <w:r w:rsidRPr="001F00FB">
        <w:rPr>
          <w:lang w:val="de-DE"/>
        </w:rPr>
        <w:t xml:space="preserve">ionellen Vergangenheit </w:t>
      </w:r>
      <w:proofErr w:type="spellStart"/>
      <w:r w:rsidRPr="001F00FB">
        <w:rPr>
          <w:lang w:val="de-DE"/>
        </w:rPr>
        <w:t>auflös</w:t>
      </w:r>
      <w:proofErr w:type="spellEnd"/>
      <w:r w:rsidRPr="001F00FB">
        <w:rPr>
          <w:lang w:val="de-DE"/>
        </w:rPr>
        <w:t xml:space="preserve">- oder zumindest verstehbar. </w:t>
      </w:r>
      <w:r w:rsidR="003D1108" w:rsidRPr="001F00FB">
        <w:rPr>
          <w:lang w:val="de-DE"/>
        </w:rPr>
        <w:t xml:space="preserve">Die Beschäftigung mit der Geschichte der Berufsausbildung ist damit nicht einfach </w:t>
      </w:r>
      <w:r w:rsidR="00E27E3D">
        <w:rPr>
          <w:lang w:val="de-DE"/>
        </w:rPr>
        <w:t xml:space="preserve">nur </w:t>
      </w:r>
      <w:r w:rsidR="003D1108" w:rsidRPr="001F00FB">
        <w:rPr>
          <w:lang w:val="de-DE"/>
        </w:rPr>
        <w:t>eine akademische Fingerübung, sondern vielmehr eine wichtige Grundlage</w:t>
      </w:r>
      <w:r w:rsidR="00E27E3D">
        <w:rPr>
          <w:lang w:val="de-DE"/>
        </w:rPr>
        <w:t>,</w:t>
      </w:r>
      <w:r w:rsidR="003D1108" w:rsidRPr="001F00FB">
        <w:rPr>
          <w:lang w:val="de-DE"/>
        </w:rPr>
        <w:t xml:space="preserve"> um </w:t>
      </w:r>
      <w:r w:rsidR="00A675FD" w:rsidRPr="001F00FB">
        <w:rPr>
          <w:lang w:val="de-DE"/>
        </w:rPr>
        <w:t>heutige</w:t>
      </w:r>
      <w:r w:rsidR="003D1108" w:rsidRPr="001F00FB">
        <w:rPr>
          <w:lang w:val="de-DE"/>
        </w:rPr>
        <w:t xml:space="preserve"> Schwierigkeiten verstehen und die Zukunft des Systems </w:t>
      </w:r>
      <w:r w:rsidR="00DC054A">
        <w:rPr>
          <w:lang w:val="de-DE"/>
        </w:rPr>
        <w:t xml:space="preserve">besser </w:t>
      </w:r>
      <w:r w:rsidR="003D1108" w:rsidRPr="001F00FB">
        <w:rPr>
          <w:lang w:val="de-DE"/>
        </w:rPr>
        <w:t>planen zu können</w:t>
      </w:r>
      <w:r w:rsidR="00D01AAB" w:rsidRPr="001F00FB">
        <w:rPr>
          <w:lang w:val="de-DE"/>
        </w:rPr>
        <w:t xml:space="preserve">. </w:t>
      </w:r>
      <w:r w:rsidR="003A3CB0" w:rsidRPr="001F00FB">
        <w:rPr>
          <w:lang w:val="de-DE"/>
        </w:rPr>
        <w:t xml:space="preserve">Dabei genießt die Berufsausbildung selbst bei weitem nicht die Aufmerksamkeit, die ihr eigentlich zukommen sollte, und entsprechend </w:t>
      </w:r>
      <w:r w:rsidR="00E27E3D">
        <w:rPr>
          <w:lang w:val="de-DE"/>
        </w:rPr>
        <w:t>rar</w:t>
      </w:r>
      <w:r w:rsidR="003A3CB0" w:rsidRPr="001F00FB">
        <w:rPr>
          <w:lang w:val="de-DE"/>
        </w:rPr>
        <w:t xml:space="preserve"> sind die Veröffentlichungen zum Thema. Al</w:t>
      </w:r>
      <w:r w:rsidR="00A82FAB" w:rsidRPr="001F00FB">
        <w:rPr>
          <w:lang w:val="de-DE"/>
        </w:rPr>
        <w:t>y Schroeder</w:t>
      </w:r>
      <w:r w:rsidR="009D2012" w:rsidRPr="001F00FB">
        <w:rPr>
          <w:lang w:val="de-DE"/>
        </w:rPr>
        <w:t xml:space="preserve">, der lange Jahre im </w:t>
      </w:r>
      <w:r w:rsidR="00E27E3D">
        <w:rPr>
          <w:lang w:val="de-DE"/>
        </w:rPr>
        <w:t xml:space="preserve">Luxemburger </w:t>
      </w:r>
      <w:r w:rsidR="009D2012" w:rsidRPr="001F00FB">
        <w:rPr>
          <w:lang w:val="de-DE"/>
        </w:rPr>
        <w:t>Erziehungsministerium die Berufsausbildung in verschiedenen Funktionen prägte,</w:t>
      </w:r>
      <w:r w:rsidR="00A82FAB" w:rsidRPr="001F00FB">
        <w:rPr>
          <w:lang w:val="de-DE"/>
        </w:rPr>
        <w:t xml:space="preserve"> </w:t>
      </w:r>
      <w:r w:rsidR="00AA48FB" w:rsidRPr="001F00FB">
        <w:rPr>
          <w:lang w:val="de-DE"/>
        </w:rPr>
        <w:t xml:space="preserve">legt nun die erste umfassende Darstellung der Berufsausbildung </w:t>
      </w:r>
      <w:r w:rsidR="00282D8C">
        <w:rPr>
          <w:lang w:val="de-DE"/>
        </w:rPr>
        <w:t>für das Großherzogtum</w:t>
      </w:r>
      <w:r w:rsidR="00282D8C" w:rsidRPr="001F00FB">
        <w:rPr>
          <w:lang w:val="de-DE"/>
        </w:rPr>
        <w:t xml:space="preserve"> </w:t>
      </w:r>
      <w:r w:rsidR="00AA48FB" w:rsidRPr="001F00FB">
        <w:rPr>
          <w:lang w:val="de-DE"/>
        </w:rPr>
        <w:t xml:space="preserve">vor. </w:t>
      </w:r>
      <w:r w:rsidR="009404EC" w:rsidRPr="001F00FB">
        <w:rPr>
          <w:lang w:val="de-DE"/>
        </w:rPr>
        <w:t xml:space="preserve">Er beschreibt System und Geschichte der neuzeitlichen luxemburgischen Berufsausbildung </w:t>
      </w:r>
      <w:r w:rsidR="00DC054A">
        <w:rPr>
          <w:lang w:val="de-DE"/>
        </w:rPr>
        <w:t>(</w:t>
      </w:r>
      <w:r w:rsidR="009404EC" w:rsidRPr="001F00FB">
        <w:rPr>
          <w:lang w:val="de-DE"/>
        </w:rPr>
        <w:t>mit Exkursen zu den mittelalterlichen Zünften</w:t>
      </w:r>
      <w:r w:rsidR="00DC054A">
        <w:rPr>
          <w:lang w:val="de-DE"/>
        </w:rPr>
        <w:t>)</w:t>
      </w:r>
      <w:r w:rsidR="00282D8C">
        <w:rPr>
          <w:lang w:val="de-DE"/>
        </w:rPr>
        <w:t>.</w:t>
      </w:r>
      <w:r w:rsidR="009404EC" w:rsidRPr="001F00FB">
        <w:rPr>
          <w:lang w:val="de-DE"/>
        </w:rPr>
        <w:t xml:space="preserve"> </w:t>
      </w:r>
      <w:r w:rsidR="00282D8C">
        <w:rPr>
          <w:lang w:val="de-DE"/>
        </w:rPr>
        <w:t>Den</w:t>
      </w:r>
      <w:r w:rsidR="009404EC" w:rsidRPr="001F00FB">
        <w:rPr>
          <w:lang w:val="de-DE"/>
        </w:rPr>
        <w:t xml:space="preserve"> Schwerpunkt setzt er </w:t>
      </w:r>
      <w:r w:rsidR="00DC054A">
        <w:rPr>
          <w:lang w:val="de-DE"/>
        </w:rPr>
        <w:t>dabei</w:t>
      </w:r>
      <w:r w:rsidR="00282D8C">
        <w:rPr>
          <w:lang w:val="de-DE"/>
        </w:rPr>
        <w:t xml:space="preserve"> </w:t>
      </w:r>
      <w:r w:rsidR="009404EC" w:rsidRPr="001F00FB">
        <w:rPr>
          <w:lang w:val="de-DE"/>
        </w:rPr>
        <w:t>auf die Zeit nach 194</w:t>
      </w:r>
      <w:r w:rsidR="00B212CD" w:rsidRPr="001F00FB">
        <w:rPr>
          <w:lang w:val="de-DE"/>
        </w:rPr>
        <w:t xml:space="preserve">4. Schroeder </w:t>
      </w:r>
      <w:r w:rsidR="00282D8C">
        <w:rPr>
          <w:lang w:val="de-DE"/>
        </w:rPr>
        <w:t xml:space="preserve">behandelt </w:t>
      </w:r>
      <w:r w:rsidR="00282D8C" w:rsidRPr="001F00FB">
        <w:rPr>
          <w:lang w:val="de-DE"/>
        </w:rPr>
        <w:t xml:space="preserve">sein Thema </w:t>
      </w:r>
      <w:r w:rsidR="00282D8C">
        <w:rPr>
          <w:lang w:val="de-DE"/>
        </w:rPr>
        <w:t>i</w:t>
      </w:r>
      <w:r w:rsidR="00282D8C" w:rsidRPr="001F00FB">
        <w:rPr>
          <w:lang w:val="de-DE"/>
        </w:rPr>
        <w:t xml:space="preserve">n 29 chronologisch </w:t>
      </w:r>
      <w:r w:rsidR="00282D8C">
        <w:rPr>
          <w:lang w:val="de-DE"/>
        </w:rPr>
        <w:t xml:space="preserve">angeordneten </w:t>
      </w:r>
      <w:r w:rsidR="00282D8C" w:rsidRPr="001F00FB">
        <w:rPr>
          <w:lang w:val="de-DE"/>
        </w:rPr>
        <w:t xml:space="preserve">Kapiteln </w:t>
      </w:r>
      <w:r w:rsidR="00B212CD" w:rsidRPr="001F00FB">
        <w:rPr>
          <w:lang w:val="de-DE"/>
        </w:rPr>
        <w:t xml:space="preserve">und </w:t>
      </w:r>
      <w:r w:rsidR="00CA7A15">
        <w:rPr>
          <w:lang w:val="de-DE"/>
        </w:rPr>
        <w:t>dies</w:t>
      </w:r>
      <w:r w:rsidR="009966FE" w:rsidRPr="001F00FB">
        <w:rPr>
          <w:lang w:val="de-DE"/>
        </w:rPr>
        <w:t xml:space="preserve"> </w:t>
      </w:r>
      <w:r w:rsidR="00B212CD" w:rsidRPr="001F00FB">
        <w:rPr>
          <w:lang w:val="de-DE"/>
        </w:rPr>
        <w:t xml:space="preserve">– ganz Bildungspolitiker – </w:t>
      </w:r>
      <w:r w:rsidR="00CA7A15">
        <w:rPr>
          <w:lang w:val="de-DE"/>
        </w:rPr>
        <w:t>mit dem Blick durch die</w:t>
      </w:r>
      <w:r w:rsidR="00B212CD" w:rsidRPr="001F00FB">
        <w:rPr>
          <w:lang w:val="de-DE"/>
        </w:rPr>
        <w:t xml:space="preserve"> “systemische” Brille</w:t>
      </w:r>
      <w:r w:rsidR="00CA7A15">
        <w:rPr>
          <w:lang w:val="de-DE"/>
        </w:rPr>
        <w:t>.</w:t>
      </w:r>
      <w:r w:rsidR="00B212CD" w:rsidRPr="001F00FB">
        <w:rPr>
          <w:lang w:val="de-DE"/>
        </w:rPr>
        <w:t xml:space="preserve"> Ihn interessieren also vor allem die strukturellen Zusammenhänge, das Ineinandergreifen von Institutionen und die da</w:t>
      </w:r>
      <w:r w:rsidR="00DC054A">
        <w:rPr>
          <w:lang w:val="de-DE"/>
        </w:rPr>
        <w:t>mit verbundenen</w:t>
      </w:r>
      <w:r w:rsidR="00B212CD" w:rsidRPr="001F00FB">
        <w:rPr>
          <w:lang w:val="de-DE"/>
        </w:rPr>
        <w:t xml:space="preserve"> politischen Prozesse</w:t>
      </w:r>
      <w:r w:rsidR="00282D8C">
        <w:rPr>
          <w:lang w:val="de-DE"/>
        </w:rPr>
        <w:t>.</w:t>
      </w:r>
      <w:r w:rsidR="00B212CD" w:rsidRPr="001F00FB">
        <w:rPr>
          <w:lang w:val="de-DE"/>
        </w:rPr>
        <w:t xml:space="preserve"> </w:t>
      </w:r>
      <w:r w:rsidR="00282D8C">
        <w:rPr>
          <w:lang w:val="de-DE"/>
        </w:rPr>
        <w:t>D</w:t>
      </w:r>
      <w:r w:rsidR="00B212CD" w:rsidRPr="001F00FB">
        <w:rPr>
          <w:lang w:val="de-DE"/>
        </w:rPr>
        <w:t xml:space="preserve">ie Absichten und Wünsche einzelner Akteure stehen </w:t>
      </w:r>
      <w:r w:rsidR="00344727">
        <w:rPr>
          <w:lang w:val="de-DE"/>
        </w:rPr>
        <w:t xml:space="preserve">dagegen </w:t>
      </w:r>
      <w:r w:rsidR="00B212CD" w:rsidRPr="001F00FB">
        <w:rPr>
          <w:lang w:val="de-DE"/>
        </w:rPr>
        <w:t>eher</w:t>
      </w:r>
      <w:r w:rsidR="00EA4B98" w:rsidRPr="001F00FB">
        <w:rPr>
          <w:lang w:val="de-DE"/>
        </w:rPr>
        <w:t xml:space="preserve"> im Hintergrund </w:t>
      </w:r>
      <w:r w:rsidR="00344727">
        <w:rPr>
          <w:lang w:val="de-DE"/>
        </w:rPr>
        <w:t>der</w:t>
      </w:r>
      <w:r w:rsidR="00344727" w:rsidRPr="001F00FB">
        <w:rPr>
          <w:lang w:val="de-DE"/>
        </w:rPr>
        <w:t xml:space="preserve"> </w:t>
      </w:r>
      <w:r w:rsidR="00EA4B98" w:rsidRPr="001F00FB">
        <w:rPr>
          <w:lang w:val="de-DE"/>
        </w:rPr>
        <w:t xml:space="preserve">Analyse. </w:t>
      </w:r>
      <w:r w:rsidR="00344727">
        <w:rPr>
          <w:lang w:val="de-DE"/>
        </w:rPr>
        <w:t xml:space="preserve">Als </w:t>
      </w:r>
      <w:r w:rsidR="00EA4B98" w:rsidRPr="001F00FB">
        <w:rPr>
          <w:lang w:val="de-DE"/>
        </w:rPr>
        <w:t xml:space="preserve">Quelle </w:t>
      </w:r>
      <w:r w:rsidR="00344727">
        <w:rPr>
          <w:lang w:val="de-DE"/>
        </w:rPr>
        <w:t>dienen</w:t>
      </w:r>
      <w:r w:rsidR="00EA4B98" w:rsidRPr="001F00FB">
        <w:rPr>
          <w:lang w:val="de-DE"/>
        </w:rPr>
        <w:t xml:space="preserve"> die verstreut erschienene Sekundärliteratu</w:t>
      </w:r>
      <w:r w:rsidR="006805C7">
        <w:rPr>
          <w:lang w:val="de-DE"/>
        </w:rPr>
        <w:t>r,</w:t>
      </w:r>
      <w:r w:rsidR="00344727">
        <w:rPr>
          <w:lang w:val="de-DE"/>
        </w:rPr>
        <w:t xml:space="preserve"> die</w:t>
      </w:r>
      <w:r w:rsidR="002C2ADD">
        <w:rPr>
          <w:lang w:val="de-DE"/>
        </w:rPr>
        <w:t xml:space="preserve"> </w:t>
      </w:r>
      <w:r w:rsidR="00344727">
        <w:rPr>
          <w:lang w:val="de-DE"/>
        </w:rPr>
        <w:t>B</w:t>
      </w:r>
      <w:r w:rsidR="00EA4B98" w:rsidRPr="001F00FB">
        <w:rPr>
          <w:lang w:val="de-DE"/>
        </w:rPr>
        <w:t>eschlüsse</w:t>
      </w:r>
      <w:r w:rsidR="006805C7">
        <w:rPr>
          <w:lang w:val="de-DE"/>
        </w:rPr>
        <w:t xml:space="preserve"> und Debatten</w:t>
      </w:r>
      <w:r w:rsidR="00EA4B98" w:rsidRPr="001F00FB">
        <w:rPr>
          <w:lang w:val="de-DE"/>
        </w:rPr>
        <w:t xml:space="preserve"> </w:t>
      </w:r>
      <w:r w:rsidR="00344727">
        <w:rPr>
          <w:lang w:val="de-DE"/>
        </w:rPr>
        <w:t>der Luxemburger Abgeordnetenkammer</w:t>
      </w:r>
      <w:r w:rsidR="00EA4B98" w:rsidRPr="001F00FB">
        <w:rPr>
          <w:lang w:val="de-DE"/>
        </w:rPr>
        <w:t xml:space="preserve">, </w:t>
      </w:r>
      <w:r w:rsidR="006805C7">
        <w:rPr>
          <w:lang w:val="de-DE"/>
        </w:rPr>
        <w:t>die Korrespondenz des</w:t>
      </w:r>
      <w:r w:rsidR="009966FE" w:rsidRPr="001F00FB">
        <w:rPr>
          <w:lang w:val="de-DE"/>
        </w:rPr>
        <w:t xml:space="preserve"> </w:t>
      </w:r>
      <w:r w:rsidR="00DC054A">
        <w:rPr>
          <w:lang w:val="de-DE"/>
        </w:rPr>
        <w:t>Erziehungsmin</w:t>
      </w:r>
      <w:r w:rsidR="009966FE" w:rsidRPr="001F00FB">
        <w:rPr>
          <w:lang w:val="de-DE"/>
        </w:rPr>
        <w:t>isterium</w:t>
      </w:r>
      <w:r w:rsidR="006805C7">
        <w:rPr>
          <w:lang w:val="de-DE"/>
        </w:rPr>
        <w:t>s</w:t>
      </w:r>
      <w:r w:rsidR="009966FE" w:rsidRPr="001F00FB">
        <w:rPr>
          <w:lang w:val="de-DE"/>
        </w:rPr>
        <w:t xml:space="preserve"> sowie </w:t>
      </w:r>
      <w:r w:rsidR="00EA4B98" w:rsidRPr="001F00FB">
        <w:rPr>
          <w:lang w:val="de-DE"/>
        </w:rPr>
        <w:t xml:space="preserve">Dokumente der Berufskammern. </w:t>
      </w:r>
      <w:r w:rsidR="00D07E65">
        <w:rPr>
          <w:lang w:val="de-DE"/>
        </w:rPr>
        <w:t xml:space="preserve">Schroeder geht </w:t>
      </w:r>
      <w:r w:rsidR="00D07E65">
        <w:rPr>
          <w:lang w:val="de-DE"/>
        </w:rPr>
        <w:lastRenderedPageBreak/>
        <w:t xml:space="preserve">allerdings sehr sparsam mit Referenzen und Verweisen um, so dass nicht immer </w:t>
      </w:r>
      <w:r w:rsidR="006805C7">
        <w:rPr>
          <w:lang w:val="de-DE"/>
        </w:rPr>
        <w:t xml:space="preserve">ersichtlich </w:t>
      </w:r>
      <w:r w:rsidR="00D07E65">
        <w:rPr>
          <w:lang w:val="de-DE"/>
        </w:rPr>
        <w:t xml:space="preserve">ist, auf welche Quellen er sich an welcher Stelle konkret stützt. </w:t>
      </w:r>
      <w:r w:rsidR="00EA4B98" w:rsidRPr="001F00FB">
        <w:rPr>
          <w:lang w:val="de-DE"/>
        </w:rPr>
        <w:t xml:space="preserve">Der Teil des Buches, der sich mit der Zeit nach 1974 beschäftigt, profitiert </w:t>
      </w:r>
      <w:r w:rsidR="00BD171D">
        <w:rPr>
          <w:lang w:val="de-DE"/>
        </w:rPr>
        <w:t xml:space="preserve">dann aber </w:t>
      </w:r>
      <w:r w:rsidR="00D07E65">
        <w:rPr>
          <w:lang w:val="de-DE"/>
        </w:rPr>
        <w:t>sehr</w:t>
      </w:r>
      <w:r w:rsidR="00A675FD" w:rsidRPr="001F00FB">
        <w:rPr>
          <w:lang w:val="de-DE"/>
        </w:rPr>
        <w:t xml:space="preserve"> </w:t>
      </w:r>
      <w:r w:rsidR="00EA4B98" w:rsidRPr="001F00FB">
        <w:rPr>
          <w:lang w:val="de-DE"/>
        </w:rPr>
        <w:t xml:space="preserve">von den direkten Einblicken Aly Schroeders, wechselte er doch unter </w:t>
      </w:r>
      <w:r w:rsidR="009966FE" w:rsidRPr="001F00FB">
        <w:rPr>
          <w:lang w:val="de-DE"/>
        </w:rPr>
        <w:t xml:space="preserve">dem </w:t>
      </w:r>
      <w:r w:rsidR="00EA4B98" w:rsidRPr="001F00FB">
        <w:rPr>
          <w:lang w:val="de-DE"/>
        </w:rPr>
        <w:t>LSAP-</w:t>
      </w:r>
      <w:r w:rsidR="009966FE" w:rsidRPr="001F00FB">
        <w:rPr>
          <w:lang w:val="de-DE"/>
        </w:rPr>
        <w:t>M</w:t>
      </w:r>
      <w:r w:rsidR="00EA4B98" w:rsidRPr="001F00FB">
        <w:rPr>
          <w:lang w:val="de-DE"/>
        </w:rPr>
        <w:t xml:space="preserve">inister Robert </w:t>
      </w:r>
      <w:proofErr w:type="spellStart"/>
      <w:r w:rsidR="00EA4B98" w:rsidRPr="001F00FB">
        <w:rPr>
          <w:lang w:val="de-DE"/>
        </w:rPr>
        <w:t>Krieps</w:t>
      </w:r>
      <w:proofErr w:type="spellEnd"/>
      <w:r w:rsidR="00A675FD" w:rsidRPr="001F00FB">
        <w:rPr>
          <w:lang w:val="de-DE"/>
        </w:rPr>
        <w:t xml:space="preserve"> vom Schuldienst</w:t>
      </w:r>
      <w:r w:rsidR="00EA4B98" w:rsidRPr="001F00FB">
        <w:rPr>
          <w:lang w:val="de-DE"/>
        </w:rPr>
        <w:t xml:space="preserve"> ins Erziehungsministerium.</w:t>
      </w:r>
      <w:r w:rsidR="00A675FD" w:rsidRPr="001F00FB">
        <w:rPr>
          <w:lang w:val="de-DE"/>
        </w:rPr>
        <w:t xml:space="preserve"> </w:t>
      </w:r>
    </w:p>
    <w:p w14:paraId="70782E57" w14:textId="6AD53C00" w:rsidR="00856BF7" w:rsidRPr="001F00FB" w:rsidRDefault="00AE7F1B" w:rsidP="001F00FB">
      <w:pPr>
        <w:spacing w:line="360" w:lineRule="auto"/>
        <w:jc w:val="both"/>
        <w:rPr>
          <w:lang w:val="de-DE"/>
        </w:rPr>
      </w:pPr>
      <w:r>
        <w:rPr>
          <w:lang w:val="de-DE"/>
        </w:rPr>
        <w:t xml:space="preserve">Die ersten neun Kapitel des Bandes </w:t>
      </w:r>
      <w:r w:rsidR="000034CB">
        <w:rPr>
          <w:lang w:val="de-DE"/>
        </w:rPr>
        <w:t>erscheinen unter der</w:t>
      </w:r>
      <w:r w:rsidR="00491F1A">
        <w:rPr>
          <w:lang w:val="de-DE"/>
        </w:rPr>
        <w:t xml:space="preserve"> Überschrift „</w:t>
      </w:r>
      <w:proofErr w:type="spellStart"/>
      <w:r w:rsidR="000034CB">
        <w:rPr>
          <w:lang w:val="de-DE"/>
        </w:rPr>
        <w:t>U</w:t>
      </w:r>
      <w:r w:rsidR="00491F1A">
        <w:rPr>
          <w:lang w:val="de-DE"/>
        </w:rPr>
        <w:t>n</w:t>
      </w:r>
      <w:proofErr w:type="spellEnd"/>
      <w:r w:rsidR="00491F1A">
        <w:rPr>
          <w:lang w:val="de-DE"/>
        </w:rPr>
        <w:t xml:space="preserve"> </w:t>
      </w:r>
      <w:proofErr w:type="spellStart"/>
      <w:r w:rsidR="00491F1A">
        <w:rPr>
          <w:lang w:val="de-DE"/>
        </w:rPr>
        <w:t>s</w:t>
      </w:r>
      <w:r>
        <w:rPr>
          <w:lang w:val="de-DE"/>
        </w:rPr>
        <w:t>ystème</w:t>
      </w:r>
      <w:proofErr w:type="spellEnd"/>
      <w:r>
        <w:rPr>
          <w:lang w:val="de-DE"/>
        </w:rPr>
        <w:t xml:space="preserve"> se </w:t>
      </w:r>
      <w:proofErr w:type="spellStart"/>
      <w:r>
        <w:rPr>
          <w:lang w:val="de-DE"/>
        </w:rPr>
        <w:t>construit</w:t>
      </w:r>
      <w:proofErr w:type="spellEnd"/>
      <w:r>
        <w:rPr>
          <w:lang w:val="de-DE"/>
        </w:rPr>
        <w:t xml:space="preserve">“ </w:t>
      </w:r>
      <w:r w:rsidR="000034CB">
        <w:rPr>
          <w:lang w:val="de-DE"/>
        </w:rPr>
        <w:t>und behandeln</w:t>
      </w:r>
      <w:r>
        <w:rPr>
          <w:lang w:val="de-DE"/>
        </w:rPr>
        <w:t xml:space="preserve"> die Anfänge des luxemburgischen Berufsbildungssystems</w:t>
      </w:r>
      <w:r w:rsidR="000034CB">
        <w:rPr>
          <w:lang w:val="de-DE"/>
        </w:rPr>
        <w:t xml:space="preserve"> bis 1880;</w:t>
      </w:r>
      <w:r>
        <w:rPr>
          <w:lang w:val="de-DE"/>
        </w:rPr>
        <w:t xml:space="preserve"> Anfänge die vor allem von der </w:t>
      </w:r>
      <w:r w:rsidR="000034CB">
        <w:rPr>
          <w:lang w:val="de-DE"/>
        </w:rPr>
        <w:t xml:space="preserve">geographischen </w:t>
      </w:r>
      <w:r>
        <w:rPr>
          <w:lang w:val="de-DE"/>
        </w:rPr>
        <w:t xml:space="preserve">Peripherie und von privaten </w:t>
      </w:r>
      <w:r w:rsidR="000034CB">
        <w:rPr>
          <w:lang w:val="de-DE"/>
        </w:rPr>
        <w:t>und kirchlichen</w:t>
      </w:r>
      <w:r w:rsidR="00DA42F5">
        <w:rPr>
          <w:lang w:val="de-DE"/>
        </w:rPr>
        <w:t xml:space="preserve"> Initiativen ausgingen. S</w:t>
      </w:r>
      <w:r>
        <w:rPr>
          <w:lang w:val="de-DE"/>
        </w:rPr>
        <w:t xml:space="preserve">o spielten </w:t>
      </w:r>
      <w:r w:rsidR="00DA42F5">
        <w:rPr>
          <w:lang w:val="de-DE"/>
        </w:rPr>
        <w:t xml:space="preserve">etwa </w:t>
      </w:r>
      <w:r>
        <w:rPr>
          <w:lang w:val="de-DE"/>
        </w:rPr>
        <w:t>die „</w:t>
      </w:r>
      <w:proofErr w:type="spellStart"/>
      <w:r w:rsidR="000034CB">
        <w:rPr>
          <w:lang w:val="de-DE"/>
        </w:rPr>
        <w:t>C</w:t>
      </w:r>
      <w:r>
        <w:rPr>
          <w:lang w:val="de-DE"/>
        </w:rPr>
        <w:t>ollèges</w:t>
      </w:r>
      <w:proofErr w:type="spellEnd"/>
      <w:r>
        <w:rPr>
          <w:lang w:val="de-DE"/>
        </w:rPr>
        <w:t xml:space="preserve">“ in Echternach und </w:t>
      </w:r>
      <w:proofErr w:type="spellStart"/>
      <w:r>
        <w:rPr>
          <w:lang w:val="de-DE"/>
        </w:rPr>
        <w:t>Diekirch</w:t>
      </w:r>
      <w:proofErr w:type="spellEnd"/>
      <w:r>
        <w:rPr>
          <w:lang w:val="de-DE"/>
        </w:rPr>
        <w:t xml:space="preserve"> eine wichtige Rolle in der frühen Phase</w:t>
      </w:r>
      <w:r w:rsidR="00DA42F5">
        <w:rPr>
          <w:lang w:val="de-DE"/>
        </w:rPr>
        <w:t xml:space="preserve"> </w:t>
      </w:r>
      <w:r>
        <w:rPr>
          <w:lang w:val="de-DE"/>
        </w:rPr>
        <w:t>der Entstehung eine</w:t>
      </w:r>
      <w:r w:rsidR="00DA42F5">
        <w:rPr>
          <w:lang w:val="de-DE"/>
        </w:rPr>
        <w:t>s</w:t>
      </w:r>
      <w:r>
        <w:rPr>
          <w:lang w:val="de-DE"/>
        </w:rPr>
        <w:t xml:space="preserve"> Berufsbildungssystems und </w:t>
      </w:r>
      <w:r w:rsidR="00DA42F5">
        <w:rPr>
          <w:lang w:val="de-DE"/>
        </w:rPr>
        <w:t>auch die „</w:t>
      </w:r>
      <w:proofErr w:type="spellStart"/>
      <w:r w:rsidR="00DA42F5">
        <w:rPr>
          <w:lang w:val="de-DE"/>
        </w:rPr>
        <w:t>cours</w:t>
      </w:r>
      <w:proofErr w:type="spellEnd"/>
      <w:r w:rsidR="00DA42F5">
        <w:rPr>
          <w:lang w:val="de-DE"/>
        </w:rPr>
        <w:t xml:space="preserve"> </w:t>
      </w:r>
      <w:proofErr w:type="spellStart"/>
      <w:r w:rsidR="00DA42F5">
        <w:rPr>
          <w:lang w:val="de-DE"/>
        </w:rPr>
        <w:t>professionnels</w:t>
      </w:r>
      <w:proofErr w:type="spellEnd"/>
      <w:r w:rsidR="00DA42F5">
        <w:rPr>
          <w:lang w:val="de-DE"/>
        </w:rPr>
        <w:t>“</w:t>
      </w:r>
      <w:r w:rsidR="000034CB">
        <w:rPr>
          <w:lang w:val="de-DE"/>
        </w:rPr>
        <w:t>,</w:t>
      </w:r>
      <w:r w:rsidR="00DA42F5">
        <w:rPr>
          <w:lang w:val="de-DE"/>
        </w:rPr>
        <w:t xml:space="preserve"> die auf Initiative der Berufsverbände geschaffen wurden, können als wichtige Vorläufer einer staatlich reglementierten und vereinheitlichten Berufsausbildung angesehen werden. Hier zeig</w:t>
      </w:r>
      <w:r w:rsidR="000034CB">
        <w:rPr>
          <w:lang w:val="de-DE"/>
        </w:rPr>
        <w:t>t</w:t>
      </w:r>
      <w:r w:rsidR="00DA42F5">
        <w:rPr>
          <w:lang w:val="de-DE"/>
        </w:rPr>
        <w:t>en</w:t>
      </w:r>
      <w:r w:rsidR="000034CB">
        <w:rPr>
          <w:lang w:val="de-DE"/>
        </w:rPr>
        <w:t xml:space="preserve"> sich bereits die</w:t>
      </w:r>
      <w:r w:rsidR="00DA42F5">
        <w:rPr>
          <w:lang w:val="de-DE"/>
        </w:rPr>
        <w:t xml:space="preserve"> Akteure, die lange Zeit um die Definitionshoheit über das luxemburgische Ausbildungssystem ringen sollten: Privatbetriebe, Berufskammern und der Staat. Den eigentlichen Beginn einer systematischen, staatlich regulierten Berufsausbildung in Luxemburg datiert Schroeder auf den 28. Februar 1883 bzw. auf den 14. März 1896, die Gründungsdaten der staatlichen Ackerbauschule in </w:t>
      </w:r>
      <w:proofErr w:type="spellStart"/>
      <w:r w:rsidR="00DA42F5">
        <w:rPr>
          <w:lang w:val="de-DE"/>
        </w:rPr>
        <w:t>Ettelbrück</w:t>
      </w:r>
      <w:proofErr w:type="spellEnd"/>
      <w:r w:rsidR="00845A24">
        <w:rPr>
          <w:lang w:val="de-DE"/>
        </w:rPr>
        <w:t xml:space="preserve"> und der Handwerkerschule („</w:t>
      </w:r>
      <w:proofErr w:type="spellStart"/>
      <w:r w:rsidR="00845A24" w:rsidRPr="00845A24">
        <w:rPr>
          <w:lang w:val="de-DE"/>
        </w:rPr>
        <w:t>Lycée</w:t>
      </w:r>
      <w:proofErr w:type="spellEnd"/>
      <w:r w:rsidR="00845A24" w:rsidRPr="00845A24">
        <w:rPr>
          <w:lang w:val="de-DE"/>
        </w:rPr>
        <w:t xml:space="preserve"> </w:t>
      </w:r>
      <w:proofErr w:type="spellStart"/>
      <w:r w:rsidR="00845A24" w:rsidRPr="00845A24">
        <w:rPr>
          <w:lang w:val="de-DE"/>
        </w:rPr>
        <w:t>technique</w:t>
      </w:r>
      <w:proofErr w:type="spellEnd"/>
      <w:r w:rsidR="00845A24" w:rsidRPr="00845A24">
        <w:rPr>
          <w:lang w:val="de-DE"/>
        </w:rPr>
        <w:t xml:space="preserve"> des </w:t>
      </w:r>
      <w:proofErr w:type="spellStart"/>
      <w:r w:rsidR="00845A24" w:rsidRPr="00845A24">
        <w:rPr>
          <w:lang w:val="de-DE"/>
        </w:rPr>
        <w:t>arts</w:t>
      </w:r>
      <w:proofErr w:type="spellEnd"/>
      <w:r w:rsidR="00845A24" w:rsidRPr="00845A24">
        <w:rPr>
          <w:lang w:val="de-DE"/>
        </w:rPr>
        <w:t xml:space="preserve"> et </w:t>
      </w:r>
      <w:proofErr w:type="spellStart"/>
      <w:r w:rsidR="00845A24" w:rsidRPr="00845A24">
        <w:rPr>
          <w:lang w:val="de-DE"/>
        </w:rPr>
        <w:t>métiers</w:t>
      </w:r>
      <w:proofErr w:type="spellEnd"/>
      <w:r w:rsidR="00845A24" w:rsidRPr="00845A24">
        <w:rPr>
          <w:lang w:val="de-DE"/>
        </w:rPr>
        <w:t>”</w:t>
      </w:r>
      <w:r w:rsidR="00845A24">
        <w:rPr>
          <w:lang w:val="de-DE"/>
        </w:rPr>
        <w:t>) in Luxemburg-Stadt.</w:t>
      </w:r>
      <w:r w:rsidR="00DA42F5">
        <w:rPr>
          <w:lang w:val="de-DE"/>
        </w:rPr>
        <w:t xml:space="preserve"> </w:t>
      </w:r>
    </w:p>
    <w:p w14:paraId="4D96C068" w14:textId="6B24AB12" w:rsidR="00434B45" w:rsidRPr="001F00FB" w:rsidRDefault="00845A24" w:rsidP="001F00FB">
      <w:pPr>
        <w:spacing w:line="360" w:lineRule="auto"/>
        <w:jc w:val="both"/>
        <w:rPr>
          <w:lang w:val="de-DE"/>
        </w:rPr>
      </w:pPr>
      <w:r>
        <w:rPr>
          <w:lang w:val="de-DE"/>
        </w:rPr>
        <w:t xml:space="preserve">Im Süden des Landes waren es </w:t>
      </w:r>
      <w:r w:rsidR="00E72AD1">
        <w:rPr>
          <w:lang w:val="de-DE"/>
        </w:rPr>
        <w:t>in erster Linie</w:t>
      </w:r>
      <w:r>
        <w:rPr>
          <w:lang w:val="de-DE"/>
        </w:rPr>
        <w:t xml:space="preserve"> private Initiativen, die auf die Gründung bzw. auf die Ausweitung der Berufsschulen drängten. Vor allem </w:t>
      </w:r>
      <w:r w:rsidR="00E72AD1">
        <w:rPr>
          <w:rFonts w:ascii="Cambria" w:hAnsi="Cambria"/>
          <w:lang w:val="de-DE"/>
        </w:rPr>
        <w:t>É</w:t>
      </w:r>
      <w:r w:rsidR="00842178">
        <w:rPr>
          <w:lang w:val="de-DE"/>
        </w:rPr>
        <w:t>mil</w:t>
      </w:r>
      <w:r w:rsidR="00E72AD1">
        <w:rPr>
          <w:lang w:val="de-DE"/>
        </w:rPr>
        <w:t>e</w:t>
      </w:r>
      <w:r w:rsidR="00842178">
        <w:rPr>
          <w:lang w:val="de-DE"/>
        </w:rPr>
        <w:t xml:space="preserve"> </w:t>
      </w:r>
      <w:proofErr w:type="spellStart"/>
      <w:r w:rsidR="00842178">
        <w:rPr>
          <w:lang w:val="de-DE"/>
        </w:rPr>
        <w:t>Mayrisch</w:t>
      </w:r>
      <w:proofErr w:type="spellEnd"/>
      <w:r w:rsidR="00842178">
        <w:rPr>
          <w:lang w:val="de-DE"/>
        </w:rPr>
        <w:t xml:space="preserve"> </w:t>
      </w:r>
      <w:r w:rsidR="00491F1A">
        <w:rPr>
          <w:lang w:val="de-DE"/>
        </w:rPr>
        <w:t>trieb</w:t>
      </w:r>
      <w:r w:rsidR="00842178">
        <w:rPr>
          <w:lang w:val="de-DE"/>
        </w:rPr>
        <w:t xml:space="preserve"> in </w:t>
      </w:r>
      <w:proofErr w:type="spellStart"/>
      <w:r w:rsidR="00842178">
        <w:rPr>
          <w:lang w:val="de-DE"/>
        </w:rPr>
        <w:t>Düdelingen</w:t>
      </w:r>
      <w:proofErr w:type="spellEnd"/>
      <w:r w:rsidR="00842178">
        <w:rPr>
          <w:lang w:val="de-DE"/>
        </w:rPr>
        <w:t xml:space="preserve"> die Einrichtung einer Berufsschule, die den Bedürfnissen der Industriegese</w:t>
      </w:r>
      <w:r w:rsidR="00491F1A">
        <w:rPr>
          <w:lang w:val="de-DE"/>
        </w:rPr>
        <w:t>llschaft Rechnung tragen sollte</w:t>
      </w:r>
      <w:r w:rsidR="00E72AD1">
        <w:rPr>
          <w:lang w:val="de-DE"/>
        </w:rPr>
        <w:t>,</w:t>
      </w:r>
      <w:r w:rsidR="00491F1A">
        <w:rPr>
          <w:lang w:val="de-DE"/>
        </w:rPr>
        <w:t xml:space="preserve"> voran.</w:t>
      </w:r>
    </w:p>
    <w:p w14:paraId="2B6038EA" w14:textId="78C3D436" w:rsidR="00546D69" w:rsidRDefault="00491F1A" w:rsidP="001F00FB">
      <w:pPr>
        <w:spacing w:line="360" w:lineRule="auto"/>
        <w:jc w:val="both"/>
        <w:rPr>
          <w:lang w:val="de-DE"/>
        </w:rPr>
      </w:pPr>
      <w:r>
        <w:rPr>
          <w:lang w:val="de-DE"/>
        </w:rPr>
        <w:t>Der zweite Teil des Bandes beschäftigt sich unter der Überschrift „</w:t>
      </w:r>
      <w:proofErr w:type="spellStart"/>
      <w:r w:rsidR="00B1438C">
        <w:rPr>
          <w:lang w:val="de-DE"/>
        </w:rPr>
        <w:t>U</w:t>
      </w:r>
      <w:r>
        <w:rPr>
          <w:lang w:val="de-DE"/>
        </w:rPr>
        <w:t>n</w:t>
      </w:r>
      <w:proofErr w:type="spellEnd"/>
      <w:r>
        <w:rPr>
          <w:lang w:val="de-DE"/>
        </w:rPr>
        <w:t xml:space="preserve"> </w:t>
      </w:r>
      <w:proofErr w:type="spellStart"/>
      <w:r>
        <w:rPr>
          <w:lang w:val="de-DE"/>
        </w:rPr>
        <w:t>système</w:t>
      </w:r>
      <w:proofErr w:type="spellEnd"/>
      <w:r>
        <w:rPr>
          <w:lang w:val="de-DE"/>
        </w:rPr>
        <w:t xml:space="preserve"> se </w:t>
      </w:r>
      <w:proofErr w:type="spellStart"/>
      <w:r>
        <w:rPr>
          <w:lang w:val="de-DE"/>
        </w:rPr>
        <w:t>consolide</w:t>
      </w:r>
      <w:proofErr w:type="spellEnd"/>
      <w:r>
        <w:rPr>
          <w:lang w:val="de-DE"/>
        </w:rPr>
        <w:t xml:space="preserve"> et se </w:t>
      </w:r>
      <w:proofErr w:type="spellStart"/>
      <w:r>
        <w:rPr>
          <w:lang w:val="de-DE"/>
        </w:rPr>
        <w:t>développe</w:t>
      </w:r>
      <w:proofErr w:type="spellEnd"/>
      <w:r>
        <w:rPr>
          <w:lang w:val="de-DE"/>
        </w:rPr>
        <w:t xml:space="preserve">“ mit der Zeit zwischen 1944 und 1974. Während unmittelbar nach der Befreiung Luxemburgs vor allem auf Konzepte aus der Vorkriegszeit zurückgegriffen wurde, konstituierte sich ab Mitte der 50er Jahre </w:t>
      </w:r>
      <w:r w:rsidR="00546D69">
        <w:rPr>
          <w:lang w:val="de-DE"/>
        </w:rPr>
        <w:t>ein modernes und flächendeckendes Berufsbildungssystem, das in Form der „Mittelschulen“ stark von den einzelnen Betrieben und Berufskammern dominiert wurde.</w:t>
      </w:r>
    </w:p>
    <w:p w14:paraId="25742866" w14:textId="00F36FCE" w:rsidR="00670478" w:rsidRDefault="00670478" w:rsidP="001F00FB">
      <w:pPr>
        <w:spacing w:line="360" w:lineRule="auto"/>
        <w:jc w:val="both"/>
        <w:rPr>
          <w:lang w:val="de-DE"/>
        </w:rPr>
      </w:pPr>
      <w:r>
        <w:rPr>
          <w:lang w:val="de-DE"/>
        </w:rPr>
        <w:t>Im dritten Teil des Bandes</w:t>
      </w:r>
      <w:r w:rsidR="00907BEE">
        <w:rPr>
          <w:lang w:val="de-DE"/>
        </w:rPr>
        <w:t xml:space="preserve">, „Le </w:t>
      </w:r>
      <w:proofErr w:type="spellStart"/>
      <w:r w:rsidR="00907BEE">
        <w:rPr>
          <w:lang w:val="de-DE"/>
        </w:rPr>
        <w:t>système</w:t>
      </w:r>
      <w:proofErr w:type="spellEnd"/>
      <w:r w:rsidR="00907BEE">
        <w:rPr>
          <w:lang w:val="de-DE"/>
        </w:rPr>
        <w:t xml:space="preserve"> </w:t>
      </w:r>
      <w:proofErr w:type="spellStart"/>
      <w:r w:rsidR="00907BEE">
        <w:rPr>
          <w:lang w:val="de-DE"/>
        </w:rPr>
        <w:t>répond</w:t>
      </w:r>
      <w:proofErr w:type="spellEnd"/>
      <w:r w:rsidR="00907BEE">
        <w:rPr>
          <w:lang w:val="de-DE"/>
        </w:rPr>
        <w:t xml:space="preserve"> </w:t>
      </w:r>
      <w:proofErr w:type="spellStart"/>
      <w:r w:rsidR="00907BEE">
        <w:rPr>
          <w:lang w:val="de-DE"/>
        </w:rPr>
        <w:t>aux</w:t>
      </w:r>
      <w:proofErr w:type="spellEnd"/>
      <w:r w:rsidR="00907BEE">
        <w:rPr>
          <w:lang w:val="de-DE"/>
        </w:rPr>
        <w:t xml:space="preserve"> </w:t>
      </w:r>
      <w:proofErr w:type="spellStart"/>
      <w:r w:rsidR="00907BEE">
        <w:rPr>
          <w:lang w:val="de-DE"/>
        </w:rPr>
        <w:t>exigences</w:t>
      </w:r>
      <w:proofErr w:type="spellEnd"/>
      <w:r w:rsidR="00907BEE">
        <w:rPr>
          <w:lang w:val="de-DE"/>
        </w:rPr>
        <w:t xml:space="preserve"> </w:t>
      </w:r>
      <w:proofErr w:type="spellStart"/>
      <w:r w:rsidR="00907BEE">
        <w:rPr>
          <w:lang w:val="de-DE"/>
        </w:rPr>
        <w:t>nouvelles</w:t>
      </w:r>
      <w:proofErr w:type="spellEnd"/>
      <w:r w:rsidR="00907BEE">
        <w:rPr>
          <w:lang w:val="de-DE"/>
        </w:rPr>
        <w:t>“,</w:t>
      </w:r>
      <w:r>
        <w:rPr>
          <w:lang w:val="de-DE"/>
        </w:rPr>
        <w:t xml:space="preserve"> referiert Schroeder vor allem die Veränderungen und Reformen der 1970er und 1990er Jahre, die er selbst aktiv mitgestalten konnte. So wurde unter der </w:t>
      </w:r>
      <w:r w:rsidR="00E446C5">
        <w:rPr>
          <w:lang w:val="de-DE"/>
        </w:rPr>
        <w:t>sozial-</w:t>
      </w:r>
      <w:r>
        <w:rPr>
          <w:lang w:val="de-DE"/>
        </w:rPr>
        <w:t>liberal</w:t>
      </w:r>
      <w:r w:rsidR="00E446C5">
        <w:rPr>
          <w:lang w:val="de-DE"/>
        </w:rPr>
        <w:t>en</w:t>
      </w:r>
      <w:r>
        <w:rPr>
          <w:lang w:val="de-DE"/>
        </w:rPr>
        <w:t xml:space="preserve"> Regierung die Berufsausbildung stärker in d</w:t>
      </w:r>
      <w:r w:rsidR="0093121B">
        <w:rPr>
          <w:lang w:val="de-DE"/>
        </w:rPr>
        <w:t>en</w:t>
      </w:r>
      <w:r>
        <w:rPr>
          <w:lang w:val="de-DE"/>
        </w:rPr>
        <w:t xml:space="preserve"> Verantwortung</w:t>
      </w:r>
      <w:r w:rsidR="0093121B">
        <w:rPr>
          <w:lang w:val="de-DE"/>
        </w:rPr>
        <w:t>sbereich</w:t>
      </w:r>
      <w:r>
        <w:rPr>
          <w:lang w:val="de-DE"/>
        </w:rPr>
        <w:t xml:space="preserve"> des Ministeriums genommen und die „Mittelschulen“</w:t>
      </w:r>
      <w:r w:rsidR="00907BEE">
        <w:rPr>
          <w:lang w:val="de-DE"/>
        </w:rPr>
        <w:t xml:space="preserve"> </w:t>
      </w:r>
      <w:r>
        <w:rPr>
          <w:lang w:val="de-DE"/>
        </w:rPr>
        <w:t>in den Sekundarunterricht integriert – eine Aufwertung der Berufsausbildung, die durch die Reform der 1990er Jahre noch verstärkt werden sollte. Zudem durften die technischen Lyzeen mit der Reform</w:t>
      </w:r>
      <w:r w:rsidR="00DC054A">
        <w:rPr>
          <w:lang w:val="de-DE"/>
        </w:rPr>
        <w:t xml:space="preserve"> der 1990er Jahre</w:t>
      </w:r>
      <w:r>
        <w:rPr>
          <w:lang w:val="de-DE"/>
        </w:rPr>
        <w:t xml:space="preserve"> nun auch Abschlüsse anbieten, die auf ein Universitätsstudium vorbereiteten. So kehrten die </w:t>
      </w:r>
      <w:r w:rsidR="00DC054A">
        <w:rPr>
          <w:lang w:val="de-DE"/>
        </w:rPr>
        <w:t>sozialistischen I</w:t>
      </w:r>
      <w:r>
        <w:rPr>
          <w:lang w:val="de-DE"/>
        </w:rPr>
        <w:t>deen des „</w:t>
      </w:r>
      <w:proofErr w:type="spellStart"/>
      <w:r>
        <w:rPr>
          <w:lang w:val="de-DE"/>
        </w:rPr>
        <w:t>tronc</w:t>
      </w:r>
      <w:proofErr w:type="spellEnd"/>
      <w:r>
        <w:rPr>
          <w:lang w:val="de-DE"/>
        </w:rPr>
        <w:t xml:space="preserve"> </w:t>
      </w:r>
      <w:proofErr w:type="spellStart"/>
      <w:r>
        <w:rPr>
          <w:lang w:val="de-DE"/>
        </w:rPr>
        <w:t>commun</w:t>
      </w:r>
      <w:proofErr w:type="spellEnd"/>
      <w:r>
        <w:rPr>
          <w:lang w:val="de-DE"/>
        </w:rPr>
        <w:t xml:space="preserve">“ aus den 1974er Jahren in gewisser Weise </w:t>
      </w:r>
      <w:r w:rsidR="00A3226B">
        <w:rPr>
          <w:lang w:val="de-DE"/>
        </w:rPr>
        <w:t>in den 199</w:t>
      </w:r>
      <w:r w:rsidR="00E446C5">
        <w:rPr>
          <w:lang w:val="de-DE"/>
        </w:rPr>
        <w:t>0</w:t>
      </w:r>
      <w:r w:rsidR="00A3226B">
        <w:rPr>
          <w:lang w:val="de-DE"/>
        </w:rPr>
        <w:t xml:space="preserve">er Jahren </w:t>
      </w:r>
      <w:r>
        <w:rPr>
          <w:lang w:val="de-DE"/>
        </w:rPr>
        <w:t xml:space="preserve">wieder in die (Aus)Bildungslandschaft Luxemburgs zurück. </w:t>
      </w:r>
    </w:p>
    <w:p w14:paraId="07FB3E0E" w14:textId="67C1EBD2" w:rsidR="00E446C5" w:rsidRDefault="00BD171D" w:rsidP="00E446C5">
      <w:pPr>
        <w:spacing w:line="360" w:lineRule="auto"/>
        <w:jc w:val="both"/>
        <w:rPr>
          <w:lang w:val="de-DE"/>
        </w:rPr>
      </w:pPr>
      <w:r>
        <w:rPr>
          <w:lang w:val="de-DE"/>
        </w:rPr>
        <w:t xml:space="preserve">Der vorliegende Band </w:t>
      </w:r>
      <w:r w:rsidR="00E446C5">
        <w:rPr>
          <w:lang w:val="de-DE"/>
        </w:rPr>
        <w:t xml:space="preserve">stellt </w:t>
      </w:r>
      <w:r>
        <w:rPr>
          <w:lang w:val="de-DE"/>
        </w:rPr>
        <w:t>eine gelungene Übersicht zur Berufsausbildung in Luxemburg</w:t>
      </w:r>
      <w:r w:rsidR="00E446C5">
        <w:rPr>
          <w:lang w:val="de-DE"/>
        </w:rPr>
        <w:t xml:space="preserve"> dar, die sic</w:t>
      </w:r>
      <w:r w:rsidR="00CA7A15">
        <w:rPr>
          <w:lang w:val="de-DE"/>
        </w:rPr>
        <w:t>h als wichtige Referenz für die</w:t>
      </w:r>
      <w:r w:rsidR="00E446C5">
        <w:rPr>
          <w:lang w:val="de-DE"/>
        </w:rPr>
        <w:t xml:space="preserve"> </w:t>
      </w:r>
      <w:r w:rsidR="00CA7A15">
        <w:rPr>
          <w:lang w:val="de-DE"/>
        </w:rPr>
        <w:t>zukünftige wissenschaftliche und</w:t>
      </w:r>
      <w:r w:rsidR="00E446C5">
        <w:rPr>
          <w:lang w:val="de-DE"/>
        </w:rPr>
        <w:t xml:space="preserve"> p</w:t>
      </w:r>
      <w:r w:rsidR="0014388B">
        <w:rPr>
          <w:lang w:val="de-DE"/>
        </w:rPr>
        <w:t xml:space="preserve">olitische </w:t>
      </w:r>
      <w:r w:rsidR="00E446C5">
        <w:rPr>
          <w:lang w:val="de-DE"/>
        </w:rPr>
        <w:t xml:space="preserve">Beschäftigung mit dem Thema erweisen wird. </w:t>
      </w:r>
    </w:p>
    <w:p w14:paraId="743E9E27" w14:textId="37AC4750" w:rsidR="00D07E65" w:rsidRDefault="00DC054A" w:rsidP="001F00FB">
      <w:pPr>
        <w:spacing w:line="360" w:lineRule="auto"/>
        <w:jc w:val="both"/>
        <w:rPr>
          <w:lang w:val="de-DE"/>
        </w:rPr>
      </w:pPr>
      <w:r>
        <w:t xml:space="preserve">Der Band </w:t>
      </w:r>
      <w:proofErr w:type="spellStart"/>
      <w:r>
        <w:t>verdeutlicht</w:t>
      </w:r>
      <w:proofErr w:type="spellEnd"/>
      <w:r>
        <w:t xml:space="preserve"> </w:t>
      </w:r>
      <w:proofErr w:type="spellStart"/>
      <w:r>
        <w:t>gleichzeitig</w:t>
      </w:r>
      <w:proofErr w:type="spellEnd"/>
      <w:r>
        <w:t xml:space="preserve"> </w:t>
      </w:r>
      <w:proofErr w:type="spellStart"/>
      <w:r>
        <w:t>aber</w:t>
      </w:r>
      <w:proofErr w:type="spellEnd"/>
      <w:r>
        <w:t xml:space="preserve"> </w:t>
      </w:r>
      <w:proofErr w:type="spellStart"/>
      <w:r>
        <w:t>auch</w:t>
      </w:r>
      <w:proofErr w:type="spellEnd"/>
      <w:r>
        <w:t xml:space="preserve"> die </w:t>
      </w:r>
      <w:proofErr w:type="spellStart"/>
      <w:r>
        <w:t>beachtliche</w:t>
      </w:r>
      <w:proofErr w:type="spellEnd"/>
      <w:r>
        <w:t xml:space="preserve"> </w:t>
      </w:r>
      <w:proofErr w:type="spellStart"/>
      <w:r>
        <w:t>Lebensleistung</w:t>
      </w:r>
      <w:proofErr w:type="spellEnd"/>
      <w:r>
        <w:t xml:space="preserve"> des </w:t>
      </w:r>
      <w:proofErr w:type="spellStart"/>
      <w:r>
        <w:t>Luxemburger</w:t>
      </w:r>
      <w:proofErr w:type="spellEnd"/>
      <w:r>
        <w:t xml:space="preserve"> </w:t>
      </w:r>
      <w:proofErr w:type="spellStart"/>
      <w:r>
        <w:t>Bildungspolitikers</w:t>
      </w:r>
      <w:proofErr w:type="spellEnd"/>
      <w:r>
        <w:t xml:space="preserve"> </w:t>
      </w:r>
      <w:proofErr w:type="spellStart"/>
      <w:r>
        <w:t>Aly</w:t>
      </w:r>
      <w:proofErr w:type="spellEnd"/>
      <w:r>
        <w:t xml:space="preserve"> Schroeder.</w:t>
      </w:r>
      <w:r w:rsidR="00E446C5">
        <w:rPr>
          <w:lang w:val="de-DE"/>
        </w:rPr>
        <w:t xml:space="preserve"> </w:t>
      </w:r>
      <w:r w:rsidR="00BD171D">
        <w:rPr>
          <w:lang w:val="de-DE"/>
        </w:rPr>
        <w:t>Schroeder ist kurz vor der Fertigstellung des Buches verstorben</w:t>
      </w:r>
      <w:r w:rsidR="0014388B">
        <w:rPr>
          <w:lang w:val="de-DE"/>
        </w:rPr>
        <w:t>; s</w:t>
      </w:r>
      <w:bookmarkStart w:id="0" w:name="_GoBack"/>
      <w:bookmarkEnd w:id="0"/>
      <w:r w:rsidR="00BD171D">
        <w:rPr>
          <w:lang w:val="de-DE"/>
        </w:rPr>
        <w:t xml:space="preserve">eine Freunde und seine Familie haben die Endredaktion und die Veröffentlichung seines Werkes übernommen. </w:t>
      </w:r>
      <w:r w:rsidR="00161900">
        <w:rPr>
          <w:lang w:val="de-DE"/>
        </w:rPr>
        <w:t>Und so finden sich - eingeschoben in den eigentlichen Text – auch einige Würdigungen Schroeders durch wichtige Wegbegleiter.</w:t>
      </w:r>
    </w:p>
    <w:p w14:paraId="1E4C7A44" w14:textId="77777777" w:rsidR="00B53B01" w:rsidRDefault="00B53B01" w:rsidP="001F00FB">
      <w:pPr>
        <w:spacing w:line="360" w:lineRule="auto"/>
        <w:jc w:val="both"/>
        <w:rPr>
          <w:lang w:val="de-DE"/>
        </w:rPr>
      </w:pPr>
    </w:p>
    <w:p w14:paraId="76FB3799" w14:textId="77777777" w:rsidR="00B53B01" w:rsidRPr="001F00FB" w:rsidRDefault="00B53B01" w:rsidP="001F00FB">
      <w:pPr>
        <w:spacing w:line="360" w:lineRule="auto"/>
        <w:jc w:val="both"/>
        <w:rPr>
          <w:lang w:val="de-DE"/>
        </w:rPr>
      </w:pPr>
      <w:r>
        <w:rPr>
          <w:lang w:val="de-DE"/>
        </w:rPr>
        <w:t>Thomas Lenz (Universität Luxemburg)</w:t>
      </w:r>
    </w:p>
    <w:sectPr w:rsidR="00B53B01" w:rsidRPr="001F00FB" w:rsidSect="007C73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de-DE" w:vendorID="64" w:dllVersion="131078" w:nlCheck="1" w:checkStyle="1"/>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F7"/>
    <w:rsid w:val="000034CB"/>
    <w:rsid w:val="0014388B"/>
    <w:rsid w:val="00161900"/>
    <w:rsid w:val="001F00FB"/>
    <w:rsid w:val="001F7F99"/>
    <w:rsid w:val="00282D8C"/>
    <w:rsid w:val="002C2ADD"/>
    <w:rsid w:val="00344727"/>
    <w:rsid w:val="00385B39"/>
    <w:rsid w:val="003A3CB0"/>
    <w:rsid w:val="003D1108"/>
    <w:rsid w:val="00434B45"/>
    <w:rsid w:val="00491F1A"/>
    <w:rsid w:val="00546D69"/>
    <w:rsid w:val="00670478"/>
    <w:rsid w:val="006805C7"/>
    <w:rsid w:val="00700DDC"/>
    <w:rsid w:val="007C730A"/>
    <w:rsid w:val="00842178"/>
    <w:rsid w:val="00845A24"/>
    <w:rsid w:val="00853031"/>
    <w:rsid w:val="00856BF7"/>
    <w:rsid w:val="008870C7"/>
    <w:rsid w:val="00907BEE"/>
    <w:rsid w:val="0093121B"/>
    <w:rsid w:val="009404EC"/>
    <w:rsid w:val="009966FE"/>
    <w:rsid w:val="009D2012"/>
    <w:rsid w:val="00A3226B"/>
    <w:rsid w:val="00A675FD"/>
    <w:rsid w:val="00A82FAB"/>
    <w:rsid w:val="00AA48FB"/>
    <w:rsid w:val="00AE7F1B"/>
    <w:rsid w:val="00B1438C"/>
    <w:rsid w:val="00B212CD"/>
    <w:rsid w:val="00B53B01"/>
    <w:rsid w:val="00BD171D"/>
    <w:rsid w:val="00C177A6"/>
    <w:rsid w:val="00CA7A15"/>
    <w:rsid w:val="00CE39FE"/>
    <w:rsid w:val="00D01AAB"/>
    <w:rsid w:val="00D07E65"/>
    <w:rsid w:val="00DA42F5"/>
    <w:rsid w:val="00DC054A"/>
    <w:rsid w:val="00E27E3D"/>
    <w:rsid w:val="00E446C5"/>
    <w:rsid w:val="00E72AD1"/>
    <w:rsid w:val="00EA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1D3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0C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7E3D"/>
    <w:rPr>
      <w:sz w:val="18"/>
      <w:szCs w:val="18"/>
    </w:rPr>
  </w:style>
  <w:style w:type="paragraph" w:styleId="CommentText">
    <w:name w:val="annotation text"/>
    <w:basedOn w:val="Normal"/>
    <w:link w:val="CommentTextChar"/>
    <w:uiPriority w:val="99"/>
    <w:semiHidden/>
    <w:unhideWhenUsed/>
    <w:rsid w:val="00E27E3D"/>
  </w:style>
  <w:style w:type="character" w:customStyle="1" w:styleId="CommentTextChar">
    <w:name w:val="Comment Text Char"/>
    <w:basedOn w:val="DefaultParagraphFont"/>
    <w:link w:val="CommentText"/>
    <w:uiPriority w:val="99"/>
    <w:semiHidden/>
    <w:rsid w:val="00E27E3D"/>
  </w:style>
  <w:style w:type="paragraph" w:styleId="CommentSubject">
    <w:name w:val="annotation subject"/>
    <w:basedOn w:val="CommentText"/>
    <w:next w:val="CommentText"/>
    <w:link w:val="CommentSubjectChar"/>
    <w:uiPriority w:val="99"/>
    <w:semiHidden/>
    <w:unhideWhenUsed/>
    <w:rsid w:val="00E27E3D"/>
    <w:rPr>
      <w:b/>
      <w:bCs/>
      <w:sz w:val="20"/>
      <w:szCs w:val="20"/>
    </w:rPr>
  </w:style>
  <w:style w:type="character" w:customStyle="1" w:styleId="CommentSubjectChar">
    <w:name w:val="Comment Subject Char"/>
    <w:basedOn w:val="CommentTextChar"/>
    <w:link w:val="CommentSubject"/>
    <w:uiPriority w:val="99"/>
    <w:semiHidden/>
    <w:rsid w:val="00E27E3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0C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7E3D"/>
    <w:rPr>
      <w:sz w:val="18"/>
      <w:szCs w:val="18"/>
    </w:rPr>
  </w:style>
  <w:style w:type="paragraph" w:styleId="CommentText">
    <w:name w:val="annotation text"/>
    <w:basedOn w:val="Normal"/>
    <w:link w:val="CommentTextChar"/>
    <w:uiPriority w:val="99"/>
    <w:semiHidden/>
    <w:unhideWhenUsed/>
    <w:rsid w:val="00E27E3D"/>
  </w:style>
  <w:style w:type="character" w:customStyle="1" w:styleId="CommentTextChar">
    <w:name w:val="Comment Text Char"/>
    <w:basedOn w:val="DefaultParagraphFont"/>
    <w:link w:val="CommentText"/>
    <w:uiPriority w:val="99"/>
    <w:semiHidden/>
    <w:rsid w:val="00E27E3D"/>
  </w:style>
  <w:style w:type="paragraph" w:styleId="CommentSubject">
    <w:name w:val="annotation subject"/>
    <w:basedOn w:val="CommentText"/>
    <w:next w:val="CommentText"/>
    <w:link w:val="CommentSubjectChar"/>
    <w:uiPriority w:val="99"/>
    <w:semiHidden/>
    <w:unhideWhenUsed/>
    <w:rsid w:val="00E27E3D"/>
    <w:rPr>
      <w:b/>
      <w:bCs/>
      <w:sz w:val="20"/>
      <w:szCs w:val="20"/>
    </w:rPr>
  </w:style>
  <w:style w:type="character" w:customStyle="1" w:styleId="CommentSubjectChar">
    <w:name w:val="Comment Subject Char"/>
    <w:basedOn w:val="CommentTextChar"/>
    <w:link w:val="CommentSubject"/>
    <w:uiPriority w:val="99"/>
    <w:semiHidden/>
    <w:rsid w:val="00E27E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5149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Lenz</dc:creator>
  <cp:keywords/>
  <dc:description/>
  <cp:lastModifiedBy>Thomas Lenz</cp:lastModifiedBy>
  <cp:revision>2</cp:revision>
  <dcterms:created xsi:type="dcterms:W3CDTF">2015-11-30T09:24:00Z</dcterms:created>
  <dcterms:modified xsi:type="dcterms:W3CDTF">2015-11-30T09:24:00Z</dcterms:modified>
</cp:coreProperties>
</file>