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3D6" w:rsidRDefault="008653D6" w:rsidP="003D755F">
      <w:pPr>
        <w:jc w:val="center"/>
        <w:rPr>
          <w:rFonts w:ascii="Times" w:hAnsi="Times"/>
          <w:b/>
          <w:sz w:val="28"/>
        </w:rPr>
      </w:pPr>
      <w:bookmarkStart w:id="0" w:name="_GoBack"/>
      <w:bookmarkEnd w:id="0"/>
      <w:r>
        <w:rPr>
          <w:rFonts w:ascii="Times" w:hAnsi="Times"/>
          <w:b/>
          <w:sz w:val="28"/>
        </w:rPr>
        <w:t xml:space="preserve">Structuration et </w:t>
      </w:r>
      <w:r w:rsidR="00997EBA">
        <w:rPr>
          <w:rFonts w:ascii="Times" w:hAnsi="Times"/>
          <w:b/>
          <w:sz w:val="28"/>
        </w:rPr>
        <w:t>transformation</w:t>
      </w:r>
    </w:p>
    <w:p w:rsidR="00C15F81" w:rsidRPr="009B78BA" w:rsidRDefault="000F3051" w:rsidP="00351256">
      <w:pPr>
        <w:jc w:val="center"/>
        <w:rPr>
          <w:rFonts w:ascii="Times" w:hAnsi="Times"/>
          <w:b/>
          <w:sz w:val="28"/>
        </w:rPr>
      </w:pPr>
      <w:r>
        <w:rPr>
          <w:rFonts w:ascii="Times" w:hAnsi="Times"/>
          <w:b/>
          <w:sz w:val="28"/>
        </w:rPr>
        <w:t>(</w:t>
      </w:r>
      <w:r w:rsidR="008E31E1">
        <w:rPr>
          <w:rFonts w:ascii="Times" w:hAnsi="Times"/>
          <w:b/>
          <w:sz w:val="28"/>
        </w:rPr>
        <w:t>De</w:t>
      </w:r>
      <w:r w:rsidR="00D9580D">
        <w:rPr>
          <w:rFonts w:ascii="Times" w:hAnsi="Times"/>
          <w:b/>
          <w:sz w:val="28"/>
        </w:rPr>
        <w:t xml:space="preserve"> la</w:t>
      </w:r>
      <w:r w:rsidR="008E31E1">
        <w:rPr>
          <w:rFonts w:ascii="Times" w:hAnsi="Times"/>
          <w:b/>
          <w:sz w:val="28"/>
        </w:rPr>
        <w:t xml:space="preserve"> difficulté de </w:t>
      </w:r>
      <w:r w:rsidR="00C75D25" w:rsidRPr="009B78BA">
        <w:rPr>
          <w:rFonts w:ascii="Times" w:hAnsi="Times"/>
          <w:b/>
          <w:sz w:val="28"/>
        </w:rPr>
        <w:t xml:space="preserve">rendre compte du </w:t>
      </w:r>
      <w:r w:rsidR="00C15F81" w:rsidRPr="009B78BA">
        <w:rPr>
          <w:rFonts w:ascii="Times" w:hAnsi="Times"/>
          <w:b/>
          <w:sz w:val="28"/>
        </w:rPr>
        <w:t>sens d’un film</w:t>
      </w:r>
      <w:r w:rsidR="00596178" w:rsidRPr="009B78BA">
        <w:rPr>
          <w:rFonts w:ascii="Times" w:hAnsi="Times"/>
          <w:b/>
          <w:sz w:val="28"/>
        </w:rPr>
        <w:t xml:space="preserve"> </w:t>
      </w:r>
      <w:r w:rsidR="00C15F81" w:rsidRPr="009B78BA">
        <w:rPr>
          <w:rFonts w:ascii="Times" w:hAnsi="Times"/>
          <w:b/>
          <w:sz w:val="28"/>
        </w:rPr>
        <w:t>si l’on conçoit ce dernier comme un système de significations</w:t>
      </w:r>
      <w:r>
        <w:rPr>
          <w:rFonts w:ascii="Times" w:hAnsi="Times"/>
          <w:b/>
          <w:sz w:val="28"/>
        </w:rPr>
        <w:t>)</w:t>
      </w:r>
    </w:p>
    <w:p w:rsidR="00E2144E" w:rsidRPr="009B78BA" w:rsidRDefault="00E2144E" w:rsidP="003D755F">
      <w:pPr>
        <w:jc w:val="right"/>
        <w:rPr>
          <w:rFonts w:ascii="Times" w:hAnsi="Times"/>
        </w:rPr>
      </w:pPr>
    </w:p>
    <w:p w:rsidR="00E2144E" w:rsidRPr="009B78BA" w:rsidRDefault="00E2144E" w:rsidP="003D755F">
      <w:pPr>
        <w:jc w:val="right"/>
        <w:rPr>
          <w:rFonts w:ascii="Times" w:hAnsi="Times"/>
        </w:rPr>
      </w:pPr>
      <w:r w:rsidRPr="009B78BA">
        <w:rPr>
          <w:rFonts w:ascii="Times" w:hAnsi="Times"/>
        </w:rPr>
        <w:t>Gian Maria TORE</w:t>
      </w:r>
    </w:p>
    <w:p w:rsidR="00E2144E" w:rsidRPr="009B78BA" w:rsidRDefault="00E2144E" w:rsidP="003D755F">
      <w:pPr>
        <w:jc w:val="right"/>
        <w:rPr>
          <w:rFonts w:ascii="Times" w:hAnsi="Times"/>
          <w:i/>
        </w:rPr>
      </w:pPr>
      <w:r w:rsidRPr="009B78BA">
        <w:rPr>
          <w:rFonts w:ascii="Times" w:hAnsi="Times"/>
          <w:i/>
        </w:rPr>
        <w:t>Université du Luxembourg</w:t>
      </w:r>
    </w:p>
    <w:p w:rsidR="00C15F81" w:rsidRPr="009B78BA" w:rsidRDefault="00C15F81" w:rsidP="003D755F">
      <w:pPr>
        <w:jc w:val="right"/>
        <w:rPr>
          <w:rFonts w:ascii="Times" w:hAnsi="Times"/>
        </w:rPr>
      </w:pPr>
    </w:p>
    <w:p w:rsidR="00F830B7" w:rsidRPr="009B78BA" w:rsidRDefault="00F830B7" w:rsidP="003D755F">
      <w:pPr>
        <w:jc w:val="both"/>
        <w:rPr>
          <w:rFonts w:ascii="Times" w:hAnsi="Times"/>
          <w:b/>
        </w:rPr>
      </w:pPr>
      <w:r w:rsidRPr="009B78BA">
        <w:rPr>
          <w:rFonts w:ascii="Times" w:hAnsi="Times"/>
          <w:b/>
        </w:rPr>
        <w:t xml:space="preserve">1. </w:t>
      </w:r>
      <w:r w:rsidR="00DC6E1C" w:rsidRPr="009B78BA">
        <w:rPr>
          <w:rFonts w:ascii="Times" w:hAnsi="Times"/>
          <w:b/>
        </w:rPr>
        <w:t xml:space="preserve">Introduction : </w:t>
      </w:r>
      <w:r w:rsidR="00C711F3">
        <w:rPr>
          <w:rFonts w:ascii="Times" w:hAnsi="Times"/>
          <w:b/>
        </w:rPr>
        <w:t xml:space="preserve">doutes </w:t>
      </w:r>
      <w:r w:rsidR="001B4282">
        <w:rPr>
          <w:rFonts w:ascii="Times" w:hAnsi="Times"/>
          <w:b/>
        </w:rPr>
        <w:t xml:space="preserve">sur les moyens </w:t>
      </w:r>
      <w:r w:rsidR="004764C6">
        <w:rPr>
          <w:rFonts w:ascii="Times" w:hAnsi="Times"/>
          <w:b/>
        </w:rPr>
        <w:t>sémiotique</w:t>
      </w:r>
      <w:r w:rsidR="001B4282">
        <w:rPr>
          <w:rFonts w:ascii="Times" w:hAnsi="Times"/>
          <w:b/>
        </w:rPr>
        <w:t>s</w:t>
      </w:r>
    </w:p>
    <w:p w:rsidR="00020848" w:rsidRDefault="00BE3816" w:rsidP="00E250A1">
      <w:pPr>
        <w:jc w:val="both"/>
        <w:rPr>
          <w:rFonts w:ascii="Times" w:hAnsi="Times"/>
        </w:rPr>
      </w:pPr>
      <w:r>
        <w:rPr>
          <w:rFonts w:ascii="Times" w:hAnsi="Times"/>
        </w:rPr>
        <w:t xml:space="preserve">Cet article a pour but de </w:t>
      </w:r>
      <w:r w:rsidR="00AF7B8D">
        <w:rPr>
          <w:rFonts w:ascii="Times" w:hAnsi="Times"/>
        </w:rPr>
        <w:t xml:space="preserve">montrer que le sémioticien voit les « objets de sens » avec une clarté </w:t>
      </w:r>
      <w:r w:rsidR="00822E56">
        <w:rPr>
          <w:rFonts w:ascii="Times" w:hAnsi="Times"/>
        </w:rPr>
        <w:t>extraordinaire : un</w:t>
      </w:r>
      <w:r w:rsidR="00F83E35">
        <w:rPr>
          <w:rFonts w:ascii="Times" w:hAnsi="Times"/>
        </w:rPr>
        <w:t xml:space="preserve">e </w:t>
      </w:r>
      <w:r w:rsidR="00822E56">
        <w:rPr>
          <w:rFonts w:ascii="Times" w:hAnsi="Times"/>
        </w:rPr>
        <w:t>transparence</w:t>
      </w:r>
      <w:r w:rsidR="00F83E35">
        <w:rPr>
          <w:rFonts w:ascii="Times" w:hAnsi="Times"/>
        </w:rPr>
        <w:t xml:space="preserve">, un ordre, une </w:t>
      </w:r>
      <w:r w:rsidR="0003284A">
        <w:rPr>
          <w:rFonts w:ascii="Times" w:hAnsi="Times"/>
        </w:rPr>
        <w:t>immédiate</w:t>
      </w:r>
      <w:r w:rsidR="00F83E35">
        <w:rPr>
          <w:rFonts w:ascii="Times" w:hAnsi="Times"/>
        </w:rPr>
        <w:t>té</w:t>
      </w:r>
      <w:r w:rsidR="0003284A">
        <w:rPr>
          <w:rFonts w:ascii="Times" w:hAnsi="Times"/>
        </w:rPr>
        <w:t xml:space="preserve"> </w:t>
      </w:r>
      <w:r w:rsidR="00AF7B8D">
        <w:rPr>
          <w:rFonts w:ascii="Times" w:hAnsi="Times"/>
        </w:rPr>
        <w:t>que ceux-ci ne possèdent pas</w:t>
      </w:r>
      <w:r w:rsidR="00427918">
        <w:rPr>
          <w:rFonts w:ascii="Times" w:hAnsi="Times"/>
        </w:rPr>
        <w:t xml:space="preserve">. </w:t>
      </w:r>
      <w:r w:rsidR="00F46A16">
        <w:rPr>
          <w:rFonts w:ascii="Times" w:hAnsi="Times"/>
        </w:rPr>
        <w:t xml:space="preserve">Je voudrais ici </w:t>
      </w:r>
      <w:r w:rsidR="00341883">
        <w:rPr>
          <w:rFonts w:ascii="Times" w:hAnsi="Times"/>
        </w:rPr>
        <w:t>examiner</w:t>
      </w:r>
      <w:r w:rsidR="00DE754A">
        <w:rPr>
          <w:rFonts w:ascii="Times" w:hAnsi="Times"/>
        </w:rPr>
        <w:t xml:space="preserve"> ici</w:t>
      </w:r>
      <w:r w:rsidR="00F46A16">
        <w:rPr>
          <w:rFonts w:ascii="Times" w:hAnsi="Times"/>
        </w:rPr>
        <w:t>, d</w:t>
      </w:r>
      <w:r w:rsidR="00824298">
        <w:rPr>
          <w:rFonts w:ascii="Times" w:hAnsi="Times"/>
        </w:rPr>
        <w:t>errière la puissance d’</w:t>
      </w:r>
      <w:r w:rsidR="00F46A16">
        <w:rPr>
          <w:rFonts w:ascii="Times" w:hAnsi="Times"/>
        </w:rPr>
        <w:t>une telle dé</w:t>
      </w:r>
      <w:r w:rsidR="00824298">
        <w:rPr>
          <w:rFonts w:ascii="Times" w:hAnsi="Times"/>
        </w:rPr>
        <w:t xml:space="preserve">marche, </w:t>
      </w:r>
      <w:r w:rsidR="00F46A16">
        <w:rPr>
          <w:rFonts w:ascii="Times" w:hAnsi="Times"/>
        </w:rPr>
        <w:t>les limites</w:t>
      </w:r>
      <w:r w:rsidR="00960237">
        <w:rPr>
          <w:rFonts w:ascii="Times" w:hAnsi="Times"/>
        </w:rPr>
        <w:t xml:space="preserve"> importantes</w:t>
      </w:r>
      <w:r w:rsidR="00FC33C4">
        <w:rPr>
          <w:rFonts w:ascii="Times" w:hAnsi="Times"/>
        </w:rPr>
        <w:t xml:space="preserve">, </w:t>
      </w:r>
      <w:r w:rsidR="00341574">
        <w:rPr>
          <w:rFonts w:ascii="Times" w:hAnsi="Times"/>
        </w:rPr>
        <w:t xml:space="preserve">notamment </w:t>
      </w:r>
      <w:r w:rsidR="00C6443E">
        <w:rPr>
          <w:rFonts w:ascii="Times" w:hAnsi="Times"/>
        </w:rPr>
        <w:t xml:space="preserve">face </w:t>
      </w:r>
      <w:r w:rsidR="00341574">
        <w:rPr>
          <w:rFonts w:ascii="Times" w:hAnsi="Times"/>
        </w:rPr>
        <w:t>au</w:t>
      </w:r>
      <w:r w:rsidR="00405F15">
        <w:rPr>
          <w:rFonts w:ascii="Times" w:hAnsi="Times"/>
        </w:rPr>
        <w:t xml:space="preserve"> dynamisme</w:t>
      </w:r>
      <w:r w:rsidR="007E587A">
        <w:rPr>
          <w:rFonts w:ascii="Times" w:hAnsi="Times"/>
        </w:rPr>
        <w:t xml:space="preserve"> </w:t>
      </w:r>
      <w:r w:rsidR="00405F15">
        <w:rPr>
          <w:rFonts w:ascii="Times" w:hAnsi="Times"/>
        </w:rPr>
        <w:t>foncier</w:t>
      </w:r>
      <w:r w:rsidR="00286200">
        <w:rPr>
          <w:rFonts w:ascii="Times" w:hAnsi="Times"/>
        </w:rPr>
        <w:t xml:space="preserve"> des objets mêmes</w:t>
      </w:r>
      <w:r w:rsidR="00FD00B6">
        <w:rPr>
          <w:rFonts w:ascii="Times" w:hAnsi="Times"/>
        </w:rPr>
        <w:t>.</w:t>
      </w:r>
    </w:p>
    <w:p w:rsidR="00D02A8A" w:rsidRPr="009B78BA" w:rsidRDefault="000D4C2D" w:rsidP="00E250A1">
      <w:pPr>
        <w:jc w:val="both"/>
        <w:rPr>
          <w:rFonts w:ascii="Times" w:hAnsi="Times"/>
        </w:rPr>
      </w:pPr>
      <w:r>
        <w:rPr>
          <w:rFonts w:ascii="Times" w:hAnsi="Times"/>
        </w:rPr>
        <w:t xml:space="preserve">Je me pencherai </w:t>
      </w:r>
      <w:r w:rsidR="00834272">
        <w:rPr>
          <w:rFonts w:ascii="Times" w:hAnsi="Times"/>
        </w:rPr>
        <w:t xml:space="preserve">sur un « objet de sens » en particulier, </w:t>
      </w:r>
      <w:r w:rsidR="0081462E">
        <w:rPr>
          <w:rFonts w:ascii="Times" w:hAnsi="Times"/>
        </w:rPr>
        <w:t xml:space="preserve">le film, </w:t>
      </w:r>
      <w:r w:rsidR="00834272">
        <w:rPr>
          <w:rFonts w:ascii="Times" w:hAnsi="Times"/>
        </w:rPr>
        <w:t xml:space="preserve">bien que mon propos demeure général. </w:t>
      </w:r>
      <w:r w:rsidR="00E76ABD">
        <w:rPr>
          <w:rFonts w:ascii="Times" w:hAnsi="Times"/>
        </w:rPr>
        <w:t xml:space="preserve">Que </w:t>
      </w:r>
      <w:r w:rsidR="00065B81">
        <w:rPr>
          <w:rFonts w:ascii="Times" w:hAnsi="Times"/>
        </w:rPr>
        <w:t xml:space="preserve">fait le sémioticien </w:t>
      </w:r>
      <w:r w:rsidR="00E76ABD">
        <w:rPr>
          <w:rFonts w:ascii="Times" w:hAnsi="Times"/>
        </w:rPr>
        <w:t>face</w:t>
      </w:r>
      <w:r w:rsidR="00E250A1">
        <w:rPr>
          <w:rFonts w:ascii="Times" w:hAnsi="Times"/>
        </w:rPr>
        <w:t xml:space="preserve"> à un film ? P</w:t>
      </w:r>
      <w:r w:rsidR="0083612B" w:rsidRPr="009B78BA">
        <w:rPr>
          <w:rFonts w:ascii="Times" w:hAnsi="Times"/>
        </w:rPr>
        <w:t>remièrement</w:t>
      </w:r>
      <w:r w:rsidR="0084542F" w:rsidRPr="009B78BA">
        <w:rPr>
          <w:rFonts w:ascii="Times" w:hAnsi="Times"/>
        </w:rPr>
        <w:t xml:space="preserve">, </w:t>
      </w:r>
      <w:r w:rsidR="00CF3A81" w:rsidRPr="009B78BA">
        <w:rPr>
          <w:rFonts w:ascii="Times" w:hAnsi="Times"/>
        </w:rPr>
        <w:t>i</w:t>
      </w:r>
      <w:r w:rsidR="00CB6472" w:rsidRPr="009B78BA">
        <w:rPr>
          <w:rFonts w:ascii="Times" w:hAnsi="Times"/>
        </w:rPr>
        <w:t xml:space="preserve">l </w:t>
      </w:r>
      <w:r w:rsidR="001463E9" w:rsidRPr="009B78BA">
        <w:rPr>
          <w:rFonts w:ascii="Times" w:hAnsi="Times"/>
        </w:rPr>
        <w:t xml:space="preserve">le </w:t>
      </w:r>
      <w:r w:rsidR="00353FEB" w:rsidRPr="009B78BA">
        <w:rPr>
          <w:rFonts w:ascii="Times" w:hAnsi="Times"/>
        </w:rPr>
        <w:t>visionne plusieurs fois</w:t>
      </w:r>
      <w:r w:rsidR="00834E61" w:rsidRPr="009B78BA">
        <w:rPr>
          <w:rFonts w:ascii="Times" w:hAnsi="Times"/>
        </w:rPr>
        <w:t xml:space="preserve"> et</w:t>
      </w:r>
      <w:r w:rsidR="000418DE" w:rsidRPr="009B78BA">
        <w:rPr>
          <w:rFonts w:ascii="Times" w:hAnsi="Times"/>
        </w:rPr>
        <w:t xml:space="preserve"> d’une manière très attentive</w:t>
      </w:r>
      <w:r w:rsidR="00A638D3">
        <w:rPr>
          <w:rFonts w:ascii="Times" w:hAnsi="Times"/>
        </w:rPr>
        <w:t> ; d</w:t>
      </w:r>
      <w:r w:rsidR="005A06F8" w:rsidRPr="009B78BA">
        <w:rPr>
          <w:rFonts w:ascii="Times" w:hAnsi="Times"/>
        </w:rPr>
        <w:t>euxièmement</w:t>
      </w:r>
      <w:r w:rsidR="007C6004" w:rsidRPr="009B78BA">
        <w:rPr>
          <w:rFonts w:ascii="Times" w:hAnsi="Times"/>
        </w:rPr>
        <w:t>,</w:t>
      </w:r>
      <w:r w:rsidR="0092706F" w:rsidRPr="009B78BA">
        <w:rPr>
          <w:rFonts w:ascii="Times" w:hAnsi="Times"/>
        </w:rPr>
        <w:t xml:space="preserve"> il essaie </w:t>
      </w:r>
      <w:r w:rsidR="00A77547" w:rsidRPr="009B78BA">
        <w:rPr>
          <w:rFonts w:ascii="Times" w:hAnsi="Times"/>
        </w:rPr>
        <w:t>d</w:t>
      </w:r>
      <w:r w:rsidR="001E030C" w:rsidRPr="009B78BA">
        <w:rPr>
          <w:rFonts w:ascii="Times" w:hAnsi="Times"/>
        </w:rPr>
        <w:t xml:space="preserve">’embrasser </w:t>
      </w:r>
      <w:r w:rsidR="00073036" w:rsidRPr="009B78BA">
        <w:rPr>
          <w:rFonts w:ascii="Times" w:hAnsi="Times"/>
        </w:rPr>
        <w:t>le plus grand nombre d’éléments</w:t>
      </w:r>
      <w:r w:rsidR="008F7CF5" w:rsidRPr="009B78BA">
        <w:rPr>
          <w:rFonts w:ascii="Times" w:hAnsi="Times"/>
        </w:rPr>
        <w:t xml:space="preserve"> et </w:t>
      </w:r>
      <w:r w:rsidR="000B1B72">
        <w:rPr>
          <w:rFonts w:ascii="Times" w:hAnsi="Times"/>
        </w:rPr>
        <w:t>de dimensions</w:t>
      </w:r>
      <w:r w:rsidR="005852F2" w:rsidRPr="009B78BA">
        <w:rPr>
          <w:rFonts w:ascii="Times" w:hAnsi="Times"/>
        </w:rPr>
        <w:t xml:space="preserve">, pour en </w:t>
      </w:r>
      <w:r w:rsidR="003B5E2B" w:rsidRPr="009B78BA">
        <w:rPr>
          <w:rFonts w:ascii="Times" w:hAnsi="Times"/>
        </w:rPr>
        <w:t xml:space="preserve">dresser </w:t>
      </w:r>
      <w:r w:rsidR="00481BE9" w:rsidRPr="009B78BA">
        <w:rPr>
          <w:rFonts w:ascii="Times" w:hAnsi="Times"/>
        </w:rPr>
        <w:t>un système cohérent</w:t>
      </w:r>
      <w:r w:rsidR="005F43CE" w:rsidRPr="009B78BA">
        <w:rPr>
          <w:rFonts w:ascii="Times" w:hAnsi="Times"/>
        </w:rPr>
        <w:t>.</w:t>
      </w:r>
      <w:r w:rsidR="00BF55FA" w:rsidRPr="009B78BA">
        <w:rPr>
          <w:rFonts w:ascii="Times" w:hAnsi="Times"/>
        </w:rPr>
        <w:t xml:space="preserve"> </w:t>
      </w:r>
      <w:r w:rsidR="000C3BA5">
        <w:rPr>
          <w:rFonts w:ascii="Times" w:hAnsi="Times"/>
        </w:rPr>
        <w:t xml:space="preserve">Le sémioticien vise à </w:t>
      </w:r>
      <w:r w:rsidR="00090B1E" w:rsidRPr="009B78BA">
        <w:rPr>
          <w:rFonts w:ascii="Times" w:hAnsi="Times"/>
        </w:rPr>
        <w:t>produi</w:t>
      </w:r>
      <w:r w:rsidR="000C3BA5">
        <w:rPr>
          <w:rFonts w:ascii="Times" w:hAnsi="Times"/>
        </w:rPr>
        <w:t>re</w:t>
      </w:r>
      <w:r w:rsidR="00D21646" w:rsidRPr="009B78BA">
        <w:rPr>
          <w:rFonts w:ascii="Times" w:hAnsi="Times"/>
        </w:rPr>
        <w:t xml:space="preserve"> en quelque sorte</w:t>
      </w:r>
      <w:r w:rsidR="008F2B13" w:rsidRPr="009B78BA">
        <w:rPr>
          <w:rFonts w:ascii="Times" w:hAnsi="Times"/>
        </w:rPr>
        <w:t xml:space="preserve"> </w:t>
      </w:r>
      <w:r w:rsidR="008F2B13" w:rsidRPr="009B78BA">
        <w:rPr>
          <w:rFonts w:ascii="Times" w:hAnsi="Times"/>
          <w:i/>
        </w:rPr>
        <w:t>la</w:t>
      </w:r>
      <w:r w:rsidR="008F2B13" w:rsidRPr="009B78BA">
        <w:rPr>
          <w:rFonts w:ascii="Times" w:hAnsi="Times"/>
        </w:rPr>
        <w:t xml:space="preserve"> lecture du film</w:t>
      </w:r>
      <w:r w:rsidR="00106369" w:rsidRPr="009B78BA">
        <w:rPr>
          <w:rFonts w:ascii="Times" w:hAnsi="Times"/>
        </w:rPr>
        <w:t xml:space="preserve">, à savoir la manière </w:t>
      </w:r>
      <w:r w:rsidR="00384CDA" w:rsidRPr="009B78BA">
        <w:rPr>
          <w:rFonts w:ascii="Times" w:hAnsi="Times"/>
        </w:rPr>
        <w:t xml:space="preserve">la </w:t>
      </w:r>
      <w:r w:rsidR="00106369" w:rsidRPr="009B78BA">
        <w:rPr>
          <w:rFonts w:ascii="Times" w:hAnsi="Times"/>
        </w:rPr>
        <w:t>plus stable et</w:t>
      </w:r>
      <w:r w:rsidR="00384CDA" w:rsidRPr="009B78BA">
        <w:rPr>
          <w:rFonts w:ascii="Times" w:hAnsi="Times"/>
        </w:rPr>
        <w:t xml:space="preserve"> la</w:t>
      </w:r>
      <w:r w:rsidR="00106369" w:rsidRPr="009B78BA">
        <w:rPr>
          <w:rFonts w:ascii="Times" w:hAnsi="Times"/>
        </w:rPr>
        <w:t xml:space="preserve"> </w:t>
      </w:r>
      <w:r w:rsidR="00D53DF5" w:rsidRPr="009B78BA">
        <w:rPr>
          <w:rFonts w:ascii="Times" w:hAnsi="Times"/>
        </w:rPr>
        <w:t xml:space="preserve">plus </w:t>
      </w:r>
      <w:r w:rsidR="00A00645" w:rsidRPr="009B78BA">
        <w:rPr>
          <w:rFonts w:ascii="Times" w:hAnsi="Times"/>
        </w:rPr>
        <w:t>globale</w:t>
      </w:r>
      <w:r w:rsidR="00106369" w:rsidRPr="009B78BA">
        <w:rPr>
          <w:rFonts w:ascii="Times" w:hAnsi="Times"/>
        </w:rPr>
        <w:t xml:space="preserve"> possible</w:t>
      </w:r>
      <w:r w:rsidR="002F3F48" w:rsidRPr="009B78BA">
        <w:rPr>
          <w:rFonts w:ascii="Times" w:hAnsi="Times"/>
        </w:rPr>
        <w:t xml:space="preserve"> de rendre compte de s</w:t>
      </w:r>
      <w:r w:rsidR="004E5641" w:rsidRPr="009B78BA">
        <w:rPr>
          <w:rFonts w:ascii="Times" w:hAnsi="Times"/>
        </w:rPr>
        <w:t>a sign</w:t>
      </w:r>
      <w:r w:rsidR="00137E96" w:rsidRPr="009B78BA">
        <w:rPr>
          <w:rFonts w:ascii="Times" w:hAnsi="Times"/>
        </w:rPr>
        <w:t>i</w:t>
      </w:r>
      <w:r w:rsidR="002F3F48" w:rsidRPr="009B78BA">
        <w:rPr>
          <w:rFonts w:ascii="Times" w:hAnsi="Times"/>
        </w:rPr>
        <w:t>fication</w:t>
      </w:r>
      <w:r w:rsidR="008E21BE" w:rsidRPr="009B78BA">
        <w:rPr>
          <w:rFonts w:ascii="Times" w:hAnsi="Times"/>
        </w:rPr>
        <w:t>. La lecture</w:t>
      </w:r>
      <w:r w:rsidR="00384CDA" w:rsidRPr="009B78BA">
        <w:rPr>
          <w:rFonts w:ascii="Times" w:hAnsi="Times"/>
        </w:rPr>
        <w:t xml:space="preserve"> la</w:t>
      </w:r>
      <w:r w:rsidR="008E21BE" w:rsidRPr="009B78BA">
        <w:rPr>
          <w:rFonts w:ascii="Times" w:hAnsi="Times"/>
        </w:rPr>
        <w:t xml:space="preserve"> plus </w:t>
      </w:r>
      <w:r w:rsidR="007B2475" w:rsidRPr="009B78BA">
        <w:rPr>
          <w:rFonts w:ascii="Times" w:hAnsi="Times"/>
        </w:rPr>
        <w:t>« s</w:t>
      </w:r>
      <w:r w:rsidR="00845AEB" w:rsidRPr="009B78BA">
        <w:rPr>
          <w:rFonts w:ascii="Times" w:hAnsi="Times"/>
        </w:rPr>
        <w:t>table »</w:t>
      </w:r>
      <w:r w:rsidR="00BA233A" w:rsidRPr="009B78BA">
        <w:rPr>
          <w:rFonts w:ascii="Times" w:hAnsi="Times"/>
        </w:rPr>
        <w:t xml:space="preserve"> veut dire</w:t>
      </w:r>
      <w:r w:rsidR="002F1ECB" w:rsidRPr="009B78BA">
        <w:rPr>
          <w:rFonts w:ascii="Times" w:hAnsi="Times"/>
        </w:rPr>
        <w:t> :</w:t>
      </w:r>
      <w:r w:rsidR="00BA233A" w:rsidRPr="009B78BA">
        <w:rPr>
          <w:rFonts w:ascii="Times" w:hAnsi="Times"/>
        </w:rPr>
        <w:t> </w:t>
      </w:r>
      <w:r w:rsidR="00495A6C" w:rsidRPr="009B78BA">
        <w:rPr>
          <w:rFonts w:ascii="Times" w:hAnsi="Times"/>
        </w:rPr>
        <w:t xml:space="preserve">la lecture </w:t>
      </w:r>
      <w:r w:rsidR="00E00754" w:rsidRPr="009B78BA">
        <w:rPr>
          <w:rFonts w:ascii="Times" w:hAnsi="Times"/>
        </w:rPr>
        <w:t>qu’un</w:t>
      </w:r>
      <w:r w:rsidR="00016FC5" w:rsidRPr="009B78BA">
        <w:rPr>
          <w:rFonts w:ascii="Times" w:hAnsi="Times"/>
        </w:rPr>
        <w:t xml:space="preserve"> visionnage </w:t>
      </w:r>
      <w:r w:rsidR="005E747A" w:rsidRPr="009B78BA">
        <w:rPr>
          <w:rFonts w:ascii="Times" w:hAnsi="Times"/>
        </w:rPr>
        <w:t>ultérieur</w:t>
      </w:r>
      <w:r w:rsidR="00D76137" w:rsidRPr="009B78BA">
        <w:rPr>
          <w:rFonts w:ascii="Times" w:hAnsi="Times"/>
        </w:rPr>
        <w:t xml:space="preserve"> du film</w:t>
      </w:r>
      <w:r w:rsidR="00DD2708" w:rsidRPr="009B78BA">
        <w:rPr>
          <w:rFonts w:ascii="Times" w:hAnsi="Times"/>
        </w:rPr>
        <w:t>, et donc une interprétation ultérieure</w:t>
      </w:r>
      <w:r w:rsidR="00CE60EB" w:rsidRPr="009B78BA">
        <w:rPr>
          <w:rFonts w:ascii="Times" w:hAnsi="Times"/>
        </w:rPr>
        <w:t>, ne</w:t>
      </w:r>
      <w:r w:rsidR="00423144" w:rsidRPr="009B78BA">
        <w:rPr>
          <w:rFonts w:ascii="Times" w:hAnsi="Times"/>
        </w:rPr>
        <w:t xml:space="preserve"> </w:t>
      </w:r>
      <w:r w:rsidR="00B22768" w:rsidRPr="009B78BA">
        <w:rPr>
          <w:rFonts w:ascii="Times" w:hAnsi="Times"/>
        </w:rPr>
        <w:t>saurait</w:t>
      </w:r>
      <w:r w:rsidR="00423144" w:rsidRPr="009B78BA">
        <w:rPr>
          <w:rFonts w:ascii="Times" w:hAnsi="Times"/>
        </w:rPr>
        <w:t xml:space="preserve"> modifier</w:t>
      </w:r>
      <w:r w:rsidR="004F068D" w:rsidRPr="009B78BA">
        <w:rPr>
          <w:rFonts w:ascii="Times" w:hAnsi="Times"/>
        </w:rPr>
        <w:t xml:space="preserve"> sensiblement ; </w:t>
      </w:r>
      <w:r w:rsidR="00F1306E" w:rsidRPr="009B78BA">
        <w:rPr>
          <w:rFonts w:ascii="Times" w:hAnsi="Times"/>
        </w:rPr>
        <w:t>la lecture</w:t>
      </w:r>
      <w:r w:rsidR="00384CDA" w:rsidRPr="009B78BA">
        <w:rPr>
          <w:rFonts w:ascii="Times" w:hAnsi="Times"/>
        </w:rPr>
        <w:t xml:space="preserve"> la</w:t>
      </w:r>
      <w:r w:rsidR="00F1306E" w:rsidRPr="009B78BA">
        <w:rPr>
          <w:rFonts w:ascii="Times" w:hAnsi="Times"/>
        </w:rPr>
        <w:t xml:space="preserve"> plus</w:t>
      </w:r>
      <w:r w:rsidR="00285F99" w:rsidRPr="009B78BA">
        <w:rPr>
          <w:rFonts w:ascii="Times" w:hAnsi="Times"/>
        </w:rPr>
        <w:t xml:space="preserve"> « </w:t>
      </w:r>
      <w:r w:rsidR="004F068D" w:rsidRPr="009B78BA">
        <w:rPr>
          <w:rFonts w:ascii="Times" w:hAnsi="Times"/>
        </w:rPr>
        <w:t>g</w:t>
      </w:r>
      <w:r w:rsidR="00575A85" w:rsidRPr="009B78BA">
        <w:rPr>
          <w:rFonts w:ascii="Times" w:hAnsi="Times"/>
        </w:rPr>
        <w:t>lobale »</w:t>
      </w:r>
      <w:r w:rsidR="00384CDA" w:rsidRPr="009B78BA">
        <w:rPr>
          <w:rFonts w:ascii="Times" w:hAnsi="Times"/>
        </w:rPr>
        <w:t xml:space="preserve"> signifie</w:t>
      </w:r>
      <w:r w:rsidR="00C375E0" w:rsidRPr="009B78BA">
        <w:rPr>
          <w:rFonts w:ascii="Times" w:hAnsi="Times"/>
        </w:rPr>
        <w:t> :</w:t>
      </w:r>
      <w:r w:rsidR="006C0C8C" w:rsidRPr="009B78BA">
        <w:rPr>
          <w:rFonts w:ascii="Times" w:hAnsi="Times"/>
        </w:rPr>
        <w:t xml:space="preserve"> </w:t>
      </w:r>
      <w:r w:rsidR="006B27EE" w:rsidRPr="009B78BA">
        <w:rPr>
          <w:rFonts w:ascii="Times" w:hAnsi="Times"/>
        </w:rPr>
        <w:t xml:space="preserve">la lecture </w:t>
      </w:r>
      <w:r w:rsidR="00A00645" w:rsidRPr="009B78BA">
        <w:rPr>
          <w:rFonts w:ascii="Times" w:hAnsi="Times"/>
        </w:rPr>
        <w:t>qu</w:t>
      </w:r>
      <w:r w:rsidR="006B27EE" w:rsidRPr="009B78BA">
        <w:rPr>
          <w:rFonts w:ascii="Times" w:hAnsi="Times"/>
        </w:rPr>
        <w:t xml:space="preserve">i prend en compte </w:t>
      </w:r>
      <w:r w:rsidR="003741A2" w:rsidRPr="009B78BA">
        <w:rPr>
          <w:rFonts w:ascii="Times" w:hAnsi="Times"/>
        </w:rPr>
        <w:t>tout ce qui constitue le film.</w:t>
      </w:r>
      <w:r w:rsidR="00531456" w:rsidRPr="009B78BA">
        <w:rPr>
          <w:rFonts w:ascii="Times" w:hAnsi="Times"/>
        </w:rPr>
        <w:t xml:space="preserve"> </w:t>
      </w:r>
      <w:r w:rsidR="001405F2" w:rsidRPr="009B78BA">
        <w:rPr>
          <w:rFonts w:ascii="Times" w:hAnsi="Times"/>
        </w:rPr>
        <w:t xml:space="preserve">C’est de cela que </w:t>
      </w:r>
      <w:r w:rsidR="008A2DC1" w:rsidRPr="009B78BA">
        <w:rPr>
          <w:rFonts w:ascii="Times" w:hAnsi="Times"/>
        </w:rPr>
        <w:t>la lecture sémioticienne du film</w:t>
      </w:r>
      <w:r w:rsidR="003A4BD4" w:rsidRPr="009B78BA">
        <w:rPr>
          <w:rFonts w:ascii="Times" w:hAnsi="Times"/>
        </w:rPr>
        <w:t xml:space="preserve"> </w:t>
      </w:r>
      <w:r w:rsidR="000D2A56">
        <w:rPr>
          <w:rFonts w:ascii="Times" w:hAnsi="Times"/>
        </w:rPr>
        <w:t>aime se prévaloir</w:t>
      </w:r>
      <w:r w:rsidR="001405F2" w:rsidRPr="009B78BA">
        <w:rPr>
          <w:rFonts w:ascii="Times" w:hAnsi="Times"/>
        </w:rPr>
        <w:t xml:space="preserve"> par rapport,</w:t>
      </w:r>
      <w:r w:rsidR="003A4BD4" w:rsidRPr="009B78BA">
        <w:rPr>
          <w:rFonts w:ascii="Times" w:hAnsi="Times"/>
        </w:rPr>
        <w:t xml:space="preserve"> respectivement, </w:t>
      </w:r>
      <w:r w:rsidR="00084362" w:rsidRPr="009B78BA">
        <w:rPr>
          <w:rFonts w:ascii="Times" w:hAnsi="Times"/>
        </w:rPr>
        <w:t xml:space="preserve">aux </w:t>
      </w:r>
      <w:r w:rsidR="00D32758" w:rsidRPr="009B78BA">
        <w:rPr>
          <w:rFonts w:ascii="Times" w:hAnsi="Times"/>
        </w:rPr>
        <w:t>lectures</w:t>
      </w:r>
      <w:r w:rsidR="00DD7CDC" w:rsidRPr="009B78BA">
        <w:rPr>
          <w:rFonts w:ascii="Times" w:hAnsi="Times"/>
        </w:rPr>
        <w:t xml:space="preserve"> </w:t>
      </w:r>
      <w:r w:rsidR="00C753E9" w:rsidRPr="009B78BA">
        <w:rPr>
          <w:rFonts w:ascii="Times" w:hAnsi="Times"/>
        </w:rPr>
        <w:t xml:space="preserve">inattentives, </w:t>
      </w:r>
      <w:r w:rsidR="0002666A" w:rsidRPr="009B78BA">
        <w:rPr>
          <w:rFonts w:ascii="Times" w:hAnsi="Times"/>
        </w:rPr>
        <w:t>partielles</w:t>
      </w:r>
      <w:r w:rsidR="00C31A88" w:rsidRPr="009B78BA">
        <w:rPr>
          <w:rFonts w:ascii="Times" w:hAnsi="Times"/>
        </w:rPr>
        <w:t xml:space="preserve"> (</w:t>
      </w:r>
      <w:r w:rsidR="00BB3592" w:rsidRPr="009B78BA">
        <w:rPr>
          <w:rFonts w:ascii="Times" w:hAnsi="Times"/>
        </w:rPr>
        <w:t>comme le</w:t>
      </w:r>
      <w:r w:rsidR="00326DC7" w:rsidRPr="009B78BA">
        <w:rPr>
          <w:rFonts w:ascii="Times" w:hAnsi="Times"/>
        </w:rPr>
        <w:t xml:space="preserve"> sont fatalement les lectures </w:t>
      </w:r>
      <w:r w:rsidR="00C31A88" w:rsidRPr="009B78BA">
        <w:rPr>
          <w:rFonts w:ascii="Times" w:hAnsi="Times"/>
        </w:rPr>
        <w:t>ordinaires</w:t>
      </w:r>
      <w:r w:rsidR="00CE170E" w:rsidRPr="009B78BA">
        <w:rPr>
          <w:rFonts w:ascii="Times" w:hAnsi="Times"/>
        </w:rPr>
        <w:t xml:space="preserve"> du</w:t>
      </w:r>
      <w:r w:rsidR="00326DC7" w:rsidRPr="009B78BA">
        <w:rPr>
          <w:rFonts w:ascii="Times" w:hAnsi="Times"/>
        </w:rPr>
        <w:t xml:space="preserve"> spectateur d’un</w:t>
      </w:r>
      <w:r w:rsidR="00CE170E" w:rsidRPr="009B78BA">
        <w:rPr>
          <w:rFonts w:ascii="Times" w:hAnsi="Times"/>
        </w:rPr>
        <w:t>e</w:t>
      </w:r>
      <w:r w:rsidR="00326DC7" w:rsidRPr="009B78BA">
        <w:rPr>
          <w:rFonts w:ascii="Times" w:hAnsi="Times"/>
        </w:rPr>
        <w:t xml:space="preserve"> </w:t>
      </w:r>
      <w:r w:rsidR="00DF2EFF" w:rsidRPr="009B78BA">
        <w:rPr>
          <w:rFonts w:ascii="Times" w:hAnsi="Times"/>
        </w:rPr>
        <w:t>séance au</w:t>
      </w:r>
      <w:r w:rsidR="00CE170E" w:rsidRPr="009B78BA">
        <w:rPr>
          <w:rFonts w:ascii="Times" w:hAnsi="Times"/>
        </w:rPr>
        <w:t xml:space="preserve"> cinéma, voire à la maison ou avec un écran portable</w:t>
      </w:r>
      <w:r w:rsidR="008B426E" w:rsidRPr="009B78BA">
        <w:rPr>
          <w:rFonts w:ascii="Times" w:hAnsi="Times"/>
        </w:rPr>
        <w:t>)</w:t>
      </w:r>
      <w:r w:rsidR="00A05045" w:rsidRPr="009B78BA">
        <w:rPr>
          <w:rFonts w:ascii="Times" w:hAnsi="Times"/>
        </w:rPr>
        <w:t xml:space="preserve"> et aux lectures </w:t>
      </w:r>
      <w:r w:rsidR="00815B32" w:rsidRPr="009B78BA">
        <w:rPr>
          <w:rFonts w:ascii="Times" w:hAnsi="Times"/>
        </w:rPr>
        <w:t xml:space="preserve">incohérentes, </w:t>
      </w:r>
      <w:r w:rsidR="00DE405F" w:rsidRPr="009B78BA">
        <w:rPr>
          <w:rFonts w:ascii="Times" w:hAnsi="Times"/>
        </w:rPr>
        <w:t>partiales</w:t>
      </w:r>
      <w:r w:rsidR="00DE6B2E" w:rsidRPr="009B78BA">
        <w:rPr>
          <w:rFonts w:ascii="Times" w:hAnsi="Times"/>
        </w:rPr>
        <w:t xml:space="preserve"> (</w:t>
      </w:r>
      <w:r w:rsidR="006B1A10" w:rsidRPr="009B78BA">
        <w:rPr>
          <w:rFonts w:ascii="Times" w:hAnsi="Times"/>
        </w:rPr>
        <w:t>comme le sont</w:t>
      </w:r>
      <w:r w:rsidR="00DE6B2E" w:rsidRPr="009B78BA">
        <w:rPr>
          <w:rFonts w:ascii="Times" w:hAnsi="Times"/>
        </w:rPr>
        <w:t xml:space="preserve"> </w:t>
      </w:r>
      <w:r w:rsidR="009A6D13" w:rsidRPr="009B78BA">
        <w:rPr>
          <w:rFonts w:ascii="Times" w:hAnsi="Times"/>
        </w:rPr>
        <w:t>les lectures</w:t>
      </w:r>
      <w:r w:rsidR="00463EDA" w:rsidRPr="009B78BA">
        <w:rPr>
          <w:rFonts w:ascii="Times" w:hAnsi="Times"/>
        </w:rPr>
        <w:t xml:space="preserve"> qui, comme on dit, surinterprètent</w:t>
      </w:r>
      <w:r w:rsidR="00BD0C62" w:rsidRPr="009B78BA">
        <w:rPr>
          <w:rFonts w:ascii="Times" w:hAnsi="Times"/>
        </w:rPr>
        <w:t xml:space="preserve"> le film</w:t>
      </w:r>
      <w:r w:rsidR="00463EDA" w:rsidRPr="009B78BA">
        <w:rPr>
          <w:rFonts w:ascii="Times" w:hAnsi="Times"/>
        </w:rPr>
        <w:t>).</w:t>
      </w:r>
    </w:p>
    <w:p w:rsidR="00BC72EA" w:rsidRPr="009B78BA" w:rsidRDefault="00F034EF" w:rsidP="003D755F">
      <w:pPr>
        <w:jc w:val="both"/>
        <w:rPr>
          <w:rFonts w:ascii="Times" w:hAnsi="Times"/>
        </w:rPr>
      </w:pPr>
      <w:r>
        <w:rPr>
          <w:rFonts w:ascii="Times" w:hAnsi="Times"/>
        </w:rPr>
        <w:t xml:space="preserve">Or, </w:t>
      </w:r>
      <w:r w:rsidR="008D16F6" w:rsidRPr="009B78BA">
        <w:rPr>
          <w:rFonts w:ascii="Times" w:hAnsi="Times"/>
          <w:i/>
        </w:rPr>
        <w:t xml:space="preserve">la </w:t>
      </w:r>
      <w:r w:rsidR="008D16F6" w:rsidRPr="009B78BA">
        <w:rPr>
          <w:rFonts w:ascii="Times" w:hAnsi="Times"/>
        </w:rPr>
        <w:t xml:space="preserve">lecture </w:t>
      </w:r>
      <w:r w:rsidR="00C51F5B" w:rsidRPr="009B78BA">
        <w:rPr>
          <w:rFonts w:ascii="Times" w:hAnsi="Times"/>
        </w:rPr>
        <w:t>du film, son système de signification</w:t>
      </w:r>
      <w:r w:rsidR="001A6E9A" w:rsidRPr="009B78BA">
        <w:rPr>
          <w:rFonts w:ascii="Times" w:hAnsi="Times"/>
        </w:rPr>
        <w:t>s</w:t>
      </w:r>
      <w:r w:rsidR="006816EB" w:rsidRPr="009B78BA">
        <w:rPr>
          <w:rFonts w:ascii="Times" w:hAnsi="Times"/>
        </w:rPr>
        <w:t>,</w:t>
      </w:r>
      <w:r w:rsidR="006113E6" w:rsidRPr="009B78BA">
        <w:rPr>
          <w:rFonts w:ascii="Times" w:hAnsi="Times"/>
        </w:rPr>
        <w:t xml:space="preserve"> </w:t>
      </w:r>
      <w:r w:rsidR="00C577BA" w:rsidRPr="009B78BA">
        <w:rPr>
          <w:rFonts w:ascii="Times" w:hAnsi="Times"/>
        </w:rPr>
        <w:t xml:space="preserve">est </w:t>
      </w:r>
      <w:r>
        <w:rPr>
          <w:rFonts w:ascii="Times" w:hAnsi="Times"/>
        </w:rPr>
        <w:t xml:space="preserve">sans doute </w:t>
      </w:r>
      <w:r w:rsidR="00C577BA" w:rsidRPr="009B78BA">
        <w:rPr>
          <w:rFonts w:ascii="Times" w:hAnsi="Times"/>
        </w:rPr>
        <w:t>une utopie</w:t>
      </w:r>
      <w:r w:rsidR="00A72050" w:rsidRPr="009B78BA">
        <w:rPr>
          <w:rFonts w:ascii="Times" w:hAnsi="Times"/>
        </w:rPr>
        <w:t>, un objet-</w:t>
      </w:r>
      <w:r w:rsidR="00E72A0D" w:rsidRPr="009B78BA">
        <w:rPr>
          <w:rFonts w:ascii="Times" w:hAnsi="Times"/>
        </w:rPr>
        <w:t>théorique-</w:t>
      </w:r>
      <w:r w:rsidR="00A72050" w:rsidRPr="009B78BA">
        <w:rPr>
          <w:rFonts w:ascii="Times" w:hAnsi="Times"/>
        </w:rPr>
        <w:t>limite</w:t>
      </w:r>
      <w:r w:rsidR="00A253BA" w:rsidRPr="009B78BA">
        <w:rPr>
          <w:rFonts w:ascii="Times" w:hAnsi="Times"/>
        </w:rPr>
        <w:t xml:space="preserve"> </w:t>
      </w:r>
      <w:r w:rsidR="00267FCA" w:rsidRPr="009B78BA">
        <w:rPr>
          <w:rFonts w:ascii="Times" w:hAnsi="Times"/>
        </w:rPr>
        <w:t>dont</w:t>
      </w:r>
      <w:r w:rsidR="00A253BA" w:rsidRPr="009B78BA">
        <w:rPr>
          <w:rFonts w:ascii="Times" w:hAnsi="Times"/>
        </w:rPr>
        <w:t xml:space="preserve"> on ne peut qu’essayer de s’approcher</w:t>
      </w:r>
      <w:r w:rsidR="00A213C2" w:rsidRPr="009B78BA">
        <w:rPr>
          <w:rFonts w:ascii="Times" w:hAnsi="Times"/>
        </w:rPr>
        <w:t xml:space="preserve">. </w:t>
      </w:r>
      <w:r w:rsidR="0057311E" w:rsidRPr="009B78BA">
        <w:rPr>
          <w:rFonts w:ascii="Times" w:hAnsi="Times"/>
        </w:rPr>
        <w:t>Et s</w:t>
      </w:r>
      <w:r w:rsidR="00A213C2" w:rsidRPr="009B78BA">
        <w:rPr>
          <w:rFonts w:ascii="Times" w:hAnsi="Times"/>
        </w:rPr>
        <w:t>ans doute</w:t>
      </w:r>
      <w:r w:rsidR="002A0A80" w:rsidRPr="009B78BA">
        <w:rPr>
          <w:rFonts w:ascii="Times" w:hAnsi="Times"/>
        </w:rPr>
        <w:t xml:space="preserve">, peut-on discuter </w:t>
      </w:r>
      <w:r w:rsidR="006A6E5F" w:rsidRPr="009B78BA">
        <w:rPr>
          <w:rFonts w:ascii="Times" w:hAnsi="Times"/>
        </w:rPr>
        <w:t xml:space="preserve">la validité, la force ou simplement </w:t>
      </w:r>
      <w:r w:rsidR="002A0A80" w:rsidRPr="009B78BA">
        <w:rPr>
          <w:rFonts w:ascii="Times" w:hAnsi="Times"/>
        </w:rPr>
        <w:t>l’intérêt</w:t>
      </w:r>
      <w:r w:rsidR="009621F5" w:rsidRPr="009B78BA">
        <w:rPr>
          <w:rFonts w:ascii="Times" w:hAnsi="Times"/>
        </w:rPr>
        <w:t xml:space="preserve"> </w:t>
      </w:r>
      <w:r w:rsidR="0066112A" w:rsidRPr="009B78BA">
        <w:rPr>
          <w:rFonts w:ascii="Times" w:hAnsi="Times"/>
        </w:rPr>
        <w:t>d’un tel programme</w:t>
      </w:r>
      <w:r w:rsidR="004C17DE" w:rsidRPr="009B78BA">
        <w:rPr>
          <w:rFonts w:ascii="Times" w:hAnsi="Times"/>
        </w:rPr>
        <w:t xml:space="preserve"> théorique</w:t>
      </w:r>
      <w:r w:rsidR="0099445C" w:rsidRPr="009B78BA">
        <w:rPr>
          <w:rFonts w:ascii="Times" w:hAnsi="Times"/>
        </w:rPr>
        <w:t> </w:t>
      </w:r>
      <w:r w:rsidR="003472EB" w:rsidRPr="009B78BA">
        <w:rPr>
          <w:rFonts w:ascii="Times" w:hAnsi="Times"/>
        </w:rPr>
        <w:t xml:space="preserve">– qui </w:t>
      </w:r>
      <w:r w:rsidR="00270306" w:rsidRPr="009B78BA">
        <w:rPr>
          <w:rFonts w:ascii="Times" w:hAnsi="Times"/>
        </w:rPr>
        <w:t xml:space="preserve">aujourd’hui </w:t>
      </w:r>
      <w:r w:rsidR="003472EB" w:rsidRPr="009B78BA">
        <w:rPr>
          <w:rFonts w:ascii="Times" w:hAnsi="Times"/>
        </w:rPr>
        <w:t xml:space="preserve">semble </w:t>
      </w:r>
      <w:r w:rsidR="00074D8B" w:rsidRPr="009B78BA">
        <w:rPr>
          <w:rFonts w:ascii="Times" w:hAnsi="Times"/>
        </w:rPr>
        <w:t>alimenter</w:t>
      </w:r>
      <w:r w:rsidR="003472EB" w:rsidRPr="009B78BA">
        <w:rPr>
          <w:rFonts w:ascii="Times" w:hAnsi="Times"/>
        </w:rPr>
        <w:t xml:space="preserve"> </w:t>
      </w:r>
      <w:r w:rsidR="004430CA" w:rsidRPr="009B78BA">
        <w:rPr>
          <w:rFonts w:ascii="Times" w:hAnsi="Times"/>
        </w:rPr>
        <w:t xml:space="preserve">une </w:t>
      </w:r>
      <w:r w:rsidR="006D06BB">
        <w:rPr>
          <w:rFonts w:ascii="Times" w:hAnsi="Times"/>
        </w:rPr>
        <w:t>certaine</w:t>
      </w:r>
      <w:r w:rsidR="004430CA" w:rsidRPr="009B78BA">
        <w:rPr>
          <w:rFonts w:ascii="Times" w:hAnsi="Times"/>
        </w:rPr>
        <w:t xml:space="preserve"> méfiance </w:t>
      </w:r>
      <w:r w:rsidR="008C1E38">
        <w:rPr>
          <w:rFonts w:ascii="Times" w:hAnsi="Times"/>
        </w:rPr>
        <w:t>(</w:t>
      </w:r>
      <w:r w:rsidR="006D06BB">
        <w:rPr>
          <w:rFonts w:ascii="Times" w:hAnsi="Times"/>
        </w:rPr>
        <w:t>légitime</w:t>
      </w:r>
      <w:r w:rsidR="008C1E38">
        <w:rPr>
          <w:rFonts w:ascii="Times" w:hAnsi="Times"/>
        </w:rPr>
        <w:t>)</w:t>
      </w:r>
      <w:r w:rsidR="006D06BB">
        <w:rPr>
          <w:rFonts w:ascii="Times" w:hAnsi="Times"/>
        </w:rPr>
        <w:t xml:space="preserve"> </w:t>
      </w:r>
      <w:r w:rsidR="004430CA" w:rsidRPr="009B78BA">
        <w:rPr>
          <w:rFonts w:ascii="Times" w:hAnsi="Times"/>
        </w:rPr>
        <w:t>envers la sémiotique</w:t>
      </w:r>
      <w:r w:rsidR="00074D8B" w:rsidRPr="009B78BA">
        <w:rPr>
          <w:rFonts w:ascii="Times" w:hAnsi="Times"/>
        </w:rPr>
        <w:t xml:space="preserve"> de la part des autres disciplines. </w:t>
      </w:r>
      <w:r w:rsidR="009B4A20" w:rsidRPr="009B78BA">
        <w:rPr>
          <w:rFonts w:ascii="Times" w:hAnsi="Times"/>
        </w:rPr>
        <w:t xml:space="preserve">Mais </w:t>
      </w:r>
      <w:r w:rsidR="00897C7E" w:rsidRPr="009B78BA">
        <w:rPr>
          <w:rFonts w:ascii="Times" w:hAnsi="Times"/>
        </w:rPr>
        <w:t>on peut aussi</w:t>
      </w:r>
      <w:r w:rsidR="00567410" w:rsidRPr="009B78BA">
        <w:rPr>
          <w:rFonts w:ascii="Times" w:hAnsi="Times"/>
        </w:rPr>
        <w:t xml:space="preserve"> </w:t>
      </w:r>
      <w:r w:rsidR="00B23FE7" w:rsidRPr="009B78BA">
        <w:rPr>
          <w:rFonts w:ascii="Times" w:hAnsi="Times"/>
        </w:rPr>
        <w:t xml:space="preserve">discuter </w:t>
      </w:r>
      <w:r w:rsidR="00567410" w:rsidRPr="009B78BA">
        <w:rPr>
          <w:rFonts w:ascii="Times" w:hAnsi="Times"/>
        </w:rPr>
        <w:t xml:space="preserve">cette </w:t>
      </w:r>
      <w:r w:rsidR="00B23FE7" w:rsidRPr="009B78BA">
        <w:rPr>
          <w:rFonts w:ascii="Times" w:hAnsi="Times"/>
        </w:rPr>
        <w:t>approche non pas depuis l’extérieur</w:t>
      </w:r>
      <w:r w:rsidR="00FB6F7C" w:rsidRPr="009B78BA">
        <w:rPr>
          <w:rFonts w:ascii="Times" w:hAnsi="Times"/>
        </w:rPr>
        <w:t>,</w:t>
      </w:r>
      <w:r w:rsidR="00340BA9" w:rsidRPr="009B78BA">
        <w:rPr>
          <w:rFonts w:ascii="Times" w:hAnsi="Times"/>
        </w:rPr>
        <w:t xml:space="preserve"> pour l</w:t>
      </w:r>
      <w:r w:rsidR="00E51370" w:rsidRPr="009B78BA">
        <w:rPr>
          <w:rFonts w:ascii="Times" w:hAnsi="Times"/>
        </w:rPr>
        <w:t>a</w:t>
      </w:r>
      <w:r w:rsidR="00340BA9" w:rsidRPr="009B78BA">
        <w:rPr>
          <w:rFonts w:ascii="Times" w:hAnsi="Times"/>
        </w:rPr>
        <w:t xml:space="preserve"> rejeter</w:t>
      </w:r>
      <w:r w:rsidR="00C857A7" w:rsidRPr="009B78BA">
        <w:rPr>
          <w:rFonts w:ascii="Times" w:hAnsi="Times"/>
        </w:rPr>
        <w:t>, mais depuis l’intérieur</w:t>
      </w:r>
      <w:r w:rsidR="00FB6F7C" w:rsidRPr="009B78BA">
        <w:rPr>
          <w:rFonts w:ascii="Times" w:hAnsi="Times"/>
        </w:rPr>
        <w:t>,</w:t>
      </w:r>
      <w:r w:rsidR="00D125E1" w:rsidRPr="009B78BA">
        <w:rPr>
          <w:rFonts w:ascii="Times" w:hAnsi="Times"/>
        </w:rPr>
        <w:t xml:space="preserve"> pour </w:t>
      </w:r>
      <w:r w:rsidR="00B3544E" w:rsidRPr="009B78BA">
        <w:rPr>
          <w:rFonts w:ascii="Times" w:hAnsi="Times"/>
        </w:rPr>
        <w:t xml:space="preserve">monter en </w:t>
      </w:r>
      <w:r w:rsidR="0080793D" w:rsidRPr="009B78BA">
        <w:rPr>
          <w:rFonts w:ascii="Times" w:hAnsi="Times"/>
        </w:rPr>
        <w:t>épingle</w:t>
      </w:r>
      <w:r w:rsidR="000436A8" w:rsidRPr="009B78BA">
        <w:rPr>
          <w:rFonts w:ascii="Times" w:hAnsi="Times"/>
        </w:rPr>
        <w:t xml:space="preserve"> </w:t>
      </w:r>
      <w:r w:rsidR="001F2117" w:rsidRPr="009B78BA">
        <w:rPr>
          <w:rFonts w:ascii="Times" w:hAnsi="Times"/>
        </w:rPr>
        <w:t xml:space="preserve">ses limites et les </w:t>
      </w:r>
      <w:r w:rsidR="000436A8" w:rsidRPr="009B78BA">
        <w:rPr>
          <w:rFonts w:ascii="Times" w:hAnsi="Times"/>
        </w:rPr>
        <w:t>interroger</w:t>
      </w:r>
      <w:r w:rsidR="00FA1141" w:rsidRPr="009B78BA">
        <w:rPr>
          <w:rFonts w:ascii="Times" w:hAnsi="Times"/>
        </w:rPr>
        <w:t xml:space="preserve">. </w:t>
      </w:r>
      <w:r w:rsidR="009D56CC" w:rsidRPr="009B78BA">
        <w:rPr>
          <w:rFonts w:ascii="Times" w:hAnsi="Times"/>
        </w:rPr>
        <w:t>D</w:t>
      </w:r>
      <w:r w:rsidR="00FC5057" w:rsidRPr="009B78BA">
        <w:rPr>
          <w:rFonts w:ascii="Times" w:hAnsi="Times"/>
        </w:rPr>
        <w:t xml:space="preserve">u point de vue que je voudrais illustrer ici, </w:t>
      </w:r>
      <w:r w:rsidR="009D56CC" w:rsidRPr="009B78BA">
        <w:rPr>
          <w:rFonts w:ascii="Times" w:hAnsi="Times"/>
        </w:rPr>
        <w:t>les limites</w:t>
      </w:r>
      <w:r w:rsidR="00911654" w:rsidRPr="009B78BA">
        <w:rPr>
          <w:rFonts w:ascii="Times" w:hAnsi="Times"/>
        </w:rPr>
        <w:t xml:space="preserve"> d’une telle approche résident </w:t>
      </w:r>
      <w:r w:rsidR="00FC5057" w:rsidRPr="009B78BA">
        <w:rPr>
          <w:rFonts w:ascii="Times" w:hAnsi="Times"/>
        </w:rPr>
        <w:t xml:space="preserve">non pas dans le but </w:t>
      </w:r>
      <w:r w:rsidR="00686403" w:rsidRPr="009B78BA">
        <w:rPr>
          <w:rFonts w:ascii="Times" w:hAnsi="Times"/>
        </w:rPr>
        <w:t>de l’e</w:t>
      </w:r>
      <w:r w:rsidR="002C304D" w:rsidRPr="009B78BA">
        <w:rPr>
          <w:rFonts w:ascii="Times" w:hAnsi="Times"/>
        </w:rPr>
        <w:t>ntreprise sémiotique</w:t>
      </w:r>
      <w:r w:rsidR="00DF4A02" w:rsidRPr="009B78BA">
        <w:rPr>
          <w:rFonts w:ascii="Times" w:hAnsi="Times"/>
        </w:rPr>
        <w:t>,</w:t>
      </w:r>
      <w:r w:rsidR="002C304D" w:rsidRPr="009B78BA">
        <w:rPr>
          <w:rFonts w:ascii="Times" w:hAnsi="Times"/>
        </w:rPr>
        <w:t xml:space="preserve"> mais dans l</w:t>
      </w:r>
      <w:r w:rsidR="00FC5057" w:rsidRPr="009B78BA">
        <w:rPr>
          <w:rFonts w:ascii="Times" w:hAnsi="Times"/>
        </w:rPr>
        <w:t>es moyens</w:t>
      </w:r>
      <w:r w:rsidR="000D3E85" w:rsidRPr="009B78BA">
        <w:rPr>
          <w:rFonts w:ascii="Times" w:hAnsi="Times"/>
        </w:rPr>
        <w:t> :</w:t>
      </w:r>
      <w:r w:rsidR="00E65E3D" w:rsidRPr="009B78BA">
        <w:rPr>
          <w:rFonts w:ascii="Times" w:hAnsi="Times"/>
        </w:rPr>
        <w:t xml:space="preserve"> </w:t>
      </w:r>
      <w:r w:rsidR="000D3E85" w:rsidRPr="009B78BA">
        <w:rPr>
          <w:rFonts w:ascii="Times" w:hAnsi="Times"/>
        </w:rPr>
        <w:t>j</w:t>
      </w:r>
      <w:r w:rsidR="002F120B" w:rsidRPr="009B78BA">
        <w:rPr>
          <w:rFonts w:ascii="Times" w:hAnsi="Times"/>
        </w:rPr>
        <w:t>e voudrais soutenir que, s</w:t>
      </w:r>
      <w:r w:rsidR="00F401E3" w:rsidRPr="009B78BA">
        <w:rPr>
          <w:rFonts w:ascii="Times" w:hAnsi="Times"/>
        </w:rPr>
        <w:t xml:space="preserve">i éventuellement il est heuristique d’essayer de produire </w:t>
      </w:r>
      <w:r w:rsidR="00F401E3" w:rsidRPr="009B78BA">
        <w:rPr>
          <w:rFonts w:ascii="Times" w:hAnsi="Times"/>
          <w:i/>
        </w:rPr>
        <w:t xml:space="preserve">la </w:t>
      </w:r>
      <w:r w:rsidR="00F401E3" w:rsidRPr="009B78BA">
        <w:rPr>
          <w:rFonts w:ascii="Times" w:hAnsi="Times"/>
        </w:rPr>
        <w:t>lecture finale du film</w:t>
      </w:r>
      <w:r w:rsidR="000223E8" w:rsidRPr="009B78BA">
        <w:rPr>
          <w:rFonts w:ascii="Times" w:hAnsi="Times"/>
        </w:rPr>
        <w:t xml:space="preserve">, il est certainement </w:t>
      </w:r>
      <w:r w:rsidR="0081124D" w:rsidRPr="009B78BA">
        <w:rPr>
          <w:rFonts w:ascii="Times" w:hAnsi="Times"/>
        </w:rPr>
        <w:t>peu heureux de prétendre que celle-ci soit donnée, non construite</w:t>
      </w:r>
      <w:r w:rsidR="00EF5FE7" w:rsidRPr="009B78BA">
        <w:rPr>
          <w:rFonts w:ascii="Times" w:hAnsi="Times"/>
        </w:rPr>
        <w:t xml:space="preserve"> à travers de nombreux </w:t>
      </w:r>
      <w:r w:rsidR="00E604B0" w:rsidRPr="009B78BA">
        <w:rPr>
          <w:rFonts w:ascii="Times" w:hAnsi="Times"/>
        </w:rPr>
        <w:t>visionnages</w:t>
      </w:r>
      <w:r w:rsidR="0081124D" w:rsidRPr="009B78BA">
        <w:rPr>
          <w:rFonts w:ascii="Times" w:hAnsi="Times"/>
        </w:rPr>
        <w:t xml:space="preserve">, </w:t>
      </w:r>
      <w:r w:rsidR="00E26271" w:rsidRPr="009B78BA">
        <w:rPr>
          <w:rFonts w:ascii="Times" w:hAnsi="Times"/>
        </w:rPr>
        <w:t xml:space="preserve">je dirais même </w:t>
      </w:r>
      <w:r w:rsidR="0081124D" w:rsidRPr="009B78BA">
        <w:rPr>
          <w:rFonts w:ascii="Times" w:hAnsi="Times"/>
        </w:rPr>
        <w:t>non arrachée à tout ce que le film a d’opaque, de vague, de générique.</w:t>
      </w:r>
      <w:r w:rsidR="008F06AE" w:rsidRPr="009B78BA">
        <w:rPr>
          <w:rFonts w:ascii="Times" w:hAnsi="Times"/>
        </w:rPr>
        <w:t xml:space="preserve"> </w:t>
      </w:r>
      <w:r w:rsidR="000D6380" w:rsidRPr="009B78BA">
        <w:rPr>
          <w:rFonts w:ascii="Times" w:hAnsi="Times"/>
        </w:rPr>
        <w:t xml:space="preserve">En d’autres termes, </w:t>
      </w:r>
      <w:r w:rsidR="00C237CB" w:rsidRPr="009B78BA">
        <w:rPr>
          <w:rFonts w:ascii="Times" w:hAnsi="Times"/>
        </w:rPr>
        <w:t xml:space="preserve">ma thèse est que </w:t>
      </w:r>
      <w:r w:rsidR="004273C2" w:rsidRPr="009B78BA">
        <w:rPr>
          <w:rFonts w:ascii="Times" w:hAnsi="Times"/>
        </w:rPr>
        <w:t>l’objectif de la sémiotique</w:t>
      </w:r>
      <w:r w:rsidR="00CD03B4" w:rsidRPr="009B78BA">
        <w:rPr>
          <w:rFonts w:ascii="Times" w:hAnsi="Times"/>
        </w:rPr>
        <w:t>, qui consiste à rendre compte des objets de sens,</w:t>
      </w:r>
      <w:r w:rsidR="004273C2" w:rsidRPr="009B78BA">
        <w:rPr>
          <w:rFonts w:ascii="Times" w:hAnsi="Times"/>
        </w:rPr>
        <w:t xml:space="preserve"> est sérieusement </w:t>
      </w:r>
      <w:r w:rsidR="00CF3585" w:rsidRPr="009B78BA">
        <w:rPr>
          <w:rFonts w:ascii="Times" w:hAnsi="Times"/>
        </w:rPr>
        <w:t>compromis</w:t>
      </w:r>
      <w:r w:rsidR="004273C2" w:rsidRPr="009B78BA">
        <w:rPr>
          <w:rFonts w:ascii="Times" w:hAnsi="Times"/>
        </w:rPr>
        <w:t xml:space="preserve"> </w:t>
      </w:r>
      <w:r w:rsidR="00CD03B4" w:rsidRPr="009B78BA">
        <w:rPr>
          <w:rFonts w:ascii="Times" w:hAnsi="Times"/>
        </w:rPr>
        <w:t>lorsqu’on dissimule les difficul</w:t>
      </w:r>
      <w:r w:rsidR="009522E1" w:rsidRPr="009B78BA">
        <w:rPr>
          <w:rFonts w:ascii="Times" w:hAnsi="Times"/>
        </w:rPr>
        <w:t xml:space="preserve">tés que le sens pose </w:t>
      </w:r>
      <w:r w:rsidR="00DF4A02" w:rsidRPr="009B78BA">
        <w:rPr>
          <w:rFonts w:ascii="Times" w:hAnsi="Times"/>
        </w:rPr>
        <w:t>nécessairement :</w:t>
      </w:r>
      <w:r w:rsidR="00CD03B4" w:rsidRPr="009B78BA">
        <w:rPr>
          <w:rFonts w:ascii="Times" w:hAnsi="Times"/>
        </w:rPr>
        <w:t xml:space="preserve"> </w:t>
      </w:r>
      <w:r w:rsidR="009522E1" w:rsidRPr="009B78BA">
        <w:rPr>
          <w:rFonts w:ascii="Times" w:hAnsi="Times"/>
        </w:rPr>
        <w:t>l</w:t>
      </w:r>
      <w:r w:rsidR="00696A3B" w:rsidRPr="009B78BA">
        <w:rPr>
          <w:rFonts w:ascii="Times" w:hAnsi="Times"/>
        </w:rPr>
        <w:t xml:space="preserve">orsqu’on doit </w:t>
      </w:r>
      <w:r w:rsidR="005030D2" w:rsidRPr="009B78BA">
        <w:rPr>
          <w:rFonts w:ascii="Times" w:hAnsi="Times"/>
        </w:rPr>
        <w:t xml:space="preserve">forcément </w:t>
      </w:r>
      <w:r w:rsidR="00696A3B" w:rsidRPr="009B78BA">
        <w:rPr>
          <w:rFonts w:ascii="Times" w:hAnsi="Times"/>
        </w:rPr>
        <w:t xml:space="preserve">visionner un film </w:t>
      </w:r>
      <w:r w:rsidR="00EB27EE" w:rsidRPr="009B78BA">
        <w:rPr>
          <w:rFonts w:ascii="Times" w:hAnsi="Times"/>
        </w:rPr>
        <w:t xml:space="preserve">un nombre important de fois </w:t>
      </w:r>
      <w:r w:rsidR="00A136BD" w:rsidRPr="009B78BA">
        <w:rPr>
          <w:rFonts w:ascii="Times" w:hAnsi="Times"/>
        </w:rPr>
        <w:t>et que, dans l’</w:t>
      </w:r>
      <w:r w:rsidR="007102F2" w:rsidRPr="009B78BA">
        <w:rPr>
          <w:rFonts w:ascii="Times" w:hAnsi="Times"/>
        </w:rPr>
        <w:t>analyse</w:t>
      </w:r>
      <w:r w:rsidR="00A136BD" w:rsidRPr="009B78BA">
        <w:rPr>
          <w:rFonts w:ascii="Times" w:hAnsi="Times"/>
        </w:rPr>
        <w:t xml:space="preserve">, on fait </w:t>
      </w:r>
      <w:r w:rsidR="00314DFC" w:rsidRPr="009B78BA">
        <w:rPr>
          <w:rFonts w:ascii="Times" w:hAnsi="Times"/>
        </w:rPr>
        <w:t xml:space="preserve">disparaître </w:t>
      </w:r>
      <w:r w:rsidR="00402EEC" w:rsidRPr="009B78BA">
        <w:rPr>
          <w:rFonts w:ascii="Times" w:hAnsi="Times"/>
        </w:rPr>
        <w:t xml:space="preserve">ce </w:t>
      </w:r>
      <w:r w:rsidR="00696EE3" w:rsidRPr="009B78BA">
        <w:rPr>
          <w:rFonts w:ascii="Times" w:hAnsi="Times"/>
          <w:i/>
        </w:rPr>
        <w:t>processus même de visionnage stratifié, attentif et raisonné</w:t>
      </w:r>
      <w:r w:rsidR="00402EEC" w:rsidRPr="009B78BA">
        <w:rPr>
          <w:rFonts w:ascii="Times" w:hAnsi="Times"/>
        </w:rPr>
        <w:t> </w:t>
      </w:r>
      <w:r w:rsidR="00314DFC" w:rsidRPr="009B78BA">
        <w:rPr>
          <w:rFonts w:ascii="Times" w:hAnsi="Times"/>
        </w:rPr>
        <w:t>; lorsqu’on per</w:t>
      </w:r>
      <w:r w:rsidR="00A74A2A" w:rsidRPr="009B78BA">
        <w:rPr>
          <w:rFonts w:ascii="Times" w:hAnsi="Times"/>
        </w:rPr>
        <w:t>d</w:t>
      </w:r>
      <w:r w:rsidR="00C7499B" w:rsidRPr="009B78BA">
        <w:rPr>
          <w:rFonts w:ascii="Times" w:hAnsi="Times"/>
        </w:rPr>
        <w:t xml:space="preserve"> </w:t>
      </w:r>
      <w:r w:rsidR="00402EEC" w:rsidRPr="009B78BA">
        <w:rPr>
          <w:rFonts w:ascii="Times" w:hAnsi="Times"/>
          <w:i/>
        </w:rPr>
        <w:t>l’opacité, le miroitement sémiotique et finalement la transformation</w:t>
      </w:r>
      <w:r w:rsidR="001A6FDE" w:rsidRPr="009B78BA">
        <w:rPr>
          <w:rFonts w:ascii="Times" w:hAnsi="Times"/>
        </w:rPr>
        <w:t xml:space="preserve"> </w:t>
      </w:r>
      <w:r w:rsidR="000F04A1" w:rsidRPr="009B78BA">
        <w:rPr>
          <w:rFonts w:ascii="Times" w:hAnsi="Times"/>
        </w:rPr>
        <w:t>qui</w:t>
      </w:r>
      <w:r w:rsidR="00A53DAC" w:rsidRPr="009B78BA">
        <w:rPr>
          <w:rFonts w:ascii="Times" w:hAnsi="Times"/>
        </w:rPr>
        <w:t>, en quelque sorte,</w:t>
      </w:r>
      <w:r w:rsidR="000F04A1" w:rsidRPr="009B78BA">
        <w:rPr>
          <w:rFonts w:ascii="Times" w:hAnsi="Times"/>
        </w:rPr>
        <w:t xml:space="preserve"> constituent</w:t>
      </w:r>
      <w:r w:rsidR="002162CA" w:rsidRPr="009B78BA">
        <w:rPr>
          <w:rFonts w:ascii="Times" w:hAnsi="Times"/>
        </w:rPr>
        <w:t xml:space="preserve"> le</w:t>
      </w:r>
      <w:r w:rsidR="0074396C" w:rsidRPr="009B78BA">
        <w:rPr>
          <w:rFonts w:ascii="Times" w:hAnsi="Times"/>
        </w:rPr>
        <w:t xml:space="preserve"> film</w:t>
      </w:r>
      <w:r w:rsidR="002162CA" w:rsidRPr="009B78BA">
        <w:rPr>
          <w:rFonts w:ascii="Times" w:hAnsi="Times"/>
        </w:rPr>
        <w:t xml:space="preserve"> même</w:t>
      </w:r>
      <w:r w:rsidR="006B08DB" w:rsidRPr="009B78BA">
        <w:rPr>
          <w:rFonts w:ascii="Times" w:hAnsi="Times"/>
        </w:rPr>
        <w:t xml:space="preserve">. </w:t>
      </w:r>
      <w:r w:rsidR="003E6336" w:rsidRPr="009B78BA">
        <w:rPr>
          <w:rFonts w:ascii="Times" w:hAnsi="Times"/>
        </w:rPr>
        <w:t>Car s</w:t>
      </w:r>
      <w:r w:rsidR="00D566CE" w:rsidRPr="009B78BA">
        <w:rPr>
          <w:rFonts w:ascii="Times" w:hAnsi="Times"/>
        </w:rPr>
        <w:t>i</w:t>
      </w:r>
      <w:r w:rsidR="005271B9" w:rsidRPr="009B78BA">
        <w:rPr>
          <w:rFonts w:ascii="Times" w:hAnsi="Times"/>
        </w:rPr>
        <w:t>,</w:t>
      </w:r>
      <w:r w:rsidR="00D566CE" w:rsidRPr="009B78BA">
        <w:rPr>
          <w:rFonts w:ascii="Times" w:hAnsi="Times"/>
        </w:rPr>
        <w:t xml:space="preserve"> </w:t>
      </w:r>
      <w:r w:rsidR="00356185" w:rsidRPr="009B78BA">
        <w:rPr>
          <w:rFonts w:ascii="Times" w:hAnsi="Times"/>
        </w:rPr>
        <w:t xml:space="preserve">pour </w:t>
      </w:r>
      <w:r w:rsidR="00315CD8" w:rsidRPr="009B78BA">
        <w:rPr>
          <w:rFonts w:ascii="Times" w:hAnsi="Times"/>
        </w:rPr>
        <w:t xml:space="preserve">trouver et construire </w:t>
      </w:r>
      <w:r w:rsidR="00356185" w:rsidRPr="009B78BA">
        <w:rPr>
          <w:rFonts w:ascii="Times" w:hAnsi="Times"/>
          <w:i/>
        </w:rPr>
        <w:t xml:space="preserve">la </w:t>
      </w:r>
      <w:r w:rsidR="00356185" w:rsidRPr="009B78BA">
        <w:rPr>
          <w:rFonts w:ascii="Times" w:hAnsi="Times"/>
        </w:rPr>
        <w:t xml:space="preserve">sémiotique </w:t>
      </w:r>
      <w:r w:rsidR="00813A30" w:rsidRPr="009B78BA">
        <w:rPr>
          <w:rFonts w:ascii="Times" w:hAnsi="Times"/>
        </w:rPr>
        <w:t xml:space="preserve">du film, </w:t>
      </w:r>
      <w:r w:rsidR="00D566CE" w:rsidRPr="009B78BA">
        <w:rPr>
          <w:rFonts w:ascii="Times" w:hAnsi="Times"/>
        </w:rPr>
        <w:t xml:space="preserve">on </w:t>
      </w:r>
      <w:r w:rsidR="00014261" w:rsidRPr="009B78BA">
        <w:rPr>
          <w:rFonts w:ascii="Times" w:hAnsi="Times"/>
        </w:rPr>
        <w:t xml:space="preserve">doit forcément </w:t>
      </w:r>
      <w:r w:rsidR="00B16228" w:rsidRPr="009B78BA">
        <w:rPr>
          <w:rFonts w:ascii="Times" w:hAnsi="Times"/>
        </w:rPr>
        <w:t>ralentir</w:t>
      </w:r>
      <w:r w:rsidR="00D566CE" w:rsidRPr="009B78BA">
        <w:rPr>
          <w:rFonts w:ascii="Times" w:hAnsi="Times"/>
        </w:rPr>
        <w:t xml:space="preserve"> une séquence, arrête</w:t>
      </w:r>
      <w:r w:rsidR="00B16228" w:rsidRPr="009B78BA">
        <w:rPr>
          <w:rFonts w:ascii="Times" w:hAnsi="Times"/>
        </w:rPr>
        <w:t>r</w:t>
      </w:r>
      <w:r w:rsidR="009C5FC9" w:rsidRPr="009B78BA">
        <w:rPr>
          <w:rFonts w:ascii="Times" w:hAnsi="Times"/>
        </w:rPr>
        <w:t xml:space="preserve"> </w:t>
      </w:r>
      <w:r w:rsidR="00B16228" w:rsidRPr="009B78BA">
        <w:rPr>
          <w:rFonts w:ascii="Times" w:hAnsi="Times"/>
        </w:rPr>
        <w:t>le</w:t>
      </w:r>
      <w:r w:rsidR="00B6147D" w:rsidRPr="009B78BA">
        <w:rPr>
          <w:rFonts w:ascii="Times" w:hAnsi="Times"/>
        </w:rPr>
        <w:t xml:space="preserve"> film,</w:t>
      </w:r>
      <w:r w:rsidR="000D06D2" w:rsidRPr="009B78BA">
        <w:rPr>
          <w:rFonts w:ascii="Times" w:hAnsi="Times"/>
        </w:rPr>
        <w:t xml:space="preserve"> revoir</w:t>
      </w:r>
      <w:r w:rsidR="00D566CE" w:rsidRPr="009B78BA">
        <w:rPr>
          <w:rFonts w:ascii="Times" w:hAnsi="Times"/>
        </w:rPr>
        <w:t xml:space="preserve"> </w:t>
      </w:r>
      <w:r w:rsidR="00B6147D" w:rsidRPr="009B78BA">
        <w:rPr>
          <w:rFonts w:ascii="Times" w:hAnsi="Times"/>
        </w:rPr>
        <w:t xml:space="preserve">ce dernier </w:t>
      </w:r>
      <w:r w:rsidR="00D566CE" w:rsidRPr="009B78BA">
        <w:rPr>
          <w:rFonts w:ascii="Times" w:hAnsi="Times"/>
        </w:rPr>
        <w:t>un certain nombre de fois</w:t>
      </w:r>
      <w:r w:rsidR="009B0FE3" w:rsidRPr="009B78BA">
        <w:rPr>
          <w:rFonts w:ascii="Times" w:hAnsi="Times"/>
        </w:rPr>
        <w:t xml:space="preserve">, </w:t>
      </w:r>
      <w:r w:rsidR="000533CC" w:rsidRPr="009B78BA">
        <w:rPr>
          <w:rFonts w:ascii="Times" w:hAnsi="Times"/>
        </w:rPr>
        <w:t>c</w:t>
      </w:r>
      <w:r w:rsidR="00F21AB0" w:rsidRPr="009B78BA">
        <w:rPr>
          <w:rFonts w:ascii="Times" w:hAnsi="Times"/>
        </w:rPr>
        <w:t xml:space="preserve">e n’est pas </w:t>
      </w:r>
      <w:r w:rsidR="000854EC" w:rsidRPr="009B78BA">
        <w:rPr>
          <w:rFonts w:ascii="Times" w:hAnsi="Times"/>
        </w:rPr>
        <w:t>par un accident</w:t>
      </w:r>
      <w:r w:rsidR="00EB5F9E" w:rsidRPr="009B78BA">
        <w:rPr>
          <w:rFonts w:ascii="Times" w:hAnsi="Times"/>
        </w:rPr>
        <w:t>, c’est par la nature sémiotique du film même.</w:t>
      </w:r>
      <w:r w:rsidR="00536AF8" w:rsidRPr="009B78BA">
        <w:rPr>
          <w:rFonts w:ascii="Times" w:hAnsi="Times"/>
        </w:rPr>
        <w:t xml:space="preserve"> Il s’ensuit </w:t>
      </w:r>
      <w:r w:rsidR="00D748C3" w:rsidRPr="009B78BA">
        <w:rPr>
          <w:rFonts w:ascii="Times" w:hAnsi="Times"/>
        </w:rPr>
        <w:t>qu’on ne peut pas</w:t>
      </w:r>
      <w:r w:rsidR="00A4149E" w:rsidRPr="009B78BA">
        <w:rPr>
          <w:rFonts w:ascii="Times" w:hAnsi="Times"/>
        </w:rPr>
        <w:t xml:space="preserve"> rendre compte de celle-ci</w:t>
      </w:r>
      <w:r w:rsidR="006E4E88" w:rsidRPr="009B78BA">
        <w:rPr>
          <w:rFonts w:ascii="Times" w:hAnsi="Times"/>
        </w:rPr>
        <w:t xml:space="preserve"> sans </w:t>
      </w:r>
      <w:r w:rsidR="003D0E19" w:rsidRPr="009B78BA">
        <w:rPr>
          <w:rFonts w:ascii="Times" w:hAnsi="Times"/>
        </w:rPr>
        <w:t>assumer</w:t>
      </w:r>
      <w:r w:rsidR="00310DE3" w:rsidRPr="009B78BA">
        <w:rPr>
          <w:rFonts w:ascii="Times" w:hAnsi="Times"/>
        </w:rPr>
        <w:t xml:space="preserve"> au cœur </w:t>
      </w:r>
      <w:r w:rsidR="00761229" w:rsidRPr="009B78BA">
        <w:rPr>
          <w:rFonts w:ascii="Times" w:hAnsi="Times"/>
        </w:rPr>
        <w:t>de l’explication</w:t>
      </w:r>
      <w:r w:rsidR="00107486" w:rsidRPr="009B78BA">
        <w:rPr>
          <w:rFonts w:ascii="Times" w:hAnsi="Times"/>
        </w:rPr>
        <w:t xml:space="preserve"> </w:t>
      </w:r>
      <w:r w:rsidR="008F22E7" w:rsidRPr="009B78BA">
        <w:rPr>
          <w:rFonts w:ascii="Times" w:hAnsi="Times"/>
        </w:rPr>
        <w:t>ce lo</w:t>
      </w:r>
      <w:r w:rsidR="005A2571" w:rsidRPr="009B78BA">
        <w:rPr>
          <w:rFonts w:ascii="Times" w:hAnsi="Times"/>
        </w:rPr>
        <w:t>ng processus</w:t>
      </w:r>
      <w:r w:rsidR="006122F8" w:rsidRPr="009B78BA">
        <w:rPr>
          <w:rFonts w:ascii="Times" w:hAnsi="Times"/>
        </w:rPr>
        <w:t>, cette dynamique complexe</w:t>
      </w:r>
      <w:r w:rsidR="005A2571" w:rsidRPr="009B78BA">
        <w:rPr>
          <w:rFonts w:ascii="Times" w:hAnsi="Times"/>
        </w:rPr>
        <w:t xml:space="preserve">. </w:t>
      </w:r>
    </w:p>
    <w:p w:rsidR="00402EEC" w:rsidRPr="009B78BA" w:rsidRDefault="00202B59" w:rsidP="003D755F">
      <w:pPr>
        <w:jc w:val="both"/>
        <w:rPr>
          <w:rFonts w:ascii="Times" w:hAnsi="Times"/>
        </w:rPr>
      </w:pPr>
      <w:r w:rsidRPr="009B78BA">
        <w:rPr>
          <w:rFonts w:ascii="Times" w:hAnsi="Times"/>
        </w:rPr>
        <w:lastRenderedPageBreak/>
        <w:t xml:space="preserve">Pour </w:t>
      </w:r>
      <w:r w:rsidR="006349A0" w:rsidRPr="009B78BA">
        <w:rPr>
          <w:rFonts w:ascii="Times" w:hAnsi="Times"/>
        </w:rPr>
        <w:t xml:space="preserve">articuler </w:t>
      </w:r>
      <w:r w:rsidR="007834D0" w:rsidRPr="009B78BA">
        <w:rPr>
          <w:rFonts w:ascii="Times" w:hAnsi="Times"/>
        </w:rPr>
        <w:t xml:space="preserve">davantage </w:t>
      </w:r>
      <w:r w:rsidR="006349A0" w:rsidRPr="009B78BA">
        <w:rPr>
          <w:rFonts w:ascii="Times" w:hAnsi="Times"/>
        </w:rPr>
        <w:t>ces doutes et ces critiques</w:t>
      </w:r>
      <w:r w:rsidR="00130F04" w:rsidRPr="009B78BA">
        <w:rPr>
          <w:rFonts w:ascii="Times" w:hAnsi="Times"/>
        </w:rPr>
        <w:t xml:space="preserve">, </w:t>
      </w:r>
      <w:r w:rsidR="0059665C" w:rsidRPr="009B78BA">
        <w:rPr>
          <w:rFonts w:ascii="Times" w:hAnsi="Times"/>
        </w:rPr>
        <w:t>je voudrais partir d’un objet</w:t>
      </w:r>
      <w:r w:rsidR="00A72C02" w:rsidRPr="009B78BA">
        <w:rPr>
          <w:rFonts w:ascii="Times" w:hAnsi="Times"/>
        </w:rPr>
        <w:t>, d’un film</w:t>
      </w:r>
      <w:r w:rsidR="00C47FA3" w:rsidRPr="009B78BA">
        <w:rPr>
          <w:rFonts w:ascii="Times" w:hAnsi="Times"/>
        </w:rPr>
        <w:t xml:space="preserve"> donné</w:t>
      </w:r>
      <w:r w:rsidR="004104B8" w:rsidRPr="009B78BA">
        <w:rPr>
          <w:rFonts w:ascii="Times" w:hAnsi="Times"/>
        </w:rPr>
        <w:t xml:space="preserve">, ou plus précisément d’un </w:t>
      </w:r>
      <w:r w:rsidR="001A39DA" w:rsidRPr="009B78BA">
        <w:rPr>
          <w:rFonts w:ascii="Times" w:hAnsi="Times"/>
        </w:rPr>
        <w:t>« </w:t>
      </w:r>
      <w:r w:rsidR="00D15A9B" w:rsidRPr="009B78BA">
        <w:rPr>
          <w:rFonts w:ascii="Times" w:hAnsi="Times"/>
        </w:rPr>
        <w:t>corpus</w:t>
      </w:r>
      <w:r w:rsidR="001A39DA" w:rsidRPr="009B78BA">
        <w:rPr>
          <w:rFonts w:ascii="Times" w:hAnsi="Times"/>
        </w:rPr>
        <w:t> »</w:t>
      </w:r>
      <w:r w:rsidR="001861CF" w:rsidRPr="009B78BA">
        <w:rPr>
          <w:rFonts w:ascii="Times" w:hAnsi="Times"/>
        </w:rPr>
        <w:t xml:space="preserve"> filmique</w:t>
      </w:r>
      <w:r w:rsidR="00155071" w:rsidRPr="009B78BA">
        <w:rPr>
          <w:rFonts w:ascii="Times" w:hAnsi="Times"/>
        </w:rPr>
        <w:t xml:space="preserve">, </w:t>
      </w:r>
      <w:r w:rsidR="00686E04" w:rsidRPr="009B78BA">
        <w:rPr>
          <w:rFonts w:ascii="Times" w:hAnsi="Times"/>
        </w:rPr>
        <w:t xml:space="preserve">d’un </w:t>
      </w:r>
      <w:r w:rsidR="00155071" w:rsidRPr="009B78BA">
        <w:rPr>
          <w:rFonts w:ascii="Times" w:hAnsi="Times"/>
        </w:rPr>
        <w:t>« texte »</w:t>
      </w:r>
      <w:r w:rsidR="00FB7381" w:rsidRPr="009B78BA">
        <w:rPr>
          <w:rFonts w:ascii="Times" w:hAnsi="Times"/>
        </w:rPr>
        <w:t>.</w:t>
      </w:r>
      <w:r w:rsidR="006470C9" w:rsidRPr="009B78BA">
        <w:rPr>
          <w:rFonts w:ascii="Times" w:hAnsi="Times"/>
        </w:rPr>
        <w:t xml:space="preserve"> </w:t>
      </w:r>
      <w:r w:rsidR="00F50714" w:rsidRPr="009B78BA">
        <w:rPr>
          <w:rFonts w:ascii="Times" w:hAnsi="Times"/>
        </w:rPr>
        <w:t>Et je voudrais</w:t>
      </w:r>
      <w:r w:rsidR="00D52D45" w:rsidRPr="009B78BA">
        <w:rPr>
          <w:rFonts w:ascii="Times" w:hAnsi="Times"/>
        </w:rPr>
        <w:t xml:space="preserve"> </w:t>
      </w:r>
      <w:r w:rsidR="0009315A" w:rsidRPr="009B78BA">
        <w:rPr>
          <w:rFonts w:ascii="Times" w:hAnsi="Times"/>
        </w:rPr>
        <w:t>suggérer</w:t>
      </w:r>
      <w:r w:rsidR="00D52D45" w:rsidRPr="009B78BA">
        <w:rPr>
          <w:rFonts w:ascii="Times" w:hAnsi="Times"/>
        </w:rPr>
        <w:t xml:space="preserve"> combien </w:t>
      </w:r>
      <w:r w:rsidR="00FD2786" w:rsidRPr="009B78BA">
        <w:rPr>
          <w:rFonts w:ascii="Times" w:hAnsi="Times"/>
        </w:rPr>
        <w:t xml:space="preserve">invoquer </w:t>
      </w:r>
      <w:r w:rsidR="005040D8" w:rsidRPr="009B78BA">
        <w:rPr>
          <w:rFonts w:ascii="Times" w:hAnsi="Times"/>
        </w:rPr>
        <w:t>ces termes même</w:t>
      </w:r>
      <w:r w:rsidR="009E0DAD" w:rsidRPr="009B78BA">
        <w:rPr>
          <w:rFonts w:ascii="Times" w:hAnsi="Times"/>
        </w:rPr>
        <w:t xml:space="preserve">s </w:t>
      </w:r>
      <w:r w:rsidR="00B07AE4" w:rsidRPr="009B78BA">
        <w:rPr>
          <w:rFonts w:ascii="Times" w:hAnsi="Times"/>
        </w:rPr>
        <w:t>de</w:t>
      </w:r>
      <w:r w:rsidR="00324E7C" w:rsidRPr="009B78BA">
        <w:rPr>
          <w:rFonts w:ascii="Times" w:hAnsi="Times"/>
        </w:rPr>
        <w:t xml:space="preserve"> « corpus » ou de « texte »</w:t>
      </w:r>
      <w:r w:rsidR="003F47AA" w:rsidRPr="009B78BA">
        <w:rPr>
          <w:rFonts w:ascii="Times" w:hAnsi="Times"/>
        </w:rPr>
        <w:t xml:space="preserve">, c’est </w:t>
      </w:r>
      <w:r w:rsidR="00B17C36" w:rsidRPr="009B78BA">
        <w:rPr>
          <w:rFonts w:ascii="Times" w:hAnsi="Times"/>
        </w:rPr>
        <w:t>attacher à l’objet film</w:t>
      </w:r>
      <w:r w:rsidR="003806D8" w:rsidRPr="009B78BA">
        <w:rPr>
          <w:rFonts w:ascii="Times" w:hAnsi="Times"/>
        </w:rPr>
        <w:t>ique</w:t>
      </w:r>
      <w:r w:rsidR="0085776F" w:rsidRPr="009B78BA">
        <w:rPr>
          <w:rFonts w:ascii="Times" w:hAnsi="Times"/>
        </w:rPr>
        <w:t xml:space="preserve"> un </w:t>
      </w:r>
      <w:r w:rsidR="00257188" w:rsidRPr="009B78BA">
        <w:rPr>
          <w:rFonts w:ascii="Times" w:hAnsi="Times"/>
        </w:rPr>
        <w:t xml:space="preserve">ensemble de </w:t>
      </w:r>
      <w:r w:rsidR="00DB3126" w:rsidRPr="009B78BA">
        <w:rPr>
          <w:rFonts w:ascii="Times" w:hAnsi="Times"/>
        </w:rPr>
        <w:t>présupposés théoriques</w:t>
      </w:r>
      <w:r w:rsidR="00A27D20" w:rsidRPr="009B78BA">
        <w:rPr>
          <w:rFonts w:ascii="Times" w:hAnsi="Times"/>
        </w:rPr>
        <w:t xml:space="preserve"> </w:t>
      </w:r>
      <w:r w:rsidR="00ED0E94" w:rsidRPr="009B78BA">
        <w:rPr>
          <w:rFonts w:ascii="Times" w:hAnsi="Times"/>
        </w:rPr>
        <w:t>bien établis</w:t>
      </w:r>
      <w:r w:rsidR="00EC56D8" w:rsidRPr="009B78BA">
        <w:rPr>
          <w:rFonts w:ascii="Times" w:hAnsi="Times"/>
        </w:rPr>
        <w:t>,</w:t>
      </w:r>
      <w:r w:rsidR="00ED0E94" w:rsidRPr="009B78BA">
        <w:rPr>
          <w:rFonts w:ascii="Times" w:hAnsi="Times"/>
        </w:rPr>
        <w:t xml:space="preserve"> tels que </w:t>
      </w:r>
      <w:r w:rsidR="00134544" w:rsidRPr="009B78BA">
        <w:rPr>
          <w:rFonts w:ascii="Times" w:hAnsi="Times"/>
        </w:rPr>
        <w:t>« </w:t>
      </w:r>
      <w:r w:rsidR="003847ED" w:rsidRPr="009B78BA">
        <w:rPr>
          <w:rFonts w:ascii="Times" w:hAnsi="Times"/>
        </w:rPr>
        <w:t>clôture</w:t>
      </w:r>
      <w:r w:rsidR="00134544" w:rsidRPr="009B78BA">
        <w:rPr>
          <w:rFonts w:ascii="Times" w:hAnsi="Times"/>
        </w:rPr>
        <w:t> »</w:t>
      </w:r>
      <w:r w:rsidR="0083240E" w:rsidRPr="009B78BA">
        <w:rPr>
          <w:rFonts w:ascii="Times" w:hAnsi="Times"/>
        </w:rPr>
        <w:t xml:space="preserve">, </w:t>
      </w:r>
      <w:r w:rsidR="00134544" w:rsidRPr="009B78BA">
        <w:rPr>
          <w:rFonts w:ascii="Times" w:hAnsi="Times"/>
        </w:rPr>
        <w:t>« </w:t>
      </w:r>
      <w:r w:rsidR="003847ED" w:rsidRPr="009B78BA">
        <w:rPr>
          <w:rFonts w:ascii="Times" w:hAnsi="Times"/>
        </w:rPr>
        <w:t>immanence</w:t>
      </w:r>
      <w:r w:rsidR="00134544" w:rsidRPr="009B78BA">
        <w:rPr>
          <w:rFonts w:ascii="Times" w:hAnsi="Times"/>
        </w:rPr>
        <w:t> »</w:t>
      </w:r>
      <w:r w:rsidR="003847ED" w:rsidRPr="009B78BA">
        <w:rPr>
          <w:rFonts w:ascii="Times" w:hAnsi="Times"/>
        </w:rPr>
        <w:t xml:space="preserve">, </w:t>
      </w:r>
      <w:r w:rsidR="00134544" w:rsidRPr="009B78BA">
        <w:rPr>
          <w:rFonts w:ascii="Times" w:hAnsi="Times"/>
        </w:rPr>
        <w:t>« </w:t>
      </w:r>
      <w:r w:rsidR="00B35600" w:rsidRPr="009B78BA">
        <w:rPr>
          <w:rFonts w:ascii="Times" w:hAnsi="Times"/>
        </w:rPr>
        <w:t>système de signification</w:t>
      </w:r>
      <w:r w:rsidR="00134544" w:rsidRPr="009B78BA">
        <w:rPr>
          <w:rFonts w:ascii="Times" w:hAnsi="Times"/>
        </w:rPr>
        <w:t> »</w:t>
      </w:r>
      <w:r w:rsidR="00F8131A" w:rsidRPr="009B78BA">
        <w:rPr>
          <w:rFonts w:ascii="Times" w:hAnsi="Times"/>
        </w:rPr>
        <w:t> :</w:t>
      </w:r>
      <w:r w:rsidR="008E4D7B" w:rsidRPr="009B78BA">
        <w:rPr>
          <w:rFonts w:ascii="Times" w:hAnsi="Times"/>
        </w:rPr>
        <w:t xml:space="preserve"> </w:t>
      </w:r>
      <w:r w:rsidR="00E65358" w:rsidRPr="009B78BA">
        <w:rPr>
          <w:rFonts w:ascii="Times" w:hAnsi="Times"/>
        </w:rPr>
        <w:t>autant de présupposés</w:t>
      </w:r>
      <w:r w:rsidR="002D79F2" w:rsidRPr="009B78BA">
        <w:rPr>
          <w:rFonts w:ascii="Times" w:hAnsi="Times"/>
        </w:rPr>
        <w:t xml:space="preserve"> </w:t>
      </w:r>
      <w:r w:rsidR="002D7B09" w:rsidRPr="009B78BA">
        <w:rPr>
          <w:rFonts w:ascii="Times" w:hAnsi="Times"/>
        </w:rPr>
        <w:t>qu’il serait intéressant de</w:t>
      </w:r>
      <w:r w:rsidR="00A95569" w:rsidRPr="009B78BA">
        <w:rPr>
          <w:rFonts w:ascii="Times" w:hAnsi="Times"/>
        </w:rPr>
        <w:t xml:space="preserve"> </w:t>
      </w:r>
      <w:r w:rsidR="004A7E67" w:rsidRPr="009B78BA">
        <w:rPr>
          <w:rFonts w:ascii="Times" w:hAnsi="Times"/>
        </w:rPr>
        <w:t>mettre en question</w:t>
      </w:r>
      <w:r w:rsidR="003B5FE5" w:rsidRPr="009B78BA">
        <w:rPr>
          <w:rFonts w:ascii="Times" w:hAnsi="Times"/>
        </w:rPr>
        <w:t xml:space="preserve">. </w:t>
      </w:r>
      <w:r w:rsidR="00F77979" w:rsidRPr="009B78BA">
        <w:rPr>
          <w:rFonts w:ascii="Times" w:hAnsi="Times"/>
        </w:rPr>
        <w:t>Ici, j</w:t>
      </w:r>
      <w:r w:rsidR="00AC7A9E" w:rsidRPr="009B78BA">
        <w:rPr>
          <w:rFonts w:ascii="Times" w:hAnsi="Times"/>
        </w:rPr>
        <w:t>e voudrais</w:t>
      </w:r>
      <w:r w:rsidR="00D52B0C" w:rsidRPr="009B78BA">
        <w:rPr>
          <w:rFonts w:ascii="Times" w:hAnsi="Times"/>
        </w:rPr>
        <w:t xml:space="preserve"> essayer de juger sur pièce combien</w:t>
      </w:r>
      <w:r w:rsidR="007E0BA8" w:rsidRPr="009B78BA">
        <w:rPr>
          <w:rFonts w:ascii="Times" w:hAnsi="Times"/>
        </w:rPr>
        <w:t xml:space="preserve"> </w:t>
      </w:r>
      <w:r w:rsidR="009E1957" w:rsidRPr="009B78BA">
        <w:rPr>
          <w:rFonts w:ascii="Times" w:hAnsi="Times"/>
        </w:rPr>
        <w:t xml:space="preserve">il s’agit là de véritables outils pour </w:t>
      </w:r>
      <w:r w:rsidR="007E0BA8" w:rsidRPr="009B78BA">
        <w:rPr>
          <w:rFonts w:ascii="Times" w:hAnsi="Times"/>
        </w:rPr>
        <w:t>rendre compte du sens structurel d’un film.</w:t>
      </w:r>
      <w:r w:rsidR="004C125B" w:rsidRPr="009B78BA">
        <w:rPr>
          <w:rFonts w:ascii="Times" w:hAnsi="Times"/>
        </w:rPr>
        <w:t xml:space="preserve"> </w:t>
      </w:r>
    </w:p>
    <w:p w:rsidR="007F3401" w:rsidRPr="009B78BA" w:rsidRDefault="007F3401" w:rsidP="003D755F">
      <w:pPr>
        <w:jc w:val="both"/>
        <w:rPr>
          <w:rFonts w:ascii="Times" w:hAnsi="Times"/>
        </w:rPr>
      </w:pPr>
    </w:p>
    <w:p w:rsidR="000E60FA" w:rsidRPr="009B78BA" w:rsidRDefault="000F3F89" w:rsidP="003D755F">
      <w:pPr>
        <w:jc w:val="both"/>
        <w:rPr>
          <w:rFonts w:ascii="Times" w:hAnsi="Times"/>
          <w:b/>
        </w:rPr>
      </w:pPr>
      <w:r w:rsidRPr="009B78BA">
        <w:rPr>
          <w:rFonts w:ascii="Times" w:hAnsi="Times"/>
          <w:b/>
        </w:rPr>
        <w:t>2</w:t>
      </w:r>
      <w:r w:rsidR="007F3401" w:rsidRPr="009B78BA">
        <w:rPr>
          <w:rFonts w:ascii="Times" w:hAnsi="Times"/>
          <w:b/>
        </w:rPr>
        <w:t xml:space="preserve">. </w:t>
      </w:r>
      <w:r w:rsidR="009B35E8" w:rsidRPr="009B78BA">
        <w:rPr>
          <w:rFonts w:ascii="Times" w:hAnsi="Times"/>
          <w:b/>
        </w:rPr>
        <w:t xml:space="preserve">Un exemple : </w:t>
      </w:r>
      <w:r w:rsidR="004C2D77" w:rsidRPr="009B78BA">
        <w:rPr>
          <w:rFonts w:ascii="Times" w:hAnsi="Times"/>
          <w:b/>
        </w:rPr>
        <w:t>d</w:t>
      </w:r>
      <w:r w:rsidR="00D47E02" w:rsidRPr="009B78BA">
        <w:rPr>
          <w:rFonts w:ascii="Times" w:hAnsi="Times"/>
          <w:b/>
        </w:rPr>
        <w:t>e</w:t>
      </w:r>
      <w:r w:rsidR="009E0A20" w:rsidRPr="009B78BA">
        <w:rPr>
          <w:rFonts w:ascii="Times" w:hAnsi="Times"/>
          <w:b/>
        </w:rPr>
        <w:t>scription</w:t>
      </w:r>
      <w:r w:rsidR="004F7951" w:rsidRPr="009B78BA">
        <w:rPr>
          <w:rFonts w:ascii="Times" w:hAnsi="Times"/>
          <w:b/>
        </w:rPr>
        <w:t xml:space="preserve"> (un peu vaine</w:t>
      </w:r>
      <w:r w:rsidR="001C4104" w:rsidRPr="009B78BA">
        <w:rPr>
          <w:rFonts w:ascii="Times" w:hAnsi="Times"/>
          <w:b/>
        </w:rPr>
        <w:t> ?</w:t>
      </w:r>
      <w:r w:rsidR="004F7951" w:rsidRPr="009B78BA">
        <w:rPr>
          <w:rFonts w:ascii="Times" w:hAnsi="Times"/>
          <w:b/>
        </w:rPr>
        <w:t>) d</w:t>
      </w:r>
      <w:r w:rsidR="001C4104" w:rsidRPr="009B78BA">
        <w:rPr>
          <w:rFonts w:ascii="Times" w:hAnsi="Times"/>
          <w:b/>
        </w:rPr>
        <w:t xml:space="preserve">u </w:t>
      </w:r>
      <w:r w:rsidR="004F7951" w:rsidRPr="009B78BA">
        <w:rPr>
          <w:rFonts w:ascii="Times" w:hAnsi="Times"/>
          <w:b/>
        </w:rPr>
        <w:t>corpus</w:t>
      </w:r>
    </w:p>
    <w:p w:rsidR="00402EEC" w:rsidRPr="009B78BA" w:rsidRDefault="00704EEF" w:rsidP="003D755F">
      <w:pPr>
        <w:jc w:val="both"/>
        <w:rPr>
          <w:rFonts w:ascii="Times" w:hAnsi="Times"/>
        </w:rPr>
      </w:pPr>
      <w:r w:rsidRPr="009B78BA">
        <w:rPr>
          <w:rFonts w:ascii="Times" w:hAnsi="Times"/>
        </w:rPr>
        <w:t xml:space="preserve">Comment </w:t>
      </w:r>
      <w:r w:rsidR="008F78AD" w:rsidRPr="009B78BA">
        <w:rPr>
          <w:rFonts w:ascii="Times" w:hAnsi="Times"/>
        </w:rPr>
        <w:t>p</w:t>
      </w:r>
      <w:r w:rsidR="00F74475" w:rsidRPr="009B78BA">
        <w:rPr>
          <w:rFonts w:ascii="Times" w:hAnsi="Times"/>
        </w:rPr>
        <w:t xml:space="preserve">eut-on </w:t>
      </w:r>
      <w:r w:rsidR="00276F31" w:rsidRPr="009B78BA">
        <w:rPr>
          <w:rFonts w:ascii="Times" w:hAnsi="Times"/>
        </w:rPr>
        <w:t>clore</w:t>
      </w:r>
      <w:r w:rsidR="00C8666B" w:rsidRPr="009B78BA">
        <w:rPr>
          <w:rFonts w:ascii="Times" w:hAnsi="Times"/>
        </w:rPr>
        <w:t xml:space="preserve"> un objet filmique</w:t>
      </w:r>
      <w:r w:rsidR="00E47220" w:rsidRPr="009B78BA">
        <w:rPr>
          <w:rFonts w:ascii="Times" w:hAnsi="Times"/>
        </w:rPr>
        <w:t xml:space="preserve"> ne serait-ce que dans une de</w:t>
      </w:r>
      <w:r w:rsidR="00542D22" w:rsidRPr="009B78BA">
        <w:rPr>
          <w:rFonts w:ascii="Times" w:hAnsi="Times"/>
        </w:rPr>
        <w:t>scription</w:t>
      </w:r>
      <w:r w:rsidR="00934991" w:rsidRPr="009B78BA">
        <w:rPr>
          <w:rFonts w:ascii="Times" w:hAnsi="Times"/>
        </w:rPr>
        <w:t xml:space="preserve"> ? </w:t>
      </w:r>
      <w:r w:rsidR="000E4B40" w:rsidRPr="009B78BA">
        <w:rPr>
          <w:rFonts w:ascii="Times" w:hAnsi="Times"/>
        </w:rPr>
        <w:t>Comment</w:t>
      </w:r>
      <w:r w:rsidR="00DC012F" w:rsidRPr="009B78BA">
        <w:rPr>
          <w:rFonts w:ascii="Times" w:hAnsi="Times"/>
        </w:rPr>
        <w:t xml:space="preserve"> peut-on </w:t>
      </w:r>
      <w:r w:rsidR="0076714D" w:rsidRPr="009B78BA">
        <w:rPr>
          <w:rFonts w:ascii="Times" w:hAnsi="Times"/>
        </w:rPr>
        <w:t>considérer que la description n’est pas déjà une analyse</w:t>
      </w:r>
      <w:r w:rsidR="007D5DC8" w:rsidRPr="009B78BA">
        <w:rPr>
          <w:rFonts w:ascii="Times" w:hAnsi="Times"/>
        </w:rPr>
        <w:t xml:space="preserve"> expérimentale</w:t>
      </w:r>
      <w:r w:rsidR="00CA72E1" w:rsidRPr="009B78BA">
        <w:rPr>
          <w:rFonts w:ascii="Times" w:hAnsi="Times"/>
        </w:rPr>
        <w:t xml:space="preserve">, </w:t>
      </w:r>
      <w:r w:rsidR="003E517C" w:rsidRPr="009B78BA">
        <w:rPr>
          <w:rFonts w:ascii="Times" w:hAnsi="Times"/>
        </w:rPr>
        <w:t xml:space="preserve">et donc </w:t>
      </w:r>
      <w:r w:rsidR="00976310" w:rsidRPr="009B78BA">
        <w:rPr>
          <w:rFonts w:ascii="Times" w:hAnsi="Times"/>
        </w:rPr>
        <w:t xml:space="preserve">mouvante et </w:t>
      </w:r>
      <w:r w:rsidR="00CA72E1" w:rsidRPr="009B78BA">
        <w:rPr>
          <w:rFonts w:ascii="Times" w:hAnsi="Times"/>
        </w:rPr>
        <w:t>ouverte</w:t>
      </w:r>
      <w:r w:rsidR="00C46EAD" w:rsidRPr="009B78BA">
        <w:rPr>
          <w:rFonts w:ascii="Times" w:hAnsi="Times"/>
        </w:rPr>
        <w:t>, auquel l’objet nous dispose</w:t>
      </w:r>
      <w:r w:rsidR="00C12D74" w:rsidRPr="009B78BA">
        <w:rPr>
          <w:rFonts w:ascii="Times" w:hAnsi="Times"/>
        </w:rPr>
        <w:t> ?</w:t>
      </w:r>
      <w:r w:rsidR="00FA456D" w:rsidRPr="009B78BA">
        <w:rPr>
          <w:rFonts w:ascii="Times" w:hAnsi="Times"/>
        </w:rPr>
        <w:t xml:space="preserve"> Voici un exemple</w:t>
      </w:r>
      <w:r w:rsidR="00704984" w:rsidRPr="009B78BA">
        <w:rPr>
          <w:rFonts w:ascii="Times" w:hAnsi="Times"/>
        </w:rPr>
        <w:t xml:space="preserve"> : un </w:t>
      </w:r>
      <w:r w:rsidR="005007F3" w:rsidRPr="009B78BA">
        <w:rPr>
          <w:rFonts w:ascii="Times" w:hAnsi="Times"/>
        </w:rPr>
        <w:t>film récent</w:t>
      </w:r>
      <w:r w:rsidR="00024535" w:rsidRPr="009B78BA">
        <w:rPr>
          <w:rFonts w:ascii="Times" w:hAnsi="Times"/>
        </w:rPr>
        <w:t xml:space="preserve">, à la fois populaire et </w:t>
      </w:r>
      <w:r w:rsidR="002E1E5C" w:rsidRPr="009B78BA">
        <w:rPr>
          <w:rFonts w:ascii="Times" w:hAnsi="Times"/>
        </w:rPr>
        <w:t xml:space="preserve">artistiquement </w:t>
      </w:r>
      <w:r w:rsidR="00024535" w:rsidRPr="009B78BA">
        <w:rPr>
          <w:rFonts w:ascii="Times" w:hAnsi="Times"/>
        </w:rPr>
        <w:t>élaboré</w:t>
      </w:r>
      <w:r w:rsidR="00122EB3" w:rsidRPr="009B78BA">
        <w:rPr>
          <w:rFonts w:ascii="Times" w:hAnsi="Times"/>
        </w:rPr>
        <w:t>,</w:t>
      </w:r>
      <w:r w:rsidR="00574359" w:rsidRPr="009B78BA">
        <w:rPr>
          <w:rFonts w:ascii="Times" w:hAnsi="Times"/>
        </w:rPr>
        <w:t xml:space="preserve"> </w:t>
      </w:r>
      <w:r w:rsidR="008921C1" w:rsidRPr="009B78BA">
        <w:rPr>
          <w:rFonts w:ascii="Times" w:hAnsi="Times"/>
          <w:i/>
        </w:rPr>
        <w:t>Eternal Sunshine of the Spotless Mind</w:t>
      </w:r>
      <w:r w:rsidR="00563E71" w:rsidRPr="009B78BA">
        <w:rPr>
          <w:rFonts w:ascii="Times" w:hAnsi="Times"/>
        </w:rPr>
        <w:t xml:space="preserve">, de </w:t>
      </w:r>
      <w:r w:rsidR="00E07043" w:rsidRPr="009B78BA">
        <w:rPr>
          <w:rFonts w:ascii="Times" w:hAnsi="Times"/>
        </w:rPr>
        <w:t>Michel</w:t>
      </w:r>
      <w:r w:rsidR="008921C1" w:rsidRPr="009B78BA">
        <w:rPr>
          <w:rFonts w:ascii="Times" w:hAnsi="Times"/>
        </w:rPr>
        <w:t xml:space="preserve"> Gondry</w:t>
      </w:r>
      <w:r w:rsidR="00563E71" w:rsidRPr="009B78BA">
        <w:rPr>
          <w:rFonts w:ascii="Times" w:hAnsi="Times"/>
        </w:rPr>
        <w:t xml:space="preserve"> (</w:t>
      </w:r>
      <w:r w:rsidR="00212ADA" w:rsidRPr="009B78BA">
        <w:rPr>
          <w:rFonts w:ascii="Times" w:hAnsi="Times"/>
        </w:rPr>
        <w:t>2004</w:t>
      </w:r>
      <w:r w:rsidR="008921C1" w:rsidRPr="009B78BA">
        <w:rPr>
          <w:rFonts w:ascii="Times" w:hAnsi="Times"/>
        </w:rPr>
        <w:t>)</w:t>
      </w:r>
      <w:r w:rsidR="007B758C" w:rsidRPr="009B78BA">
        <w:rPr>
          <w:rFonts w:ascii="Times" w:hAnsi="Times"/>
        </w:rPr>
        <w:t xml:space="preserve">. </w:t>
      </w:r>
      <w:r w:rsidR="00900DBB" w:rsidRPr="009B78BA">
        <w:rPr>
          <w:rFonts w:ascii="Times" w:hAnsi="Times"/>
        </w:rPr>
        <w:t xml:space="preserve">Analysons son </w:t>
      </w:r>
      <w:r w:rsidR="00900DBB" w:rsidRPr="009B78BA">
        <w:rPr>
          <w:rFonts w:ascii="Times" w:hAnsi="Times"/>
          <w:i/>
        </w:rPr>
        <w:t xml:space="preserve">incipit </w:t>
      </w:r>
      <w:r w:rsidR="00900DBB" w:rsidRPr="009B78BA">
        <w:rPr>
          <w:rFonts w:ascii="Times" w:hAnsi="Times"/>
        </w:rPr>
        <w:t xml:space="preserve">à </w:t>
      </w:r>
      <w:r w:rsidR="00BC3A75" w:rsidRPr="009B78BA">
        <w:rPr>
          <w:rFonts w:ascii="Times" w:hAnsi="Times"/>
        </w:rPr>
        <w:t>partir</w:t>
      </w:r>
      <w:r w:rsidR="00900DBB" w:rsidRPr="009B78BA">
        <w:rPr>
          <w:rFonts w:ascii="Times" w:hAnsi="Times"/>
        </w:rPr>
        <w:t>, tout simplem</w:t>
      </w:r>
      <w:r w:rsidR="00B11622" w:rsidRPr="009B78BA">
        <w:rPr>
          <w:rFonts w:ascii="Times" w:hAnsi="Times"/>
        </w:rPr>
        <w:t>ent, de ce qu’il raconte</w:t>
      </w:r>
      <w:r w:rsidR="00900DBB" w:rsidRPr="009B78BA">
        <w:rPr>
          <w:rFonts w:ascii="Times" w:hAnsi="Times"/>
        </w:rPr>
        <w:t xml:space="preserve">. </w:t>
      </w:r>
      <w:r w:rsidR="00A96113" w:rsidRPr="009B78BA">
        <w:rPr>
          <w:rFonts w:ascii="Times" w:hAnsi="Times"/>
        </w:rPr>
        <w:t>U</w:t>
      </w:r>
      <w:r w:rsidR="006750CF" w:rsidRPr="009B78BA">
        <w:rPr>
          <w:rFonts w:ascii="Times" w:hAnsi="Times"/>
        </w:rPr>
        <w:t>n jeune homme se réveille dans sa chambre, un matin</w:t>
      </w:r>
      <w:r w:rsidR="000D1A0C" w:rsidRPr="009B78BA">
        <w:rPr>
          <w:rFonts w:ascii="Times" w:hAnsi="Times"/>
        </w:rPr>
        <w:t> ; i</w:t>
      </w:r>
      <w:r w:rsidR="00715ABC" w:rsidRPr="009B78BA">
        <w:rPr>
          <w:rFonts w:ascii="Times" w:hAnsi="Times"/>
        </w:rPr>
        <w:t xml:space="preserve">l est étourdi, </w:t>
      </w:r>
      <w:r w:rsidR="008F41D3" w:rsidRPr="009B78BA">
        <w:rPr>
          <w:rFonts w:ascii="Times" w:hAnsi="Times"/>
        </w:rPr>
        <w:t xml:space="preserve">il n’a </w:t>
      </w:r>
      <w:r w:rsidR="000D1A0C" w:rsidRPr="009B78BA">
        <w:rPr>
          <w:rFonts w:ascii="Times" w:hAnsi="Times"/>
        </w:rPr>
        <w:t>visiblement pas l’air en forme</w:t>
      </w:r>
      <w:r w:rsidR="00BC572D" w:rsidRPr="009B78BA">
        <w:rPr>
          <w:rFonts w:ascii="Times" w:hAnsi="Times"/>
        </w:rPr>
        <w:t>, mais i</w:t>
      </w:r>
      <w:r w:rsidR="008F41D3" w:rsidRPr="009B78BA">
        <w:rPr>
          <w:rFonts w:ascii="Times" w:hAnsi="Times"/>
        </w:rPr>
        <w:t>l est censé aller travailler</w:t>
      </w:r>
      <w:r w:rsidR="001A5FC0" w:rsidRPr="009B78BA">
        <w:rPr>
          <w:rFonts w:ascii="Times" w:hAnsi="Times"/>
        </w:rPr>
        <w:t> ;</w:t>
      </w:r>
      <w:r w:rsidR="00455AD0" w:rsidRPr="009B78BA">
        <w:rPr>
          <w:rFonts w:ascii="Times" w:hAnsi="Times"/>
        </w:rPr>
        <w:t xml:space="preserve"> il</w:t>
      </w:r>
      <w:r w:rsidR="009C7008" w:rsidRPr="009B78BA">
        <w:rPr>
          <w:rFonts w:ascii="Times" w:hAnsi="Times"/>
        </w:rPr>
        <w:t xml:space="preserve"> </w:t>
      </w:r>
      <w:r w:rsidR="00607C3E" w:rsidRPr="009B78BA">
        <w:rPr>
          <w:rFonts w:ascii="Times" w:hAnsi="Times"/>
        </w:rPr>
        <w:t xml:space="preserve">va </w:t>
      </w:r>
      <w:r w:rsidR="00D553AD" w:rsidRPr="009B78BA">
        <w:rPr>
          <w:rFonts w:ascii="Times" w:hAnsi="Times"/>
        </w:rPr>
        <w:t xml:space="preserve">alors </w:t>
      </w:r>
      <w:r w:rsidR="00607C3E" w:rsidRPr="009B78BA">
        <w:rPr>
          <w:rFonts w:ascii="Times" w:hAnsi="Times"/>
        </w:rPr>
        <w:t xml:space="preserve">à la station pour prendre </w:t>
      </w:r>
      <w:r w:rsidR="00455AD0" w:rsidRPr="009B78BA">
        <w:rPr>
          <w:rFonts w:ascii="Times" w:hAnsi="Times"/>
        </w:rPr>
        <w:t>son</w:t>
      </w:r>
      <w:r w:rsidR="00607C3E" w:rsidRPr="009B78BA">
        <w:rPr>
          <w:rFonts w:ascii="Times" w:hAnsi="Times"/>
        </w:rPr>
        <w:t xml:space="preserve"> train</w:t>
      </w:r>
      <w:r w:rsidR="00455AD0" w:rsidRPr="009B78BA">
        <w:rPr>
          <w:rFonts w:ascii="Times" w:hAnsi="Times"/>
        </w:rPr>
        <w:t xml:space="preserve">, </w:t>
      </w:r>
      <w:r w:rsidR="00607C3E" w:rsidRPr="009B78BA">
        <w:rPr>
          <w:rFonts w:ascii="Times" w:hAnsi="Times"/>
        </w:rPr>
        <w:t xml:space="preserve">mais sur un coup de tête décide de sécher sa journée </w:t>
      </w:r>
      <w:r w:rsidR="00FC53D0" w:rsidRPr="009B78BA">
        <w:rPr>
          <w:rFonts w:ascii="Times" w:hAnsi="Times"/>
        </w:rPr>
        <w:t xml:space="preserve">de travail </w:t>
      </w:r>
      <w:r w:rsidR="00607C3E" w:rsidRPr="009B78BA">
        <w:rPr>
          <w:rFonts w:ascii="Times" w:hAnsi="Times"/>
        </w:rPr>
        <w:t xml:space="preserve">et </w:t>
      </w:r>
      <w:r w:rsidR="008D323D" w:rsidRPr="009B78BA">
        <w:rPr>
          <w:rFonts w:ascii="Times" w:hAnsi="Times"/>
        </w:rPr>
        <w:t>d’</w:t>
      </w:r>
      <w:r w:rsidR="00607C3E" w:rsidRPr="009B78BA">
        <w:rPr>
          <w:rFonts w:ascii="Times" w:hAnsi="Times"/>
        </w:rPr>
        <w:t>aller à la plage</w:t>
      </w:r>
      <w:r w:rsidR="00565C50" w:rsidRPr="009B78BA">
        <w:rPr>
          <w:rFonts w:ascii="Times" w:hAnsi="Times"/>
        </w:rPr>
        <w:t>, à Mo</w:t>
      </w:r>
      <w:r w:rsidR="005F3BA5" w:rsidRPr="009B78BA">
        <w:rPr>
          <w:rFonts w:ascii="Times" w:hAnsi="Times"/>
        </w:rPr>
        <w:t>u</w:t>
      </w:r>
      <w:r w:rsidR="00565C50" w:rsidRPr="009B78BA">
        <w:rPr>
          <w:rFonts w:ascii="Times" w:hAnsi="Times"/>
        </w:rPr>
        <w:t>nta</w:t>
      </w:r>
      <w:r w:rsidR="007E0658" w:rsidRPr="009B78BA">
        <w:rPr>
          <w:rFonts w:ascii="Times" w:hAnsi="Times"/>
        </w:rPr>
        <w:t>k</w:t>
      </w:r>
      <w:r w:rsidR="00A36F89" w:rsidRPr="009B78BA">
        <w:rPr>
          <w:rFonts w:ascii="Times" w:hAnsi="Times"/>
        </w:rPr>
        <w:t>. On est en plein hiver</w:t>
      </w:r>
      <w:r w:rsidR="00B1620A" w:rsidRPr="009B78BA">
        <w:rPr>
          <w:rFonts w:ascii="Times" w:hAnsi="Times"/>
        </w:rPr>
        <w:t xml:space="preserve">, </w:t>
      </w:r>
      <w:r w:rsidR="00A36F89" w:rsidRPr="009B78BA">
        <w:rPr>
          <w:rFonts w:ascii="Times" w:hAnsi="Times"/>
        </w:rPr>
        <w:t xml:space="preserve">et plus exactement </w:t>
      </w:r>
      <w:r w:rsidR="008D323D" w:rsidRPr="009B78BA">
        <w:rPr>
          <w:rFonts w:ascii="Times" w:hAnsi="Times"/>
        </w:rPr>
        <w:t xml:space="preserve">le jour </w:t>
      </w:r>
      <w:r w:rsidR="00B1620A" w:rsidRPr="009B78BA">
        <w:rPr>
          <w:rFonts w:ascii="Times" w:hAnsi="Times"/>
        </w:rPr>
        <w:t>de la St. Valentin</w:t>
      </w:r>
      <w:r w:rsidR="009D19D5" w:rsidRPr="009B78BA">
        <w:rPr>
          <w:rFonts w:ascii="Times" w:hAnsi="Times"/>
        </w:rPr>
        <w:t xml:space="preserve"> (c’est son monologue intérieur qui nous l</w:t>
      </w:r>
      <w:r w:rsidR="00E8231E" w:rsidRPr="009B78BA">
        <w:rPr>
          <w:rFonts w:ascii="Times" w:hAnsi="Times"/>
        </w:rPr>
        <w:t xml:space="preserve">e dit, </w:t>
      </w:r>
      <w:r w:rsidR="005C31C6" w:rsidRPr="009B78BA">
        <w:rPr>
          <w:rFonts w:ascii="Times" w:hAnsi="Times"/>
        </w:rPr>
        <w:t>commentant les images</w:t>
      </w:r>
      <w:r w:rsidR="007C0F81" w:rsidRPr="009B78BA">
        <w:rPr>
          <w:rFonts w:ascii="Times" w:hAnsi="Times"/>
        </w:rPr>
        <w:t xml:space="preserve"> que nous voyons</w:t>
      </w:r>
      <w:r w:rsidR="000B32F8" w:rsidRPr="009B78BA">
        <w:rPr>
          <w:rFonts w:ascii="Times" w:hAnsi="Times"/>
        </w:rPr>
        <w:t xml:space="preserve"> et </w:t>
      </w:r>
      <w:r w:rsidR="00D56119" w:rsidRPr="009B78BA">
        <w:rPr>
          <w:rFonts w:ascii="Times" w:hAnsi="Times"/>
        </w:rPr>
        <w:t>alimentant clairement la focalisation interne du récit)</w:t>
      </w:r>
      <w:r w:rsidR="00355E8D" w:rsidRPr="009B78BA">
        <w:rPr>
          <w:rFonts w:ascii="Times" w:hAnsi="Times"/>
        </w:rPr>
        <w:t xml:space="preserve">. </w:t>
      </w:r>
      <w:r w:rsidR="00664044" w:rsidRPr="009B78BA">
        <w:rPr>
          <w:rFonts w:ascii="Times" w:hAnsi="Times"/>
        </w:rPr>
        <w:t xml:space="preserve">Sur la </w:t>
      </w:r>
      <w:r w:rsidR="00A36F89" w:rsidRPr="009B78BA">
        <w:rPr>
          <w:rFonts w:ascii="Times" w:hAnsi="Times"/>
        </w:rPr>
        <w:t>plage froide et déserte</w:t>
      </w:r>
      <w:r w:rsidR="00664044" w:rsidRPr="009B78BA">
        <w:rPr>
          <w:rFonts w:ascii="Times" w:hAnsi="Times"/>
        </w:rPr>
        <w:t xml:space="preserve"> </w:t>
      </w:r>
      <w:r w:rsidR="006E0F84" w:rsidRPr="009B78BA">
        <w:rPr>
          <w:rFonts w:ascii="Times" w:hAnsi="Times"/>
        </w:rPr>
        <w:t xml:space="preserve">apparaît </w:t>
      </w:r>
      <w:r w:rsidR="00A33D5A" w:rsidRPr="009B78BA">
        <w:rPr>
          <w:rFonts w:ascii="Times" w:hAnsi="Times"/>
        </w:rPr>
        <w:t>tout à coup une jeune femme</w:t>
      </w:r>
      <w:r w:rsidR="00886995" w:rsidRPr="009B78BA">
        <w:rPr>
          <w:rFonts w:ascii="Times" w:hAnsi="Times"/>
        </w:rPr>
        <w:t>, qui se montre aussitôt</w:t>
      </w:r>
      <w:r w:rsidR="00700005" w:rsidRPr="009B78BA">
        <w:rPr>
          <w:rFonts w:ascii="Times" w:hAnsi="Times"/>
        </w:rPr>
        <w:t xml:space="preserve"> extr</w:t>
      </w:r>
      <w:r w:rsidR="008D323D" w:rsidRPr="009B78BA">
        <w:rPr>
          <w:rFonts w:ascii="Times" w:hAnsi="Times"/>
        </w:rPr>
        <w:t>a</w:t>
      </w:r>
      <w:r w:rsidR="00700005" w:rsidRPr="009B78BA">
        <w:rPr>
          <w:rFonts w:ascii="Times" w:hAnsi="Times"/>
        </w:rPr>
        <w:t>vertie</w:t>
      </w:r>
      <w:r w:rsidR="004F2022" w:rsidRPr="009B78BA">
        <w:rPr>
          <w:rFonts w:ascii="Times" w:hAnsi="Times"/>
        </w:rPr>
        <w:t xml:space="preserve"> et pleine d’initiative</w:t>
      </w:r>
      <w:r w:rsidR="00074445" w:rsidRPr="009B78BA">
        <w:rPr>
          <w:rFonts w:ascii="Times" w:hAnsi="Times"/>
        </w:rPr>
        <w:t xml:space="preserve"> ; </w:t>
      </w:r>
      <w:r w:rsidR="000C01FA" w:rsidRPr="009B78BA">
        <w:rPr>
          <w:rFonts w:ascii="Times" w:hAnsi="Times"/>
        </w:rPr>
        <w:t>elle approche de plus en plus le protagoniste</w:t>
      </w:r>
      <w:r w:rsidR="001A4F1C" w:rsidRPr="009B78BA">
        <w:rPr>
          <w:rFonts w:ascii="Times" w:hAnsi="Times"/>
        </w:rPr>
        <w:t xml:space="preserve">, </w:t>
      </w:r>
      <w:r w:rsidR="000C01FA" w:rsidRPr="009B78BA">
        <w:rPr>
          <w:rFonts w:ascii="Times" w:hAnsi="Times"/>
        </w:rPr>
        <w:t>jusqu’à ce qu’un flirt naisse</w:t>
      </w:r>
      <w:r w:rsidR="00D73A1F" w:rsidRPr="009B78BA">
        <w:rPr>
          <w:rFonts w:ascii="Times" w:hAnsi="Times"/>
        </w:rPr>
        <w:t>..</w:t>
      </w:r>
      <w:r w:rsidR="000C01FA" w:rsidRPr="009B78BA">
        <w:rPr>
          <w:rFonts w:ascii="Times" w:hAnsi="Times"/>
        </w:rPr>
        <w:t xml:space="preserve">. </w:t>
      </w:r>
      <w:r w:rsidR="00826AC4" w:rsidRPr="009B78BA">
        <w:rPr>
          <w:rFonts w:ascii="Times" w:hAnsi="Times"/>
        </w:rPr>
        <w:t xml:space="preserve">Ils finissent par rentrer ensemble et passer la nuit </w:t>
      </w:r>
      <w:r w:rsidR="00A21AD3" w:rsidRPr="009B78BA">
        <w:rPr>
          <w:rFonts w:ascii="Times" w:hAnsi="Times"/>
        </w:rPr>
        <w:t>en amoureux</w:t>
      </w:r>
      <w:r w:rsidR="00D46661" w:rsidRPr="009B78BA">
        <w:rPr>
          <w:rFonts w:ascii="Times" w:hAnsi="Times"/>
        </w:rPr>
        <w:t xml:space="preserve">. </w:t>
      </w:r>
      <w:r w:rsidR="00461050" w:rsidRPr="009B78BA">
        <w:rPr>
          <w:rFonts w:ascii="Times" w:hAnsi="Times"/>
        </w:rPr>
        <w:t xml:space="preserve">De retour chez </w:t>
      </w:r>
      <w:r w:rsidR="003D73A6" w:rsidRPr="009B78BA">
        <w:rPr>
          <w:rFonts w:ascii="Times" w:hAnsi="Times"/>
        </w:rPr>
        <w:t xml:space="preserve">lui, </w:t>
      </w:r>
      <w:r w:rsidR="00461050" w:rsidRPr="009B78BA">
        <w:rPr>
          <w:rFonts w:ascii="Times" w:hAnsi="Times"/>
        </w:rPr>
        <w:t>en voiture, le protagoniste fond en larmes</w:t>
      </w:r>
      <w:r w:rsidR="00BA6CFC" w:rsidRPr="009B78BA">
        <w:rPr>
          <w:rFonts w:ascii="Times" w:hAnsi="Times"/>
        </w:rPr>
        <w:t xml:space="preserve">… </w:t>
      </w:r>
      <w:r w:rsidR="008F1ED1" w:rsidRPr="009B78BA">
        <w:rPr>
          <w:rFonts w:ascii="Times" w:hAnsi="Times"/>
        </w:rPr>
        <w:t xml:space="preserve">Commence alors </w:t>
      </w:r>
      <w:r w:rsidR="00C110EB" w:rsidRPr="009B78BA">
        <w:rPr>
          <w:rFonts w:ascii="Times" w:hAnsi="Times"/>
        </w:rPr>
        <w:t>l</w:t>
      </w:r>
      <w:r w:rsidR="007D444F" w:rsidRPr="009B78BA">
        <w:rPr>
          <w:rFonts w:ascii="Times" w:hAnsi="Times"/>
        </w:rPr>
        <w:t>e générique du film,</w:t>
      </w:r>
      <w:r w:rsidR="006D60BF" w:rsidRPr="009B78BA">
        <w:rPr>
          <w:rFonts w:ascii="Times" w:hAnsi="Times"/>
        </w:rPr>
        <w:t xml:space="preserve"> </w:t>
      </w:r>
      <w:r w:rsidR="00B922C9" w:rsidRPr="009B78BA">
        <w:rPr>
          <w:rFonts w:ascii="Times" w:hAnsi="Times"/>
        </w:rPr>
        <w:t xml:space="preserve">qui marque la conclusion de </w:t>
      </w:r>
      <w:r w:rsidR="006D60BF" w:rsidRPr="009B78BA">
        <w:rPr>
          <w:rFonts w:ascii="Times" w:hAnsi="Times"/>
        </w:rPr>
        <w:t>l’</w:t>
      </w:r>
      <w:r w:rsidR="006D60BF" w:rsidRPr="009B78BA">
        <w:rPr>
          <w:rFonts w:ascii="Times" w:hAnsi="Times"/>
          <w:i/>
        </w:rPr>
        <w:t>incipit</w:t>
      </w:r>
      <w:r w:rsidR="006D60BF" w:rsidRPr="009B78BA">
        <w:rPr>
          <w:rFonts w:ascii="Times" w:hAnsi="Times"/>
        </w:rPr>
        <w:t>.</w:t>
      </w:r>
    </w:p>
    <w:p w:rsidR="00D63A37" w:rsidRPr="009B78BA" w:rsidRDefault="005E2F54" w:rsidP="003D755F">
      <w:pPr>
        <w:jc w:val="both"/>
        <w:rPr>
          <w:rFonts w:ascii="Times" w:hAnsi="Times"/>
        </w:rPr>
      </w:pPr>
      <w:r w:rsidRPr="009B78BA">
        <w:rPr>
          <w:rFonts w:ascii="Times" w:hAnsi="Times"/>
        </w:rPr>
        <w:t>Assez vite on comprendra l</w:t>
      </w:r>
      <w:r w:rsidR="00625A5B" w:rsidRPr="009B78BA">
        <w:rPr>
          <w:rFonts w:ascii="Times" w:hAnsi="Times"/>
        </w:rPr>
        <w:t>a</w:t>
      </w:r>
      <w:r w:rsidRPr="009B78BA">
        <w:rPr>
          <w:rFonts w:ascii="Times" w:hAnsi="Times"/>
        </w:rPr>
        <w:t xml:space="preserve"> </w:t>
      </w:r>
      <w:r w:rsidR="00F97634" w:rsidRPr="009B78BA">
        <w:rPr>
          <w:rFonts w:ascii="Times" w:hAnsi="Times"/>
        </w:rPr>
        <w:t>raison</w:t>
      </w:r>
      <w:r w:rsidRPr="009B78BA">
        <w:rPr>
          <w:rFonts w:ascii="Times" w:hAnsi="Times"/>
        </w:rPr>
        <w:t xml:space="preserve"> d</w:t>
      </w:r>
      <w:r w:rsidR="00EA667F" w:rsidRPr="009B78BA">
        <w:rPr>
          <w:rFonts w:ascii="Times" w:hAnsi="Times"/>
        </w:rPr>
        <w:t>u désespoir du protagoniste</w:t>
      </w:r>
      <w:r w:rsidR="001F3D53" w:rsidRPr="009B78BA">
        <w:rPr>
          <w:rFonts w:ascii="Times" w:hAnsi="Times"/>
        </w:rPr>
        <w:t>, Joë</w:t>
      </w:r>
      <w:r w:rsidR="00E706C3" w:rsidRPr="009B78BA">
        <w:rPr>
          <w:rFonts w:ascii="Times" w:hAnsi="Times"/>
        </w:rPr>
        <w:t>l</w:t>
      </w:r>
      <w:r w:rsidR="00FD5BE2" w:rsidRPr="009B78BA">
        <w:rPr>
          <w:rFonts w:ascii="Times" w:hAnsi="Times"/>
        </w:rPr>
        <w:t> :</w:t>
      </w:r>
      <w:r w:rsidR="00D90ECC" w:rsidRPr="009B78BA">
        <w:rPr>
          <w:rFonts w:ascii="Times" w:hAnsi="Times"/>
        </w:rPr>
        <w:t xml:space="preserve"> </w:t>
      </w:r>
      <w:r w:rsidR="00C94193" w:rsidRPr="009B78BA">
        <w:rPr>
          <w:rFonts w:ascii="Times" w:hAnsi="Times"/>
        </w:rPr>
        <w:t>la fille</w:t>
      </w:r>
      <w:r w:rsidR="00F66FB3" w:rsidRPr="009B78BA">
        <w:rPr>
          <w:rFonts w:ascii="Times" w:hAnsi="Times"/>
        </w:rPr>
        <w:t xml:space="preserve"> </w:t>
      </w:r>
      <w:r w:rsidR="00EC7252" w:rsidRPr="009B78BA">
        <w:rPr>
          <w:rFonts w:ascii="Times" w:hAnsi="Times"/>
        </w:rPr>
        <w:t>en question</w:t>
      </w:r>
      <w:r w:rsidR="001F3D53" w:rsidRPr="009B78BA">
        <w:rPr>
          <w:rFonts w:ascii="Times" w:hAnsi="Times"/>
        </w:rPr>
        <w:t>, Clé</w:t>
      </w:r>
      <w:r w:rsidR="00D577CF" w:rsidRPr="009B78BA">
        <w:rPr>
          <w:rFonts w:ascii="Times" w:hAnsi="Times"/>
        </w:rPr>
        <w:t>mentine,</w:t>
      </w:r>
      <w:r w:rsidR="00EC7252" w:rsidRPr="009B78BA">
        <w:rPr>
          <w:rFonts w:ascii="Times" w:hAnsi="Times"/>
        </w:rPr>
        <w:t xml:space="preserve"> avait</w:t>
      </w:r>
      <w:r w:rsidR="002750CC" w:rsidRPr="009B78BA">
        <w:rPr>
          <w:rFonts w:ascii="Times" w:hAnsi="Times"/>
        </w:rPr>
        <w:t xml:space="preserve"> disparu</w:t>
      </w:r>
      <w:r w:rsidR="0074719D" w:rsidRPr="009B78BA">
        <w:rPr>
          <w:rFonts w:ascii="Times" w:hAnsi="Times"/>
        </w:rPr>
        <w:t xml:space="preserve"> de sa vie</w:t>
      </w:r>
      <w:r w:rsidR="00E8528A" w:rsidRPr="009B78BA">
        <w:rPr>
          <w:rFonts w:ascii="Times" w:hAnsi="Times"/>
        </w:rPr>
        <w:t xml:space="preserve"> entretemps</w:t>
      </w:r>
      <w:r w:rsidR="00FD5BE2" w:rsidRPr="009B78BA">
        <w:rPr>
          <w:rFonts w:ascii="Times" w:hAnsi="Times"/>
        </w:rPr>
        <w:t xml:space="preserve"> (et donc l’ellipse narrative qui avait rendu la scène des larmes si mystérieuse, après tant d’élan amoureu</w:t>
      </w:r>
      <w:r w:rsidR="00181370" w:rsidRPr="009B78BA">
        <w:rPr>
          <w:rFonts w:ascii="Times" w:hAnsi="Times"/>
        </w:rPr>
        <w:t>x</w:t>
      </w:r>
      <w:r w:rsidR="000D5BB9" w:rsidRPr="009B78BA">
        <w:rPr>
          <w:rFonts w:ascii="Times" w:hAnsi="Times"/>
        </w:rPr>
        <w:t xml:space="preserve">, est </w:t>
      </w:r>
      <w:r w:rsidR="00864E6E" w:rsidRPr="009B78BA">
        <w:rPr>
          <w:rFonts w:ascii="Times" w:hAnsi="Times"/>
        </w:rPr>
        <w:t>bien plus grande qu</w:t>
      </w:r>
      <w:r w:rsidR="00B74EE3" w:rsidRPr="009B78BA">
        <w:rPr>
          <w:rFonts w:ascii="Times" w:hAnsi="Times"/>
        </w:rPr>
        <w:t xml:space="preserve">e le film ne </w:t>
      </w:r>
      <w:r w:rsidR="005A5FC8" w:rsidRPr="009B78BA">
        <w:rPr>
          <w:rFonts w:ascii="Times" w:hAnsi="Times"/>
        </w:rPr>
        <w:t>laissait</w:t>
      </w:r>
      <w:r w:rsidR="00653F21" w:rsidRPr="009B78BA">
        <w:rPr>
          <w:rFonts w:ascii="Times" w:hAnsi="Times"/>
        </w:rPr>
        <w:t xml:space="preserve"> croire)</w:t>
      </w:r>
      <w:r w:rsidR="009308E1" w:rsidRPr="009B78BA">
        <w:rPr>
          <w:rFonts w:ascii="Times" w:hAnsi="Times"/>
        </w:rPr>
        <w:t xml:space="preserve">. </w:t>
      </w:r>
      <w:r w:rsidR="001F7A0B" w:rsidRPr="009B78BA">
        <w:rPr>
          <w:rFonts w:ascii="Times" w:hAnsi="Times"/>
        </w:rPr>
        <w:t xml:space="preserve">Il y a plus : </w:t>
      </w:r>
      <w:r w:rsidR="001F3D53" w:rsidRPr="009B78BA">
        <w:rPr>
          <w:rFonts w:ascii="Times" w:hAnsi="Times"/>
        </w:rPr>
        <w:t>Clémentine</w:t>
      </w:r>
      <w:r w:rsidR="001F7A0B" w:rsidRPr="009B78BA">
        <w:rPr>
          <w:rFonts w:ascii="Times" w:hAnsi="Times"/>
        </w:rPr>
        <w:t xml:space="preserve"> </w:t>
      </w:r>
      <w:r w:rsidR="004B5CAA" w:rsidRPr="009B78BA">
        <w:rPr>
          <w:rFonts w:ascii="Times" w:hAnsi="Times"/>
        </w:rPr>
        <w:t>s’était</w:t>
      </w:r>
      <w:r w:rsidR="00C94193" w:rsidRPr="009B78BA">
        <w:rPr>
          <w:rFonts w:ascii="Times" w:hAnsi="Times"/>
        </w:rPr>
        <w:t xml:space="preserve"> même fait</w:t>
      </w:r>
      <w:r w:rsidR="009A721C" w:rsidRPr="009B78BA">
        <w:rPr>
          <w:rFonts w:ascii="Times" w:hAnsi="Times"/>
        </w:rPr>
        <w:t>e</w:t>
      </w:r>
      <w:r w:rsidR="00C94193" w:rsidRPr="009B78BA">
        <w:rPr>
          <w:rFonts w:ascii="Times" w:hAnsi="Times"/>
        </w:rPr>
        <w:t xml:space="preserve"> effacer l</w:t>
      </w:r>
      <w:r w:rsidR="008815B8" w:rsidRPr="009B78BA">
        <w:rPr>
          <w:rFonts w:ascii="Times" w:hAnsi="Times"/>
        </w:rPr>
        <w:t>e souvenir</w:t>
      </w:r>
      <w:r w:rsidR="00C94193" w:rsidRPr="009B78BA">
        <w:rPr>
          <w:rFonts w:ascii="Times" w:hAnsi="Times"/>
        </w:rPr>
        <w:t xml:space="preserve"> de leur relation</w:t>
      </w:r>
      <w:r w:rsidR="0066551C" w:rsidRPr="009B78BA">
        <w:rPr>
          <w:rFonts w:ascii="Times" w:hAnsi="Times"/>
        </w:rPr>
        <w:t xml:space="preserve"> par une entreprise spéciale</w:t>
      </w:r>
      <w:r w:rsidR="00CF2B64" w:rsidRPr="009B78BA">
        <w:rPr>
          <w:rFonts w:ascii="Times" w:hAnsi="Times"/>
        </w:rPr>
        <w:t xml:space="preserve"> (le film prend alors un ton fantastique)</w:t>
      </w:r>
      <w:r w:rsidR="0066551C" w:rsidRPr="009B78BA">
        <w:rPr>
          <w:rFonts w:ascii="Times" w:hAnsi="Times"/>
        </w:rPr>
        <w:t>.</w:t>
      </w:r>
      <w:r w:rsidR="003537B0" w:rsidRPr="009B78BA">
        <w:rPr>
          <w:rFonts w:ascii="Times" w:hAnsi="Times"/>
        </w:rPr>
        <w:t xml:space="preserve"> </w:t>
      </w:r>
      <w:r w:rsidR="001F3D53" w:rsidRPr="009B78BA">
        <w:rPr>
          <w:rFonts w:ascii="Times" w:hAnsi="Times"/>
        </w:rPr>
        <w:t>Joël</w:t>
      </w:r>
      <w:r w:rsidR="0060511B" w:rsidRPr="009B78BA">
        <w:rPr>
          <w:rFonts w:ascii="Times" w:hAnsi="Times"/>
        </w:rPr>
        <w:t xml:space="preserve">, </w:t>
      </w:r>
      <w:r w:rsidR="008019DD" w:rsidRPr="009B78BA">
        <w:rPr>
          <w:rFonts w:ascii="Times" w:hAnsi="Times"/>
        </w:rPr>
        <w:t>bouleversé</w:t>
      </w:r>
      <w:r w:rsidR="00AA244A" w:rsidRPr="009B78BA">
        <w:rPr>
          <w:rFonts w:ascii="Times" w:hAnsi="Times"/>
        </w:rPr>
        <w:t xml:space="preserve"> et acc</w:t>
      </w:r>
      <w:r w:rsidR="00971C5A" w:rsidRPr="009B78BA">
        <w:rPr>
          <w:rFonts w:ascii="Times" w:hAnsi="Times"/>
        </w:rPr>
        <w:t>a</w:t>
      </w:r>
      <w:r w:rsidR="00AA244A" w:rsidRPr="009B78BA">
        <w:rPr>
          <w:rFonts w:ascii="Times" w:hAnsi="Times"/>
        </w:rPr>
        <w:t>blé</w:t>
      </w:r>
      <w:r w:rsidR="008019DD" w:rsidRPr="009B78BA">
        <w:rPr>
          <w:rFonts w:ascii="Times" w:hAnsi="Times"/>
        </w:rPr>
        <w:t xml:space="preserve">, </w:t>
      </w:r>
      <w:r w:rsidR="006A553D" w:rsidRPr="009B78BA">
        <w:rPr>
          <w:rFonts w:ascii="Times" w:hAnsi="Times"/>
        </w:rPr>
        <w:t>décide</w:t>
      </w:r>
      <w:r w:rsidR="00CA12D9" w:rsidRPr="009B78BA">
        <w:rPr>
          <w:rFonts w:ascii="Times" w:hAnsi="Times"/>
        </w:rPr>
        <w:t>ra</w:t>
      </w:r>
      <w:r w:rsidR="006A553D" w:rsidRPr="009B78BA">
        <w:rPr>
          <w:rFonts w:ascii="Times" w:hAnsi="Times"/>
        </w:rPr>
        <w:t xml:space="preserve"> de se soumettre lui aussi à cette thérapie</w:t>
      </w:r>
      <w:r w:rsidR="005910C5" w:rsidRPr="009B78BA">
        <w:rPr>
          <w:rFonts w:ascii="Times" w:hAnsi="Times"/>
        </w:rPr>
        <w:t xml:space="preserve">. </w:t>
      </w:r>
      <w:r w:rsidR="00FD30EB" w:rsidRPr="009B78BA">
        <w:rPr>
          <w:rFonts w:ascii="Times" w:hAnsi="Times"/>
        </w:rPr>
        <w:t>L</w:t>
      </w:r>
      <w:r w:rsidR="008A10DD" w:rsidRPr="009B78BA">
        <w:rPr>
          <w:rFonts w:ascii="Times" w:hAnsi="Times"/>
        </w:rPr>
        <w:t xml:space="preserve">’essentiel </w:t>
      </w:r>
      <w:r w:rsidR="00BB2165" w:rsidRPr="009B78BA">
        <w:rPr>
          <w:rFonts w:ascii="Times" w:hAnsi="Times"/>
        </w:rPr>
        <w:t>d’</w:t>
      </w:r>
      <w:r w:rsidR="00BB2165" w:rsidRPr="009B78BA">
        <w:rPr>
          <w:rFonts w:ascii="Times" w:hAnsi="Times"/>
          <w:i/>
        </w:rPr>
        <w:t xml:space="preserve">Eternal Sunshine of the Spotless Mind </w:t>
      </w:r>
      <w:r w:rsidR="00475A0D" w:rsidRPr="009B78BA">
        <w:rPr>
          <w:rFonts w:ascii="Times" w:hAnsi="Times"/>
        </w:rPr>
        <w:t>consiste</w:t>
      </w:r>
      <w:r w:rsidR="00B81C74" w:rsidRPr="009B78BA">
        <w:rPr>
          <w:rFonts w:ascii="Times" w:hAnsi="Times"/>
        </w:rPr>
        <w:t xml:space="preserve"> </w:t>
      </w:r>
      <w:r w:rsidR="009F0EAA" w:rsidRPr="009B78BA">
        <w:rPr>
          <w:rFonts w:ascii="Times" w:hAnsi="Times"/>
        </w:rPr>
        <w:t xml:space="preserve">donc </w:t>
      </w:r>
      <w:r w:rsidR="008815B8" w:rsidRPr="009B78BA">
        <w:rPr>
          <w:rFonts w:ascii="Times" w:hAnsi="Times"/>
        </w:rPr>
        <w:t>en</w:t>
      </w:r>
      <w:r w:rsidR="00537200" w:rsidRPr="009B78BA">
        <w:rPr>
          <w:rFonts w:ascii="Times" w:hAnsi="Times"/>
        </w:rPr>
        <w:t xml:space="preserve"> </w:t>
      </w:r>
      <w:r w:rsidR="00F30415" w:rsidRPr="009B78BA">
        <w:rPr>
          <w:rFonts w:ascii="Times" w:hAnsi="Times"/>
        </w:rPr>
        <w:t>l’histoire</w:t>
      </w:r>
      <w:r w:rsidR="00E472E1" w:rsidRPr="009B78BA">
        <w:rPr>
          <w:rFonts w:ascii="Times" w:hAnsi="Times"/>
        </w:rPr>
        <w:t xml:space="preserve"> </w:t>
      </w:r>
      <w:r w:rsidR="009B744D" w:rsidRPr="009B78BA">
        <w:rPr>
          <w:rFonts w:ascii="Times" w:hAnsi="Times"/>
        </w:rPr>
        <w:t xml:space="preserve">du traitement de </w:t>
      </w:r>
      <w:r w:rsidR="001F3D53" w:rsidRPr="009B78BA">
        <w:rPr>
          <w:rFonts w:ascii="Times" w:hAnsi="Times"/>
        </w:rPr>
        <w:t>Joël </w:t>
      </w:r>
      <w:r w:rsidR="009B744D" w:rsidRPr="009B78BA">
        <w:rPr>
          <w:rFonts w:ascii="Times" w:hAnsi="Times"/>
        </w:rPr>
        <w:t xml:space="preserve">: le </w:t>
      </w:r>
      <w:r w:rsidR="00E472E1" w:rsidRPr="009B78BA">
        <w:rPr>
          <w:rFonts w:ascii="Times" w:hAnsi="Times"/>
        </w:rPr>
        <w:t xml:space="preserve">voyage dans </w:t>
      </w:r>
      <w:r w:rsidR="009B744D" w:rsidRPr="009B78BA">
        <w:rPr>
          <w:rFonts w:ascii="Times" w:hAnsi="Times"/>
        </w:rPr>
        <w:t>s</w:t>
      </w:r>
      <w:r w:rsidR="00E472E1" w:rsidRPr="009B78BA">
        <w:rPr>
          <w:rFonts w:ascii="Times" w:hAnsi="Times"/>
        </w:rPr>
        <w:t>a mémoire</w:t>
      </w:r>
      <w:r w:rsidR="00057005" w:rsidRPr="009B78BA">
        <w:rPr>
          <w:rFonts w:ascii="Times" w:hAnsi="Times"/>
        </w:rPr>
        <w:t>,</w:t>
      </w:r>
      <w:r w:rsidR="00380251" w:rsidRPr="009B78BA">
        <w:rPr>
          <w:rFonts w:ascii="Times" w:hAnsi="Times"/>
        </w:rPr>
        <w:t xml:space="preserve"> </w:t>
      </w:r>
      <w:r w:rsidR="009B744D" w:rsidRPr="009B78BA">
        <w:rPr>
          <w:rFonts w:ascii="Times" w:hAnsi="Times"/>
        </w:rPr>
        <w:t>où tous les souvenirs touchant à sa rela</w:t>
      </w:r>
      <w:r w:rsidR="00A4343B" w:rsidRPr="009B78BA">
        <w:rPr>
          <w:rFonts w:ascii="Times" w:hAnsi="Times"/>
        </w:rPr>
        <w:t>tion sentimentale amoureuse sont progressivement effacés par la thérapie</w:t>
      </w:r>
      <w:r w:rsidR="0035050C" w:rsidRPr="009B78BA">
        <w:rPr>
          <w:rFonts w:ascii="Times" w:hAnsi="Times"/>
        </w:rPr>
        <w:t xml:space="preserve">. </w:t>
      </w:r>
      <w:r w:rsidR="004F1847" w:rsidRPr="009B78BA">
        <w:rPr>
          <w:rFonts w:ascii="Times" w:hAnsi="Times"/>
        </w:rPr>
        <w:t>Au cours de ce</w:t>
      </w:r>
      <w:r w:rsidR="004D2CF4" w:rsidRPr="009B78BA">
        <w:rPr>
          <w:rFonts w:ascii="Times" w:hAnsi="Times"/>
        </w:rPr>
        <w:t xml:space="preserve"> voyage</w:t>
      </w:r>
      <w:r w:rsidR="005015B8" w:rsidRPr="009B78BA">
        <w:rPr>
          <w:rFonts w:ascii="Times" w:hAnsi="Times"/>
        </w:rPr>
        <w:t xml:space="preserve"> intime</w:t>
      </w:r>
      <w:r w:rsidR="004D2CF4" w:rsidRPr="009B78BA">
        <w:rPr>
          <w:rFonts w:ascii="Times" w:hAnsi="Times"/>
        </w:rPr>
        <w:t>, le héro</w:t>
      </w:r>
      <w:r w:rsidR="008815B8" w:rsidRPr="009B78BA">
        <w:rPr>
          <w:rFonts w:ascii="Times" w:hAnsi="Times"/>
        </w:rPr>
        <w:t>s</w:t>
      </w:r>
      <w:r w:rsidR="004D2CF4" w:rsidRPr="009B78BA">
        <w:rPr>
          <w:rFonts w:ascii="Times" w:hAnsi="Times"/>
        </w:rPr>
        <w:t xml:space="preserve"> se rendra compte que, </w:t>
      </w:r>
      <w:r w:rsidR="00196EDA" w:rsidRPr="009B78BA">
        <w:rPr>
          <w:rFonts w:ascii="Times" w:hAnsi="Times"/>
        </w:rPr>
        <w:t xml:space="preserve">de la sorte, </w:t>
      </w:r>
      <w:r w:rsidR="00B55BAD" w:rsidRPr="009B78BA">
        <w:rPr>
          <w:rFonts w:ascii="Times" w:hAnsi="Times"/>
        </w:rPr>
        <w:t xml:space="preserve">il </w:t>
      </w:r>
      <w:r w:rsidR="004D2CF4" w:rsidRPr="009B78BA">
        <w:rPr>
          <w:rFonts w:ascii="Times" w:hAnsi="Times"/>
        </w:rPr>
        <w:t xml:space="preserve">effacera </w:t>
      </w:r>
      <w:r w:rsidR="00002A7D" w:rsidRPr="009B78BA">
        <w:rPr>
          <w:rFonts w:ascii="Times" w:hAnsi="Times"/>
        </w:rPr>
        <w:t>aussi</w:t>
      </w:r>
      <w:r w:rsidR="00B55BAD" w:rsidRPr="009B78BA">
        <w:rPr>
          <w:rFonts w:ascii="Times" w:hAnsi="Times"/>
        </w:rPr>
        <w:t xml:space="preserve"> </w:t>
      </w:r>
      <w:r w:rsidR="000610B2" w:rsidRPr="009B78BA">
        <w:rPr>
          <w:rFonts w:ascii="Times" w:hAnsi="Times"/>
        </w:rPr>
        <w:t xml:space="preserve">ce qu’il a vécu de </w:t>
      </w:r>
      <w:r w:rsidR="008815B8" w:rsidRPr="009B78BA">
        <w:rPr>
          <w:rFonts w:ascii="Times" w:hAnsi="Times"/>
        </w:rPr>
        <w:t xml:space="preserve">plus </w:t>
      </w:r>
      <w:r w:rsidR="000610B2" w:rsidRPr="009B78BA">
        <w:rPr>
          <w:rFonts w:ascii="Times" w:hAnsi="Times"/>
        </w:rPr>
        <w:t>beau et intense</w:t>
      </w:r>
      <w:r w:rsidR="00DE6D95" w:rsidRPr="009B78BA">
        <w:rPr>
          <w:rFonts w:ascii="Times" w:hAnsi="Times"/>
        </w:rPr>
        <w:t> ; mais ce sera tr</w:t>
      </w:r>
      <w:r w:rsidR="00756DC2" w:rsidRPr="009B78BA">
        <w:rPr>
          <w:rFonts w:ascii="Times" w:hAnsi="Times"/>
        </w:rPr>
        <w:t>op tard :</w:t>
      </w:r>
      <w:r w:rsidR="00EE57FD" w:rsidRPr="009B78BA">
        <w:rPr>
          <w:rFonts w:ascii="Times" w:hAnsi="Times"/>
        </w:rPr>
        <w:t xml:space="preserve"> le traitement </w:t>
      </w:r>
      <w:r w:rsidR="006B432F" w:rsidRPr="009B78BA">
        <w:rPr>
          <w:rFonts w:ascii="Times" w:hAnsi="Times"/>
        </w:rPr>
        <w:t xml:space="preserve">une fois lancé, </w:t>
      </w:r>
      <w:r w:rsidR="00BD2AF5" w:rsidRPr="009B78BA">
        <w:rPr>
          <w:rFonts w:ascii="Times" w:hAnsi="Times"/>
        </w:rPr>
        <w:t>rien</w:t>
      </w:r>
      <w:r w:rsidR="00AB0D85" w:rsidRPr="009B78BA">
        <w:rPr>
          <w:rFonts w:ascii="Times" w:hAnsi="Times"/>
        </w:rPr>
        <w:t xml:space="preserve"> ne peut plus l’arrêter</w:t>
      </w:r>
      <w:r w:rsidR="00B03027" w:rsidRPr="009B78BA">
        <w:rPr>
          <w:rFonts w:ascii="Times" w:hAnsi="Times"/>
        </w:rPr>
        <w:t xml:space="preserve">. </w:t>
      </w:r>
      <w:r w:rsidR="008C743B" w:rsidRPr="009B78BA">
        <w:rPr>
          <w:rFonts w:ascii="Times" w:hAnsi="Times"/>
        </w:rPr>
        <w:t>Le traitement</w:t>
      </w:r>
      <w:r w:rsidR="00CE4705" w:rsidRPr="009B78BA">
        <w:rPr>
          <w:rFonts w:ascii="Times" w:hAnsi="Times"/>
        </w:rPr>
        <w:t xml:space="preserve"> </w:t>
      </w:r>
      <w:r w:rsidR="00DE4D16" w:rsidRPr="009B78BA">
        <w:rPr>
          <w:rFonts w:ascii="Times" w:hAnsi="Times"/>
        </w:rPr>
        <w:t>dure</w:t>
      </w:r>
      <w:r w:rsidR="001948F1" w:rsidRPr="009B78BA">
        <w:rPr>
          <w:rFonts w:ascii="Times" w:hAnsi="Times"/>
        </w:rPr>
        <w:t>ra</w:t>
      </w:r>
      <w:r w:rsidR="00DE4D16" w:rsidRPr="009B78BA">
        <w:rPr>
          <w:rFonts w:ascii="Times" w:hAnsi="Times"/>
        </w:rPr>
        <w:t xml:space="preserve"> toute une nuit</w:t>
      </w:r>
      <w:r w:rsidR="004455E4" w:rsidRPr="009B78BA">
        <w:rPr>
          <w:rFonts w:ascii="Times" w:hAnsi="Times"/>
        </w:rPr>
        <w:t xml:space="preserve"> (c’est d’ailleurs la veille de la St. Valentin)</w:t>
      </w:r>
      <w:r w:rsidR="00AB0D85" w:rsidRPr="009B78BA">
        <w:rPr>
          <w:rFonts w:ascii="Times" w:hAnsi="Times"/>
        </w:rPr>
        <w:t>.</w:t>
      </w:r>
      <w:r w:rsidR="001F4748" w:rsidRPr="009B78BA">
        <w:rPr>
          <w:rFonts w:ascii="Times" w:hAnsi="Times"/>
        </w:rPr>
        <w:t xml:space="preserve"> </w:t>
      </w:r>
      <w:r w:rsidR="00026190" w:rsidRPr="009B78BA">
        <w:rPr>
          <w:rFonts w:ascii="Times" w:hAnsi="Times"/>
        </w:rPr>
        <w:t>L</w:t>
      </w:r>
      <w:r w:rsidR="00F84D61" w:rsidRPr="009B78BA">
        <w:rPr>
          <w:rFonts w:ascii="Times" w:hAnsi="Times"/>
        </w:rPr>
        <w:t xml:space="preserve">e </w:t>
      </w:r>
      <w:r w:rsidR="0046200B" w:rsidRPr="009B78BA">
        <w:rPr>
          <w:rFonts w:ascii="Times" w:hAnsi="Times"/>
        </w:rPr>
        <w:t>lendemain</w:t>
      </w:r>
      <w:r w:rsidR="00F84D61" w:rsidRPr="009B78BA">
        <w:rPr>
          <w:rFonts w:ascii="Times" w:hAnsi="Times"/>
        </w:rPr>
        <w:t xml:space="preserve"> matin, </w:t>
      </w:r>
      <w:r w:rsidR="00726364" w:rsidRPr="009B78BA">
        <w:rPr>
          <w:rFonts w:ascii="Times" w:hAnsi="Times"/>
        </w:rPr>
        <w:t>n</w:t>
      </w:r>
      <w:r w:rsidR="00FC02A3" w:rsidRPr="009B78BA">
        <w:rPr>
          <w:rFonts w:ascii="Times" w:hAnsi="Times"/>
        </w:rPr>
        <w:t xml:space="preserve">otre héros </w:t>
      </w:r>
      <w:r w:rsidR="00B2576E" w:rsidRPr="009B78BA">
        <w:rPr>
          <w:rFonts w:ascii="Times" w:hAnsi="Times"/>
        </w:rPr>
        <w:t xml:space="preserve">se </w:t>
      </w:r>
      <w:r w:rsidR="002C0A38" w:rsidRPr="009B78BA">
        <w:rPr>
          <w:rFonts w:ascii="Times" w:hAnsi="Times"/>
        </w:rPr>
        <w:t>réveillera</w:t>
      </w:r>
      <w:r w:rsidR="00726364" w:rsidRPr="009B78BA">
        <w:rPr>
          <w:rFonts w:ascii="Times" w:hAnsi="Times"/>
        </w:rPr>
        <w:t xml:space="preserve">, </w:t>
      </w:r>
      <w:r w:rsidR="00523055" w:rsidRPr="009B78BA">
        <w:rPr>
          <w:rFonts w:ascii="Times" w:hAnsi="Times"/>
        </w:rPr>
        <w:t>dans son lit</w:t>
      </w:r>
      <w:r w:rsidR="002022DA" w:rsidRPr="009B78BA">
        <w:rPr>
          <w:rFonts w:ascii="Times" w:hAnsi="Times"/>
        </w:rPr>
        <w:t>, sans aucun</w:t>
      </w:r>
      <w:r w:rsidR="00585C28" w:rsidRPr="009B78BA">
        <w:rPr>
          <w:rFonts w:ascii="Times" w:hAnsi="Times"/>
        </w:rPr>
        <w:t xml:space="preserve"> souvenir de son amour</w:t>
      </w:r>
      <w:r w:rsidR="003F64F0" w:rsidRPr="009B78BA">
        <w:rPr>
          <w:rFonts w:ascii="Times" w:hAnsi="Times"/>
        </w:rPr>
        <w:t>…</w:t>
      </w:r>
      <w:r w:rsidR="00103677" w:rsidRPr="009B78BA">
        <w:rPr>
          <w:rFonts w:ascii="Times" w:hAnsi="Times"/>
        </w:rPr>
        <w:t xml:space="preserve"> </w:t>
      </w:r>
    </w:p>
    <w:p w:rsidR="00E11A09" w:rsidRPr="009B78BA" w:rsidRDefault="00103677" w:rsidP="003D755F">
      <w:pPr>
        <w:jc w:val="both"/>
        <w:rPr>
          <w:rFonts w:ascii="Times" w:hAnsi="Times"/>
        </w:rPr>
      </w:pPr>
      <w:r w:rsidRPr="009B78BA">
        <w:rPr>
          <w:rFonts w:ascii="Times" w:hAnsi="Times"/>
        </w:rPr>
        <w:t xml:space="preserve">Or, à </w:t>
      </w:r>
      <w:r w:rsidR="00260F60" w:rsidRPr="009B78BA">
        <w:rPr>
          <w:rFonts w:ascii="Times" w:hAnsi="Times"/>
        </w:rPr>
        <w:t>ce moment</w:t>
      </w:r>
      <w:r w:rsidR="00571EAA" w:rsidRPr="009B78BA">
        <w:rPr>
          <w:rFonts w:ascii="Times" w:hAnsi="Times"/>
          <w:strike/>
        </w:rPr>
        <w:t xml:space="preserve"> </w:t>
      </w:r>
      <w:r w:rsidR="00507D13" w:rsidRPr="009B78BA">
        <w:rPr>
          <w:rFonts w:ascii="Times" w:hAnsi="Times"/>
        </w:rPr>
        <w:t>du film</w:t>
      </w:r>
      <w:r w:rsidR="00260F60" w:rsidRPr="009B78BA">
        <w:rPr>
          <w:rFonts w:ascii="Times" w:hAnsi="Times"/>
        </w:rPr>
        <w:t xml:space="preserve">, </w:t>
      </w:r>
      <w:r w:rsidR="00A267B6" w:rsidRPr="009B78BA">
        <w:rPr>
          <w:rFonts w:ascii="Times" w:hAnsi="Times"/>
        </w:rPr>
        <w:t xml:space="preserve">la séquence </w:t>
      </w:r>
      <w:r w:rsidR="001821B2" w:rsidRPr="009B78BA">
        <w:rPr>
          <w:rFonts w:ascii="Times" w:hAnsi="Times"/>
        </w:rPr>
        <w:t>du début</w:t>
      </w:r>
      <w:r w:rsidR="008815B8" w:rsidRPr="009B78BA">
        <w:rPr>
          <w:rFonts w:ascii="Times" w:hAnsi="Times"/>
        </w:rPr>
        <w:t xml:space="preserve"> revient à l’identique</w:t>
      </w:r>
      <w:r w:rsidR="001821B2" w:rsidRPr="009B78BA">
        <w:rPr>
          <w:rFonts w:ascii="Times" w:hAnsi="Times"/>
        </w:rPr>
        <w:t xml:space="preserve"> : </w:t>
      </w:r>
      <w:r w:rsidR="00FD6697" w:rsidRPr="009B78BA">
        <w:rPr>
          <w:rFonts w:ascii="Times" w:hAnsi="Times"/>
        </w:rPr>
        <w:t xml:space="preserve">on voit </w:t>
      </w:r>
      <w:r w:rsidR="001F3D53" w:rsidRPr="009B78BA">
        <w:rPr>
          <w:rFonts w:ascii="Times" w:hAnsi="Times"/>
        </w:rPr>
        <w:t xml:space="preserve">Joël  </w:t>
      </w:r>
      <w:r w:rsidR="001318C4" w:rsidRPr="009B78BA">
        <w:rPr>
          <w:rFonts w:ascii="Times" w:hAnsi="Times"/>
        </w:rPr>
        <w:t xml:space="preserve">se </w:t>
      </w:r>
      <w:r w:rsidR="00CB6CF7" w:rsidRPr="009B78BA">
        <w:rPr>
          <w:rFonts w:ascii="Times" w:hAnsi="Times"/>
        </w:rPr>
        <w:t>lever</w:t>
      </w:r>
      <w:r w:rsidR="008A6A11" w:rsidRPr="009B78BA">
        <w:rPr>
          <w:rFonts w:ascii="Times" w:hAnsi="Times"/>
        </w:rPr>
        <w:t xml:space="preserve"> de son lit pour </w:t>
      </w:r>
      <w:r w:rsidR="00AC2FD9" w:rsidRPr="009B78BA">
        <w:rPr>
          <w:rFonts w:ascii="Times" w:hAnsi="Times"/>
        </w:rPr>
        <w:t>aller au travail</w:t>
      </w:r>
      <w:r w:rsidR="00CB6CF7" w:rsidRPr="009B78BA">
        <w:rPr>
          <w:rFonts w:ascii="Times" w:hAnsi="Times"/>
        </w:rPr>
        <w:t xml:space="preserve"> </w:t>
      </w:r>
      <w:r w:rsidR="000D0A2E" w:rsidRPr="009B78BA">
        <w:rPr>
          <w:rFonts w:ascii="Times" w:hAnsi="Times"/>
        </w:rPr>
        <w:t>avant de décider, étrangement, d’aller à l’improviste à la plage…</w:t>
      </w:r>
      <w:r w:rsidR="00BD2AF5" w:rsidRPr="009B78BA">
        <w:rPr>
          <w:rFonts w:ascii="Times" w:hAnsi="Times"/>
        </w:rPr>
        <w:t xml:space="preserve"> </w:t>
      </w:r>
      <w:r w:rsidR="00382F97" w:rsidRPr="009B78BA">
        <w:rPr>
          <w:rFonts w:ascii="Times" w:hAnsi="Times"/>
        </w:rPr>
        <w:t xml:space="preserve">d’où </w:t>
      </w:r>
      <w:r w:rsidR="0036568C" w:rsidRPr="009B78BA">
        <w:rPr>
          <w:rFonts w:ascii="Times" w:hAnsi="Times"/>
        </w:rPr>
        <w:t>il</w:t>
      </w:r>
      <w:r w:rsidR="00382F97" w:rsidRPr="009B78BA">
        <w:rPr>
          <w:rFonts w:ascii="Times" w:hAnsi="Times"/>
        </w:rPr>
        <w:t xml:space="preserve"> reviendra</w:t>
      </w:r>
      <w:r w:rsidR="00E34000" w:rsidRPr="009B78BA">
        <w:rPr>
          <w:rFonts w:ascii="Times" w:hAnsi="Times"/>
        </w:rPr>
        <w:t xml:space="preserve"> avec </w:t>
      </w:r>
      <w:r w:rsidR="00986573" w:rsidRPr="009B78BA">
        <w:rPr>
          <w:rFonts w:ascii="Times" w:hAnsi="Times"/>
        </w:rPr>
        <w:t>son (ex</w:t>
      </w:r>
      <w:r w:rsidR="00D5201A" w:rsidRPr="009B78BA">
        <w:rPr>
          <w:rFonts w:ascii="Times" w:hAnsi="Times"/>
        </w:rPr>
        <w:t>-</w:t>
      </w:r>
      <w:r w:rsidR="00986573" w:rsidRPr="009B78BA">
        <w:rPr>
          <w:rFonts w:ascii="Times" w:hAnsi="Times"/>
        </w:rPr>
        <w:t>)</w:t>
      </w:r>
      <w:r w:rsidR="005F2F3A" w:rsidRPr="009B78BA">
        <w:rPr>
          <w:rFonts w:ascii="Times" w:hAnsi="Times"/>
        </w:rPr>
        <w:t>amoureuse</w:t>
      </w:r>
      <w:r w:rsidR="00AD6349" w:rsidRPr="009B78BA">
        <w:rPr>
          <w:rFonts w:ascii="Times" w:hAnsi="Times"/>
        </w:rPr>
        <w:t xml:space="preserve">, </w:t>
      </w:r>
      <w:r w:rsidR="001F3D53" w:rsidRPr="009B78BA">
        <w:rPr>
          <w:rFonts w:ascii="Times" w:hAnsi="Times"/>
        </w:rPr>
        <w:t>Clémentine</w:t>
      </w:r>
      <w:r w:rsidR="00780ECA" w:rsidRPr="009B78BA">
        <w:rPr>
          <w:rFonts w:ascii="Times" w:hAnsi="Times"/>
        </w:rPr>
        <w:t>.</w:t>
      </w:r>
      <w:r w:rsidR="00C256B8" w:rsidRPr="009B78BA">
        <w:rPr>
          <w:rFonts w:ascii="Times" w:hAnsi="Times"/>
        </w:rPr>
        <w:t xml:space="preserve"> Mais on sait maintenant </w:t>
      </w:r>
      <w:r w:rsidR="008815B8" w:rsidRPr="009B78BA">
        <w:rPr>
          <w:rFonts w:ascii="Times" w:hAnsi="Times"/>
        </w:rPr>
        <w:t>qu’elle et lui</w:t>
      </w:r>
      <w:r w:rsidR="00A04765" w:rsidRPr="009B78BA">
        <w:rPr>
          <w:rFonts w:ascii="Times" w:hAnsi="Times"/>
        </w:rPr>
        <w:t xml:space="preserve"> </w:t>
      </w:r>
      <w:r w:rsidR="00C256B8" w:rsidRPr="009B78BA">
        <w:rPr>
          <w:rFonts w:ascii="Times" w:hAnsi="Times"/>
        </w:rPr>
        <w:t>n’ont plus aucune mémoire de leur histoire passée</w:t>
      </w:r>
      <w:r w:rsidR="00591AA2" w:rsidRPr="009B78BA">
        <w:rPr>
          <w:rFonts w:ascii="Times" w:hAnsi="Times"/>
        </w:rPr>
        <w:t> :</w:t>
      </w:r>
      <w:r w:rsidR="00172144" w:rsidRPr="009B78BA">
        <w:rPr>
          <w:rFonts w:ascii="Times" w:hAnsi="Times"/>
        </w:rPr>
        <w:t xml:space="preserve"> </w:t>
      </w:r>
      <w:r w:rsidR="0062775E" w:rsidRPr="009B78BA">
        <w:rPr>
          <w:rFonts w:ascii="Times" w:hAnsi="Times"/>
        </w:rPr>
        <w:t>c’est donc pour la deuxième fois qu’</w:t>
      </w:r>
      <w:r w:rsidR="00172144" w:rsidRPr="009B78BA">
        <w:rPr>
          <w:rFonts w:ascii="Times" w:hAnsi="Times"/>
        </w:rPr>
        <w:t>ils sont en train de redeveni</w:t>
      </w:r>
      <w:r w:rsidR="0062775E" w:rsidRPr="009B78BA">
        <w:rPr>
          <w:rFonts w:ascii="Times" w:hAnsi="Times"/>
        </w:rPr>
        <w:t>r amoureux</w:t>
      </w:r>
      <w:r w:rsidR="00811188" w:rsidRPr="009B78BA">
        <w:rPr>
          <w:rFonts w:ascii="Times" w:hAnsi="Times"/>
        </w:rPr>
        <w:t xml:space="preserve"> sans le savoir</w:t>
      </w:r>
      <w:r w:rsidR="00172144" w:rsidRPr="009B78BA">
        <w:rPr>
          <w:rFonts w:ascii="Times" w:hAnsi="Times"/>
        </w:rPr>
        <w:t>.</w:t>
      </w:r>
    </w:p>
    <w:p w:rsidR="00C317F8" w:rsidRPr="009B78BA" w:rsidRDefault="00E11A09" w:rsidP="003D755F">
      <w:pPr>
        <w:jc w:val="both"/>
        <w:rPr>
          <w:rFonts w:ascii="Times" w:hAnsi="Times"/>
        </w:rPr>
      </w:pPr>
      <w:r w:rsidRPr="009B78BA">
        <w:rPr>
          <w:rFonts w:ascii="Times" w:hAnsi="Times"/>
        </w:rPr>
        <w:t>Nous savons</w:t>
      </w:r>
      <w:r w:rsidR="00E2796B" w:rsidRPr="009B78BA">
        <w:rPr>
          <w:rFonts w:ascii="Times" w:hAnsi="Times"/>
        </w:rPr>
        <w:t xml:space="preserve"> </w:t>
      </w:r>
      <w:r w:rsidR="00A848C0" w:rsidRPr="009B78BA">
        <w:rPr>
          <w:rFonts w:ascii="Times" w:hAnsi="Times"/>
        </w:rPr>
        <w:t xml:space="preserve">maintenant </w:t>
      </w:r>
      <w:r w:rsidR="00E2796B" w:rsidRPr="009B78BA">
        <w:rPr>
          <w:rFonts w:ascii="Times" w:hAnsi="Times"/>
        </w:rPr>
        <w:t>que c’est une deuxième fois</w:t>
      </w:r>
      <w:r w:rsidR="00684FEE" w:rsidRPr="009B78BA">
        <w:rPr>
          <w:rFonts w:ascii="Times" w:hAnsi="Times"/>
        </w:rPr>
        <w:t xml:space="preserve">, mais nous </w:t>
      </w:r>
      <w:r w:rsidR="00284CA7" w:rsidRPr="009B78BA">
        <w:rPr>
          <w:rFonts w:ascii="Times" w:hAnsi="Times"/>
        </w:rPr>
        <w:t xml:space="preserve">ne </w:t>
      </w:r>
      <w:r w:rsidR="00684FEE" w:rsidRPr="009B78BA">
        <w:rPr>
          <w:rFonts w:ascii="Times" w:hAnsi="Times"/>
        </w:rPr>
        <w:t>le savions pas au début</w:t>
      </w:r>
      <w:r w:rsidR="009149EF" w:rsidRPr="009B78BA">
        <w:rPr>
          <w:rFonts w:ascii="Times" w:hAnsi="Times"/>
        </w:rPr>
        <w:t xml:space="preserve"> du film</w:t>
      </w:r>
      <w:r w:rsidR="00684FEE" w:rsidRPr="009B78BA">
        <w:rPr>
          <w:rFonts w:ascii="Times" w:hAnsi="Times"/>
        </w:rPr>
        <w:t xml:space="preserve">, </w:t>
      </w:r>
      <w:r w:rsidR="002055F3" w:rsidRPr="009B78BA">
        <w:rPr>
          <w:rFonts w:ascii="Times" w:hAnsi="Times"/>
        </w:rPr>
        <w:t>avec cette même séquence en ouverture</w:t>
      </w:r>
      <w:r w:rsidR="00684FEE" w:rsidRPr="009B78BA">
        <w:rPr>
          <w:rFonts w:ascii="Times" w:hAnsi="Times"/>
        </w:rPr>
        <w:t>.</w:t>
      </w:r>
      <w:r w:rsidR="005F6920" w:rsidRPr="009B78BA">
        <w:rPr>
          <w:rFonts w:ascii="Times" w:hAnsi="Times"/>
        </w:rPr>
        <w:t xml:space="preserve"> C’</w:t>
      </w:r>
      <w:r w:rsidR="00E62E94" w:rsidRPr="009B78BA">
        <w:rPr>
          <w:rFonts w:ascii="Times" w:hAnsi="Times"/>
        </w:rPr>
        <w:t>est dire que la séquence</w:t>
      </w:r>
      <w:r w:rsidR="000958EF" w:rsidRPr="009B78BA">
        <w:rPr>
          <w:rFonts w:ascii="Times" w:hAnsi="Times"/>
        </w:rPr>
        <w:t xml:space="preserve"> du début</w:t>
      </w:r>
      <w:r w:rsidR="00A2612F" w:rsidRPr="009B78BA">
        <w:rPr>
          <w:rFonts w:ascii="Times" w:hAnsi="Times"/>
        </w:rPr>
        <w:t xml:space="preserve">, </w:t>
      </w:r>
      <w:r w:rsidR="000958EF" w:rsidRPr="009B78BA">
        <w:rPr>
          <w:rFonts w:ascii="Times" w:hAnsi="Times"/>
          <w:i/>
        </w:rPr>
        <w:t>revue</w:t>
      </w:r>
      <w:r w:rsidR="000958EF" w:rsidRPr="009B78BA">
        <w:rPr>
          <w:rFonts w:ascii="Times" w:hAnsi="Times"/>
        </w:rPr>
        <w:t xml:space="preserve"> </w:t>
      </w:r>
      <w:r w:rsidR="00A2612F" w:rsidRPr="009B78BA">
        <w:rPr>
          <w:rFonts w:ascii="Times" w:hAnsi="Times"/>
        </w:rPr>
        <w:t xml:space="preserve">vers la fin du film, s’est avérée être une </w:t>
      </w:r>
      <w:r w:rsidR="000958EF" w:rsidRPr="009B78BA">
        <w:rPr>
          <w:rFonts w:ascii="Times" w:hAnsi="Times"/>
        </w:rPr>
        <w:t>prolepse</w:t>
      </w:r>
      <w:r w:rsidR="00E1764C" w:rsidRPr="009B78BA">
        <w:rPr>
          <w:rFonts w:ascii="Times" w:hAnsi="Times"/>
        </w:rPr>
        <w:t xml:space="preserve">. Elle ne </w:t>
      </w:r>
      <w:r w:rsidR="00A45CF4" w:rsidRPr="009B78BA">
        <w:rPr>
          <w:rFonts w:ascii="Times" w:hAnsi="Times"/>
        </w:rPr>
        <w:t>représentait</w:t>
      </w:r>
      <w:r w:rsidR="00E1764C" w:rsidRPr="009B78BA">
        <w:rPr>
          <w:rFonts w:ascii="Times" w:hAnsi="Times"/>
        </w:rPr>
        <w:t xml:space="preserve"> pas </w:t>
      </w:r>
      <w:r w:rsidR="009E4DC5" w:rsidRPr="009B78BA">
        <w:rPr>
          <w:rFonts w:ascii="Times" w:hAnsi="Times"/>
        </w:rPr>
        <w:lastRenderedPageBreak/>
        <w:t xml:space="preserve">la toute première rencontre entre le protagoniste et son </w:t>
      </w:r>
      <w:r w:rsidR="00625A5B" w:rsidRPr="009B78BA">
        <w:rPr>
          <w:rFonts w:ascii="Times" w:hAnsi="Times"/>
        </w:rPr>
        <w:t>amoureuse</w:t>
      </w:r>
      <w:r w:rsidR="00BC5E4C" w:rsidRPr="009B78BA">
        <w:rPr>
          <w:rFonts w:ascii="Times" w:hAnsi="Times"/>
        </w:rPr>
        <w:t xml:space="preserve">, avant </w:t>
      </w:r>
      <w:r w:rsidR="003847CF" w:rsidRPr="009B78BA">
        <w:rPr>
          <w:rFonts w:ascii="Times" w:hAnsi="Times"/>
        </w:rPr>
        <w:t>les larmes, la crise, etc.</w:t>
      </w:r>
      <w:r w:rsidR="00F33096" w:rsidRPr="009B78BA">
        <w:rPr>
          <w:rFonts w:ascii="Times" w:hAnsi="Times"/>
        </w:rPr>
        <w:t>, mais</w:t>
      </w:r>
      <w:r w:rsidR="003847CF" w:rsidRPr="009B78BA">
        <w:rPr>
          <w:rFonts w:ascii="Times" w:hAnsi="Times"/>
        </w:rPr>
        <w:t xml:space="preserve"> elle </w:t>
      </w:r>
      <w:r w:rsidR="0073131B" w:rsidRPr="009B78BA">
        <w:rPr>
          <w:rFonts w:ascii="Times" w:hAnsi="Times"/>
        </w:rPr>
        <w:t xml:space="preserve">anticipait </w:t>
      </w:r>
      <w:r w:rsidR="002D4554" w:rsidRPr="009B78BA">
        <w:rPr>
          <w:rFonts w:ascii="Times" w:hAnsi="Times"/>
        </w:rPr>
        <w:t xml:space="preserve">le destin (les affinités électives ?) </w:t>
      </w:r>
      <w:r w:rsidR="0088620B" w:rsidRPr="009B78BA">
        <w:rPr>
          <w:rFonts w:ascii="Times" w:hAnsi="Times"/>
        </w:rPr>
        <w:t>des deux personnes à nouveau étrangères et à nouveau séduites l’une par l’autre</w:t>
      </w:r>
      <w:r w:rsidR="00F33096" w:rsidRPr="009B78BA">
        <w:rPr>
          <w:rFonts w:ascii="Times" w:hAnsi="Times"/>
        </w:rPr>
        <w:t>, après la crise</w:t>
      </w:r>
      <w:r w:rsidR="0088620B" w:rsidRPr="009B78BA">
        <w:rPr>
          <w:rFonts w:ascii="Times" w:hAnsi="Times"/>
        </w:rPr>
        <w:t>.</w:t>
      </w:r>
      <w:r w:rsidR="00200338" w:rsidRPr="009B78BA">
        <w:rPr>
          <w:rFonts w:ascii="Times" w:hAnsi="Times"/>
        </w:rPr>
        <w:t xml:space="preserve"> </w:t>
      </w:r>
      <w:r w:rsidR="00137448" w:rsidRPr="009B78BA">
        <w:rPr>
          <w:rFonts w:ascii="Times" w:hAnsi="Times"/>
        </w:rPr>
        <w:t>Autrement dit</w:t>
      </w:r>
      <w:r w:rsidR="00E1229B" w:rsidRPr="009B78BA">
        <w:rPr>
          <w:rFonts w:ascii="Times" w:hAnsi="Times"/>
        </w:rPr>
        <w:t>, revue à ce moment final du film,</w:t>
      </w:r>
      <w:r w:rsidR="00191621" w:rsidRPr="009B78BA">
        <w:rPr>
          <w:rFonts w:ascii="Times" w:hAnsi="Times"/>
        </w:rPr>
        <w:t xml:space="preserve"> cette même figuration</w:t>
      </w:r>
      <w:r w:rsidR="0014168E" w:rsidRPr="009B78BA">
        <w:rPr>
          <w:rFonts w:ascii="Times" w:hAnsi="Times"/>
        </w:rPr>
        <w:t xml:space="preserve"> filmique</w:t>
      </w:r>
      <w:r w:rsidR="001D00A5" w:rsidRPr="009B78BA">
        <w:rPr>
          <w:rFonts w:ascii="Times" w:hAnsi="Times"/>
        </w:rPr>
        <w:t xml:space="preserve">, </w:t>
      </w:r>
      <w:r w:rsidR="00FE3B5B" w:rsidRPr="009B78BA">
        <w:rPr>
          <w:rFonts w:ascii="Times" w:hAnsi="Times"/>
          <w:i/>
        </w:rPr>
        <w:t>cette même</w:t>
      </w:r>
      <w:r w:rsidR="00ED1CFE" w:rsidRPr="009B78BA">
        <w:rPr>
          <w:rFonts w:ascii="Times" w:hAnsi="Times"/>
          <w:i/>
        </w:rPr>
        <w:t xml:space="preserve"> signification audiovisuelle</w:t>
      </w:r>
      <w:r w:rsidR="001D00A5" w:rsidRPr="009B78BA">
        <w:rPr>
          <w:rFonts w:ascii="Times" w:hAnsi="Times"/>
          <w:i/>
        </w:rPr>
        <w:t>,</w:t>
      </w:r>
      <w:r w:rsidR="005F6EB8" w:rsidRPr="009B78BA">
        <w:rPr>
          <w:rFonts w:ascii="Times" w:hAnsi="Times"/>
          <w:i/>
        </w:rPr>
        <w:t xml:space="preserve"> change de sens</w:t>
      </w:r>
      <w:r w:rsidR="00CF62F6" w:rsidRPr="009B78BA">
        <w:rPr>
          <w:rFonts w:ascii="Times" w:hAnsi="Times"/>
        </w:rPr>
        <w:t xml:space="preserve">. </w:t>
      </w:r>
    </w:p>
    <w:p w:rsidR="00402EEC" w:rsidRPr="009B78BA" w:rsidRDefault="00B22864" w:rsidP="003D755F">
      <w:pPr>
        <w:jc w:val="both"/>
        <w:rPr>
          <w:rFonts w:ascii="Times" w:hAnsi="Times"/>
        </w:rPr>
      </w:pPr>
      <w:r w:rsidRPr="009B78BA">
        <w:rPr>
          <w:rFonts w:ascii="Times" w:hAnsi="Times"/>
        </w:rPr>
        <w:t xml:space="preserve">Je </w:t>
      </w:r>
      <w:r w:rsidR="00E46985" w:rsidRPr="009B78BA">
        <w:rPr>
          <w:rFonts w:ascii="Times" w:hAnsi="Times"/>
        </w:rPr>
        <w:t>souligne</w:t>
      </w:r>
      <w:r w:rsidR="008C4EA6" w:rsidRPr="009B78BA">
        <w:rPr>
          <w:rFonts w:ascii="Times" w:hAnsi="Times"/>
        </w:rPr>
        <w:t> </w:t>
      </w:r>
      <w:r w:rsidR="00294573" w:rsidRPr="009B78BA">
        <w:rPr>
          <w:rFonts w:ascii="Times" w:hAnsi="Times"/>
        </w:rPr>
        <w:t>qu’</w:t>
      </w:r>
      <w:r w:rsidR="008C4EA6" w:rsidRPr="009B78BA">
        <w:rPr>
          <w:rFonts w:ascii="Times" w:hAnsi="Times"/>
        </w:rPr>
        <w:t>il faut bien rendre compte</w:t>
      </w:r>
      <w:r w:rsidR="00D179E4" w:rsidRPr="009B78BA">
        <w:rPr>
          <w:rFonts w:ascii="Times" w:hAnsi="Times"/>
        </w:rPr>
        <w:t xml:space="preserve"> du fait qu’une « signification » change de « sens »</w:t>
      </w:r>
      <w:r w:rsidR="006F1E4E" w:rsidRPr="009B78BA">
        <w:rPr>
          <w:rFonts w:ascii="Times" w:hAnsi="Times"/>
        </w:rPr>
        <w:t>. I</w:t>
      </w:r>
      <w:r w:rsidR="00F623CC" w:rsidRPr="009B78BA">
        <w:rPr>
          <w:rFonts w:ascii="Times" w:hAnsi="Times"/>
        </w:rPr>
        <w:t xml:space="preserve">l faut </w:t>
      </w:r>
      <w:r w:rsidR="00F253A9" w:rsidRPr="009B78BA">
        <w:rPr>
          <w:rFonts w:ascii="Times" w:hAnsi="Times"/>
        </w:rPr>
        <w:t>bien faire jouer une dialectique entre</w:t>
      </w:r>
      <w:r w:rsidR="00084F82" w:rsidRPr="009B78BA">
        <w:rPr>
          <w:rFonts w:ascii="Times" w:hAnsi="Times"/>
        </w:rPr>
        <w:t>, d’une part,</w:t>
      </w:r>
      <w:r w:rsidR="00F253A9" w:rsidRPr="009B78BA">
        <w:rPr>
          <w:rFonts w:ascii="Times" w:hAnsi="Times"/>
        </w:rPr>
        <w:t xml:space="preserve"> </w:t>
      </w:r>
      <w:r w:rsidR="00CE0B24" w:rsidRPr="009B78BA">
        <w:rPr>
          <w:rFonts w:ascii="Times" w:hAnsi="Times"/>
        </w:rPr>
        <w:t>une figuration transparente</w:t>
      </w:r>
      <w:r w:rsidR="009A530F" w:rsidRPr="009B78BA">
        <w:rPr>
          <w:rFonts w:ascii="Times" w:hAnsi="Times"/>
        </w:rPr>
        <w:t>, une référence</w:t>
      </w:r>
      <w:r w:rsidR="0074314C" w:rsidRPr="009B78BA">
        <w:rPr>
          <w:rFonts w:ascii="Times" w:hAnsi="Times"/>
        </w:rPr>
        <w:t xml:space="preserve"> construite</w:t>
      </w:r>
      <w:r w:rsidR="008628FE" w:rsidRPr="009B78BA">
        <w:rPr>
          <w:rFonts w:ascii="Times" w:hAnsi="Times"/>
        </w:rPr>
        <w:t xml:space="preserve"> </w:t>
      </w:r>
      <w:r w:rsidR="00742A9D" w:rsidRPr="009B78BA">
        <w:rPr>
          <w:rFonts w:ascii="Times" w:hAnsi="Times"/>
        </w:rPr>
        <w:t>(</w:t>
      </w:r>
      <w:r w:rsidR="000E308E" w:rsidRPr="009B78BA">
        <w:rPr>
          <w:rFonts w:ascii="Times" w:hAnsi="Times"/>
        </w:rPr>
        <w:t xml:space="preserve">c’est la signification audiovisuelle d’un </w:t>
      </w:r>
      <w:r w:rsidR="00894B9C" w:rsidRPr="009B78BA">
        <w:rPr>
          <w:rFonts w:ascii="Times" w:hAnsi="Times"/>
        </w:rPr>
        <w:t>jeune homme qui se réveille</w:t>
      </w:r>
      <w:r w:rsidR="00690F7B" w:rsidRPr="009B78BA">
        <w:rPr>
          <w:rFonts w:ascii="Times" w:hAnsi="Times"/>
        </w:rPr>
        <w:t xml:space="preserve"> troublé</w:t>
      </w:r>
      <w:r w:rsidR="00894B9C" w:rsidRPr="009B78BA">
        <w:rPr>
          <w:rFonts w:ascii="Times" w:hAnsi="Times"/>
        </w:rPr>
        <w:t xml:space="preserve">, </w:t>
      </w:r>
      <w:r w:rsidR="0070650C" w:rsidRPr="009B78BA">
        <w:rPr>
          <w:rFonts w:ascii="Times" w:hAnsi="Times"/>
        </w:rPr>
        <w:t xml:space="preserve">sèche le travail, </w:t>
      </w:r>
      <w:r w:rsidR="00894B9C" w:rsidRPr="009B78BA">
        <w:rPr>
          <w:rFonts w:ascii="Times" w:hAnsi="Times"/>
        </w:rPr>
        <w:t xml:space="preserve">va à la plage, </w:t>
      </w:r>
      <w:r w:rsidR="0070650C" w:rsidRPr="009B78BA">
        <w:rPr>
          <w:rFonts w:ascii="Times" w:hAnsi="Times"/>
        </w:rPr>
        <w:t xml:space="preserve">rencontre quelqu’un dont il </w:t>
      </w:r>
      <w:r w:rsidR="00894B9C" w:rsidRPr="009B78BA">
        <w:rPr>
          <w:rFonts w:ascii="Times" w:hAnsi="Times"/>
        </w:rPr>
        <w:t xml:space="preserve">tombe amoureux) </w:t>
      </w:r>
      <w:r w:rsidR="008628FE" w:rsidRPr="009B78BA">
        <w:rPr>
          <w:rFonts w:ascii="Times" w:hAnsi="Times"/>
        </w:rPr>
        <w:t>et</w:t>
      </w:r>
      <w:r w:rsidR="00A920A2" w:rsidRPr="009B78BA">
        <w:rPr>
          <w:rFonts w:ascii="Times" w:hAnsi="Times"/>
        </w:rPr>
        <w:t>, d’autre part,</w:t>
      </w:r>
      <w:r w:rsidR="008628FE" w:rsidRPr="009B78BA">
        <w:rPr>
          <w:rFonts w:ascii="Times" w:hAnsi="Times"/>
        </w:rPr>
        <w:t xml:space="preserve"> son pli réflexif</w:t>
      </w:r>
      <w:r w:rsidR="00072361" w:rsidRPr="009B78BA">
        <w:rPr>
          <w:rFonts w:ascii="Times" w:hAnsi="Times"/>
        </w:rPr>
        <w:t xml:space="preserve">, sa tournure opaque </w:t>
      </w:r>
      <w:r w:rsidR="00376D1B" w:rsidRPr="009B78BA">
        <w:rPr>
          <w:rFonts w:ascii="Times" w:hAnsi="Times"/>
        </w:rPr>
        <w:t>(</w:t>
      </w:r>
      <w:r w:rsidR="005D40CF" w:rsidRPr="009B78BA">
        <w:rPr>
          <w:rFonts w:ascii="Times" w:hAnsi="Times"/>
        </w:rPr>
        <w:t>ce qu’on fait « </w:t>
      </w:r>
      <w:r w:rsidR="00CB109A" w:rsidRPr="009B78BA">
        <w:rPr>
          <w:rFonts w:ascii="Times" w:hAnsi="Times"/>
        </w:rPr>
        <w:t>avec » ou « à travers »</w:t>
      </w:r>
      <w:r w:rsidR="005D40CF" w:rsidRPr="009B78BA">
        <w:rPr>
          <w:rFonts w:ascii="Times" w:hAnsi="Times"/>
        </w:rPr>
        <w:t xml:space="preserve"> cette figuration même</w:t>
      </w:r>
      <w:r w:rsidR="006F4275" w:rsidRPr="009B78BA">
        <w:rPr>
          <w:rFonts w:ascii="Times" w:hAnsi="Times"/>
        </w:rPr>
        <w:t>,</w:t>
      </w:r>
      <w:r w:rsidR="00D470E2" w:rsidRPr="009B78BA">
        <w:rPr>
          <w:rFonts w:ascii="Times" w:hAnsi="Times"/>
        </w:rPr>
        <w:t xml:space="preserve"> « son » sens. D</w:t>
      </w:r>
      <w:r w:rsidR="00450539" w:rsidRPr="009B78BA">
        <w:rPr>
          <w:rFonts w:ascii="Times" w:hAnsi="Times"/>
        </w:rPr>
        <w:t xml:space="preserve">ans </w:t>
      </w:r>
      <w:r w:rsidR="009C6A64" w:rsidRPr="009B78BA">
        <w:rPr>
          <w:rFonts w:ascii="Times" w:hAnsi="Times"/>
        </w:rPr>
        <w:t>notre première expérience</w:t>
      </w:r>
      <w:r w:rsidR="006F4275" w:rsidRPr="009B78BA">
        <w:rPr>
          <w:rFonts w:ascii="Times" w:hAnsi="Times"/>
        </w:rPr>
        <w:t xml:space="preserve">, la séquence prend le sens </w:t>
      </w:r>
      <w:r w:rsidR="006B7F7B" w:rsidRPr="009B78BA">
        <w:rPr>
          <w:rFonts w:ascii="Times" w:hAnsi="Times"/>
        </w:rPr>
        <w:t>d’</w:t>
      </w:r>
      <w:r w:rsidR="000E0DC3" w:rsidRPr="009B78BA">
        <w:rPr>
          <w:rFonts w:ascii="Times" w:hAnsi="Times"/>
        </w:rPr>
        <w:t>une première rencontre due au hasard</w:t>
      </w:r>
      <w:r w:rsidR="001A0A79" w:rsidRPr="009B78BA">
        <w:rPr>
          <w:rFonts w:ascii="Times" w:hAnsi="Times"/>
        </w:rPr>
        <w:t xml:space="preserve">, </w:t>
      </w:r>
      <w:r w:rsidR="000E0DC3" w:rsidRPr="009B78BA">
        <w:rPr>
          <w:rFonts w:ascii="Times" w:hAnsi="Times"/>
        </w:rPr>
        <w:t>un début heureux d’une histoire</w:t>
      </w:r>
      <w:r w:rsidR="00F91A5C" w:rsidRPr="009B78BA">
        <w:rPr>
          <w:rFonts w:ascii="Times" w:hAnsi="Times"/>
        </w:rPr>
        <w:t>,</w:t>
      </w:r>
      <w:r w:rsidR="000E0DC3" w:rsidRPr="009B78BA">
        <w:rPr>
          <w:rFonts w:ascii="Times" w:hAnsi="Times"/>
        </w:rPr>
        <w:t xml:space="preserve"> </w:t>
      </w:r>
      <w:r w:rsidR="001A0A79" w:rsidRPr="009B78BA">
        <w:rPr>
          <w:rFonts w:ascii="Times" w:hAnsi="Times"/>
        </w:rPr>
        <w:t xml:space="preserve">qui </w:t>
      </w:r>
      <w:r w:rsidR="00F91A5C" w:rsidRPr="009B78BA">
        <w:rPr>
          <w:rFonts w:ascii="Times" w:hAnsi="Times"/>
        </w:rPr>
        <w:t xml:space="preserve">ensuite </w:t>
      </w:r>
      <w:r w:rsidR="001A0A79" w:rsidRPr="009B78BA">
        <w:rPr>
          <w:rFonts w:ascii="Times" w:hAnsi="Times"/>
        </w:rPr>
        <w:t xml:space="preserve">va s’avérer </w:t>
      </w:r>
      <w:r w:rsidR="000E0DC3" w:rsidRPr="009B78BA">
        <w:rPr>
          <w:rFonts w:ascii="Times" w:hAnsi="Times"/>
        </w:rPr>
        <w:t>malheureuse</w:t>
      </w:r>
      <w:r w:rsidR="00AD7B3C" w:rsidRPr="009B78BA">
        <w:rPr>
          <w:rFonts w:ascii="Times" w:hAnsi="Times"/>
        </w:rPr>
        <w:t xml:space="preserve"> ; </w:t>
      </w:r>
      <w:r w:rsidR="0065564C" w:rsidRPr="009B78BA">
        <w:rPr>
          <w:rFonts w:ascii="Times" w:hAnsi="Times"/>
        </w:rPr>
        <w:t xml:space="preserve">dans </w:t>
      </w:r>
      <w:r w:rsidR="00AD7B3C" w:rsidRPr="009B78BA">
        <w:rPr>
          <w:rFonts w:ascii="Times" w:hAnsi="Times"/>
        </w:rPr>
        <w:t>notre deuxième expérience</w:t>
      </w:r>
      <w:r w:rsidR="0065564C" w:rsidRPr="009B78BA">
        <w:rPr>
          <w:rFonts w:ascii="Times" w:hAnsi="Times"/>
        </w:rPr>
        <w:t xml:space="preserve">, </w:t>
      </w:r>
      <w:r w:rsidR="006E2F4A" w:rsidRPr="009B78BA">
        <w:rPr>
          <w:rFonts w:ascii="Times" w:hAnsi="Times"/>
        </w:rPr>
        <w:t xml:space="preserve">elle vaut </w:t>
      </w:r>
      <w:r w:rsidR="0065564C" w:rsidRPr="009B78BA">
        <w:rPr>
          <w:rFonts w:ascii="Times" w:hAnsi="Times"/>
        </w:rPr>
        <w:t xml:space="preserve">comme </w:t>
      </w:r>
      <w:r w:rsidR="00CE6859" w:rsidRPr="009B78BA">
        <w:rPr>
          <w:rFonts w:ascii="Times" w:hAnsi="Times"/>
        </w:rPr>
        <w:t>un coup du destin qui porte les deux protagon</w:t>
      </w:r>
      <w:r w:rsidR="00166049" w:rsidRPr="009B78BA">
        <w:rPr>
          <w:rFonts w:ascii="Times" w:hAnsi="Times"/>
        </w:rPr>
        <w:t>istes à se rencontrer à nouveau</w:t>
      </w:r>
      <w:r w:rsidR="00CE6859" w:rsidRPr="009B78BA">
        <w:rPr>
          <w:rFonts w:ascii="Times" w:hAnsi="Times"/>
        </w:rPr>
        <w:t xml:space="preserve">, </w:t>
      </w:r>
      <w:r w:rsidR="00AC1B06" w:rsidRPr="009B78BA">
        <w:rPr>
          <w:rFonts w:ascii="Times" w:hAnsi="Times"/>
        </w:rPr>
        <w:t xml:space="preserve">et elle vaut même </w:t>
      </w:r>
      <w:r w:rsidR="00CE6859" w:rsidRPr="009B78BA">
        <w:rPr>
          <w:rFonts w:ascii="Times" w:hAnsi="Times"/>
        </w:rPr>
        <w:t xml:space="preserve">comme un nouveau début de leur histoire et de l’histoire du film). </w:t>
      </w:r>
      <w:r w:rsidR="00467798" w:rsidRPr="009B78BA">
        <w:rPr>
          <w:rFonts w:ascii="Times" w:hAnsi="Times"/>
        </w:rPr>
        <w:t xml:space="preserve">On peut </w:t>
      </w:r>
      <w:r w:rsidR="003D4960" w:rsidRPr="009B78BA">
        <w:rPr>
          <w:rFonts w:ascii="Times" w:hAnsi="Times"/>
        </w:rPr>
        <w:t>aussi suivre la tradition des études des actes de langage </w:t>
      </w:r>
      <w:r w:rsidR="007B1989" w:rsidRPr="009B78BA">
        <w:rPr>
          <w:rFonts w:ascii="Times" w:hAnsi="Times"/>
        </w:rPr>
        <w:t>et</w:t>
      </w:r>
      <w:r w:rsidR="003D4960" w:rsidRPr="009B78BA">
        <w:rPr>
          <w:rFonts w:ascii="Times" w:hAnsi="Times"/>
        </w:rPr>
        <w:t xml:space="preserve"> </w:t>
      </w:r>
      <w:r w:rsidR="007B1989" w:rsidRPr="009B78BA">
        <w:rPr>
          <w:rFonts w:ascii="Times" w:hAnsi="Times"/>
        </w:rPr>
        <w:t>parler</w:t>
      </w:r>
      <w:r w:rsidR="00467798" w:rsidRPr="009B78BA">
        <w:rPr>
          <w:rFonts w:ascii="Times" w:hAnsi="Times"/>
        </w:rPr>
        <w:t>, d’une part, de dimension locutoire</w:t>
      </w:r>
      <w:r w:rsidR="002E0E8F" w:rsidRPr="009B78BA">
        <w:rPr>
          <w:rFonts w:ascii="Times" w:hAnsi="Times"/>
        </w:rPr>
        <w:t xml:space="preserve"> </w:t>
      </w:r>
      <w:r w:rsidR="00191CD5" w:rsidRPr="009B78BA">
        <w:rPr>
          <w:rFonts w:ascii="Times" w:hAnsi="Times"/>
        </w:rPr>
        <w:t>(ce que le film dit</w:t>
      </w:r>
      <w:r w:rsidR="00895AA0" w:rsidRPr="009B78BA">
        <w:rPr>
          <w:rFonts w:ascii="Times" w:hAnsi="Times"/>
        </w:rPr>
        <w:t>, « textuellement »</w:t>
      </w:r>
      <w:r w:rsidR="00191CD5" w:rsidRPr="009B78BA">
        <w:rPr>
          <w:rFonts w:ascii="Times" w:hAnsi="Times"/>
        </w:rPr>
        <w:t xml:space="preserve">) </w:t>
      </w:r>
      <w:r w:rsidR="002E0E8F" w:rsidRPr="009B78BA">
        <w:rPr>
          <w:rFonts w:ascii="Times" w:hAnsi="Times"/>
        </w:rPr>
        <w:t>et, d’autre part, de dimension illocutoire</w:t>
      </w:r>
      <w:r w:rsidR="00990CA8" w:rsidRPr="009B78BA">
        <w:rPr>
          <w:rFonts w:ascii="Times" w:hAnsi="Times"/>
        </w:rPr>
        <w:t xml:space="preserve"> (la valeur</w:t>
      </w:r>
      <w:r w:rsidR="00FE438A" w:rsidRPr="009B78BA">
        <w:rPr>
          <w:rFonts w:ascii="Times" w:hAnsi="Times"/>
        </w:rPr>
        <w:t xml:space="preserve"> de ce qui est dit</w:t>
      </w:r>
      <w:r w:rsidR="00E90883" w:rsidRPr="009B78BA">
        <w:rPr>
          <w:rFonts w:ascii="Times" w:hAnsi="Times"/>
        </w:rPr>
        <w:t xml:space="preserve"> textuellement</w:t>
      </w:r>
      <w:r w:rsidR="00D87958" w:rsidRPr="009B78BA">
        <w:rPr>
          <w:rFonts w:ascii="Times" w:hAnsi="Times"/>
        </w:rPr>
        <w:t xml:space="preserve">, le sens </w:t>
      </w:r>
      <w:r w:rsidR="0013223A" w:rsidRPr="009B78BA">
        <w:rPr>
          <w:rFonts w:ascii="Times" w:hAnsi="Times"/>
        </w:rPr>
        <w:t>construit</w:t>
      </w:r>
      <w:r w:rsidR="00D87958" w:rsidRPr="009B78BA">
        <w:rPr>
          <w:rFonts w:ascii="Times" w:hAnsi="Times"/>
        </w:rPr>
        <w:t xml:space="preserve"> « </w:t>
      </w:r>
      <w:r w:rsidR="00EC5700" w:rsidRPr="009B78BA">
        <w:rPr>
          <w:rFonts w:ascii="Times" w:hAnsi="Times"/>
        </w:rPr>
        <w:t>expérimentalement »</w:t>
      </w:r>
      <w:r w:rsidR="00FE438A" w:rsidRPr="009B78BA">
        <w:rPr>
          <w:rFonts w:ascii="Times" w:hAnsi="Times"/>
        </w:rPr>
        <w:t>)</w:t>
      </w:r>
      <w:r w:rsidR="00E12F52" w:rsidRPr="009B78BA">
        <w:rPr>
          <w:rFonts w:ascii="Times" w:hAnsi="Times"/>
        </w:rPr>
        <w:t xml:space="preserve">. </w:t>
      </w:r>
      <w:r w:rsidR="00552782" w:rsidRPr="009B78BA">
        <w:rPr>
          <w:rFonts w:ascii="Times" w:hAnsi="Times"/>
        </w:rPr>
        <w:t>Ou encore</w:t>
      </w:r>
      <w:r w:rsidR="00BC3703" w:rsidRPr="009B78BA">
        <w:rPr>
          <w:rFonts w:ascii="Times" w:hAnsi="Times"/>
        </w:rPr>
        <w:t xml:space="preserve"> on</w:t>
      </w:r>
      <w:r w:rsidR="00D13F8E" w:rsidRPr="009B78BA">
        <w:rPr>
          <w:rFonts w:ascii="Times" w:hAnsi="Times"/>
        </w:rPr>
        <w:t xml:space="preserve"> </w:t>
      </w:r>
      <w:r w:rsidR="006F1E4E" w:rsidRPr="009B78BA">
        <w:rPr>
          <w:rFonts w:ascii="Times" w:hAnsi="Times"/>
        </w:rPr>
        <w:t xml:space="preserve">peut </w:t>
      </w:r>
      <w:r w:rsidR="00D13F8E" w:rsidRPr="009B78BA">
        <w:rPr>
          <w:rFonts w:ascii="Times" w:hAnsi="Times"/>
        </w:rPr>
        <w:t>suivre la tradition de l’esthétique analytique</w:t>
      </w:r>
      <w:r w:rsidR="00647C10" w:rsidRPr="009B78BA">
        <w:rPr>
          <w:rFonts w:ascii="Times" w:hAnsi="Times"/>
        </w:rPr>
        <w:t xml:space="preserve"> et faire jouer la distinction entre</w:t>
      </w:r>
      <w:r w:rsidR="005B0D5D" w:rsidRPr="009B78BA">
        <w:rPr>
          <w:rFonts w:ascii="Times" w:hAnsi="Times"/>
        </w:rPr>
        <w:t xml:space="preserve">, </w:t>
      </w:r>
      <w:r w:rsidR="00552782" w:rsidRPr="009B78BA">
        <w:rPr>
          <w:rFonts w:ascii="Times" w:hAnsi="Times"/>
        </w:rPr>
        <w:t>d</w:t>
      </w:r>
      <w:r w:rsidR="007B1989" w:rsidRPr="009B78BA">
        <w:rPr>
          <w:rFonts w:ascii="Times" w:hAnsi="Times"/>
        </w:rPr>
        <w:t xml:space="preserve">’une part, </w:t>
      </w:r>
      <w:r w:rsidR="006670E2" w:rsidRPr="009B78BA">
        <w:rPr>
          <w:rFonts w:ascii="Times" w:hAnsi="Times"/>
        </w:rPr>
        <w:t xml:space="preserve">dire ou </w:t>
      </w:r>
      <w:r w:rsidR="006966B1" w:rsidRPr="009B78BA">
        <w:rPr>
          <w:rFonts w:ascii="Times" w:hAnsi="Times"/>
        </w:rPr>
        <w:t>voir</w:t>
      </w:r>
      <w:r w:rsidR="0070101A" w:rsidRPr="009B78BA">
        <w:rPr>
          <w:rFonts w:ascii="Times" w:hAnsi="Times"/>
        </w:rPr>
        <w:t xml:space="preserve"> (</w:t>
      </w:r>
      <w:r w:rsidR="002E0B3B" w:rsidRPr="009B78BA">
        <w:rPr>
          <w:rFonts w:ascii="Times" w:hAnsi="Times"/>
        </w:rPr>
        <w:t>décrire ou dépeindre</w:t>
      </w:r>
      <w:r w:rsidR="0070101A" w:rsidRPr="009B78BA">
        <w:rPr>
          <w:rFonts w:ascii="Times" w:hAnsi="Times"/>
        </w:rPr>
        <w:t>)</w:t>
      </w:r>
      <w:r w:rsidR="00E11E2B" w:rsidRPr="009B78BA">
        <w:rPr>
          <w:rFonts w:ascii="Times" w:hAnsi="Times"/>
        </w:rPr>
        <w:t>, bref représenter,</w:t>
      </w:r>
      <w:r w:rsidR="00D75DDE" w:rsidRPr="009B78BA">
        <w:rPr>
          <w:rFonts w:ascii="Times" w:hAnsi="Times"/>
        </w:rPr>
        <w:t xml:space="preserve"> et, d’</w:t>
      </w:r>
      <w:r w:rsidR="00E11E2B" w:rsidRPr="009B78BA">
        <w:rPr>
          <w:rFonts w:ascii="Times" w:hAnsi="Times"/>
        </w:rPr>
        <w:t xml:space="preserve">autre part, </w:t>
      </w:r>
      <w:r w:rsidR="00ED7E96" w:rsidRPr="009B78BA">
        <w:rPr>
          <w:rFonts w:ascii="Times" w:hAnsi="Times"/>
        </w:rPr>
        <w:t xml:space="preserve">faire-valoir, </w:t>
      </w:r>
      <w:r w:rsidR="00D04E84" w:rsidRPr="009B78BA">
        <w:rPr>
          <w:rFonts w:ascii="Times" w:hAnsi="Times"/>
        </w:rPr>
        <w:t>voir-comme</w:t>
      </w:r>
      <w:r w:rsidR="000E0DC3" w:rsidRPr="009B78BA">
        <w:rPr>
          <w:rFonts w:ascii="Times" w:hAnsi="Times"/>
        </w:rPr>
        <w:t>.</w:t>
      </w:r>
      <w:r w:rsidR="00A07F18" w:rsidRPr="009B78BA">
        <w:rPr>
          <w:rFonts w:ascii="Times" w:hAnsi="Times"/>
        </w:rPr>
        <w:t xml:space="preserve"> </w:t>
      </w:r>
      <w:r w:rsidR="00643846" w:rsidRPr="009B78BA">
        <w:rPr>
          <w:rFonts w:ascii="Times" w:hAnsi="Times"/>
        </w:rPr>
        <w:t xml:space="preserve">Quelles que soient la terminologie et la conceptualisation, </w:t>
      </w:r>
      <w:r w:rsidR="00AA417F" w:rsidRPr="009B78BA">
        <w:rPr>
          <w:rFonts w:ascii="Times" w:hAnsi="Times"/>
        </w:rPr>
        <w:t>il s’agit d’</w:t>
      </w:r>
      <w:r w:rsidR="002315B5" w:rsidRPr="009B78BA">
        <w:rPr>
          <w:rFonts w:ascii="Times" w:hAnsi="Times"/>
        </w:rPr>
        <w:t xml:space="preserve">une </w:t>
      </w:r>
      <w:r w:rsidR="00814644" w:rsidRPr="009B78BA">
        <w:rPr>
          <w:rFonts w:ascii="Times" w:hAnsi="Times"/>
        </w:rPr>
        <w:t>question essentielle</w:t>
      </w:r>
      <w:r w:rsidR="00255DED" w:rsidRPr="009B78BA">
        <w:rPr>
          <w:rFonts w:ascii="Times" w:hAnsi="Times"/>
        </w:rPr>
        <w:t xml:space="preserve"> pour saisir </w:t>
      </w:r>
      <w:r w:rsidR="00A07F18" w:rsidRPr="009B78BA">
        <w:rPr>
          <w:rFonts w:ascii="Times" w:hAnsi="Times"/>
        </w:rPr>
        <w:t>la</w:t>
      </w:r>
      <w:r w:rsidR="00255DED" w:rsidRPr="009B78BA">
        <w:rPr>
          <w:rFonts w:ascii="Times" w:hAnsi="Times"/>
        </w:rPr>
        <w:t xml:space="preserve"> sémiotique</w:t>
      </w:r>
      <w:r w:rsidR="00AE6F2B" w:rsidRPr="009B78BA">
        <w:rPr>
          <w:rFonts w:ascii="Times" w:hAnsi="Times"/>
        </w:rPr>
        <w:t xml:space="preserve"> du verbal, du visuel, de l’audiovisuel</w:t>
      </w:r>
      <w:r w:rsidR="00B6760D" w:rsidRPr="009B78BA">
        <w:rPr>
          <w:rFonts w:ascii="Times" w:hAnsi="Times"/>
        </w:rPr>
        <w:t>, bref de tout objet de sens</w:t>
      </w:r>
      <w:r w:rsidR="00A33CAF" w:rsidRPr="009B78BA">
        <w:rPr>
          <w:rStyle w:val="FootnoteReference"/>
          <w:rFonts w:ascii="Times" w:hAnsi="Times"/>
        </w:rPr>
        <w:footnoteReference w:id="1"/>
      </w:r>
      <w:r w:rsidR="00807157" w:rsidRPr="009B78BA">
        <w:rPr>
          <w:rFonts w:ascii="Times" w:hAnsi="Times"/>
        </w:rPr>
        <w:t xml:space="preserve">. Mais </w:t>
      </w:r>
      <w:r w:rsidR="00154ACF" w:rsidRPr="009B78BA">
        <w:rPr>
          <w:rFonts w:ascii="Times" w:hAnsi="Times"/>
        </w:rPr>
        <w:t xml:space="preserve">ici </w:t>
      </w:r>
      <w:r w:rsidR="00161591" w:rsidRPr="009B78BA">
        <w:rPr>
          <w:rFonts w:ascii="Times" w:hAnsi="Times"/>
        </w:rPr>
        <w:t>nous pouvons</w:t>
      </w:r>
      <w:r w:rsidR="00807157" w:rsidRPr="009B78BA">
        <w:rPr>
          <w:rFonts w:ascii="Times" w:hAnsi="Times"/>
        </w:rPr>
        <w:t xml:space="preserve"> aussi ne pas </w:t>
      </w:r>
      <w:r w:rsidR="002315B5" w:rsidRPr="009B78BA">
        <w:rPr>
          <w:rFonts w:ascii="Times" w:hAnsi="Times"/>
        </w:rPr>
        <w:t xml:space="preserve">creuser </w:t>
      </w:r>
      <w:r w:rsidR="00591B3F" w:rsidRPr="009B78BA">
        <w:rPr>
          <w:rFonts w:ascii="Times" w:hAnsi="Times"/>
        </w:rPr>
        <w:t xml:space="preserve">cette question </w:t>
      </w:r>
      <w:r w:rsidR="00E45E4C" w:rsidRPr="009B78BA">
        <w:rPr>
          <w:rFonts w:ascii="Times" w:hAnsi="Times"/>
        </w:rPr>
        <w:t>théori</w:t>
      </w:r>
      <w:r w:rsidR="00591B3F" w:rsidRPr="009B78BA">
        <w:rPr>
          <w:rFonts w:ascii="Times" w:hAnsi="Times"/>
        </w:rPr>
        <w:t>quement</w:t>
      </w:r>
      <w:r w:rsidR="00231692" w:rsidRPr="009B78BA">
        <w:rPr>
          <w:rFonts w:ascii="Times" w:hAnsi="Times"/>
        </w:rPr>
        <w:t xml:space="preserve"> pour </w:t>
      </w:r>
      <w:r w:rsidR="00500FF8" w:rsidRPr="009B78BA">
        <w:rPr>
          <w:rFonts w:ascii="Times" w:hAnsi="Times"/>
        </w:rPr>
        <w:t>nous</w:t>
      </w:r>
      <w:r w:rsidR="00216E00" w:rsidRPr="009B78BA">
        <w:rPr>
          <w:rFonts w:ascii="Times" w:hAnsi="Times"/>
        </w:rPr>
        <w:t xml:space="preserve"> </w:t>
      </w:r>
      <w:r w:rsidR="00F33096" w:rsidRPr="009B78BA">
        <w:rPr>
          <w:rFonts w:ascii="Times" w:hAnsi="Times"/>
        </w:rPr>
        <w:t xml:space="preserve">en </w:t>
      </w:r>
      <w:r w:rsidR="00216E00" w:rsidRPr="009B78BA">
        <w:rPr>
          <w:rFonts w:ascii="Times" w:hAnsi="Times"/>
        </w:rPr>
        <w:t xml:space="preserve">tenir à notre </w:t>
      </w:r>
      <w:r w:rsidR="005E2CB3" w:rsidRPr="009B78BA">
        <w:rPr>
          <w:rFonts w:ascii="Times" w:hAnsi="Times"/>
        </w:rPr>
        <w:t>séquence d’</w:t>
      </w:r>
      <w:r w:rsidR="005E2CB3" w:rsidRPr="009B78BA">
        <w:rPr>
          <w:rFonts w:ascii="Times" w:hAnsi="Times"/>
          <w:i/>
        </w:rPr>
        <w:t>Eternal Sunshine of the Spotless Mind</w:t>
      </w:r>
      <w:r w:rsidR="002E2A97" w:rsidRPr="009B78BA">
        <w:rPr>
          <w:rFonts w:ascii="Times" w:hAnsi="Times"/>
        </w:rPr>
        <w:t xml:space="preserve"> </w:t>
      </w:r>
      <w:r w:rsidR="00B948DC" w:rsidRPr="009B78BA">
        <w:rPr>
          <w:rFonts w:ascii="Times" w:hAnsi="Times"/>
        </w:rPr>
        <w:t>et</w:t>
      </w:r>
      <w:r w:rsidR="002E2A97" w:rsidRPr="009B78BA">
        <w:rPr>
          <w:rFonts w:ascii="Times" w:hAnsi="Times"/>
        </w:rPr>
        <w:t xml:space="preserve"> </w:t>
      </w:r>
      <w:r w:rsidR="00CD4B87" w:rsidRPr="009B78BA">
        <w:rPr>
          <w:rFonts w:ascii="Times" w:hAnsi="Times"/>
        </w:rPr>
        <w:t>en rendre</w:t>
      </w:r>
      <w:r w:rsidR="00C5039F" w:rsidRPr="009B78BA">
        <w:rPr>
          <w:rFonts w:ascii="Times" w:hAnsi="Times"/>
        </w:rPr>
        <w:t xml:space="preserve"> compte en </w:t>
      </w:r>
      <w:r w:rsidR="003E75C3" w:rsidRPr="009B78BA">
        <w:rPr>
          <w:rFonts w:ascii="Times" w:hAnsi="Times"/>
        </w:rPr>
        <w:t xml:space="preserve">des </w:t>
      </w:r>
      <w:r w:rsidR="00BF21F7" w:rsidRPr="009B78BA">
        <w:rPr>
          <w:rFonts w:ascii="Times" w:hAnsi="Times"/>
        </w:rPr>
        <w:t xml:space="preserve">termes non techniques. </w:t>
      </w:r>
      <w:r w:rsidR="006B18E2" w:rsidRPr="009B78BA">
        <w:rPr>
          <w:rFonts w:ascii="Times" w:hAnsi="Times"/>
        </w:rPr>
        <w:t xml:space="preserve">Nous pouvons dire, pour le moment, </w:t>
      </w:r>
      <w:r w:rsidR="00AD287E" w:rsidRPr="009B78BA">
        <w:rPr>
          <w:rFonts w:ascii="Times" w:hAnsi="Times"/>
        </w:rPr>
        <w:t>que</w:t>
      </w:r>
      <w:r w:rsidR="00F33096" w:rsidRPr="009B78BA">
        <w:rPr>
          <w:rFonts w:ascii="Times" w:hAnsi="Times"/>
        </w:rPr>
        <w:t>,</w:t>
      </w:r>
      <w:r w:rsidR="00F772A0" w:rsidRPr="009B78BA">
        <w:rPr>
          <w:rFonts w:ascii="Times" w:hAnsi="Times"/>
        </w:rPr>
        <w:t xml:space="preserve"> t</w:t>
      </w:r>
      <w:r w:rsidR="00BF21F7" w:rsidRPr="009B78BA">
        <w:rPr>
          <w:rFonts w:ascii="Times" w:hAnsi="Times"/>
        </w:rPr>
        <w:t>out simplement,</w:t>
      </w:r>
      <w:r w:rsidR="00C5039F" w:rsidRPr="009B78BA">
        <w:rPr>
          <w:rFonts w:ascii="Times" w:hAnsi="Times"/>
        </w:rPr>
        <w:t xml:space="preserve"> </w:t>
      </w:r>
      <w:r w:rsidR="00323D41" w:rsidRPr="009B78BA">
        <w:rPr>
          <w:rFonts w:ascii="Times" w:hAnsi="Times"/>
        </w:rPr>
        <w:t xml:space="preserve">à la fin de ce film, nous </w:t>
      </w:r>
      <w:r w:rsidR="0079507B" w:rsidRPr="009B78BA">
        <w:rPr>
          <w:rFonts w:ascii="Times" w:hAnsi="Times"/>
        </w:rPr>
        <w:t>voyons le même</w:t>
      </w:r>
      <w:r w:rsidR="0082223C" w:rsidRPr="009B78BA">
        <w:rPr>
          <w:rFonts w:ascii="Times" w:hAnsi="Times"/>
        </w:rPr>
        <w:t xml:space="preserve"> </w:t>
      </w:r>
      <w:r w:rsidR="0082223C" w:rsidRPr="009B78BA">
        <w:rPr>
          <w:rFonts w:ascii="Times" w:hAnsi="Times"/>
          <w:i/>
        </w:rPr>
        <w:t>sachant qu’il n’est plus le même</w:t>
      </w:r>
      <w:r w:rsidR="0082223C" w:rsidRPr="009B78BA">
        <w:rPr>
          <w:rFonts w:ascii="Times" w:hAnsi="Times"/>
        </w:rPr>
        <w:t>.</w:t>
      </w:r>
      <w:r w:rsidR="00DE296C" w:rsidRPr="009B78BA">
        <w:rPr>
          <w:rFonts w:ascii="Times" w:hAnsi="Times"/>
        </w:rPr>
        <w:t xml:space="preserve"> </w:t>
      </w:r>
      <w:r w:rsidR="00227409" w:rsidRPr="009B78BA">
        <w:rPr>
          <w:rFonts w:ascii="Times" w:hAnsi="Times"/>
        </w:rPr>
        <w:t xml:space="preserve">Et </w:t>
      </w:r>
      <w:r w:rsidR="00CB1831" w:rsidRPr="009B78BA">
        <w:rPr>
          <w:rFonts w:ascii="Times" w:hAnsi="Times"/>
        </w:rPr>
        <w:t>nous pouvons</w:t>
      </w:r>
      <w:r w:rsidR="00F33096" w:rsidRPr="009B78BA">
        <w:rPr>
          <w:rFonts w:ascii="Times" w:hAnsi="Times"/>
        </w:rPr>
        <w:t xml:space="preserve"> dès lors</w:t>
      </w:r>
      <w:r w:rsidR="00CB1831" w:rsidRPr="009B78BA">
        <w:rPr>
          <w:rFonts w:ascii="Times" w:hAnsi="Times"/>
        </w:rPr>
        <w:t xml:space="preserve"> nous demander </w:t>
      </w:r>
      <w:r w:rsidR="00F33096" w:rsidRPr="009B78BA">
        <w:rPr>
          <w:rFonts w:ascii="Times" w:hAnsi="Times"/>
        </w:rPr>
        <w:t>ce</w:t>
      </w:r>
      <w:r w:rsidR="004E49BB" w:rsidRPr="009B78BA">
        <w:rPr>
          <w:rFonts w:ascii="Times" w:hAnsi="Times"/>
        </w:rPr>
        <w:t xml:space="preserve"> que veut dire « le même »</w:t>
      </w:r>
      <w:r w:rsidR="002628E9" w:rsidRPr="009B78BA">
        <w:rPr>
          <w:rFonts w:ascii="Times" w:hAnsi="Times"/>
        </w:rPr>
        <w:t> :</w:t>
      </w:r>
      <w:r w:rsidR="004E49BB" w:rsidRPr="009B78BA">
        <w:rPr>
          <w:rFonts w:ascii="Times" w:hAnsi="Times"/>
        </w:rPr>
        <w:t xml:space="preserve"> </w:t>
      </w:r>
      <w:r w:rsidR="00815291" w:rsidRPr="009B78BA">
        <w:rPr>
          <w:rFonts w:ascii="Times" w:hAnsi="Times"/>
        </w:rPr>
        <w:t>e</w:t>
      </w:r>
      <w:r w:rsidR="004B6D4B" w:rsidRPr="009B78BA">
        <w:rPr>
          <w:rFonts w:ascii="Times" w:hAnsi="Times"/>
        </w:rPr>
        <w:t>st-ce vraiment la même figuration</w:t>
      </w:r>
      <w:r w:rsidR="009B509B" w:rsidRPr="009B78BA">
        <w:rPr>
          <w:rFonts w:ascii="Times" w:hAnsi="Times"/>
        </w:rPr>
        <w:t xml:space="preserve"> </w:t>
      </w:r>
      <w:r w:rsidR="0050433E" w:rsidRPr="009B78BA">
        <w:rPr>
          <w:rFonts w:ascii="Times" w:hAnsi="Times"/>
        </w:rPr>
        <w:t>que nous</w:t>
      </w:r>
      <w:r w:rsidR="009F4A61" w:rsidRPr="009B78BA">
        <w:rPr>
          <w:rFonts w:ascii="Times" w:hAnsi="Times"/>
        </w:rPr>
        <w:t xml:space="preserve"> voyons</w:t>
      </w:r>
      <w:r w:rsidR="009B509B" w:rsidRPr="009B78BA">
        <w:rPr>
          <w:rFonts w:ascii="Times" w:hAnsi="Times"/>
        </w:rPr>
        <w:t xml:space="preserve"> au début et à la fin du film</w:t>
      </w:r>
      <w:r w:rsidR="00CE16A2" w:rsidRPr="009B78BA">
        <w:rPr>
          <w:rFonts w:ascii="Times" w:hAnsi="Times"/>
        </w:rPr>
        <w:t xml:space="preserve"> ? </w:t>
      </w:r>
      <w:r w:rsidR="001B4990" w:rsidRPr="009B78BA">
        <w:rPr>
          <w:rFonts w:ascii="Times" w:hAnsi="Times"/>
        </w:rPr>
        <w:t>L</w:t>
      </w:r>
      <w:r w:rsidR="003A50CD" w:rsidRPr="009B78BA">
        <w:rPr>
          <w:rFonts w:ascii="Times" w:hAnsi="Times"/>
        </w:rPr>
        <w:t>a fin</w:t>
      </w:r>
      <w:r w:rsidR="00923B8E" w:rsidRPr="009B78BA">
        <w:rPr>
          <w:rFonts w:ascii="Times" w:hAnsi="Times"/>
        </w:rPr>
        <w:t>,</w:t>
      </w:r>
      <w:r w:rsidR="003A50CD" w:rsidRPr="009B78BA">
        <w:rPr>
          <w:rFonts w:ascii="Times" w:hAnsi="Times"/>
        </w:rPr>
        <w:t xml:space="preserve"> ne reconfigure-t-elle pas le film entier</w:t>
      </w:r>
      <w:r w:rsidR="00E31004" w:rsidRPr="009B78BA">
        <w:rPr>
          <w:rFonts w:ascii="Times" w:hAnsi="Times"/>
        </w:rPr>
        <w:t xml:space="preserve">, </w:t>
      </w:r>
      <w:r w:rsidR="00745F86" w:rsidRPr="009B78BA">
        <w:rPr>
          <w:rFonts w:ascii="Times" w:hAnsi="Times"/>
        </w:rPr>
        <w:t>ne</w:t>
      </w:r>
      <w:r w:rsidR="00A30D36" w:rsidRPr="009B78BA">
        <w:rPr>
          <w:rFonts w:ascii="Times" w:hAnsi="Times"/>
        </w:rPr>
        <w:t xml:space="preserve"> deman</w:t>
      </w:r>
      <w:r w:rsidR="005477CB" w:rsidRPr="009B78BA">
        <w:rPr>
          <w:rFonts w:ascii="Times" w:hAnsi="Times"/>
        </w:rPr>
        <w:t xml:space="preserve">de-t-elle pas que nous </w:t>
      </w:r>
      <w:r w:rsidR="006E72BB" w:rsidRPr="009B78BA">
        <w:rPr>
          <w:rFonts w:ascii="Times" w:hAnsi="Times"/>
        </w:rPr>
        <w:t>revoyions</w:t>
      </w:r>
      <w:r w:rsidR="005477CB" w:rsidRPr="009B78BA">
        <w:rPr>
          <w:rFonts w:ascii="Times" w:hAnsi="Times"/>
        </w:rPr>
        <w:t xml:space="preserve"> celui-ci</w:t>
      </w:r>
      <w:r w:rsidR="00AF3229" w:rsidRPr="009B78BA">
        <w:rPr>
          <w:rFonts w:ascii="Times" w:hAnsi="Times"/>
        </w:rPr>
        <w:t xml:space="preserve"> (</w:t>
      </w:r>
      <w:r w:rsidR="00372471" w:rsidRPr="009B78BA">
        <w:rPr>
          <w:rFonts w:ascii="Times" w:hAnsi="Times"/>
        </w:rPr>
        <w:t xml:space="preserve">« revoyions » </w:t>
      </w:r>
      <w:r w:rsidR="004E7F0E" w:rsidRPr="009B78BA">
        <w:rPr>
          <w:rFonts w:ascii="Times" w:hAnsi="Times"/>
        </w:rPr>
        <w:t xml:space="preserve">au sens perceptif </w:t>
      </w:r>
      <w:r w:rsidR="00205310" w:rsidRPr="009B78BA">
        <w:rPr>
          <w:rFonts w:ascii="Times" w:hAnsi="Times"/>
        </w:rPr>
        <w:t xml:space="preserve">de « voir à nouveau » </w:t>
      </w:r>
      <w:r w:rsidR="004E7F0E" w:rsidRPr="009B78BA">
        <w:rPr>
          <w:rFonts w:ascii="Times" w:hAnsi="Times"/>
        </w:rPr>
        <w:t xml:space="preserve">comme </w:t>
      </w:r>
      <w:r w:rsidR="00205310" w:rsidRPr="009B78BA">
        <w:rPr>
          <w:rFonts w:ascii="Times" w:hAnsi="Times"/>
        </w:rPr>
        <w:t xml:space="preserve">au sens </w:t>
      </w:r>
      <w:r w:rsidR="004E7F0E" w:rsidRPr="009B78BA">
        <w:rPr>
          <w:rFonts w:ascii="Times" w:hAnsi="Times"/>
        </w:rPr>
        <w:t>cognitif</w:t>
      </w:r>
      <w:r w:rsidR="00205310" w:rsidRPr="009B78BA">
        <w:rPr>
          <w:rFonts w:ascii="Times" w:hAnsi="Times"/>
        </w:rPr>
        <w:t xml:space="preserve"> de « considérer autrement »</w:t>
      </w:r>
      <w:r w:rsidR="00AF3229" w:rsidRPr="009B78BA">
        <w:rPr>
          <w:rFonts w:ascii="Times" w:hAnsi="Times"/>
        </w:rPr>
        <w:t>) ?</w:t>
      </w:r>
    </w:p>
    <w:p w:rsidR="00E343B6" w:rsidRPr="009B78BA" w:rsidRDefault="00FA7BE1" w:rsidP="003D755F">
      <w:pPr>
        <w:jc w:val="both"/>
        <w:rPr>
          <w:rFonts w:ascii="Times" w:hAnsi="Times"/>
        </w:rPr>
      </w:pPr>
      <w:r w:rsidRPr="009B78BA">
        <w:rPr>
          <w:rFonts w:ascii="Times" w:hAnsi="Times"/>
        </w:rPr>
        <w:t>En effet, n</w:t>
      </w:r>
      <w:r w:rsidR="007C5D33" w:rsidRPr="009B78BA">
        <w:rPr>
          <w:rFonts w:ascii="Times" w:hAnsi="Times"/>
        </w:rPr>
        <w:t xml:space="preserve">ous </w:t>
      </w:r>
      <w:r w:rsidR="006C3CA7" w:rsidRPr="009B78BA">
        <w:rPr>
          <w:rFonts w:ascii="Times" w:hAnsi="Times"/>
        </w:rPr>
        <w:t>pouvons</w:t>
      </w:r>
      <w:r w:rsidR="008344C8" w:rsidRPr="009B78BA">
        <w:rPr>
          <w:rFonts w:ascii="Times" w:hAnsi="Times"/>
        </w:rPr>
        <w:t xml:space="preserve"> nous demander</w:t>
      </w:r>
      <w:r w:rsidR="005433AE" w:rsidRPr="009B78BA">
        <w:rPr>
          <w:rFonts w:ascii="Times" w:hAnsi="Times"/>
        </w:rPr>
        <w:t xml:space="preserve"> </w:t>
      </w:r>
      <w:r w:rsidR="00D542B9" w:rsidRPr="009B78BA">
        <w:rPr>
          <w:rFonts w:ascii="Times" w:hAnsi="Times"/>
        </w:rPr>
        <w:t>comment nous avons pu marcher dans ce jeu de faux-semblants : comment n’avons</w:t>
      </w:r>
      <w:r w:rsidR="00FF76A0" w:rsidRPr="009B78BA">
        <w:rPr>
          <w:rFonts w:ascii="Times" w:hAnsi="Times"/>
        </w:rPr>
        <w:t>-nous</w:t>
      </w:r>
      <w:r w:rsidR="00D542B9" w:rsidRPr="009B78BA">
        <w:rPr>
          <w:rFonts w:ascii="Times" w:hAnsi="Times"/>
        </w:rPr>
        <w:t xml:space="preserve"> pas vu que la séquence initiale du film </w:t>
      </w:r>
      <w:r w:rsidR="002379BD" w:rsidRPr="009B78BA">
        <w:rPr>
          <w:rFonts w:ascii="Times" w:hAnsi="Times"/>
        </w:rPr>
        <w:t>est</w:t>
      </w:r>
      <w:r w:rsidR="00D542B9" w:rsidRPr="009B78BA">
        <w:rPr>
          <w:rFonts w:ascii="Times" w:hAnsi="Times"/>
        </w:rPr>
        <w:t xml:space="preserve"> une prolepse</w:t>
      </w:r>
      <w:r w:rsidR="00904989" w:rsidRPr="009B78BA">
        <w:rPr>
          <w:rFonts w:ascii="Times" w:hAnsi="Times"/>
        </w:rPr>
        <w:t> ?</w:t>
      </w:r>
      <w:r w:rsidR="00F45BA0" w:rsidRPr="009B78BA">
        <w:rPr>
          <w:rFonts w:ascii="Times" w:hAnsi="Times"/>
        </w:rPr>
        <w:t xml:space="preserve"> </w:t>
      </w:r>
      <w:r w:rsidR="009E1006" w:rsidRPr="009B78BA">
        <w:rPr>
          <w:rFonts w:ascii="Times" w:hAnsi="Times"/>
        </w:rPr>
        <w:t>Y a-t-il quelque chose qui nous a échappé ?</w:t>
      </w:r>
      <w:r w:rsidR="00B754EC" w:rsidRPr="009B78BA">
        <w:rPr>
          <w:rFonts w:ascii="Times" w:hAnsi="Times"/>
        </w:rPr>
        <w:t xml:space="preserve"> Nous </w:t>
      </w:r>
      <w:r w:rsidR="00E91CD7" w:rsidRPr="009B78BA">
        <w:rPr>
          <w:rFonts w:ascii="Times" w:hAnsi="Times"/>
        </w:rPr>
        <w:t>pouvons</w:t>
      </w:r>
      <w:r w:rsidR="00B754EC" w:rsidRPr="009B78BA">
        <w:rPr>
          <w:rFonts w:ascii="Times" w:hAnsi="Times"/>
        </w:rPr>
        <w:t xml:space="preserve"> </w:t>
      </w:r>
      <w:r w:rsidR="00E91CD7" w:rsidRPr="009B78BA">
        <w:rPr>
          <w:rFonts w:ascii="Times" w:hAnsi="Times"/>
        </w:rPr>
        <w:t xml:space="preserve">nous </w:t>
      </w:r>
      <w:r w:rsidR="00B754EC" w:rsidRPr="009B78BA">
        <w:rPr>
          <w:rFonts w:ascii="Times" w:hAnsi="Times"/>
        </w:rPr>
        <w:t>lan</w:t>
      </w:r>
      <w:r w:rsidR="00E91CD7" w:rsidRPr="009B78BA">
        <w:rPr>
          <w:rFonts w:ascii="Times" w:hAnsi="Times"/>
        </w:rPr>
        <w:t xml:space="preserve">cer alors </w:t>
      </w:r>
      <w:r w:rsidR="00DD669C" w:rsidRPr="009B78BA">
        <w:rPr>
          <w:rFonts w:ascii="Times" w:hAnsi="Times"/>
        </w:rPr>
        <w:t>dans un deuxième visionnage du film.</w:t>
      </w:r>
      <w:r w:rsidR="00F70A79" w:rsidRPr="009B78BA">
        <w:rPr>
          <w:rFonts w:ascii="Times" w:hAnsi="Times"/>
        </w:rPr>
        <w:t xml:space="preserve"> Nous découvrons </w:t>
      </w:r>
      <w:r w:rsidR="00AA2D9C" w:rsidRPr="009B78BA">
        <w:rPr>
          <w:rFonts w:ascii="Times" w:hAnsi="Times"/>
        </w:rPr>
        <w:t>ainsi</w:t>
      </w:r>
      <w:r w:rsidR="0045065E" w:rsidRPr="009B78BA">
        <w:rPr>
          <w:rFonts w:ascii="Times" w:hAnsi="Times"/>
        </w:rPr>
        <w:t xml:space="preserve"> </w:t>
      </w:r>
      <w:r w:rsidR="009E1B3D" w:rsidRPr="009B78BA">
        <w:rPr>
          <w:rFonts w:ascii="Times" w:hAnsi="Times"/>
        </w:rPr>
        <w:t xml:space="preserve">que la séquence initiale </w:t>
      </w:r>
      <w:r w:rsidR="000456F1" w:rsidRPr="009B78BA">
        <w:rPr>
          <w:rFonts w:ascii="Times" w:hAnsi="Times"/>
        </w:rPr>
        <w:t xml:space="preserve">fonctionne aussi </w:t>
      </w:r>
      <w:r w:rsidR="00994B4C" w:rsidRPr="009B78BA">
        <w:rPr>
          <w:rFonts w:ascii="Times" w:hAnsi="Times"/>
        </w:rPr>
        <w:t xml:space="preserve">sans être une prolepse, et </w:t>
      </w:r>
      <w:r w:rsidR="00D0410F" w:rsidRPr="009B78BA">
        <w:rPr>
          <w:rFonts w:ascii="Times" w:hAnsi="Times"/>
        </w:rPr>
        <w:t>qu’il est</w:t>
      </w:r>
      <w:r w:rsidR="00A5089D" w:rsidRPr="009B78BA">
        <w:rPr>
          <w:rFonts w:ascii="Times" w:hAnsi="Times"/>
        </w:rPr>
        <w:t xml:space="preserve"> même</w:t>
      </w:r>
      <w:r w:rsidR="00D0410F" w:rsidRPr="009B78BA">
        <w:rPr>
          <w:rFonts w:ascii="Times" w:hAnsi="Times"/>
        </w:rPr>
        <w:t xml:space="preserve"> tout à fait logique de ne pas la</w:t>
      </w:r>
      <w:r w:rsidR="00237740" w:rsidRPr="009B78BA">
        <w:rPr>
          <w:rFonts w:ascii="Times" w:hAnsi="Times"/>
        </w:rPr>
        <w:t xml:space="preserve"> considérer </w:t>
      </w:r>
      <w:r w:rsidR="00FC16D4" w:rsidRPr="009B78BA">
        <w:rPr>
          <w:rFonts w:ascii="Times" w:hAnsi="Times"/>
        </w:rPr>
        <w:t xml:space="preserve">comme </w:t>
      </w:r>
      <w:r w:rsidR="006156E7" w:rsidRPr="009B78BA">
        <w:rPr>
          <w:rFonts w:ascii="Times" w:hAnsi="Times"/>
        </w:rPr>
        <w:t xml:space="preserve">telle </w:t>
      </w:r>
      <w:r w:rsidR="00213A88" w:rsidRPr="009B78BA">
        <w:rPr>
          <w:rFonts w:ascii="Times" w:hAnsi="Times"/>
        </w:rPr>
        <w:t>(</w:t>
      </w:r>
      <w:r w:rsidR="00C24779" w:rsidRPr="009B78BA">
        <w:rPr>
          <w:rFonts w:ascii="Times" w:hAnsi="Times"/>
        </w:rPr>
        <w:t xml:space="preserve">eh </w:t>
      </w:r>
      <w:r w:rsidR="00237740" w:rsidRPr="009B78BA">
        <w:rPr>
          <w:rFonts w:ascii="Times" w:hAnsi="Times"/>
        </w:rPr>
        <w:t xml:space="preserve">oui, </w:t>
      </w:r>
      <w:r w:rsidR="00D0410F" w:rsidRPr="009B78BA">
        <w:rPr>
          <w:rFonts w:ascii="Times" w:hAnsi="Times"/>
        </w:rPr>
        <w:t>nous n’avons pas été si</w:t>
      </w:r>
      <w:r w:rsidR="00122E45" w:rsidRPr="009B78BA">
        <w:rPr>
          <w:rFonts w:ascii="Times" w:hAnsi="Times"/>
        </w:rPr>
        <w:t xml:space="preserve"> dupes que cela</w:t>
      </w:r>
      <w:r w:rsidR="006C7768" w:rsidRPr="009B78BA">
        <w:rPr>
          <w:rFonts w:ascii="Times" w:hAnsi="Times"/>
        </w:rPr>
        <w:t> !</w:t>
      </w:r>
      <w:r w:rsidR="00213A88" w:rsidRPr="009B78BA">
        <w:rPr>
          <w:rFonts w:ascii="Times" w:hAnsi="Times"/>
        </w:rPr>
        <w:t>)</w:t>
      </w:r>
      <w:r w:rsidR="00122E45" w:rsidRPr="009B78BA">
        <w:rPr>
          <w:rFonts w:ascii="Times" w:hAnsi="Times"/>
        </w:rPr>
        <w:t>.</w:t>
      </w:r>
      <w:r w:rsidR="00D0410F" w:rsidRPr="009B78BA">
        <w:rPr>
          <w:rFonts w:ascii="Times" w:hAnsi="Times"/>
        </w:rPr>
        <w:t xml:space="preserve"> Si nous la considérons comme une prolepse, c’est seulement parce que, vers la fin du film,</w:t>
      </w:r>
      <w:r w:rsidR="00B3172E" w:rsidRPr="009B78BA">
        <w:rPr>
          <w:rFonts w:ascii="Times" w:hAnsi="Times"/>
        </w:rPr>
        <w:t xml:space="preserve"> </w:t>
      </w:r>
      <w:r w:rsidR="00565D28" w:rsidRPr="009B78BA">
        <w:rPr>
          <w:rFonts w:ascii="Times" w:hAnsi="Times"/>
        </w:rPr>
        <w:t>lorsqu’on remonte</w:t>
      </w:r>
      <w:r w:rsidR="00505D74" w:rsidRPr="009B78BA">
        <w:rPr>
          <w:rFonts w:ascii="Times" w:hAnsi="Times"/>
        </w:rPr>
        <w:t xml:space="preserve"> dans les souvenirs plus anciens du protagoniste</w:t>
      </w:r>
      <w:r w:rsidR="00DB5126" w:rsidRPr="009B78BA">
        <w:rPr>
          <w:rFonts w:ascii="Times" w:hAnsi="Times"/>
        </w:rPr>
        <w:t xml:space="preserve"> pour les </w:t>
      </w:r>
      <w:r w:rsidR="0075148E" w:rsidRPr="009B78BA">
        <w:rPr>
          <w:rFonts w:ascii="Times" w:hAnsi="Times"/>
        </w:rPr>
        <w:t>efface</w:t>
      </w:r>
      <w:r w:rsidR="006E3D73" w:rsidRPr="009B78BA">
        <w:rPr>
          <w:rFonts w:ascii="Times" w:hAnsi="Times"/>
        </w:rPr>
        <w:t>r</w:t>
      </w:r>
      <w:r w:rsidR="00363A4A" w:rsidRPr="009B78BA">
        <w:rPr>
          <w:rFonts w:ascii="Times" w:hAnsi="Times"/>
        </w:rPr>
        <w:t xml:space="preserve">, </w:t>
      </w:r>
      <w:r w:rsidR="004A1286" w:rsidRPr="009B78BA">
        <w:rPr>
          <w:rFonts w:ascii="Times" w:hAnsi="Times"/>
        </w:rPr>
        <w:t>peu avant d’assister</w:t>
      </w:r>
      <w:r w:rsidR="005314B9" w:rsidRPr="009B78BA">
        <w:rPr>
          <w:rFonts w:ascii="Times" w:hAnsi="Times"/>
        </w:rPr>
        <w:t xml:space="preserve"> à nouveau à la rencontre fortuite sur la plage</w:t>
      </w:r>
      <w:r w:rsidR="008704DD" w:rsidRPr="009B78BA">
        <w:rPr>
          <w:rFonts w:ascii="Times" w:hAnsi="Times"/>
        </w:rPr>
        <w:t xml:space="preserve">, on </w:t>
      </w:r>
      <w:r w:rsidR="002C2D47" w:rsidRPr="009B78BA">
        <w:rPr>
          <w:rFonts w:ascii="Times" w:hAnsi="Times"/>
        </w:rPr>
        <w:t>retrouve</w:t>
      </w:r>
      <w:r w:rsidR="009C008C" w:rsidRPr="009B78BA">
        <w:rPr>
          <w:rFonts w:ascii="Times" w:hAnsi="Times"/>
        </w:rPr>
        <w:t xml:space="preserve"> la « vraie » première rencontre entre les deux</w:t>
      </w:r>
      <w:r w:rsidR="009617AB" w:rsidRPr="009B78BA">
        <w:rPr>
          <w:rFonts w:ascii="Times" w:hAnsi="Times"/>
        </w:rPr>
        <w:t xml:space="preserve"> : </w:t>
      </w:r>
      <w:r w:rsidR="00525070" w:rsidRPr="009B78BA">
        <w:rPr>
          <w:rFonts w:ascii="Times" w:hAnsi="Times"/>
        </w:rPr>
        <w:t xml:space="preserve">toujours </w:t>
      </w:r>
      <w:r w:rsidR="00CC726F" w:rsidRPr="009B78BA">
        <w:rPr>
          <w:rFonts w:ascii="Times" w:hAnsi="Times"/>
        </w:rPr>
        <w:t xml:space="preserve">sur </w:t>
      </w:r>
      <w:r w:rsidR="007F747F" w:rsidRPr="009B78BA">
        <w:rPr>
          <w:rFonts w:ascii="Times" w:hAnsi="Times"/>
        </w:rPr>
        <w:t>la</w:t>
      </w:r>
      <w:r w:rsidR="00CC726F" w:rsidRPr="009B78BA">
        <w:rPr>
          <w:rFonts w:ascii="Times" w:hAnsi="Times"/>
        </w:rPr>
        <w:t xml:space="preserve"> plage</w:t>
      </w:r>
      <w:r w:rsidR="007F747F" w:rsidRPr="009B78BA">
        <w:rPr>
          <w:rFonts w:ascii="Times" w:hAnsi="Times"/>
        </w:rPr>
        <w:t xml:space="preserve"> de Mo</w:t>
      </w:r>
      <w:r w:rsidR="00826554" w:rsidRPr="009B78BA">
        <w:rPr>
          <w:rFonts w:ascii="Times" w:hAnsi="Times"/>
        </w:rPr>
        <w:t>u</w:t>
      </w:r>
      <w:r w:rsidR="007F747F" w:rsidRPr="009B78BA">
        <w:rPr>
          <w:rFonts w:ascii="Times" w:hAnsi="Times"/>
        </w:rPr>
        <w:t>ntak</w:t>
      </w:r>
      <w:r w:rsidR="006305D7" w:rsidRPr="009B78BA">
        <w:rPr>
          <w:rFonts w:ascii="Times" w:hAnsi="Times"/>
        </w:rPr>
        <w:t>,</w:t>
      </w:r>
      <w:r w:rsidR="00525070" w:rsidRPr="009B78BA">
        <w:rPr>
          <w:rFonts w:ascii="Times" w:hAnsi="Times"/>
        </w:rPr>
        <w:t xml:space="preserve"> </w:t>
      </w:r>
      <w:r w:rsidR="005F117F" w:rsidRPr="009B78BA">
        <w:rPr>
          <w:rFonts w:ascii="Times" w:hAnsi="Times"/>
        </w:rPr>
        <w:t>mais dans une autre sit</w:t>
      </w:r>
      <w:r w:rsidR="009617AB" w:rsidRPr="009B78BA">
        <w:rPr>
          <w:rFonts w:ascii="Times" w:hAnsi="Times"/>
        </w:rPr>
        <w:t>uation</w:t>
      </w:r>
      <w:r w:rsidR="008A5FD0" w:rsidRPr="009B78BA">
        <w:rPr>
          <w:rFonts w:ascii="Times" w:hAnsi="Times"/>
        </w:rPr>
        <w:t>.</w:t>
      </w:r>
      <w:r w:rsidR="005F117F" w:rsidRPr="009B78BA">
        <w:rPr>
          <w:rFonts w:ascii="Times" w:hAnsi="Times"/>
        </w:rPr>
        <w:t xml:space="preserve"> </w:t>
      </w:r>
      <w:r w:rsidR="00A5089D" w:rsidRPr="009B78BA">
        <w:rPr>
          <w:rFonts w:ascii="Times" w:hAnsi="Times"/>
        </w:rPr>
        <w:t>Or</w:t>
      </w:r>
      <w:r w:rsidR="005058E6" w:rsidRPr="009B78BA">
        <w:rPr>
          <w:rFonts w:ascii="Times" w:hAnsi="Times"/>
        </w:rPr>
        <w:t xml:space="preserve">, </w:t>
      </w:r>
      <w:r w:rsidR="00614782" w:rsidRPr="009B78BA">
        <w:rPr>
          <w:rFonts w:ascii="Times" w:hAnsi="Times"/>
        </w:rPr>
        <w:t>si nous respectons le principe de non-contradiction</w:t>
      </w:r>
      <w:r w:rsidR="00B42369" w:rsidRPr="009B78BA">
        <w:rPr>
          <w:rFonts w:ascii="Times" w:hAnsi="Times"/>
        </w:rPr>
        <w:t xml:space="preserve">, </w:t>
      </w:r>
      <w:r w:rsidR="00614782" w:rsidRPr="009B78BA">
        <w:rPr>
          <w:rFonts w:ascii="Times" w:hAnsi="Times"/>
        </w:rPr>
        <w:t xml:space="preserve">puisque nous avons connu une première rencontre, </w:t>
      </w:r>
      <w:r w:rsidR="00E16AF0" w:rsidRPr="009B78BA">
        <w:rPr>
          <w:rFonts w:ascii="Times" w:hAnsi="Times"/>
        </w:rPr>
        <w:t xml:space="preserve">enfouie dans les souvenirs du protagoniste, </w:t>
      </w:r>
      <w:r w:rsidR="00C41912" w:rsidRPr="009B78BA">
        <w:rPr>
          <w:rFonts w:ascii="Times" w:hAnsi="Times"/>
        </w:rPr>
        <w:t xml:space="preserve">l’autre rencontre </w:t>
      </w:r>
      <w:r w:rsidR="00246FE5" w:rsidRPr="009B78BA">
        <w:rPr>
          <w:rFonts w:ascii="Times" w:hAnsi="Times"/>
        </w:rPr>
        <w:t xml:space="preserve">ne peut qu’avoir lieu plus tard : si on la voit avant la première, c’est </w:t>
      </w:r>
      <w:r w:rsidR="00D3495F" w:rsidRPr="009B78BA">
        <w:rPr>
          <w:rFonts w:ascii="Times" w:hAnsi="Times"/>
        </w:rPr>
        <w:t xml:space="preserve">que c’est une </w:t>
      </w:r>
      <w:r w:rsidR="008D50E9" w:rsidRPr="009B78BA">
        <w:rPr>
          <w:rFonts w:ascii="Times" w:hAnsi="Times"/>
        </w:rPr>
        <w:t xml:space="preserve">anticipation sur l’histoire, une </w:t>
      </w:r>
      <w:r w:rsidR="00246FE5" w:rsidRPr="009B78BA">
        <w:rPr>
          <w:rFonts w:ascii="Times" w:hAnsi="Times"/>
        </w:rPr>
        <w:t xml:space="preserve">prolepse. </w:t>
      </w:r>
      <w:r w:rsidR="006404AA" w:rsidRPr="009B78BA">
        <w:rPr>
          <w:rFonts w:ascii="Times" w:hAnsi="Times"/>
        </w:rPr>
        <w:t>Soit. M</w:t>
      </w:r>
      <w:r w:rsidR="00BC6E18" w:rsidRPr="009B78BA">
        <w:rPr>
          <w:rFonts w:ascii="Times" w:hAnsi="Times"/>
        </w:rPr>
        <w:t xml:space="preserve">ais ce film, </w:t>
      </w:r>
      <w:r w:rsidR="008602D2" w:rsidRPr="009B78BA">
        <w:rPr>
          <w:rFonts w:ascii="Times" w:hAnsi="Times"/>
        </w:rPr>
        <w:t xml:space="preserve">qui est </w:t>
      </w:r>
      <w:r w:rsidR="00BC6E18" w:rsidRPr="009B78BA">
        <w:rPr>
          <w:rFonts w:ascii="Times" w:hAnsi="Times"/>
        </w:rPr>
        <w:t xml:space="preserve">un véritable festival de </w:t>
      </w:r>
      <w:r w:rsidR="00063208" w:rsidRPr="009B78BA">
        <w:rPr>
          <w:rFonts w:ascii="Times" w:hAnsi="Times"/>
        </w:rPr>
        <w:t>contradictions, de</w:t>
      </w:r>
      <w:r w:rsidR="00A5089D" w:rsidRPr="009B78BA">
        <w:rPr>
          <w:rFonts w:ascii="Times" w:hAnsi="Times"/>
        </w:rPr>
        <w:t xml:space="preserve"> </w:t>
      </w:r>
      <w:r w:rsidR="00BC6E18" w:rsidRPr="009B78BA">
        <w:rPr>
          <w:rFonts w:ascii="Times" w:hAnsi="Times"/>
        </w:rPr>
        <w:t>paradoxes visuels et narratifs</w:t>
      </w:r>
      <w:r w:rsidR="00196985" w:rsidRPr="009B78BA">
        <w:rPr>
          <w:rFonts w:ascii="Times" w:hAnsi="Times"/>
        </w:rPr>
        <w:t xml:space="preserve">, </w:t>
      </w:r>
      <w:r w:rsidR="00D1773F" w:rsidRPr="009B78BA">
        <w:rPr>
          <w:rFonts w:ascii="Times" w:hAnsi="Times"/>
        </w:rPr>
        <w:t xml:space="preserve">peut-il vraiment supporter </w:t>
      </w:r>
      <w:r w:rsidR="00612B7F" w:rsidRPr="009B78BA">
        <w:rPr>
          <w:rFonts w:ascii="Times" w:hAnsi="Times"/>
        </w:rPr>
        <w:t xml:space="preserve">une lecture </w:t>
      </w:r>
      <w:r w:rsidR="00824622" w:rsidRPr="009B78BA">
        <w:rPr>
          <w:rFonts w:ascii="Times" w:hAnsi="Times"/>
        </w:rPr>
        <w:t xml:space="preserve">qui respecte </w:t>
      </w:r>
      <w:r w:rsidR="00612B7F" w:rsidRPr="009B78BA">
        <w:rPr>
          <w:rFonts w:ascii="Times" w:hAnsi="Times"/>
        </w:rPr>
        <w:t xml:space="preserve">le </w:t>
      </w:r>
      <w:r w:rsidR="0042089D" w:rsidRPr="009B78BA">
        <w:rPr>
          <w:rFonts w:ascii="Times" w:hAnsi="Times"/>
        </w:rPr>
        <w:t>principe de non-contradiction ?</w:t>
      </w:r>
    </w:p>
    <w:p w:rsidR="00941440" w:rsidRPr="009B78BA" w:rsidRDefault="00E343B6" w:rsidP="003D755F">
      <w:pPr>
        <w:jc w:val="both"/>
        <w:rPr>
          <w:rFonts w:ascii="Times" w:hAnsi="Times"/>
        </w:rPr>
      </w:pPr>
      <w:r w:rsidRPr="009B78BA">
        <w:rPr>
          <w:rFonts w:ascii="Times" w:hAnsi="Times"/>
        </w:rPr>
        <w:lastRenderedPageBreak/>
        <w:t xml:space="preserve">Avec toutes nos certitudes ébranlées, nous nous lançons </w:t>
      </w:r>
      <w:r w:rsidR="0077626E" w:rsidRPr="009B78BA">
        <w:rPr>
          <w:rFonts w:ascii="Times" w:hAnsi="Times"/>
        </w:rPr>
        <w:t xml:space="preserve">alors </w:t>
      </w:r>
      <w:r w:rsidRPr="009B78BA">
        <w:rPr>
          <w:rFonts w:ascii="Times" w:hAnsi="Times"/>
        </w:rPr>
        <w:t xml:space="preserve">dans un troisième visionnage du film et puis même dans un quatrième. </w:t>
      </w:r>
      <w:r w:rsidR="00456C68" w:rsidRPr="009B78BA">
        <w:rPr>
          <w:rFonts w:ascii="Times" w:hAnsi="Times"/>
        </w:rPr>
        <w:t>A</w:t>
      </w:r>
      <w:r w:rsidR="00D61F82" w:rsidRPr="009B78BA">
        <w:rPr>
          <w:rFonts w:ascii="Times" w:hAnsi="Times"/>
        </w:rPr>
        <w:t>insi pouvons</w:t>
      </w:r>
      <w:r w:rsidR="00456C68" w:rsidRPr="009B78BA">
        <w:rPr>
          <w:rFonts w:ascii="Times" w:hAnsi="Times"/>
        </w:rPr>
        <w:t>-nous</w:t>
      </w:r>
      <w:r w:rsidR="00D61F82" w:rsidRPr="009B78BA">
        <w:rPr>
          <w:rFonts w:ascii="Times" w:hAnsi="Times"/>
        </w:rPr>
        <w:t xml:space="preserve"> </w:t>
      </w:r>
      <w:r w:rsidRPr="009B78BA">
        <w:rPr>
          <w:rFonts w:ascii="Times" w:hAnsi="Times"/>
        </w:rPr>
        <w:t>gagner un certain avantage : conna</w:t>
      </w:r>
      <w:r w:rsidR="00E74719" w:rsidRPr="009B78BA">
        <w:rPr>
          <w:rFonts w:ascii="Times" w:hAnsi="Times"/>
        </w:rPr>
        <w:t xml:space="preserve">ître </w:t>
      </w:r>
      <w:r w:rsidRPr="009B78BA">
        <w:rPr>
          <w:rFonts w:ascii="Times" w:hAnsi="Times"/>
        </w:rPr>
        <w:t xml:space="preserve">de plus un plus les détails de l’histoire et des images du film. </w:t>
      </w:r>
      <w:r w:rsidR="00E275E7" w:rsidRPr="009B78BA">
        <w:rPr>
          <w:rFonts w:ascii="Times" w:hAnsi="Times"/>
        </w:rPr>
        <w:t xml:space="preserve">Finalement, </w:t>
      </w:r>
      <w:r w:rsidR="00635963" w:rsidRPr="009B78BA">
        <w:rPr>
          <w:rFonts w:ascii="Times" w:hAnsi="Times"/>
        </w:rPr>
        <w:t>face à</w:t>
      </w:r>
      <w:r w:rsidR="00BD291D" w:rsidRPr="009B78BA">
        <w:rPr>
          <w:rFonts w:ascii="Times" w:hAnsi="Times"/>
        </w:rPr>
        <w:t xml:space="preserve"> cette première séquence du film</w:t>
      </w:r>
      <w:r w:rsidRPr="009B78BA">
        <w:rPr>
          <w:rFonts w:ascii="Times" w:hAnsi="Times"/>
        </w:rPr>
        <w:t>, nous comprenons que si le protagoniste semble s’étonner de son pyjama</w:t>
      </w:r>
      <w:r w:rsidR="00F2547D" w:rsidRPr="009B78BA">
        <w:rPr>
          <w:rFonts w:ascii="Times" w:hAnsi="Times"/>
        </w:rPr>
        <w:t xml:space="preserve"> au moment de son </w:t>
      </w:r>
      <w:r w:rsidR="002B10CA" w:rsidRPr="009B78BA">
        <w:rPr>
          <w:rFonts w:ascii="Times" w:hAnsi="Times"/>
        </w:rPr>
        <w:t>réveil,</w:t>
      </w:r>
      <w:r w:rsidR="004E4A9C" w:rsidRPr="009B78BA">
        <w:rPr>
          <w:rFonts w:ascii="Times" w:hAnsi="Times"/>
        </w:rPr>
        <w:t xml:space="preserve"> </w:t>
      </w:r>
      <w:r w:rsidR="000563BE" w:rsidRPr="009B78BA">
        <w:rPr>
          <w:rFonts w:ascii="Times" w:hAnsi="Times"/>
        </w:rPr>
        <w:t>au tout début de notre séquence</w:t>
      </w:r>
      <w:r w:rsidRPr="009B78BA">
        <w:rPr>
          <w:rFonts w:ascii="Times" w:hAnsi="Times"/>
        </w:rPr>
        <w:t xml:space="preserve">, ce n’est pas parce qu’il est </w:t>
      </w:r>
      <w:r w:rsidR="000B527D" w:rsidRPr="009B78BA">
        <w:rPr>
          <w:rFonts w:ascii="Times" w:hAnsi="Times"/>
        </w:rPr>
        <w:t xml:space="preserve">encore </w:t>
      </w:r>
      <w:r w:rsidRPr="009B78BA">
        <w:rPr>
          <w:rFonts w:ascii="Times" w:hAnsi="Times"/>
        </w:rPr>
        <w:t xml:space="preserve">endormi, mais parce qu’il s’agit du pyjama qui lui </w:t>
      </w:r>
      <w:r w:rsidR="005C7C46" w:rsidRPr="009B78BA">
        <w:rPr>
          <w:rFonts w:ascii="Times" w:hAnsi="Times"/>
        </w:rPr>
        <w:t>a été fourni par les</w:t>
      </w:r>
      <w:r w:rsidRPr="009B78BA">
        <w:rPr>
          <w:rFonts w:ascii="Times" w:hAnsi="Times"/>
        </w:rPr>
        <w:t xml:space="preserve"> techniciens de l’effacement de la mémoire </w:t>
      </w:r>
      <w:r w:rsidR="005C7C46" w:rsidRPr="009B78BA">
        <w:rPr>
          <w:rFonts w:ascii="Times" w:hAnsi="Times"/>
        </w:rPr>
        <w:t xml:space="preserve">lorsqu’ils sont venus chez lui pour </w:t>
      </w:r>
      <w:r w:rsidR="00E226C4" w:rsidRPr="009B78BA">
        <w:rPr>
          <w:rFonts w:ascii="Times" w:hAnsi="Times"/>
        </w:rPr>
        <w:t>le</w:t>
      </w:r>
      <w:r w:rsidR="005C7C46" w:rsidRPr="009B78BA">
        <w:rPr>
          <w:rFonts w:ascii="Times" w:hAnsi="Times"/>
        </w:rPr>
        <w:t xml:space="preserve"> soumettre </w:t>
      </w:r>
      <w:r w:rsidR="00D25159" w:rsidRPr="009B78BA">
        <w:rPr>
          <w:rFonts w:ascii="Times" w:hAnsi="Times"/>
        </w:rPr>
        <w:t>au traitement nocturne</w:t>
      </w:r>
      <w:r w:rsidR="00991DFA" w:rsidRPr="009B78BA">
        <w:rPr>
          <w:rFonts w:ascii="Times" w:hAnsi="Times"/>
        </w:rPr>
        <w:t> ;</w:t>
      </w:r>
      <w:r w:rsidR="00D25159" w:rsidRPr="009B78BA">
        <w:rPr>
          <w:rFonts w:ascii="Times" w:hAnsi="Times"/>
        </w:rPr>
        <w:t xml:space="preserve"> </w:t>
      </w:r>
      <w:r w:rsidR="008F5321" w:rsidRPr="009B78BA">
        <w:rPr>
          <w:rFonts w:ascii="Times" w:hAnsi="Times"/>
        </w:rPr>
        <w:t xml:space="preserve">le matin, le </w:t>
      </w:r>
      <w:r w:rsidRPr="009B78BA">
        <w:rPr>
          <w:rFonts w:ascii="Times" w:hAnsi="Times"/>
        </w:rPr>
        <w:t xml:space="preserve">souvenir de la thérapie </w:t>
      </w:r>
      <w:r w:rsidR="006D6DB1" w:rsidRPr="009B78BA">
        <w:rPr>
          <w:rFonts w:ascii="Times" w:hAnsi="Times"/>
        </w:rPr>
        <w:t>est</w:t>
      </w:r>
      <w:r w:rsidRPr="009B78BA">
        <w:rPr>
          <w:rFonts w:ascii="Times" w:hAnsi="Times"/>
        </w:rPr>
        <w:t xml:space="preserve"> effacé, m</w:t>
      </w:r>
      <w:r w:rsidR="000555F4" w:rsidRPr="009B78BA">
        <w:rPr>
          <w:rFonts w:ascii="Times" w:hAnsi="Times"/>
        </w:rPr>
        <w:t>ais le pyjama inconnu</w:t>
      </w:r>
      <w:r w:rsidR="006D6DB1" w:rsidRPr="009B78BA">
        <w:rPr>
          <w:rFonts w:ascii="Times" w:hAnsi="Times"/>
        </w:rPr>
        <w:t>,</w:t>
      </w:r>
      <w:r w:rsidR="000555F4" w:rsidRPr="009B78BA">
        <w:rPr>
          <w:rFonts w:ascii="Times" w:hAnsi="Times"/>
        </w:rPr>
        <w:t xml:space="preserve"> lui</w:t>
      </w:r>
      <w:r w:rsidR="006D6DB1" w:rsidRPr="009B78BA">
        <w:rPr>
          <w:rFonts w:ascii="Times" w:hAnsi="Times"/>
        </w:rPr>
        <w:t>,</w:t>
      </w:r>
      <w:r w:rsidR="000555F4" w:rsidRPr="009B78BA">
        <w:rPr>
          <w:rFonts w:ascii="Times" w:hAnsi="Times"/>
        </w:rPr>
        <w:t xml:space="preserve"> reste</w:t>
      </w:r>
      <w:r w:rsidRPr="009B78BA">
        <w:rPr>
          <w:rFonts w:ascii="Times" w:hAnsi="Times"/>
        </w:rPr>
        <w:t xml:space="preserve">. </w:t>
      </w:r>
      <w:r w:rsidR="009F6C79" w:rsidRPr="009B78BA">
        <w:rPr>
          <w:rFonts w:ascii="Times" w:hAnsi="Times"/>
        </w:rPr>
        <w:t>Toujours au tout début de la séquence, o</w:t>
      </w:r>
      <w:r w:rsidRPr="009B78BA">
        <w:rPr>
          <w:rFonts w:ascii="Times" w:hAnsi="Times"/>
        </w:rPr>
        <w:t>n entend une porte claque</w:t>
      </w:r>
      <w:r w:rsidR="00E65E29" w:rsidRPr="009B78BA">
        <w:rPr>
          <w:rFonts w:ascii="Times" w:hAnsi="Times"/>
        </w:rPr>
        <w:t>r</w:t>
      </w:r>
      <w:r w:rsidR="00FC1CC1" w:rsidRPr="009B78BA">
        <w:rPr>
          <w:rFonts w:ascii="Times" w:hAnsi="Times"/>
        </w:rPr>
        <w:t xml:space="preserve">, et c’est peut-être bien cela qui </w:t>
      </w:r>
      <w:r w:rsidR="00387C88" w:rsidRPr="009B78BA">
        <w:rPr>
          <w:rFonts w:ascii="Times" w:hAnsi="Times"/>
        </w:rPr>
        <w:t xml:space="preserve">fait que </w:t>
      </w:r>
      <w:r w:rsidR="00FC1CC1" w:rsidRPr="009B78BA">
        <w:rPr>
          <w:rFonts w:ascii="Times" w:hAnsi="Times"/>
        </w:rPr>
        <w:t>le protagoniste</w:t>
      </w:r>
      <w:r w:rsidR="00387C88" w:rsidRPr="009B78BA">
        <w:rPr>
          <w:rFonts w:ascii="Times" w:hAnsi="Times"/>
        </w:rPr>
        <w:t xml:space="preserve"> se réveille, un peu étourdi ; </w:t>
      </w:r>
      <w:r w:rsidR="003B6FA2" w:rsidRPr="009B78BA">
        <w:rPr>
          <w:rFonts w:ascii="Times" w:hAnsi="Times"/>
        </w:rPr>
        <w:t xml:space="preserve">mais </w:t>
      </w:r>
      <w:r w:rsidR="00185760" w:rsidRPr="009B78BA">
        <w:rPr>
          <w:rFonts w:ascii="Times" w:hAnsi="Times"/>
        </w:rPr>
        <w:t xml:space="preserve">jusqu’à quel point </w:t>
      </w:r>
      <w:r w:rsidR="00AC6D8A" w:rsidRPr="009B78BA">
        <w:rPr>
          <w:rFonts w:ascii="Times" w:hAnsi="Times"/>
        </w:rPr>
        <w:t>ce bruit a-t-il</w:t>
      </w:r>
      <w:r w:rsidR="00FA3D67" w:rsidRPr="009B78BA">
        <w:rPr>
          <w:rFonts w:ascii="Times" w:hAnsi="Times"/>
        </w:rPr>
        <w:t xml:space="preserve"> fait sens pour n</w:t>
      </w:r>
      <w:r w:rsidR="00185760" w:rsidRPr="009B78BA">
        <w:rPr>
          <w:rFonts w:ascii="Times" w:hAnsi="Times"/>
        </w:rPr>
        <w:t>ous au prem</w:t>
      </w:r>
      <w:r w:rsidR="00F1129F" w:rsidRPr="009B78BA">
        <w:rPr>
          <w:rFonts w:ascii="Times" w:hAnsi="Times"/>
        </w:rPr>
        <w:t>ier visionnage ou au deuxième ?</w:t>
      </w:r>
      <w:r w:rsidRPr="009B78BA">
        <w:rPr>
          <w:rFonts w:ascii="Times" w:hAnsi="Times"/>
        </w:rPr>
        <w:t xml:space="preserve"> </w:t>
      </w:r>
      <w:r w:rsidR="006D6DB1" w:rsidRPr="009B78BA">
        <w:rPr>
          <w:rFonts w:ascii="Times" w:hAnsi="Times"/>
        </w:rPr>
        <w:t>I</w:t>
      </w:r>
      <w:r w:rsidR="001F73E3" w:rsidRPr="009B78BA">
        <w:rPr>
          <w:rFonts w:ascii="Times" w:hAnsi="Times"/>
        </w:rPr>
        <w:t>l est sûr que c</w:t>
      </w:r>
      <w:r w:rsidR="00EF7200" w:rsidRPr="009B78BA">
        <w:rPr>
          <w:rFonts w:ascii="Times" w:hAnsi="Times"/>
        </w:rPr>
        <w:t>e n</w:t>
      </w:r>
      <w:r w:rsidR="001F73E3" w:rsidRPr="009B78BA">
        <w:rPr>
          <w:rFonts w:ascii="Times" w:hAnsi="Times"/>
        </w:rPr>
        <w:t xml:space="preserve">’est </w:t>
      </w:r>
      <w:r w:rsidR="00CE4090" w:rsidRPr="009B78BA">
        <w:rPr>
          <w:rFonts w:ascii="Times" w:hAnsi="Times"/>
        </w:rPr>
        <w:t xml:space="preserve">que </w:t>
      </w:r>
      <w:r w:rsidR="00715C92" w:rsidRPr="009B78BA">
        <w:rPr>
          <w:rFonts w:ascii="Times" w:hAnsi="Times"/>
        </w:rPr>
        <w:t xml:space="preserve">maintenant </w:t>
      </w:r>
      <w:r w:rsidR="001F73E3" w:rsidRPr="009B78BA">
        <w:rPr>
          <w:rFonts w:ascii="Times" w:hAnsi="Times"/>
        </w:rPr>
        <w:t>que nous pouvons y prêter attention</w:t>
      </w:r>
      <w:r w:rsidR="00627718" w:rsidRPr="009B78BA">
        <w:rPr>
          <w:rFonts w:ascii="Times" w:hAnsi="Times"/>
        </w:rPr>
        <w:t>, autrement dit :</w:t>
      </w:r>
      <w:r w:rsidR="00CF39B4" w:rsidRPr="009B78BA">
        <w:rPr>
          <w:rFonts w:ascii="Times" w:hAnsi="Times"/>
        </w:rPr>
        <w:t xml:space="preserve"> qu’il peut </w:t>
      </w:r>
      <w:r w:rsidR="00CF39B4" w:rsidRPr="009B78BA">
        <w:rPr>
          <w:rFonts w:ascii="Times" w:hAnsi="Times"/>
          <w:i/>
        </w:rPr>
        <w:t xml:space="preserve">devenir </w:t>
      </w:r>
      <w:r w:rsidR="008E7AF3" w:rsidRPr="009B78BA">
        <w:rPr>
          <w:rFonts w:ascii="Times" w:hAnsi="Times"/>
          <w:i/>
        </w:rPr>
        <w:t xml:space="preserve">(un) </w:t>
      </w:r>
      <w:r w:rsidR="00CF39B4" w:rsidRPr="009B78BA">
        <w:rPr>
          <w:rFonts w:ascii="Times" w:hAnsi="Times"/>
          <w:i/>
        </w:rPr>
        <w:t>signifiant</w:t>
      </w:r>
      <w:r w:rsidR="006F19CC" w:rsidRPr="009B78BA">
        <w:rPr>
          <w:rFonts w:ascii="Times" w:hAnsi="Times"/>
          <w:i/>
        </w:rPr>
        <w:t> </w:t>
      </w:r>
      <w:r w:rsidR="006F19CC" w:rsidRPr="009B78BA">
        <w:rPr>
          <w:rFonts w:ascii="Times" w:hAnsi="Times"/>
        </w:rPr>
        <w:t>; car</w:t>
      </w:r>
      <w:r w:rsidR="006F19CC" w:rsidRPr="009B78BA">
        <w:rPr>
          <w:rFonts w:ascii="Times" w:hAnsi="Times"/>
          <w:i/>
        </w:rPr>
        <w:t xml:space="preserve"> </w:t>
      </w:r>
      <w:r w:rsidR="00CA756F" w:rsidRPr="009B78BA">
        <w:rPr>
          <w:rFonts w:ascii="Times" w:hAnsi="Times"/>
        </w:rPr>
        <w:t>en re</w:t>
      </w:r>
      <w:r w:rsidR="001F73E3" w:rsidRPr="009B78BA">
        <w:rPr>
          <w:rFonts w:ascii="Times" w:hAnsi="Times"/>
        </w:rPr>
        <w:t xml:space="preserve">voyant le film, </w:t>
      </w:r>
      <w:r w:rsidR="00715C92" w:rsidRPr="009B78BA">
        <w:rPr>
          <w:rFonts w:ascii="Times" w:hAnsi="Times"/>
        </w:rPr>
        <w:t>nous pouvons savoir que</w:t>
      </w:r>
      <w:r w:rsidR="00E403E3" w:rsidRPr="009B78BA">
        <w:rPr>
          <w:rFonts w:ascii="Times" w:hAnsi="Times"/>
        </w:rPr>
        <w:t xml:space="preserve"> ce bruit signifie la porte</w:t>
      </w:r>
      <w:r w:rsidR="001B4A21" w:rsidRPr="009B78BA">
        <w:rPr>
          <w:rFonts w:ascii="Times" w:hAnsi="Times"/>
        </w:rPr>
        <w:t xml:space="preserve"> claquée par les techniciens </w:t>
      </w:r>
      <w:r w:rsidR="00374078" w:rsidRPr="009B78BA">
        <w:rPr>
          <w:rFonts w:ascii="Times" w:hAnsi="Times"/>
        </w:rPr>
        <w:t>lorsqu</w:t>
      </w:r>
      <w:r w:rsidR="001B4A21" w:rsidRPr="009B78BA">
        <w:rPr>
          <w:rFonts w:ascii="Times" w:hAnsi="Times"/>
        </w:rPr>
        <w:t xml:space="preserve">’ils </w:t>
      </w:r>
      <w:r w:rsidRPr="009B78BA">
        <w:rPr>
          <w:rFonts w:ascii="Times" w:hAnsi="Times"/>
        </w:rPr>
        <w:t>quittent la maison</w:t>
      </w:r>
      <w:r w:rsidR="00715C92" w:rsidRPr="009B78BA">
        <w:rPr>
          <w:rFonts w:ascii="Times" w:hAnsi="Times"/>
        </w:rPr>
        <w:t xml:space="preserve"> après une nuit de thérapie</w:t>
      </w:r>
      <w:r w:rsidR="0007102E" w:rsidRPr="009B78BA">
        <w:rPr>
          <w:rFonts w:ascii="Times" w:hAnsi="Times"/>
        </w:rPr>
        <w:t xml:space="preserve">. </w:t>
      </w:r>
      <w:r w:rsidR="00120CF2" w:rsidRPr="009B78BA">
        <w:rPr>
          <w:rFonts w:ascii="Times" w:hAnsi="Times"/>
        </w:rPr>
        <w:t>Il en va de même pour un nombre (</w:t>
      </w:r>
      <w:r w:rsidR="00EF183C" w:rsidRPr="009B78BA">
        <w:rPr>
          <w:rFonts w:ascii="Times" w:hAnsi="Times"/>
        </w:rPr>
        <w:t xml:space="preserve">sans doute </w:t>
      </w:r>
      <w:r w:rsidR="00120CF2" w:rsidRPr="009B78BA">
        <w:rPr>
          <w:rFonts w:ascii="Times" w:hAnsi="Times"/>
        </w:rPr>
        <w:t>ouvert</w:t>
      </w:r>
      <w:r w:rsidR="00FA3E65" w:rsidRPr="009B78BA">
        <w:rPr>
          <w:rFonts w:ascii="Times" w:hAnsi="Times"/>
        </w:rPr>
        <w:t>) d’</w:t>
      </w:r>
      <w:r w:rsidR="001F73E3" w:rsidRPr="009B78BA">
        <w:rPr>
          <w:rFonts w:ascii="Times" w:hAnsi="Times"/>
        </w:rPr>
        <w:t xml:space="preserve">autres </w:t>
      </w:r>
      <w:r w:rsidR="004E49F8" w:rsidRPr="009B78BA">
        <w:rPr>
          <w:rFonts w:ascii="Times" w:hAnsi="Times"/>
        </w:rPr>
        <w:t>dét</w:t>
      </w:r>
      <w:r w:rsidR="00FA3E65" w:rsidRPr="009B78BA">
        <w:rPr>
          <w:rFonts w:ascii="Times" w:hAnsi="Times"/>
        </w:rPr>
        <w:t>ails de la fig</w:t>
      </w:r>
      <w:r w:rsidR="00F6050E" w:rsidRPr="009B78BA">
        <w:rPr>
          <w:rFonts w:ascii="Times" w:hAnsi="Times"/>
        </w:rPr>
        <w:t>uration filmique ; par exemple,</w:t>
      </w:r>
      <w:r w:rsidR="004E49F8" w:rsidRPr="009B78BA">
        <w:rPr>
          <w:rFonts w:ascii="Times" w:hAnsi="Times"/>
        </w:rPr>
        <w:t xml:space="preserve"> </w:t>
      </w:r>
      <w:r w:rsidR="009B32DD" w:rsidRPr="009B78BA">
        <w:rPr>
          <w:rFonts w:ascii="Times" w:hAnsi="Times"/>
        </w:rPr>
        <w:t>l</w:t>
      </w:r>
      <w:r w:rsidR="0007102E" w:rsidRPr="009B78BA">
        <w:rPr>
          <w:rFonts w:ascii="Times" w:hAnsi="Times"/>
        </w:rPr>
        <w:t xml:space="preserve">e </w:t>
      </w:r>
      <w:r w:rsidR="00921780" w:rsidRPr="009B78BA">
        <w:rPr>
          <w:rFonts w:ascii="Times" w:hAnsi="Times"/>
        </w:rPr>
        <w:t xml:space="preserve">fait que </w:t>
      </w:r>
      <w:r w:rsidR="00320FE7" w:rsidRPr="009B78BA">
        <w:rPr>
          <w:rFonts w:ascii="Times" w:hAnsi="Times"/>
        </w:rPr>
        <w:t>Joël</w:t>
      </w:r>
      <w:r w:rsidRPr="009B78BA">
        <w:rPr>
          <w:rFonts w:ascii="Times" w:hAnsi="Times"/>
        </w:rPr>
        <w:t xml:space="preserve"> sèche sa journée </w:t>
      </w:r>
      <w:r w:rsidR="00187096" w:rsidRPr="009B78BA">
        <w:rPr>
          <w:rFonts w:ascii="Times" w:hAnsi="Times"/>
        </w:rPr>
        <w:t xml:space="preserve">de travail </w:t>
      </w:r>
      <w:r w:rsidR="00FC51AF" w:rsidRPr="009B78BA">
        <w:rPr>
          <w:rFonts w:ascii="Times" w:hAnsi="Times"/>
        </w:rPr>
        <w:t>pour aller à la plage en plein hiver</w:t>
      </w:r>
      <w:r w:rsidR="00DD5FEB" w:rsidRPr="009B78BA">
        <w:rPr>
          <w:rFonts w:ascii="Times" w:hAnsi="Times"/>
        </w:rPr>
        <w:t xml:space="preserve"> </w:t>
      </w:r>
      <w:r w:rsidR="00E21FC9" w:rsidRPr="009B78BA">
        <w:rPr>
          <w:rFonts w:ascii="Times" w:hAnsi="Times"/>
        </w:rPr>
        <w:t>sous une impulsion étonnante</w:t>
      </w:r>
      <w:r w:rsidR="006D6DB1" w:rsidRPr="009B78BA">
        <w:rPr>
          <w:rFonts w:ascii="Times" w:hAnsi="Times"/>
        </w:rPr>
        <w:t> :</w:t>
      </w:r>
      <w:r w:rsidR="00D11106" w:rsidRPr="009B78BA">
        <w:rPr>
          <w:rFonts w:ascii="Times" w:hAnsi="Times"/>
        </w:rPr>
        <w:t xml:space="preserve"> </w:t>
      </w:r>
      <w:r w:rsidR="00AF250F" w:rsidRPr="009B78BA">
        <w:rPr>
          <w:rFonts w:ascii="Times" w:hAnsi="Times"/>
        </w:rPr>
        <w:t xml:space="preserve">maintenant nous savons </w:t>
      </w:r>
      <w:r w:rsidR="003746A6" w:rsidRPr="009B78BA">
        <w:rPr>
          <w:rFonts w:ascii="Times" w:hAnsi="Times"/>
        </w:rPr>
        <w:t xml:space="preserve">que </w:t>
      </w:r>
      <w:r w:rsidRPr="009B78BA">
        <w:rPr>
          <w:rFonts w:ascii="Times" w:hAnsi="Times"/>
        </w:rPr>
        <w:t>c’est parce</w:t>
      </w:r>
      <w:r w:rsidR="006D6DB1" w:rsidRPr="009B78BA">
        <w:rPr>
          <w:rFonts w:ascii="Times" w:hAnsi="Times"/>
        </w:rPr>
        <w:t xml:space="preserve"> que</w:t>
      </w:r>
      <w:r w:rsidRPr="009B78BA">
        <w:rPr>
          <w:rFonts w:ascii="Times" w:hAnsi="Times"/>
        </w:rPr>
        <w:t xml:space="preserve"> </w:t>
      </w:r>
      <w:r w:rsidR="00320FE7" w:rsidRPr="009B78BA">
        <w:rPr>
          <w:rFonts w:ascii="Times" w:hAnsi="Times"/>
        </w:rPr>
        <w:t>Clémentine</w:t>
      </w:r>
      <w:r w:rsidRPr="009B78BA">
        <w:rPr>
          <w:rFonts w:ascii="Times" w:hAnsi="Times"/>
        </w:rPr>
        <w:t xml:space="preserve"> lui</w:t>
      </w:r>
      <w:r w:rsidR="00921780" w:rsidRPr="009B78BA">
        <w:rPr>
          <w:rFonts w:ascii="Times" w:hAnsi="Times"/>
        </w:rPr>
        <w:t xml:space="preserve"> </w:t>
      </w:r>
      <w:r w:rsidRPr="009B78BA">
        <w:rPr>
          <w:rFonts w:ascii="Times" w:hAnsi="Times"/>
        </w:rPr>
        <w:t xml:space="preserve">a donné </w:t>
      </w:r>
      <w:r w:rsidR="00DF1F34" w:rsidRPr="009B78BA">
        <w:rPr>
          <w:rFonts w:ascii="Times" w:hAnsi="Times"/>
        </w:rPr>
        <w:t>rendez-vous</w:t>
      </w:r>
      <w:r w:rsidR="006D6DB1" w:rsidRPr="009B78BA">
        <w:rPr>
          <w:rFonts w:ascii="Times" w:hAnsi="Times"/>
        </w:rPr>
        <w:t xml:space="preserve"> dans ce lieu</w:t>
      </w:r>
      <w:r w:rsidR="0030131B" w:rsidRPr="009B78BA">
        <w:rPr>
          <w:rFonts w:ascii="Times" w:hAnsi="Times"/>
        </w:rPr>
        <w:t xml:space="preserve">, </w:t>
      </w:r>
      <w:r w:rsidR="00D34741" w:rsidRPr="009B78BA">
        <w:rPr>
          <w:rFonts w:ascii="Times" w:hAnsi="Times"/>
        </w:rPr>
        <w:t>juste avant de disparaître</w:t>
      </w:r>
      <w:r w:rsidR="0030131B" w:rsidRPr="009B78BA">
        <w:rPr>
          <w:rFonts w:ascii="Times" w:hAnsi="Times"/>
        </w:rPr>
        <w:t>, à la toute fin du traitement d’effacement</w:t>
      </w:r>
      <w:r w:rsidR="00EE7E66" w:rsidRPr="009B78BA">
        <w:rPr>
          <w:rFonts w:ascii="Times" w:hAnsi="Times"/>
        </w:rPr>
        <w:t>…</w:t>
      </w:r>
    </w:p>
    <w:p w:rsidR="00402EEC" w:rsidRPr="009B78BA" w:rsidRDefault="00A41FAD" w:rsidP="003D755F">
      <w:pPr>
        <w:jc w:val="both"/>
        <w:rPr>
          <w:rFonts w:ascii="Times" w:hAnsi="Times"/>
        </w:rPr>
      </w:pPr>
      <w:r w:rsidRPr="009B78BA">
        <w:rPr>
          <w:rFonts w:ascii="Times" w:hAnsi="Times"/>
        </w:rPr>
        <w:t xml:space="preserve">Mais </w:t>
      </w:r>
      <w:r w:rsidR="00C03AF0" w:rsidRPr="009B78BA">
        <w:rPr>
          <w:rFonts w:ascii="Times" w:hAnsi="Times"/>
        </w:rPr>
        <w:t>nous nous arrêtons</w:t>
      </w:r>
      <w:r w:rsidR="007B539C" w:rsidRPr="009B78BA">
        <w:rPr>
          <w:rFonts w:ascii="Times" w:hAnsi="Times"/>
        </w:rPr>
        <w:t>,</w:t>
      </w:r>
      <w:r w:rsidR="0067715F" w:rsidRPr="009B78BA">
        <w:rPr>
          <w:rFonts w:ascii="Times" w:hAnsi="Times"/>
        </w:rPr>
        <w:t xml:space="preserve"> </w:t>
      </w:r>
      <w:r w:rsidR="00DF40DF" w:rsidRPr="009B78BA">
        <w:rPr>
          <w:rFonts w:ascii="Times" w:hAnsi="Times"/>
        </w:rPr>
        <w:t xml:space="preserve">après ces quelques </w:t>
      </w:r>
      <w:r w:rsidR="00E42D67" w:rsidRPr="009B78BA">
        <w:rPr>
          <w:rFonts w:ascii="Times" w:hAnsi="Times"/>
        </w:rPr>
        <w:t>res</w:t>
      </w:r>
      <w:r w:rsidR="0072538A" w:rsidRPr="009B78BA">
        <w:rPr>
          <w:rFonts w:ascii="Times" w:hAnsi="Times"/>
        </w:rPr>
        <w:t xml:space="preserve">tructurations possibles de ces </w:t>
      </w:r>
      <w:r w:rsidR="00E81201" w:rsidRPr="009B78BA">
        <w:rPr>
          <w:rFonts w:ascii="Times" w:hAnsi="Times"/>
        </w:rPr>
        <w:t>quelques</w:t>
      </w:r>
      <w:r w:rsidR="0072538A" w:rsidRPr="009B78BA">
        <w:rPr>
          <w:rFonts w:ascii="Times" w:hAnsi="Times"/>
        </w:rPr>
        <w:t xml:space="preserve"> minutes</w:t>
      </w:r>
      <w:r w:rsidR="000F3FD6" w:rsidRPr="009B78BA">
        <w:rPr>
          <w:rFonts w:ascii="Times" w:hAnsi="Times"/>
        </w:rPr>
        <w:t xml:space="preserve"> du</w:t>
      </w:r>
      <w:r w:rsidR="000C3B58" w:rsidRPr="009B78BA">
        <w:rPr>
          <w:rFonts w:ascii="Times" w:hAnsi="Times"/>
        </w:rPr>
        <w:t xml:space="preserve"> film</w:t>
      </w:r>
      <w:r w:rsidR="00E42D67" w:rsidRPr="009B78BA">
        <w:rPr>
          <w:rFonts w:ascii="Times" w:hAnsi="Times"/>
        </w:rPr>
        <w:t xml:space="preserve"> revu</w:t>
      </w:r>
      <w:r w:rsidR="004B346B" w:rsidRPr="009B78BA">
        <w:rPr>
          <w:rFonts w:ascii="Times" w:hAnsi="Times"/>
        </w:rPr>
        <w:t>e</w:t>
      </w:r>
      <w:r w:rsidR="00E42D67" w:rsidRPr="009B78BA">
        <w:rPr>
          <w:rFonts w:ascii="Times" w:hAnsi="Times"/>
        </w:rPr>
        <w:t xml:space="preserve">s pour la </w:t>
      </w:r>
      <w:r w:rsidR="00961966" w:rsidRPr="009B78BA">
        <w:rPr>
          <w:rFonts w:ascii="Times" w:hAnsi="Times"/>
        </w:rPr>
        <w:t>sixième ou huitième</w:t>
      </w:r>
      <w:r w:rsidR="00E42D67" w:rsidRPr="009B78BA">
        <w:rPr>
          <w:rFonts w:ascii="Times" w:hAnsi="Times"/>
        </w:rPr>
        <w:t xml:space="preserve"> fois </w:t>
      </w:r>
      <w:r w:rsidR="001113FA" w:rsidRPr="009B78BA">
        <w:rPr>
          <w:rFonts w:ascii="Times" w:hAnsi="Times"/>
        </w:rPr>
        <w:t>(au troisième visionnage</w:t>
      </w:r>
      <w:r w:rsidR="000F3FD6" w:rsidRPr="009B78BA">
        <w:rPr>
          <w:rFonts w:ascii="Times" w:hAnsi="Times"/>
        </w:rPr>
        <w:t xml:space="preserve"> du film</w:t>
      </w:r>
      <w:r w:rsidR="001113FA" w:rsidRPr="009B78BA">
        <w:rPr>
          <w:rFonts w:ascii="Times" w:hAnsi="Times"/>
        </w:rPr>
        <w:t xml:space="preserve">, </w:t>
      </w:r>
      <w:r w:rsidR="0002331E" w:rsidRPr="009B78BA">
        <w:rPr>
          <w:rFonts w:ascii="Times" w:hAnsi="Times"/>
        </w:rPr>
        <w:t>on aura vu la séquence six fois ; au quatrième, huit fois).</w:t>
      </w:r>
      <w:r w:rsidR="004401DC" w:rsidRPr="009B78BA">
        <w:rPr>
          <w:rFonts w:ascii="Times" w:hAnsi="Times"/>
        </w:rPr>
        <w:t xml:space="preserve"> </w:t>
      </w:r>
      <w:r w:rsidR="00A13D00" w:rsidRPr="009B78BA">
        <w:rPr>
          <w:rFonts w:ascii="Times" w:hAnsi="Times"/>
        </w:rPr>
        <w:t xml:space="preserve">Certes, </w:t>
      </w:r>
      <w:r w:rsidR="00320FE7" w:rsidRPr="009B78BA">
        <w:rPr>
          <w:rFonts w:ascii="Times" w:hAnsi="Times"/>
        </w:rPr>
        <w:t>Clémentine</w:t>
      </w:r>
      <w:r w:rsidR="003E69A1" w:rsidRPr="009B78BA">
        <w:rPr>
          <w:rFonts w:ascii="Times" w:hAnsi="Times"/>
        </w:rPr>
        <w:t xml:space="preserve"> </w:t>
      </w:r>
      <w:r w:rsidR="0061018F" w:rsidRPr="009B78BA">
        <w:rPr>
          <w:rFonts w:ascii="Times" w:hAnsi="Times"/>
        </w:rPr>
        <w:t>a donné rendez-vous</w:t>
      </w:r>
      <w:r w:rsidR="004058B3" w:rsidRPr="009B78BA">
        <w:rPr>
          <w:rFonts w:ascii="Times" w:hAnsi="Times"/>
        </w:rPr>
        <w:t xml:space="preserve"> à </w:t>
      </w:r>
      <w:r w:rsidR="00320FE7" w:rsidRPr="009B78BA">
        <w:rPr>
          <w:rFonts w:ascii="Times" w:hAnsi="Times"/>
        </w:rPr>
        <w:t>Joël</w:t>
      </w:r>
      <w:r w:rsidR="00EA55B9" w:rsidRPr="009B78BA">
        <w:rPr>
          <w:rFonts w:ascii="Times" w:hAnsi="Times"/>
        </w:rPr>
        <w:t xml:space="preserve"> ; </w:t>
      </w:r>
      <w:r w:rsidR="002A3B4D" w:rsidRPr="009B78BA">
        <w:rPr>
          <w:rFonts w:ascii="Times" w:hAnsi="Times"/>
        </w:rPr>
        <w:t xml:space="preserve">nous </w:t>
      </w:r>
      <w:r w:rsidR="001A4D11" w:rsidRPr="009B78BA">
        <w:rPr>
          <w:rFonts w:ascii="Times" w:hAnsi="Times"/>
        </w:rPr>
        <w:t xml:space="preserve">le </w:t>
      </w:r>
      <w:r w:rsidR="00EA55B9" w:rsidRPr="009B78BA">
        <w:rPr>
          <w:rFonts w:ascii="Times" w:hAnsi="Times"/>
        </w:rPr>
        <w:t xml:space="preserve">savons maintenant </w:t>
      </w:r>
      <w:r w:rsidR="00494B99" w:rsidRPr="009B78BA">
        <w:rPr>
          <w:rFonts w:ascii="Times" w:hAnsi="Times"/>
        </w:rPr>
        <w:t>et nous voyons le film autrement.</w:t>
      </w:r>
      <w:r w:rsidR="001A4D11" w:rsidRPr="009B78BA">
        <w:rPr>
          <w:rFonts w:ascii="Times" w:hAnsi="Times"/>
        </w:rPr>
        <w:t xml:space="preserve"> M</w:t>
      </w:r>
      <w:r w:rsidR="008C4EE5" w:rsidRPr="009B78BA">
        <w:rPr>
          <w:rFonts w:ascii="Times" w:hAnsi="Times"/>
        </w:rPr>
        <w:t>ais comment</w:t>
      </w:r>
      <w:r w:rsidR="00537BA4" w:rsidRPr="009B78BA">
        <w:rPr>
          <w:rFonts w:ascii="Times" w:hAnsi="Times"/>
        </w:rPr>
        <w:t xml:space="preserve"> </w:t>
      </w:r>
      <w:r w:rsidR="008C4EE5" w:rsidRPr="009B78BA">
        <w:rPr>
          <w:rFonts w:ascii="Times" w:hAnsi="Times"/>
        </w:rPr>
        <w:t>le lui a</w:t>
      </w:r>
      <w:r w:rsidR="00625A5B" w:rsidRPr="009B78BA">
        <w:rPr>
          <w:rFonts w:ascii="Times" w:hAnsi="Times"/>
        </w:rPr>
        <w:t>-t-elle</w:t>
      </w:r>
      <w:r w:rsidR="008C4EE5" w:rsidRPr="009B78BA">
        <w:rPr>
          <w:rFonts w:ascii="Times" w:hAnsi="Times"/>
        </w:rPr>
        <w:t xml:space="preserve"> donné ce rendez-vous ?</w:t>
      </w:r>
      <w:r w:rsidR="004B5778" w:rsidRPr="009B78BA">
        <w:rPr>
          <w:rFonts w:ascii="Times" w:hAnsi="Times"/>
        </w:rPr>
        <w:t xml:space="preserve"> </w:t>
      </w:r>
      <w:r w:rsidR="00747F08" w:rsidRPr="009B78BA">
        <w:rPr>
          <w:rFonts w:ascii="Times" w:hAnsi="Times"/>
        </w:rPr>
        <w:t>C’était</w:t>
      </w:r>
      <w:r w:rsidR="00DC002D" w:rsidRPr="009B78BA">
        <w:rPr>
          <w:rFonts w:ascii="Times" w:hAnsi="Times"/>
        </w:rPr>
        <w:t xml:space="preserve"> dans </w:t>
      </w:r>
      <w:r w:rsidR="00D42830" w:rsidRPr="009B78BA">
        <w:rPr>
          <w:rFonts w:ascii="Times" w:hAnsi="Times"/>
        </w:rPr>
        <w:t>l’</w:t>
      </w:r>
      <w:r w:rsidR="00DC002D" w:rsidRPr="009B78BA">
        <w:rPr>
          <w:rFonts w:ascii="Times" w:hAnsi="Times"/>
        </w:rPr>
        <w:t>inconscient</w:t>
      </w:r>
      <w:r w:rsidR="00D42830" w:rsidRPr="009B78BA">
        <w:rPr>
          <w:rFonts w:ascii="Times" w:hAnsi="Times"/>
        </w:rPr>
        <w:t xml:space="preserve"> de </w:t>
      </w:r>
      <w:r w:rsidR="00320FE7" w:rsidRPr="009B78BA">
        <w:rPr>
          <w:rFonts w:ascii="Times" w:hAnsi="Times"/>
        </w:rPr>
        <w:t>Joël</w:t>
      </w:r>
      <w:r w:rsidR="00091281" w:rsidRPr="009B78BA">
        <w:rPr>
          <w:rFonts w:ascii="Times" w:hAnsi="Times"/>
        </w:rPr>
        <w:t xml:space="preserve"> sous thérapie</w:t>
      </w:r>
      <w:r w:rsidR="00775DBC" w:rsidRPr="009B78BA">
        <w:rPr>
          <w:rFonts w:ascii="Times" w:hAnsi="Times"/>
        </w:rPr>
        <w:t>, lorsque ce dernier était</w:t>
      </w:r>
      <w:r w:rsidR="00F84C24" w:rsidRPr="009B78BA">
        <w:rPr>
          <w:rFonts w:ascii="Times" w:hAnsi="Times"/>
        </w:rPr>
        <w:t xml:space="preserve"> au lit et qu’il</w:t>
      </w:r>
      <w:r w:rsidR="004E5EF5" w:rsidRPr="009B78BA">
        <w:rPr>
          <w:rFonts w:ascii="Times" w:hAnsi="Times"/>
        </w:rPr>
        <w:t xml:space="preserve"> </w:t>
      </w:r>
      <w:r w:rsidR="00945E61" w:rsidRPr="009B78BA">
        <w:rPr>
          <w:rFonts w:ascii="Times" w:hAnsi="Times"/>
        </w:rPr>
        <w:t>devait</w:t>
      </w:r>
      <w:r w:rsidR="004E5EF5" w:rsidRPr="009B78BA">
        <w:rPr>
          <w:rFonts w:ascii="Times" w:hAnsi="Times"/>
        </w:rPr>
        <w:t xml:space="preserve"> </w:t>
      </w:r>
      <w:r w:rsidR="00D840F5" w:rsidRPr="009B78BA">
        <w:rPr>
          <w:rFonts w:ascii="Times" w:hAnsi="Times"/>
        </w:rPr>
        <w:t>parcourir à nouveau</w:t>
      </w:r>
      <w:r w:rsidR="00B62650" w:rsidRPr="009B78BA">
        <w:rPr>
          <w:rFonts w:ascii="Times" w:hAnsi="Times"/>
        </w:rPr>
        <w:t xml:space="preserve"> ce qui allait être effacé</w:t>
      </w:r>
      <w:r w:rsidR="00747F08" w:rsidRPr="009B78BA">
        <w:rPr>
          <w:rFonts w:ascii="Times" w:hAnsi="Times"/>
        </w:rPr>
        <w:t> :</w:t>
      </w:r>
      <w:r w:rsidR="00AF2667" w:rsidRPr="009B78BA">
        <w:rPr>
          <w:rFonts w:ascii="Times" w:hAnsi="Times"/>
        </w:rPr>
        <w:t xml:space="preserve"> </w:t>
      </w:r>
      <w:r w:rsidR="00747F08" w:rsidRPr="009B78BA">
        <w:rPr>
          <w:rFonts w:ascii="Times" w:hAnsi="Times"/>
        </w:rPr>
        <w:t xml:space="preserve">alors, </w:t>
      </w:r>
      <w:r w:rsidR="00320FE7" w:rsidRPr="009B78BA">
        <w:rPr>
          <w:rFonts w:ascii="Times" w:hAnsi="Times"/>
        </w:rPr>
        <w:t>Clémentine</w:t>
      </w:r>
      <w:r w:rsidR="00B22C08" w:rsidRPr="009B78BA">
        <w:rPr>
          <w:rFonts w:ascii="Times" w:hAnsi="Times"/>
        </w:rPr>
        <w:t>,</w:t>
      </w:r>
      <w:r w:rsidR="00757955" w:rsidRPr="009B78BA">
        <w:rPr>
          <w:rFonts w:ascii="Times" w:hAnsi="Times"/>
        </w:rPr>
        <w:t xml:space="preserve"> sur le point de disparaî</w:t>
      </w:r>
      <w:r w:rsidR="00B778A7" w:rsidRPr="009B78BA">
        <w:rPr>
          <w:rFonts w:ascii="Times" w:hAnsi="Times"/>
        </w:rPr>
        <w:t>tre à tout jamais de son ce</w:t>
      </w:r>
      <w:r w:rsidR="00A56A29" w:rsidRPr="009B78BA">
        <w:rPr>
          <w:rFonts w:ascii="Times" w:hAnsi="Times"/>
        </w:rPr>
        <w:t>rveau</w:t>
      </w:r>
      <w:r w:rsidR="005379F9" w:rsidRPr="009B78BA">
        <w:rPr>
          <w:rFonts w:ascii="Times" w:hAnsi="Times"/>
        </w:rPr>
        <w:t xml:space="preserve">, lui </w:t>
      </w:r>
      <w:r w:rsidR="0034480E" w:rsidRPr="009B78BA">
        <w:rPr>
          <w:rFonts w:ascii="Times" w:hAnsi="Times"/>
        </w:rPr>
        <w:t xml:space="preserve">chuchote à l’oreille </w:t>
      </w:r>
      <w:r w:rsidR="000E7139" w:rsidRPr="009B78BA">
        <w:rPr>
          <w:rFonts w:ascii="Times" w:hAnsi="Times"/>
        </w:rPr>
        <w:t xml:space="preserve">(et </w:t>
      </w:r>
      <w:r w:rsidR="0034480E" w:rsidRPr="009B78BA">
        <w:rPr>
          <w:rFonts w:ascii="Times" w:hAnsi="Times"/>
        </w:rPr>
        <w:t>c’est très faible, nous ne nous e</w:t>
      </w:r>
      <w:r w:rsidR="00967E87" w:rsidRPr="009B78BA">
        <w:rPr>
          <w:rFonts w:ascii="Times" w:hAnsi="Times"/>
        </w:rPr>
        <w:t>n rendons</w:t>
      </w:r>
      <w:r w:rsidR="00C356D8" w:rsidRPr="009B78BA">
        <w:rPr>
          <w:rFonts w:ascii="Times" w:hAnsi="Times"/>
        </w:rPr>
        <w:t xml:space="preserve"> sans doute</w:t>
      </w:r>
      <w:r w:rsidR="00967E87" w:rsidRPr="009B78BA">
        <w:rPr>
          <w:rFonts w:ascii="Times" w:hAnsi="Times"/>
        </w:rPr>
        <w:t xml:space="preserve"> pas compte au premier</w:t>
      </w:r>
      <w:r w:rsidR="0034480E" w:rsidRPr="009B78BA">
        <w:rPr>
          <w:rFonts w:ascii="Times" w:hAnsi="Times"/>
        </w:rPr>
        <w:t xml:space="preserve"> visionnage</w:t>
      </w:r>
      <w:r w:rsidR="00D127D6" w:rsidRPr="009B78BA">
        <w:rPr>
          <w:rFonts w:ascii="Times" w:hAnsi="Times"/>
        </w:rPr>
        <w:t>)</w:t>
      </w:r>
      <w:r w:rsidR="00204137" w:rsidRPr="009B78BA">
        <w:rPr>
          <w:rFonts w:ascii="Times" w:hAnsi="Times"/>
        </w:rPr>
        <w:t> : « </w:t>
      </w:r>
      <w:r w:rsidR="00204137" w:rsidRPr="009B78BA">
        <w:rPr>
          <w:rFonts w:ascii="Times" w:hAnsi="Times"/>
          <w:i/>
        </w:rPr>
        <w:t>M</w:t>
      </w:r>
      <w:r w:rsidR="003E36F8" w:rsidRPr="009B78BA">
        <w:rPr>
          <w:rFonts w:ascii="Times" w:hAnsi="Times"/>
          <w:i/>
        </w:rPr>
        <w:t>eet me in M</w:t>
      </w:r>
      <w:r w:rsidR="003E6909" w:rsidRPr="009B78BA">
        <w:rPr>
          <w:rFonts w:ascii="Times" w:hAnsi="Times"/>
          <w:i/>
        </w:rPr>
        <w:t>ountak</w:t>
      </w:r>
      <w:r w:rsidR="003E6909" w:rsidRPr="009B78BA">
        <w:rPr>
          <w:rFonts w:ascii="Times" w:hAnsi="Times"/>
        </w:rPr>
        <w:t> »</w:t>
      </w:r>
      <w:r w:rsidR="00822D40" w:rsidRPr="009B78BA">
        <w:rPr>
          <w:rFonts w:ascii="Times" w:hAnsi="Times"/>
        </w:rPr>
        <w:t xml:space="preserve">… </w:t>
      </w:r>
      <w:r w:rsidR="00F57F24" w:rsidRPr="009B78BA">
        <w:rPr>
          <w:rFonts w:ascii="Times" w:hAnsi="Times"/>
        </w:rPr>
        <w:t xml:space="preserve">Mais </w:t>
      </w:r>
      <w:r w:rsidR="007067E7" w:rsidRPr="009B78BA">
        <w:rPr>
          <w:rFonts w:ascii="Times" w:hAnsi="Times"/>
        </w:rPr>
        <w:t>parbleu</w:t>
      </w:r>
      <w:r w:rsidR="00547F44" w:rsidRPr="009B78BA">
        <w:rPr>
          <w:rFonts w:ascii="Times" w:hAnsi="Times"/>
        </w:rPr>
        <w:t>,</w:t>
      </w:r>
      <w:r w:rsidR="007067E7" w:rsidRPr="009B78BA">
        <w:rPr>
          <w:rFonts w:ascii="Times" w:hAnsi="Times"/>
        </w:rPr>
        <w:t xml:space="preserve"> </w:t>
      </w:r>
      <w:r w:rsidR="00F57F24" w:rsidRPr="009B78BA">
        <w:rPr>
          <w:rFonts w:ascii="Times" w:hAnsi="Times"/>
        </w:rPr>
        <w:t>comment se fait-il qu</w:t>
      </w:r>
      <w:r w:rsidR="0089145A" w:rsidRPr="009B78BA">
        <w:rPr>
          <w:rFonts w:ascii="Times" w:hAnsi="Times"/>
        </w:rPr>
        <w:t xml:space="preserve">e </w:t>
      </w:r>
      <w:r w:rsidR="00C356D8" w:rsidRPr="009B78BA">
        <w:rPr>
          <w:rFonts w:ascii="Times" w:hAnsi="Times"/>
        </w:rPr>
        <w:t>Joël</w:t>
      </w:r>
      <w:r w:rsidR="00F57F24" w:rsidRPr="009B78BA">
        <w:rPr>
          <w:rFonts w:ascii="Times" w:hAnsi="Times"/>
        </w:rPr>
        <w:t xml:space="preserve"> retrouve vraiment </w:t>
      </w:r>
      <w:r w:rsidR="00183B2D" w:rsidRPr="009B78BA">
        <w:rPr>
          <w:rFonts w:ascii="Times" w:hAnsi="Times"/>
        </w:rPr>
        <w:t>Clé</w:t>
      </w:r>
      <w:r w:rsidR="00550A29" w:rsidRPr="009B78BA">
        <w:rPr>
          <w:rFonts w:ascii="Times" w:hAnsi="Times"/>
        </w:rPr>
        <w:t xml:space="preserve">mentine </w:t>
      </w:r>
      <w:r w:rsidR="00746F12" w:rsidRPr="009B78BA">
        <w:rPr>
          <w:rFonts w:ascii="Times" w:hAnsi="Times"/>
        </w:rPr>
        <w:t xml:space="preserve">à Mountak </w:t>
      </w:r>
      <w:r w:rsidR="00F57F24" w:rsidRPr="009B78BA">
        <w:rPr>
          <w:rFonts w:ascii="Times" w:hAnsi="Times"/>
        </w:rPr>
        <w:t xml:space="preserve">si le </w:t>
      </w:r>
      <w:r w:rsidR="0041762C" w:rsidRPr="009B78BA">
        <w:rPr>
          <w:rFonts w:ascii="Times" w:hAnsi="Times"/>
        </w:rPr>
        <w:t>rendez-vous</w:t>
      </w:r>
      <w:r w:rsidR="00611F2D" w:rsidRPr="009B78BA">
        <w:rPr>
          <w:rFonts w:ascii="Times" w:hAnsi="Times"/>
        </w:rPr>
        <w:t xml:space="preserve"> qu</w:t>
      </w:r>
      <w:r w:rsidR="00963CD0" w:rsidRPr="009B78BA">
        <w:rPr>
          <w:rFonts w:ascii="Times" w:hAnsi="Times"/>
        </w:rPr>
        <w:t xml:space="preserve">e celle-ci lui a donné </w:t>
      </w:r>
      <w:r w:rsidR="00F57F24" w:rsidRPr="009B78BA">
        <w:rPr>
          <w:rFonts w:ascii="Times" w:hAnsi="Times"/>
        </w:rPr>
        <w:t>était imaginaire</w:t>
      </w:r>
      <w:r w:rsidR="00D5131E" w:rsidRPr="009B78BA">
        <w:rPr>
          <w:rFonts w:ascii="Times" w:hAnsi="Times"/>
        </w:rPr>
        <w:t xml:space="preserve">, si </w:t>
      </w:r>
      <w:r w:rsidR="00C356D8" w:rsidRPr="009B78BA">
        <w:rPr>
          <w:rFonts w:ascii="Times" w:hAnsi="Times"/>
        </w:rPr>
        <w:t>Joël</w:t>
      </w:r>
      <w:r w:rsidR="002D527A" w:rsidRPr="009B78BA">
        <w:rPr>
          <w:rFonts w:ascii="Times" w:hAnsi="Times"/>
        </w:rPr>
        <w:t xml:space="preserve"> </w:t>
      </w:r>
      <w:r w:rsidR="00D5131E" w:rsidRPr="009B78BA">
        <w:rPr>
          <w:rFonts w:ascii="Times" w:hAnsi="Times"/>
        </w:rPr>
        <w:t>se l’est figuré</w:t>
      </w:r>
      <w:r w:rsidR="001601C1" w:rsidRPr="009B78BA">
        <w:rPr>
          <w:rFonts w:ascii="Times" w:hAnsi="Times"/>
        </w:rPr>
        <w:t xml:space="preserve"> dans sa tête</w:t>
      </w:r>
      <w:r w:rsidR="00F57F24" w:rsidRPr="009B78BA">
        <w:rPr>
          <w:rFonts w:ascii="Times" w:hAnsi="Times"/>
        </w:rPr>
        <w:t> ? Nous sommes bien repart</w:t>
      </w:r>
      <w:r w:rsidR="00893BFE" w:rsidRPr="009B78BA">
        <w:rPr>
          <w:rFonts w:ascii="Times" w:hAnsi="Times"/>
        </w:rPr>
        <w:t>is pour un cinquième visionnage.</w:t>
      </w:r>
      <w:r w:rsidR="00167573" w:rsidRPr="009B78BA">
        <w:rPr>
          <w:rFonts w:ascii="Times" w:hAnsi="Times"/>
        </w:rPr>
        <w:t xml:space="preserve"> </w:t>
      </w:r>
    </w:p>
    <w:p w:rsidR="00052986" w:rsidRPr="009B78BA" w:rsidRDefault="00052986" w:rsidP="003D755F">
      <w:pPr>
        <w:jc w:val="both"/>
        <w:rPr>
          <w:rFonts w:ascii="Times" w:hAnsi="Times"/>
        </w:rPr>
      </w:pPr>
    </w:p>
    <w:p w:rsidR="008F40CA" w:rsidRPr="009B78BA" w:rsidRDefault="00F74900" w:rsidP="003D755F">
      <w:pPr>
        <w:jc w:val="both"/>
        <w:rPr>
          <w:rFonts w:ascii="Times" w:hAnsi="Times"/>
          <w:b/>
        </w:rPr>
      </w:pPr>
      <w:r w:rsidRPr="009B78BA">
        <w:rPr>
          <w:rFonts w:ascii="Times" w:hAnsi="Times"/>
          <w:b/>
        </w:rPr>
        <w:t>3</w:t>
      </w:r>
      <w:r w:rsidR="0044389F" w:rsidRPr="009B78BA">
        <w:rPr>
          <w:rFonts w:ascii="Times" w:hAnsi="Times"/>
          <w:b/>
        </w:rPr>
        <w:t xml:space="preserve">. </w:t>
      </w:r>
      <w:r w:rsidR="00AA68EF" w:rsidRPr="009B78BA">
        <w:rPr>
          <w:rFonts w:ascii="Times" w:hAnsi="Times"/>
          <w:b/>
        </w:rPr>
        <w:t xml:space="preserve">Un problème (insurmontable ?) : </w:t>
      </w:r>
      <w:r w:rsidR="00B6161C" w:rsidRPr="009B78BA">
        <w:rPr>
          <w:rFonts w:ascii="Times" w:hAnsi="Times"/>
          <w:b/>
        </w:rPr>
        <w:t>rendre compte du sens en termes synchroniques</w:t>
      </w:r>
    </w:p>
    <w:p w:rsidR="00BE214F" w:rsidRPr="009B78BA" w:rsidRDefault="00DF3AF9" w:rsidP="003D755F">
      <w:pPr>
        <w:jc w:val="both"/>
        <w:rPr>
          <w:rFonts w:ascii="Times" w:hAnsi="Times"/>
          <w:b/>
        </w:rPr>
      </w:pPr>
      <w:r w:rsidRPr="009B78BA">
        <w:rPr>
          <w:rFonts w:ascii="Times" w:hAnsi="Times"/>
        </w:rPr>
        <w:t xml:space="preserve">J’arrête </w:t>
      </w:r>
      <w:r w:rsidR="00270260" w:rsidRPr="009B78BA">
        <w:rPr>
          <w:rFonts w:ascii="Times" w:hAnsi="Times"/>
        </w:rPr>
        <w:t>ici la tentative d’épuisement</w:t>
      </w:r>
      <w:r w:rsidR="00DF211A" w:rsidRPr="009B78BA">
        <w:rPr>
          <w:rFonts w:ascii="Times" w:hAnsi="Times"/>
        </w:rPr>
        <w:t xml:space="preserve"> de notre </w:t>
      </w:r>
      <w:r w:rsidR="004A1BBB" w:rsidRPr="009B78BA">
        <w:rPr>
          <w:rFonts w:ascii="Times" w:hAnsi="Times"/>
        </w:rPr>
        <w:t>« corpus »</w:t>
      </w:r>
      <w:r w:rsidR="007D4EF0" w:rsidRPr="009B78BA">
        <w:rPr>
          <w:rFonts w:ascii="Times" w:hAnsi="Times"/>
        </w:rPr>
        <w:t xml:space="preserve">. </w:t>
      </w:r>
      <w:r w:rsidR="00A409ED" w:rsidRPr="009B78BA">
        <w:rPr>
          <w:rFonts w:ascii="Times" w:hAnsi="Times"/>
        </w:rPr>
        <w:t>Certes, c</w:t>
      </w:r>
      <w:r w:rsidR="009875B5" w:rsidRPr="009B78BA">
        <w:rPr>
          <w:rFonts w:ascii="Times" w:hAnsi="Times"/>
        </w:rPr>
        <w:t xml:space="preserve">e dernier </w:t>
      </w:r>
      <w:r w:rsidR="00360ACE" w:rsidRPr="009B78BA">
        <w:rPr>
          <w:rFonts w:ascii="Times" w:hAnsi="Times"/>
        </w:rPr>
        <w:t>est</w:t>
      </w:r>
      <w:r w:rsidR="009875B5" w:rsidRPr="009B78BA">
        <w:rPr>
          <w:rFonts w:ascii="Times" w:hAnsi="Times"/>
        </w:rPr>
        <w:t xml:space="preserve"> </w:t>
      </w:r>
      <w:r w:rsidR="00C12741" w:rsidRPr="009B78BA">
        <w:rPr>
          <w:rFonts w:ascii="Times" w:hAnsi="Times"/>
        </w:rPr>
        <w:t>très singulier</w:t>
      </w:r>
      <w:r w:rsidR="00D313CD" w:rsidRPr="009B78BA">
        <w:rPr>
          <w:rFonts w:ascii="Times" w:hAnsi="Times"/>
        </w:rPr>
        <w:t xml:space="preserve"> : </w:t>
      </w:r>
      <w:r w:rsidR="000C330D" w:rsidRPr="009B78BA">
        <w:rPr>
          <w:rFonts w:ascii="Times" w:hAnsi="Times"/>
        </w:rPr>
        <w:t xml:space="preserve">il n’y a pas </w:t>
      </w:r>
      <w:r w:rsidR="00E31EA4" w:rsidRPr="009B78BA">
        <w:rPr>
          <w:rFonts w:ascii="Times" w:hAnsi="Times"/>
        </w:rPr>
        <w:t xml:space="preserve">beaucoup </w:t>
      </w:r>
      <w:r w:rsidR="00224D75" w:rsidRPr="009B78BA">
        <w:rPr>
          <w:rFonts w:ascii="Times" w:hAnsi="Times"/>
        </w:rPr>
        <w:t>d’autres films, ou mê</w:t>
      </w:r>
      <w:r w:rsidR="00E91678" w:rsidRPr="009B78BA">
        <w:rPr>
          <w:rFonts w:ascii="Times" w:hAnsi="Times"/>
        </w:rPr>
        <w:t>me de</w:t>
      </w:r>
      <w:r w:rsidR="00224D75" w:rsidRPr="009B78BA">
        <w:rPr>
          <w:rFonts w:ascii="Times" w:hAnsi="Times"/>
        </w:rPr>
        <w:t xml:space="preserve"> romans</w:t>
      </w:r>
      <w:r w:rsidR="001E01AA" w:rsidRPr="009B78BA">
        <w:rPr>
          <w:rFonts w:ascii="Times" w:hAnsi="Times"/>
        </w:rPr>
        <w:t xml:space="preserve"> ou d’opéras</w:t>
      </w:r>
      <w:r w:rsidR="005620E4" w:rsidRPr="009B78BA">
        <w:rPr>
          <w:rFonts w:ascii="Times" w:hAnsi="Times"/>
        </w:rPr>
        <w:t xml:space="preserve"> ou </w:t>
      </w:r>
      <w:r w:rsidR="00E91678" w:rsidRPr="009B78BA">
        <w:rPr>
          <w:rFonts w:ascii="Times" w:hAnsi="Times"/>
        </w:rPr>
        <w:t>d’autres sortes d’œuvres</w:t>
      </w:r>
      <w:r w:rsidR="005620E4" w:rsidRPr="009B78BA">
        <w:rPr>
          <w:rFonts w:ascii="Times" w:hAnsi="Times"/>
        </w:rPr>
        <w:t xml:space="preserve"> qui reproduisent </w:t>
      </w:r>
      <w:r w:rsidR="007C1C48" w:rsidRPr="009B78BA">
        <w:rPr>
          <w:rFonts w:ascii="Times" w:hAnsi="Times"/>
        </w:rPr>
        <w:t>une séquence narrative</w:t>
      </w:r>
      <w:r w:rsidR="00321720" w:rsidRPr="009B78BA">
        <w:rPr>
          <w:rFonts w:ascii="Times" w:hAnsi="Times"/>
        </w:rPr>
        <w:t xml:space="preserve"> </w:t>
      </w:r>
      <w:r w:rsidR="00FA3222" w:rsidRPr="009B78BA">
        <w:rPr>
          <w:rFonts w:ascii="Times" w:hAnsi="Times"/>
        </w:rPr>
        <w:t xml:space="preserve">deux fois </w:t>
      </w:r>
      <w:r w:rsidR="00321720" w:rsidRPr="009B78BA">
        <w:rPr>
          <w:rFonts w:ascii="Times" w:hAnsi="Times"/>
        </w:rPr>
        <w:t>à l’identique</w:t>
      </w:r>
      <w:r w:rsidR="00C93A2F" w:rsidRPr="009B78BA">
        <w:rPr>
          <w:rFonts w:ascii="Times" w:hAnsi="Times"/>
        </w:rPr>
        <w:t xml:space="preserve">… mais la question n’est pas là. </w:t>
      </w:r>
      <w:r w:rsidR="00583030" w:rsidRPr="009B78BA">
        <w:rPr>
          <w:rFonts w:ascii="Times" w:hAnsi="Times"/>
        </w:rPr>
        <w:t>Au contraire, l</w:t>
      </w:r>
      <w:r w:rsidR="00350299" w:rsidRPr="009B78BA">
        <w:rPr>
          <w:rFonts w:ascii="Times" w:hAnsi="Times"/>
        </w:rPr>
        <w:t>a question est</w:t>
      </w:r>
      <w:r w:rsidR="00583030" w:rsidRPr="009B78BA">
        <w:rPr>
          <w:rFonts w:ascii="Times" w:hAnsi="Times"/>
        </w:rPr>
        <w:t xml:space="preserve"> bien que</w:t>
      </w:r>
      <w:r w:rsidR="005A2EB5" w:rsidRPr="009B78BA">
        <w:rPr>
          <w:rFonts w:ascii="Times" w:hAnsi="Times"/>
        </w:rPr>
        <w:t xml:space="preserve">, </w:t>
      </w:r>
      <w:r w:rsidR="00FE61B5" w:rsidRPr="009B78BA">
        <w:rPr>
          <w:rFonts w:ascii="Times" w:hAnsi="Times"/>
        </w:rPr>
        <w:t>peu importe le moyen</w:t>
      </w:r>
      <w:r w:rsidR="006956AB" w:rsidRPr="009B78BA">
        <w:rPr>
          <w:rFonts w:ascii="Times" w:hAnsi="Times"/>
        </w:rPr>
        <w:t xml:space="preserve"> (la répétition d’une séquence n’étant que le moyen</w:t>
      </w:r>
      <w:r w:rsidR="009875B5" w:rsidRPr="009B78BA">
        <w:rPr>
          <w:rFonts w:ascii="Times" w:hAnsi="Times"/>
        </w:rPr>
        <w:t xml:space="preserve"> le</w:t>
      </w:r>
      <w:r w:rsidR="006956AB" w:rsidRPr="009B78BA">
        <w:rPr>
          <w:rFonts w:ascii="Times" w:hAnsi="Times"/>
        </w:rPr>
        <w:t xml:space="preserve"> plus évident)</w:t>
      </w:r>
      <w:r w:rsidR="00FE61B5" w:rsidRPr="009B78BA">
        <w:rPr>
          <w:rFonts w:ascii="Times" w:hAnsi="Times"/>
        </w:rPr>
        <w:t xml:space="preserve">, </w:t>
      </w:r>
      <w:r w:rsidR="00141AA0" w:rsidRPr="009B78BA">
        <w:rPr>
          <w:rFonts w:ascii="Times" w:hAnsi="Times"/>
        </w:rPr>
        <w:t>le sens d’un film</w:t>
      </w:r>
      <w:r w:rsidR="00976C4A" w:rsidRPr="009B78BA">
        <w:rPr>
          <w:rFonts w:ascii="Times" w:hAnsi="Times"/>
        </w:rPr>
        <w:t xml:space="preserve"> ou d’un objet d’art est de</w:t>
      </w:r>
      <w:r w:rsidR="00166552" w:rsidRPr="009B78BA">
        <w:rPr>
          <w:rFonts w:ascii="Times" w:hAnsi="Times"/>
        </w:rPr>
        <w:t xml:space="preserve"> se reconfigurer avec nous</w:t>
      </w:r>
      <w:r w:rsidR="000E1A0E" w:rsidRPr="009B78BA">
        <w:rPr>
          <w:rFonts w:ascii="Times" w:hAnsi="Times"/>
        </w:rPr>
        <w:t>, dans le temps</w:t>
      </w:r>
      <w:r w:rsidR="002B2C91" w:rsidRPr="009B78BA">
        <w:rPr>
          <w:rFonts w:ascii="Times" w:hAnsi="Times"/>
        </w:rPr>
        <w:t>.</w:t>
      </w:r>
      <w:r w:rsidR="004D76FF" w:rsidRPr="009B78BA">
        <w:rPr>
          <w:rFonts w:ascii="Times" w:hAnsi="Times"/>
        </w:rPr>
        <w:t xml:space="preserve"> Le sens</w:t>
      </w:r>
      <w:r w:rsidR="00B440FB" w:rsidRPr="009B78BA">
        <w:rPr>
          <w:rFonts w:ascii="Times" w:hAnsi="Times"/>
        </w:rPr>
        <w:t xml:space="preserve"> est</w:t>
      </w:r>
      <w:r w:rsidR="00B47791" w:rsidRPr="009B78BA">
        <w:rPr>
          <w:rFonts w:ascii="Times" w:hAnsi="Times"/>
        </w:rPr>
        <w:t>, à cet égard,</w:t>
      </w:r>
      <w:r w:rsidR="00B440FB" w:rsidRPr="009B78BA">
        <w:rPr>
          <w:rFonts w:ascii="Times" w:hAnsi="Times"/>
        </w:rPr>
        <w:t xml:space="preserve"> la variation même</w:t>
      </w:r>
      <w:r w:rsidR="001B7034" w:rsidRPr="009B78BA">
        <w:rPr>
          <w:rFonts w:ascii="Times" w:hAnsi="Times"/>
        </w:rPr>
        <w:t> : le procès de déstructuration</w:t>
      </w:r>
      <w:r w:rsidR="00955C37" w:rsidRPr="009B78BA">
        <w:rPr>
          <w:rFonts w:ascii="Times" w:hAnsi="Times"/>
        </w:rPr>
        <w:t xml:space="preserve"> </w:t>
      </w:r>
      <w:r w:rsidR="001B7034" w:rsidRPr="009B78BA">
        <w:rPr>
          <w:rFonts w:ascii="Times" w:hAnsi="Times"/>
        </w:rPr>
        <w:t>/</w:t>
      </w:r>
      <w:r w:rsidR="00955C37" w:rsidRPr="009B78BA">
        <w:rPr>
          <w:rFonts w:ascii="Times" w:hAnsi="Times"/>
        </w:rPr>
        <w:t xml:space="preserve"> </w:t>
      </w:r>
      <w:r w:rsidR="001B7034" w:rsidRPr="009B78BA">
        <w:rPr>
          <w:rFonts w:ascii="Times" w:hAnsi="Times"/>
        </w:rPr>
        <w:t>restructuration, ou de restructuration</w:t>
      </w:r>
      <w:r w:rsidR="00955C37" w:rsidRPr="009B78BA">
        <w:rPr>
          <w:rFonts w:ascii="Times" w:hAnsi="Times"/>
        </w:rPr>
        <w:t xml:space="preserve"> </w:t>
      </w:r>
      <w:r w:rsidR="001B7034" w:rsidRPr="009B78BA">
        <w:rPr>
          <w:rFonts w:ascii="Times" w:hAnsi="Times"/>
        </w:rPr>
        <w:t>/</w:t>
      </w:r>
      <w:r w:rsidR="00955C37" w:rsidRPr="009B78BA">
        <w:rPr>
          <w:rFonts w:ascii="Times" w:hAnsi="Times"/>
        </w:rPr>
        <w:t xml:space="preserve"> </w:t>
      </w:r>
      <w:r w:rsidR="001B7034" w:rsidRPr="009B78BA">
        <w:rPr>
          <w:rFonts w:ascii="Times" w:hAnsi="Times"/>
        </w:rPr>
        <w:t>déstructuration</w:t>
      </w:r>
      <w:r w:rsidR="00900A2A" w:rsidRPr="009B78BA">
        <w:rPr>
          <w:rFonts w:ascii="Times" w:hAnsi="Times"/>
        </w:rPr>
        <w:t xml:space="preserve">. </w:t>
      </w:r>
      <w:r w:rsidR="009622B8" w:rsidRPr="009B78BA">
        <w:rPr>
          <w:rFonts w:ascii="Times" w:hAnsi="Times"/>
        </w:rPr>
        <w:t xml:space="preserve">La question est </w:t>
      </w:r>
      <w:r w:rsidR="007967FC" w:rsidRPr="009B78BA">
        <w:rPr>
          <w:rFonts w:ascii="Times" w:hAnsi="Times"/>
        </w:rPr>
        <w:t xml:space="preserve">donc </w:t>
      </w:r>
      <w:r w:rsidR="009622B8" w:rsidRPr="009B78BA">
        <w:rPr>
          <w:rFonts w:ascii="Times" w:hAnsi="Times"/>
        </w:rPr>
        <w:t>bien : c</w:t>
      </w:r>
      <w:r w:rsidR="0064584D" w:rsidRPr="009B78BA">
        <w:rPr>
          <w:rFonts w:ascii="Times" w:hAnsi="Times"/>
        </w:rPr>
        <w:t xml:space="preserve">omment formuler, définir, </w:t>
      </w:r>
      <w:r w:rsidR="00624A10" w:rsidRPr="009B78BA">
        <w:rPr>
          <w:rFonts w:ascii="Times" w:hAnsi="Times"/>
        </w:rPr>
        <w:t xml:space="preserve">étudier </w:t>
      </w:r>
      <w:r w:rsidR="0064584D" w:rsidRPr="009B78BA">
        <w:rPr>
          <w:rFonts w:ascii="Times" w:hAnsi="Times"/>
        </w:rPr>
        <w:t xml:space="preserve">cela </w:t>
      </w:r>
      <w:r w:rsidR="00624A10" w:rsidRPr="009B78BA">
        <w:rPr>
          <w:rFonts w:ascii="Times" w:hAnsi="Times"/>
        </w:rPr>
        <w:t>plus précisément</w:t>
      </w:r>
      <w:r w:rsidR="00003C2C" w:rsidRPr="009B78BA">
        <w:rPr>
          <w:rFonts w:ascii="Times" w:hAnsi="Times"/>
        </w:rPr>
        <w:t> ?</w:t>
      </w:r>
    </w:p>
    <w:p w:rsidR="00BB1AB9" w:rsidRPr="009B78BA" w:rsidRDefault="00B336CB" w:rsidP="003D755F">
      <w:pPr>
        <w:jc w:val="both"/>
        <w:rPr>
          <w:rFonts w:ascii="Times" w:hAnsi="Times"/>
        </w:rPr>
      </w:pPr>
      <w:r w:rsidRPr="009B78BA">
        <w:rPr>
          <w:rFonts w:ascii="Times" w:hAnsi="Times"/>
        </w:rPr>
        <w:t>On sait bien que Peirce</w:t>
      </w:r>
      <w:r w:rsidR="00403864" w:rsidRPr="009B78BA">
        <w:rPr>
          <w:rFonts w:ascii="Times" w:hAnsi="Times"/>
        </w:rPr>
        <w:t xml:space="preserve"> a construit toute sa sémiotique pour </w:t>
      </w:r>
      <w:r w:rsidR="00E22897" w:rsidRPr="009B78BA">
        <w:rPr>
          <w:rFonts w:ascii="Times" w:hAnsi="Times"/>
        </w:rPr>
        <w:t xml:space="preserve">y </w:t>
      </w:r>
      <w:r w:rsidR="00403864" w:rsidRPr="009B78BA">
        <w:rPr>
          <w:rFonts w:ascii="Times" w:hAnsi="Times"/>
        </w:rPr>
        <w:t>répondre</w:t>
      </w:r>
      <w:r w:rsidR="00E22897" w:rsidRPr="009B78BA">
        <w:rPr>
          <w:rFonts w:ascii="Times" w:hAnsi="Times"/>
        </w:rPr>
        <w:t>, à sa manière</w:t>
      </w:r>
      <w:r w:rsidR="00E84C5E" w:rsidRPr="009B78BA">
        <w:rPr>
          <w:rFonts w:ascii="Times" w:hAnsi="Times"/>
        </w:rPr>
        <w:t xml:space="preserve"> ; mais </w:t>
      </w:r>
      <w:r w:rsidR="00954246" w:rsidRPr="009B78BA">
        <w:rPr>
          <w:rFonts w:ascii="Times" w:hAnsi="Times"/>
        </w:rPr>
        <w:t xml:space="preserve">je me demande ici </w:t>
      </w:r>
      <w:r w:rsidR="00715448" w:rsidRPr="009B78BA">
        <w:rPr>
          <w:rFonts w:ascii="Times" w:hAnsi="Times"/>
        </w:rPr>
        <w:t xml:space="preserve">comment nous pouvons y répondre </w:t>
      </w:r>
      <w:r w:rsidR="0007243D" w:rsidRPr="009B78BA">
        <w:rPr>
          <w:rFonts w:ascii="Times" w:hAnsi="Times"/>
        </w:rPr>
        <w:t xml:space="preserve">en termes </w:t>
      </w:r>
      <w:r w:rsidR="00D00C40" w:rsidRPr="009B78BA">
        <w:rPr>
          <w:rFonts w:ascii="Times" w:hAnsi="Times"/>
          <w:i/>
        </w:rPr>
        <w:t>structurels</w:t>
      </w:r>
      <w:r w:rsidR="001F3675" w:rsidRPr="009B78BA">
        <w:rPr>
          <w:rFonts w:ascii="Times" w:hAnsi="Times"/>
        </w:rPr>
        <w:t>,</w:t>
      </w:r>
      <w:r w:rsidR="005F41FB" w:rsidRPr="009B78BA">
        <w:rPr>
          <w:rFonts w:ascii="Times" w:hAnsi="Times"/>
        </w:rPr>
        <w:t xml:space="preserve"> </w:t>
      </w:r>
      <w:r w:rsidR="00BE214F" w:rsidRPr="009B78BA">
        <w:rPr>
          <w:rFonts w:ascii="Times" w:hAnsi="Times"/>
        </w:rPr>
        <w:t xml:space="preserve">comment </w:t>
      </w:r>
      <w:r w:rsidR="007A2F39" w:rsidRPr="009B78BA">
        <w:rPr>
          <w:rFonts w:ascii="Times" w:hAnsi="Times"/>
        </w:rPr>
        <w:t xml:space="preserve">nous pouvons </w:t>
      </w:r>
      <w:r w:rsidR="00C67272" w:rsidRPr="009B78BA">
        <w:rPr>
          <w:rFonts w:ascii="Times" w:hAnsi="Times"/>
        </w:rPr>
        <w:t xml:space="preserve">nous </w:t>
      </w:r>
      <w:r w:rsidR="004B10DE" w:rsidRPr="009B78BA">
        <w:rPr>
          <w:rFonts w:ascii="Times" w:hAnsi="Times"/>
        </w:rPr>
        <w:t xml:space="preserve">y prendre </w:t>
      </w:r>
      <w:r w:rsidR="00B63E5E" w:rsidRPr="009B78BA">
        <w:rPr>
          <w:rFonts w:ascii="Times" w:hAnsi="Times"/>
        </w:rPr>
        <w:t>en utilisant les concepts de</w:t>
      </w:r>
      <w:r w:rsidR="004B10DE" w:rsidRPr="009B78BA">
        <w:rPr>
          <w:rFonts w:ascii="Times" w:hAnsi="Times"/>
        </w:rPr>
        <w:t xml:space="preserve"> </w:t>
      </w:r>
      <w:r w:rsidR="008B3C03" w:rsidRPr="009B78BA">
        <w:rPr>
          <w:rFonts w:ascii="Times" w:hAnsi="Times"/>
        </w:rPr>
        <w:t>« </w:t>
      </w:r>
      <w:r w:rsidR="00581D49" w:rsidRPr="009B78BA">
        <w:rPr>
          <w:rFonts w:ascii="Times" w:hAnsi="Times"/>
        </w:rPr>
        <w:t>systèmes de signification</w:t>
      </w:r>
      <w:r w:rsidR="008B3C03" w:rsidRPr="009B78BA">
        <w:rPr>
          <w:rFonts w:ascii="Times" w:hAnsi="Times"/>
        </w:rPr>
        <w:t> »</w:t>
      </w:r>
      <w:r w:rsidR="005F41FB" w:rsidRPr="009B78BA">
        <w:rPr>
          <w:rFonts w:ascii="Times" w:hAnsi="Times"/>
        </w:rPr>
        <w:t xml:space="preserve">, </w:t>
      </w:r>
      <w:r w:rsidR="00547557" w:rsidRPr="009B78BA">
        <w:rPr>
          <w:rFonts w:ascii="Times" w:hAnsi="Times"/>
        </w:rPr>
        <w:t xml:space="preserve">de </w:t>
      </w:r>
      <w:r w:rsidR="008B3C03" w:rsidRPr="009B78BA">
        <w:rPr>
          <w:rFonts w:ascii="Times" w:hAnsi="Times"/>
        </w:rPr>
        <w:t>« </w:t>
      </w:r>
      <w:r w:rsidR="00A35AFE" w:rsidRPr="009B78BA">
        <w:rPr>
          <w:rFonts w:ascii="Times" w:hAnsi="Times"/>
        </w:rPr>
        <w:t>niveaux</w:t>
      </w:r>
      <w:r w:rsidR="009C70C1" w:rsidRPr="009B78BA">
        <w:rPr>
          <w:rFonts w:ascii="Times" w:hAnsi="Times"/>
        </w:rPr>
        <w:t xml:space="preserve"> sémiotiques</w:t>
      </w:r>
      <w:r w:rsidR="008B3C03" w:rsidRPr="009B78BA">
        <w:rPr>
          <w:rFonts w:ascii="Times" w:hAnsi="Times"/>
        </w:rPr>
        <w:t xml:space="preserve"> » et </w:t>
      </w:r>
      <w:r w:rsidR="00547557" w:rsidRPr="009B78BA">
        <w:rPr>
          <w:rFonts w:ascii="Times" w:hAnsi="Times"/>
        </w:rPr>
        <w:t xml:space="preserve">de </w:t>
      </w:r>
      <w:r w:rsidR="008B3C03" w:rsidRPr="009B78BA">
        <w:rPr>
          <w:rFonts w:ascii="Times" w:hAnsi="Times"/>
        </w:rPr>
        <w:t>« sémiotiques objets »</w:t>
      </w:r>
      <w:r w:rsidR="00707273" w:rsidRPr="009B78BA">
        <w:rPr>
          <w:rFonts w:ascii="Times" w:hAnsi="Times"/>
        </w:rPr>
        <w:t>,</w:t>
      </w:r>
      <w:r w:rsidR="00547557" w:rsidRPr="009B78BA">
        <w:rPr>
          <w:rFonts w:ascii="Times" w:hAnsi="Times"/>
        </w:rPr>
        <w:t xml:space="preserve"> et en partant des présupposés</w:t>
      </w:r>
      <w:r w:rsidR="008B3C03" w:rsidRPr="009B78BA">
        <w:rPr>
          <w:rFonts w:ascii="Times" w:hAnsi="Times"/>
        </w:rPr>
        <w:t xml:space="preserve"> de « tout de signification », </w:t>
      </w:r>
      <w:r w:rsidR="003B1DE8" w:rsidRPr="009B78BA">
        <w:rPr>
          <w:rFonts w:ascii="Times" w:hAnsi="Times"/>
        </w:rPr>
        <w:t xml:space="preserve">de </w:t>
      </w:r>
      <w:r w:rsidR="008B3C03" w:rsidRPr="009B78BA">
        <w:rPr>
          <w:rFonts w:ascii="Times" w:hAnsi="Times"/>
        </w:rPr>
        <w:t xml:space="preserve">« clôture textuelle » et </w:t>
      </w:r>
      <w:r w:rsidR="003B1DE8" w:rsidRPr="009B78BA">
        <w:rPr>
          <w:rFonts w:ascii="Times" w:hAnsi="Times"/>
        </w:rPr>
        <w:t>d’ « </w:t>
      </w:r>
      <w:r w:rsidR="008B3C03" w:rsidRPr="009B78BA">
        <w:rPr>
          <w:rFonts w:ascii="Times" w:hAnsi="Times"/>
        </w:rPr>
        <w:t>immanence »</w:t>
      </w:r>
      <w:r w:rsidR="00A86730" w:rsidRPr="009B78BA">
        <w:rPr>
          <w:rStyle w:val="FootnoteReference"/>
          <w:rFonts w:ascii="Times" w:hAnsi="Times"/>
        </w:rPr>
        <w:footnoteReference w:id="2"/>
      </w:r>
      <w:r w:rsidR="00F43E4B" w:rsidRPr="009B78BA">
        <w:rPr>
          <w:rFonts w:ascii="Times" w:hAnsi="Times"/>
        </w:rPr>
        <w:t>.</w:t>
      </w:r>
      <w:r w:rsidR="0060158F" w:rsidRPr="009B78BA">
        <w:rPr>
          <w:rFonts w:ascii="Times" w:hAnsi="Times"/>
        </w:rPr>
        <w:t xml:space="preserve"> </w:t>
      </w:r>
      <w:r w:rsidR="0037059F" w:rsidRPr="009B78BA">
        <w:rPr>
          <w:rFonts w:ascii="Times" w:hAnsi="Times"/>
        </w:rPr>
        <w:t>Car il semble bien que d</w:t>
      </w:r>
      <w:r w:rsidR="000E4E03" w:rsidRPr="009B78BA">
        <w:rPr>
          <w:rFonts w:ascii="Times" w:hAnsi="Times"/>
        </w:rPr>
        <w:t>e tels outils</w:t>
      </w:r>
      <w:r w:rsidR="007878E6" w:rsidRPr="009B78BA">
        <w:rPr>
          <w:rFonts w:ascii="Times" w:hAnsi="Times"/>
        </w:rPr>
        <w:t xml:space="preserve"> </w:t>
      </w:r>
      <w:r w:rsidR="00B4495A" w:rsidRPr="009B78BA">
        <w:rPr>
          <w:rFonts w:ascii="Times" w:hAnsi="Times"/>
        </w:rPr>
        <w:t xml:space="preserve">ont </w:t>
      </w:r>
      <w:r w:rsidR="007878E6" w:rsidRPr="009B78BA">
        <w:rPr>
          <w:rFonts w:ascii="Times" w:hAnsi="Times"/>
        </w:rPr>
        <w:t xml:space="preserve">été conçus </w:t>
      </w:r>
      <w:r w:rsidR="00891BE1" w:rsidRPr="009B78BA">
        <w:rPr>
          <w:rFonts w:ascii="Times" w:hAnsi="Times"/>
        </w:rPr>
        <w:t>pour</w:t>
      </w:r>
      <w:r w:rsidR="003354AD" w:rsidRPr="009B78BA">
        <w:rPr>
          <w:rFonts w:ascii="Times" w:hAnsi="Times"/>
        </w:rPr>
        <w:t xml:space="preserve"> </w:t>
      </w:r>
      <w:r w:rsidR="008E039E" w:rsidRPr="009B78BA">
        <w:rPr>
          <w:rFonts w:ascii="Times" w:hAnsi="Times"/>
        </w:rPr>
        <w:t>autre chose</w:t>
      </w:r>
      <w:r w:rsidR="009F5D61" w:rsidRPr="009B78BA">
        <w:rPr>
          <w:rFonts w:ascii="Times" w:hAnsi="Times"/>
        </w:rPr>
        <w:t xml:space="preserve"> </w:t>
      </w:r>
      <w:r w:rsidR="000C0340" w:rsidRPr="009B78BA">
        <w:rPr>
          <w:rFonts w:ascii="Times" w:hAnsi="Times"/>
        </w:rPr>
        <w:t xml:space="preserve">que ce je suis </w:t>
      </w:r>
      <w:r w:rsidR="00B7051A" w:rsidRPr="009B78BA">
        <w:rPr>
          <w:rFonts w:ascii="Times" w:hAnsi="Times"/>
        </w:rPr>
        <w:t>en train de pointer ici</w:t>
      </w:r>
      <w:r w:rsidR="000353B5" w:rsidRPr="009B78BA">
        <w:rPr>
          <w:rFonts w:ascii="Times" w:hAnsi="Times"/>
        </w:rPr>
        <w:t xml:space="preserve"> : </w:t>
      </w:r>
      <w:r w:rsidR="00E728CF" w:rsidRPr="009B78BA">
        <w:rPr>
          <w:rFonts w:ascii="Times" w:hAnsi="Times"/>
        </w:rPr>
        <w:t>pour</w:t>
      </w:r>
      <w:r w:rsidR="003E3698" w:rsidRPr="009B78BA">
        <w:rPr>
          <w:rFonts w:ascii="Times" w:hAnsi="Times"/>
        </w:rPr>
        <w:t xml:space="preserve"> </w:t>
      </w:r>
      <w:r w:rsidR="00327095" w:rsidRPr="009B78BA">
        <w:rPr>
          <w:rFonts w:ascii="Times" w:hAnsi="Times"/>
        </w:rPr>
        <w:t>produire</w:t>
      </w:r>
      <w:r w:rsidR="00B075F4" w:rsidRPr="009B78BA">
        <w:rPr>
          <w:rFonts w:ascii="Times" w:hAnsi="Times"/>
        </w:rPr>
        <w:t xml:space="preserve">, très efficacement, </w:t>
      </w:r>
      <w:r w:rsidR="009C5105" w:rsidRPr="009B78BA">
        <w:rPr>
          <w:rFonts w:ascii="Times" w:hAnsi="Times"/>
        </w:rPr>
        <w:t xml:space="preserve">une </w:t>
      </w:r>
      <w:r w:rsidR="001671FF" w:rsidRPr="009B78BA">
        <w:rPr>
          <w:rFonts w:ascii="Times" w:hAnsi="Times"/>
        </w:rPr>
        <w:t>o</w:t>
      </w:r>
      <w:r w:rsidR="00006411" w:rsidRPr="009B78BA">
        <w:rPr>
          <w:rFonts w:ascii="Times" w:hAnsi="Times"/>
        </w:rPr>
        <w:t xml:space="preserve">rganisation </w:t>
      </w:r>
      <w:r w:rsidR="00666AD1" w:rsidRPr="009B78BA">
        <w:rPr>
          <w:rFonts w:ascii="Times" w:hAnsi="Times"/>
        </w:rPr>
        <w:t>hiérarchisée (par niveaux)</w:t>
      </w:r>
      <w:r w:rsidR="00DE6A38" w:rsidRPr="009B78BA">
        <w:rPr>
          <w:rFonts w:ascii="Times" w:hAnsi="Times"/>
        </w:rPr>
        <w:t>,</w:t>
      </w:r>
      <w:r w:rsidR="00742DF8" w:rsidRPr="009B78BA">
        <w:rPr>
          <w:rFonts w:ascii="Times" w:hAnsi="Times"/>
        </w:rPr>
        <w:t xml:space="preserve"> donnée (c’est-à-</w:t>
      </w:r>
      <w:r w:rsidR="00666AD1" w:rsidRPr="009B78BA">
        <w:rPr>
          <w:rFonts w:ascii="Times" w:hAnsi="Times"/>
        </w:rPr>
        <w:t xml:space="preserve">dire définitive), </w:t>
      </w:r>
      <w:r w:rsidR="007C58C4" w:rsidRPr="009B78BA">
        <w:rPr>
          <w:rFonts w:ascii="Times" w:hAnsi="Times"/>
        </w:rPr>
        <w:t xml:space="preserve">cohérente </w:t>
      </w:r>
      <w:r w:rsidR="007B4941" w:rsidRPr="009B78BA">
        <w:rPr>
          <w:rFonts w:ascii="Times" w:hAnsi="Times"/>
        </w:rPr>
        <w:t>(c’</w:t>
      </w:r>
      <w:r w:rsidR="00760C3B" w:rsidRPr="009B78BA">
        <w:rPr>
          <w:rFonts w:ascii="Times" w:hAnsi="Times"/>
        </w:rPr>
        <w:t xml:space="preserve">est-à-dire </w:t>
      </w:r>
      <w:r w:rsidR="00916BB0" w:rsidRPr="009B78BA">
        <w:rPr>
          <w:rFonts w:ascii="Times" w:hAnsi="Times"/>
        </w:rPr>
        <w:t>univoque</w:t>
      </w:r>
      <w:r w:rsidR="00760C3B" w:rsidRPr="009B78BA">
        <w:rPr>
          <w:rFonts w:ascii="Times" w:hAnsi="Times"/>
        </w:rPr>
        <w:t xml:space="preserve">). </w:t>
      </w:r>
      <w:r w:rsidR="00976CC8" w:rsidRPr="009B78BA">
        <w:rPr>
          <w:rFonts w:ascii="Times" w:hAnsi="Times"/>
        </w:rPr>
        <w:t>Au fond, c</w:t>
      </w:r>
      <w:r w:rsidR="0021319D" w:rsidRPr="009B78BA">
        <w:rPr>
          <w:rFonts w:ascii="Times" w:hAnsi="Times"/>
        </w:rPr>
        <w:t xml:space="preserve">’est </w:t>
      </w:r>
      <w:r w:rsidR="009E29C7" w:rsidRPr="009B78BA">
        <w:rPr>
          <w:rFonts w:ascii="Times" w:hAnsi="Times"/>
        </w:rPr>
        <w:t xml:space="preserve">bien </w:t>
      </w:r>
      <w:r w:rsidR="0021319D" w:rsidRPr="009B78BA">
        <w:rPr>
          <w:rFonts w:ascii="Times" w:hAnsi="Times"/>
        </w:rPr>
        <w:t>cela qu’</w:t>
      </w:r>
      <w:r w:rsidR="00F93A2C" w:rsidRPr="009B78BA">
        <w:rPr>
          <w:rFonts w:ascii="Times" w:hAnsi="Times"/>
        </w:rPr>
        <w:t>on entend par</w:t>
      </w:r>
      <w:r w:rsidR="0021319D" w:rsidRPr="009B78BA">
        <w:rPr>
          <w:rFonts w:ascii="Times" w:hAnsi="Times"/>
        </w:rPr>
        <w:t xml:space="preserve"> système sémiotique</w:t>
      </w:r>
      <w:r w:rsidR="003F63BE" w:rsidRPr="009B78BA">
        <w:rPr>
          <w:rFonts w:ascii="Times" w:hAnsi="Times"/>
        </w:rPr>
        <w:t>.</w:t>
      </w:r>
      <w:r w:rsidR="00632283" w:rsidRPr="009B78BA">
        <w:rPr>
          <w:rFonts w:ascii="Times" w:hAnsi="Times"/>
        </w:rPr>
        <w:t xml:space="preserve"> </w:t>
      </w:r>
      <w:r w:rsidR="006966F2" w:rsidRPr="009B78BA">
        <w:rPr>
          <w:rFonts w:ascii="Times" w:hAnsi="Times"/>
        </w:rPr>
        <w:t>Et, pour compléter le tableau,</w:t>
      </w:r>
      <w:r w:rsidR="005F4926" w:rsidRPr="009B78BA">
        <w:rPr>
          <w:rFonts w:ascii="Times" w:hAnsi="Times"/>
        </w:rPr>
        <w:t xml:space="preserve"> il faut voir qu’une telle conception </w:t>
      </w:r>
      <w:r w:rsidR="0013081F" w:rsidRPr="009B78BA">
        <w:rPr>
          <w:rFonts w:ascii="Times" w:hAnsi="Times"/>
        </w:rPr>
        <w:t xml:space="preserve">de la hiérarchie </w:t>
      </w:r>
      <w:r w:rsidR="005F4926" w:rsidRPr="009B78BA">
        <w:rPr>
          <w:rFonts w:ascii="Times" w:hAnsi="Times"/>
        </w:rPr>
        <w:t xml:space="preserve">définitive et univoque </w:t>
      </w:r>
      <w:r w:rsidR="007B6F53" w:rsidRPr="009B78BA">
        <w:rPr>
          <w:rFonts w:ascii="Times" w:hAnsi="Times"/>
        </w:rPr>
        <w:t xml:space="preserve">est bien </w:t>
      </w:r>
      <w:r w:rsidR="00106939" w:rsidRPr="009B78BA">
        <w:rPr>
          <w:rFonts w:ascii="Times" w:hAnsi="Times"/>
        </w:rPr>
        <w:t>l’</w:t>
      </w:r>
      <w:r w:rsidR="00EE63AA" w:rsidRPr="009B78BA">
        <w:rPr>
          <w:rFonts w:ascii="Times" w:hAnsi="Times"/>
        </w:rPr>
        <w:t xml:space="preserve">issue cohérente </w:t>
      </w:r>
      <w:r w:rsidR="0061685A" w:rsidRPr="009B78BA">
        <w:rPr>
          <w:rFonts w:ascii="Times" w:hAnsi="Times"/>
        </w:rPr>
        <w:t>du parti radicalement synchronique du structuralisme</w:t>
      </w:r>
      <w:r w:rsidR="005F4926" w:rsidRPr="009B78BA">
        <w:rPr>
          <w:rFonts w:ascii="Times" w:hAnsi="Times"/>
        </w:rPr>
        <w:t xml:space="preserve"> – Greimas l’énonce </w:t>
      </w:r>
      <w:r w:rsidR="008910D6" w:rsidRPr="009B78BA">
        <w:rPr>
          <w:rFonts w:ascii="Times" w:hAnsi="Times"/>
        </w:rPr>
        <w:t>clairement</w:t>
      </w:r>
      <w:r w:rsidR="00C608B0" w:rsidRPr="009B78BA">
        <w:rPr>
          <w:rStyle w:val="FootnoteReference"/>
          <w:rFonts w:ascii="Times" w:hAnsi="Times"/>
        </w:rPr>
        <w:footnoteReference w:id="3"/>
      </w:r>
      <w:r w:rsidR="0061685A" w:rsidRPr="009B78BA">
        <w:rPr>
          <w:rFonts w:ascii="Times" w:hAnsi="Times"/>
        </w:rPr>
        <w:t>.</w:t>
      </w:r>
    </w:p>
    <w:p w:rsidR="009A2FD6" w:rsidRPr="009B78BA" w:rsidRDefault="00262D93" w:rsidP="003D755F">
      <w:pPr>
        <w:jc w:val="both"/>
        <w:rPr>
          <w:rFonts w:ascii="Times" w:hAnsi="Times"/>
        </w:rPr>
      </w:pPr>
      <w:r w:rsidRPr="009B78BA">
        <w:rPr>
          <w:rFonts w:ascii="Times" w:hAnsi="Times"/>
        </w:rPr>
        <w:t>Comme toujours, l</w:t>
      </w:r>
      <w:r w:rsidR="00F56B16" w:rsidRPr="009B78BA">
        <w:rPr>
          <w:rFonts w:ascii="Times" w:hAnsi="Times"/>
        </w:rPr>
        <w:t xml:space="preserve">a puissance </w:t>
      </w:r>
      <w:r w:rsidRPr="009B78BA">
        <w:rPr>
          <w:rFonts w:ascii="Times" w:hAnsi="Times"/>
        </w:rPr>
        <w:t>d’une approche est aussi sa limite</w:t>
      </w:r>
      <w:r w:rsidR="00554BF1" w:rsidRPr="009B78BA">
        <w:rPr>
          <w:rFonts w:ascii="Times" w:hAnsi="Times"/>
        </w:rPr>
        <w:t xml:space="preserve"> : </w:t>
      </w:r>
      <w:r w:rsidR="00CF1F5E" w:rsidRPr="009B78BA">
        <w:rPr>
          <w:rFonts w:ascii="Times" w:hAnsi="Times"/>
        </w:rPr>
        <w:t>la puissance et la limite d’une</w:t>
      </w:r>
      <w:r w:rsidR="00F56B16" w:rsidRPr="009B78BA">
        <w:rPr>
          <w:rFonts w:ascii="Times" w:hAnsi="Times"/>
        </w:rPr>
        <w:t xml:space="preserve"> conception</w:t>
      </w:r>
      <w:r w:rsidR="00B605BE" w:rsidRPr="009B78BA">
        <w:rPr>
          <w:rFonts w:ascii="Times" w:hAnsi="Times"/>
        </w:rPr>
        <w:t xml:space="preserve"> </w:t>
      </w:r>
      <w:r w:rsidR="006E233E" w:rsidRPr="009B78BA">
        <w:rPr>
          <w:rFonts w:ascii="Times" w:hAnsi="Times"/>
        </w:rPr>
        <w:t xml:space="preserve">de l’organisation </w:t>
      </w:r>
      <w:r w:rsidR="00213A1B" w:rsidRPr="009B78BA">
        <w:rPr>
          <w:rFonts w:ascii="Times" w:hAnsi="Times"/>
        </w:rPr>
        <w:t>établie</w:t>
      </w:r>
      <w:r w:rsidR="00D97CCC" w:rsidRPr="009B78BA">
        <w:rPr>
          <w:rFonts w:ascii="Times" w:hAnsi="Times"/>
        </w:rPr>
        <w:t xml:space="preserve">, de la </w:t>
      </w:r>
      <w:r w:rsidR="00DE682E" w:rsidRPr="009B78BA">
        <w:rPr>
          <w:rFonts w:ascii="Times" w:hAnsi="Times"/>
        </w:rPr>
        <w:t xml:space="preserve">hiérarchie </w:t>
      </w:r>
      <w:r w:rsidR="000D5809" w:rsidRPr="009B78BA">
        <w:rPr>
          <w:rFonts w:ascii="Times" w:hAnsi="Times"/>
        </w:rPr>
        <w:t>close</w:t>
      </w:r>
      <w:r w:rsidR="00576756" w:rsidRPr="009B78BA">
        <w:rPr>
          <w:rFonts w:ascii="Times" w:hAnsi="Times"/>
        </w:rPr>
        <w:t>,</w:t>
      </w:r>
      <w:r w:rsidR="006E233E" w:rsidRPr="009B78BA">
        <w:rPr>
          <w:rFonts w:ascii="Times" w:hAnsi="Times"/>
        </w:rPr>
        <w:t xml:space="preserve"> </w:t>
      </w:r>
      <w:r w:rsidR="00E64662" w:rsidRPr="009B78BA">
        <w:rPr>
          <w:rFonts w:ascii="Times" w:hAnsi="Times"/>
        </w:rPr>
        <w:t>peu</w:t>
      </w:r>
      <w:r w:rsidR="00625A5B" w:rsidRPr="009B78BA">
        <w:rPr>
          <w:rFonts w:ascii="Times" w:hAnsi="Times"/>
        </w:rPr>
        <w:t>ven</w:t>
      </w:r>
      <w:r w:rsidR="00E64662" w:rsidRPr="009B78BA">
        <w:rPr>
          <w:rFonts w:ascii="Times" w:hAnsi="Times"/>
        </w:rPr>
        <w:t xml:space="preserve">t se résumer dans le fait de rendre le sens </w:t>
      </w:r>
      <w:r w:rsidR="006E233E" w:rsidRPr="009B78BA">
        <w:rPr>
          <w:rFonts w:ascii="Times" w:hAnsi="Times"/>
        </w:rPr>
        <w:t>transparent, évident.</w:t>
      </w:r>
      <w:r w:rsidR="003F59AE" w:rsidRPr="009B78BA">
        <w:rPr>
          <w:rFonts w:ascii="Times" w:hAnsi="Times"/>
        </w:rPr>
        <w:t xml:space="preserve"> </w:t>
      </w:r>
      <w:r w:rsidR="001B3145" w:rsidRPr="009B78BA">
        <w:rPr>
          <w:rFonts w:ascii="Times" w:hAnsi="Times"/>
        </w:rPr>
        <w:t>C’est l</w:t>
      </w:r>
      <w:r w:rsidR="00474FBD" w:rsidRPr="009B78BA">
        <w:rPr>
          <w:rFonts w:ascii="Times" w:hAnsi="Times"/>
        </w:rPr>
        <w:t>a différence</w:t>
      </w:r>
      <w:r w:rsidR="001733B3" w:rsidRPr="009B78BA">
        <w:rPr>
          <w:rFonts w:ascii="Times" w:hAnsi="Times"/>
        </w:rPr>
        <w:t xml:space="preserve"> </w:t>
      </w:r>
      <w:r w:rsidR="00AA6B1E" w:rsidRPr="009B78BA">
        <w:rPr>
          <w:rFonts w:ascii="Times" w:hAnsi="Times"/>
        </w:rPr>
        <w:t>que la</w:t>
      </w:r>
      <w:r w:rsidR="007C672E" w:rsidRPr="009B78BA">
        <w:rPr>
          <w:rFonts w:ascii="Times" w:hAnsi="Times"/>
        </w:rPr>
        <w:t xml:space="preserve"> sémiotique structurale entreti</w:t>
      </w:r>
      <w:r w:rsidR="00AA6B1E" w:rsidRPr="009B78BA">
        <w:rPr>
          <w:rFonts w:ascii="Times" w:hAnsi="Times"/>
        </w:rPr>
        <w:t>e</w:t>
      </w:r>
      <w:r w:rsidR="007C672E" w:rsidRPr="009B78BA">
        <w:rPr>
          <w:rFonts w:ascii="Times" w:hAnsi="Times"/>
        </w:rPr>
        <w:t>n</w:t>
      </w:r>
      <w:r w:rsidR="00AA6B1E" w:rsidRPr="009B78BA">
        <w:rPr>
          <w:rFonts w:ascii="Times" w:hAnsi="Times"/>
        </w:rPr>
        <w:t xml:space="preserve">t </w:t>
      </w:r>
      <w:r w:rsidR="001733B3" w:rsidRPr="009B78BA">
        <w:rPr>
          <w:rFonts w:ascii="Times" w:hAnsi="Times"/>
        </w:rPr>
        <w:t>avec d’autres approches</w:t>
      </w:r>
      <w:r w:rsidR="00CC3D5D" w:rsidRPr="009B78BA">
        <w:rPr>
          <w:rFonts w:ascii="Times" w:hAnsi="Times"/>
        </w:rPr>
        <w:t xml:space="preserve">, </w:t>
      </w:r>
      <w:r w:rsidR="00E92E25" w:rsidRPr="009B78BA">
        <w:rPr>
          <w:rFonts w:ascii="Times" w:hAnsi="Times"/>
        </w:rPr>
        <w:t xml:space="preserve">pourtant </w:t>
      </w:r>
      <w:r w:rsidR="00CC3D5D" w:rsidRPr="009B78BA">
        <w:rPr>
          <w:rFonts w:ascii="Times" w:hAnsi="Times"/>
        </w:rPr>
        <w:t>bien différentes entre elles,</w:t>
      </w:r>
      <w:r w:rsidR="001733B3" w:rsidRPr="009B78BA">
        <w:rPr>
          <w:rFonts w:ascii="Times" w:hAnsi="Times"/>
        </w:rPr>
        <w:t xml:space="preserve"> telles</w:t>
      </w:r>
      <w:r w:rsidR="008A0DDE" w:rsidRPr="009B78BA">
        <w:rPr>
          <w:rFonts w:ascii="Times" w:hAnsi="Times"/>
        </w:rPr>
        <w:t>, par exemple,</w:t>
      </w:r>
      <w:r w:rsidR="0020120E" w:rsidRPr="009B78BA">
        <w:rPr>
          <w:rFonts w:ascii="Times" w:hAnsi="Times"/>
        </w:rPr>
        <w:t xml:space="preserve"> l’</w:t>
      </w:r>
      <w:r w:rsidR="000210D0" w:rsidRPr="009B78BA">
        <w:rPr>
          <w:rFonts w:ascii="Times" w:hAnsi="Times"/>
        </w:rPr>
        <w:t>herméneutique</w:t>
      </w:r>
      <w:r w:rsidR="00196FA5" w:rsidRPr="009B78BA">
        <w:rPr>
          <w:rFonts w:ascii="Times" w:hAnsi="Times"/>
        </w:rPr>
        <w:t xml:space="preserve"> ou la pragmatique</w:t>
      </w:r>
      <w:r w:rsidR="008B61AD" w:rsidRPr="009B78BA">
        <w:rPr>
          <w:rFonts w:ascii="Times" w:hAnsi="Times"/>
        </w:rPr>
        <w:t xml:space="preserve">. </w:t>
      </w:r>
      <w:r w:rsidR="00D61CDB" w:rsidRPr="009B78BA">
        <w:rPr>
          <w:rFonts w:ascii="Times" w:hAnsi="Times"/>
        </w:rPr>
        <w:t xml:space="preserve">Malgré tout, </w:t>
      </w:r>
      <w:r w:rsidR="008E4CFC" w:rsidRPr="009B78BA">
        <w:rPr>
          <w:rFonts w:ascii="Times" w:hAnsi="Times"/>
        </w:rPr>
        <w:t>e</w:t>
      </w:r>
      <w:r w:rsidR="00590517" w:rsidRPr="009B78BA">
        <w:rPr>
          <w:rFonts w:ascii="Times" w:hAnsi="Times"/>
        </w:rPr>
        <w:t xml:space="preserve">n sémiotique structurale, le problème du sens, </w:t>
      </w:r>
      <w:r w:rsidR="00DE682E" w:rsidRPr="009B78BA">
        <w:rPr>
          <w:rFonts w:ascii="Times" w:hAnsi="Times"/>
        </w:rPr>
        <w:t xml:space="preserve">le fait que </w:t>
      </w:r>
      <w:r w:rsidR="00DE682E" w:rsidRPr="009B78BA">
        <w:rPr>
          <w:rFonts w:ascii="Times" w:hAnsi="Times"/>
          <w:i/>
        </w:rPr>
        <w:t>le sens pose problème</w:t>
      </w:r>
      <w:r w:rsidR="00FA0406" w:rsidRPr="009B78BA">
        <w:rPr>
          <w:rFonts w:ascii="Times" w:hAnsi="Times"/>
        </w:rPr>
        <w:t>,</w:t>
      </w:r>
      <w:r w:rsidR="00DE682E" w:rsidRPr="009B78BA">
        <w:rPr>
          <w:rFonts w:ascii="Times" w:hAnsi="Times"/>
        </w:rPr>
        <w:t xml:space="preserve"> n’est pas </w:t>
      </w:r>
      <w:r w:rsidR="0032501A" w:rsidRPr="009B78BA">
        <w:rPr>
          <w:rFonts w:ascii="Times" w:hAnsi="Times"/>
        </w:rPr>
        <w:t xml:space="preserve">même </w:t>
      </w:r>
      <w:r w:rsidR="00DE682E" w:rsidRPr="009B78BA">
        <w:rPr>
          <w:rFonts w:ascii="Times" w:hAnsi="Times"/>
        </w:rPr>
        <w:t>une question</w:t>
      </w:r>
      <w:r w:rsidR="00A84EFD" w:rsidRPr="009B78BA">
        <w:rPr>
          <w:rFonts w:ascii="Times" w:hAnsi="Times"/>
        </w:rPr>
        <w:t>. J</w:t>
      </w:r>
      <w:r w:rsidR="00A7223A" w:rsidRPr="009B78BA">
        <w:rPr>
          <w:rFonts w:ascii="Times" w:hAnsi="Times"/>
        </w:rPr>
        <w:t>’entends : une question technique</w:t>
      </w:r>
      <w:r w:rsidR="00A84EFD" w:rsidRPr="009B78BA">
        <w:rPr>
          <w:rFonts w:ascii="Times" w:hAnsi="Times"/>
        </w:rPr>
        <w:t xml:space="preserve">, quelque chose qu’on peut </w:t>
      </w:r>
      <w:r w:rsidR="001B59D5" w:rsidRPr="009B78BA">
        <w:rPr>
          <w:rFonts w:ascii="Times" w:hAnsi="Times"/>
        </w:rPr>
        <w:t>thématiser</w:t>
      </w:r>
      <w:r w:rsidR="00931F3E" w:rsidRPr="009B78BA">
        <w:rPr>
          <w:rFonts w:ascii="Times" w:hAnsi="Times"/>
        </w:rPr>
        <w:t xml:space="preserve">, </w:t>
      </w:r>
      <w:r w:rsidR="00CA2443" w:rsidRPr="009B78BA">
        <w:rPr>
          <w:rFonts w:ascii="Times" w:hAnsi="Times"/>
        </w:rPr>
        <w:t xml:space="preserve">dont on peut </w:t>
      </w:r>
      <w:r w:rsidR="00931F3E" w:rsidRPr="009B78BA">
        <w:rPr>
          <w:rFonts w:ascii="Times" w:hAnsi="Times"/>
        </w:rPr>
        <w:t>rendre compte</w:t>
      </w:r>
      <w:r w:rsidR="00101C7D" w:rsidRPr="009B78BA">
        <w:rPr>
          <w:rFonts w:ascii="Times" w:hAnsi="Times"/>
        </w:rPr>
        <w:t xml:space="preserve">. </w:t>
      </w:r>
    </w:p>
    <w:p w:rsidR="002D403D" w:rsidRPr="009B78BA" w:rsidRDefault="009A2FD6" w:rsidP="003D755F">
      <w:pPr>
        <w:jc w:val="both"/>
        <w:rPr>
          <w:rFonts w:ascii="Times" w:hAnsi="Times"/>
        </w:rPr>
      </w:pPr>
      <w:r w:rsidRPr="009B78BA">
        <w:rPr>
          <w:rFonts w:ascii="Times" w:hAnsi="Times"/>
        </w:rPr>
        <w:t xml:space="preserve">Ainsi, </w:t>
      </w:r>
      <w:r w:rsidR="007D2A77" w:rsidRPr="009B78BA">
        <w:rPr>
          <w:rFonts w:ascii="Times" w:hAnsi="Times"/>
        </w:rPr>
        <w:t>c</w:t>
      </w:r>
      <w:r w:rsidR="00AE045D" w:rsidRPr="009B78BA">
        <w:rPr>
          <w:rFonts w:ascii="Times" w:hAnsi="Times"/>
        </w:rPr>
        <w:t xml:space="preserve">omment </w:t>
      </w:r>
      <w:r w:rsidR="00223961" w:rsidRPr="009B78BA">
        <w:rPr>
          <w:rFonts w:ascii="Times" w:hAnsi="Times"/>
        </w:rPr>
        <w:t>rendre compte</w:t>
      </w:r>
      <w:r w:rsidR="002C6392" w:rsidRPr="009B78BA">
        <w:rPr>
          <w:rFonts w:ascii="Times" w:hAnsi="Times"/>
        </w:rPr>
        <w:t xml:space="preserve"> </w:t>
      </w:r>
      <w:r w:rsidR="00F85152" w:rsidRPr="009B78BA">
        <w:rPr>
          <w:rFonts w:ascii="Times" w:hAnsi="Times"/>
        </w:rPr>
        <w:t xml:space="preserve">en termes structurels </w:t>
      </w:r>
      <w:r w:rsidR="002C6392" w:rsidRPr="009B78BA">
        <w:rPr>
          <w:rFonts w:ascii="Times" w:hAnsi="Times"/>
        </w:rPr>
        <w:t xml:space="preserve">du questionnement </w:t>
      </w:r>
      <w:r w:rsidR="005939BA" w:rsidRPr="009B78BA">
        <w:rPr>
          <w:rFonts w:ascii="Times" w:hAnsi="Times"/>
        </w:rPr>
        <w:t xml:space="preserve">que j’ai </w:t>
      </w:r>
      <w:r w:rsidR="00915CB4" w:rsidRPr="009B78BA">
        <w:rPr>
          <w:rFonts w:ascii="Times" w:hAnsi="Times"/>
        </w:rPr>
        <w:t xml:space="preserve">soulevé pour </w:t>
      </w:r>
      <w:r w:rsidR="004E1B5B" w:rsidRPr="009B78BA">
        <w:rPr>
          <w:rFonts w:ascii="Times" w:hAnsi="Times"/>
        </w:rPr>
        <w:t>la séquence d’</w:t>
      </w:r>
      <w:r w:rsidR="004E1B5B" w:rsidRPr="009B78BA">
        <w:rPr>
          <w:rFonts w:ascii="Times" w:hAnsi="Times"/>
          <w:i/>
        </w:rPr>
        <w:t>Eternal Sunshine of the Spotless Mind </w:t>
      </w:r>
      <w:r w:rsidR="004E1B5B" w:rsidRPr="009B78BA">
        <w:rPr>
          <w:rFonts w:ascii="Times" w:hAnsi="Times"/>
        </w:rPr>
        <w:t>?</w:t>
      </w:r>
      <w:r w:rsidR="00052A90" w:rsidRPr="009B78BA">
        <w:rPr>
          <w:rFonts w:ascii="Times" w:hAnsi="Times"/>
        </w:rPr>
        <w:t xml:space="preserve"> </w:t>
      </w:r>
      <w:r w:rsidR="007531A2" w:rsidRPr="009B78BA">
        <w:rPr>
          <w:rFonts w:ascii="Times" w:hAnsi="Times"/>
        </w:rPr>
        <w:t xml:space="preserve">Ou, pour </w:t>
      </w:r>
      <w:r w:rsidR="002C7D71" w:rsidRPr="009B78BA">
        <w:rPr>
          <w:rFonts w:ascii="Times" w:hAnsi="Times"/>
        </w:rPr>
        <w:t xml:space="preserve">généraliser le questionnement : </w:t>
      </w:r>
      <w:r w:rsidR="0079683C" w:rsidRPr="009B78BA">
        <w:rPr>
          <w:rFonts w:ascii="Times" w:hAnsi="Times"/>
        </w:rPr>
        <w:t xml:space="preserve">quel est </w:t>
      </w:r>
      <w:r w:rsidR="00144462" w:rsidRPr="009B78BA">
        <w:rPr>
          <w:rFonts w:ascii="Times" w:hAnsi="Times"/>
        </w:rPr>
        <w:t>l’</w:t>
      </w:r>
      <w:r w:rsidR="008E7E95" w:rsidRPr="009B78BA">
        <w:rPr>
          <w:rFonts w:ascii="Times" w:hAnsi="Times"/>
        </w:rPr>
        <w:t xml:space="preserve">objet phénoménal sur lequel nous </w:t>
      </w:r>
      <w:r w:rsidR="005C3867" w:rsidRPr="009B78BA">
        <w:rPr>
          <w:rFonts w:ascii="Times" w:hAnsi="Times"/>
        </w:rPr>
        <w:t>allons faire porter</w:t>
      </w:r>
      <w:r w:rsidR="00487C0C" w:rsidRPr="009B78BA">
        <w:rPr>
          <w:rFonts w:ascii="Times" w:hAnsi="Times"/>
        </w:rPr>
        <w:t xml:space="preserve"> notre analyse filmique, quel est le </w:t>
      </w:r>
      <w:r w:rsidR="007119AD" w:rsidRPr="009B78BA">
        <w:rPr>
          <w:rFonts w:ascii="Times" w:hAnsi="Times"/>
        </w:rPr>
        <w:t>« </w:t>
      </w:r>
      <w:r w:rsidR="00487C0C" w:rsidRPr="009B78BA">
        <w:rPr>
          <w:rFonts w:ascii="Times" w:hAnsi="Times"/>
        </w:rPr>
        <w:t>corpus</w:t>
      </w:r>
      <w:r w:rsidR="007119AD" w:rsidRPr="009B78BA">
        <w:rPr>
          <w:rFonts w:ascii="Times" w:hAnsi="Times"/>
        </w:rPr>
        <w:t> »</w:t>
      </w:r>
      <w:r w:rsidR="00487C0C" w:rsidRPr="009B78BA">
        <w:rPr>
          <w:rFonts w:ascii="Times" w:hAnsi="Times"/>
        </w:rPr>
        <w:t xml:space="preserve"> filmique élu ?</w:t>
      </w:r>
      <w:r w:rsidR="00614A90" w:rsidRPr="009B78BA">
        <w:rPr>
          <w:rFonts w:ascii="Times" w:hAnsi="Times"/>
        </w:rPr>
        <w:t xml:space="preserve"> E</w:t>
      </w:r>
      <w:r w:rsidR="00356CCE" w:rsidRPr="009B78BA">
        <w:rPr>
          <w:rFonts w:ascii="Times" w:hAnsi="Times"/>
        </w:rPr>
        <w:t xml:space="preserve">st-ce le film du premier visionnage, </w:t>
      </w:r>
      <w:r w:rsidR="00503149" w:rsidRPr="009B78BA">
        <w:rPr>
          <w:rFonts w:ascii="Times" w:hAnsi="Times"/>
        </w:rPr>
        <w:t xml:space="preserve">ou </w:t>
      </w:r>
      <w:r w:rsidR="00356CCE" w:rsidRPr="009B78BA">
        <w:rPr>
          <w:rFonts w:ascii="Times" w:hAnsi="Times"/>
        </w:rPr>
        <w:t>le film du deuxième</w:t>
      </w:r>
      <w:r w:rsidR="00503149" w:rsidRPr="009B78BA">
        <w:rPr>
          <w:rFonts w:ascii="Times" w:hAnsi="Times"/>
        </w:rPr>
        <w:t xml:space="preserve"> visionnage, voire du troisième ? Ou bien le film </w:t>
      </w:r>
      <w:r w:rsidR="00356CCE" w:rsidRPr="009B78BA">
        <w:rPr>
          <w:rFonts w:ascii="Times" w:hAnsi="Times"/>
        </w:rPr>
        <w:t xml:space="preserve">au milieu du deuxième visionnage, </w:t>
      </w:r>
      <w:r w:rsidR="00503149" w:rsidRPr="009B78BA">
        <w:rPr>
          <w:rFonts w:ascii="Times" w:hAnsi="Times"/>
        </w:rPr>
        <w:t>lorsque nous sommes en train de revoir (</w:t>
      </w:r>
      <w:r w:rsidR="00FD0174" w:rsidRPr="009B78BA">
        <w:rPr>
          <w:rFonts w:ascii="Times" w:hAnsi="Times"/>
        </w:rPr>
        <w:t xml:space="preserve">toujours au double sens de </w:t>
      </w:r>
      <w:r w:rsidR="00701DB5" w:rsidRPr="009B78BA">
        <w:rPr>
          <w:rFonts w:ascii="Times" w:hAnsi="Times"/>
        </w:rPr>
        <w:t xml:space="preserve">revisionner et </w:t>
      </w:r>
      <w:r w:rsidR="00503149" w:rsidRPr="009B78BA">
        <w:rPr>
          <w:rFonts w:ascii="Times" w:hAnsi="Times"/>
        </w:rPr>
        <w:t>réviser)</w:t>
      </w:r>
      <w:r w:rsidR="00A1434A" w:rsidRPr="009B78BA">
        <w:rPr>
          <w:rFonts w:ascii="Times" w:hAnsi="Times"/>
        </w:rPr>
        <w:t xml:space="preserve"> notre premier visionnage ? ou alors les conclusions que nous en tirons au bout de trois, quatre, cinq vis</w:t>
      </w:r>
      <w:r w:rsidR="00CC69E3" w:rsidRPr="009B78BA">
        <w:rPr>
          <w:rFonts w:ascii="Times" w:hAnsi="Times"/>
        </w:rPr>
        <w:t xml:space="preserve">ionnages, bref lorsque </w:t>
      </w:r>
      <w:r w:rsidR="00A1434A" w:rsidRPr="009B78BA">
        <w:rPr>
          <w:rFonts w:ascii="Times" w:hAnsi="Times"/>
        </w:rPr>
        <w:t xml:space="preserve">nous connaissons </w:t>
      </w:r>
      <w:r w:rsidR="00CC69E3" w:rsidRPr="009B78BA">
        <w:rPr>
          <w:rFonts w:ascii="Times" w:hAnsi="Times"/>
        </w:rPr>
        <w:t xml:space="preserve">le film </w:t>
      </w:r>
      <w:r w:rsidR="003F7215" w:rsidRPr="009B78BA">
        <w:rPr>
          <w:rFonts w:ascii="Times" w:hAnsi="Times"/>
        </w:rPr>
        <w:t xml:space="preserve">pratiquement </w:t>
      </w:r>
      <w:r w:rsidR="00A1434A" w:rsidRPr="009B78BA">
        <w:rPr>
          <w:rFonts w:ascii="Times" w:hAnsi="Times"/>
        </w:rPr>
        <w:t>par cœur</w:t>
      </w:r>
      <w:r w:rsidR="000A214A" w:rsidRPr="009B78BA">
        <w:rPr>
          <w:rFonts w:ascii="Times" w:hAnsi="Times"/>
        </w:rPr>
        <w:t> ?</w:t>
      </w:r>
      <w:r w:rsidR="00B061E4" w:rsidRPr="009B78BA">
        <w:rPr>
          <w:rFonts w:ascii="Times" w:hAnsi="Times"/>
        </w:rPr>
        <w:t xml:space="preserve"> </w:t>
      </w:r>
      <w:r w:rsidR="004C0802" w:rsidRPr="009B78BA">
        <w:rPr>
          <w:rFonts w:ascii="Times" w:hAnsi="Times"/>
        </w:rPr>
        <w:t>L</w:t>
      </w:r>
      <w:r w:rsidR="009C350C" w:rsidRPr="009B78BA">
        <w:rPr>
          <w:rFonts w:ascii="Times" w:hAnsi="Times"/>
        </w:rPr>
        <w:t>a réponse</w:t>
      </w:r>
      <w:r w:rsidR="00FB78DF" w:rsidRPr="009B78BA">
        <w:rPr>
          <w:rFonts w:ascii="Times" w:hAnsi="Times"/>
        </w:rPr>
        <w:t xml:space="preserve"> probable </w:t>
      </w:r>
      <w:r w:rsidR="004C0802" w:rsidRPr="009B78BA">
        <w:rPr>
          <w:rFonts w:ascii="Times" w:hAnsi="Times"/>
        </w:rPr>
        <w:t>sera qu’</w:t>
      </w:r>
      <w:r w:rsidR="009F198A" w:rsidRPr="009B78BA">
        <w:rPr>
          <w:rFonts w:ascii="Times" w:hAnsi="Times"/>
        </w:rPr>
        <w:t>un</w:t>
      </w:r>
      <w:r w:rsidR="008244A5" w:rsidRPr="009B78BA">
        <w:rPr>
          <w:rFonts w:ascii="Times" w:hAnsi="Times"/>
        </w:rPr>
        <w:t xml:space="preserve"> tel questionnement n’est pas pertinent</w:t>
      </w:r>
      <w:r w:rsidR="00F51593" w:rsidRPr="009B78BA">
        <w:rPr>
          <w:rFonts w:ascii="Times" w:hAnsi="Times"/>
        </w:rPr>
        <w:t xml:space="preserve">, ne se pose pas, ne </w:t>
      </w:r>
      <w:r w:rsidR="00900530" w:rsidRPr="009B78BA">
        <w:rPr>
          <w:rFonts w:ascii="Times" w:hAnsi="Times"/>
        </w:rPr>
        <w:t xml:space="preserve">fait pas vraiment de sens. </w:t>
      </w:r>
      <w:r w:rsidR="00B0510D" w:rsidRPr="009B78BA">
        <w:rPr>
          <w:rFonts w:ascii="Times" w:hAnsi="Times"/>
        </w:rPr>
        <w:t>L’objet</w:t>
      </w:r>
      <w:r w:rsidR="001B7274" w:rsidRPr="009B78BA">
        <w:rPr>
          <w:rFonts w:ascii="Times" w:hAnsi="Times"/>
        </w:rPr>
        <w:t xml:space="preserve">, le </w:t>
      </w:r>
      <w:r w:rsidR="00D17FC3" w:rsidRPr="009B78BA">
        <w:rPr>
          <w:rFonts w:ascii="Times" w:hAnsi="Times"/>
        </w:rPr>
        <w:t>« </w:t>
      </w:r>
      <w:r w:rsidR="001B7274" w:rsidRPr="009B78BA">
        <w:rPr>
          <w:rFonts w:ascii="Times" w:hAnsi="Times"/>
        </w:rPr>
        <w:t>corpus</w:t>
      </w:r>
      <w:r w:rsidR="00D17FC3" w:rsidRPr="009B78BA">
        <w:rPr>
          <w:rFonts w:ascii="Times" w:hAnsi="Times"/>
        </w:rPr>
        <w:t> »</w:t>
      </w:r>
      <w:r w:rsidR="001B7274" w:rsidRPr="009B78BA">
        <w:rPr>
          <w:rFonts w:ascii="Times" w:hAnsi="Times"/>
        </w:rPr>
        <w:t xml:space="preserve"> est, </w:t>
      </w:r>
      <w:r w:rsidR="00593AEC" w:rsidRPr="009B78BA">
        <w:rPr>
          <w:rFonts w:ascii="Times" w:hAnsi="Times"/>
        </w:rPr>
        <w:t>bien sû</w:t>
      </w:r>
      <w:r w:rsidR="00731A9A" w:rsidRPr="009B78BA">
        <w:rPr>
          <w:rFonts w:ascii="Times" w:hAnsi="Times"/>
        </w:rPr>
        <w:t>r, un film idéal</w:t>
      </w:r>
      <w:r w:rsidR="00964F89" w:rsidRPr="009B78BA">
        <w:rPr>
          <w:rFonts w:ascii="Times" w:hAnsi="Times"/>
        </w:rPr>
        <w:t>,</w:t>
      </w:r>
      <w:r w:rsidR="00917333" w:rsidRPr="009B78BA">
        <w:rPr>
          <w:rFonts w:ascii="Times" w:hAnsi="Times"/>
        </w:rPr>
        <w:t xml:space="preserve"> considéré au-delà de toute transformation expérimentale. </w:t>
      </w:r>
      <w:r w:rsidR="008E4C6A" w:rsidRPr="009B78BA">
        <w:rPr>
          <w:rFonts w:ascii="Times" w:hAnsi="Times"/>
        </w:rPr>
        <w:t xml:space="preserve">C’est un film </w:t>
      </w:r>
      <w:r w:rsidR="0054571B" w:rsidRPr="009B78BA">
        <w:rPr>
          <w:rFonts w:ascii="Times" w:hAnsi="Times"/>
        </w:rPr>
        <w:t xml:space="preserve">– pour ainsi dire – </w:t>
      </w:r>
      <w:r w:rsidR="00840637" w:rsidRPr="009B78BA">
        <w:rPr>
          <w:rFonts w:ascii="Times" w:hAnsi="Times"/>
          <w:i/>
        </w:rPr>
        <w:t>sub sp</w:t>
      </w:r>
      <w:r w:rsidR="0054571B" w:rsidRPr="009B78BA">
        <w:rPr>
          <w:rFonts w:ascii="Times" w:hAnsi="Times"/>
          <w:i/>
        </w:rPr>
        <w:t xml:space="preserve">ecie </w:t>
      </w:r>
      <w:r w:rsidR="00840637" w:rsidRPr="009B78BA">
        <w:rPr>
          <w:rFonts w:ascii="Times" w:hAnsi="Times"/>
          <w:i/>
        </w:rPr>
        <w:t>a</w:t>
      </w:r>
      <w:r w:rsidR="0054571B" w:rsidRPr="009B78BA">
        <w:rPr>
          <w:rFonts w:ascii="Times" w:hAnsi="Times"/>
          <w:i/>
        </w:rPr>
        <w:t>eternitatis</w:t>
      </w:r>
      <w:r w:rsidR="002C373C" w:rsidRPr="009B78BA">
        <w:rPr>
          <w:rFonts w:ascii="Times" w:hAnsi="Times"/>
        </w:rPr>
        <w:t>.</w:t>
      </w:r>
    </w:p>
    <w:p w:rsidR="00204B37" w:rsidRPr="009B78BA" w:rsidRDefault="00615BF7" w:rsidP="003D755F">
      <w:pPr>
        <w:jc w:val="both"/>
        <w:rPr>
          <w:rFonts w:ascii="Times" w:hAnsi="Times"/>
        </w:rPr>
      </w:pPr>
      <w:r w:rsidRPr="009B78BA">
        <w:rPr>
          <w:rFonts w:ascii="Times" w:hAnsi="Times"/>
        </w:rPr>
        <w:t>C’est un film</w:t>
      </w:r>
      <w:r w:rsidR="006B5A97" w:rsidRPr="009B78BA">
        <w:rPr>
          <w:rFonts w:ascii="Times" w:hAnsi="Times"/>
        </w:rPr>
        <w:t>, un objet de sens, sans diachronie</w:t>
      </w:r>
      <w:r w:rsidR="00146F82" w:rsidRPr="009B78BA">
        <w:rPr>
          <w:rFonts w:ascii="Times" w:hAnsi="Times"/>
        </w:rPr>
        <w:t>. C’est un système</w:t>
      </w:r>
      <w:r w:rsidR="003E19D9" w:rsidRPr="009B78BA">
        <w:rPr>
          <w:rFonts w:ascii="Times" w:hAnsi="Times"/>
        </w:rPr>
        <w:t xml:space="preserve">, </w:t>
      </w:r>
      <w:r w:rsidR="00C3270B" w:rsidRPr="009B78BA">
        <w:rPr>
          <w:rFonts w:ascii="Times" w:hAnsi="Times"/>
        </w:rPr>
        <w:t>dans l’acception</w:t>
      </w:r>
      <w:r w:rsidR="000D6B60" w:rsidRPr="009B78BA">
        <w:rPr>
          <w:rFonts w:ascii="Times" w:hAnsi="Times"/>
        </w:rPr>
        <w:t xml:space="preserve"> </w:t>
      </w:r>
      <w:r w:rsidR="00C3270B" w:rsidRPr="009B78BA">
        <w:rPr>
          <w:rFonts w:ascii="Times" w:hAnsi="Times"/>
        </w:rPr>
        <w:t>d</w:t>
      </w:r>
      <w:r w:rsidR="00625A5B" w:rsidRPr="009B78BA">
        <w:rPr>
          <w:rFonts w:ascii="Times" w:hAnsi="Times"/>
        </w:rPr>
        <w:t>’</w:t>
      </w:r>
      <w:r w:rsidR="003E19D9" w:rsidRPr="009B78BA">
        <w:rPr>
          <w:rFonts w:ascii="Times" w:hAnsi="Times"/>
        </w:rPr>
        <w:t>état</w:t>
      </w:r>
      <w:r w:rsidR="00DC0D35" w:rsidRPr="009B78BA">
        <w:rPr>
          <w:rFonts w:ascii="Times" w:hAnsi="Times"/>
        </w:rPr>
        <w:t xml:space="preserve"> idéal</w:t>
      </w:r>
      <w:r w:rsidR="00E12E17" w:rsidRPr="009B78BA">
        <w:rPr>
          <w:rFonts w:ascii="Times" w:hAnsi="Times"/>
        </w:rPr>
        <w:t>, achronique</w:t>
      </w:r>
      <w:r w:rsidR="003D2550" w:rsidRPr="009B78BA">
        <w:rPr>
          <w:rFonts w:ascii="Times" w:hAnsi="Times"/>
        </w:rPr>
        <w:t xml:space="preserve">. </w:t>
      </w:r>
      <w:r w:rsidR="00C6547C" w:rsidRPr="009B78BA">
        <w:rPr>
          <w:rFonts w:ascii="Times" w:hAnsi="Times"/>
        </w:rPr>
        <w:t xml:space="preserve">Greimas </w:t>
      </w:r>
      <w:r w:rsidR="00BD13A6" w:rsidRPr="009B78BA">
        <w:rPr>
          <w:rFonts w:ascii="Times" w:hAnsi="Times"/>
        </w:rPr>
        <w:t xml:space="preserve">a bien </w:t>
      </w:r>
      <w:r w:rsidR="00930DF2" w:rsidRPr="009B78BA">
        <w:rPr>
          <w:rFonts w:ascii="Times" w:hAnsi="Times"/>
        </w:rPr>
        <w:t xml:space="preserve">expliqué </w:t>
      </w:r>
      <w:r w:rsidR="00CF79C2" w:rsidRPr="009B78BA">
        <w:rPr>
          <w:rFonts w:ascii="Times" w:hAnsi="Times"/>
        </w:rPr>
        <w:t>une telle</w:t>
      </w:r>
      <w:r w:rsidR="00BD13A6" w:rsidRPr="009B78BA">
        <w:rPr>
          <w:rFonts w:ascii="Times" w:hAnsi="Times"/>
        </w:rPr>
        <w:t xml:space="preserve"> perspective </w:t>
      </w:r>
      <w:r w:rsidR="00E720C9" w:rsidRPr="009B78BA">
        <w:rPr>
          <w:rFonts w:ascii="Times" w:hAnsi="Times"/>
        </w:rPr>
        <w:t xml:space="preserve">en affirmant </w:t>
      </w:r>
      <w:r w:rsidR="009579D6" w:rsidRPr="009B78BA">
        <w:rPr>
          <w:rFonts w:ascii="Times" w:hAnsi="Times"/>
        </w:rPr>
        <w:t xml:space="preserve">que </w:t>
      </w:r>
      <w:r w:rsidR="00585AAA" w:rsidRPr="009B78BA">
        <w:rPr>
          <w:rFonts w:ascii="Times" w:hAnsi="Times"/>
        </w:rPr>
        <w:t xml:space="preserve">le concept d’achronie </w:t>
      </w:r>
      <w:r w:rsidR="00204B37" w:rsidRPr="009B78BA">
        <w:rPr>
          <w:rFonts w:ascii="Times" w:hAnsi="Times"/>
        </w:rPr>
        <w:t xml:space="preserve">s’est avéré être encore plus </w:t>
      </w:r>
      <w:r w:rsidR="00585AAA" w:rsidRPr="009B78BA">
        <w:rPr>
          <w:rFonts w:ascii="Times" w:hAnsi="Times"/>
        </w:rPr>
        <w:t xml:space="preserve">précis </w:t>
      </w:r>
      <w:r w:rsidR="00105219" w:rsidRPr="009B78BA">
        <w:rPr>
          <w:rFonts w:ascii="Times" w:hAnsi="Times"/>
        </w:rPr>
        <w:t xml:space="preserve">pour le projet structural </w:t>
      </w:r>
      <w:r w:rsidR="00585AAA" w:rsidRPr="009B78BA">
        <w:rPr>
          <w:rFonts w:ascii="Times" w:hAnsi="Times"/>
        </w:rPr>
        <w:t xml:space="preserve">que </w:t>
      </w:r>
      <w:r w:rsidR="00E47821" w:rsidRPr="009B78BA">
        <w:rPr>
          <w:rFonts w:ascii="Times" w:hAnsi="Times"/>
        </w:rPr>
        <w:t xml:space="preserve">celui de </w:t>
      </w:r>
      <w:r w:rsidR="00585AAA" w:rsidRPr="009B78BA">
        <w:rPr>
          <w:rFonts w:ascii="Times" w:hAnsi="Times"/>
        </w:rPr>
        <w:t>synchronie</w:t>
      </w:r>
      <w:r w:rsidR="00283509" w:rsidRPr="009B78BA">
        <w:rPr>
          <w:rStyle w:val="FootnoteReference"/>
          <w:rFonts w:ascii="Times" w:hAnsi="Times"/>
        </w:rPr>
        <w:footnoteReference w:id="4"/>
      </w:r>
      <w:r w:rsidR="00EB35D9" w:rsidRPr="009B78BA">
        <w:rPr>
          <w:rFonts w:ascii="Times" w:hAnsi="Times"/>
        </w:rPr>
        <w:t>.</w:t>
      </w:r>
      <w:r w:rsidR="006536B7" w:rsidRPr="009B78BA">
        <w:rPr>
          <w:rFonts w:ascii="Times" w:hAnsi="Times"/>
        </w:rPr>
        <w:t xml:space="preserve"> </w:t>
      </w:r>
      <w:r w:rsidR="00DA042A" w:rsidRPr="009B78BA">
        <w:rPr>
          <w:rFonts w:ascii="Times" w:hAnsi="Times"/>
        </w:rPr>
        <w:t xml:space="preserve">Mais </w:t>
      </w:r>
      <w:r w:rsidR="003106D0" w:rsidRPr="009B78BA">
        <w:rPr>
          <w:rFonts w:ascii="Times" w:hAnsi="Times"/>
        </w:rPr>
        <w:t xml:space="preserve">cet </w:t>
      </w:r>
      <w:r w:rsidR="00EB35D9" w:rsidRPr="009B78BA">
        <w:rPr>
          <w:rFonts w:ascii="Times" w:hAnsi="Times"/>
        </w:rPr>
        <w:t>état idéal</w:t>
      </w:r>
      <w:r w:rsidR="004D2FCE" w:rsidRPr="009B78BA">
        <w:rPr>
          <w:rFonts w:ascii="Times" w:hAnsi="Times"/>
        </w:rPr>
        <w:t>,</w:t>
      </w:r>
      <w:r w:rsidR="006732C4" w:rsidRPr="009B78BA">
        <w:rPr>
          <w:rFonts w:ascii="Times" w:hAnsi="Times"/>
        </w:rPr>
        <w:t xml:space="preserve"> achr</w:t>
      </w:r>
      <w:r w:rsidR="004D2FCE" w:rsidRPr="009B78BA">
        <w:rPr>
          <w:rFonts w:ascii="Times" w:hAnsi="Times"/>
        </w:rPr>
        <w:t>onique,</w:t>
      </w:r>
      <w:r w:rsidR="002C448C" w:rsidRPr="009B78BA">
        <w:rPr>
          <w:rFonts w:ascii="Times" w:hAnsi="Times"/>
        </w:rPr>
        <w:t xml:space="preserve"> </w:t>
      </w:r>
      <w:r w:rsidR="00DA042A" w:rsidRPr="009B78BA">
        <w:rPr>
          <w:rFonts w:ascii="Times" w:hAnsi="Times"/>
        </w:rPr>
        <w:t>passe à la trappe</w:t>
      </w:r>
      <w:r w:rsidR="00EB35D9" w:rsidRPr="009B78BA">
        <w:rPr>
          <w:rFonts w:ascii="Times" w:hAnsi="Times"/>
        </w:rPr>
        <w:t xml:space="preserve"> toute </w:t>
      </w:r>
      <w:r w:rsidR="00EB35D9" w:rsidRPr="009B78BA">
        <w:rPr>
          <w:rFonts w:ascii="Times" w:hAnsi="Times"/>
          <w:i/>
        </w:rPr>
        <w:t>la différenciation ouverte</w:t>
      </w:r>
      <w:r w:rsidR="00A70350" w:rsidRPr="009B78BA">
        <w:rPr>
          <w:rFonts w:ascii="Times" w:hAnsi="Times"/>
        </w:rPr>
        <w:t xml:space="preserve">, toute </w:t>
      </w:r>
      <w:r w:rsidR="00A70350" w:rsidRPr="009B78BA">
        <w:rPr>
          <w:rFonts w:ascii="Times" w:hAnsi="Times"/>
          <w:i/>
        </w:rPr>
        <w:t xml:space="preserve">la variation </w:t>
      </w:r>
      <w:r w:rsidR="003A764F" w:rsidRPr="009B78BA">
        <w:rPr>
          <w:rFonts w:ascii="Times" w:hAnsi="Times"/>
          <w:i/>
        </w:rPr>
        <w:t>expérimentale</w:t>
      </w:r>
      <w:r w:rsidR="00A70350" w:rsidRPr="009B78BA">
        <w:rPr>
          <w:rFonts w:ascii="Times" w:hAnsi="Times"/>
        </w:rPr>
        <w:t xml:space="preserve"> qui </w:t>
      </w:r>
      <w:r w:rsidR="00B55C46" w:rsidRPr="009B78BA">
        <w:rPr>
          <w:rFonts w:ascii="Times" w:hAnsi="Times"/>
        </w:rPr>
        <w:t>constitue</w:t>
      </w:r>
      <w:r w:rsidR="002C448C" w:rsidRPr="009B78BA">
        <w:rPr>
          <w:rFonts w:ascii="Times" w:hAnsi="Times"/>
        </w:rPr>
        <w:t xml:space="preserve"> </w:t>
      </w:r>
      <w:r w:rsidR="0078269D" w:rsidRPr="009B78BA">
        <w:rPr>
          <w:rFonts w:ascii="Times" w:hAnsi="Times"/>
        </w:rPr>
        <w:t xml:space="preserve">le sens </w:t>
      </w:r>
      <w:r w:rsidR="00B55C46" w:rsidRPr="009B78BA">
        <w:rPr>
          <w:rFonts w:ascii="Times" w:hAnsi="Times"/>
        </w:rPr>
        <w:t xml:space="preserve">même </w:t>
      </w:r>
      <w:r w:rsidR="003A764F" w:rsidRPr="009B78BA">
        <w:rPr>
          <w:rFonts w:ascii="Times" w:hAnsi="Times"/>
        </w:rPr>
        <w:t>du film</w:t>
      </w:r>
      <w:r w:rsidR="00105E2C" w:rsidRPr="009B78BA">
        <w:rPr>
          <w:rFonts w:ascii="Times" w:hAnsi="Times"/>
        </w:rPr>
        <w:t xml:space="preserve">. </w:t>
      </w:r>
      <w:r w:rsidR="00C02026" w:rsidRPr="009B78BA">
        <w:rPr>
          <w:rFonts w:ascii="Times" w:hAnsi="Times"/>
        </w:rPr>
        <w:t>N</w:t>
      </w:r>
      <w:r w:rsidR="003A764F" w:rsidRPr="009B78BA">
        <w:rPr>
          <w:rFonts w:ascii="Times" w:hAnsi="Times"/>
        </w:rPr>
        <w:t xml:space="preserve">e pas rendre </w:t>
      </w:r>
      <w:r w:rsidR="00105201" w:rsidRPr="009B78BA">
        <w:rPr>
          <w:rFonts w:ascii="Times" w:hAnsi="Times"/>
        </w:rPr>
        <w:t xml:space="preserve">compte </w:t>
      </w:r>
      <w:r w:rsidR="003A764F" w:rsidRPr="009B78BA">
        <w:rPr>
          <w:rFonts w:ascii="Times" w:hAnsi="Times"/>
        </w:rPr>
        <w:t xml:space="preserve">de cette différenciation ouverte, de cette variation </w:t>
      </w:r>
      <w:r w:rsidR="00A5187B" w:rsidRPr="009B78BA">
        <w:rPr>
          <w:rFonts w:ascii="Times" w:hAnsi="Times"/>
        </w:rPr>
        <w:t>expérimentale</w:t>
      </w:r>
      <w:r w:rsidR="00267894" w:rsidRPr="009B78BA">
        <w:rPr>
          <w:rFonts w:ascii="Times" w:hAnsi="Times"/>
        </w:rPr>
        <w:t xml:space="preserve">, c’est ne pas rendre compte du sens </w:t>
      </w:r>
      <w:r w:rsidR="00DF7231" w:rsidRPr="009B78BA">
        <w:rPr>
          <w:rFonts w:ascii="Times" w:hAnsi="Times"/>
          <w:i/>
        </w:rPr>
        <w:t xml:space="preserve">structurel </w:t>
      </w:r>
      <w:r w:rsidR="00267894" w:rsidRPr="009B78BA">
        <w:rPr>
          <w:rFonts w:ascii="Times" w:hAnsi="Times"/>
        </w:rPr>
        <w:t xml:space="preserve">du </w:t>
      </w:r>
      <w:r w:rsidR="00292BC5" w:rsidRPr="009B78BA">
        <w:rPr>
          <w:rFonts w:ascii="Times" w:hAnsi="Times"/>
        </w:rPr>
        <w:t>film</w:t>
      </w:r>
      <w:r w:rsidR="001B2631" w:rsidRPr="009B78BA">
        <w:rPr>
          <w:rFonts w:ascii="Times" w:hAnsi="Times"/>
        </w:rPr>
        <w:t>. (C</w:t>
      </w:r>
      <w:r w:rsidR="0058698D" w:rsidRPr="009B78BA">
        <w:rPr>
          <w:rFonts w:ascii="Times" w:hAnsi="Times"/>
        </w:rPr>
        <w:t xml:space="preserve">e que je veux dire par là, c’est </w:t>
      </w:r>
      <w:r w:rsidR="005223CE" w:rsidRPr="009B78BA">
        <w:rPr>
          <w:rFonts w:ascii="Times" w:hAnsi="Times"/>
        </w:rPr>
        <w:t>que, mon discours sur la</w:t>
      </w:r>
      <w:r w:rsidR="00922F49" w:rsidRPr="009B78BA">
        <w:rPr>
          <w:rFonts w:ascii="Times" w:hAnsi="Times"/>
        </w:rPr>
        <w:t xml:space="preserve"> séquence d’</w:t>
      </w:r>
      <w:r w:rsidR="00922F49" w:rsidRPr="009B78BA">
        <w:rPr>
          <w:rFonts w:ascii="Times" w:hAnsi="Times"/>
          <w:i/>
        </w:rPr>
        <w:t>Eternal Sunshine</w:t>
      </w:r>
      <w:r w:rsidR="00673705" w:rsidRPr="009B78BA">
        <w:rPr>
          <w:rFonts w:ascii="Times" w:hAnsi="Times"/>
        </w:rPr>
        <w:t xml:space="preserve"> ne relève</w:t>
      </w:r>
      <w:r w:rsidR="00922F49" w:rsidRPr="009B78BA">
        <w:rPr>
          <w:rFonts w:ascii="Times" w:hAnsi="Times"/>
        </w:rPr>
        <w:t xml:space="preserve"> pas</w:t>
      </w:r>
      <w:r w:rsidR="00E60A7A" w:rsidRPr="009B78BA">
        <w:rPr>
          <w:rFonts w:ascii="Times" w:hAnsi="Times"/>
        </w:rPr>
        <w:t xml:space="preserve"> </w:t>
      </w:r>
      <w:r w:rsidR="001559D4" w:rsidRPr="009B78BA">
        <w:rPr>
          <w:rFonts w:ascii="Times" w:hAnsi="Times"/>
        </w:rPr>
        <w:t>d’</w:t>
      </w:r>
      <w:r w:rsidR="00E60A7A" w:rsidRPr="009B78BA">
        <w:rPr>
          <w:rFonts w:ascii="Times" w:hAnsi="Times"/>
        </w:rPr>
        <w:t>un usage personnel du film</w:t>
      </w:r>
      <w:r w:rsidR="00CC2B0E" w:rsidRPr="009B78BA">
        <w:rPr>
          <w:rFonts w:ascii="Times" w:hAnsi="Times"/>
        </w:rPr>
        <w:t>, qui tourne</w:t>
      </w:r>
      <w:r w:rsidR="002D3C9B" w:rsidRPr="009B78BA">
        <w:rPr>
          <w:rFonts w:ascii="Times" w:hAnsi="Times"/>
        </w:rPr>
        <w:t>rait</w:t>
      </w:r>
      <w:r w:rsidR="00CC2B0E" w:rsidRPr="009B78BA">
        <w:rPr>
          <w:rFonts w:ascii="Times" w:hAnsi="Times"/>
        </w:rPr>
        <w:t xml:space="preserve"> autour</w:t>
      </w:r>
      <w:r w:rsidR="002D3D96" w:rsidRPr="009B78BA">
        <w:rPr>
          <w:rFonts w:ascii="Times" w:hAnsi="Times"/>
        </w:rPr>
        <w:t>,</w:t>
      </w:r>
      <w:r w:rsidR="00CC2B0E" w:rsidRPr="009B78BA">
        <w:rPr>
          <w:rFonts w:ascii="Times" w:hAnsi="Times"/>
        </w:rPr>
        <w:t xml:space="preserve"> </w:t>
      </w:r>
      <w:r w:rsidR="0096379A" w:rsidRPr="009B78BA">
        <w:rPr>
          <w:rFonts w:ascii="Times" w:hAnsi="Times"/>
        </w:rPr>
        <w:t xml:space="preserve">ou même dévierait </w:t>
      </w:r>
      <w:r w:rsidR="00CC2B0E" w:rsidRPr="009B78BA">
        <w:rPr>
          <w:rFonts w:ascii="Times" w:hAnsi="Times"/>
        </w:rPr>
        <w:t>d</w:t>
      </w:r>
      <w:r w:rsidR="002034B3" w:rsidRPr="009B78BA">
        <w:rPr>
          <w:rFonts w:ascii="Times" w:hAnsi="Times"/>
        </w:rPr>
        <w:t>’une sémiotique bien établie</w:t>
      </w:r>
      <w:r w:rsidR="005A0E14" w:rsidRPr="009B78BA">
        <w:rPr>
          <w:rFonts w:ascii="Times" w:hAnsi="Times"/>
        </w:rPr>
        <w:t xml:space="preserve"> et </w:t>
      </w:r>
      <w:r w:rsidR="00541270" w:rsidRPr="009B78BA">
        <w:rPr>
          <w:rFonts w:ascii="Times" w:hAnsi="Times"/>
        </w:rPr>
        <w:t>sous-jacente</w:t>
      </w:r>
      <w:r w:rsidR="007C0F92" w:rsidRPr="009B78BA">
        <w:rPr>
          <w:rFonts w:ascii="Times" w:hAnsi="Times"/>
        </w:rPr>
        <w:t xml:space="preserve"> : il est </w:t>
      </w:r>
      <w:r w:rsidR="00974901" w:rsidRPr="009B78BA">
        <w:rPr>
          <w:rFonts w:ascii="Times" w:hAnsi="Times"/>
        </w:rPr>
        <w:t xml:space="preserve">en quelque sorte </w:t>
      </w:r>
      <w:r w:rsidR="00BB46D1" w:rsidRPr="009B78BA">
        <w:rPr>
          <w:rFonts w:ascii="Times" w:hAnsi="Times"/>
        </w:rPr>
        <w:t>sa sémiotique même</w:t>
      </w:r>
      <w:r w:rsidR="00562F75" w:rsidRPr="009B78BA">
        <w:rPr>
          <w:rFonts w:ascii="Times" w:hAnsi="Times"/>
        </w:rPr>
        <w:t xml:space="preserve">, </w:t>
      </w:r>
      <w:r w:rsidR="00E07340" w:rsidRPr="009B78BA">
        <w:rPr>
          <w:rFonts w:ascii="Times" w:hAnsi="Times"/>
        </w:rPr>
        <w:t xml:space="preserve">son sens, </w:t>
      </w:r>
      <w:r w:rsidR="00F50F63" w:rsidRPr="009B78BA">
        <w:rPr>
          <w:rFonts w:ascii="Times" w:hAnsi="Times"/>
        </w:rPr>
        <w:t xml:space="preserve">ou plus précisément </w:t>
      </w:r>
      <w:r w:rsidR="00562F75" w:rsidRPr="009B78BA">
        <w:rPr>
          <w:rFonts w:ascii="Times" w:hAnsi="Times"/>
        </w:rPr>
        <w:t xml:space="preserve">son processus </w:t>
      </w:r>
      <w:r w:rsidR="00EE31A2" w:rsidRPr="009B78BA">
        <w:rPr>
          <w:rFonts w:ascii="Times" w:hAnsi="Times"/>
        </w:rPr>
        <w:t>réflexif</w:t>
      </w:r>
      <w:r w:rsidR="009C5ED3" w:rsidRPr="009B78BA">
        <w:rPr>
          <w:rFonts w:ascii="Times" w:hAnsi="Times"/>
        </w:rPr>
        <w:t xml:space="preserve"> de </w:t>
      </w:r>
      <w:r w:rsidR="009C5ED3" w:rsidRPr="009B78BA">
        <w:rPr>
          <w:rFonts w:ascii="Times" w:hAnsi="Times"/>
          <w:i/>
        </w:rPr>
        <w:t>structuration</w:t>
      </w:r>
      <w:r w:rsidR="006A1ED1" w:rsidRPr="009B78BA">
        <w:rPr>
          <w:rFonts w:ascii="Times" w:hAnsi="Times"/>
        </w:rPr>
        <w:t>.</w:t>
      </w:r>
      <w:r w:rsidR="00880D3F" w:rsidRPr="009B78BA">
        <w:rPr>
          <w:rFonts w:ascii="Times" w:hAnsi="Times"/>
        </w:rPr>
        <w:t>)</w:t>
      </w:r>
    </w:p>
    <w:p w:rsidR="008E7B3B" w:rsidRPr="009B78BA" w:rsidRDefault="005C4AF6" w:rsidP="003D755F">
      <w:pPr>
        <w:jc w:val="both"/>
        <w:rPr>
          <w:rFonts w:ascii="Times" w:hAnsi="Times"/>
        </w:rPr>
      </w:pPr>
      <w:r w:rsidRPr="009B78BA">
        <w:rPr>
          <w:rFonts w:ascii="Times" w:hAnsi="Times"/>
        </w:rPr>
        <w:t>Comment comprendre</w:t>
      </w:r>
      <w:r w:rsidR="00F32CF9" w:rsidRPr="009B78BA">
        <w:rPr>
          <w:rFonts w:ascii="Times" w:hAnsi="Times"/>
        </w:rPr>
        <w:t xml:space="preserve"> </w:t>
      </w:r>
      <w:r w:rsidR="00E81700" w:rsidRPr="009B78BA">
        <w:rPr>
          <w:rFonts w:ascii="Times" w:hAnsi="Times"/>
        </w:rPr>
        <w:t xml:space="preserve">de manière critique </w:t>
      </w:r>
      <w:r w:rsidR="00F32CF9" w:rsidRPr="009B78BA">
        <w:rPr>
          <w:rFonts w:ascii="Times" w:hAnsi="Times"/>
        </w:rPr>
        <w:t>la position</w:t>
      </w:r>
      <w:r w:rsidR="002448DD" w:rsidRPr="009B78BA">
        <w:rPr>
          <w:rFonts w:ascii="Times" w:hAnsi="Times"/>
        </w:rPr>
        <w:t xml:space="preserve"> non-diachronique</w:t>
      </w:r>
      <w:r w:rsidR="000503AD" w:rsidRPr="009B78BA">
        <w:rPr>
          <w:rFonts w:ascii="Times" w:hAnsi="Times"/>
        </w:rPr>
        <w:t>, le parti</w:t>
      </w:r>
      <w:r w:rsidR="002D079F" w:rsidRPr="009B78BA">
        <w:rPr>
          <w:rFonts w:ascii="Times" w:hAnsi="Times"/>
        </w:rPr>
        <w:t xml:space="preserve"> systémique</w:t>
      </w:r>
      <w:r w:rsidR="00440E77" w:rsidRPr="009B78BA">
        <w:rPr>
          <w:rFonts w:ascii="Times" w:hAnsi="Times"/>
        </w:rPr>
        <w:t xml:space="preserve"> à la Greimas</w:t>
      </w:r>
      <w:r w:rsidR="00ED1338" w:rsidRPr="009B78BA">
        <w:rPr>
          <w:rFonts w:ascii="Times" w:hAnsi="Times"/>
        </w:rPr>
        <w:t xml:space="preserve"> ? </w:t>
      </w:r>
      <w:r w:rsidR="006732C4" w:rsidRPr="009B78BA">
        <w:rPr>
          <w:rFonts w:ascii="Times" w:hAnsi="Times"/>
        </w:rPr>
        <w:t>Je pense qu’on</w:t>
      </w:r>
      <w:r w:rsidR="00F44B8D" w:rsidRPr="009B78BA">
        <w:rPr>
          <w:rFonts w:ascii="Times" w:hAnsi="Times"/>
        </w:rPr>
        <w:t xml:space="preserve"> peut songer </w:t>
      </w:r>
      <w:r w:rsidR="00CB26AE" w:rsidRPr="009B78BA">
        <w:rPr>
          <w:rFonts w:ascii="Times" w:hAnsi="Times"/>
        </w:rPr>
        <w:t xml:space="preserve">à </w:t>
      </w:r>
      <w:r w:rsidR="0071713A" w:rsidRPr="009B78BA">
        <w:rPr>
          <w:rFonts w:ascii="Times" w:hAnsi="Times"/>
        </w:rPr>
        <w:t xml:space="preserve">une </w:t>
      </w:r>
      <w:r w:rsidR="00CB26AE" w:rsidRPr="009B78BA">
        <w:rPr>
          <w:rFonts w:ascii="Times" w:hAnsi="Times"/>
        </w:rPr>
        <w:t xml:space="preserve">question </w:t>
      </w:r>
      <w:r w:rsidR="0071713A" w:rsidRPr="009B78BA">
        <w:rPr>
          <w:rFonts w:ascii="Times" w:hAnsi="Times"/>
        </w:rPr>
        <w:t xml:space="preserve">du type : </w:t>
      </w:r>
      <w:r w:rsidR="006F1FDC" w:rsidRPr="009B78BA">
        <w:rPr>
          <w:rFonts w:ascii="Times" w:hAnsi="Times"/>
        </w:rPr>
        <w:t>« </w:t>
      </w:r>
      <w:r w:rsidR="004164F5" w:rsidRPr="009B78BA">
        <w:rPr>
          <w:rFonts w:ascii="Times" w:hAnsi="Times"/>
        </w:rPr>
        <w:t>à quel moment du calcul 2 plus</w:t>
      </w:r>
      <w:r w:rsidR="00E2673F" w:rsidRPr="009B78BA">
        <w:rPr>
          <w:rFonts w:ascii="Times" w:hAnsi="Times"/>
        </w:rPr>
        <w:t xml:space="preserve"> 2 </w:t>
      </w:r>
      <w:r w:rsidR="00625A5B" w:rsidRPr="009B78BA">
        <w:rPr>
          <w:rFonts w:ascii="Times" w:hAnsi="Times"/>
        </w:rPr>
        <w:t>font</w:t>
      </w:r>
      <w:r w:rsidR="00E2673F" w:rsidRPr="009B78BA">
        <w:rPr>
          <w:rFonts w:ascii="Times" w:hAnsi="Times"/>
        </w:rPr>
        <w:t xml:space="preserve"> 4 ?</w:t>
      </w:r>
      <w:r w:rsidR="006F1FDC" w:rsidRPr="009B78BA">
        <w:rPr>
          <w:rFonts w:ascii="Times" w:hAnsi="Times"/>
        </w:rPr>
        <w:t> »</w:t>
      </w:r>
      <w:r w:rsidR="00C801F1" w:rsidRPr="009B78BA">
        <w:rPr>
          <w:rFonts w:ascii="Times" w:hAnsi="Times"/>
        </w:rPr>
        <w:t> ;</w:t>
      </w:r>
      <w:r w:rsidR="00E76D9F" w:rsidRPr="009B78BA">
        <w:rPr>
          <w:rFonts w:ascii="Times" w:hAnsi="Times"/>
        </w:rPr>
        <w:t xml:space="preserve"> </w:t>
      </w:r>
      <w:r w:rsidR="006F1FDC" w:rsidRPr="009B78BA">
        <w:rPr>
          <w:rFonts w:ascii="Times" w:hAnsi="Times"/>
        </w:rPr>
        <w:t>o</w:t>
      </w:r>
      <w:r w:rsidR="005E056D" w:rsidRPr="009B78BA">
        <w:rPr>
          <w:rFonts w:ascii="Times" w:hAnsi="Times"/>
        </w:rPr>
        <w:t>ù l</w:t>
      </w:r>
      <w:r w:rsidR="00693114" w:rsidRPr="009B78BA">
        <w:rPr>
          <w:rFonts w:ascii="Times" w:hAnsi="Times"/>
        </w:rPr>
        <w:t>a réponse est</w:t>
      </w:r>
      <w:r w:rsidR="00BF7164" w:rsidRPr="009B78BA">
        <w:rPr>
          <w:rFonts w:ascii="Times" w:hAnsi="Times"/>
        </w:rPr>
        <w:t xml:space="preserve"> </w:t>
      </w:r>
      <w:r w:rsidR="00147BC8" w:rsidRPr="009B78BA">
        <w:rPr>
          <w:rFonts w:ascii="Times" w:hAnsi="Times"/>
        </w:rPr>
        <w:t>que l</w:t>
      </w:r>
      <w:r w:rsidR="00E76D9F" w:rsidRPr="009B78BA">
        <w:rPr>
          <w:rFonts w:ascii="Times" w:hAnsi="Times"/>
        </w:rPr>
        <w:t xml:space="preserve">a somme de 2 avec 2 </w:t>
      </w:r>
      <w:r w:rsidR="00C3541E" w:rsidRPr="009B78BA">
        <w:rPr>
          <w:rFonts w:ascii="Times" w:hAnsi="Times"/>
        </w:rPr>
        <w:t xml:space="preserve">donne </w:t>
      </w:r>
      <w:r w:rsidR="008B42E0" w:rsidRPr="009B78BA">
        <w:rPr>
          <w:rFonts w:ascii="Times" w:hAnsi="Times"/>
        </w:rPr>
        <w:t>toujours</w:t>
      </w:r>
      <w:r w:rsidR="00C3541E" w:rsidRPr="009B78BA">
        <w:rPr>
          <w:rFonts w:ascii="Times" w:hAnsi="Times"/>
        </w:rPr>
        <w:t xml:space="preserve"> 4</w:t>
      </w:r>
      <w:r w:rsidR="00EE2B28" w:rsidRPr="009B78BA">
        <w:rPr>
          <w:rFonts w:ascii="Times" w:hAnsi="Times"/>
        </w:rPr>
        <w:t xml:space="preserve"> ; </w:t>
      </w:r>
      <w:r w:rsidR="00F92466" w:rsidRPr="009B78BA">
        <w:rPr>
          <w:rFonts w:ascii="Times" w:hAnsi="Times"/>
        </w:rPr>
        <w:t xml:space="preserve">et </w:t>
      </w:r>
      <w:r w:rsidR="00A265B5" w:rsidRPr="009B78BA">
        <w:rPr>
          <w:rFonts w:ascii="Times" w:hAnsi="Times"/>
        </w:rPr>
        <w:t xml:space="preserve">que </w:t>
      </w:r>
      <w:r w:rsidR="003E3EB9" w:rsidRPr="009B78BA">
        <w:rPr>
          <w:rFonts w:ascii="Times" w:hAnsi="Times"/>
        </w:rPr>
        <w:t>« </w:t>
      </w:r>
      <w:r w:rsidR="00F92466" w:rsidRPr="009B78BA">
        <w:rPr>
          <w:rFonts w:ascii="Times" w:hAnsi="Times"/>
        </w:rPr>
        <w:t>toujours</w:t>
      </w:r>
      <w:r w:rsidR="003E3EB9" w:rsidRPr="009B78BA">
        <w:rPr>
          <w:rFonts w:ascii="Times" w:hAnsi="Times"/>
        </w:rPr>
        <w:t> »</w:t>
      </w:r>
      <w:r w:rsidR="006732C4" w:rsidRPr="009B78BA">
        <w:rPr>
          <w:rFonts w:ascii="Times" w:hAnsi="Times"/>
        </w:rPr>
        <w:t xml:space="preserve"> veut dire non pas « </w:t>
      </w:r>
      <w:r w:rsidR="00F92466" w:rsidRPr="009B78BA">
        <w:rPr>
          <w:rFonts w:ascii="Times" w:hAnsi="Times"/>
        </w:rPr>
        <w:t>à tout moment</w:t>
      </w:r>
      <w:r w:rsidR="006732C4" w:rsidRPr="009B78BA">
        <w:rPr>
          <w:rFonts w:ascii="Times" w:hAnsi="Times"/>
        </w:rPr>
        <w:t> », mais « </w:t>
      </w:r>
      <w:r w:rsidR="00F92466" w:rsidRPr="009B78BA">
        <w:rPr>
          <w:rFonts w:ascii="Times" w:hAnsi="Times"/>
        </w:rPr>
        <w:t>au-delà des moments</w:t>
      </w:r>
      <w:r w:rsidR="006732C4" w:rsidRPr="009B78BA">
        <w:rPr>
          <w:rFonts w:ascii="Times" w:hAnsi="Times"/>
        </w:rPr>
        <w:t> » :</w:t>
      </w:r>
      <w:r w:rsidR="003F3497" w:rsidRPr="009B78BA">
        <w:rPr>
          <w:rFonts w:ascii="Times" w:hAnsi="Times"/>
        </w:rPr>
        <w:t xml:space="preserve"> </w:t>
      </w:r>
      <w:r w:rsidR="0096697A" w:rsidRPr="009B78BA">
        <w:rPr>
          <w:rFonts w:ascii="Times" w:hAnsi="Times"/>
        </w:rPr>
        <w:t>« </w:t>
      </w:r>
      <w:r w:rsidR="003F3497" w:rsidRPr="009B78BA">
        <w:rPr>
          <w:rFonts w:ascii="Times" w:hAnsi="Times"/>
        </w:rPr>
        <w:t>s</w:t>
      </w:r>
      <w:r w:rsidR="00A57A98" w:rsidRPr="009B78BA">
        <w:rPr>
          <w:rFonts w:ascii="Times" w:hAnsi="Times"/>
        </w:rPr>
        <w:t>ystémiquement</w:t>
      </w:r>
      <w:r w:rsidR="0096697A" w:rsidRPr="009B78BA">
        <w:rPr>
          <w:rFonts w:ascii="Times" w:hAnsi="Times"/>
        </w:rPr>
        <w:t> »</w:t>
      </w:r>
      <w:r w:rsidR="00A57A98" w:rsidRPr="009B78BA">
        <w:rPr>
          <w:rFonts w:ascii="Times" w:hAnsi="Times"/>
        </w:rPr>
        <w:t xml:space="preserve">. </w:t>
      </w:r>
      <w:r w:rsidR="00AF4463" w:rsidRPr="009B78BA">
        <w:rPr>
          <w:rFonts w:ascii="Times" w:hAnsi="Times"/>
        </w:rPr>
        <w:t>On l’appelle résultat</w:t>
      </w:r>
      <w:r w:rsidR="002A7283" w:rsidRPr="009B78BA">
        <w:rPr>
          <w:rFonts w:ascii="Times" w:hAnsi="Times"/>
        </w:rPr>
        <w:t xml:space="preserve">, </w:t>
      </w:r>
      <w:r w:rsidR="00B246AA" w:rsidRPr="009B78BA">
        <w:rPr>
          <w:rFonts w:ascii="Times" w:hAnsi="Times"/>
        </w:rPr>
        <w:t>cer</w:t>
      </w:r>
      <w:r w:rsidR="00294DDE" w:rsidRPr="009B78BA">
        <w:rPr>
          <w:rFonts w:ascii="Times" w:hAnsi="Times"/>
        </w:rPr>
        <w:t>t</w:t>
      </w:r>
      <w:r w:rsidR="00B246AA" w:rsidRPr="009B78BA">
        <w:rPr>
          <w:rFonts w:ascii="Times" w:hAnsi="Times"/>
        </w:rPr>
        <w:t>e</w:t>
      </w:r>
      <w:r w:rsidR="00294DDE" w:rsidRPr="009B78BA">
        <w:rPr>
          <w:rFonts w:ascii="Times" w:hAnsi="Times"/>
        </w:rPr>
        <w:t xml:space="preserve">s ; </w:t>
      </w:r>
      <w:r w:rsidR="00630E5C" w:rsidRPr="009B78BA">
        <w:rPr>
          <w:rFonts w:ascii="Times" w:hAnsi="Times"/>
        </w:rPr>
        <w:t xml:space="preserve">mais ce nom est un peu abusif, </w:t>
      </w:r>
      <w:r w:rsidR="00B232EA" w:rsidRPr="009B78BA">
        <w:rPr>
          <w:rFonts w:ascii="Times" w:hAnsi="Times"/>
        </w:rPr>
        <w:t xml:space="preserve">car </w:t>
      </w:r>
      <w:r w:rsidR="00AF4463" w:rsidRPr="009B78BA">
        <w:rPr>
          <w:rFonts w:ascii="Times" w:hAnsi="Times"/>
        </w:rPr>
        <w:t xml:space="preserve">2 + 2 = 4 </w:t>
      </w:r>
      <w:r w:rsidR="00AF4463" w:rsidRPr="009B78BA">
        <w:rPr>
          <w:rFonts w:ascii="Times" w:hAnsi="Times"/>
          <w:i/>
        </w:rPr>
        <w:t>n’est nullement un procès</w:t>
      </w:r>
      <w:r w:rsidR="00AF4463" w:rsidRPr="009B78BA">
        <w:rPr>
          <w:rFonts w:ascii="Times" w:hAnsi="Times"/>
        </w:rPr>
        <w:t>, il n’est qu’un système</w:t>
      </w:r>
      <w:r w:rsidR="00991014" w:rsidRPr="009B78BA">
        <w:rPr>
          <w:rFonts w:ascii="Times" w:hAnsi="Times"/>
        </w:rPr>
        <w:t xml:space="preserve">, </w:t>
      </w:r>
      <w:r w:rsidR="00183DCE" w:rsidRPr="009B78BA">
        <w:rPr>
          <w:rFonts w:ascii="Times" w:hAnsi="Times"/>
        </w:rPr>
        <w:t>il est l’</w:t>
      </w:r>
      <w:r w:rsidR="00D270E1" w:rsidRPr="009B78BA">
        <w:rPr>
          <w:rFonts w:ascii="Times" w:hAnsi="Times"/>
        </w:rPr>
        <w:t>analyse d’un</w:t>
      </w:r>
      <w:r w:rsidR="00183DCE" w:rsidRPr="009B78BA">
        <w:rPr>
          <w:rFonts w:ascii="Times" w:hAnsi="Times"/>
        </w:rPr>
        <w:t xml:space="preserve"> système</w:t>
      </w:r>
      <w:r w:rsidR="00D270E1" w:rsidRPr="009B78BA">
        <w:rPr>
          <w:rFonts w:ascii="Times" w:hAnsi="Times"/>
        </w:rPr>
        <w:t xml:space="preserve"> donné</w:t>
      </w:r>
      <w:r w:rsidR="00AF4463" w:rsidRPr="009B78BA">
        <w:rPr>
          <w:rFonts w:ascii="Times" w:hAnsi="Times"/>
        </w:rPr>
        <w:t>.</w:t>
      </w:r>
      <w:r w:rsidR="00044CFC" w:rsidRPr="009B78BA">
        <w:rPr>
          <w:rFonts w:ascii="Times" w:hAnsi="Times"/>
        </w:rPr>
        <w:t xml:space="preserve"> </w:t>
      </w:r>
      <w:r w:rsidR="00C45BC6" w:rsidRPr="009B78BA">
        <w:rPr>
          <w:rFonts w:ascii="Times" w:hAnsi="Times"/>
        </w:rPr>
        <w:t>Or</w:t>
      </w:r>
      <w:r w:rsidR="000D6B60" w:rsidRPr="009B78BA">
        <w:rPr>
          <w:rFonts w:ascii="Times" w:hAnsi="Times"/>
        </w:rPr>
        <w:t>,</w:t>
      </w:r>
      <w:r w:rsidR="00C45BC6" w:rsidRPr="009B78BA">
        <w:rPr>
          <w:rFonts w:ascii="Times" w:hAnsi="Times"/>
        </w:rPr>
        <w:t xml:space="preserve"> c’est de la même manière que, </w:t>
      </w:r>
      <w:r w:rsidR="0012238C" w:rsidRPr="009B78BA">
        <w:rPr>
          <w:rFonts w:ascii="Times" w:hAnsi="Times"/>
        </w:rPr>
        <w:t xml:space="preserve">en sémiotique, on peut analyser un système en le </w:t>
      </w:r>
      <w:r w:rsidR="00AD3D80" w:rsidRPr="009B78BA">
        <w:rPr>
          <w:rFonts w:ascii="Times" w:hAnsi="Times"/>
        </w:rPr>
        <w:t>décompos</w:t>
      </w:r>
      <w:r w:rsidR="0012238C" w:rsidRPr="009B78BA">
        <w:rPr>
          <w:rFonts w:ascii="Times" w:hAnsi="Times"/>
        </w:rPr>
        <w:t xml:space="preserve">ant </w:t>
      </w:r>
      <w:r w:rsidR="00AB2677" w:rsidRPr="009B78BA">
        <w:rPr>
          <w:rFonts w:ascii="Times" w:hAnsi="Times"/>
        </w:rPr>
        <w:t xml:space="preserve">en </w:t>
      </w:r>
      <w:r w:rsidR="00AD3D80" w:rsidRPr="009B78BA">
        <w:rPr>
          <w:rFonts w:ascii="Times" w:hAnsi="Times"/>
        </w:rPr>
        <w:t>phases</w:t>
      </w:r>
      <w:r w:rsidR="005F2DB5" w:rsidRPr="009B78BA">
        <w:rPr>
          <w:rFonts w:ascii="Times" w:hAnsi="Times"/>
        </w:rPr>
        <w:t xml:space="preserve"> et </w:t>
      </w:r>
      <w:r w:rsidR="0012238C" w:rsidRPr="009B78BA">
        <w:rPr>
          <w:rFonts w:ascii="Times" w:hAnsi="Times"/>
        </w:rPr>
        <w:t xml:space="preserve">en simulant un </w:t>
      </w:r>
      <w:r w:rsidR="002A7283" w:rsidRPr="009B78BA">
        <w:rPr>
          <w:rFonts w:ascii="Times" w:hAnsi="Times"/>
        </w:rPr>
        <w:t>développement</w:t>
      </w:r>
      <w:r w:rsidR="0057490E" w:rsidRPr="009B78BA">
        <w:rPr>
          <w:rFonts w:ascii="Times" w:hAnsi="Times"/>
        </w:rPr>
        <w:t>, par exemple</w:t>
      </w:r>
      <w:r w:rsidR="0012238C" w:rsidRPr="009B78BA">
        <w:rPr>
          <w:rFonts w:ascii="Times" w:hAnsi="Times"/>
        </w:rPr>
        <w:t xml:space="preserve"> en montrant comment </w:t>
      </w:r>
      <w:r w:rsidR="001E7C54" w:rsidRPr="009B78BA">
        <w:rPr>
          <w:rFonts w:ascii="Times" w:hAnsi="Times"/>
        </w:rPr>
        <w:t xml:space="preserve">un film </w:t>
      </w:r>
      <w:r w:rsidR="00822D67" w:rsidRPr="009B78BA">
        <w:rPr>
          <w:rFonts w:ascii="Times" w:hAnsi="Times"/>
        </w:rPr>
        <w:t>« </w:t>
      </w:r>
      <w:r w:rsidR="001E7C54" w:rsidRPr="009B78BA">
        <w:rPr>
          <w:rFonts w:ascii="Times" w:hAnsi="Times"/>
        </w:rPr>
        <w:t>en vient</w:t>
      </w:r>
      <w:r w:rsidR="00822D67" w:rsidRPr="009B78BA">
        <w:rPr>
          <w:rFonts w:ascii="Times" w:hAnsi="Times"/>
        </w:rPr>
        <w:t> »</w:t>
      </w:r>
      <w:r w:rsidR="001E7C54" w:rsidRPr="009B78BA">
        <w:rPr>
          <w:rFonts w:ascii="Times" w:hAnsi="Times"/>
        </w:rPr>
        <w:t xml:space="preserve"> à</w:t>
      </w:r>
      <w:r w:rsidR="002A7283" w:rsidRPr="009B78BA">
        <w:rPr>
          <w:rFonts w:ascii="Times" w:hAnsi="Times"/>
        </w:rPr>
        <w:t xml:space="preserve"> signifier telle ou telle chose</w:t>
      </w:r>
      <w:r w:rsidR="008334FA" w:rsidRPr="009B78BA">
        <w:rPr>
          <w:rFonts w:ascii="Times" w:hAnsi="Times"/>
        </w:rPr>
        <w:t>.</w:t>
      </w:r>
      <w:r w:rsidR="002A7283" w:rsidRPr="009B78BA">
        <w:rPr>
          <w:rFonts w:ascii="Times" w:hAnsi="Times"/>
        </w:rPr>
        <w:t xml:space="preserve"> </w:t>
      </w:r>
      <w:r w:rsidR="008334FA" w:rsidRPr="009B78BA">
        <w:rPr>
          <w:rFonts w:ascii="Times" w:hAnsi="Times"/>
        </w:rPr>
        <w:t xml:space="preserve">Il s’agit là, </w:t>
      </w:r>
      <w:r w:rsidR="00A479F5" w:rsidRPr="009B78BA">
        <w:rPr>
          <w:rFonts w:ascii="Times" w:hAnsi="Times"/>
        </w:rPr>
        <w:t>précisément</w:t>
      </w:r>
      <w:r w:rsidR="008334FA" w:rsidRPr="009B78BA">
        <w:rPr>
          <w:rFonts w:ascii="Times" w:hAnsi="Times"/>
        </w:rPr>
        <w:t>, d’u</w:t>
      </w:r>
      <w:r w:rsidR="00A479F5" w:rsidRPr="009B78BA">
        <w:rPr>
          <w:rFonts w:ascii="Times" w:hAnsi="Times"/>
        </w:rPr>
        <w:t>ne simul</w:t>
      </w:r>
      <w:r w:rsidR="00A60E28" w:rsidRPr="009B78BA">
        <w:rPr>
          <w:rFonts w:ascii="Times" w:hAnsi="Times"/>
        </w:rPr>
        <w:t>ation</w:t>
      </w:r>
      <w:r w:rsidR="00FC5D91" w:rsidRPr="009B78BA">
        <w:rPr>
          <w:rFonts w:ascii="Times" w:hAnsi="Times"/>
        </w:rPr>
        <w:t xml:space="preserve"> de procès</w:t>
      </w:r>
      <w:r w:rsidR="006A0798" w:rsidRPr="009B78BA">
        <w:rPr>
          <w:rFonts w:ascii="Times" w:hAnsi="Times"/>
        </w:rPr>
        <w:t xml:space="preserve">, </w:t>
      </w:r>
      <w:r w:rsidR="00946A49" w:rsidRPr="009B78BA">
        <w:rPr>
          <w:rFonts w:ascii="Times" w:hAnsi="Times"/>
        </w:rPr>
        <w:t xml:space="preserve">la même que </w:t>
      </w:r>
      <w:r w:rsidR="006C45A6" w:rsidRPr="009B78BA">
        <w:rPr>
          <w:rFonts w:ascii="Times" w:hAnsi="Times"/>
        </w:rPr>
        <w:t xml:space="preserve">l’on </w:t>
      </w:r>
      <w:r w:rsidR="00FB0ADE" w:rsidRPr="009B78BA">
        <w:rPr>
          <w:rFonts w:ascii="Times" w:hAnsi="Times"/>
        </w:rPr>
        <w:t xml:space="preserve">produit lorsqu’on dit </w:t>
      </w:r>
      <w:r w:rsidR="00FE4C41" w:rsidRPr="009B78BA">
        <w:rPr>
          <w:rFonts w:ascii="Times" w:hAnsi="Times"/>
        </w:rPr>
        <w:t xml:space="preserve">que si on ajoute 2 à 2 </w:t>
      </w:r>
      <w:r w:rsidR="00872385" w:rsidRPr="009B78BA">
        <w:rPr>
          <w:rFonts w:ascii="Times" w:hAnsi="Times"/>
        </w:rPr>
        <w:t>« </w:t>
      </w:r>
      <w:r w:rsidR="00A479F5" w:rsidRPr="009B78BA">
        <w:rPr>
          <w:rFonts w:ascii="Times" w:hAnsi="Times"/>
        </w:rPr>
        <w:t>on arrive</w:t>
      </w:r>
      <w:r w:rsidR="00872385" w:rsidRPr="009B78BA">
        <w:rPr>
          <w:rFonts w:ascii="Times" w:hAnsi="Times"/>
        </w:rPr>
        <w:t> »</w:t>
      </w:r>
      <w:r w:rsidR="00A479F5" w:rsidRPr="009B78BA">
        <w:rPr>
          <w:rFonts w:ascii="Times" w:hAnsi="Times"/>
        </w:rPr>
        <w:t xml:space="preserve"> à 4</w:t>
      </w:r>
      <w:r w:rsidR="00BE3D0C" w:rsidRPr="009B78BA">
        <w:rPr>
          <w:rFonts w:ascii="Times" w:hAnsi="Times"/>
        </w:rPr>
        <w:t>.</w:t>
      </w:r>
    </w:p>
    <w:p w:rsidR="008E7B3B" w:rsidRPr="009B78BA" w:rsidRDefault="008E7B3B" w:rsidP="003D755F">
      <w:pPr>
        <w:jc w:val="both"/>
        <w:rPr>
          <w:rFonts w:ascii="Times" w:hAnsi="Times"/>
        </w:rPr>
      </w:pPr>
    </w:p>
    <w:p w:rsidR="005E399F" w:rsidRPr="009B78BA" w:rsidRDefault="00F21DE2" w:rsidP="003D755F">
      <w:pPr>
        <w:jc w:val="both"/>
        <w:rPr>
          <w:rFonts w:ascii="Times" w:hAnsi="Times"/>
        </w:rPr>
      </w:pPr>
      <w:r w:rsidRPr="009B78BA">
        <w:rPr>
          <w:rFonts w:ascii="Times" w:hAnsi="Times"/>
          <w:b/>
        </w:rPr>
        <w:t>4</w:t>
      </w:r>
      <w:r w:rsidR="008E7B3B" w:rsidRPr="009B78BA">
        <w:rPr>
          <w:rFonts w:ascii="Times" w:hAnsi="Times"/>
          <w:b/>
        </w:rPr>
        <w:t>.</w:t>
      </w:r>
      <w:r w:rsidR="007C67ED" w:rsidRPr="009B78BA">
        <w:rPr>
          <w:rFonts w:ascii="Times" w:hAnsi="Times"/>
          <w:b/>
        </w:rPr>
        <w:t xml:space="preserve"> </w:t>
      </w:r>
      <w:r w:rsidR="00EE1DAE" w:rsidRPr="009B78BA">
        <w:rPr>
          <w:rFonts w:ascii="Times" w:hAnsi="Times"/>
          <w:b/>
        </w:rPr>
        <w:t xml:space="preserve">Une autre voie : </w:t>
      </w:r>
      <w:r w:rsidR="006536F2" w:rsidRPr="009B78BA">
        <w:rPr>
          <w:rFonts w:ascii="Times" w:hAnsi="Times"/>
          <w:b/>
        </w:rPr>
        <w:t xml:space="preserve">le </w:t>
      </w:r>
      <w:r w:rsidR="00DD7CA5" w:rsidRPr="009B78BA">
        <w:rPr>
          <w:rFonts w:ascii="Times" w:hAnsi="Times"/>
          <w:b/>
        </w:rPr>
        <w:t xml:space="preserve">lien indissoluble entre </w:t>
      </w:r>
      <w:r w:rsidR="0075112B" w:rsidRPr="009B78BA">
        <w:rPr>
          <w:rFonts w:ascii="Times" w:hAnsi="Times"/>
          <w:b/>
        </w:rPr>
        <w:t>s</w:t>
      </w:r>
      <w:r w:rsidR="007C67ED" w:rsidRPr="009B78BA">
        <w:rPr>
          <w:rFonts w:ascii="Times" w:hAnsi="Times"/>
          <w:b/>
        </w:rPr>
        <w:t>ens, opacité et diachronie</w:t>
      </w:r>
    </w:p>
    <w:p w:rsidR="006C35E5" w:rsidRPr="009B78BA" w:rsidRDefault="000B4D5E" w:rsidP="003D755F">
      <w:pPr>
        <w:jc w:val="both"/>
        <w:rPr>
          <w:rFonts w:ascii="Times" w:hAnsi="Times"/>
        </w:rPr>
      </w:pPr>
      <w:r w:rsidRPr="009B78BA">
        <w:rPr>
          <w:rFonts w:ascii="Times" w:hAnsi="Times"/>
        </w:rPr>
        <w:t>En réalité,</w:t>
      </w:r>
      <w:r w:rsidR="004804C4" w:rsidRPr="009B78BA">
        <w:rPr>
          <w:rFonts w:ascii="Times" w:hAnsi="Times"/>
        </w:rPr>
        <w:t xml:space="preserve"> il faudrait concevoir</w:t>
      </w:r>
      <w:r w:rsidR="00415C78" w:rsidRPr="009B78BA">
        <w:rPr>
          <w:rFonts w:ascii="Times" w:hAnsi="Times"/>
        </w:rPr>
        <w:t xml:space="preserve"> </w:t>
      </w:r>
      <w:r w:rsidR="001A0C91" w:rsidRPr="009B78BA">
        <w:rPr>
          <w:rFonts w:ascii="Times" w:hAnsi="Times"/>
        </w:rPr>
        <w:t>un véritable procès</w:t>
      </w:r>
      <w:r w:rsidR="00861548" w:rsidRPr="009B78BA">
        <w:rPr>
          <w:rFonts w:ascii="Times" w:hAnsi="Times"/>
        </w:rPr>
        <w:t> : un procès</w:t>
      </w:r>
      <w:r w:rsidR="001A0C91" w:rsidRPr="009B78BA">
        <w:rPr>
          <w:rFonts w:ascii="Times" w:hAnsi="Times"/>
        </w:rPr>
        <w:t xml:space="preserve"> en tant que tel</w:t>
      </w:r>
      <w:r w:rsidR="00AC024A" w:rsidRPr="009B78BA">
        <w:rPr>
          <w:rFonts w:ascii="Times" w:hAnsi="Times"/>
        </w:rPr>
        <w:t xml:space="preserve"> et pas en tant que dérivé</w:t>
      </w:r>
      <w:r w:rsidR="00BD41BA" w:rsidRPr="009B78BA">
        <w:rPr>
          <w:rFonts w:ascii="Times" w:hAnsi="Times"/>
        </w:rPr>
        <w:t xml:space="preserve"> des états</w:t>
      </w:r>
      <w:r w:rsidR="001A0C91" w:rsidRPr="009B78BA">
        <w:rPr>
          <w:rFonts w:ascii="Times" w:hAnsi="Times"/>
        </w:rPr>
        <w:t>. L</w:t>
      </w:r>
      <w:r w:rsidR="00871B08" w:rsidRPr="009B78BA">
        <w:rPr>
          <w:rFonts w:ascii="Times" w:hAnsi="Times"/>
        </w:rPr>
        <w:t xml:space="preserve">e devenir, la transformation, la diachronie, </w:t>
      </w:r>
      <w:r w:rsidR="0015230D" w:rsidRPr="009B78BA">
        <w:rPr>
          <w:rFonts w:ascii="Times" w:hAnsi="Times"/>
        </w:rPr>
        <w:t xml:space="preserve">ce n’est pas le passage d’un état à </w:t>
      </w:r>
      <w:r w:rsidR="000D6B60" w:rsidRPr="009B78BA">
        <w:rPr>
          <w:rFonts w:ascii="Times" w:hAnsi="Times"/>
        </w:rPr>
        <w:t>un</w:t>
      </w:r>
      <w:r w:rsidR="000A582F" w:rsidRPr="009B78BA">
        <w:rPr>
          <w:rFonts w:ascii="Times" w:hAnsi="Times"/>
        </w:rPr>
        <w:t xml:space="preserve"> </w:t>
      </w:r>
      <w:r w:rsidR="0015230D" w:rsidRPr="009B78BA">
        <w:rPr>
          <w:rFonts w:ascii="Times" w:hAnsi="Times"/>
        </w:rPr>
        <w:t>autre</w:t>
      </w:r>
      <w:r w:rsidR="00B117B4" w:rsidRPr="009B78BA">
        <w:rPr>
          <w:rFonts w:ascii="Times" w:hAnsi="Times"/>
        </w:rPr>
        <w:t xml:space="preserve"> état</w:t>
      </w:r>
      <w:r w:rsidR="00962FFD" w:rsidRPr="009B78BA">
        <w:rPr>
          <w:rFonts w:ascii="Times" w:hAnsi="Times"/>
        </w:rPr>
        <w:t xml:space="preserve"> – états </w:t>
      </w:r>
      <w:r w:rsidR="008E342C" w:rsidRPr="009B78BA">
        <w:rPr>
          <w:rFonts w:ascii="Times" w:hAnsi="Times"/>
        </w:rPr>
        <w:t xml:space="preserve">qui </w:t>
      </w:r>
      <w:r w:rsidR="00C12722" w:rsidRPr="009B78BA">
        <w:rPr>
          <w:rFonts w:ascii="Times" w:hAnsi="Times"/>
        </w:rPr>
        <w:t xml:space="preserve">alors sont </w:t>
      </w:r>
      <w:r w:rsidR="008E342C" w:rsidRPr="009B78BA">
        <w:rPr>
          <w:rFonts w:ascii="Times" w:hAnsi="Times"/>
        </w:rPr>
        <w:t xml:space="preserve">déjà </w:t>
      </w:r>
      <w:r w:rsidR="00C12722" w:rsidRPr="009B78BA">
        <w:rPr>
          <w:rFonts w:ascii="Times" w:hAnsi="Times"/>
        </w:rPr>
        <w:t>donnés</w:t>
      </w:r>
      <w:r w:rsidR="00186CA5" w:rsidRPr="009B78BA">
        <w:rPr>
          <w:rFonts w:ascii="Times" w:hAnsi="Times"/>
        </w:rPr>
        <w:t xml:space="preserve"> et pris comme </w:t>
      </w:r>
      <w:r w:rsidR="00C12722" w:rsidRPr="009B78BA">
        <w:rPr>
          <w:rFonts w:ascii="Times" w:hAnsi="Times"/>
        </w:rPr>
        <w:t>repère</w:t>
      </w:r>
      <w:r w:rsidR="008B350D" w:rsidRPr="009B78BA">
        <w:rPr>
          <w:rFonts w:ascii="Times" w:hAnsi="Times"/>
        </w:rPr>
        <w:t>s</w:t>
      </w:r>
      <w:r w:rsidR="00C12722" w:rsidRPr="009B78BA">
        <w:rPr>
          <w:rFonts w:ascii="Times" w:hAnsi="Times"/>
        </w:rPr>
        <w:t xml:space="preserve"> d’un (faux) procès.</w:t>
      </w:r>
      <w:r w:rsidR="006613CF" w:rsidRPr="009B78BA">
        <w:rPr>
          <w:rFonts w:ascii="Times" w:hAnsi="Times"/>
        </w:rPr>
        <w:t xml:space="preserve"> Le devenir</w:t>
      </w:r>
      <w:r w:rsidR="00623107" w:rsidRPr="009B78BA">
        <w:rPr>
          <w:rFonts w:ascii="Times" w:hAnsi="Times"/>
        </w:rPr>
        <w:t>, la trans-formation, c’est</w:t>
      </w:r>
      <w:r w:rsidR="00693EF3" w:rsidRPr="009B78BA">
        <w:rPr>
          <w:rFonts w:ascii="Times" w:hAnsi="Times"/>
        </w:rPr>
        <w:t xml:space="preserve"> ce par quoi</w:t>
      </w:r>
      <w:r w:rsidR="00F405C3" w:rsidRPr="009B78BA">
        <w:rPr>
          <w:rFonts w:ascii="Times" w:hAnsi="Times"/>
        </w:rPr>
        <w:t xml:space="preserve"> on forme, éventuellement (temporairement)</w:t>
      </w:r>
      <w:r w:rsidR="009614DD" w:rsidRPr="009B78BA">
        <w:rPr>
          <w:rFonts w:ascii="Times" w:hAnsi="Times"/>
        </w:rPr>
        <w:t>,</w:t>
      </w:r>
      <w:r w:rsidR="00FE7D8D" w:rsidRPr="009B78BA">
        <w:rPr>
          <w:rFonts w:ascii="Times" w:hAnsi="Times"/>
        </w:rPr>
        <w:t xml:space="preserve"> les états</w:t>
      </w:r>
      <w:r w:rsidR="00440F10" w:rsidRPr="009B78BA">
        <w:rPr>
          <w:rFonts w:ascii="Times" w:hAnsi="Times"/>
        </w:rPr>
        <w:t xml:space="preserve"> même</w:t>
      </w:r>
      <w:r w:rsidR="000D6B60" w:rsidRPr="009B78BA">
        <w:rPr>
          <w:rFonts w:ascii="Times" w:hAnsi="Times"/>
        </w:rPr>
        <w:t>s</w:t>
      </w:r>
      <w:r w:rsidR="00CC4BEE" w:rsidRPr="009B78BA">
        <w:rPr>
          <w:rFonts w:ascii="Times" w:hAnsi="Times"/>
        </w:rPr>
        <w:t xml:space="preserve"> – </w:t>
      </w:r>
      <w:r w:rsidR="00E0433A" w:rsidRPr="009B78BA">
        <w:rPr>
          <w:rFonts w:ascii="Times" w:hAnsi="Times"/>
        </w:rPr>
        <w:t xml:space="preserve">états </w:t>
      </w:r>
      <w:r w:rsidR="008F2C7A" w:rsidRPr="009B78BA">
        <w:rPr>
          <w:rFonts w:ascii="Times" w:hAnsi="Times"/>
        </w:rPr>
        <w:t>qui</w:t>
      </w:r>
      <w:r w:rsidR="00E0433A" w:rsidRPr="009B78BA">
        <w:rPr>
          <w:rFonts w:ascii="Times" w:hAnsi="Times"/>
        </w:rPr>
        <w:t xml:space="preserve"> alors</w:t>
      </w:r>
      <w:r w:rsidR="008F2C7A" w:rsidRPr="009B78BA">
        <w:rPr>
          <w:rFonts w:ascii="Times" w:hAnsi="Times"/>
        </w:rPr>
        <w:t xml:space="preserve"> ne peuvent être tout à fait donnés</w:t>
      </w:r>
      <w:r w:rsidR="004F28B8" w:rsidRPr="009B78BA">
        <w:rPr>
          <w:rFonts w:ascii="Times" w:hAnsi="Times"/>
        </w:rPr>
        <w:t xml:space="preserve">. </w:t>
      </w:r>
      <w:r w:rsidR="00F85A7A" w:rsidRPr="009B78BA">
        <w:rPr>
          <w:rFonts w:ascii="Times" w:hAnsi="Times"/>
        </w:rPr>
        <w:t>En d’autres termes, c</w:t>
      </w:r>
      <w:r w:rsidR="00FB65F6" w:rsidRPr="009B78BA">
        <w:rPr>
          <w:rFonts w:ascii="Times" w:hAnsi="Times"/>
        </w:rPr>
        <w:t xml:space="preserve">e n’est pas une </w:t>
      </w:r>
      <w:r w:rsidR="00C739E9" w:rsidRPr="009B78BA">
        <w:rPr>
          <w:rFonts w:ascii="Times" w:hAnsi="Times"/>
        </w:rPr>
        <w:t>somme de points</w:t>
      </w:r>
      <w:r w:rsidR="00FE7232" w:rsidRPr="009B78BA">
        <w:rPr>
          <w:rFonts w:ascii="Times" w:hAnsi="Times"/>
        </w:rPr>
        <w:t xml:space="preserve"> qui nous donnera </w:t>
      </w:r>
      <w:r w:rsidR="008A7E38" w:rsidRPr="009B78BA">
        <w:rPr>
          <w:rFonts w:ascii="Times" w:hAnsi="Times"/>
        </w:rPr>
        <w:t>une ligne ;</w:t>
      </w:r>
      <w:r w:rsidR="00FE7232" w:rsidRPr="009B78BA">
        <w:rPr>
          <w:rFonts w:ascii="Times" w:hAnsi="Times"/>
        </w:rPr>
        <w:t xml:space="preserve"> ce n’est pas </w:t>
      </w:r>
      <w:r w:rsidR="00D200CC" w:rsidRPr="009B78BA">
        <w:rPr>
          <w:rFonts w:ascii="Times" w:hAnsi="Times"/>
        </w:rPr>
        <w:t>une série d’</w:t>
      </w:r>
      <w:r w:rsidR="00306A00" w:rsidRPr="009B78BA">
        <w:rPr>
          <w:rFonts w:ascii="Times" w:hAnsi="Times"/>
        </w:rPr>
        <w:t xml:space="preserve">états </w:t>
      </w:r>
      <w:r w:rsidR="00D200CC" w:rsidRPr="009B78BA">
        <w:rPr>
          <w:rFonts w:ascii="Times" w:hAnsi="Times"/>
        </w:rPr>
        <w:t>arrêtés</w:t>
      </w:r>
      <w:r w:rsidR="00306A00" w:rsidRPr="009B78BA">
        <w:rPr>
          <w:rFonts w:ascii="Times" w:hAnsi="Times"/>
        </w:rPr>
        <w:t xml:space="preserve"> qui, une fois reliés, nous donnera un flux</w:t>
      </w:r>
      <w:r w:rsidR="000D6B60" w:rsidRPr="009B78BA">
        <w:rPr>
          <w:rFonts w:ascii="Times" w:hAnsi="Times"/>
        </w:rPr>
        <w:t> ;</w:t>
      </w:r>
      <w:r w:rsidR="00306A00" w:rsidRPr="009B78BA">
        <w:rPr>
          <w:rFonts w:ascii="Times" w:hAnsi="Times"/>
        </w:rPr>
        <w:t xml:space="preserve"> </w:t>
      </w:r>
      <w:r w:rsidR="0068597C" w:rsidRPr="009B78BA">
        <w:rPr>
          <w:rFonts w:ascii="Times" w:hAnsi="Times"/>
        </w:rPr>
        <w:t>ce n’est</w:t>
      </w:r>
      <w:r w:rsidR="000D6B60" w:rsidRPr="009B78BA">
        <w:rPr>
          <w:rFonts w:ascii="Times" w:hAnsi="Times"/>
        </w:rPr>
        <w:t xml:space="preserve"> pas non plus</w:t>
      </w:r>
      <w:r w:rsidR="0068597C" w:rsidRPr="009B78BA">
        <w:rPr>
          <w:rFonts w:ascii="Times" w:hAnsi="Times"/>
        </w:rPr>
        <w:t xml:space="preserve"> en ajoutant </w:t>
      </w:r>
      <w:r w:rsidR="00A05C03" w:rsidRPr="009B78BA">
        <w:rPr>
          <w:rFonts w:ascii="Times" w:hAnsi="Times"/>
        </w:rPr>
        <w:t xml:space="preserve">une orientation à la ligne qu’on sortira d’une conception </w:t>
      </w:r>
      <w:r w:rsidR="00AD31F8" w:rsidRPr="009B78BA">
        <w:rPr>
          <w:rFonts w:ascii="Times" w:hAnsi="Times"/>
        </w:rPr>
        <w:t xml:space="preserve">de la transformation </w:t>
      </w:r>
      <w:r w:rsidR="00D47AD7" w:rsidRPr="009B78BA">
        <w:rPr>
          <w:rFonts w:ascii="Times" w:hAnsi="Times"/>
        </w:rPr>
        <w:t>forcément</w:t>
      </w:r>
      <w:r w:rsidR="00AD31F8" w:rsidRPr="009B78BA">
        <w:rPr>
          <w:rFonts w:ascii="Times" w:hAnsi="Times"/>
        </w:rPr>
        <w:t xml:space="preserve"> statique</w:t>
      </w:r>
      <w:r w:rsidR="00A05C03" w:rsidRPr="009B78BA">
        <w:rPr>
          <w:rFonts w:ascii="Times" w:hAnsi="Times"/>
        </w:rPr>
        <w:t xml:space="preserve">. </w:t>
      </w:r>
      <w:r w:rsidR="00C41810" w:rsidRPr="009B78BA">
        <w:rPr>
          <w:rFonts w:ascii="Times" w:hAnsi="Times"/>
        </w:rPr>
        <w:t xml:space="preserve">C’est plutôt </w:t>
      </w:r>
      <w:r w:rsidR="005F4A30" w:rsidRPr="009B78BA">
        <w:rPr>
          <w:rFonts w:ascii="Times" w:hAnsi="Times"/>
        </w:rPr>
        <w:t xml:space="preserve">en </w:t>
      </w:r>
      <w:r w:rsidR="00815D44" w:rsidRPr="009B78BA">
        <w:rPr>
          <w:rFonts w:ascii="Times" w:hAnsi="Times"/>
        </w:rPr>
        <w:t xml:space="preserve">abandonnant l’idée de la ligne, en </w:t>
      </w:r>
      <w:r w:rsidR="005F4A30" w:rsidRPr="009B78BA">
        <w:rPr>
          <w:rFonts w:ascii="Times" w:hAnsi="Times"/>
        </w:rPr>
        <w:t xml:space="preserve">concevant </w:t>
      </w:r>
      <w:r w:rsidR="00C74CBE" w:rsidRPr="009B78BA">
        <w:rPr>
          <w:rFonts w:ascii="Times" w:hAnsi="Times"/>
        </w:rPr>
        <w:t>un faisceau</w:t>
      </w:r>
      <w:r w:rsidR="005B4C66" w:rsidRPr="009B78BA">
        <w:rPr>
          <w:rFonts w:ascii="Times" w:hAnsi="Times"/>
        </w:rPr>
        <w:t xml:space="preserve"> d’actions et rétroactions </w:t>
      </w:r>
      <w:r w:rsidR="002818C6" w:rsidRPr="009B78BA">
        <w:rPr>
          <w:rFonts w:ascii="Times" w:hAnsi="Times"/>
        </w:rPr>
        <w:t>complexes</w:t>
      </w:r>
      <w:r w:rsidR="00617843" w:rsidRPr="009B78BA">
        <w:rPr>
          <w:rFonts w:ascii="Times" w:hAnsi="Times"/>
        </w:rPr>
        <w:t xml:space="preserve">. </w:t>
      </w:r>
      <w:r w:rsidR="000F224A" w:rsidRPr="009B78BA">
        <w:rPr>
          <w:rFonts w:ascii="Times" w:hAnsi="Times"/>
        </w:rPr>
        <w:t>C’est en partant de la tra</w:t>
      </w:r>
      <w:r w:rsidR="00156ED7" w:rsidRPr="009B78BA">
        <w:rPr>
          <w:rFonts w:ascii="Times" w:hAnsi="Times"/>
        </w:rPr>
        <w:t>n</w:t>
      </w:r>
      <w:r w:rsidR="000F224A" w:rsidRPr="009B78BA">
        <w:rPr>
          <w:rFonts w:ascii="Times" w:hAnsi="Times"/>
        </w:rPr>
        <w:t>sformation même</w:t>
      </w:r>
      <w:r w:rsidR="00B70781" w:rsidRPr="009B78BA">
        <w:rPr>
          <w:rFonts w:ascii="Times" w:hAnsi="Times"/>
        </w:rPr>
        <w:t xml:space="preserve"> et </w:t>
      </w:r>
      <w:r w:rsidR="00971451" w:rsidRPr="009B78BA">
        <w:rPr>
          <w:rFonts w:ascii="Times" w:hAnsi="Times"/>
        </w:rPr>
        <w:t xml:space="preserve">de </w:t>
      </w:r>
      <w:r w:rsidR="00B70781" w:rsidRPr="009B78BA">
        <w:rPr>
          <w:rFonts w:ascii="Times" w:hAnsi="Times"/>
        </w:rPr>
        <w:t xml:space="preserve">ses dimensions, </w:t>
      </w:r>
      <w:r w:rsidR="00971451" w:rsidRPr="009B78BA">
        <w:rPr>
          <w:rFonts w:ascii="Times" w:hAnsi="Times"/>
        </w:rPr>
        <w:t xml:space="preserve">de </w:t>
      </w:r>
      <w:r w:rsidR="00B70781" w:rsidRPr="009B78BA">
        <w:rPr>
          <w:rFonts w:ascii="Times" w:hAnsi="Times"/>
        </w:rPr>
        <w:t>ses épaisseurs</w:t>
      </w:r>
      <w:r w:rsidR="00421106" w:rsidRPr="009B78BA">
        <w:rPr>
          <w:rStyle w:val="FootnoteReference"/>
          <w:rFonts w:ascii="Times" w:hAnsi="Times"/>
        </w:rPr>
        <w:footnoteReference w:id="5"/>
      </w:r>
      <w:r w:rsidR="000F224A" w:rsidRPr="009B78BA">
        <w:rPr>
          <w:rFonts w:ascii="Times" w:hAnsi="Times"/>
        </w:rPr>
        <w:t xml:space="preserve">. </w:t>
      </w:r>
    </w:p>
    <w:p w:rsidR="00A36AFB" w:rsidRPr="009B78BA" w:rsidRDefault="00E86AFA" w:rsidP="003D755F">
      <w:pPr>
        <w:jc w:val="both"/>
        <w:rPr>
          <w:rFonts w:ascii="Times" w:hAnsi="Times"/>
        </w:rPr>
      </w:pPr>
      <w:r w:rsidRPr="009B78BA">
        <w:rPr>
          <w:rFonts w:ascii="Times" w:hAnsi="Times"/>
        </w:rPr>
        <w:t>À</w:t>
      </w:r>
      <w:r w:rsidR="008F42F5" w:rsidRPr="009B78BA">
        <w:rPr>
          <w:rFonts w:ascii="Times" w:hAnsi="Times"/>
        </w:rPr>
        <w:t xml:space="preserve"> cet égard, l</w:t>
      </w:r>
      <w:r w:rsidR="00B30B5C" w:rsidRPr="009B78BA">
        <w:rPr>
          <w:rFonts w:ascii="Times" w:hAnsi="Times"/>
        </w:rPr>
        <w:t xml:space="preserve">es avancées de la sémiotique </w:t>
      </w:r>
      <w:r w:rsidR="00BD212F" w:rsidRPr="009B78BA">
        <w:rPr>
          <w:rFonts w:ascii="Times" w:hAnsi="Times"/>
        </w:rPr>
        <w:t>post-greimassienne</w:t>
      </w:r>
      <w:r w:rsidR="001B5D6A" w:rsidRPr="009B78BA">
        <w:rPr>
          <w:rFonts w:ascii="Times" w:hAnsi="Times"/>
        </w:rPr>
        <w:t xml:space="preserve"> présentent aussi des limites</w:t>
      </w:r>
      <w:r w:rsidR="002E0655" w:rsidRPr="009B78BA">
        <w:rPr>
          <w:rFonts w:ascii="Times" w:hAnsi="Times"/>
        </w:rPr>
        <w:t xml:space="preserve">, car </w:t>
      </w:r>
      <w:r w:rsidR="00B67C2C" w:rsidRPr="009B78BA">
        <w:rPr>
          <w:rFonts w:ascii="Times" w:hAnsi="Times"/>
        </w:rPr>
        <w:t xml:space="preserve">la sémiotique </w:t>
      </w:r>
      <w:r w:rsidR="00E403D8" w:rsidRPr="009B78BA">
        <w:rPr>
          <w:rFonts w:ascii="Times" w:hAnsi="Times"/>
        </w:rPr>
        <w:t xml:space="preserve">dite </w:t>
      </w:r>
      <w:r w:rsidR="00B30B5C" w:rsidRPr="009B78BA">
        <w:rPr>
          <w:rFonts w:ascii="Times" w:hAnsi="Times"/>
        </w:rPr>
        <w:t>tensive</w:t>
      </w:r>
      <w:r w:rsidR="00B67C2C" w:rsidRPr="009B78BA">
        <w:rPr>
          <w:rFonts w:ascii="Times" w:hAnsi="Times"/>
        </w:rPr>
        <w:t> </w:t>
      </w:r>
      <w:r w:rsidR="006A3371" w:rsidRPr="009B78BA">
        <w:rPr>
          <w:rFonts w:ascii="Times" w:hAnsi="Times"/>
        </w:rPr>
        <w:t>étudie bien</w:t>
      </w:r>
      <w:r w:rsidR="00E30A94" w:rsidRPr="009B78BA">
        <w:rPr>
          <w:rFonts w:ascii="Times" w:hAnsi="Times"/>
        </w:rPr>
        <w:t xml:space="preserve"> </w:t>
      </w:r>
      <w:r w:rsidR="00623F44" w:rsidRPr="009B78BA">
        <w:rPr>
          <w:rFonts w:ascii="Times" w:hAnsi="Times"/>
        </w:rPr>
        <w:t xml:space="preserve">comment on </w:t>
      </w:r>
      <w:r w:rsidR="00686366" w:rsidRPr="009B78BA">
        <w:rPr>
          <w:rFonts w:ascii="Times" w:hAnsi="Times"/>
        </w:rPr>
        <w:t>« </w:t>
      </w:r>
      <w:r w:rsidR="00623F44" w:rsidRPr="009B78BA">
        <w:rPr>
          <w:rFonts w:ascii="Times" w:hAnsi="Times"/>
        </w:rPr>
        <w:t>parvient</w:t>
      </w:r>
      <w:r w:rsidR="00686366" w:rsidRPr="009B78BA">
        <w:rPr>
          <w:rFonts w:ascii="Times" w:hAnsi="Times"/>
        </w:rPr>
        <w:t> »</w:t>
      </w:r>
      <w:r w:rsidR="00623F44" w:rsidRPr="009B78BA">
        <w:rPr>
          <w:rFonts w:ascii="Times" w:hAnsi="Times"/>
        </w:rPr>
        <w:t xml:space="preserve"> à une certain</w:t>
      </w:r>
      <w:r w:rsidR="00625A5B" w:rsidRPr="009B78BA">
        <w:rPr>
          <w:rFonts w:ascii="Times" w:hAnsi="Times"/>
        </w:rPr>
        <w:t>e</w:t>
      </w:r>
      <w:r w:rsidR="00623F44" w:rsidRPr="009B78BA">
        <w:rPr>
          <w:rFonts w:ascii="Times" w:hAnsi="Times"/>
        </w:rPr>
        <w:t xml:space="preserve"> fin, ou comment cette fin </w:t>
      </w:r>
      <w:r w:rsidR="00DB6768" w:rsidRPr="009B78BA">
        <w:rPr>
          <w:rFonts w:ascii="Times" w:hAnsi="Times"/>
        </w:rPr>
        <w:t>« </w:t>
      </w:r>
      <w:r w:rsidR="00623F44" w:rsidRPr="009B78BA">
        <w:rPr>
          <w:rFonts w:ascii="Times" w:hAnsi="Times"/>
        </w:rPr>
        <w:t>survient</w:t>
      </w:r>
      <w:r w:rsidR="00DB6768" w:rsidRPr="009B78BA">
        <w:rPr>
          <w:rFonts w:ascii="Times" w:hAnsi="Times"/>
        </w:rPr>
        <w:t> »</w:t>
      </w:r>
      <w:r w:rsidR="00623F44" w:rsidRPr="009B78BA">
        <w:rPr>
          <w:rFonts w:ascii="Times" w:hAnsi="Times"/>
          <w:i/>
        </w:rPr>
        <w:t xml:space="preserve"> </w:t>
      </w:r>
      <w:r w:rsidR="00623F44" w:rsidRPr="009B78BA">
        <w:rPr>
          <w:rFonts w:ascii="Times" w:hAnsi="Times"/>
        </w:rPr>
        <w:t xml:space="preserve">(les logiques </w:t>
      </w:r>
      <w:r w:rsidR="009A41F1" w:rsidRPr="009B78BA">
        <w:rPr>
          <w:rFonts w:ascii="Times" w:hAnsi="Times"/>
        </w:rPr>
        <w:t xml:space="preserve">dites </w:t>
      </w:r>
      <w:r w:rsidR="005F3777" w:rsidRPr="009B78BA">
        <w:rPr>
          <w:rFonts w:ascii="Times" w:hAnsi="Times"/>
        </w:rPr>
        <w:t>« </w:t>
      </w:r>
      <w:r w:rsidR="00623F44" w:rsidRPr="009B78BA">
        <w:rPr>
          <w:rFonts w:ascii="Times" w:hAnsi="Times"/>
        </w:rPr>
        <w:t>implicatives</w:t>
      </w:r>
      <w:r w:rsidR="005F3777" w:rsidRPr="009B78BA">
        <w:rPr>
          <w:rFonts w:ascii="Times" w:hAnsi="Times"/>
        </w:rPr>
        <w:t> »,</w:t>
      </w:r>
      <w:r w:rsidR="00623F44" w:rsidRPr="009B78BA">
        <w:rPr>
          <w:rFonts w:ascii="Times" w:hAnsi="Times"/>
        </w:rPr>
        <w:t xml:space="preserve"> ou </w:t>
      </w:r>
      <w:r w:rsidR="005F3777" w:rsidRPr="009B78BA">
        <w:rPr>
          <w:rFonts w:ascii="Times" w:hAnsi="Times"/>
        </w:rPr>
        <w:t>« </w:t>
      </w:r>
      <w:r w:rsidR="00623F44" w:rsidRPr="009B78BA">
        <w:rPr>
          <w:rFonts w:ascii="Times" w:hAnsi="Times"/>
        </w:rPr>
        <w:t>concessives</w:t>
      </w:r>
      <w:r w:rsidR="005F3777" w:rsidRPr="009B78BA">
        <w:rPr>
          <w:rFonts w:ascii="Times" w:hAnsi="Times"/>
        </w:rPr>
        <w:t> »</w:t>
      </w:r>
      <w:r w:rsidR="00623F44" w:rsidRPr="009B78BA">
        <w:rPr>
          <w:rFonts w:ascii="Times" w:hAnsi="Times"/>
        </w:rPr>
        <w:t xml:space="preserve"> de Zilberberg</w:t>
      </w:r>
      <w:r w:rsidR="00E04232" w:rsidRPr="009B78BA">
        <w:rPr>
          <w:rFonts w:ascii="Times" w:hAnsi="Times"/>
        </w:rPr>
        <w:t>)</w:t>
      </w:r>
      <w:r w:rsidR="00CB06BE" w:rsidRPr="009B78BA">
        <w:rPr>
          <w:rStyle w:val="FootnoteReference"/>
          <w:rFonts w:ascii="Times" w:hAnsi="Times"/>
        </w:rPr>
        <w:footnoteReference w:id="6"/>
      </w:r>
      <w:r w:rsidR="005F3777" w:rsidRPr="009B78BA">
        <w:rPr>
          <w:rFonts w:ascii="Times" w:hAnsi="Times"/>
        </w:rPr>
        <w:t>. </w:t>
      </w:r>
      <w:r w:rsidR="00FD2CBE" w:rsidRPr="009B78BA">
        <w:rPr>
          <w:rFonts w:ascii="Times" w:hAnsi="Times"/>
        </w:rPr>
        <w:t>L</w:t>
      </w:r>
      <w:r w:rsidR="00994A97" w:rsidRPr="009B78BA">
        <w:rPr>
          <w:rFonts w:ascii="Times" w:hAnsi="Times"/>
        </w:rPr>
        <w:t xml:space="preserve">e problème épistémologique </w:t>
      </w:r>
      <w:r w:rsidR="00194890" w:rsidRPr="009B78BA">
        <w:rPr>
          <w:rFonts w:ascii="Times" w:hAnsi="Times"/>
        </w:rPr>
        <w:t>reste</w:t>
      </w:r>
      <w:r w:rsidR="004E6D3E" w:rsidRPr="009B78BA">
        <w:rPr>
          <w:rFonts w:ascii="Times" w:hAnsi="Times"/>
        </w:rPr>
        <w:t xml:space="preserve"> </w:t>
      </w:r>
      <w:r w:rsidR="005A16C9" w:rsidRPr="009B78BA">
        <w:rPr>
          <w:rFonts w:ascii="Times" w:hAnsi="Times"/>
        </w:rPr>
        <w:t>l’idée d’</w:t>
      </w:r>
      <w:r w:rsidR="00623F44" w:rsidRPr="009B78BA">
        <w:rPr>
          <w:rFonts w:ascii="Times" w:hAnsi="Times"/>
        </w:rPr>
        <w:t>un résultat final</w:t>
      </w:r>
      <w:r w:rsidR="004F2FE0" w:rsidRPr="009B78BA">
        <w:rPr>
          <w:rFonts w:ascii="Times" w:hAnsi="Times"/>
        </w:rPr>
        <w:t xml:space="preserve">, </w:t>
      </w:r>
      <w:r w:rsidR="009A408A" w:rsidRPr="009B78BA">
        <w:rPr>
          <w:rFonts w:ascii="Times" w:hAnsi="Times"/>
        </w:rPr>
        <w:t>d’</w:t>
      </w:r>
      <w:r w:rsidR="004F2FE0" w:rsidRPr="009B78BA">
        <w:rPr>
          <w:rFonts w:ascii="Times" w:hAnsi="Times"/>
        </w:rPr>
        <w:t>un point ultime</w:t>
      </w:r>
      <w:r w:rsidR="00E30A94" w:rsidRPr="009B78BA">
        <w:rPr>
          <w:rFonts w:ascii="Times" w:hAnsi="Times"/>
        </w:rPr>
        <w:t xml:space="preserve">, </w:t>
      </w:r>
      <w:r w:rsidR="009A408A" w:rsidRPr="009B78BA">
        <w:rPr>
          <w:rFonts w:ascii="Times" w:hAnsi="Times"/>
        </w:rPr>
        <w:t>d’</w:t>
      </w:r>
      <w:r w:rsidR="00E30A94" w:rsidRPr="009B78BA">
        <w:rPr>
          <w:rFonts w:ascii="Times" w:hAnsi="Times"/>
        </w:rPr>
        <w:t>un état conclusif</w:t>
      </w:r>
      <w:r w:rsidR="00833DD0" w:rsidRPr="009B78BA">
        <w:rPr>
          <w:rFonts w:ascii="Times" w:hAnsi="Times"/>
        </w:rPr>
        <w:t xml:space="preserve">, qui est </w:t>
      </w:r>
      <w:r w:rsidR="00994A97" w:rsidRPr="009B78BA">
        <w:rPr>
          <w:rFonts w:ascii="Times" w:hAnsi="Times"/>
        </w:rPr>
        <w:t xml:space="preserve">le </w:t>
      </w:r>
      <w:r w:rsidR="00960850" w:rsidRPr="009B78BA">
        <w:rPr>
          <w:rFonts w:ascii="Times" w:hAnsi="Times"/>
        </w:rPr>
        <w:t>repère</w:t>
      </w:r>
      <w:r w:rsidR="00994A97" w:rsidRPr="009B78BA">
        <w:rPr>
          <w:rFonts w:ascii="Times" w:hAnsi="Times"/>
        </w:rPr>
        <w:t xml:space="preserve"> de</w:t>
      </w:r>
      <w:r w:rsidR="004D34B8" w:rsidRPr="009B78BA">
        <w:rPr>
          <w:rFonts w:ascii="Times" w:hAnsi="Times"/>
        </w:rPr>
        <w:t xml:space="preserve"> l’analyse</w:t>
      </w:r>
      <w:r w:rsidR="00E30A94" w:rsidRPr="009B78BA">
        <w:rPr>
          <w:rFonts w:ascii="Times" w:hAnsi="Times"/>
        </w:rPr>
        <w:t>.</w:t>
      </w:r>
      <w:r w:rsidR="0002638E" w:rsidRPr="009B78BA">
        <w:rPr>
          <w:rFonts w:ascii="Times" w:hAnsi="Times"/>
        </w:rPr>
        <w:t xml:space="preserve"> </w:t>
      </w:r>
      <w:r w:rsidR="00F47653" w:rsidRPr="009B78BA">
        <w:rPr>
          <w:rFonts w:ascii="Times" w:hAnsi="Times"/>
        </w:rPr>
        <w:t>Ainsi, tantôt</w:t>
      </w:r>
      <w:r w:rsidR="00D70CDE" w:rsidRPr="009B78BA">
        <w:rPr>
          <w:rFonts w:ascii="Times" w:hAnsi="Times"/>
        </w:rPr>
        <w:t>,</w:t>
      </w:r>
      <w:r w:rsidR="00F47653" w:rsidRPr="009B78BA">
        <w:rPr>
          <w:rFonts w:ascii="Times" w:hAnsi="Times"/>
        </w:rPr>
        <w:t xml:space="preserve"> dans l’approche classique</w:t>
      </w:r>
      <w:r w:rsidR="00D70CDE" w:rsidRPr="009B78BA">
        <w:rPr>
          <w:rFonts w:ascii="Times" w:hAnsi="Times"/>
        </w:rPr>
        <w:t>,</w:t>
      </w:r>
      <w:r w:rsidR="00F47653" w:rsidRPr="009B78BA">
        <w:rPr>
          <w:rFonts w:ascii="Times" w:hAnsi="Times"/>
        </w:rPr>
        <w:t xml:space="preserve"> le film sera conçu comme un ensemble de significations données</w:t>
      </w:r>
      <w:r w:rsidR="00D70CDE" w:rsidRPr="009B78BA">
        <w:rPr>
          <w:rFonts w:ascii="Times" w:hAnsi="Times"/>
        </w:rPr>
        <w:t> ;</w:t>
      </w:r>
      <w:r w:rsidR="000B78EC" w:rsidRPr="009B78BA">
        <w:rPr>
          <w:rFonts w:ascii="Times" w:hAnsi="Times"/>
        </w:rPr>
        <w:t xml:space="preserve"> tantôt</w:t>
      </w:r>
      <w:r w:rsidR="00D70CDE" w:rsidRPr="009B78BA">
        <w:rPr>
          <w:rFonts w:ascii="Times" w:hAnsi="Times"/>
        </w:rPr>
        <w:t>,</w:t>
      </w:r>
      <w:r w:rsidR="000B78EC" w:rsidRPr="009B78BA">
        <w:rPr>
          <w:rFonts w:ascii="Times" w:hAnsi="Times"/>
        </w:rPr>
        <w:t xml:space="preserve"> dans l’approche tensive</w:t>
      </w:r>
      <w:r w:rsidR="00D70CDE" w:rsidRPr="009B78BA">
        <w:rPr>
          <w:rFonts w:ascii="Times" w:hAnsi="Times"/>
        </w:rPr>
        <w:t>,</w:t>
      </w:r>
      <w:r w:rsidR="000B78EC" w:rsidRPr="009B78BA">
        <w:rPr>
          <w:rFonts w:ascii="Times" w:hAnsi="Times"/>
        </w:rPr>
        <w:t xml:space="preserve"> le film sera conçu comme un </w:t>
      </w:r>
      <w:r w:rsidR="00E36C37" w:rsidRPr="009B78BA">
        <w:rPr>
          <w:rFonts w:ascii="Times" w:hAnsi="Times"/>
        </w:rPr>
        <w:t>parcours de signification</w:t>
      </w:r>
      <w:r w:rsidR="00E14D59" w:rsidRPr="009B78BA">
        <w:rPr>
          <w:rFonts w:ascii="Times" w:hAnsi="Times"/>
        </w:rPr>
        <w:t>s</w:t>
      </w:r>
      <w:r w:rsidR="00BB7562" w:rsidRPr="009B78BA">
        <w:rPr>
          <w:rFonts w:ascii="Times" w:hAnsi="Times"/>
        </w:rPr>
        <w:t xml:space="preserve"> vers</w:t>
      </w:r>
      <w:r w:rsidR="00477A54" w:rsidRPr="009B78BA">
        <w:rPr>
          <w:rFonts w:ascii="Times" w:hAnsi="Times"/>
        </w:rPr>
        <w:t xml:space="preserve"> des significations données</w:t>
      </w:r>
      <w:r w:rsidR="005B4908" w:rsidRPr="009B78BA">
        <w:rPr>
          <w:rFonts w:ascii="Times" w:hAnsi="Times"/>
        </w:rPr>
        <w:t xml:space="preserve">. </w:t>
      </w:r>
      <w:r w:rsidR="00677BA1" w:rsidRPr="009B78BA">
        <w:rPr>
          <w:rFonts w:ascii="Times" w:hAnsi="Times"/>
        </w:rPr>
        <w:t>Mais d</w:t>
      </w:r>
      <w:r w:rsidR="005B4908" w:rsidRPr="009B78BA">
        <w:rPr>
          <w:rFonts w:ascii="Times" w:hAnsi="Times"/>
        </w:rPr>
        <w:t>ans un cas comme dans l’autre</w:t>
      </w:r>
      <w:r w:rsidR="002C627D" w:rsidRPr="009B78BA">
        <w:rPr>
          <w:rFonts w:ascii="Times" w:hAnsi="Times"/>
        </w:rPr>
        <w:t>, on concevra</w:t>
      </w:r>
      <w:r w:rsidR="00207505" w:rsidRPr="009B78BA">
        <w:rPr>
          <w:rFonts w:ascii="Times" w:hAnsi="Times"/>
        </w:rPr>
        <w:t xml:space="preserve"> la sémiotique du film à partir d’un état, qui est censé recueillir en lui, synthétiser de manière close, cumuler</w:t>
      </w:r>
      <w:r w:rsidR="0090709B" w:rsidRPr="009B78BA">
        <w:rPr>
          <w:rFonts w:ascii="Times" w:hAnsi="Times"/>
        </w:rPr>
        <w:t xml:space="preserve"> de manière ultime</w:t>
      </w:r>
      <w:r w:rsidR="00A36AFB" w:rsidRPr="009B78BA">
        <w:rPr>
          <w:rFonts w:ascii="Times" w:hAnsi="Times"/>
        </w:rPr>
        <w:t>,</w:t>
      </w:r>
      <w:r w:rsidR="00763777" w:rsidRPr="009B78BA">
        <w:rPr>
          <w:rFonts w:ascii="Times" w:hAnsi="Times"/>
        </w:rPr>
        <w:t xml:space="preserve"> ce qu’on appelle – abusivement – le </w:t>
      </w:r>
      <w:r w:rsidR="00075EDA" w:rsidRPr="009B78BA">
        <w:rPr>
          <w:rFonts w:ascii="Times" w:hAnsi="Times"/>
        </w:rPr>
        <w:t>« </w:t>
      </w:r>
      <w:r w:rsidR="00763777" w:rsidRPr="009B78BA">
        <w:rPr>
          <w:rFonts w:ascii="Times" w:hAnsi="Times"/>
        </w:rPr>
        <w:t>sens</w:t>
      </w:r>
      <w:r w:rsidR="00075EDA" w:rsidRPr="009B78BA">
        <w:rPr>
          <w:rFonts w:ascii="Times" w:hAnsi="Times"/>
        </w:rPr>
        <w:t> »</w:t>
      </w:r>
      <w:r w:rsidR="00763777" w:rsidRPr="009B78BA">
        <w:rPr>
          <w:rFonts w:ascii="Times" w:hAnsi="Times"/>
        </w:rPr>
        <w:t xml:space="preserve"> du film.</w:t>
      </w:r>
      <w:r w:rsidR="00F47859" w:rsidRPr="009B78BA">
        <w:rPr>
          <w:rFonts w:ascii="Times" w:hAnsi="Times"/>
        </w:rPr>
        <w:t xml:space="preserve"> </w:t>
      </w:r>
    </w:p>
    <w:p w:rsidR="00280B4C" w:rsidRPr="009B78BA" w:rsidRDefault="000824E5" w:rsidP="003D755F">
      <w:pPr>
        <w:jc w:val="both"/>
        <w:rPr>
          <w:rFonts w:ascii="Times" w:hAnsi="Times"/>
        </w:rPr>
      </w:pPr>
      <w:r w:rsidRPr="009B78BA">
        <w:rPr>
          <w:rFonts w:ascii="Times" w:hAnsi="Times"/>
        </w:rPr>
        <w:t>E</w:t>
      </w:r>
      <w:r w:rsidR="00D20F81" w:rsidRPr="009B78BA">
        <w:rPr>
          <w:rFonts w:ascii="Times" w:hAnsi="Times"/>
        </w:rPr>
        <w:t>n réalité</w:t>
      </w:r>
      <w:r w:rsidRPr="009B78BA">
        <w:rPr>
          <w:rFonts w:ascii="Times" w:hAnsi="Times"/>
        </w:rPr>
        <w:t xml:space="preserve">, </w:t>
      </w:r>
      <w:r w:rsidR="00BD4F15" w:rsidRPr="009B78BA">
        <w:rPr>
          <w:rFonts w:ascii="Times" w:hAnsi="Times"/>
        </w:rPr>
        <w:t>il s’agit de la « signification » du film (le « sens » ne se réduisant pas à la « signification »</w:t>
      </w:r>
      <w:r w:rsidR="001C1978" w:rsidRPr="009B78BA">
        <w:rPr>
          <w:rFonts w:ascii="Times" w:hAnsi="Times"/>
        </w:rPr>
        <w:t xml:space="preserve">). Plus exactement, il s’agit d’un état </w:t>
      </w:r>
      <w:r w:rsidRPr="009B78BA">
        <w:rPr>
          <w:rFonts w:ascii="Times" w:hAnsi="Times"/>
        </w:rPr>
        <w:t>idéal</w:t>
      </w:r>
      <w:r w:rsidR="00913916" w:rsidRPr="009B78BA">
        <w:rPr>
          <w:rFonts w:ascii="Times" w:hAnsi="Times"/>
        </w:rPr>
        <w:t xml:space="preserve"> </w:t>
      </w:r>
      <w:r w:rsidR="00DE227F" w:rsidRPr="009B78BA">
        <w:rPr>
          <w:rFonts w:ascii="Times" w:hAnsi="Times"/>
        </w:rPr>
        <w:t xml:space="preserve">qui est </w:t>
      </w:r>
      <w:r w:rsidR="00913916" w:rsidRPr="009B78BA">
        <w:rPr>
          <w:rFonts w:ascii="Times" w:hAnsi="Times"/>
        </w:rPr>
        <w:t>un</w:t>
      </w:r>
      <w:r w:rsidR="0095694F" w:rsidRPr="009B78BA">
        <w:rPr>
          <w:rFonts w:ascii="Times" w:hAnsi="Times"/>
        </w:rPr>
        <w:t xml:space="preserve"> </w:t>
      </w:r>
      <w:r w:rsidR="0095694F" w:rsidRPr="009B78BA">
        <w:rPr>
          <w:rFonts w:ascii="Times" w:hAnsi="Times"/>
          <w:i/>
        </w:rPr>
        <w:t xml:space="preserve">système </w:t>
      </w:r>
      <w:r w:rsidR="00D20F81" w:rsidRPr="009B78BA">
        <w:rPr>
          <w:rFonts w:ascii="Times" w:hAnsi="Times"/>
          <w:i/>
        </w:rPr>
        <w:t xml:space="preserve">sémiotique </w:t>
      </w:r>
      <w:r w:rsidR="0095694F" w:rsidRPr="009B78BA">
        <w:rPr>
          <w:rFonts w:ascii="Times" w:hAnsi="Times"/>
          <w:i/>
        </w:rPr>
        <w:t xml:space="preserve">possible </w:t>
      </w:r>
      <w:r w:rsidR="00B24110" w:rsidRPr="009B78BA">
        <w:rPr>
          <w:rFonts w:ascii="Times" w:hAnsi="Times"/>
          <w:i/>
        </w:rPr>
        <w:t xml:space="preserve">des significations </w:t>
      </w:r>
      <w:r w:rsidR="0095694F" w:rsidRPr="009B78BA">
        <w:rPr>
          <w:rFonts w:ascii="Times" w:hAnsi="Times"/>
          <w:i/>
        </w:rPr>
        <w:t>du film</w:t>
      </w:r>
      <w:r w:rsidR="000E5A21" w:rsidRPr="009B78BA">
        <w:rPr>
          <w:rFonts w:ascii="Times" w:hAnsi="Times"/>
          <w:i/>
        </w:rPr>
        <w:t>.</w:t>
      </w:r>
      <w:r w:rsidR="00880DF5" w:rsidRPr="009B78BA">
        <w:rPr>
          <w:rFonts w:ascii="Times" w:hAnsi="Times"/>
        </w:rPr>
        <w:t xml:space="preserve"> </w:t>
      </w:r>
      <w:r w:rsidR="000E5A21" w:rsidRPr="009B78BA">
        <w:rPr>
          <w:rFonts w:ascii="Times" w:hAnsi="Times"/>
        </w:rPr>
        <w:t>I</w:t>
      </w:r>
      <w:r w:rsidR="006361F0" w:rsidRPr="009B78BA">
        <w:rPr>
          <w:rFonts w:ascii="Times" w:hAnsi="Times"/>
        </w:rPr>
        <w:t xml:space="preserve">l </w:t>
      </w:r>
      <w:r w:rsidR="00054997" w:rsidRPr="009B78BA">
        <w:rPr>
          <w:rFonts w:ascii="Times" w:hAnsi="Times"/>
        </w:rPr>
        <w:t>s’agit</w:t>
      </w:r>
      <w:r w:rsidR="006361F0" w:rsidRPr="009B78BA">
        <w:rPr>
          <w:rFonts w:ascii="Times" w:hAnsi="Times"/>
        </w:rPr>
        <w:t xml:space="preserve"> </w:t>
      </w:r>
      <w:r w:rsidR="00054997" w:rsidRPr="009B78BA">
        <w:rPr>
          <w:rFonts w:ascii="Times" w:hAnsi="Times"/>
        </w:rPr>
        <w:t>du</w:t>
      </w:r>
      <w:r w:rsidR="0095694F" w:rsidRPr="009B78BA">
        <w:rPr>
          <w:rFonts w:ascii="Times" w:hAnsi="Times"/>
        </w:rPr>
        <w:t xml:space="preserve"> film dans sa version abstraitement </w:t>
      </w:r>
      <w:r w:rsidR="00971451" w:rsidRPr="009B78BA">
        <w:rPr>
          <w:rFonts w:ascii="Times" w:hAnsi="Times"/>
        </w:rPr>
        <w:t xml:space="preserve">la </w:t>
      </w:r>
      <w:r w:rsidR="0095694F" w:rsidRPr="009B78BA">
        <w:rPr>
          <w:rFonts w:ascii="Times" w:hAnsi="Times"/>
        </w:rPr>
        <w:t>plus stable,</w:t>
      </w:r>
      <w:r w:rsidR="00971451" w:rsidRPr="009B78BA">
        <w:rPr>
          <w:rFonts w:ascii="Times" w:hAnsi="Times"/>
        </w:rPr>
        <w:t xml:space="preserve"> la</w:t>
      </w:r>
      <w:r w:rsidR="0095694F" w:rsidRPr="009B78BA">
        <w:rPr>
          <w:rFonts w:ascii="Times" w:hAnsi="Times"/>
        </w:rPr>
        <w:t xml:space="preserve"> plus générale,</w:t>
      </w:r>
      <w:r w:rsidR="00971451" w:rsidRPr="009B78BA">
        <w:rPr>
          <w:rFonts w:ascii="Times" w:hAnsi="Times"/>
        </w:rPr>
        <w:t xml:space="preserve"> la</w:t>
      </w:r>
      <w:r w:rsidR="0095694F" w:rsidRPr="009B78BA">
        <w:rPr>
          <w:rFonts w:ascii="Times" w:hAnsi="Times"/>
        </w:rPr>
        <w:t xml:space="preserve"> plus globale</w:t>
      </w:r>
      <w:r w:rsidR="00E97347" w:rsidRPr="009B78BA">
        <w:rPr>
          <w:rFonts w:ascii="Times" w:hAnsi="Times"/>
        </w:rPr>
        <w:t> ;</w:t>
      </w:r>
      <w:r w:rsidR="0016403D" w:rsidRPr="009B78BA">
        <w:rPr>
          <w:rFonts w:ascii="Times" w:hAnsi="Times"/>
        </w:rPr>
        <w:t xml:space="preserve"> </w:t>
      </w:r>
      <w:r w:rsidR="005A5062" w:rsidRPr="009B78BA">
        <w:rPr>
          <w:rFonts w:ascii="Times" w:hAnsi="Times"/>
        </w:rPr>
        <w:t>on peut même dire :</w:t>
      </w:r>
      <w:r w:rsidR="00971451" w:rsidRPr="009B78BA">
        <w:rPr>
          <w:rFonts w:ascii="Times" w:hAnsi="Times"/>
        </w:rPr>
        <w:t xml:space="preserve"> la</w:t>
      </w:r>
      <w:r w:rsidR="005A5062" w:rsidRPr="009B78BA">
        <w:rPr>
          <w:rFonts w:ascii="Times" w:hAnsi="Times"/>
        </w:rPr>
        <w:t xml:space="preserve"> plus convaincante</w:t>
      </w:r>
      <w:r w:rsidR="0095694F" w:rsidRPr="009B78BA">
        <w:rPr>
          <w:rFonts w:ascii="Times" w:hAnsi="Times"/>
        </w:rPr>
        <w:t xml:space="preserve">. </w:t>
      </w:r>
      <w:r w:rsidR="00D26C7D" w:rsidRPr="009B78BA">
        <w:rPr>
          <w:rFonts w:ascii="Times" w:hAnsi="Times"/>
        </w:rPr>
        <w:t>Mais i</w:t>
      </w:r>
      <w:r w:rsidR="0016403D" w:rsidRPr="009B78BA">
        <w:rPr>
          <w:rFonts w:ascii="Times" w:hAnsi="Times"/>
        </w:rPr>
        <w:t xml:space="preserve">l </w:t>
      </w:r>
      <w:r w:rsidR="00ED618F" w:rsidRPr="009B78BA">
        <w:rPr>
          <w:rFonts w:ascii="Times" w:hAnsi="Times"/>
        </w:rPr>
        <w:t xml:space="preserve">s’agit du </w:t>
      </w:r>
      <w:r w:rsidR="0095694F" w:rsidRPr="009B78BA">
        <w:rPr>
          <w:rFonts w:ascii="Times" w:hAnsi="Times"/>
        </w:rPr>
        <w:t xml:space="preserve">film </w:t>
      </w:r>
      <w:r w:rsidR="0095694F" w:rsidRPr="009B78BA">
        <w:rPr>
          <w:rFonts w:ascii="Times" w:hAnsi="Times"/>
          <w:i/>
        </w:rPr>
        <w:t>en dehors des problèmes de sens qu’il pose et d</w:t>
      </w:r>
      <w:r w:rsidR="006E3422" w:rsidRPr="009B78BA">
        <w:rPr>
          <w:rFonts w:ascii="Times" w:hAnsi="Times"/>
          <w:i/>
        </w:rPr>
        <w:t>ans lesquels</w:t>
      </w:r>
      <w:r w:rsidR="0095694F" w:rsidRPr="009B78BA">
        <w:rPr>
          <w:rFonts w:ascii="Times" w:hAnsi="Times"/>
          <w:i/>
        </w:rPr>
        <w:t xml:space="preserve"> il consiste</w:t>
      </w:r>
      <w:r w:rsidR="0095694F" w:rsidRPr="009B78BA">
        <w:rPr>
          <w:rFonts w:ascii="Times" w:hAnsi="Times"/>
        </w:rPr>
        <w:t>.</w:t>
      </w:r>
      <w:r w:rsidR="00583D84" w:rsidRPr="009B78BA">
        <w:rPr>
          <w:rFonts w:ascii="Times" w:hAnsi="Times"/>
        </w:rPr>
        <w:t xml:space="preserve"> </w:t>
      </w:r>
      <w:r w:rsidR="00C43A5A" w:rsidRPr="009B78BA">
        <w:rPr>
          <w:rFonts w:ascii="Times" w:hAnsi="Times"/>
        </w:rPr>
        <w:t>C’est-à-</w:t>
      </w:r>
      <w:r w:rsidR="005428CF" w:rsidRPr="009B78BA">
        <w:rPr>
          <w:rFonts w:ascii="Times" w:hAnsi="Times"/>
        </w:rPr>
        <w:t xml:space="preserve">dire </w:t>
      </w:r>
      <w:r w:rsidR="0030746C" w:rsidRPr="009B78BA">
        <w:rPr>
          <w:rFonts w:ascii="Times" w:hAnsi="Times"/>
        </w:rPr>
        <w:t>l</w:t>
      </w:r>
      <w:r w:rsidR="00583D84" w:rsidRPr="009B78BA">
        <w:rPr>
          <w:rFonts w:ascii="Times" w:hAnsi="Times"/>
        </w:rPr>
        <w:t>e film</w:t>
      </w:r>
      <w:r w:rsidR="00847E05" w:rsidRPr="009B78BA">
        <w:rPr>
          <w:rFonts w:ascii="Times" w:hAnsi="Times"/>
        </w:rPr>
        <w:t xml:space="preserve"> en dehors</w:t>
      </w:r>
      <w:r w:rsidR="009014E1" w:rsidRPr="009B78BA">
        <w:rPr>
          <w:rFonts w:ascii="Times" w:hAnsi="Times"/>
        </w:rPr>
        <w:t> :</w:t>
      </w:r>
      <w:r w:rsidR="0030746C" w:rsidRPr="009B78BA">
        <w:rPr>
          <w:rFonts w:ascii="Times" w:hAnsi="Times"/>
        </w:rPr>
        <w:t xml:space="preserve"> (a) </w:t>
      </w:r>
      <w:r w:rsidR="004636FB" w:rsidRPr="009B78BA">
        <w:rPr>
          <w:rFonts w:ascii="Times" w:hAnsi="Times"/>
        </w:rPr>
        <w:t xml:space="preserve">de ses passages </w:t>
      </w:r>
      <w:r w:rsidR="00583D84" w:rsidRPr="009B78BA">
        <w:rPr>
          <w:rFonts w:ascii="Times" w:hAnsi="Times"/>
        </w:rPr>
        <w:t>ou élément</w:t>
      </w:r>
      <w:r w:rsidR="004636FB" w:rsidRPr="009B78BA">
        <w:rPr>
          <w:rFonts w:ascii="Times" w:hAnsi="Times"/>
        </w:rPr>
        <w:t>s</w:t>
      </w:r>
      <w:r w:rsidR="0030746C" w:rsidRPr="009B78BA">
        <w:rPr>
          <w:rFonts w:ascii="Times" w:hAnsi="Times"/>
        </w:rPr>
        <w:t xml:space="preserve"> « obscurs », (b) </w:t>
      </w:r>
      <w:r w:rsidR="00383525" w:rsidRPr="009B78BA">
        <w:rPr>
          <w:rFonts w:ascii="Times" w:hAnsi="Times"/>
        </w:rPr>
        <w:t xml:space="preserve">des malentendus cultivés </w:t>
      </w:r>
      <w:r w:rsidR="00C96CA9" w:rsidRPr="009B78BA">
        <w:rPr>
          <w:rFonts w:ascii="Times" w:hAnsi="Times"/>
        </w:rPr>
        <w:t>avec art</w:t>
      </w:r>
      <w:r w:rsidR="00206F1E" w:rsidRPr="009B78BA">
        <w:rPr>
          <w:rFonts w:ascii="Times" w:hAnsi="Times"/>
        </w:rPr>
        <w:t xml:space="preserve"> par le film lui-même</w:t>
      </w:r>
      <w:r w:rsidR="00C96CA9" w:rsidRPr="009B78BA">
        <w:rPr>
          <w:rFonts w:ascii="Times" w:hAnsi="Times"/>
        </w:rPr>
        <w:t>,</w:t>
      </w:r>
      <w:r w:rsidR="00776F1B" w:rsidRPr="009B78BA">
        <w:rPr>
          <w:rFonts w:ascii="Times" w:hAnsi="Times"/>
        </w:rPr>
        <w:t xml:space="preserve"> (c) </w:t>
      </w:r>
      <w:r w:rsidR="00C96CA9" w:rsidRPr="009B78BA">
        <w:rPr>
          <w:rFonts w:ascii="Times" w:hAnsi="Times"/>
        </w:rPr>
        <w:t>de</w:t>
      </w:r>
      <w:r w:rsidR="00D363DA" w:rsidRPr="009B78BA">
        <w:rPr>
          <w:rFonts w:ascii="Times" w:hAnsi="Times"/>
        </w:rPr>
        <w:t xml:space="preserve"> ce qui n’est que deviné </w:t>
      </w:r>
      <w:r w:rsidR="00C96CA9" w:rsidRPr="009B78BA">
        <w:rPr>
          <w:rFonts w:ascii="Times" w:hAnsi="Times"/>
        </w:rPr>
        <w:t>et jamais confirmé ou infirmé</w:t>
      </w:r>
      <w:r w:rsidR="00D363DA" w:rsidRPr="009B78BA">
        <w:rPr>
          <w:rFonts w:ascii="Times" w:hAnsi="Times"/>
        </w:rPr>
        <w:t xml:space="preserve"> par le film</w:t>
      </w:r>
      <w:r w:rsidR="00C96CA9" w:rsidRPr="009B78BA">
        <w:rPr>
          <w:rFonts w:ascii="Times" w:hAnsi="Times"/>
        </w:rPr>
        <w:t>.</w:t>
      </w:r>
      <w:r w:rsidR="00A158F2" w:rsidRPr="009B78BA">
        <w:rPr>
          <w:rFonts w:ascii="Times" w:hAnsi="Times"/>
        </w:rPr>
        <w:t xml:space="preserve"> Or, tout cela, </w:t>
      </w:r>
      <w:r w:rsidR="0023158F" w:rsidRPr="009B78BA">
        <w:rPr>
          <w:rFonts w:ascii="Times" w:hAnsi="Times"/>
        </w:rPr>
        <w:t>qu’</w:t>
      </w:r>
      <w:r w:rsidR="00942EA2" w:rsidRPr="009B78BA">
        <w:rPr>
          <w:rFonts w:ascii="Times" w:hAnsi="Times"/>
        </w:rPr>
        <w:t xml:space="preserve">on a laissé </w:t>
      </w:r>
      <w:r w:rsidR="00971451" w:rsidRPr="009B78BA">
        <w:rPr>
          <w:rFonts w:ascii="Times" w:hAnsi="Times"/>
        </w:rPr>
        <w:t xml:space="preserve">en </w:t>
      </w:r>
      <w:r w:rsidR="0023158F" w:rsidRPr="009B78BA">
        <w:rPr>
          <w:rFonts w:ascii="Times" w:hAnsi="Times"/>
        </w:rPr>
        <w:t>dehors</w:t>
      </w:r>
      <w:r w:rsidR="00942EA2" w:rsidRPr="009B78BA">
        <w:rPr>
          <w:rFonts w:ascii="Times" w:hAnsi="Times"/>
        </w:rPr>
        <w:t>,</w:t>
      </w:r>
      <w:r w:rsidR="0023158F" w:rsidRPr="009B78BA">
        <w:rPr>
          <w:rFonts w:ascii="Times" w:hAnsi="Times"/>
        </w:rPr>
        <w:t xml:space="preserve"> </w:t>
      </w:r>
      <w:r w:rsidR="003B1BE5" w:rsidRPr="009B78BA">
        <w:rPr>
          <w:rFonts w:ascii="Times" w:hAnsi="Times"/>
        </w:rPr>
        <w:t xml:space="preserve">c’est bien ce </w:t>
      </w:r>
      <w:r w:rsidR="0023158F" w:rsidRPr="009B78BA">
        <w:rPr>
          <w:rFonts w:ascii="Times" w:hAnsi="Times"/>
        </w:rPr>
        <w:t xml:space="preserve">qui </w:t>
      </w:r>
      <w:r w:rsidR="00FC1ED2" w:rsidRPr="009B78BA">
        <w:rPr>
          <w:rFonts w:ascii="Times" w:hAnsi="Times"/>
        </w:rPr>
        <w:t xml:space="preserve">construit une bonne partie du film </w:t>
      </w:r>
      <w:r w:rsidR="00FC1ED2" w:rsidRPr="009B78BA">
        <w:rPr>
          <w:rFonts w:ascii="Times" w:hAnsi="Times"/>
          <w:i/>
        </w:rPr>
        <w:t>en tant qu’objet de sens</w:t>
      </w:r>
      <w:r w:rsidR="004951AB" w:rsidRPr="009B78BA">
        <w:rPr>
          <w:rFonts w:ascii="Times" w:hAnsi="Times"/>
          <w:i/>
        </w:rPr>
        <w:t xml:space="preserve">, </w:t>
      </w:r>
      <w:r w:rsidR="00221847" w:rsidRPr="009B78BA">
        <w:rPr>
          <w:rFonts w:ascii="Times" w:hAnsi="Times"/>
        </w:rPr>
        <w:t xml:space="preserve">et a fortiori objet de sens </w:t>
      </w:r>
      <w:r w:rsidR="00221847" w:rsidRPr="009B78BA">
        <w:rPr>
          <w:rFonts w:ascii="Times" w:hAnsi="Times"/>
          <w:i/>
        </w:rPr>
        <w:t>artistique</w:t>
      </w:r>
      <w:r w:rsidR="004951AB" w:rsidRPr="009B78BA">
        <w:rPr>
          <w:rFonts w:ascii="Times" w:hAnsi="Times"/>
          <w:i/>
        </w:rPr>
        <w:t> </w:t>
      </w:r>
      <w:r w:rsidR="004951AB" w:rsidRPr="009B78BA">
        <w:rPr>
          <w:rFonts w:ascii="Times" w:hAnsi="Times"/>
        </w:rPr>
        <w:t>:</w:t>
      </w:r>
      <w:r w:rsidR="00942EA2" w:rsidRPr="009B78BA">
        <w:rPr>
          <w:rFonts w:ascii="Times" w:hAnsi="Times"/>
        </w:rPr>
        <w:t xml:space="preserve"> </w:t>
      </w:r>
      <w:r w:rsidR="00F9069A" w:rsidRPr="009B78BA">
        <w:rPr>
          <w:rFonts w:ascii="Times" w:hAnsi="Times"/>
        </w:rPr>
        <w:t xml:space="preserve">précisément </w:t>
      </w:r>
      <w:r w:rsidR="00942EA2" w:rsidRPr="009B78BA">
        <w:rPr>
          <w:rFonts w:ascii="Times" w:hAnsi="Times"/>
        </w:rPr>
        <w:t xml:space="preserve">ce </w:t>
      </w:r>
      <w:r w:rsidR="00FC1ED2" w:rsidRPr="009B78BA">
        <w:rPr>
          <w:rFonts w:ascii="Times" w:hAnsi="Times"/>
        </w:rPr>
        <w:t xml:space="preserve">qui est plus ou moins destiné à être mal vu ou mal-entendu, deviné, </w:t>
      </w:r>
      <w:r w:rsidR="00BD3EB7" w:rsidRPr="009B78BA">
        <w:rPr>
          <w:rFonts w:ascii="Times" w:hAnsi="Times"/>
        </w:rPr>
        <w:t>incompris</w:t>
      </w:r>
      <w:r w:rsidR="00D73432" w:rsidRPr="009B78BA">
        <w:rPr>
          <w:rFonts w:ascii="Times" w:hAnsi="Times"/>
        </w:rPr>
        <w:t>…</w:t>
      </w:r>
      <w:r w:rsidR="00925A4A" w:rsidRPr="009B78BA">
        <w:rPr>
          <w:rFonts w:ascii="Times" w:hAnsi="Times"/>
        </w:rPr>
        <w:t xml:space="preserve"> </w:t>
      </w:r>
      <w:r w:rsidR="00231882" w:rsidRPr="009B78BA">
        <w:rPr>
          <w:rFonts w:ascii="Times" w:hAnsi="Times"/>
        </w:rPr>
        <w:t>C</w:t>
      </w:r>
      <w:r w:rsidR="00925A4A" w:rsidRPr="009B78BA">
        <w:rPr>
          <w:rFonts w:ascii="Times" w:hAnsi="Times"/>
        </w:rPr>
        <w:t xml:space="preserve">e qui est </w:t>
      </w:r>
      <w:r w:rsidR="00846B84" w:rsidRPr="009B78BA">
        <w:rPr>
          <w:rFonts w:ascii="Times" w:hAnsi="Times"/>
        </w:rPr>
        <w:t xml:space="preserve">par là </w:t>
      </w:r>
      <w:r w:rsidR="00925A4A" w:rsidRPr="009B78BA">
        <w:rPr>
          <w:rFonts w:ascii="Times" w:hAnsi="Times"/>
          <w:i/>
        </w:rPr>
        <w:t xml:space="preserve">structurellement soumis à </w:t>
      </w:r>
      <w:r w:rsidR="0021175D" w:rsidRPr="009B78BA">
        <w:rPr>
          <w:rFonts w:ascii="Times" w:hAnsi="Times"/>
          <w:i/>
        </w:rPr>
        <w:t xml:space="preserve">la </w:t>
      </w:r>
      <w:r w:rsidR="00925A4A" w:rsidRPr="009B78BA">
        <w:rPr>
          <w:rFonts w:ascii="Times" w:hAnsi="Times"/>
          <w:i/>
        </w:rPr>
        <w:t>variation</w:t>
      </w:r>
      <w:r w:rsidR="00C053EE" w:rsidRPr="009B78BA">
        <w:rPr>
          <w:rFonts w:ascii="Times" w:hAnsi="Times"/>
          <w:i/>
        </w:rPr>
        <w:t> </w:t>
      </w:r>
      <w:r w:rsidR="00C053EE" w:rsidRPr="009B78BA">
        <w:rPr>
          <w:rFonts w:ascii="Times" w:hAnsi="Times"/>
        </w:rPr>
        <w:t xml:space="preserve">: </w:t>
      </w:r>
      <w:r w:rsidR="00925A4A" w:rsidRPr="009B78BA">
        <w:rPr>
          <w:rFonts w:ascii="Times" w:hAnsi="Times"/>
        </w:rPr>
        <w:t>variation d</w:t>
      </w:r>
      <w:r w:rsidR="00EB355B" w:rsidRPr="009B78BA">
        <w:rPr>
          <w:rFonts w:ascii="Times" w:hAnsi="Times"/>
        </w:rPr>
        <w:t>’orientation</w:t>
      </w:r>
      <w:r w:rsidR="00233E15" w:rsidRPr="009B78BA">
        <w:rPr>
          <w:rFonts w:ascii="Times" w:hAnsi="Times"/>
        </w:rPr>
        <w:t xml:space="preserve">, voire </w:t>
      </w:r>
      <w:r w:rsidR="00660A91" w:rsidRPr="009B78BA">
        <w:rPr>
          <w:rFonts w:ascii="Times" w:hAnsi="Times"/>
        </w:rPr>
        <w:t>d</w:t>
      </w:r>
      <w:r w:rsidR="00925A4A" w:rsidRPr="009B78BA">
        <w:rPr>
          <w:rFonts w:ascii="Times" w:hAnsi="Times"/>
        </w:rPr>
        <w:t>e sens</w:t>
      </w:r>
      <w:r w:rsidR="00C053EE" w:rsidRPr="009B78BA">
        <w:rPr>
          <w:rFonts w:ascii="Times" w:hAnsi="Times"/>
        </w:rPr>
        <w:t>,</w:t>
      </w:r>
      <w:r w:rsidR="00173458" w:rsidRPr="009B78BA">
        <w:rPr>
          <w:rFonts w:ascii="Times" w:hAnsi="Times"/>
        </w:rPr>
        <w:t xml:space="preserve"> </w:t>
      </w:r>
      <w:r w:rsidR="00241186" w:rsidRPr="009B78BA">
        <w:rPr>
          <w:rFonts w:ascii="Times" w:hAnsi="Times"/>
        </w:rPr>
        <w:t>le long de son premier visionnage, à sa fin, à sa relance dans le deuxième vis</w:t>
      </w:r>
      <w:r w:rsidR="00EF18D2" w:rsidRPr="009B78BA">
        <w:rPr>
          <w:rFonts w:ascii="Times" w:hAnsi="Times"/>
        </w:rPr>
        <w:t>ionnage, bref dans l</w:t>
      </w:r>
      <w:r w:rsidR="00241186" w:rsidRPr="009B78BA">
        <w:rPr>
          <w:rFonts w:ascii="Times" w:hAnsi="Times"/>
        </w:rPr>
        <w:t xml:space="preserve">a </w:t>
      </w:r>
      <w:r w:rsidR="0025305D" w:rsidRPr="009B78BA">
        <w:rPr>
          <w:rFonts w:ascii="Times" w:hAnsi="Times"/>
        </w:rPr>
        <w:t>diachroni</w:t>
      </w:r>
      <w:r w:rsidR="00A47831" w:rsidRPr="009B78BA">
        <w:rPr>
          <w:rFonts w:ascii="Times" w:hAnsi="Times"/>
        </w:rPr>
        <w:t xml:space="preserve">e </w:t>
      </w:r>
      <w:r w:rsidR="00EF18D2" w:rsidRPr="009B78BA">
        <w:rPr>
          <w:rFonts w:ascii="Times" w:hAnsi="Times"/>
        </w:rPr>
        <w:t>qui le fait exister</w:t>
      </w:r>
      <w:r w:rsidR="00420CED" w:rsidRPr="009B78BA">
        <w:rPr>
          <w:rFonts w:ascii="Times" w:hAnsi="Times"/>
        </w:rPr>
        <w:t xml:space="preserve"> structurellement</w:t>
      </w:r>
      <w:r w:rsidR="00241186" w:rsidRPr="009B78BA">
        <w:rPr>
          <w:rFonts w:ascii="Times" w:hAnsi="Times"/>
        </w:rPr>
        <w:t>.</w:t>
      </w:r>
    </w:p>
    <w:p w:rsidR="00973EFE" w:rsidRPr="009B78BA" w:rsidRDefault="00112680" w:rsidP="003D755F">
      <w:pPr>
        <w:jc w:val="both"/>
        <w:rPr>
          <w:rFonts w:ascii="Times" w:hAnsi="Times"/>
        </w:rPr>
      </w:pPr>
      <w:r w:rsidRPr="009B78BA">
        <w:rPr>
          <w:rFonts w:ascii="Times" w:hAnsi="Times"/>
        </w:rPr>
        <w:t xml:space="preserve">En conclusion, </w:t>
      </w:r>
      <w:r w:rsidR="00C01991" w:rsidRPr="009B78BA">
        <w:rPr>
          <w:rFonts w:ascii="Times" w:hAnsi="Times"/>
        </w:rPr>
        <w:t xml:space="preserve">ma position est que, d’une part, </w:t>
      </w:r>
      <w:r w:rsidR="00051000" w:rsidRPr="009B78BA">
        <w:rPr>
          <w:rFonts w:ascii="Times" w:hAnsi="Times"/>
        </w:rPr>
        <w:t xml:space="preserve">il y a un ensemble de </w:t>
      </w:r>
      <w:r w:rsidR="00007DCB" w:rsidRPr="009B78BA">
        <w:rPr>
          <w:rFonts w:ascii="Times" w:hAnsi="Times"/>
        </w:rPr>
        <w:t xml:space="preserve">questions </w:t>
      </w:r>
      <w:r w:rsidR="00051000" w:rsidRPr="009B78BA">
        <w:rPr>
          <w:rFonts w:ascii="Times" w:hAnsi="Times"/>
        </w:rPr>
        <w:t xml:space="preserve">sémiotiques </w:t>
      </w:r>
      <w:r w:rsidR="00902552" w:rsidRPr="009B78BA">
        <w:rPr>
          <w:rFonts w:ascii="Times" w:hAnsi="Times"/>
        </w:rPr>
        <w:t>strictement liées</w:t>
      </w:r>
      <w:r w:rsidR="00F92EC2" w:rsidRPr="009B78BA">
        <w:rPr>
          <w:rFonts w:ascii="Times" w:hAnsi="Times"/>
        </w:rPr>
        <w:t> : l’opacité</w:t>
      </w:r>
      <w:r w:rsidR="0094213F" w:rsidRPr="009B78BA">
        <w:rPr>
          <w:rFonts w:ascii="Times" w:hAnsi="Times"/>
        </w:rPr>
        <w:t xml:space="preserve"> </w:t>
      </w:r>
      <w:r w:rsidR="00686E13" w:rsidRPr="009B78BA">
        <w:rPr>
          <w:rFonts w:ascii="Times" w:hAnsi="Times"/>
        </w:rPr>
        <w:t xml:space="preserve">(de la signification), </w:t>
      </w:r>
      <w:r w:rsidR="001034DF" w:rsidRPr="009B78BA">
        <w:rPr>
          <w:rFonts w:ascii="Times" w:hAnsi="Times"/>
        </w:rPr>
        <w:t xml:space="preserve">la </w:t>
      </w:r>
      <w:r w:rsidR="00686E13" w:rsidRPr="009B78BA">
        <w:rPr>
          <w:rFonts w:ascii="Times" w:hAnsi="Times"/>
        </w:rPr>
        <w:t xml:space="preserve">diachronie </w:t>
      </w:r>
      <w:r w:rsidR="008C6990" w:rsidRPr="009B78BA">
        <w:rPr>
          <w:rFonts w:ascii="Times" w:hAnsi="Times"/>
        </w:rPr>
        <w:t>(de la structuration</w:t>
      </w:r>
      <w:r w:rsidR="004B089D" w:rsidRPr="009B78BA">
        <w:rPr>
          <w:rFonts w:ascii="Times" w:hAnsi="Times"/>
        </w:rPr>
        <w:t xml:space="preserve">), </w:t>
      </w:r>
      <w:r w:rsidR="001A2FBC" w:rsidRPr="009B78BA">
        <w:rPr>
          <w:rFonts w:ascii="Times" w:hAnsi="Times"/>
        </w:rPr>
        <w:t xml:space="preserve">le </w:t>
      </w:r>
      <w:r w:rsidR="004B089D" w:rsidRPr="009B78BA">
        <w:rPr>
          <w:rFonts w:ascii="Times" w:hAnsi="Times"/>
        </w:rPr>
        <w:t>sens</w:t>
      </w:r>
      <w:r w:rsidR="0065625D" w:rsidRPr="009B78BA">
        <w:rPr>
          <w:rFonts w:ascii="Times" w:hAnsi="Times"/>
        </w:rPr>
        <w:t xml:space="preserve"> (comme problème). </w:t>
      </w:r>
      <w:r w:rsidR="00BB2562" w:rsidRPr="009B78BA">
        <w:rPr>
          <w:rFonts w:ascii="Times" w:hAnsi="Times"/>
        </w:rPr>
        <w:t>D’autre part, de te</w:t>
      </w:r>
      <w:r w:rsidR="002E3ACE" w:rsidRPr="009B78BA">
        <w:rPr>
          <w:rFonts w:ascii="Times" w:hAnsi="Times"/>
        </w:rPr>
        <w:t xml:space="preserve">lles </w:t>
      </w:r>
      <w:r w:rsidR="008D395E" w:rsidRPr="009B78BA">
        <w:rPr>
          <w:rFonts w:ascii="Times" w:hAnsi="Times"/>
        </w:rPr>
        <w:t xml:space="preserve">questions </w:t>
      </w:r>
      <w:r w:rsidR="002E3ACE" w:rsidRPr="009B78BA">
        <w:rPr>
          <w:rFonts w:ascii="Times" w:hAnsi="Times"/>
        </w:rPr>
        <w:t xml:space="preserve">disparaissent </w:t>
      </w:r>
      <w:r w:rsidR="00965D34" w:rsidRPr="009B78BA">
        <w:rPr>
          <w:rFonts w:ascii="Times" w:hAnsi="Times"/>
        </w:rPr>
        <w:t xml:space="preserve">dans une épistémologie </w:t>
      </w:r>
      <w:r w:rsidR="003A76BA" w:rsidRPr="009B78BA">
        <w:rPr>
          <w:rFonts w:ascii="Times" w:hAnsi="Times"/>
        </w:rPr>
        <w:t>du sens rabattu</w:t>
      </w:r>
      <w:r w:rsidR="000E75B2" w:rsidRPr="009B78BA">
        <w:rPr>
          <w:rFonts w:ascii="Times" w:hAnsi="Times"/>
        </w:rPr>
        <w:t xml:space="preserve"> à la signification</w:t>
      </w:r>
      <w:r w:rsidR="008D1EB4" w:rsidRPr="009B78BA">
        <w:rPr>
          <w:rFonts w:ascii="Times" w:hAnsi="Times"/>
        </w:rPr>
        <w:t xml:space="preserve"> transparente</w:t>
      </w:r>
      <w:r w:rsidR="00A447D4" w:rsidRPr="009B78BA">
        <w:rPr>
          <w:rFonts w:ascii="Times" w:hAnsi="Times"/>
        </w:rPr>
        <w:t xml:space="preserve">, </w:t>
      </w:r>
      <w:r w:rsidR="0029044E" w:rsidRPr="009B78BA">
        <w:rPr>
          <w:rFonts w:ascii="Times" w:hAnsi="Times"/>
        </w:rPr>
        <w:t>à la structure donnée</w:t>
      </w:r>
      <w:r w:rsidR="000B39C1" w:rsidRPr="009B78BA">
        <w:rPr>
          <w:rFonts w:ascii="Times" w:hAnsi="Times"/>
        </w:rPr>
        <w:t>, bref dans les systèmes de signification</w:t>
      </w:r>
      <w:r w:rsidR="0033545C" w:rsidRPr="009B78BA">
        <w:rPr>
          <w:rFonts w:ascii="Times" w:hAnsi="Times"/>
        </w:rPr>
        <w:t>s</w:t>
      </w:r>
      <w:r w:rsidR="00FD2E90" w:rsidRPr="009B78BA">
        <w:rPr>
          <w:rFonts w:ascii="Times" w:hAnsi="Times"/>
        </w:rPr>
        <w:t xml:space="preserve"> a</w:t>
      </w:r>
      <w:r w:rsidR="00960025" w:rsidRPr="009B78BA">
        <w:rPr>
          <w:rFonts w:ascii="Times" w:hAnsi="Times"/>
        </w:rPr>
        <w:t>chroniques</w:t>
      </w:r>
      <w:r w:rsidR="004E7066" w:rsidRPr="009B78BA">
        <w:rPr>
          <w:rFonts w:ascii="Times" w:hAnsi="Times"/>
        </w:rPr>
        <w:t xml:space="preserve"> </w:t>
      </w:r>
      <w:r w:rsidR="007A7565" w:rsidRPr="009B78BA">
        <w:rPr>
          <w:rFonts w:ascii="Times" w:hAnsi="Times"/>
        </w:rPr>
        <w:t xml:space="preserve">– </w:t>
      </w:r>
      <w:r w:rsidR="004E7066" w:rsidRPr="009B78BA">
        <w:rPr>
          <w:rFonts w:ascii="Times" w:hAnsi="Times"/>
        </w:rPr>
        <w:t>comme</w:t>
      </w:r>
      <w:r w:rsidR="008A234E" w:rsidRPr="009B78BA">
        <w:rPr>
          <w:rFonts w:ascii="Times" w:hAnsi="Times"/>
        </w:rPr>
        <w:t xml:space="preserve"> dans le</w:t>
      </w:r>
      <w:r w:rsidR="00AF00AE" w:rsidRPr="009B78BA">
        <w:rPr>
          <w:rFonts w:ascii="Times" w:hAnsi="Times"/>
        </w:rPr>
        <w:t xml:space="preserve"> 2 plus</w:t>
      </w:r>
      <w:r w:rsidR="00F671D0" w:rsidRPr="009B78BA">
        <w:rPr>
          <w:rFonts w:ascii="Times" w:hAnsi="Times"/>
        </w:rPr>
        <w:t xml:space="preserve"> 2 qui </w:t>
      </w:r>
      <w:r w:rsidR="002111CF" w:rsidRPr="009B78BA">
        <w:rPr>
          <w:rFonts w:ascii="Times" w:hAnsi="Times"/>
        </w:rPr>
        <w:t xml:space="preserve">est </w:t>
      </w:r>
      <w:r w:rsidR="00776860" w:rsidRPr="009B78BA">
        <w:rPr>
          <w:rFonts w:ascii="Times" w:hAnsi="Times"/>
        </w:rPr>
        <w:t xml:space="preserve">égal à 4 </w:t>
      </w:r>
      <w:r w:rsidR="002111CF" w:rsidRPr="009B78BA">
        <w:rPr>
          <w:rFonts w:ascii="Times" w:hAnsi="Times"/>
          <w:i/>
        </w:rPr>
        <w:t>instantanément et définitivement</w:t>
      </w:r>
      <w:r w:rsidR="002111CF" w:rsidRPr="009B78BA">
        <w:rPr>
          <w:rFonts w:ascii="Times" w:hAnsi="Times"/>
        </w:rPr>
        <w:t>.</w:t>
      </w:r>
    </w:p>
    <w:p w:rsidR="000F5E60" w:rsidRPr="009B78BA" w:rsidRDefault="000F5E60" w:rsidP="003D755F">
      <w:pPr>
        <w:jc w:val="both"/>
        <w:rPr>
          <w:rFonts w:ascii="Times" w:hAnsi="Times"/>
        </w:rPr>
      </w:pPr>
    </w:p>
    <w:p w:rsidR="00517508" w:rsidRPr="009B78BA" w:rsidRDefault="004B188D" w:rsidP="003D755F">
      <w:pPr>
        <w:jc w:val="both"/>
        <w:rPr>
          <w:rFonts w:ascii="Times" w:hAnsi="Times"/>
          <w:b/>
        </w:rPr>
      </w:pPr>
      <w:r w:rsidRPr="009B78BA">
        <w:rPr>
          <w:rFonts w:ascii="Times" w:hAnsi="Times"/>
          <w:b/>
        </w:rPr>
        <w:t>5</w:t>
      </w:r>
      <w:r w:rsidR="00FB2781" w:rsidRPr="009B78BA">
        <w:rPr>
          <w:rFonts w:ascii="Times" w:hAnsi="Times"/>
          <w:b/>
        </w:rPr>
        <w:t xml:space="preserve">. </w:t>
      </w:r>
      <w:r w:rsidR="006A1FB8" w:rsidRPr="009B78BA">
        <w:rPr>
          <w:rFonts w:ascii="Times" w:hAnsi="Times"/>
          <w:b/>
        </w:rPr>
        <w:t xml:space="preserve">Conclusion : </w:t>
      </w:r>
      <w:r w:rsidR="003D3AB5" w:rsidRPr="009B78BA">
        <w:rPr>
          <w:rFonts w:ascii="Times" w:hAnsi="Times"/>
          <w:b/>
        </w:rPr>
        <w:t>pour un</w:t>
      </w:r>
      <w:r w:rsidR="00420EE5" w:rsidRPr="009B78BA">
        <w:rPr>
          <w:rFonts w:ascii="Times" w:hAnsi="Times"/>
          <w:b/>
        </w:rPr>
        <w:t xml:space="preserve"> dynamisme radical du système</w:t>
      </w:r>
    </w:p>
    <w:p w:rsidR="009061BB" w:rsidRPr="009B78BA" w:rsidRDefault="00AC6438" w:rsidP="003D755F">
      <w:pPr>
        <w:jc w:val="both"/>
        <w:rPr>
          <w:rFonts w:ascii="Times" w:hAnsi="Times"/>
        </w:rPr>
      </w:pPr>
      <w:r w:rsidRPr="009B78BA">
        <w:rPr>
          <w:rFonts w:ascii="Times" w:hAnsi="Times"/>
        </w:rPr>
        <w:t xml:space="preserve">Soit à nouveau </w:t>
      </w:r>
      <w:r w:rsidR="00A42E4A" w:rsidRPr="009B78BA">
        <w:rPr>
          <w:rFonts w:ascii="Times" w:hAnsi="Times"/>
          <w:i/>
        </w:rPr>
        <w:t>Eternal Sunshine of the Spotless M</w:t>
      </w:r>
      <w:r w:rsidRPr="009B78BA">
        <w:rPr>
          <w:rFonts w:ascii="Times" w:hAnsi="Times"/>
          <w:i/>
        </w:rPr>
        <w:t xml:space="preserve">ind. </w:t>
      </w:r>
      <w:r w:rsidR="00EC6617" w:rsidRPr="009B78BA">
        <w:rPr>
          <w:rFonts w:ascii="Times" w:hAnsi="Times"/>
        </w:rPr>
        <w:t>Position classique : l</w:t>
      </w:r>
      <w:r w:rsidR="005701DD" w:rsidRPr="009B78BA">
        <w:rPr>
          <w:rFonts w:ascii="Times" w:hAnsi="Times"/>
        </w:rPr>
        <w:t xml:space="preserve">e </w:t>
      </w:r>
      <w:r w:rsidR="00B47BA7" w:rsidRPr="009B78BA">
        <w:rPr>
          <w:rFonts w:ascii="Times" w:hAnsi="Times"/>
        </w:rPr>
        <w:t>début du film</w:t>
      </w:r>
      <w:r w:rsidR="00362771" w:rsidRPr="009B78BA">
        <w:rPr>
          <w:rFonts w:ascii="Times" w:hAnsi="Times"/>
        </w:rPr>
        <w:t xml:space="preserve"> est une prolepse</w:t>
      </w:r>
      <w:r w:rsidR="00B61656" w:rsidRPr="009B78BA">
        <w:rPr>
          <w:rFonts w:ascii="Times" w:hAnsi="Times"/>
        </w:rPr>
        <w:t xml:space="preserve"> de ce qui </w:t>
      </w:r>
      <w:r w:rsidR="00B73E80" w:rsidRPr="009B78BA">
        <w:rPr>
          <w:rFonts w:ascii="Times" w:hAnsi="Times"/>
        </w:rPr>
        <w:t>est raconté vers la fin</w:t>
      </w:r>
      <w:r w:rsidR="00362771" w:rsidRPr="009B78BA">
        <w:rPr>
          <w:rFonts w:ascii="Times" w:hAnsi="Times"/>
        </w:rPr>
        <w:t>.</w:t>
      </w:r>
      <w:r w:rsidR="00B6445E" w:rsidRPr="009B78BA">
        <w:rPr>
          <w:rFonts w:ascii="Times" w:hAnsi="Times"/>
        </w:rPr>
        <w:t xml:space="preserve"> Objection : </w:t>
      </w:r>
      <w:r w:rsidR="005546FD" w:rsidRPr="009B78BA">
        <w:rPr>
          <w:rFonts w:ascii="Times" w:hAnsi="Times"/>
        </w:rPr>
        <w:t xml:space="preserve">non, </w:t>
      </w:r>
      <w:r w:rsidR="00CD2C3B" w:rsidRPr="009B78BA">
        <w:rPr>
          <w:rFonts w:ascii="Times" w:hAnsi="Times"/>
          <w:i/>
        </w:rPr>
        <w:t xml:space="preserve">il </w:t>
      </w:r>
      <w:r w:rsidR="00754434" w:rsidRPr="009B78BA">
        <w:rPr>
          <w:rFonts w:ascii="Times" w:hAnsi="Times"/>
          <w:i/>
        </w:rPr>
        <w:t>devient</w:t>
      </w:r>
      <w:r w:rsidR="00805705" w:rsidRPr="009B78BA">
        <w:rPr>
          <w:rFonts w:ascii="Times" w:hAnsi="Times"/>
          <w:i/>
        </w:rPr>
        <w:t xml:space="preserve"> </w:t>
      </w:r>
      <w:r w:rsidR="00C7201B" w:rsidRPr="009B78BA">
        <w:rPr>
          <w:rFonts w:ascii="Times" w:hAnsi="Times"/>
        </w:rPr>
        <w:t>une prolepse</w:t>
      </w:r>
      <w:r w:rsidR="008C152E" w:rsidRPr="009B78BA">
        <w:rPr>
          <w:rFonts w:ascii="Times" w:hAnsi="Times"/>
        </w:rPr>
        <w:t xml:space="preserve">, </w:t>
      </w:r>
      <w:r w:rsidR="00754434" w:rsidRPr="009B78BA">
        <w:rPr>
          <w:rFonts w:ascii="Times" w:hAnsi="Times"/>
          <w:i/>
        </w:rPr>
        <w:t>à un certain moment du film</w:t>
      </w:r>
      <w:r w:rsidR="00D32DC2" w:rsidRPr="009B78BA">
        <w:rPr>
          <w:rFonts w:ascii="Times" w:hAnsi="Times"/>
        </w:rPr>
        <w:t>, vers la fin</w:t>
      </w:r>
      <w:r w:rsidR="00BB5CBE" w:rsidRPr="009B78BA">
        <w:rPr>
          <w:rFonts w:ascii="Times" w:hAnsi="Times"/>
        </w:rPr>
        <w:t xml:space="preserve">. </w:t>
      </w:r>
      <w:r w:rsidR="00014EEE" w:rsidRPr="009B78BA">
        <w:rPr>
          <w:rFonts w:ascii="Times" w:hAnsi="Times"/>
        </w:rPr>
        <w:t>Concession</w:t>
      </w:r>
      <w:r w:rsidR="00F91063" w:rsidRPr="009B78BA">
        <w:rPr>
          <w:rFonts w:ascii="Times" w:hAnsi="Times"/>
        </w:rPr>
        <w:t xml:space="preserve"> : </w:t>
      </w:r>
      <w:r w:rsidR="008C152E" w:rsidRPr="009B78BA">
        <w:rPr>
          <w:rFonts w:ascii="Times" w:hAnsi="Times"/>
        </w:rPr>
        <w:t>soit</w:t>
      </w:r>
      <w:r w:rsidR="00D1485B" w:rsidRPr="009B78BA">
        <w:rPr>
          <w:rFonts w:ascii="Times" w:hAnsi="Times"/>
        </w:rPr>
        <w:t>, mais</w:t>
      </w:r>
      <w:r w:rsidR="00BD1805" w:rsidRPr="009B78BA">
        <w:rPr>
          <w:rFonts w:ascii="Times" w:hAnsi="Times"/>
        </w:rPr>
        <w:t xml:space="preserve"> </w:t>
      </w:r>
      <w:r w:rsidR="0064696A" w:rsidRPr="009B78BA">
        <w:rPr>
          <w:rFonts w:ascii="Times" w:hAnsi="Times"/>
        </w:rPr>
        <w:t xml:space="preserve">tout de même </w:t>
      </w:r>
      <w:r w:rsidR="00F246A8" w:rsidRPr="009B78BA">
        <w:rPr>
          <w:rFonts w:ascii="Times" w:hAnsi="Times"/>
        </w:rPr>
        <w:t>il y a un moment</w:t>
      </w:r>
      <w:r w:rsidR="0007290F" w:rsidRPr="009B78BA">
        <w:rPr>
          <w:rFonts w:ascii="Times" w:hAnsi="Times"/>
        </w:rPr>
        <w:t xml:space="preserve"> où </w:t>
      </w:r>
      <w:r w:rsidR="0006149E" w:rsidRPr="009B78BA">
        <w:rPr>
          <w:rFonts w:ascii="Times" w:hAnsi="Times"/>
        </w:rPr>
        <w:t>la chose est cla</w:t>
      </w:r>
      <w:r w:rsidR="00CC48CB" w:rsidRPr="009B78BA">
        <w:rPr>
          <w:rFonts w:ascii="Times" w:hAnsi="Times"/>
        </w:rPr>
        <w:t>rifiée et donc</w:t>
      </w:r>
      <w:r w:rsidR="00193515" w:rsidRPr="009B78BA">
        <w:rPr>
          <w:rFonts w:ascii="Times" w:hAnsi="Times"/>
        </w:rPr>
        <w:t xml:space="preserve"> le système a trouvé sa stabilité</w:t>
      </w:r>
      <w:r w:rsidR="00C75723" w:rsidRPr="009B78BA">
        <w:rPr>
          <w:rFonts w:ascii="Times" w:hAnsi="Times"/>
        </w:rPr>
        <w:t>, qui sera</w:t>
      </w:r>
      <w:r w:rsidR="00892A51" w:rsidRPr="009B78BA">
        <w:rPr>
          <w:rFonts w:ascii="Times" w:hAnsi="Times"/>
        </w:rPr>
        <w:t xml:space="preserve"> donc définitive.</w:t>
      </w:r>
      <w:r w:rsidR="004A0AA4" w:rsidRPr="009B78BA">
        <w:rPr>
          <w:rFonts w:ascii="Times" w:hAnsi="Times"/>
        </w:rPr>
        <w:t xml:space="preserve"> </w:t>
      </w:r>
      <w:r w:rsidR="00335A61" w:rsidRPr="009B78BA">
        <w:rPr>
          <w:rFonts w:ascii="Times" w:hAnsi="Times"/>
        </w:rPr>
        <w:t>O</w:t>
      </w:r>
      <w:r w:rsidR="004A0AA4" w:rsidRPr="009B78BA">
        <w:rPr>
          <w:rFonts w:ascii="Times" w:hAnsi="Times"/>
        </w:rPr>
        <w:t>bjection </w:t>
      </w:r>
      <w:r w:rsidR="003C1E6A" w:rsidRPr="009B78BA">
        <w:rPr>
          <w:rFonts w:ascii="Times" w:hAnsi="Times"/>
        </w:rPr>
        <w:t>à la concession :</w:t>
      </w:r>
      <w:r w:rsidR="004A0AA4" w:rsidRPr="009B78BA">
        <w:rPr>
          <w:rFonts w:ascii="Times" w:hAnsi="Times"/>
        </w:rPr>
        <w:t xml:space="preserve"> </w:t>
      </w:r>
      <w:r w:rsidR="00081A20" w:rsidRPr="009B78BA">
        <w:rPr>
          <w:rFonts w:ascii="Times" w:hAnsi="Times"/>
        </w:rPr>
        <w:t>non et non</w:t>
      </w:r>
      <w:r w:rsidR="00815E8A" w:rsidRPr="009B78BA">
        <w:rPr>
          <w:rFonts w:ascii="Times" w:hAnsi="Times"/>
        </w:rPr>
        <w:t xml:space="preserve">. </w:t>
      </w:r>
      <w:r w:rsidR="00652263" w:rsidRPr="009B78BA">
        <w:rPr>
          <w:rFonts w:ascii="Times" w:hAnsi="Times"/>
        </w:rPr>
        <w:t>Premier non :</w:t>
      </w:r>
      <w:r w:rsidR="00E3447E" w:rsidRPr="009B78BA">
        <w:rPr>
          <w:rFonts w:ascii="Times" w:hAnsi="Times"/>
        </w:rPr>
        <w:t xml:space="preserve"> </w:t>
      </w:r>
      <w:r w:rsidR="00D842B8" w:rsidRPr="009B78BA">
        <w:rPr>
          <w:rFonts w:ascii="Times" w:hAnsi="Times"/>
        </w:rPr>
        <w:t>raisonner de la sorte, c’est évacuer</w:t>
      </w:r>
      <w:r w:rsidR="003633AD" w:rsidRPr="009B78BA">
        <w:rPr>
          <w:rFonts w:ascii="Times" w:hAnsi="Times"/>
        </w:rPr>
        <w:t>, comme simple accident,</w:t>
      </w:r>
      <w:r w:rsidR="007678F8" w:rsidRPr="009B78BA">
        <w:rPr>
          <w:rFonts w:ascii="Times" w:hAnsi="Times"/>
        </w:rPr>
        <w:t xml:space="preserve"> le fait qu’au début on se </w:t>
      </w:r>
      <w:r w:rsidR="00163467" w:rsidRPr="009B78BA">
        <w:rPr>
          <w:rFonts w:ascii="Times" w:hAnsi="Times"/>
        </w:rPr>
        <w:t xml:space="preserve">méprenne et </w:t>
      </w:r>
      <w:r w:rsidR="004477E6" w:rsidRPr="009B78BA">
        <w:rPr>
          <w:rFonts w:ascii="Times" w:hAnsi="Times"/>
        </w:rPr>
        <w:t>qu’ensuite</w:t>
      </w:r>
      <w:r w:rsidR="00572DF1" w:rsidRPr="009B78BA">
        <w:rPr>
          <w:rFonts w:ascii="Times" w:hAnsi="Times"/>
        </w:rPr>
        <w:t>, à un certain moment</w:t>
      </w:r>
      <w:r w:rsidR="0071531B" w:rsidRPr="009B78BA">
        <w:rPr>
          <w:rFonts w:ascii="Times" w:hAnsi="Times"/>
        </w:rPr>
        <w:t xml:space="preserve"> du film</w:t>
      </w:r>
      <w:r w:rsidR="00572DF1" w:rsidRPr="009B78BA">
        <w:rPr>
          <w:rFonts w:ascii="Times" w:hAnsi="Times"/>
        </w:rPr>
        <w:t>, à partir d’autres éléments apparus,</w:t>
      </w:r>
      <w:r w:rsidR="00263CCD" w:rsidRPr="009B78BA">
        <w:rPr>
          <w:rFonts w:ascii="Times" w:hAnsi="Times"/>
        </w:rPr>
        <w:t xml:space="preserve"> </w:t>
      </w:r>
      <w:r w:rsidR="00E01E09" w:rsidRPr="009B78BA">
        <w:rPr>
          <w:rFonts w:ascii="Times" w:hAnsi="Times"/>
        </w:rPr>
        <w:t>on raisonne par probabilité</w:t>
      </w:r>
      <w:r w:rsidR="00C047FB" w:rsidRPr="009B78BA">
        <w:rPr>
          <w:rFonts w:ascii="Times" w:hAnsi="Times"/>
        </w:rPr>
        <w:t>s</w:t>
      </w:r>
      <w:r w:rsidR="00E01E09" w:rsidRPr="009B78BA">
        <w:rPr>
          <w:rFonts w:ascii="Times" w:hAnsi="Times"/>
        </w:rPr>
        <w:t xml:space="preserve">, on doute et on essaie de </w:t>
      </w:r>
      <w:r w:rsidR="00C621DC" w:rsidRPr="009B78BA">
        <w:rPr>
          <w:rFonts w:ascii="Times" w:hAnsi="Times"/>
        </w:rPr>
        <w:t>deviner mieux</w:t>
      </w:r>
      <w:r w:rsidR="00A0517A" w:rsidRPr="009B78BA">
        <w:rPr>
          <w:rFonts w:ascii="Times" w:hAnsi="Times"/>
        </w:rPr>
        <w:t xml:space="preserve"> ce </w:t>
      </w:r>
      <w:r w:rsidR="00520F2A" w:rsidRPr="009B78BA">
        <w:rPr>
          <w:rFonts w:ascii="Times" w:hAnsi="Times"/>
        </w:rPr>
        <w:t>que pourrait raconter le film</w:t>
      </w:r>
      <w:r w:rsidR="00E07A22" w:rsidRPr="009B78BA">
        <w:rPr>
          <w:rFonts w:ascii="Times" w:hAnsi="Times"/>
        </w:rPr>
        <w:t> ;</w:t>
      </w:r>
      <w:r w:rsidR="00F322D1" w:rsidRPr="009B78BA">
        <w:rPr>
          <w:rFonts w:ascii="Times" w:hAnsi="Times"/>
        </w:rPr>
        <w:t xml:space="preserve"> bref</w:t>
      </w:r>
      <w:r w:rsidR="00646D0F" w:rsidRPr="009B78BA">
        <w:rPr>
          <w:rFonts w:ascii="Times" w:hAnsi="Times"/>
        </w:rPr>
        <w:t>,</w:t>
      </w:r>
      <w:r w:rsidR="00F322D1" w:rsidRPr="009B78BA">
        <w:rPr>
          <w:rFonts w:ascii="Times" w:hAnsi="Times"/>
        </w:rPr>
        <w:t xml:space="preserve"> c’est faire disparaître un problème</w:t>
      </w:r>
      <w:r w:rsidR="001B2BA4" w:rsidRPr="009B78BA">
        <w:rPr>
          <w:rFonts w:ascii="Times" w:hAnsi="Times"/>
        </w:rPr>
        <w:t xml:space="preserve">. </w:t>
      </w:r>
      <w:r w:rsidR="00EA7A6A" w:rsidRPr="009B78BA">
        <w:rPr>
          <w:rFonts w:ascii="Times" w:hAnsi="Times"/>
        </w:rPr>
        <w:t>C</w:t>
      </w:r>
      <w:r w:rsidR="001B2BA4" w:rsidRPr="009B78BA">
        <w:rPr>
          <w:rFonts w:ascii="Times" w:hAnsi="Times"/>
        </w:rPr>
        <w:t>’est penser</w:t>
      </w:r>
      <w:r w:rsidR="00BA65D4" w:rsidRPr="009B78BA">
        <w:rPr>
          <w:rFonts w:ascii="Times" w:hAnsi="Times"/>
        </w:rPr>
        <w:t>,</w:t>
      </w:r>
      <w:r w:rsidR="007F5F71" w:rsidRPr="009B78BA">
        <w:rPr>
          <w:rFonts w:ascii="Times" w:hAnsi="Times"/>
        </w:rPr>
        <w:t xml:space="preserve"> comme l’</w:t>
      </w:r>
      <w:r w:rsidR="0099072B" w:rsidRPr="009B78BA">
        <w:rPr>
          <w:rFonts w:ascii="Times" w:hAnsi="Times"/>
        </w:rPr>
        <w:t xml:space="preserve">élève </w:t>
      </w:r>
      <w:r w:rsidR="007C1131" w:rsidRPr="009B78BA">
        <w:rPr>
          <w:rFonts w:ascii="Times" w:hAnsi="Times"/>
        </w:rPr>
        <w:t>naïf</w:t>
      </w:r>
      <w:r w:rsidR="00751C7A" w:rsidRPr="009B78BA">
        <w:rPr>
          <w:rFonts w:ascii="Times" w:hAnsi="Times"/>
        </w:rPr>
        <w:t xml:space="preserve"> en mathématique</w:t>
      </w:r>
      <w:r w:rsidR="007C1131" w:rsidRPr="009B78BA">
        <w:rPr>
          <w:rFonts w:ascii="Times" w:hAnsi="Times"/>
        </w:rPr>
        <w:t xml:space="preserve"> </w:t>
      </w:r>
      <w:r w:rsidR="00320A14" w:rsidRPr="009B78BA">
        <w:rPr>
          <w:rFonts w:ascii="Times" w:hAnsi="Times"/>
        </w:rPr>
        <w:t>qu</w:t>
      </w:r>
      <w:r w:rsidR="00280241" w:rsidRPr="009B78BA">
        <w:rPr>
          <w:rFonts w:ascii="Times" w:hAnsi="Times"/>
        </w:rPr>
        <w:t>i</w:t>
      </w:r>
      <w:r w:rsidR="00320A14" w:rsidRPr="009B78BA">
        <w:rPr>
          <w:rFonts w:ascii="Times" w:hAnsi="Times"/>
        </w:rPr>
        <w:t xml:space="preserve"> </w:t>
      </w:r>
      <w:r w:rsidR="008828C6" w:rsidRPr="009B78BA">
        <w:rPr>
          <w:rFonts w:ascii="Times" w:hAnsi="Times"/>
        </w:rPr>
        <w:t>se demande pourquoi ne pas utiliser une calculette</w:t>
      </w:r>
      <w:r w:rsidR="00BA65D4" w:rsidRPr="009B78BA">
        <w:rPr>
          <w:rFonts w:ascii="Times" w:hAnsi="Times"/>
        </w:rPr>
        <w:t>,</w:t>
      </w:r>
      <w:r w:rsidR="008828C6" w:rsidRPr="009B78BA">
        <w:rPr>
          <w:rFonts w:ascii="Times" w:hAnsi="Times"/>
        </w:rPr>
        <w:t xml:space="preserve"> </w:t>
      </w:r>
      <w:r w:rsidR="00572406" w:rsidRPr="009B78BA">
        <w:rPr>
          <w:rFonts w:ascii="Times" w:hAnsi="Times"/>
        </w:rPr>
        <w:t>que ce qui</w:t>
      </w:r>
      <w:r w:rsidR="00883FC4" w:rsidRPr="009B78BA">
        <w:rPr>
          <w:rFonts w:ascii="Times" w:hAnsi="Times"/>
        </w:rPr>
        <w:t xml:space="preserve"> compte</w:t>
      </w:r>
      <w:r w:rsidR="00280241" w:rsidRPr="009B78BA">
        <w:rPr>
          <w:rFonts w:ascii="Times" w:hAnsi="Times"/>
        </w:rPr>
        <w:t>,</w:t>
      </w:r>
      <w:r w:rsidR="00883FC4" w:rsidRPr="009B78BA">
        <w:rPr>
          <w:rFonts w:ascii="Times" w:hAnsi="Times"/>
        </w:rPr>
        <w:t xml:space="preserve"> </w:t>
      </w:r>
      <w:r w:rsidR="00280241" w:rsidRPr="009B78BA">
        <w:rPr>
          <w:rFonts w:ascii="Times" w:hAnsi="Times"/>
        </w:rPr>
        <w:t>c’</w:t>
      </w:r>
      <w:r w:rsidR="00883FC4" w:rsidRPr="009B78BA">
        <w:rPr>
          <w:rFonts w:ascii="Times" w:hAnsi="Times"/>
        </w:rPr>
        <w:t>est u</w:t>
      </w:r>
      <w:r w:rsidR="0006218B" w:rsidRPr="009B78BA">
        <w:rPr>
          <w:rFonts w:ascii="Times" w:hAnsi="Times"/>
        </w:rPr>
        <w:t xml:space="preserve">n résultat à monter en épingle ; c’est ignorer </w:t>
      </w:r>
      <w:r w:rsidR="006317B6" w:rsidRPr="009B78BA">
        <w:rPr>
          <w:rFonts w:ascii="Times" w:hAnsi="Times"/>
        </w:rPr>
        <w:t>que le résultat est dans le choix même du parcours pour l’atte</w:t>
      </w:r>
      <w:r w:rsidR="00646D0F" w:rsidRPr="009B78BA">
        <w:rPr>
          <w:rFonts w:ascii="Times" w:hAnsi="Times"/>
        </w:rPr>
        <w:t>i</w:t>
      </w:r>
      <w:r w:rsidR="006317B6" w:rsidRPr="009B78BA">
        <w:rPr>
          <w:rFonts w:ascii="Times" w:hAnsi="Times"/>
        </w:rPr>
        <w:t xml:space="preserve">ndre et </w:t>
      </w:r>
      <w:r w:rsidR="00016768" w:rsidRPr="009B78BA">
        <w:rPr>
          <w:rFonts w:ascii="Times" w:hAnsi="Times"/>
        </w:rPr>
        <w:t xml:space="preserve">dans </w:t>
      </w:r>
      <w:r w:rsidR="006317B6" w:rsidRPr="009B78BA">
        <w:rPr>
          <w:rFonts w:ascii="Times" w:hAnsi="Times"/>
        </w:rPr>
        <w:t xml:space="preserve">le style adopté. </w:t>
      </w:r>
      <w:r w:rsidR="00C84A9B" w:rsidRPr="009B78BA">
        <w:rPr>
          <w:rFonts w:ascii="Times" w:hAnsi="Times"/>
        </w:rPr>
        <w:t xml:space="preserve">Second non : </w:t>
      </w:r>
      <w:r w:rsidR="00BE2B68" w:rsidRPr="009B78BA">
        <w:rPr>
          <w:rFonts w:ascii="Times" w:hAnsi="Times"/>
        </w:rPr>
        <w:t xml:space="preserve">même au </w:t>
      </w:r>
      <w:r w:rsidR="00B411E5" w:rsidRPr="009B78BA">
        <w:rPr>
          <w:rFonts w:ascii="Times" w:hAnsi="Times"/>
        </w:rPr>
        <w:t>bout du processus</w:t>
      </w:r>
      <w:r w:rsidR="007947FF" w:rsidRPr="009B78BA">
        <w:rPr>
          <w:rFonts w:ascii="Times" w:hAnsi="Times"/>
        </w:rPr>
        <w:t xml:space="preserve"> et </w:t>
      </w:r>
      <w:r w:rsidR="00F053ED" w:rsidRPr="009B78BA">
        <w:rPr>
          <w:rFonts w:ascii="Times" w:hAnsi="Times"/>
        </w:rPr>
        <w:t xml:space="preserve">même </w:t>
      </w:r>
      <w:r w:rsidR="007947FF" w:rsidRPr="009B78BA">
        <w:rPr>
          <w:rFonts w:ascii="Times" w:hAnsi="Times"/>
        </w:rPr>
        <w:t xml:space="preserve">à ignorer ce dernier, </w:t>
      </w:r>
      <w:r w:rsidR="003D49F5" w:rsidRPr="009B78BA">
        <w:rPr>
          <w:rFonts w:ascii="Times" w:hAnsi="Times"/>
        </w:rPr>
        <w:t>un</w:t>
      </w:r>
      <w:r w:rsidR="009563B0" w:rsidRPr="009B78BA">
        <w:rPr>
          <w:rFonts w:ascii="Times" w:hAnsi="Times"/>
        </w:rPr>
        <w:t xml:space="preserve"> résultat</w:t>
      </w:r>
      <w:r w:rsidR="00A22843" w:rsidRPr="009B78BA">
        <w:rPr>
          <w:rFonts w:ascii="Times" w:hAnsi="Times"/>
        </w:rPr>
        <w:t xml:space="preserve"> </w:t>
      </w:r>
      <w:r w:rsidR="003D49F5" w:rsidRPr="009B78BA">
        <w:rPr>
          <w:rFonts w:ascii="Times" w:hAnsi="Times"/>
        </w:rPr>
        <w:t>unique</w:t>
      </w:r>
      <w:r w:rsidR="00B71A78" w:rsidRPr="009B78BA">
        <w:rPr>
          <w:rFonts w:ascii="Times" w:hAnsi="Times"/>
        </w:rPr>
        <w:t xml:space="preserve"> </w:t>
      </w:r>
      <w:r w:rsidR="002757A3" w:rsidRPr="009B78BA">
        <w:rPr>
          <w:rFonts w:ascii="Times" w:hAnsi="Times"/>
        </w:rPr>
        <w:t xml:space="preserve">ne </w:t>
      </w:r>
      <w:r w:rsidR="00B71A78" w:rsidRPr="009B78BA">
        <w:rPr>
          <w:rFonts w:ascii="Times" w:hAnsi="Times"/>
        </w:rPr>
        <w:t xml:space="preserve">constitue </w:t>
      </w:r>
      <w:r w:rsidR="002757A3" w:rsidRPr="009B78BA">
        <w:rPr>
          <w:rFonts w:ascii="Times" w:hAnsi="Times"/>
        </w:rPr>
        <w:t>qu’</w:t>
      </w:r>
      <w:r w:rsidR="00B71A78" w:rsidRPr="009B78BA">
        <w:rPr>
          <w:rFonts w:ascii="Times" w:hAnsi="Times"/>
        </w:rPr>
        <w:t>une certaine manière de résoudre le problème</w:t>
      </w:r>
      <w:r w:rsidR="0086276B" w:rsidRPr="009B78BA">
        <w:rPr>
          <w:rFonts w:ascii="Times" w:hAnsi="Times"/>
        </w:rPr>
        <w:t>. E</w:t>
      </w:r>
      <w:r w:rsidR="00975040" w:rsidRPr="009B78BA">
        <w:rPr>
          <w:rFonts w:ascii="Times" w:hAnsi="Times"/>
        </w:rPr>
        <w:t>tablir</w:t>
      </w:r>
      <w:r w:rsidR="0038677C" w:rsidRPr="009B78BA">
        <w:rPr>
          <w:rFonts w:ascii="Times" w:hAnsi="Times"/>
        </w:rPr>
        <w:t>, peu importe quand,</w:t>
      </w:r>
      <w:r w:rsidR="00975040" w:rsidRPr="009B78BA">
        <w:rPr>
          <w:rFonts w:ascii="Times" w:hAnsi="Times"/>
        </w:rPr>
        <w:t xml:space="preserve"> que</w:t>
      </w:r>
      <w:r w:rsidR="00D047A7" w:rsidRPr="009B78BA">
        <w:rPr>
          <w:rFonts w:ascii="Times" w:hAnsi="Times"/>
        </w:rPr>
        <w:t xml:space="preserve"> l’incipit </w:t>
      </w:r>
      <w:r w:rsidR="0034205D" w:rsidRPr="009B78BA">
        <w:rPr>
          <w:rFonts w:ascii="Times" w:hAnsi="Times"/>
        </w:rPr>
        <w:t xml:space="preserve">de notre film </w:t>
      </w:r>
      <w:r w:rsidR="00D047A7" w:rsidRPr="009B78BA">
        <w:rPr>
          <w:rFonts w:ascii="Times" w:hAnsi="Times"/>
        </w:rPr>
        <w:t xml:space="preserve">est une prolepse de la fin, </w:t>
      </w:r>
      <w:r w:rsidR="006F052E" w:rsidRPr="009B78BA">
        <w:rPr>
          <w:rFonts w:ascii="Times" w:hAnsi="Times"/>
        </w:rPr>
        <w:t>c’</w:t>
      </w:r>
      <w:r w:rsidR="00E94058" w:rsidRPr="009B78BA">
        <w:rPr>
          <w:rFonts w:ascii="Times" w:hAnsi="Times"/>
        </w:rPr>
        <w:t xml:space="preserve">est </w:t>
      </w:r>
      <w:r w:rsidR="00303F77" w:rsidRPr="009B78BA">
        <w:rPr>
          <w:rFonts w:ascii="Times" w:hAnsi="Times"/>
        </w:rPr>
        <w:t>opter</w:t>
      </w:r>
      <w:r w:rsidR="003E494F" w:rsidRPr="009B78BA">
        <w:rPr>
          <w:rFonts w:ascii="Times" w:hAnsi="Times"/>
        </w:rPr>
        <w:t xml:space="preserve"> pour</w:t>
      </w:r>
      <w:r w:rsidR="00F21727" w:rsidRPr="009B78BA">
        <w:rPr>
          <w:rFonts w:ascii="Times" w:hAnsi="Times"/>
        </w:rPr>
        <w:t xml:space="preserve"> </w:t>
      </w:r>
      <w:r w:rsidR="00E94058" w:rsidRPr="009B78BA">
        <w:rPr>
          <w:rFonts w:ascii="Times" w:hAnsi="Times"/>
        </w:rPr>
        <w:t xml:space="preserve">une </w:t>
      </w:r>
      <w:r w:rsidR="00922D27" w:rsidRPr="009B78BA">
        <w:rPr>
          <w:rFonts w:ascii="Times" w:hAnsi="Times"/>
        </w:rPr>
        <w:t xml:space="preserve">histoire </w:t>
      </w:r>
      <w:r w:rsidR="009C1A73" w:rsidRPr="009B78BA">
        <w:rPr>
          <w:rFonts w:ascii="Times" w:hAnsi="Times"/>
        </w:rPr>
        <w:t xml:space="preserve">unique et </w:t>
      </w:r>
      <w:r w:rsidR="001F7A4E" w:rsidRPr="009B78BA">
        <w:rPr>
          <w:rFonts w:ascii="Times" w:hAnsi="Times"/>
        </w:rPr>
        <w:t>non-</w:t>
      </w:r>
      <w:r w:rsidR="00E72BE8" w:rsidRPr="009B78BA">
        <w:rPr>
          <w:rFonts w:ascii="Times" w:hAnsi="Times"/>
        </w:rPr>
        <w:t>contradictoire</w:t>
      </w:r>
      <w:r w:rsidR="00532AB2" w:rsidRPr="009B78BA">
        <w:rPr>
          <w:rFonts w:ascii="Times" w:hAnsi="Times"/>
        </w:rPr>
        <w:t xml:space="preserve">, à savoir </w:t>
      </w:r>
      <w:r w:rsidR="00E34679" w:rsidRPr="009B78BA">
        <w:rPr>
          <w:rFonts w:ascii="Times" w:hAnsi="Times"/>
        </w:rPr>
        <w:t xml:space="preserve">un récit </w:t>
      </w:r>
      <w:r w:rsidR="00532AB2" w:rsidRPr="009B78BA">
        <w:rPr>
          <w:rFonts w:ascii="Times" w:hAnsi="Times"/>
        </w:rPr>
        <w:t>qui ne montre qu’un seul cours d’actions</w:t>
      </w:r>
      <w:r w:rsidR="00F82129" w:rsidRPr="009B78BA">
        <w:rPr>
          <w:rFonts w:ascii="Times" w:hAnsi="Times"/>
        </w:rPr>
        <w:t xml:space="preserve"> ; </w:t>
      </w:r>
      <w:r w:rsidR="005266DF" w:rsidRPr="009B78BA">
        <w:rPr>
          <w:rFonts w:ascii="Times" w:hAnsi="Times"/>
        </w:rPr>
        <w:t xml:space="preserve">c’est </w:t>
      </w:r>
      <w:r w:rsidR="00DE26F9" w:rsidRPr="009B78BA">
        <w:rPr>
          <w:rFonts w:ascii="Times" w:hAnsi="Times"/>
        </w:rPr>
        <w:t xml:space="preserve">opter aussi pour une histoire linéaire, </w:t>
      </w:r>
      <w:r w:rsidR="00031821" w:rsidRPr="009B78BA">
        <w:rPr>
          <w:rFonts w:ascii="Times" w:hAnsi="Times"/>
        </w:rPr>
        <w:t xml:space="preserve">c’est </w:t>
      </w:r>
      <w:r w:rsidR="004305E2" w:rsidRPr="009B78BA">
        <w:rPr>
          <w:rFonts w:ascii="Times" w:hAnsi="Times"/>
        </w:rPr>
        <w:t>é</w:t>
      </w:r>
      <w:r w:rsidR="006126E6" w:rsidRPr="009B78BA">
        <w:rPr>
          <w:rFonts w:ascii="Times" w:hAnsi="Times"/>
        </w:rPr>
        <w:t xml:space="preserve">carter </w:t>
      </w:r>
      <w:r w:rsidR="00880A09" w:rsidRPr="009B78BA">
        <w:rPr>
          <w:rFonts w:ascii="Times" w:hAnsi="Times"/>
        </w:rPr>
        <w:t>la possibilité</w:t>
      </w:r>
      <w:r w:rsidR="0098632C" w:rsidRPr="009B78BA">
        <w:rPr>
          <w:rFonts w:ascii="Times" w:hAnsi="Times"/>
        </w:rPr>
        <w:t xml:space="preserve">, </w:t>
      </w:r>
      <w:r w:rsidR="0016064D" w:rsidRPr="009B78BA">
        <w:rPr>
          <w:rFonts w:ascii="Times" w:hAnsi="Times"/>
        </w:rPr>
        <w:t xml:space="preserve">peut-être faible, mais </w:t>
      </w:r>
      <w:r w:rsidR="00B820F2" w:rsidRPr="009B78BA">
        <w:rPr>
          <w:rFonts w:ascii="Times" w:hAnsi="Times"/>
        </w:rPr>
        <w:t>s</w:t>
      </w:r>
      <w:r w:rsidR="00625A5B" w:rsidRPr="009B78BA">
        <w:rPr>
          <w:rFonts w:ascii="Times" w:hAnsi="Times"/>
        </w:rPr>
        <w:t>û</w:t>
      </w:r>
      <w:r w:rsidR="00B820F2" w:rsidRPr="009B78BA">
        <w:rPr>
          <w:rFonts w:ascii="Times" w:hAnsi="Times"/>
        </w:rPr>
        <w:t xml:space="preserve">rement </w:t>
      </w:r>
      <w:r w:rsidR="0016064D" w:rsidRPr="009B78BA">
        <w:rPr>
          <w:rFonts w:ascii="Times" w:hAnsi="Times"/>
        </w:rPr>
        <w:t>compatible avec la sémiotique du film</w:t>
      </w:r>
      <w:r w:rsidR="0039411E" w:rsidRPr="009B78BA">
        <w:rPr>
          <w:rFonts w:ascii="Times" w:hAnsi="Times"/>
        </w:rPr>
        <w:t>,</w:t>
      </w:r>
      <w:r w:rsidR="00880A09" w:rsidRPr="009B78BA">
        <w:rPr>
          <w:rFonts w:ascii="Times" w:hAnsi="Times"/>
        </w:rPr>
        <w:t xml:space="preserve"> </w:t>
      </w:r>
      <w:r w:rsidR="0016064D" w:rsidRPr="009B78BA">
        <w:rPr>
          <w:rFonts w:ascii="Times" w:hAnsi="Times"/>
        </w:rPr>
        <w:t xml:space="preserve">que le film </w:t>
      </w:r>
      <w:r w:rsidR="007052B5" w:rsidRPr="009B78BA">
        <w:rPr>
          <w:rFonts w:ascii="Times" w:hAnsi="Times"/>
        </w:rPr>
        <w:t xml:space="preserve">ait une histoire circulaire, qu’il </w:t>
      </w:r>
      <w:r w:rsidR="00D313D4" w:rsidRPr="009B78BA">
        <w:rPr>
          <w:rFonts w:ascii="Times" w:hAnsi="Times"/>
        </w:rPr>
        <w:t xml:space="preserve">tourne en boucle, </w:t>
      </w:r>
      <w:r w:rsidR="00CD3A41" w:rsidRPr="009B78BA">
        <w:rPr>
          <w:rFonts w:ascii="Times" w:hAnsi="Times"/>
        </w:rPr>
        <w:t xml:space="preserve">que </w:t>
      </w:r>
      <w:r w:rsidR="000C1191" w:rsidRPr="009B78BA">
        <w:rPr>
          <w:rFonts w:ascii="Times" w:hAnsi="Times"/>
        </w:rPr>
        <w:t>les personnages vont se faire effacer la mémoire une deuxième</w:t>
      </w:r>
      <w:r w:rsidR="00F64CEE" w:rsidRPr="009B78BA">
        <w:rPr>
          <w:rFonts w:ascii="Times" w:hAnsi="Times"/>
        </w:rPr>
        <w:t xml:space="preserve"> ou une troisième</w:t>
      </w:r>
      <w:r w:rsidR="000C1191" w:rsidRPr="009B78BA">
        <w:rPr>
          <w:rFonts w:ascii="Times" w:hAnsi="Times"/>
        </w:rPr>
        <w:t xml:space="preserve"> fois</w:t>
      </w:r>
      <w:r w:rsidR="00883B20" w:rsidRPr="009B78BA">
        <w:rPr>
          <w:rFonts w:ascii="Times" w:hAnsi="Times"/>
        </w:rPr>
        <w:t xml:space="preserve">, </w:t>
      </w:r>
      <w:r w:rsidR="00D87138" w:rsidRPr="009B78BA">
        <w:rPr>
          <w:rFonts w:ascii="Times" w:hAnsi="Times"/>
        </w:rPr>
        <w:t xml:space="preserve">et </w:t>
      </w:r>
      <w:r w:rsidR="006F3F71" w:rsidRPr="009B78BA">
        <w:rPr>
          <w:rFonts w:ascii="Times" w:hAnsi="Times"/>
        </w:rPr>
        <w:t>qu</w:t>
      </w:r>
      <w:r w:rsidR="001E3A0A" w:rsidRPr="009B78BA">
        <w:rPr>
          <w:rFonts w:ascii="Times" w:hAnsi="Times"/>
        </w:rPr>
        <w:t>e donc les nouvelles rencontres entre les deux protagonistes sont nombreuses</w:t>
      </w:r>
      <w:r w:rsidR="00494529" w:rsidRPr="009B78BA">
        <w:rPr>
          <w:rFonts w:ascii="Times" w:hAnsi="Times"/>
        </w:rPr>
        <w:t xml:space="preserve"> tout en étant identiques</w:t>
      </w:r>
      <w:r w:rsidR="001E3A0A" w:rsidRPr="009B78BA">
        <w:rPr>
          <w:rFonts w:ascii="Times" w:hAnsi="Times"/>
        </w:rPr>
        <w:t>, elles ne sont pas forcément l’une la prolepse de l’autre</w:t>
      </w:r>
      <w:r w:rsidR="00A803A3" w:rsidRPr="009B78BA">
        <w:rPr>
          <w:rFonts w:ascii="Times" w:hAnsi="Times"/>
        </w:rPr>
        <w:t xml:space="preserve">, elles ne </w:t>
      </w:r>
      <w:r w:rsidR="00AF282E" w:rsidRPr="009B78BA">
        <w:rPr>
          <w:rFonts w:ascii="Times" w:hAnsi="Times"/>
        </w:rPr>
        <w:t>signifient</w:t>
      </w:r>
      <w:r w:rsidR="00A803A3" w:rsidRPr="009B78BA">
        <w:rPr>
          <w:rFonts w:ascii="Times" w:hAnsi="Times"/>
        </w:rPr>
        <w:t xml:space="preserve"> pas </w:t>
      </w:r>
      <w:r w:rsidR="00E90F44" w:rsidRPr="009B78BA">
        <w:rPr>
          <w:rFonts w:ascii="Times" w:hAnsi="Times"/>
        </w:rPr>
        <w:t xml:space="preserve">forcément </w:t>
      </w:r>
      <w:r w:rsidR="00A803A3" w:rsidRPr="009B78BA">
        <w:rPr>
          <w:rFonts w:ascii="Times" w:hAnsi="Times"/>
        </w:rPr>
        <w:t>le même moment de l’histoire</w:t>
      </w:r>
      <w:r w:rsidR="00751D7D" w:rsidRPr="009B78BA">
        <w:rPr>
          <w:rFonts w:ascii="Times" w:hAnsi="Times"/>
        </w:rPr>
        <w:t>.</w:t>
      </w:r>
    </w:p>
    <w:p w:rsidR="00543837" w:rsidRPr="009B78BA" w:rsidRDefault="004A2577" w:rsidP="003D755F">
      <w:pPr>
        <w:jc w:val="both"/>
        <w:rPr>
          <w:rFonts w:ascii="Times" w:hAnsi="Times"/>
        </w:rPr>
      </w:pPr>
      <w:r w:rsidRPr="009B78BA">
        <w:rPr>
          <w:rFonts w:ascii="Times" w:hAnsi="Times"/>
        </w:rPr>
        <w:t xml:space="preserve">En somme, </w:t>
      </w:r>
      <w:r w:rsidR="00C17DD6" w:rsidRPr="009B78BA">
        <w:rPr>
          <w:rFonts w:ascii="Times" w:hAnsi="Times"/>
        </w:rPr>
        <w:t xml:space="preserve">on </w:t>
      </w:r>
      <w:r w:rsidR="00207DA1" w:rsidRPr="009B78BA">
        <w:rPr>
          <w:rFonts w:ascii="Times" w:hAnsi="Times"/>
        </w:rPr>
        <w:t xml:space="preserve">ne </w:t>
      </w:r>
      <w:r w:rsidR="00631932" w:rsidRPr="009B78BA">
        <w:rPr>
          <w:rFonts w:ascii="Times" w:hAnsi="Times"/>
        </w:rPr>
        <w:t>parvient à la construc</w:t>
      </w:r>
      <w:r w:rsidR="00682CB9" w:rsidRPr="009B78BA">
        <w:rPr>
          <w:rFonts w:ascii="Times" w:hAnsi="Times"/>
        </w:rPr>
        <w:t>t</w:t>
      </w:r>
      <w:r w:rsidR="00631932" w:rsidRPr="009B78BA">
        <w:rPr>
          <w:rFonts w:ascii="Times" w:hAnsi="Times"/>
        </w:rPr>
        <w:t>ion d’</w:t>
      </w:r>
      <w:r w:rsidR="00682CB9" w:rsidRPr="009B78BA">
        <w:rPr>
          <w:rFonts w:ascii="Times" w:hAnsi="Times"/>
        </w:rPr>
        <w:t>un système de signification</w:t>
      </w:r>
      <w:r w:rsidR="00477E53" w:rsidRPr="009B78BA">
        <w:rPr>
          <w:rFonts w:ascii="Times" w:hAnsi="Times"/>
        </w:rPr>
        <w:t>s</w:t>
      </w:r>
      <w:r w:rsidR="00646D0F" w:rsidRPr="009B78BA">
        <w:rPr>
          <w:rFonts w:ascii="Times" w:hAnsi="Times"/>
        </w:rPr>
        <w:t xml:space="preserve"> </w:t>
      </w:r>
      <w:r w:rsidR="002916E0" w:rsidRPr="009B78BA">
        <w:rPr>
          <w:rFonts w:ascii="Times" w:hAnsi="Times"/>
        </w:rPr>
        <w:t>à sens unique</w:t>
      </w:r>
      <w:r w:rsidR="00682CB9" w:rsidRPr="009B78BA">
        <w:rPr>
          <w:rFonts w:ascii="Times" w:hAnsi="Times"/>
        </w:rPr>
        <w:t xml:space="preserve"> </w:t>
      </w:r>
      <w:r w:rsidR="00207DA1" w:rsidRPr="009B78BA">
        <w:rPr>
          <w:rFonts w:ascii="Times" w:hAnsi="Times"/>
        </w:rPr>
        <w:t>qu’</w:t>
      </w:r>
      <w:r w:rsidR="00C17DD6" w:rsidRPr="009B78BA">
        <w:rPr>
          <w:rFonts w:ascii="Times" w:hAnsi="Times"/>
        </w:rPr>
        <w:t xml:space="preserve">au prix d’un ensemble bien lourd </w:t>
      </w:r>
      <w:r w:rsidR="00397FB5" w:rsidRPr="009B78BA">
        <w:rPr>
          <w:rFonts w:ascii="Times" w:hAnsi="Times"/>
        </w:rPr>
        <w:t>de conditions posées</w:t>
      </w:r>
      <w:r w:rsidR="00A64969" w:rsidRPr="009B78BA">
        <w:rPr>
          <w:rFonts w:ascii="Times" w:hAnsi="Times"/>
        </w:rPr>
        <w:t xml:space="preserve"> sur la lecture du film</w:t>
      </w:r>
      <w:r w:rsidR="00A53DB6" w:rsidRPr="009B78BA">
        <w:rPr>
          <w:rFonts w:ascii="Times" w:hAnsi="Times"/>
        </w:rPr>
        <w:t xml:space="preserve"> en question</w:t>
      </w:r>
      <w:r w:rsidR="00C938FB" w:rsidRPr="009B78BA">
        <w:rPr>
          <w:rFonts w:ascii="Times" w:hAnsi="Times"/>
        </w:rPr>
        <w:t xml:space="preserve"> (c’est mon second non) </w:t>
      </w:r>
      <w:r w:rsidR="00E45D71" w:rsidRPr="009B78BA">
        <w:rPr>
          <w:rFonts w:ascii="Times" w:hAnsi="Times"/>
        </w:rPr>
        <w:t>ainsi</w:t>
      </w:r>
      <w:r w:rsidR="00646D0F" w:rsidRPr="009B78BA">
        <w:rPr>
          <w:rFonts w:ascii="Times" w:hAnsi="Times"/>
        </w:rPr>
        <w:t xml:space="preserve"> que</w:t>
      </w:r>
      <w:r w:rsidR="00C938FB" w:rsidRPr="009B78BA">
        <w:rPr>
          <w:rFonts w:ascii="Times" w:hAnsi="Times"/>
        </w:rPr>
        <w:t xml:space="preserve"> sur </w:t>
      </w:r>
      <w:r w:rsidR="00C84E27" w:rsidRPr="009B78BA">
        <w:rPr>
          <w:rFonts w:ascii="Times" w:hAnsi="Times"/>
        </w:rPr>
        <w:t xml:space="preserve">la conception </w:t>
      </w:r>
      <w:r w:rsidR="00174018" w:rsidRPr="009B78BA">
        <w:rPr>
          <w:rFonts w:ascii="Times" w:hAnsi="Times"/>
        </w:rPr>
        <w:t xml:space="preserve">même </w:t>
      </w:r>
      <w:r w:rsidR="00C84E27" w:rsidRPr="009B78BA">
        <w:rPr>
          <w:rFonts w:ascii="Times" w:hAnsi="Times"/>
        </w:rPr>
        <w:t>de cette dernière</w:t>
      </w:r>
      <w:r w:rsidR="00ED3BF9" w:rsidRPr="009B78BA">
        <w:rPr>
          <w:rFonts w:ascii="Times" w:hAnsi="Times"/>
        </w:rPr>
        <w:t xml:space="preserve"> (c’est mon premier non</w:t>
      </w:r>
      <w:r w:rsidR="00E51A03" w:rsidRPr="009B78BA">
        <w:rPr>
          <w:rFonts w:ascii="Times" w:hAnsi="Times"/>
        </w:rPr>
        <w:t xml:space="preserve">). </w:t>
      </w:r>
      <w:r w:rsidR="00DC2CB6" w:rsidRPr="009B78BA">
        <w:rPr>
          <w:rFonts w:ascii="Times" w:hAnsi="Times"/>
        </w:rPr>
        <w:t>En d’autres termes : à la condition que l</w:t>
      </w:r>
      <w:r w:rsidR="00625A5B" w:rsidRPr="009B78BA">
        <w:rPr>
          <w:rFonts w:ascii="Times" w:hAnsi="Times"/>
        </w:rPr>
        <w:t xml:space="preserve">e </w:t>
      </w:r>
      <w:r w:rsidR="00DC2CB6" w:rsidRPr="009B78BA">
        <w:rPr>
          <w:rFonts w:ascii="Times" w:hAnsi="Times"/>
        </w:rPr>
        <w:t xml:space="preserve">énième </w:t>
      </w:r>
      <w:r w:rsidR="0058638F" w:rsidRPr="009B78BA">
        <w:rPr>
          <w:rFonts w:ascii="Times" w:hAnsi="Times"/>
        </w:rPr>
        <w:t>visionnage</w:t>
      </w:r>
      <w:r w:rsidR="00525D14" w:rsidRPr="009B78BA">
        <w:rPr>
          <w:rFonts w:ascii="Times" w:hAnsi="Times"/>
        </w:rPr>
        <w:t xml:space="preserve"> non seulement épuise le film</w:t>
      </w:r>
      <w:r w:rsidR="004638F7" w:rsidRPr="009B78BA">
        <w:rPr>
          <w:rFonts w:ascii="Times" w:hAnsi="Times"/>
        </w:rPr>
        <w:t xml:space="preserve"> en question</w:t>
      </w:r>
      <w:r w:rsidR="0033586B" w:rsidRPr="009B78BA">
        <w:rPr>
          <w:rFonts w:ascii="Times" w:hAnsi="Times"/>
        </w:rPr>
        <w:t xml:space="preserve"> (</w:t>
      </w:r>
      <w:r w:rsidR="00E24C9B" w:rsidRPr="009B78BA">
        <w:rPr>
          <w:rFonts w:ascii="Times" w:hAnsi="Times"/>
        </w:rPr>
        <w:t>second non</w:t>
      </w:r>
      <w:r w:rsidR="00517F53" w:rsidRPr="009B78BA">
        <w:rPr>
          <w:rFonts w:ascii="Times" w:hAnsi="Times"/>
        </w:rPr>
        <w:t>, sur la lecture du film</w:t>
      </w:r>
      <w:r w:rsidR="00E24C9B" w:rsidRPr="009B78BA">
        <w:rPr>
          <w:rFonts w:ascii="Times" w:hAnsi="Times"/>
        </w:rPr>
        <w:t>)</w:t>
      </w:r>
      <w:r w:rsidR="00525D14" w:rsidRPr="009B78BA">
        <w:rPr>
          <w:rFonts w:ascii="Times" w:hAnsi="Times"/>
        </w:rPr>
        <w:t xml:space="preserve">, mais </w:t>
      </w:r>
      <w:r w:rsidR="00684DC1" w:rsidRPr="009B78BA">
        <w:rPr>
          <w:rFonts w:ascii="Times" w:hAnsi="Times"/>
        </w:rPr>
        <w:t xml:space="preserve">puisse </w:t>
      </w:r>
      <w:r w:rsidR="006F05E5" w:rsidRPr="009B78BA">
        <w:rPr>
          <w:rFonts w:ascii="Times" w:hAnsi="Times"/>
        </w:rPr>
        <w:t>résorbe</w:t>
      </w:r>
      <w:r w:rsidR="000B5041" w:rsidRPr="009B78BA">
        <w:rPr>
          <w:rFonts w:ascii="Times" w:hAnsi="Times"/>
        </w:rPr>
        <w:t>r</w:t>
      </w:r>
      <w:r w:rsidR="00B34A8A" w:rsidRPr="009B78BA">
        <w:rPr>
          <w:rFonts w:ascii="Times" w:hAnsi="Times"/>
        </w:rPr>
        <w:t xml:space="preserve"> tous les autres</w:t>
      </w:r>
      <w:r w:rsidR="00D757A0" w:rsidRPr="009B78BA">
        <w:rPr>
          <w:rFonts w:ascii="Times" w:hAnsi="Times"/>
        </w:rPr>
        <w:t xml:space="preserve"> et</w:t>
      </w:r>
      <w:r w:rsidR="00633DD7" w:rsidRPr="009B78BA">
        <w:rPr>
          <w:rFonts w:ascii="Times" w:hAnsi="Times"/>
        </w:rPr>
        <w:t xml:space="preserve"> les faire disparaître</w:t>
      </w:r>
      <w:r w:rsidR="00D757A0" w:rsidRPr="009B78BA">
        <w:rPr>
          <w:rFonts w:ascii="Times" w:hAnsi="Times"/>
        </w:rPr>
        <w:t>,</w:t>
      </w:r>
      <w:r w:rsidR="00C144B8" w:rsidRPr="009B78BA">
        <w:rPr>
          <w:rFonts w:ascii="Times" w:hAnsi="Times"/>
        </w:rPr>
        <w:t xml:space="preserve"> comme si leur existence précédente n’avait pas compté (premier non</w:t>
      </w:r>
      <w:r w:rsidR="00517F53" w:rsidRPr="009B78BA">
        <w:rPr>
          <w:rFonts w:ascii="Times" w:hAnsi="Times"/>
        </w:rPr>
        <w:t>, sur la conception de la lecture d’un film</w:t>
      </w:r>
      <w:r w:rsidR="00C144B8" w:rsidRPr="009B78BA">
        <w:rPr>
          <w:rFonts w:ascii="Times" w:hAnsi="Times"/>
        </w:rPr>
        <w:t>).</w:t>
      </w:r>
    </w:p>
    <w:p w:rsidR="00F70F0E" w:rsidRPr="009B78BA" w:rsidRDefault="003D5F26" w:rsidP="003D755F">
      <w:pPr>
        <w:jc w:val="both"/>
        <w:rPr>
          <w:rFonts w:ascii="Times" w:hAnsi="Times"/>
        </w:rPr>
      </w:pPr>
      <w:r w:rsidRPr="009B78BA">
        <w:rPr>
          <w:rFonts w:ascii="Times" w:hAnsi="Times"/>
        </w:rPr>
        <w:t xml:space="preserve">On peut ici </w:t>
      </w:r>
      <w:r w:rsidR="00330A7A" w:rsidRPr="009B78BA">
        <w:rPr>
          <w:rFonts w:ascii="Times" w:hAnsi="Times"/>
        </w:rPr>
        <w:t>évoquer</w:t>
      </w:r>
      <w:r w:rsidR="009C1420" w:rsidRPr="009B78BA">
        <w:rPr>
          <w:rFonts w:ascii="Times" w:hAnsi="Times"/>
        </w:rPr>
        <w:t xml:space="preserve"> </w:t>
      </w:r>
      <w:r w:rsidR="009230F4" w:rsidRPr="009B78BA">
        <w:rPr>
          <w:rFonts w:ascii="Times" w:hAnsi="Times"/>
        </w:rPr>
        <w:t xml:space="preserve">la nouvelle question sémiotique de la </w:t>
      </w:r>
      <w:r w:rsidR="00822E93" w:rsidRPr="009B78BA">
        <w:rPr>
          <w:rFonts w:ascii="Times" w:hAnsi="Times"/>
        </w:rPr>
        <w:t>« </w:t>
      </w:r>
      <w:r w:rsidR="009230F4" w:rsidRPr="009B78BA">
        <w:rPr>
          <w:rFonts w:ascii="Times" w:hAnsi="Times"/>
        </w:rPr>
        <w:t>mémoire</w:t>
      </w:r>
      <w:r w:rsidR="00822E93" w:rsidRPr="009B78BA">
        <w:rPr>
          <w:rFonts w:ascii="Times" w:hAnsi="Times"/>
        </w:rPr>
        <w:t> »</w:t>
      </w:r>
      <w:r w:rsidR="000320CB" w:rsidRPr="009B78BA">
        <w:rPr>
          <w:rFonts w:ascii="Times" w:hAnsi="Times"/>
        </w:rPr>
        <w:t xml:space="preserve">, que cependant Fontanille a soulevée </w:t>
      </w:r>
      <w:r w:rsidR="00D64922" w:rsidRPr="009B78BA">
        <w:rPr>
          <w:rFonts w:ascii="Times" w:hAnsi="Times"/>
        </w:rPr>
        <w:t xml:space="preserve">plutôt </w:t>
      </w:r>
      <w:r w:rsidR="00664225" w:rsidRPr="009B78BA">
        <w:rPr>
          <w:rFonts w:ascii="Times" w:hAnsi="Times"/>
        </w:rPr>
        <w:t>en termes d’empreinte</w:t>
      </w:r>
      <w:r w:rsidR="00BC2692" w:rsidRPr="009B78BA">
        <w:rPr>
          <w:rFonts w:ascii="Times" w:hAnsi="Times"/>
        </w:rPr>
        <w:t>, donc d’état de choses</w:t>
      </w:r>
      <w:r w:rsidR="00724DC6" w:rsidRPr="009B78BA">
        <w:rPr>
          <w:rStyle w:val="FootnoteReference"/>
          <w:rFonts w:ascii="Times" w:hAnsi="Times"/>
        </w:rPr>
        <w:footnoteReference w:id="7"/>
      </w:r>
      <w:r w:rsidR="00CD3819" w:rsidRPr="009B78BA">
        <w:rPr>
          <w:rFonts w:ascii="Times" w:hAnsi="Times"/>
        </w:rPr>
        <w:t>.</w:t>
      </w:r>
      <w:r w:rsidR="00C96992" w:rsidRPr="009B78BA">
        <w:rPr>
          <w:rFonts w:ascii="Times" w:hAnsi="Times"/>
        </w:rPr>
        <w:t xml:space="preserve"> Il faudrait </w:t>
      </w:r>
      <w:r w:rsidR="00E179B3" w:rsidRPr="009B78BA">
        <w:rPr>
          <w:rFonts w:ascii="Times" w:hAnsi="Times"/>
        </w:rPr>
        <w:t xml:space="preserve">penser </w:t>
      </w:r>
      <w:r w:rsidR="006B7EA6" w:rsidRPr="009B78BA">
        <w:rPr>
          <w:rFonts w:ascii="Times" w:hAnsi="Times"/>
        </w:rPr>
        <w:t xml:space="preserve">éventuellement </w:t>
      </w:r>
      <w:r w:rsidR="00E179B3" w:rsidRPr="009B78BA">
        <w:rPr>
          <w:rFonts w:ascii="Times" w:hAnsi="Times"/>
        </w:rPr>
        <w:t xml:space="preserve">à la </w:t>
      </w:r>
      <w:r w:rsidR="006B7EA6" w:rsidRPr="009B78BA">
        <w:rPr>
          <w:rFonts w:ascii="Times" w:hAnsi="Times"/>
        </w:rPr>
        <w:t>« </w:t>
      </w:r>
      <w:r w:rsidR="00E179B3" w:rsidRPr="009B78BA">
        <w:rPr>
          <w:rFonts w:ascii="Times" w:hAnsi="Times"/>
        </w:rPr>
        <w:t>mémoire</w:t>
      </w:r>
      <w:r w:rsidR="006B7EA6" w:rsidRPr="009B78BA">
        <w:rPr>
          <w:rFonts w:ascii="Times" w:hAnsi="Times"/>
        </w:rPr>
        <w:t> »</w:t>
      </w:r>
      <w:r w:rsidR="00E6186B" w:rsidRPr="009B78BA">
        <w:rPr>
          <w:rFonts w:ascii="Times" w:hAnsi="Times"/>
        </w:rPr>
        <w:t xml:space="preserve"> sémiotique</w:t>
      </w:r>
      <w:r w:rsidR="00E179B3" w:rsidRPr="009B78BA">
        <w:rPr>
          <w:rFonts w:ascii="Times" w:hAnsi="Times"/>
        </w:rPr>
        <w:t xml:space="preserve"> </w:t>
      </w:r>
      <w:r w:rsidR="00B43931" w:rsidRPr="009B78BA">
        <w:rPr>
          <w:rFonts w:ascii="Times" w:hAnsi="Times"/>
        </w:rPr>
        <w:t>non pas comme à la forme donnée</w:t>
      </w:r>
      <w:r w:rsidR="00B820A9" w:rsidRPr="009B78BA">
        <w:rPr>
          <w:rFonts w:ascii="Times" w:hAnsi="Times"/>
        </w:rPr>
        <w:t xml:space="preserve"> pour </w:t>
      </w:r>
      <w:r w:rsidR="0047651A" w:rsidRPr="009B78BA">
        <w:rPr>
          <w:rFonts w:ascii="Times" w:hAnsi="Times"/>
        </w:rPr>
        <w:t xml:space="preserve">les états à venir, mais </w:t>
      </w:r>
      <w:r w:rsidR="00E179B3" w:rsidRPr="009B78BA">
        <w:rPr>
          <w:rFonts w:ascii="Times" w:hAnsi="Times"/>
        </w:rPr>
        <w:t>comme</w:t>
      </w:r>
      <w:r w:rsidR="0069770F" w:rsidRPr="009B78BA">
        <w:rPr>
          <w:rFonts w:ascii="Times" w:hAnsi="Times"/>
        </w:rPr>
        <w:t xml:space="preserve"> un écart variable, une construction ouverte et </w:t>
      </w:r>
      <w:r w:rsidR="002C1A06" w:rsidRPr="009B78BA">
        <w:rPr>
          <w:rFonts w:ascii="Times" w:hAnsi="Times"/>
        </w:rPr>
        <w:t>mobile</w:t>
      </w:r>
      <w:r w:rsidR="0069770F" w:rsidRPr="009B78BA">
        <w:rPr>
          <w:rFonts w:ascii="Times" w:hAnsi="Times"/>
        </w:rPr>
        <w:t xml:space="preserve">. </w:t>
      </w:r>
      <w:r w:rsidR="00E3205B" w:rsidRPr="009B78BA">
        <w:rPr>
          <w:rFonts w:ascii="Times" w:hAnsi="Times"/>
        </w:rPr>
        <w:t xml:space="preserve">La mémoire </w:t>
      </w:r>
      <w:r w:rsidR="000E20AA" w:rsidRPr="009B78BA">
        <w:rPr>
          <w:rFonts w:ascii="Times" w:hAnsi="Times"/>
        </w:rPr>
        <w:t xml:space="preserve">non pas comme </w:t>
      </w:r>
      <w:r w:rsidR="00E3205B" w:rsidRPr="009B78BA">
        <w:rPr>
          <w:rFonts w:ascii="Times" w:hAnsi="Times"/>
        </w:rPr>
        <w:t xml:space="preserve">un état de choses, mais </w:t>
      </w:r>
      <w:r w:rsidR="00D47F87" w:rsidRPr="009B78BA">
        <w:rPr>
          <w:rFonts w:ascii="Times" w:hAnsi="Times"/>
        </w:rPr>
        <w:t xml:space="preserve">comme </w:t>
      </w:r>
      <w:r w:rsidR="00402EEC" w:rsidRPr="009B78BA">
        <w:rPr>
          <w:rFonts w:ascii="Times" w:hAnsi="Times"/>
          <w:i/>
        </w:rPr>
        <w:t>le phasage et déphasage</w:t>
      </w:r>
      <w:r w:rsidR="00BF3220" w:rsidRPr="009B78BA">
        <w:rPr>
          <w:rFonts w:ascii="Times" w:hAnsi="Times"/>
        </w:rPr>
        <w:t xml:space="preserve"> d’activation</w:t>
      </w:r>
      <w:r w:rsidR="004A03D9" w:rsidRPr="009B78BA">
        <w:rPr>
          <w:rFonts w:ascii="Times" w:hAnsi="Times"/>
        </w:rPr>
        <w:t>s</w:t>
      </w:r>
      <w:r w:rsidR="0087320B" w:rsidRPr="009B78BA">
        <w:rPr>
          <w:rFonts w:ascii="Times" w:hAnsi="Times"/>
        </w:rPr>
        <w:t xml:space="preserve"> et désactivations, de </w:t>
      </w:r>
      <w:r w:rsidR="00BF3220" w:rsidRPr="009B78BA">
        <w:rPr>
          <w:rFonts w:ascii="Times" w:hAnsi="Times"/>
        </w:rPr>
        <w:t>présentation</w:t>
      </w:r>
      <w:r w:rsidR="004A03D9" w:rsidRPr="009B78BA">
        <w:rPr>
          <w:rFonts w:ascii="Times" w:hAnsi="Times"/>
        </w:rPr>
        <w:t>s</w:t>
      </w:r>
      <w:r w:rsidR="0087320B" w:rsidRPr="009B78BA">
        <w:rPr>
          <w:rFonts w:ascii="Times" w:hAnsi="Times"/>
        </w:rPr>
        <w:t xml:space="preserve"> et</w:t>
      </w:r>
      <w:r w:rsidR="0035784C" w:rsidRPr="009B78BA">
        <w:rPr>
          <w:rFonts w:ascii="Times" w:hAnsi="Times"/>
        </w:rPr>
        <w:t xml:space="preserve"> </w:t>
      </w:r>
      <w:r w:rsidR="00BF3220" w:rsidRPr="009B78BA">
        <w:rPr>
          <w:rFonts w:ascii="Times" w:hAnsi="Times"/>
        </w:rPr>
        <w:t>virtualisation</w:t>
      </w:r>
      <w:r w:rsidR="00752487" w:rsidRPr="009B78BA">
        <w:rPr>
          <w:rFonts w:ascii="Times" w:hAnsi="Times"/>
        </w:rPr>
        <w:t>s</w:t>
      </w:r>
      <w:r w:rsidR="00F16470" w:rsidRPr="009B78BA">
        <w:rPr>
          <w:rFonts w:ascii="Times" w:hAnsi="Times"/>
        </w:rPr>
        <w:t xml:space="preserve">. </w:t>
      </w:r>
      <w:r w:rsidR="00F651B1" w:rsidRPr="009B78BA">
        <w:rPr>
          <w:rFonts w:ascii="Times" w:hAnsi="Times"/>
        </w:rPr>
        <w:t xml:space="preserve">Prenons un exemple simple et bien connu : </w:t>
      </w:r>
      <w:r w:rsidR="0062258B" w:rsidRPr="009B78BA">
        <w:rPr>
          <w:rFonts w:ascii="Times" w:hAnsi="Times"/>
        </w:rPr>
        <w:t xml:space="preserve">le lapin-canard de Wittgenstein. </w:t>
      </w:r>
      <w:r w:rsidR="00F16470" w:rsidRPr="009B78BA">
        <w:rPr>
          <w:rFonts w:ascii="Times" w:hAnsi="Times"/>
        </w:rPr>
        <w:t xml:space="preserve">Le problème qu’il pose </w:t>
      </w:r>
      <w:r w:rsidR="00375E01" w:rsidRPr="009B78BA">
        <w:rPr>
          <w:rFonts w:ascii="Times" w:hAnsi="Times"/>
        </w:rPr>
        <w:t>clairement</w:t>
      </w:r>
      <w:r w:rsidR="000261E1" w:rsidRPr="009B78BA">
        <w:rPr>
          <w:rFonts w:ascii="Times" w:hAnsi="Times"/>
        </w:rPr>
        <w:t xml:space="preserve"> est analogue à celui de </w:t>
      </w:r>
      <w:r w:rsidR="00375E01" w:rsidRPr="009B78BA">
        <w:rPr>
          <w:rFonts w:ascii="Times" w:hAnsi="Times"/>
        </w:rPr>
        <w:t>la séquence d’</w:t>
      </w:r>
      <w:r w:rsidR="00375E01" w:rsidRPr="009B78BA">
        <w:rPr>
          <w:rFonts w:ascii="Times" w:hAnsi="Times"/>
          <w:i/>
        </w:rPr>
        <w:t>Eternal Sunshine</w:t>
      </w:r>
      <w:r w:rsidR="000261E1" w:rsidRPr="009B78BA">
        <w:rPr>
          <w:rFonts w:ascii="Times" w:hAnsi="Times"/>
          <w:i/>
        </w:rPr>
        <w:t> </w:t>
      </w:r>
      <w:r w:rsidR="000261E1" w:rsidRPr="009B78BA">
        <w:rPr>
          <w:rFonts w:ascii="Times" w:hAnsi="Times"/>
        </w:rPr>
        <w:t>: quel sens a (dans quel s</w:t>
      </w:r>
      <w:r w:rsidR="009B040E" w:rsidRPr="009B78BA">
        <w:rPr>
          <w:rFonts w:ascii="Times" w:hAnsi="Times"/>
        </w:rPr>
        <w:t>e</w:t>
      </w:r>
      <w:r w:rsidR="000261E1" w:rsidRPr="009B78BA">
        <w:rPr>
          <w:rFonts w:ascii="Times" w:hAnsi="Times"/>
        </w:rPr>
        <w:t>ns va, vaut)</w:t>
      </w:r>
      <w:r w:rsidR="00363FC1" w:rsidRPr="009B78BA">
        <w:rPr>
          <w:rFonts w:ascii="Times" w:hAnsi="Times"/>
        </w:rPr>
        <w:t xml:space="preserve"> cette figuration</w:t>
      </w:r>
      <w:r w:rsidR="00CB23A7" w:rsidRPr="009B78BA">
        <w:rPr>
          <w:rFonts w:ascii="Times" w:hAnsi="Times"/>
        </w:rPr>
        <w:t xml:space="preserve"> visuelle ?</w:t>
      </w:r>
      <w:r w:rsidR="006E2834" w:rsidRPr="009B78BA">
        <w:rPr>
          <w:rFonts w:ascii="Times" w:hAnsi="Times"/>
        </w:rPr>
        <w:t xml:space="preserve"> </w:t>
      </w:r>
      <w:r w:rsidR="0042594B" w:rsidRPr="009B78BA">
        <w:rPr>
          <w:rFonts w:ascii="Times" w:hAnsi="Times"/>
        </w:rPr>
        <w:t xml:space="preserve">Il est évident que le canard-lapin est une </w:t>
      </w:r>
      <w:r w:rsidR="006E2834" w:rsidRPr="009B78BA">
        <w:rPr>
          <w:rFonts w:ascii="Times" w:hAnsi="Times"/>
        </w:rPr>
        <w:t>même figuration</w:t>
      </w:r>
      <w:r w:rsidR="00807F75" w:rsidRPr="009B78BA">
        <w:rPr>
          <w:rFonts w:ascii="Times" w:hAnsi="Times"/>
        </w:rPr>
        <w:t xml:space="preserve"> </w:t>
      </w:r>
      <w:r w:rsidR="00A47ABF" w:rsidRPr="009B78BA">
        <w:rPr>
          <w:rFonts w:ascii="Times" w:hAnsi="Times"/>
        </w:rPr>
        <w:t xml:space="preserve">qui </w:t>
      </w:r>
      <w:r w:rsidR="00807F75" w:rsidRPr="009B78BA">
        <w:rPr>
          <w:rFonts w:ascii="Times" w:hAnsi="Times"/>
        </w:rPr>
        <w:t>peut</w:t>
      </w:r>
      <w:r w:rsidR="00F212A2" w:rsidRPr="009B78BA">
        <w:rPr>
          <w:rFonts w:ascii="Times" w:hAnsi="Times"/>
        </w:rPr>
        <w:t xml:space="preserve"> valoir de deux manières différentes</w:t>
      </w:r>
      <w:r w:rsidR="007605DD" w:rsidRPr="009B78BA">
        <w:rPr>
          <w:rFonts w:ascii="Times" w:hAnsi="Times"/>
        </w:rPr>
        <w:t> ; l</w:t>
      </w:r>
      <w:r w:rsidR="00766476" w:rsidRPr="009B78BA">
        <w:rPr>
          <w:rFonts w:ascii="Times" w:hAnsi="Times"/>
        </w:rPr>
        <w:t xml:space="preserve">e problème </w:t>
      </w:r>
      <w:r w:rsidR="00050875" w:rsidRPr="009B78BA">
        <w:rPr>
          <w:rFonts w:ascii="Times" w:hAnsi="Times"/>
        </w:rPr>
        <w:t>ne porte donc pas sur le « système de significations »</w:t>
      </w:r>
      <w:r w:rsidR="009B4DA9" w:rsidRPr="009B78BA">
        <w:rPr>
          <w:rFonts w:ascii="Times" w:hAnsi="Times"/>
        </w:rPr>
        <w:t xml:space="preserve">, </w:t>
      </w:r>
      <w:r w:rsidR="00652081" w:rsidRPr="009B78BA">
        <w:rPr>
          <w:rFonts w:ascii="Times" w:hAnsi="Times"/>
        </w:rPr>
        <w:t xml:space="preserve">à savoir </w:t>
      </w:r>
      <w:r w:rsidR="009B4DA9" w:rsidRPr="009B78BA">
        <w:rPr>
          <w:rFonts w:ascii="Times" w:hAnsi="Times"/>
        </w:rPr>
        <w:t xml:space="preserve">sur </w:t>
      </w:r>
      <w:r w:rsidR="00766476" w:rsidRPr="009B78BA">
        <w:rPr>
          <w:rFonts w:ascii="Times" w:hAnsi="Times"/>
        </w:rPr>
        <w:t xml:space="preserve">la figuration </w:t>
      </w:r>
      <w:r w:rsidR="00402B42" w:rsidRPr="009B78BA">
        <w:rPr>
          <w:rFonts w:ascii="Times" w:hAnsi="Times"/>
        </w:rPr>
        <w:t xml:space="preserve">qui est </w:t>
      </w:r>
      <w:r w:rsidR="001227DF" w:rsidRPr="009B78BA">
        <w:rPr>
          <w:rFonts w:ascii="Times" w:hAnsi="Times"/>
        </w:rPr>
        <w:t xml:space="preserve">plus englobante, </w:t>
      </w:r>
      <w:r w:rsidR="00402B42" w:rsidRPr="009B78BA">
        <w:rPr>
          <w:rFonts w:ascii="Times" w:hAnsi="Times"/>
        </w:rPr>
        <w:t xml:space="preserve">qui </w:t>
      </w:r>
      <w:r w:rsidR="001C1E8E" w:rsidRPr="009B78BA">
        <w:rPr>
          <w:rFonts w:ascii="Times" w:hAnsi="Times"/>
        </w:rPr>
        <w:t xml:space="preserve">épuise et résorbe les possibilités avec moins de restes, avec plus de cohérence. </w:t>
      </w:r>
      <w:r w:rsidR="003F7396" w:rsidRPr="009B78BA">
        <w:rPr>
          <w:rFonts w:ascii="Times" w:hAnsi="Times"/>
        </w:rPr>
        <w:t>Le problème</w:t>
      </w:r>
      <w:r w:rsidR="002031E7" w:rsidRPr="009B78BA">
        <w:rPr>
          <w:rFonts w:ascii="Times" w:hAnsi="Times"/>
        </w:rPr>
        <w:t xml:space="preserve"> </w:t>
      </w:r>
      <w:r w:rsidR="0042368C" w:rsidRPr="009B78BA">
        <w:rPr>
          <w:rFonts w:ascii="Times" w:hAnsi="Times"/>
        </w:rPr>
        <w:t xml:space="preserve">porte </w:t>
      </w:r>
      <w:r w:rsidR="002F71DF" w:rsidRPr="009B78BA">
        <w:rPr>
          <w:rFonts w:ascii="Times" w:hAnsi="Times"/>
        </w:rPr>
        <w:t>sur le sens</w:t>
      </w:r>
      <w:r w:rsidR="00BE54AF" w:rsidRPr="009B78BA">
        <w:rPr>
          <w:rFonts w:ascii="Times" w:hAnsi="Times"/>
        </w:rPr>
        <w:t>, à savoir sur l’</w:t>
      </w:r>
      <w:r w:rsidR="002F71DF" w:rsidRPr="009B78BA">
        <w:rPr>
          <w:rFonts w:ascii="Times" w:hAnsi="Times"/>
        </w:rPr>
        <w:t>activité</w:t>
      </w:r>
      <w:r w:rsidR="00B31223" w:rsidRPr="009B78BA">
        <w:rPr>
          <w:rFonts w:ascii="Times" w:hAnsi="Times"/>
        </w:rPr>
        <w:t xml:space="preserve"> </w:t>
      </w:r>
      <w:r w:rsidR="00920E10" w:rsidRPr="009B78BA">
        <w:rPr>
          <w:rFonts w:ascii="Times" w:hAnsi="Times"/>
        </w:rPr>
        <w:t>complexe (</w:t>
      </w:r>
      <w:r w:rsidR="00083731" w:rsidRPr="009B78BA">
        <w:rPr>
          <w:rFonts w:ascii="Times" w:hAnsi="Times"/>
        </w:rPr>
        <w:t>faite d’</w:t>
      </w:r>
      <w:r w:rsidR="00920E10" w:rsidRPr="009B78BA">
        <w:rPr>
          <w:rFonts w:ascii="Times" w:hAnsi="Times"/>
        </w:rPr>
        <w:t xml:space="preserve">activation, </w:t>
      </w:r>
      <w:r w:rsidR="00083731" w:rsidRPr="009B78BA">
        <w:rPr>
          <w:rFonts w:ascii="Times" w:hAnsi="Times"/>
        </w:rPr>
        <w:t xml:space="preserve">de </w:t>
      </w:r>
      <w:r w:rsidR="00920E10" w:rsidRPr="009B78BA">
        <w:rPr>
          <w:rFonts w:ascii="Times" w:hAnsi="Times"/>
        </w:rPr>
        <w:t xml:space="preserve">désactivation, </w:t>
      </w:r>
      <w:r w:rsidR="00083731" w:rsidRPr="009B78BA">
        <w:rPr>
          <w:rFonts w:ascii="Times" w:hAnsi="Times"/>
        </w:rPr>
        <w:t xml:space="preserve">de </w:t>
      </w:r>
      <w:r w:rsidR="00920E10" w:rsidRPr="009B78BA">
        <w:rPr>
          <w:rFonts w:ascii="Times" w:hAnsi="Times"/>
        </w:rPr>
        <w:t xml:space="preserve">réactivation) </w:t>
      </w:r>
      <w:r w:rsidR="00B31223" w:rsidRPr="009B78BA">
        <w:rPr>
          <w:rFonts w:ascii="Times" w:hAnsi="Times"/>
        </w:rPr>
        <w:t>qui permet</w:t>
      </w:r>
      <w:r w:rsidR="008B469B" w:rsidRPr="009B78BA">
        <w:rPr>
          <w:rFonts w:ascii="Times" w:hAnsi="Times"/>
        </w:rPr>
        <w:t xml:space="preserve"> de voir les deux figurations en </w:t>
      </w:r>
      <w:r w:rsidR="00D73C89" w:rsidRPr="009B78BA">
        <w:rPr>
          <w:rFonts w:ascii="Times" w:hAnsi="Times"/>
        </w:rPr>
        <w:t xml:space="preserve">compétition. </w:t>
      </w:r>
      <w:r w:rsidR="00FB14E2" w:rsidRPr="009B78BA">
        <w:rPr>
          <w:rFonts w:ascii="Times" w:hAnsi="Times"/>
        </w:rPr>
        <w:t xml:space="preserve">On peut l’appeler </w:t>
      </w:r>
      <w:r w:rsidR="0078021B" w:rsidRPr="009B78BA">
        <w:rPr>
          <w:rFonts w:ascii="Times" w:hAnsi="Times"/>
        </w:rPr>
        <w:t xml:space="preserve">éventuellement </w:t>
      </w:r>
      <w:r w:rsidR="00FB14E2" w:rsidRPr="009B78BA">
        <w:rPr>
          <w:rFonts w:ascii="Times" w:hAnsi="Times"/>
        </w:rPr>
        <w:t>un problème de « mémoire »</w:t>
      </w:r>
      <w:r w:rsidR="00DC544E" w:rsidRPr="009B78BA">
        <w:rPr>
          <w:rFonts w:ascii="Times" w:hAnsi="Times"/>
        </w:rPr>
        <w:t xml:space="preserve"> sémiotique</w:t>
      </w:r>
      <w:r w:rsidR="003259C1" w:rsidRPr="009B78BA">
        <w:rPr>
          <w:rFonts w:ascii="Times" w:hAnsi="Times"/>
        </w:rPr>
        <w:t> : l</w:t>
      </w:r>
      <w:r w:rsidR="00F70F0E" w:rsidRPr="009B78BA">
        <w:rPr>
          <w:rFonts w:ascii="Times" w:hAnsi="Times"/>
        </w:rPr>
        <w:t>a figuration (ou la signification) du lapin ne peut intégrer celle du canard</w:t>
      </w:r>
      <w:r w:rsidR="00D31D6C" w:rsidRPr="009B78BA">
        <w:rPr>
          <w:rFonts w:ascii="Times" w:hAnsi="Times"/>
        </w:rPr>
        <w:t xml:space="preserve"> qui est en mémoire</w:t>
      </w:r>
      <w:r w:rsidR="00235677" w:rsidRPr="009B78BA">
        <w:rPr>
          <w:rFonts w:ascii="Times" w:hAnsi="Times"/>
        </w:rPr>
        <w:t xml:space="preserve">, </w:t>
      </w:r>
      <w:r w:rsidR="00CA7895" w:rsidRPr="009B78BA">
        <w:rPr>
          <w:rFonts w:ascii="Times" w:hAnsi="Times"/>
        </w:rPr>
        <w:t xml:space="preserve">à savoir </w:t>
      </w:r>
      <w:r w:rsidR="00235677" w:rsidRPr="009B78BA">
        <w:rPr>
          <w:rFonts w:ascii="Times" w:hAnsi="Times"/>
        </w:rPr>
        <w:t xml:space="preserve">qui fait sens comme ayant été vue et </w:t>
      </w:r>
      <w:r w:rsidR="00E81F4A" w:rsidRPr="009B78BA">
        <w:rPr>
          <w:rFonts w:ascii="Times" w:hAnsi="Times"/>
        </w:rPr>
        <w:t xml:space="preserve">comme étant </w:t>
      </w:r>
      <w:r w:rsidR="00235677" w:rsidRPr="009B78BA">
        <w:rPr>
          <w:rFonts w:ascii="Times" w:hAnsi="Times"/>
        </w:rPr>
        <w:t>susceptible d’être revue</w:t>
      </w:r>
      <w:r w:rsidR="009A7CD8" w:rsidRPr="009B78BA">
        <w:rPr>
          <w:rFonts w:ascii="Times" w:hAnsi="Times"/>
        </w:rPr>
        <w:t xml:space="preserve"> (à tout moment ? de la même manière ?)</w:t>
      </w:r>
      <w:r w:rsidR="0070327F" w:rsidRPr="009B78BA">
        <w:rPr>
          <w:rFonts w:ascii="Times" w:hAnsi="Times"/>
        </w:rPr>
        <w:t>.</w:t>
      </w:r>
    </w:p>
    <w:p w:rsidR="00402EEC" w:rsidRPr="009B78BA" w:rsidRDefault="00714EDB" w:rsidP="003D755F">
      <w:pPr>
        <w:jc w:val="both"/>
        <w:rPr>
          <w:rFonts w:ascii="Times" w:hAnsi="Times"/>
        </w:rPr>
      </w:pPr>
      <w:r w:rsidRPr="009B78BA">
        <w:rPr>
          <w:rFonts w:ascii="Times" w:hAnsi="Times"/>
        </w:rPr>
        <w:t>Le lapin-canard de Wittgenstein est a</w:t>
      </w:r>
      <w:r w:rsidR="000B0551" w:rsidRPr="009B78BA">
        <w:rPr>
          <w:rFonts w:ascii="Times" w:hAnsi="Times"/>
        </w:rPr>
        <w:t>ssu</w:t>
      </w:r>
      <w:r w:rsidR="00D0154D" w:rsidRPr="009B78BA">
        <w:rPr>
          <w:rFonts w:ascii="Times" w:hAnsi="Times"/>
        </w:rPr>
        <w:t>rément un exemple trop simple</w:t>
      </w:r>
      <w:r w:rsidR="0024007C" w:rsidRPr="009B78BA">
        <w:rPr>
          <w:rFonts w:ascii="Times" w:hAnsi="Times"/>
        </w:rPr>
        <w:t xml:space="preserve"> – </w:t>
      </w:r>
      <w:r w:rsidR="0054428C" w:rsidRPr="009B78BA">
        <w:rPr>
          <w:rFonts w:ascii="Times" w:hAnsi="Times"/>
        </w:rPr>
        <w:t>un peu</w:t>
      </w:r>
      <w:r w:rsidR="0024007C" w:rsidRPr="009B78BA">
        <w:rPr>
          <w:rFonts w:ascii="Times" w:hAnsi="Times"/>
        </w:rPr>
        <w:t xml:space="preserve"> comme le feu routier mobilisé pour</w:t>
      </w:r>
      <w:r w:rsidR="0054428C" w:rsidRPr="009B78BA">
        <w:rPr>
          <w:rFonts w:ascii="Times" w:hAnsi="Times"/>
        </w:rPr>
        <w:t xml:space="preserve"> ex</w:t>
      </w:r>
      <w:r w:rsidR="0024007C" w:rsidRPr="009B78BA">
        <w:rPr>
          <w:rFonts w:ascii="Times" w:hAnsi="Times"/>
        </w:rPr>
        <w:t>pliquer les systèmes langagiers</w:t>
      </w:r>
      <w:r w:rsidR="0054428C" w:rsidRPr="009B78BA">
        <w:rPr>
          <w:rFonts w:ascii="Times" w:hAnsi="Times"/>
        </w:rPr>
        <w:t>. Mais que se p</w:t>
      </w:r>
      <w:r w:rsidR="00B02A12" w:rsidRPr="009B78BA">
        <w:rPr>
          <w:rFonts w:ascii="Times" w:hAnsi="Times"/>
        </w:rPr>
        <w:t xml:space="preserve">asserait-il si </w:t>
      </w:r>
      <w:r w:rsidR="00221A85" w:rsidRPr="009B78BA">
        <w:rPr>
          <w:rFonts w:ascii="Times" w:hAnsi="Times"/>
        </w:rPr>
        <w:t xml:space="preserve">nous devions projeter </w:t>
      </w:r>
      <w:r w:rsidR="007D7B96" w:rsidRPr="009B78BA">
        <w:rPr>
          <w:rFonts w:ascii="Times" w:hAnsi="Times"/>
        </w:rPr>
        <w:t xml:space="preserve">cet exemple </w:t>
      </w:r>
      <w:r w:rsidR="00221A85" w:rsidRPr="009B78BA">
        <w:rPr>
          <w:rFonts w:ascii="Times" w:hAnsi="Times"/>
        </w:rPr>
        <w:t>sur l’échelle d’un film entier ?</w:t>
      </w:r>
      <w:r w:rsidR="008B4AAE" w:rsidRPr="009B78BA">
        <w:rPr>
          <w:rFonts w:ascii="Times" w:hAnsi="Times"/>
        </w:rPr>
        <w:t xml:space="preserve"> Cela </w:t>
      </w:r>
      <w:r w:rsidR="009E568A" w:rsidRPr="009B78BA">
        <w:rPr>
          <w:rFonts w:ascii="Times" w:hAnsi="Times"/>
        </w:rPr>
        <w:t>rendra</w:t>
      </w:r>
      <w:r w:rsidR="009D5225" w:rsidRPr="009B78BA">
        <w:rPr>
          <w:rFonts w:ascii="Times" w:hAnsi="Times"/>
        </w:rPr>
        <w:t>it</w:t>
      </w:r>
      <w:r w:rsidR="009E568A" w:rsidRPr="009B78BA">
        <w:rPr>
          <w:rFonts w:ascii="Times" w:hAnsi="Times"/>
        </w:rPr>
        <w:t xml:space="preserve"> notre </w:t>
      </w:r>
      <w:r w:rsidR="008B4AAE" w:rsidRPr="009B78BA">
        <w:rPr>
          <w:rFonts w:ascii="Times" w:hAnsi="Times"/>
        </w:rPr>
        <w:t>analyse sémiotique du film bien difficile, certes</w:t>
      </w:r>
      <w:r w:rsidR="00487E58" w:rsidRPr="009B78BA">
        <w:rPr>
          <w:rFonts w:ascii="Times" w:hAnsi="Times"/>
        </w:rPr>
        <w:t> ;</w:t>
      </w:r>
      <w:r w:rsidR="003667B6" w:rsidRPr="009B78BA">
        <w:rPr>
          <w:rFonts w:ascii="Times" w:hAnsi="Times"/>
        </w:rPr>
        <w:t xml:space="preserve"> mais cela nous obligera</w:t>
      </w:r>
      <w:r w:rsidR="009D5225" w:rsidRPr="009B78BA">
        <w:rPr>
          <w:rFonts w:ascii="Times" w:hAnsi="Times"/>
        </w:rPr>
        <w:t>it</w:t>
      </w:r>
      <w:r w:rsidR="003667B6" w:rsidRPr="009B78BA">
        <w:rPr>
          <w:rFonts w:ascii="Times" w:hAnsi="Times"/>
        </w:rPr>
        <w:t xml:space="preserve"> à </w:t>
      </w:r>
      <w:r w:rsidR="0031201D" w:rsidRPr="009B78BA">
        <w:rPr>
          <w:rFonts w:ascii="Times" w:hAnsi="Times"/>
        </w:rPr>
        <w:t xml:space="preserve">beaucoup </w:t>
      </w:r>
      <w:r w:rsidR="003667B6" w:rsidRPr="009B78BA">
        <w:rPr>
          <w:rFonts w:ascii="Times" w:hAnsi="Times"/>
        </w:rPr>
        <w:t>plus de finesse.</w:t>
      </w:r>
      <w:r w:rsidR="00A07D84" w:rsidRPr="009B78BA">
        <w:rPr>
          <w:rFonts w:ascii="Times" w:hAnsi="Times"/>
        </w:rPr>
        <w:t xml:space="preserve"> No</w:t>
      </w:r>
      <w:r w:rsidR="009B040E" w:rsidRPr="009B78BA">
        <w:rPr>
          <w:rFonts w:ascii="Times" w:hAnsi="Times"/>
        </w:rPr>
        <w:t>us</w:t>
      </w:r>
      <w:r w:rsidR="00A07D84" w:rsidRPr="009B78BA">
        <w:rPr>
          <w:rFonts w:ascii="Times" w:hAnsi="Times"/>
        </w:rPr>
        <w:t xml:space="preserve"> n’aur</w:t>
      </w:r>
      <w:r w:rsidR="002E20D0" w:rsidRPr="009B78BA">
        <w:rPr>
          <w:rFonts w:ascii="Times" w:hAnsi="Times"/>
        </w:rPr>
        <w:t>i</w:t>
      </w:r>
      <w:r w:rsidR="00A07D84" w:rsidRPr="009B78BA">
        <w:rPr>
          <w:rFonts w:ascii="Times" w:hAnsi="Times"/>
        </w:rPr>
        <w:t>ons plus à effacer les différences</w:t>
      </w:r>
      <w:r w:rsidR="004F5D1C" w:rsidRPr="009B78BA">
        <w:rPr>
          <w:rFonts w:ascii="Times" w:hAnsi="Times"/>
        </w:rPr>
        <w:t xml:space="preserve"> entre les </w:t>
      </w:r>
      <w:r w:rsidR="009E568A" w:rsidRPr="009B78BA">
        <w:rPr>
          <w:rFonts w:ascii="Times" w:hAnsi="Times"/>
        </w:rPr>
        <w:t>divers</w:t>
      </w:r>
      <w:r w:rsidR="004F5D1C" w:rsidRPr="009B78BA">
        <w:rPr>
          <w:rFonts w:ascii="Times" w:hAnsi="Times"/>
        </w:rPr>
        <w:t xml:space="preserve"> états</w:t>
      </w:r>
      <w:r w:rsidR="00916DF3" w:rsidRPr="009B78BA">
        <w:rPr>
          <w:rFonts w:ascii="Times" w:hAnsi="Times"/>
        </w:rPr>
        <w:t xml:space="preserve"> du film</w:t>
      </w:r>
      <w:r w:rsidR="00010031" w:rsidRPr="009B78BA">
        <w:rPr>
          <w:rFonts w:ascii="Times" w:hAnsi="Times"/>
        </w:rPr>
        <w:t>, à tel (moment de tel) visionnage</w:t>
      </w:r>
      <w:r w:rsidR="00711D01" w:rsidRPr="009B78BA">
        <w:rPr>
          <w:rFonts w:ascii="Times" w:hAnsi="Times"/>
        </w:rPr>
        <w:t>, mais à les faire valoir</w:t>
      </w:r>
      <w:r w:rsidR="004A290C" w:rsidRPr="009B78BA">
        <w:rPr>
          <w:rFonts w:ascii="Times" w:hAnsi="Times"/>
        </w:rPr>
        <w:t xml:space="preserve"> en tant que telles</w:t>
      </w:r>
      <w:r w:rsidR="00711D01" w:rsidRPr="009B78BA">
        <w:rPr>
          <w:rFonts w:ascii="Times" w:hAnsi="Times"/>
        </w:rPr>
        <w:t xml:space="preserve">. </w:t>
      </w:r>
      <w:r w:rsidR="000E6FB7" w:rsidRPr="009B78BA">
        <w:rPr>
          <w:rFonts w:ascii="Times" w:hAnsi="Times"/>
        </w:rPr>
        <w:t>Nous ser</w:t>
      </w:r>
      <w:r w:rsidR="002E20D0" w:rsidRPr="009B78BA">
        <w:rPr>
          <w:rFonts w:ascii="Times" w:hAnsi="Times"/>
        </w:rPr>
        <w:t>i</w:t>
      </w:r>
      <w:r w:rsidR="000E6FB7" w:rsidRPr="009B78BA">
        <w:rPr>
          <w:rFonts w:ascii="Times" w:hAnsi="Times"/>
        </w:rPr>
        <w:t xml:space="preserve">ons sensibles </w:t>
      </w:r>
      <w:r w:rsidR="00862509" w:rsidRPr="009B78BA">
        <w:rPr>
          <w:rFonts w:ascii="Times" w:hAnsi="Times"/>
        </w:rPr>
        <w:t xml:space="preserve">– toujours pour le dire en des termes un peu simplistes – </w:t>
      </w:r>
      <w:r w:rsidR="000E6FB7" w:rsidRPr="009B78BA">
        <w:rPr>
          <w:rFonts w:ascii="Times" w:hAnsi="Times"/>
        </w:rPr>
        <w:t>à l’écart, la variation, la structuration</w:t>
      </w:r>
      <w:r w:rsidR="001D3FFE" w:rsidRPr="009B78BA">
        <w:rPr>
          <w:rFonts w:ascii="Times" w:hAnsi="Times"/>
        </w:rPr>
        <w:t xml:space="preserve"> entre là où il y a un lapin, là où </w:t>
      </w:r>
      <w:r w:rsidR="000A0C85" w:rsidRPr="009B78BA">
        <w:rPr>
          <w:rFonts w:ascii="Times" w:hAnsi="Times"/>
        </w:rPr>
        <w:t xml:space="preserve">il y </w:t>
      </w:r>
      <w:r w:rsidR="00625A5B" w:rsidRPr="009B78BA">
        <w:rPr>
          <w:rFonts w:ascii="Times" w:hAnsi="Times"/>
        </w:rPr>
        <w:t xml:space="preserve">a </w:t>
      </w:r>
      <w:r w:rsidR="000A0C85" w:rsidRPr="009B78BA">
        <w:rPr>
          <w:rFonts w:ascii="Times" w:hAnsi="Times"/>
        </w:rPr>
        <w:t>un canard, l</w:t>
      </w:r>
      <w:r w:rsidR="001D3FFE" w:rsidRPr="009B78BA">
        <w:rPr>
          <w:rFonts w:ascii="Times" w:hAnsi="Times"/>
        </w:rPr>
        <w:t xml:space="preserve">à où </w:t>
      </w:r>
      <w:r w:rsidR="000A0C85" w:rsidRPr="009B78BA">
        <w:rPr>
          <w:rFonts w:ascii="Times" w:hAnsi="Times"/>
        </w:rPr>
        <w:t xml:space="preserve">voyant le lapin nous le comparons au canard, </w:t>
      </w:r>
      <w:r w:rsidR="001D3FFE" w:rsidRPr="009B78BA">
        <w:rPr>
          <w:rFonts w:ascii="Times" w:hAnsi="Times"/>
        </w:rPr>
        <w:t xml:space="preserve">là où </w:t>
      </w:r>
      <w:r w:rsidR="000A0C85" w:rsidRPr="009B78BA">
        <w:rPr>
          <w:rFonts w:ascii="Times" w:hAnsi="Times"/>
        </w:rPr>
        <w:t>le canard semble l’avoir emporté,</w:t>
      </w:r>
      <w:r w:rsidR="001D3FFE" w:rsidRPr="009B78BA">
        <w:rPr>
          <w:rFonts w:ascii="Times" w:hAnsi="Times"/>
        </w:rPr>
        <w:t xml:space="preserve"> etc.</w:t>
      </w:r>
      <w:r w:rsidR="005B4372" w:rsidRPr="009B78BA">
        <w:rPr>
          <w:rFonts w:ascii="Times" w:hAnsi="Times"/>
        </w:rPr>
        <w:t xml:space="preserve"> </w:t>
      </w:r>
      <w:r w:rsidR="004D4F3B" w:rsidRPr="009B78BA">
        <w:rPr>
          <w:rFonts w:ascii="Times" w:hAnsi="Times"/>
        </w:rPr>
        <w:t>Et n</w:t>
      </w:r>
      <w:r w:rsidR="0033705F" w:rsidRPr="009B78BA">
        <w:rPr>
          <w:rFonts w:ascii="Times" w:hAnsi="Times"/>
        </w:rPr>
        <w:t xml:space="preserve">ous </w:t>
      </w:r>
      <w:r w:rsidR="007745EB" w:rsidRPr="009B78BA">
        <w:rPr>
          <w:rFonts w:ascii="Times" w:hAnsi="Times"/>
        </w:rPr>
        <w:t>attacher</w:t>
      </w:r>
      <w:r w:rsidR="00C23CEC" w:rsidRPr="009B78BA">
        <w:rPr>
          <w:rFonts w:ascii="Times" w:hAnsi="Times"/>
        </w:rPr>
        <w:t>i</w:t>
      </w:r>
      <w:r w:rsidR="007745EB" w:rsidRPr="009B78BA">
        <w:rPr>
          <w:rFonts w:ascii="Times" w:hAnsi="Times"/>
        </w:rPr>
        <w:t xml:space="preserve">ons </w:t>
      </w:r>
      <w:r w:rsidR="0033705F" w:rsidRPr="009B78BA">
        <w:rPr>
          <w:rFonts w:ascii="Times" w:hAnsi="Times"/>
        </w:rPr>
        <w:t xml:space="preserve">à cela </w:t>
      </w:r>
      <w:r w:rsidR="003F1326" w:rsidRPr="009B78BA">
        <w:rPr>
          <w:rFonts w:ascii="Times" w:hAnsi="Times"/>
          <w:i/>
        </w:rPr>
        <w:t>structurellement</w:t>
      </w:r>
      <w:r w:rsidR="00FE055F" w:rsidRPr="009B78BA">
        <w:rPr>
          <w:rFonts w:ascii="Times" w:hAnsi="Times"/>
          <w:i/>
        </w:rPr>
        <w:t> </w:t>
      </w:r>
      <w:r w:rsidR="00FE055F" w:rsidRPr="009B78BA">
        <w:rPr>
          <w:rFonts w:ascii="Times" w:hAnsi="Times"/>
        </w:rPr>
        <w:t>:</w:t>
      </w:r>
      <w:r w:rsidR="00B91A56" w:rsidRPr="009B78BA">
        <w:rPr>
          <w:rFonts w:ascii="Times" w:hAnsi="Times"/>
        </w:rPr>
        <w:t xml:space="preserve"> non pas comme à un accident, mais comme au jeu sémiotique majeur.</w:t>
      </w:r>
      <w:r w:rsidR="00BB5DF0" w:rsidRPr="009B78BA">
        <w:rPr>
          <w:rFonts w:ascii="Times" w:hAnsi="Times"/>
        </w:rPr>
        <w:t xml:space="preserve"> </w:t>
      </w:r>
      <w:r w:rsidR="007A44CA" w:rsidRPr="009B78BA">
        <w:rPr>
          <w:rFonts w:ascii="Times" w:hAnsi="Times"/>
        </w:rPr>
        <w:t>Faire</w:t>
      </w:r>
      <w:r w:rsidR="00D37B1D" w:rsidRPr="009B78BA">
        <w:rPr>
          <w:rFonts w:ascii="Times" w:hAnsi="Times"/>
        </w:rPr>
        <w:t xml:space="preserve"> revoir ce qu’on n’avait pas vu</w:t>
      </w:r>
      <w:r w:rsidR="00BB5DF0" w:rsidRPr="009B78BA">
        <w:rPr>
          <w:rFonts w:ascii="Times" w:hAnsi="Times"/>
        </w:rPr>
        <w:t>,</w:t>
      </w:r>
      <w:r w:rsidR="007A44CA" w:rsidRPr="009B78BA">
        <w:rPr>
          <w:rFonts w:ascii="Times" w:hAnsi="Times"/>
        </w:rPr>
        <w:t xml:space="preserve"> </w:t>
      </w:r>
      <w:r w:rsidR="00BB5DF0" w:rsidRPr="009B78BA">
        <w:rPr>
          <w:rFonts w:ascii="Times" w:hAnsi="Times"/>
        </w:rPr>
        <w:t xml:space="preserve">n’est-ce pas là </w:t>
      </w:r>
      <w:r w:rsidR="007A44CA" w:rsidRPr="009B78BA">
        <w:rPr>
          <w:rFonts w:ascii="Times" w:hAnsi="Times"/>
        </w:rPr>
        <w:t>l’effet d</w:t>
      </w:r>
      <w:r w:rsidR="0003162C" w:rsidRPr="009B78BA">
        <w:rPr>
          <w:rFonts w:ascii="Times" w:hAnsi="Times"/>
        </w:rPr>
        <w:t>e sens de tout objet artistique ?</w:t>
      </w:r>
    </w:p>
    <w:p w:rsidR="000F5CD7" w:rsidRPr="009B78BA" w:rsidRDefault="00DA2566" w:rsidP="003D755F">
      <w:pPr>
        <w:jc w:val="both"/>
        <w:rPr>
          <w:rFonts w:ascii="Times" w:hAnsi="Times"/>
        </w:rPr>
      </w:pPr>
      <w:r w:rsidRPr="009B78BA">
        <w:rPr>
          <w:rFonts w:ascii="Times" w:hAnsi="Times"/>
        </w:rPr>
        <w:t>C</w:t>
      </w:r>
      <w:r w:rsidR="00FC389E" w:rsidRPr="009B78BA">
        <w:rPr>
          <w:rFonts w:ascii="Times" w:hAnsi="Times"/>
        </w:rPr>
        <w:t>oncevoir</w:t>
      </w:r>
      <w:r w:rsidR="00D61A6D" w:rsidRPr="009B78BA">
        <w:rPr>
          <w:rFonts w:ascii="Times" w:hAnsi="Times"/>
        </w:rPr>
        <w:t xml:space="preserve"> un tel jeu sémiotique, </w:t>
      </w:r>
      <w:r w:rsidRPr="009B78BA">
        <w:rPr>
          <w:rFonts w:ascii="Times" w:hAnsi="Times"/>
        </w:rPr>
        <w:t>rendre compte d’</w:t>
      </w:r>
      <w:r w:rsidR="00D61A6D" w:rsidRPr="009B78BA">
        <w:rPr>
          <w:rFonts w:ascii="Times" w:hAnsi="Times"/>
        </w:rPr>
        <w:t>un tel effet de sens général</w:t>
      </w:r>
      <w:r w:rsidR="00035760" w:rsidRPr="009B78BA">
        <w:rPr>
          <w:rFonts w:ascii="Times" w:hAnsi="Times"/>
        </w:rPr>
        <w:t xml:space="preserve">, </w:t>
      </w:r>
      <w:r w:rsidR="005A5B8B" w:rsidRPr="009B78BA">
        <w:rPr>
          <w:rFonts w:ascii="Times" w:hAnsi="Times"/>
        </w:rPr>
        <w:t xml:space="preserve">ce n’est pas </w:t>
      </w:r>
      <w:r w:rsidR="00F17547" w:rsidRPr="009B78BA">
        <w:rPr>
          <w:rFonts w:ascii="Times" w:hAnsi="Times"/>
        </w:rPr>
        <w:t xml:space="preserve">viser à restituer </w:t>
      </w:r>
      <w:r w:rsidR="00707A30" w:rsidRPr="009B78BA">
        <w:rPr>
          <w:rFonts w:ascii="Times" w:hAnsi="Times"/>
        </w:rPr>
        <w:t xml:space="preserve">un état, et encore moins </w:t>
      </w:r>
      <w:r w:rsidR="00987272" w:rsidRPr="009B78BA">
        <w:rPr>
          <w:rFonts w:ascii="Times" w:hAnsi="Times"/>
        </w:rPr>
        <w:t xml:space="preserve">un état final, cumulatif, hiérarchisant. </w:t>
      </w:r>
      <w:r w:rsidR="002D51FE" w:rsidRPr="009B78BA">
        <w:rPr>
          <w:rFonts w:ascii="Times" w:hAnsi="Times"/>
        </w:rPr>
        <w:t xml:space="preserve">C’est plutôt </w:t>
      </w:r>
      <w:r w:rsidR="00DE0C30" w:rsidRPr="009B78BA">
        <w:rPr>
          <w:rFonts w:ascii="Times" w:hAnsi="Times"/>
        </w:rPr>
        <w:t>s’attacher</w:t>
      </w:r>
      <w:r w:rsidR="000F34AD" w:rsidRPr="009B78BA">
        <w:rPr>
          <w:rFonts w:ascii="Times" w:hAnsi="Times"/>
        </w:rPr>
        <w:t xml:space="preserve">, </w:t>
      </w:r>
      <w:r w:rsidR="000E720E" w:rsidRPr="009B78BA">
        <w:rPr>
          <w:rFonts w:ascii="Times" w:hAnsi="Times"/>
        </w:rPr>
        <w:t>d’un côté</w:t>
      </w:r>
      <w:r w:rsidR="000F34AD" w:rsidRPr="009B78BA">
        <w:rPr>
          <w:rFonts w:ascii="Times" w:hAnsi="Times"/>
        </w:rPr>
        <w:t>,</w:t>
      </w:r>
      <w:r w:rsidR="007D1104" w:rsidRPr="009B78BA">
        <w:rPr>
          <w:rFonts w:ascii="Times" w:hAnsi="Times"/>
        </w:rPr>
        <w:t xml:space="preserve"> </w:t>
      </w:r>
      <w:r w:rsidR="00C47BA2" w:rsidRPr="009B78BA">
        <w:rPr>
          <w:rFonts w:ascii="Times" w:hAnsi="Times"/>
        </w:rPr>
        <w:t xml:space="preserve">aux manières </w:t>
      </w:r>
      <w:r w:rsidR="00A90605" w:rsidRPr="009B78BA">
        <w:rPr>
          <w:rFonts w:ascii="Times" w:hAnsi="Times"/>
        </w:rPr>
        <w:t>dont on</w:t>
      </w:r>
      <w:r w:rsidR="00BE2653" w:rsidRPr="009B78BA">
        <w:rPr>
          <w:rFonts w:ascii="Times" w:hAnsi="Times"/>
        </w:rPr>
        <w:t xml:space="preserve"> </w:t>
      </w:r>
      <w:r w:rsidR="00A90605" w:rsidRPr="009B78BA">
        <w:rPr>
          <w:rFonts w:ascii="Times" w:hAnsi="Times"/>
        </w:rPr>
        <w:t>fait</w:t>
      </w:r>
      <w:r w:rsidR="00BE2653" w:rsidRPr="009B78BA">
        <w:rPr>
          <w:rFonts w:ascii="Times" w:hAnsi="Times"/>
        </w:rPr>
        <w:t xml:space="preserve"> valoir</w:t>
      </w:r>
      <w:r w:rsidR="005414A1" w:rsidRPr="009B78BA">
        <w:rPr>
          <w:rFonts w:ascii="Times" w:hAnsi="Times"/>
        </w:rPr>
        <w:t xml:space="preserve"> </w:t>
      </w:r>
      <w:r w:rsidR="00987272" w:rsidRPr="009B78BA">
        <w:rPr>
          <w:rFonts w:ascii="Times" w:hAnsi="Times"/>
        </w:rPr>
        <w:t xml:space="preserve">un « état » ou </w:t>
      </w:r>
      <w:r w:rsidR="00AC447E" w:rsidRPr="009B78BA">
        <w:rPr>
          <w:rFonts w:ascii="Times" w:hAnsi="Times"/>
        </w:rPr>
        <w:t xml:space="preserve">un </w:t>
      </w:r>
      <w:r w:rsidR="00987272" w:rsidRPr="009B78BA">
        <w:rPr>
          <w:rFonts w:ascii="Times" w:hAnsi="Times"/>
        </w:rPr>
        <w:t>autre</w:t>
      </w:r>
      <w:r w:rsidR="000E720E" w:rsidRPr="009B78BA">
        <w:rPr>
          <w:rFonts w:ascii="Times" w:hAnsi="Times"/>
        </w:rPr>
        <w:t xml:space="preserve"> et, d</w:t>
      </w:r>
      <w:r w:rsidR="0030518D" w:rsidRPr="009B78BA">
        <w:rPr>
          <w:rFonts w:ascii="Times" w:hAnsi="Times"/>
        </w:rPr>
        <w:t xml:space="preserve">e l’autre côté – </w:t>
      </w:r>
      <w:r w:rsidR="000B3DDC" w:rsidRPr="009B78BA">
        <w:rPr>
          <w:rFonts w:ascii="Times" w:hAnsi="Times"/>
        </w:rPr>
        <w:t>au moment même où l’on</w:t>
      </w:r>
      <w:r w:rsidR="005F0BDB" w:rsidRPr="009B78BA">
        <w:rPr>
          <w:rFonts w:ascii="Times" w:hAnsi="Times"/>
        </w:rPr>
        <w:t xml:space="preserve"> fait valoir un état ou un </w:t>
      </w:r>
      <w:r w:rsidR="00987272" w:rsidRPr="009B78BA">
        <w:rPr>
          <w:rFonts w:ascii="Times" w:hAnsi="Times"/>
        </w:rPr>
        <w:t>autre</w:t>
      </w:r>
      <w:r w:rsidR="0030518D" w:rsidRPr="009B78BA">
        <w:rPr>
          <w:rFonts w:ascii="Times" w:hAnsi="Times"/>
        </w:rPr>
        <w:t xml:space="preserve"> – </w:t>
      </w:r>
      <w:r w:rsidR="00D21001" w:rsidRPr="009B78BA">
        <w:rPr>
          <w:rFonts w:ascii="Times" w:hAnsi="Times"/>
        </w:rPr>
        <w:t>aux manières dont</w:t>
      </w:r>
      <w:r w:rsidR="00987272" w:rsidRPr="009B78BA">
        <w:rPr>
          <w:rFonts w:ascii="Times" w:hAnsi="Times"/>
        </w:rPr>
        <w:t xml:space="preserve"> tous les autres « états » changent aussi de valeur, </w:t>
      </w:r>
      <w:r w:rsidR="00987272" w:rsidRPr="009B78BA">
        <w:rPr>
          <w:rFonts w:ascii="Times" w:hAnsi="Times"/>
          <w:i/>
        </w:rPr>
        <w:t>rétroactivement et projectivement</w:t>
      </w:r>
      <w:r w:rsidR="005B3335" w:rsidRPr="009B78BA">
        <w:rPr>
          <w:rFonts w:ascii="Times" w:hAnsi="Times"/>
        </w:rPr>
        <w:t>.</w:t>
      </w:r>
      <w:r w:rsidR="00E8216F" w:rsidRPr="009B78BA">
        <w:rPr>
          <w:rFonts w:ascii="Times" w:hAnsi="Times"/>
        </w:rPr>
        <w:t xml:space="preserve"> </w:t>
      </w:r>
      <w:r w:rsidR="0095784D" w:rsidRPr="009B78BA">
        <w:rPr>
          <w:rFonts w:ascii="Times" w:hAnsi="Times"/>
        </w:rPr>
        <w:t xml:space="preserve">On appellera diachronie cette </w:t>
      </w:r>
      <w:r w:rsidR="00EA4AE5" w:rsidRPr="009B78BA">
        <w:rPr>
          <w:rFonts w:ascii="Times" w:hAnsi="Times"/>
        </w:rPr>
        <w:t>variation</w:t>
      </w:r>
      <w:r w:rsidR="00B34581" w:rsidRPr="009B78BA">
        <w:rPr>
          <w:rFonts w:ascii="Times" w:hAnsi="Times"/>
        </w:rPr>
        <w:t xml:space="preserve"> rétroactive et projective</w:t>
      </w:r>
      <w:r w:rsidR="003B5062" w:rsidRPr="009B78BA">
        <w:rPr>
          <w:rFonts w:ascii="Times" w:hAnsi="Times"/>
        </w:rPr>
        <w:t xml:space="preserve"> simultanée</w:t>
      </w:r>
      <w:r w:rsidR="00631AA0" w:rsidRPr="009B78BA">
        <w:rPr>
          <w:rFonts w:ascii="Times" w:hAnsi="Times"/>
        </w:rPr>
        <w:t xml:space="preserve"> ; on appellera structuration ce jeu </w:t>
      </w:r>
      <w:r w:rsidR="00370FFC" w:rsidRPr="009B78BA">
        <w:rPr>
          <w:rFonts w:ascii="Times" w:hAnsi="Times"/>
        </w:rPr>
        <w:t xml:space="preserve">diachronique complexe </w:t>
      </w:r>
      <w:r w:rsidR="00631AA0" w:rsidRPr="009B78BA">
        <w:rPr>
          <w:rFonts w:ascii="Times" w:hAnsi="Times"/>
        </w:rPr>
        <w:t>de « manières de faire</w:t>
      </w:r>
      <w:r w:rsidR="00625A5B" w:rsidRPr="009B78BA">
        <w:rPr>
          <w:rFonts w:ascii="Times" w:hAnsi="Times"/>
        </w:rPr>
        <w:t xml:space="preserve"> </w:t>
      </w:r>
      <w:r w:rsidR="00631AA0" w:rsidRPr="009B78BA">
        <w:rPr>
          <w:rFonts w:ascii="Times" w:hAnsi="Times"/>
        </w:rPr>
        <w:t>valoir »</w:t>
      </w:r>
      <w:r w:rsidR="00C82DC9" w:rsidRPr="009B78BA">
        <w:rPr>
          <w:rFonts w:ascii="Times" w:hAnsi="Times"/>
        </w:rPr>
        <w:t>.</w:t>
      </w:r>
      <w:r w:rsidR="00E91182" w:rsidRPr="009B78BA">
        <w:rPr>
          <w:rFonts w:ascii="Times" w:hAnsi="Times"/>
        </w:rPr>
        <w:t xml:space="preserve"> On </w:t>
      </w:r>
      <w:r w:rsidR="007D0033" w:rsidRPr="009B78BA">
        <w:rPr>
          <w:rFonts w:ascii="Times" w:hAnsi="Times"/>
        </w:rPr>
        <w:t>regarder</w:t>
      </w:r>
      <w:r w:rsidR="000F5D45" w:rsidRPr="009B78BA">
        <w:rPr>
          <w:rFonts w:ascii="Times" w:hAnsi="Times"/>
        </w:rPr>
        <w:t>a</w:t>
      </w:r>
      <w:r w:rsidR="00E91182" w:rsidRPr="009B78BA">
        <w:rPr>
          <w:rFonts w:ascii="Times" w:hAnsi="Times"/>
        </w:rPr>
        <w:t xml:space="preserve"> enfin </w:t>
      </w:r>
      <w:r w:rsidR="00137F9C" w:rsidRPr="009B78BA">
        <w:rPr>
          <w:rFonts w:ascii="Times" w:hAnsi="Times"/>
        </w:rPr>
        <w:t xml:space="preserve">ce </w:t>
      </w:r>
      <w:r w:rsidR="00987272" w:rsidRPr="009B78BA">
        <w:rPr>
          <w:rFonts w:ascii="Times" w:hAnsi="Times"/>
        </w:rPr>
        <w:t>miroitement</w:t>
      </w:r>
      <w:r w:rsidR="00137F9C" w:rsidRPr="009B78BA">
        <w:rPr>
          <w:rFonts w:ascii="Times" w:hAnsi="Times"/>
        </w:rPr>
        <w:t xml:space="preserve"> structurel, </w:t>
      </w:r>
      <w:r w:rsidR="00AF74DC" w:rsidRPr="009B78BA">
        <w:rPr>
          <w:rFonts w:ascii="Times" w:hAnsi="Times"/>
        </w:rPr>
        <w:t>cette diachronie</w:t>
      </w:r>
      <w:r w:rsidR="00ED5582" w:rsidRPr="009B78BA">
        <w:rPr>
          <w:rFonts w:ascii="Times" w:hAnsi="Times"/>
        </w:rPr>
        <w:t xml:space="preserve"> plus ou moins irréductible à un état synthétique</w:t>
      </w:r>
      <w:r w:rsidR="00563731" w:rsidRPr="009B78BA">
        <w:rPr>
          <w:rFonts w:ascii="Times" w:hAnsi="Times"/>
        </w:rPr>
        <w:t>, comme le problème du sens</w:t>
      </w:r>
      <w:r w:rsidR="0096066F" w:rsidRPr="009B78BA">
        <w:rPr>
          <w:rFonts w:ascii="Times" w:hAnsi="Times"/>
        </w:rPr>
        <w:t xml:space="preserve">. </w:t>
      </w:r>
      <w:r w:rsidR="000F5CD7" w:rsidRPr="009B78BA">
        <w:rPr>
          <w:rFonts w:ascii="Times" w:hAnsi="Times"/>
        </w:rPr>
        <w:t>N’est-ce pas là la sémiologie des images, et encore plus des images artistiques ?</w:t>
      </w:r>
    </w:p>
    <w:p w:rsidR="007320F8" w:rsidRPr="009B78BA" w:rsidRDefault="00ED2109" w:rsidP="003D755F">
      <w:pPr>
        <w:jc w:val="both"/>
        <w:rPr>
          <w:rFonts w:ascii="Times" w:hAnsi="Times"/>
        </w:rPr>
      </w:pPr>
      <w:r w:rsidRPr="009B78BA">
        <w:rPr>
          <w:rFonts w:ascii="Times" w:hAnsi="Times"/>
        </w:rPr>
        <w:t>Greimas</w:t>
      </w:r>
      <w:r w:rsidR="00DB5501" w:rsidRPr="009B78BA">
        <w:rPr>
          <w:rFonts w:ascii="Times" w:hAnsi="Times"/>
        </w:rPr>
        <w:t xml:space="preserve"> nous a appris à penser le « faire » comme un passage d’un état à </w:t>
      </w:r>
      <w:r w:rsidR="00563731" w:rsidRPr="009B78BA">
        <w:rPr>
          <w:rFonts w:ascii="Times" w:hAnsi="Times"/>
        </w:rPr>
        <w:t xml:space="preserve">un </w:t>
      </w:r>
      <w:r w:rsidR="00DB5501" w:rsidRPr="009B78BA">
        <w:rPr>
          <w:rFonts w:ascii="Times" w:hAnsi="Times"/>
        </w:rPr>
        <w:t>autre</w:t>
      </w:r>
      <w:r w:rsidR="00541A28" w:rsidRPr="009B78BA">
        <w:rPr>
          <w:rFonts w:ascii="Times" w:hAnsi="Times"/>
        </w:rPr>
        <w:t xml:space="preserve">. Et si </w:t>
      </w:r>
      <w:r w:rsidR="00DD36A9" w:rsidRPr="009B78BA">
        <w:rPr>
          <w:rFonts w:ascii="Times" w:hAnsi="Times"/>
        </w:rPr>
        <w:t>l’</w:t>
      </w:r>
      <w:r w:rsidR="00541A28" w:rsidRPr="009B78BA">
        <w:rPr>
          <w:rFonts w:ascii="Times" w:hAnsi="Times"/>
        </w:rPr>
        <w:t xml:space="preserve">on </w:t>
      </w:r>
      <w:r w:rsidR="001E0EE8" w:rsidRPr="009B78BA">
        <w:rPr>
          <w:rFonts w:ascii="Times" w:hAnsi="Times"/>
        </w:rPr>
        <w:t xml:space="preserve">pensait maintenant </w:t>
      </w:r>
      <w:r w:rsidR="007164E9" w:rsidRPr="009B78BA">
        <w:rPr>
          <w:rFonts w:ascii="Times" w:hAnsi="Times"/>
        </w:rPr>
        <w:t>l’</w:t>
      </w:r>
      <w:r w:rsidR="0006420E" w:rsidRPr="009B78BA">
        <w:rPr>
          <w:rFonts w:ascii="Times" w:hAnsi="Times"/>
        </w:rPr>
        <w:t>« état » comme</w:t>
      </w:r>
      <w:r w:rsidR="00706A41" w:rsidRPr="009B78BA">
        <w:rPr>
          <w:rFonts w:ascii="Times" w:hAnsi="Times"/>
        </w:rPr>
        <w:t xml:space="preserve"> </w:t>
      </w:r>
      <w:r w:rsidR="004B5455" w:rsidRPr="009B78BA">
        <w:rPr>
          <w:rFonts w:ascii="Times" w:hAnsi="Times"/>
        </w:rPr>
        <w:t xml:space="preserve">un moment arrêté, </w:t>
      </w:r>
      <w:r w:rsidR="006A76B9" w:rsidRPr="009B78BA">
        <w:rPr>
          <w:rFonts w:ascii="Times" w:hAnsi="Times"/>
        </w:rPr>
        <w:t xml:space="preserve">une opération de mémoire, </w:t>
      </w:r>
      <w:r w:rsidR="00DC3D1D" w:rsidRPr="009B78BA">
        <w:rPr>
          <w:rFonts w:ascii="Times" w:hAnsi="Times"/>
        </w:rPr>
        <w:t>une phase</w:t>
      </w:r>
      <w:r w:rsidR="009511D9" w:rsidRPr="009B78BA">
        <w:rPr>
          <w:rFonts w:ascii="Times" w:hAnsi="Times"/>
        </w:rPr>
        <w:t>,</w:t>
      </w:r>
      <w:r w:rsidR="00DC3D1D" w:rsidRPr="009B78BA">
        <w:rPr>
          <w:rFonts w:ascii="Times" w:hAnsi="Times"/>
        </w:rPr>
        <w:t xml:space="preserve"> </w:t>
      </w:r>
      <w:r w:rsidR="006A76B9" w:rsidRPr="009B78BA">
        <w:rPr>
          <w:rFonts w:ascii="Times" w:hAnsi="Times"/>
        </w:rPr>
        <w:t>entre un faire et l’autre ?</w:t>
      </w:r>
      <w:r w:rsidR="00497998" w:rsidRPr="009B78BA">
        <w:rPr>
          <w:rFonts w:ascii="Times" w:hAnsi="Times"/>
        </w:rPr>
        <w:t xml:space="preserve"> Et si </w:t>
      </w:r>
      <w:r w:rsidR="00DD36A9" w:rsidRPr="009B78BA">
        <w:rPr>
          <w:rFonts w:ascii="Times" w:hAnsi="Times"/>
        </w:rPr>
        <w:t>l’</w:t>
      </w:r>
      <w:r w:rsidR="00497998" w:rsidRPr="009B78BA">
        <w:rPr>
          <w:rFonts w:ascii="Times" w:hAnsi="Times"/>
        </w:rPr>
        <w:t>on pensait</w:t>
      </w:r>
      <w:r w:rsidR="00AE0F6E" w:rsidRPr="009B78BA">
        <w:rPr>
          <w:rFonts w:ascii="Times" w:hAnsi="Times"/>
        </w:rPr>
        <w:t xml:space="preserve"> </w:t>
      </w:r>
      <w:r w:rsidR="00FC434D" w:rsidRPr="009B78BA">
        <w:rPr>
          <w:rFonts w:ascii="Times" w:hAnsi="Times"/>
        </w:rPr>
        <w:t>la structure dans les termes d’une structuration</w:t>
      </w:r>
      <w:r w:rsidR="00FD59DA" w:rsidRPr="009B78BA">
        <w:rPr>
          <w:rFonts w:ascii="Times" w:hAnsi="Times"/>
        </w:rPr>
        <w:t xml:space="preserve">, d’une </w:t>
      </w:r>
      <w:r w:rsidR="006B64A9" w:rsidRPr="009B78BA">
        <w:rPr>
          <w:rFonts w:ascii="Times" w:hAnsi="Times"/>
        </w:rPr>
        <w:t>dé</w:t>
      </w:r>
      <w:r w:rsidR="00FD59DA" w:rsidRPr="009B78BA">
        <w:rPr>
          <w:rFonts w:ascii="Times" w:hAnsi="Times"/>
        </w:rPr>
        <w:t>/re-</w:t>
      </w:r>
      <w:r w:rsidR="006B64A9" w:rsidRPr="009B78BA">
        <w:rPr>
          <w:rFonts w:ascii="Times" w:hAnsi="Times"/>
        </w:rPr>
        <w:t>structuration</w:t>
      </w:r>
      <w:r w:rsidR="0052009A" w:rsidRPr="009B78BA">
        <w:rPr>
          <w:rFonts w:ascii="Times" w:hAnsi="Times"/>
        </w:rPr>
        <w:t xml:space="preserve"> ; </w:t>
      </w:r>
      <w:r w:rsidR="0083582C" w:rsidRPr="009B78BA">
        <w:rPr>
          <w:rFonts w:ascii="Times" w:hAnsi="Times"/>
        </w:rPr>
        <w:t>la forme, comme un</w:t>
      </w:r>
      <w:r w:rsidR="00B173F2" w:rsidRPr="009B78BA">
        <w:rPr>
          <w:rFonts w:ascii="Times" w:hAnsi="Times"/>
        </w:rPr>
        <w:t xml:space="preserve"> moment </w:t>
      </w:r>
      <w:r w:rsidR="005445E1" w:rsidRPr="009B78BA">
        <w:rPr>
          <w:rFonts w:ascii="Times" w:hAnsi="Times"/>
        </w:rPr>
        <w:t xml:space="preserve">d’un </w:t>
      </w:r>
      <w:r w:rsidR="0065151B" w:rsidRPr="009B78BA">
        <w:rPr>
          <w:rFonts w:ascii="Times" w:hAnsi="Times"/>
        </w:rPr>
        <w:t xml:space="preserve">procès </w:t>
      </w:r>
      <w:r w:rsidR="00A71F55" w:rsidRPr="009B78BA">
        <w:rPr>
          <w:rFonts w:ascii="Times" w:hAnsi="Times"/>
        </w:rPr>
        <w:t xml:space="preserve">de </w:t>
      </w:r>
      <w:r w:rsidR="00550ECF" w:rsidRPr="009B78BA">
        <w:rPr>
          <w:rFonts w:ascii="Times" w:hAnsi="Times"/>
        </w:rPr>
        <w:t>trans/</w:t>
      </w:r>
      <w:r w:rsidR="00A71F55" w:rsidRPr="009B78BA">
        <w:rPr>
          <w:rFonts w:ascii="Times" w:hAnsi="Times"/>
        </w:rPr>
        <w:t>formation</w:t>
      </w:r>
      <w:r w:rsidR="007556AF" w:rsidRPr="009B78BA">
        <w:rPr>
          <w:rFonts w:ascii="Times" w:hAnsi="Times"/>
        </w:rPr>
        <w:t xml:space="preserve"> ; </w:t>
      </w:r>
      <w:r w:rsidR="000238D4" w:rsidRPr="009B78BA">
        <w:rPr>
          <w:rFonts w:ascii="Times" w:hAnsi="Times"/>
        </w:rPr>
        <w:t>les systèmes, comme des ensembles variables de dimensions qui ne peuvent pas être fixées a priori ?</w:t>
      </w:r>
      <w:r w:rsidR="00A7480F" w:rsidRPr="009B78BA">
        <w:rPr>
          <w:rStyle w:val="FootnoteReference"/>
          <w:rFonts w:ascii="Times" w:hAnsi="Times"/>
        </w:rPr>
        <w:footnoteReference w:id="8"/>
      </w:r>
      <w:r w:rsidR="003C3E3A" w:rsidRPr="009B78BA">
        <w:rPr>
          <w:rFonts w:ascii="Times" w:hAnsi="Times"/>
        </w:rPr>
        <w:t xml:space="preserve"> Je </w:t>
      </w:r>
      <w:r w:rsidR="00904C84" w:rsidRPr="009B78BA">
        <w:rPr>
          <w:rFonts w:ascii="Times" w:hAnsi="Times"/>
        </w:rPr>
        <w:t>crois</w:t>
      </w:r>
      <w:r w:rsidR="003C3E3A" w:rsidRPr="009B78BA">
        <w:rPr>
          <w:rFonts w:ascii="Times" w:hAnsi="Times"/>
        </w:rPr>
        <w:t xml:space="preserve"> qu’à ces conditions il </w:t>
      </w:r>
      <w:r w:rsidR="00E53E88" w:rsidRPr="009B78BA">
        <w:rPr>
          <w:rFonts w:ascii="Times" w:hAnsi="Times"/>
        </w:rPr>
        <w:t>redeviendrait</w:t>
      </w:r>
      <w:r w:rsidR="003C3E3A" w:rsidRPr="009B78BA">
        <w:rPr>
          <w:rFonts w:ascii="Times" w:hAnsi="Times"/>
        </w:rPr>
        <w:t xml:space="preserve"> intéressant de concevoir </w:t>
      </w:r>
      <w:r w:rsidR="00253D0F" w:rsidRPr="009B78BA">
        <w:rPr>
          <w:rFonts w:ascii="Times" w:hAnsi="Times"/>
        </w:rPr>
        <w:t xml:space="preserve">– entre autres – </w:t>
      </w:r>
      <w:r w:rsidR="003C3E3A" w:rsidRPr="009B78BA">
        <w:rPr>
          <w:rFonts w:ascii="Times" w:hAnsi="Times"/>
        </w:rPr>
        <w:t>le film comme un système de signification</w:t>
      </w:r>
      <w:r w:rsidR="00436AFB" w:rsidRPr="009B78BA">
        <w:rPr>
          <w:rFonts w:ascii="Times" w:hAnsi="Times"/>
        </w:rPr>
        <w:t>s.</w:t>
      </w:r>
    </w:p>
    <w:p w:rsidR="00377F71" w:rsidRPr="009B78BA" w:rsidRDefault="00377F71" w:rsidP="003D755F">
      <w:pPr>
        <w:jc w:val="both"/>
        <w:rPr>
          <w:rFonts w:ascii="Times" w:hAnsi="Times"/>
        </w:rPr>
      </w:pPr>
    </w:p>
    <w:p w:rsidR="007320F8" w:rsidRPr="009B78BA" w:rsidRDefault="00FF4EA4" w:rsidP="003D755F">
      <w:pPr>
        <w:jc w:val="both"/>
        <w:rPr>
          <w:rFonts w:ascii="Times" w:hAnsi="Times"/>
          <w:b/>
        </w:rPr>
      </w:pPr>
      <w:r w:rsidRPr="009B78BA">
        <w:rPr>
          <w:rFonts w:ascii="Times" w:hAnsi="Times"/>
          <w:b/>
        </w:rPr>
        <w:t>Références b</w:t>
      </w:r>
      <w:r w:rsidR="00377F71" w:rsidRPr="009B78BA">
        <w:rPr>
          <w:rFonts w:ascii="Times" w:hAnsi="Times"/>
          <w:b/>
        </w:rPr>
        <w:t>ibliographiques</w:t>
      </w:r>
    </w:p>
    <w:p w:rsidR="0042089F" w:rsidRPr="009B78BA" w:rsidRDefault="00F735C1" w:rsidP="003D755F">
      <w:pPr>
        <w:ind w:left="568" w:hanging="568"/>
        <w:jc w:val="both"/>
        <w:rPr>
          <w:rFonts w:ascii="Times" w:hAnsi="Times"/>
        </w:rPr>
      </w:pPr>
      <w:r w:rsidRPr="009B78BA">
        <w:rPr>
          <w:rFonts w:ascii="Times" w:hAnsi="Times"/>
          <w:caps/>
        </w:rPr>
        <w:t>BERGSON</w:t>
      </w:r>
      <w:r w:rsidR="0042089F" w:rsidRPr="009B78BA">
        <w:rPr>
          <w:rFonts w:ascii="Times" w:hAnsi="Times"/>
          <w:caps/>
        </w:rPr>
        <w:t>, H</w:t>
      </w:r>
      <w:r w:rsidR="0042089F" w:rsidRPr="009B78BA">
        <w:rPr>
          <w:rFonts w:ascii="Times" w:hAnsi="Times"/>
        </w:rPr>
        <w:t xml:space="preserve">enri (1889), </w:t>
      </w:r>
      <w:r w:rsidR="0042089F" w:rsidRPr="009B78BA">
        <w:rPr>
          <w:rFonts w:ascii="Times" w:hAnsi="Times"/>
          <w:i/>
        </w:rPr>
        <w:t>Essai sur les données immédiates de la conscience</w:t>
      </w:r>
      <w:r w:rsidR="0042089F" w:rsidRPr="009B78BA">
        <w:rPr>
          <w:rFonts w:ascii="Times" w:hAnsi="Times"/>
        </w:rPr>
        <w:t>, Paris, Alcan ; maintenant PUF, 1927.</w:t>
      </w:r>
    </w:p>
    <w:p w:rsidR="00F735C1" w:rsidRPr="009B78BA" w:rsidRDefault="0042089F" w:rsidP="003D755F">
      <w:pPr>
        <w:ind w:left="568" w:hanging="568"/>
        <w:jc w:val="both"/>
        <w:rPr>
          <w:rFonts w:ascii="Times" w:hAnsi="Times"/>
        </w:rPr>
      </w:pPr>
      <w:r w:rsidRPr="009B78BA">
        <w:rPr>
          <w:rFonts w:ascii="Times" w:hAnsi="Times"/>
        </w:rPr>
        <w:t>––</w:t>
      </w:r>
      <w:r w:rsidRPr="009B78BA">
        <w:rPr>
          <w:rFonts w:ascii="Times" w:hAnsi="Times"/>
        </w:rPr>
        <w:tab/>
        <w:t xml:space="preserve">(1903), « Introduction à la métaphysique », </w:t>
      </w:r>
      <w:r w:rsidRPr="009B78BA">
        <w:rPr>
          <w:rFonts w:ascii="Times" w:hAnsi="Times"/>
          <w:i/>
        </w:rPr>
        <w:t>Revue de la métaphysique et de la morale</w:t>
      </w:r>
      <w:r w:rsidRPr="009B78BA">
        <w:rPr>
          <w:rFonts w:ascii="Times" w:hAnsi="Times"/>
        </w:rPr>
        <w:t xml:space="preserve">, 11, p. 1-36 ; repris in </w:t>
      </w:r>
      <w:r w:rsidRPr="009B78BA">
        <w:rPr>
          <w:rFonts w:ascii="Times" w:hAnsi="Times"/>
          <w:i/>
        </w:rPr>
        <w:t>Id.</w:t>
      </w:r>
      <w:r w:rsidRPr="009B78BA">
        <w:rPr>
          <w:rFonts w:ascii="Times" w:hAnsi="Times"/>
        </w:rPr>
        <w:t xml:space="preserve">, </w:t>
      </w:r>
      <w:r w:rsidRPr="009B78BA">
        <w:rPr>
          <w:rFonts w:ascii="Times" w:hAnsi="Times"/>
          <w:i/>
        </w:rPr>
        <w:t>La pensée et le mouvant</w:t>
      </w:r>
      <w:r w:rsidRPr="009B78BA">
        <w:rPr>
          <w:rFonts w:ascii="Times" w:hAnsi="Times"/>
        </w:rPr>
        <w:t>, Paris, PUF, 1938, ch. VI.</w:t>
      </w:r>
    </w:p>
    <w:p w:rsidR="00A55213" w:rsidRPr="009B78BA" w:rsidRDefault="00A55213" w:rsidP="003D755F">
      <w:pPr>
        <w:ind w:left="568" w:hanging="568"/>
        <w:jc w:val="both"/>
        <w:rPr>
          <w:rFonts w:ascii="Times" w:hAnsi="Times"/>
        </w:rPr>
      </w:pPr>
      <w:r w:rsidRPr="009B78BA">
        <w:rPr>
          <w:rFonts w:ascii="Times" w:hAnsi="Times"/>
          <w:caps/>
        </w:rPr>
        <w:t>Cadiot</w:t>
      </w:r>
      <w:r w:rsidR="005D79F2" w:rsidRPr="009B78BA">
        <w:rPr>
          <w:rFonts w:ascii="Times" w:hAnsi="Times"/>
        </w:rPr>
        <w:t>, Pierre</w:t>
      </w:r>
      <w:r w:rsidR="002B6898" w:rsidRPr="009B78BA">
        <w:rPr>
          <w:rFonts w:ascii="Times" w:hAnsi="Times"/>
        </w:rPr>
        <w:t xml:space="preserve"> &amp;</w:t>
      </w:r>
      <w:r w:rsidRPr="009B78BA">
        <w:rPr>
          <w:rFonts w:ascii="Times" w:hAnsi="Times"/>
        </w:rPr>
        <w:t xml:space="preserve"> </w:t>
      </w:r>
      <w:r w:rsidRPr="009B78BA">
        <w:rPr>
          <w:rFonts w:ascii="Times" w:hAnsi="Times"/>
          <w:caps/>
        </w:rPr>
        <w:t>Visetti</w:t>
      </w:r>
      <w:r w:rsidR="005D79F2" w:rsidRPr="009B78BA">
        <w:rPr>
          <w:rFonts w:ascii="Times" w:hAnsi="Times"/>
          <w:caps/>
        </w:rPr>
        <w:t>,</w:t>
      </w:r>
      <w:r w:rsidR="005D79F2" w:rsidRPr="009B78BA">
        <w:rPr>
          <w:rFonts w:ascii="Times" w:hAnsi="Times"/>
        </w:rPr>
        <w:t xml:space="preserve"> Yves-Marie</w:t>
      </w:r>
      <w:r w:rsidR="008E4A22" w:rsidRPr="009B78BA">
        <w:rPr>
          <w:rFonts w:ascii="Times" w:hAnsi="Times"/>
        </w:rPr>
        <w:t xml:space="preserve"> (2001), </w:t>
      </w:r>
      <w:r w:rsidR="008E4A22" w:rsidRPr="009B78BA">
        <w:rPr>
          <w:rFonts w:ascii="Times" w:hAnsi="Times"/>
          <w:i/>
        </w:rPr>
        <w:t>Pour une théorie des formes sémantiques. Motifs, profils, thèmes</w:t>
      </w:r>
      <w:r w:rsidR="008E4A22" w:rsidRPr="009B78BA">
        <w:rPr>
          <w:rFonts w:ascii="Times" w:hAnsi="Times"/>
        </w:rPr>
        <w:t>, Paris, PUF.</w:t>
      </w:r>
    </w:p>
    <w:p w:rsidR="00BA4E4F" w:rsidRPr="009B78BA" w:rsidRDefault="001824D5" w:rsidP="003D755F">
      <w:pPr>
        <w:ind w:left="568" w:hanging="568"/>
        <w:jc w:val="both"/>
        <w:rPr>
          <w:rFonts w:ascii="Times" w:hAnsi="Times"/>
        </w:rPr>
      </w:pPr>
      <w:r w:rsidRPr="009B78BA">
        <w:rPr>
          <w:rFonts w:ascii="Times" w:hAnsi="Times"/>
          <w:caps/>
        </w:rPr>
        <w:t>Fontanille</w:t>
      </w:r>
      <w:r w:rsidRPr="009B78BA">
        <w:rPr>
          <w:rFonts w:ascii="Times" w:hAnsi="Times"/>
        </w:rPr>
        <w:t xml:space="preserve">, </w:t>
      </w:r>
      <w:r w:rsidR="000A046E" w:rsidRPr="009B78BA">
        <w:rPr>
          <w:rFonts w:ascii="Times" w:hAnsi="Times"/>
        </w:rPr>
        <w:t xml:space="preserve">Jacques (2004), </w:t>
      </w:r>
      <w:r w:rsidRPr="009B78BA">
        <w:rPr>
          <w:rFonts w:ascii="Times" w:hAnsi="Times"/>
          <w:i/>
        </w:rPr>
        <w:t xml:space="preserve">Soma et </w:t>
      </w:r>
      <w:r w:rsidR="000A046E" w:rsidRPr="009B78BA">
        <w:rPr>
          <w:rFonts w:ascii="Times" w:hAnsi="Times"/>
          <w:i/>
        </w:rPr>
        <w:t>sema. Figures du corps</w:t>
      </w:r>
      <w:r w:rsidR="000A046E" w:rsidRPr="009B78BA">
        <w:rPr>
          <w:rFonts w:ascii="Times" w:hAnsi="Times"/>
        </w:rPr>
        <w:t>, Paria, Maisonneuve et Larose</w:t>
      </w:r>
      <w:r w:rsidR="00933A35" w:rsidRPr="009B78BA">
        <w:rPr>
          <w:rFonts w:ascii="Times" w:hAnsi="Times"/>
        </w:rPr>
        <w:t>.</w:t>
      </w:r>
    </w:p>
    <w:p w:rsidR="001824D5" w:rsidRPr="009B78BA" w:rsidRDefault="00D540F9" w:rsidP="003D755F">
      <w:pPr>
        <w:ind w:left="568" w:hanging="568"/>
        <w:jc w:val="both"/>
        <w:rPr>
          <w:rFonts w:ascii="Times" w:hAnsi="Times"/>
        </w:rPr>
      </w:pPr>
      <w:r w:rsidRPr="009B78BA">
        <w:rPr>
          <w:rFonts w:ascii="Times" w:hAnsi="Times"/>
        </w:rPr>
        <w:t>FONTANILLE, Jacques &amp; ZILBERBERG, Claude</w:t>
      </w:r>
      <w:r w:rsidR="002213D6" w:rsidRPr="009B78BA">
        <w:rPr>
          <w:rFonts w:ascii="Times" w:hAnsi="Times"/>
        </w:rPr>
        <w:t xml:space="preserve"> (1998), </w:t>
      </w:r>
      <w:r w:rsidR="002213D6" w:rsidRPr="009B78BA">
        <w:rPr>
          <w:rFonts w:ascii="Times" w:hAnsi="Times"/>
          <w:i/>
        </w:rPr>
        <w:t>Tension et signification</w:t>
      </w:r>
      <w:r w:rsidR="002213D6" w:rsidRPr="009B78BA">
        <w:rPr>
          <w:rFonts w:ascii="Times" w:hAnsi="Times"/>
        </w:rPr>
        <w:t>, Liège, Mardaga.</w:t>
      </w:r>
    </w:p>
    <w:p w:rsidR="001C03E2" w:rsidRPr="009B78BA" w:rsidRDefault="007320F8" w:rsidP="003D755F">
      <w:pPr>
        <w:ind w:left="568" w:hanging="568"/>
        <w:jc w:val="both"/>
        <w:rPr>
          <w:rFonts w:ascii="Times" w:hAnsi="Times"/>
        </w:rPr>
      </w:pPr>
      <w:r w:rsidRPr="009B78BA">
        <w:rPr>
          <w:rFonts w:ascii="Times" w:hAnsi="Times"/>
          <w:caps/>
        </w:rPr>
        <w:t>Eco</w:t>
      </w:r>
      <w:r w:rsidRPr="009B78BA">
        <w:rPr>
          <w:rFonts w:ascii="Times" w:hAnsi="Times"/>
        </w:rPr>
        <w:t xml:space="preserve">, Umberto </w:t>
      </w:r>
      <w:r w:rsidR="00933A35" w:rsidRPr="009B78BA">
        <w:rPr>
          <w:rFonts w:ascii="Times" w:hAnsi="Times"/>
        </w:rPr>
        <w:t xml:space="preserve">(1975), </w:t>
      </w:r>
      <w:r w:rsidRPr="009B78BA">
        <w:rPr>
          <w:rFonts w:ascii="Times" w:hAnsi="Times"/>
          <w:i/>
        </w:rPr>
        <w:t>Trattato</w:t>
      </w:r>
      <w:r w:rsidR="00933A35" w:rsidRPr="009B78BA">
        <w:rPr>
          <w:rFonts w:ascii="Times" w:hAnsi="Times"/>
          <w:i/>
        </w:rPr>
        <w:t xml:space="preserve"> di semiotica generale</w:t>
      </w:r>
      <w:r w:rsidR="00933A35" w:rsidRPr="009B78BA">
        <w:rPr>
          <w:rFonts w:ascii="Times" w:hAnsi="Times"/>
        </w:rPr>
        <w:t xml:space="preserve">, Milano, Bompiani ; trad. fr. part. </w:t>
      </w:r>
      <w:r w:rsidR="00933A35" w:rsidRPr="009B78BA">
        <w:rPr>
          <w:rFonts w:ascii="Times" w:hAnsi="Times"/>
          <w:i/>
        </w:rPr>
        <w:t>La production des signes</w:t>
      </w:r>
      <w:r w:rsidR="00933A35" w:rsidRPr="009B78BA">
        <w:rPr>
          <w:rFonts w:ascii="Times" w:hAnsi="Times"/>
        </w:rPr>
        <w:t>, Paris, Librairie Générale Française, 1992.</w:t>
      </w:r>
    </w:p>
    <w:p w:rsidR="00C714CE" w:rsidRPr="009B78BA" w:rsidRDefault="001C03E2" w:rsidP="003D755F">
      <w:pPr>
        <w:ind w:left="568" w:hanging="568"/>
        <w:jc w:val="both"/>
        <w:rPr>
          <w:rFonts w:ascii="Times" w:hAnsi="Times"/>
        </w:rPr>
      </w:pPr>
      <w:r w:rsidRPr="009B78BA">
        <w:rPr>
          <w:rFonts w:ascii="Times" w:hAnsi="Times"/>
        </w:rPr>
        <w:t>––</w:t>
      </w:r>
      <w:r w:rsidRPr="009B78BA">
        <w:rPr>
          <w:rFonts w:ascii="Times" w:hAnsi="Times"/>
        </w:rPr>
        <w:tab/>
        <w:t xml:space="preserve">(1979), </w:t>
      </w:r>
      <w:r w:rsidRPr="009B78BA">
        <w:rPr>
          <w:rFonts w:ascii="Times" w:hAnsi="Times"/>
          <w:i/>
        </w:rPr>
        <w:t>Lector in fabula</w:t>
      </w:r>
      <w:r w:rsidR="00C37E5C" w:rsidRPr="009B78BA">
        <w:rPr>
          <w:rFonts w:ascii="Times" w:hAnsi="Times"/>
        </w:rPr>
        <w:t xml:space="preserve">. </w:t>
      </w:r>
      <w:r w:rsidR="00C37E5C" w:rsidRPr="009B78BA">
        <w:rPr>
          <w:rFonts w:ascii="Times" w:hAnsi="Times"/>
          <w:i/>
        </w:rPr>
        <w:t>La cooperazione narrativa nei testi narrativi</w:t>
      </w:r>
      <w:r w:rsidR="00C37E5C" w:rsidRPr="009B78BA">
        <w:rPr>
          <w:rFonts w:ascii="Times" w:hAnsi="Times"/>
        </w:rPr>
        <w:t xml:space="preserve">, Milano, Bompiani ; tr. fr. </w:t>
      </w:r>
      <w:r w:rsidR="00C37E5C" w:rsidRPr="009B78BA">
        <w:rPr>
          <w:rFonts w:ascii="Times" w:hAnsi="Times"/>
          <w:i/>
        </w:rPr>
        <w:t>Lector in fabula. Ou la coopération interprétative dans les textes narratifs</w:t>
      </w:r>
      <w:r w:rsidR="00C37E5C" w:rsidRPr="009B78BA">
        <w:rPr>
          <w:rFonts w:ascii="Times" w:hAnsi="Times"/>
        </w:rPr>
        <w:t>, Paris, Grasset</w:t>
      </w:r>
      <w:r w:rsidR="00796B67" w:rsidRPr="009B78BA">
        <w:rPr>
          <w:rFonts w:ascii="Times" w:hAnsi="Times"/>
        </w:rPr>
        <w:t>, 1985</w:t>
      </w:r>
      <w:r w:rsidR="00C37E5C" w:rsidRPr="009B78BA">
        <w:rPr>
          <w:rFonts w:ascii="Times" w:hAnsi="Times"/>
        </w:rPr>
        <w:t> ;</w:t>
      </w:r>
      <w:r w:rsidR="004B7F9F" w:rsidRPr="009B78BA">
        <w:rPr>
          <w:rFonts w:ascii="Times" w:hAnsi="Times"/>
        </w:rPr>
        <w:t xml:space="preserve"> II</w:t>
      </w:r>
      <w:r w:rsidR="00F6428A" w:rsidRPr="009B78BA">
        <w:rPr>
          <w:rFonts w:ascii="Times" w:hAnsi="Times"/>
          <w:vertAlign w:val="superscript"/>
        </w:rPr>
        <w:t>ème</w:t>
      </w:r>
      <w:r w:rsidR="00C37E5C" w:rsidRPr="009B78BA">
        <w:rPr>
          <w:rFonts w:ascii="Times" w:hAnsi="Times"/>
        </w:rPr>
        <w:t xml:space="preserve"> éd. Librairie Générale Française, 1988.</w:t>
      </w:r>
    </w:p>
    <w:p w:rsidR="00134B03" w:rsidRPr="009B78BA" w:rsidRDefault="00134B03" w:rsidP="003D755F">
      <w:pPr>
        <w:ind w:left="568" w:hanging="568"/>
        <w:jc w:val="both"/>
        <w:rPr>
          <w:rFonts w:ascii="Times" w:hAnsi="Times"/>
        </w:rPr>
      </w:pPr>
      <w:r w:rsidRPr="009B78BA">
        <w:rPr>
          <w:rFonts w:ascii="Times" w:hAnsi="Times"/>
          <w:caps/>
        </w:rPr>
        <w:t xml:space="preserve">Greimas, </w:t>
      </w:r>
      <w:r w:rsidR="00787A01" w:rsidRPr="009B78BA">
        <w:rPr>
          <w:rFonts w:ascii="Times" w:hAnsi="Times"/>
        </w:rPr>
        <w:t>Algirdas J. &amp;</w:t>
      </w:r>
      <w:r w:rsidRPr="009B78BA">
        <w:rPr>
          <w:rFonts w:ascii="Times" w:hAnsi="Times"/>
        </w:rPr>
        <w:t xml:space="preserve"> </w:t>
      </w:r>
      <w:r w:rsidRPr="009B78BA">
        <w:rPr>
          <w:rFonts w:ascii="Times" w:hAnsi="Times"/>
          <w:caps/>
        </w:rPr>
        <w:t>Courtés</w:t>
      </w:r>
      <w:r w:rsidRPr="009B78BA">
        <w:rPr>
          <w:rFonts w:ascii="Times" w:hAnsi="Times"/>
        </w:rPr>
        <w:t xml:space="preserve">, Joseph (1979), </w:t>
      </w:r>
      <w:r w:rsidRPr="009B78BA">
        <w:rPr>
          <w:rFonts w:ascii="Times" w:hAnsi="Times"/>
          <w:i/>
        </w:rPr>
        <w:t>Sémiotique. Dictionnaire raisonné de la théorie du langage</w:t>
      </w:r>
      <w:r w:rsidRPr="009B78BA">
        <w:rPr>
          <w:rFonts w:ascii="Times" w:hAnsi="Times"/>
        </w:rPr>
        <w:t>, Paris, Hachette.</w:t>
      </w:r>
    </w:p>
    <w:p w:rsidR="00A33CAF" w:rsidRPr="009B78BA" w:rsidRDefault="00CE00C2" w:rsidP="003D755F">
      <w:pPr>
        <w:ind w:left="568" w:hanging="568"/>
        <w:jc w:val="both"/>
        <w:rPr>
          <w:rFonts w:ascii="Times" w:hAnsi="Times"/>
        </w:rPr>
      </w:pPr>
      <w:r w:rsidRPr="009B78BA">
        <w:rPr>
          <w:rFonts w:ascii="Times" w:hAnsi="Times"/>
          <w:caps/>
        </w:rPr>
        <w:t>Lotman</w:t>
      </w:r>
      <w:r w:rsidR="00C829A5" w:rsidRPr="009B78BA">
        <w:rPr>
          <w:rFonts w:ascii="Times" w:hAnsi="Times"/>
          <w:caps/>
        </w:rPr>
        <w:t>, I</w:t>
      </w:r>
      <w:r w:rsidR="00C829A5" w:rsidRPr="009B78BA">
        <w:rPr>
          <w:rFonts w:ascii="Times" w:hAnsi="Times"/>
        </w:rPr>
        <w:t xml:space="preserve">ouri </w:t>
      </w:r>
      <w:r w:rsidR="00BC0A26" w:rsidRPr="009B78BA">
        <w:rPr>
          <w:rFonts w:ascii="Times" w:hAnsi="Times"/>
        </w:rPr>
        <w:t xml:space="preserve">(1970), tr. fr. </w:t>
      </w:r>
      <w:r w:rsidR="00280402" w:rsidRPr="009B78BA">
        <w:rPr>
          <w:rFonts w:ascii="Times" w:hAnsi="Times"/>
          <w:i/>
        </w:rPr>
        <w:t>Structure du texte artistique</w:t>
      </w:r>
      <w:r w:rsidR="00280402" w:rsidRPr="009B78BA">
        <w:rPr>
          <w:rFonts w:ascii="Times" w:hAnsi="Times"/>
        </w:rPr>
        <w:t>, Paris, Gallimard, 1973.</w:t>
      </w:r>
    </w:p>
    <w:p w:rsidR="00A52B00" w:rsidRPr="009B78BA" w:rsidRDefault="00A33CAF" w:rsidP="003D755F">
      <w:pPr>
        <w:ind w:left="568" w:hanging="568"/>
        <w:jc w:val="both"/>
        <w:rPr>
          <w:rFonts w:ascii="Times" w:hAnsi="Times"/>
        </w:rPr>
      </w:pPr>
      <w:r w:rsidRPr="009B78BA">
        <w:rPr>
          <w:rFonts w:ascii="Times" w:hAnsi="Times"/>
        </w:rPr>
        <w:t xml:space="preserve">TORE, Gian Maria (2013), « La </w:t>
      </w:r>
      <w:r w:rsidR="006F7A2F" w:rsidRPr="009B78BA">
        <w:rPr>
          <w:rFonts w:ascii="Times" w:hAnsi="Times"/>
        </w:rPr>
        <w:t xml:space="preserve">réflexivité : Une question unique, des approches et des phénomènes différents », </w:t>
      </w:r>
      <w:r w:rsidR="006F7A2F" w:rsidRPr="009B78BA">
        <w:rPr>
          <w:rFonts w:ascii="Times" w:hAnsi="Times"/>
          <w:i/>
        </w:rPr>
        <w:t>Signata – Annales des sémiotiques/Annals of Semiotics</w:t>
      </w:r>
      <w:r w:rsidR="006F7A2F" w:rsidRPr="009B78BA">
        <w:rPr>
          <w:rFonts w:ascii="Times" w:hAnsi="Times"/>
        </w:rPr>
        <w:t>, 4</w:t>
      </w:r>
      <w:r w:rsidR="00815F00" w:rsidRPr="009B78BA">
        <w:rPr>
          <w:rFonts w:ascii="Times" w:hAnsi="Times"/>
        </w:rPr>
        <w:t xml:space="preserve"> « Que peut le métalangage ?/What can metalangague do ? »</w:t>
      </w:r>
      <w:r w:rsidR="006F7A2F" w:rsidRPr="009B78BA">
        <w:rPr>
          <w:rFonts w:ascii="Times" w:hAnsi="Times"/>
        </w:rPr>
        <w:t>, pp. 53-83.</w:t>
      </w:r>
    </w:p>
    <w:p w:rsidR="00A52B00" w:rsidRPr="009B78BA" w:rsidRDefault="00A52B00" w:rsidP="003D755F">
      <w:pPr>
        <w:ind w:left="568" w:hanging="568"/>
        <w:jc w:val="both"/>
        <w:rPr>
          <w:rFonts w:ascii="Times" w:hAnsi="Times"/>
        </w:rPr>
      </w:pPr>
    </w:p>
    <w:p w:rsidR="00A52B00" w:rsidRPr="009B78BA" w:rsidRDefault="00A52B00" w:rsidP="003D755F">
      <w:pPr>
        <w:ind w:left="568" w:hanging="568"/>
        <w:jc w:val="both"/>
        <w:rPr>
          <w:rFonts w:ascii="Times" w:hAnsi="Times"/>
        </w:rPr>
      </w:pPr>
    </w:p>
    <w:p w:rsidR="00A52B00" w:rsidRPr="009B78BA" w:rsidRDefault="00A52B00" w:rsidP="003D755F">
      <w:pPr>
        <w:ind w:left="568" w:hanging="568"/>
        <w:jc w:val="both"/>
        <w:rPr>
          <w:rFonts w:ascii="Times" w:hAnsi="Times"/>
        </w:rPr>
      </w:pPr>
    </w:p>
    <w:p w:rsidR="00A52B00" w:rsidRPr="009B78BA" w:rsidRDefault="00A52B00" w:rsidP="003D755F">
      <w:pPr>
        <w:ind w:left="568" w:hanging="568"/>
        <w:jc w:val="both"/>
        <w:rPr>
          <w:rFonts w:ascii="Times" w:hAnsi="Times"/>
        </w:rPr>
      </w:pPr>
    </w:p>
    <w:p w:rsidR="00A52B00" w:rsidRPr="009B78BA" w:rsidRDefault="00A52B00" w:rsidP="003D755F">
      <w:pPr>
        <w:ind w:left="568" w:hanging="568"/>
        <w:jc w:val="both"/>
        <w:rPr>
          <w:rFonts w:ascii="Times" w:hAnsi="Times"/>
        </w:rPr>
      </w:pPr>
    </w:p>
    <w:p w:rsidR="00E76D9F" w:rsidRPr="009B78BA" w:rsidRDefault="00E76D9F" w:rsidP="003D755F">
      <w:pPr>
        <w:ind w:left="568" w:hanging="568"/>
        <w:jc w:val="both"/>
        <w:rPr>
          <w:rFonts w:ascii="Times" w:hAnsi="Times"/>
        </w:rPr>
      </w:pPr>
    </w:p>
    <w:sectPr w:rsidR="00E76D9F" w:rsidRPr="009B78BA" w:rsidSect="00E76D9F">
      <w:footerReference w:type="even" r:id="rId8"/>
      <w:footerReference w:type="default" r:id="rId9"/>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042" w:rsidRDefault="005C2042">
      <w:r>
        <w:separator/>
      </w:r>
    </w:p>
  </w:endnote>
  <w:endnote w:type="continuationSeparator" w:id="0">
    <w:p w:rsidR="005C2042" w:rsidRDefault="005C2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042" w:rsidRDefault="00887200" w:rsidP="007E42D6">
    <w:pPr>
      <w:pStyle w:val="Footer"/>
      <w:framePr w:wrap="around" w:vAnchor="text" w:hAnchor="margin" w:xAlign="right" w:y="1"/>
      <w:rPr>
        <w:rStyle w:val="PageNumber"/>
      </w:rPr>
    </w:pPr>
    <w:r>
      <w:rPr>
        <w:rStyle w:val="PageNumber"/>
      </w:rPr>
      <w:fldChar w:fldCharType="begin"/>
    </w:r>
    <w:r w:rsidR="005C2042">
      <w:rPr>
        <w:rStyle w:val="PageNumber"/>
      </w:rPr>
      <w:instrText xml:space="preserve">PAGE  </w:instrText>
    </w:r>
    <w:r>
      <w:rPr>
        <w:rStyle w:val="PageNumber"/>
      </w:rPr>
      <w:fldChar w:fldCharType="end"/>
    </w:r>
  </w:p>
  <w:p w:rsidR="005C2042" w:rsidRDefault="005C2042" w:rsidP="00343F6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042" w:rsidRDefault="00887200" w:rsidP="007E42D6">
    <w:pPr>
      <w:pStyle w:val="Footer"/>
      <w:framePr w:wrap="around" w:vAnchor="text" w:hAnchor="margin" w:xAlign="right" w:y="1"/>
      <w:rPr>
        <w:rStyle w:val="PageNumber"/>
      </w:rPr>
    </w:pPr>
    <w:r>
      <w:rPr>
        <w:rStyle w:val="PageNumber"/>
      </w:rPr>
      <w:fldChar w:fldCharType="begin"/>
    </w:r>
    <w:r w:rsidR="005C2042">
      <w:rPr>
        <w:rStyle w:val="PageNumber"/>
      </w:rPr>
      <w:instrText xml:space="preserve">PAGE  </w:instrText>
    </w:r>
    <w:r>
      <w:rPr>
        <w:rStyle w:val="PageNumber"/>
      </w:rPr>
      <w:fldChar w:fldCharType="separate"/>
    </w:r>
    <w:r w:rsidR="00252C76">
      <w:rPr>
        <w:rStyle w:val="PageNumber"/>
        <w:noProof/>
      </w:rPr>
      <w:t>1</w:t>
    </w:r>
    <w:r>
      <w:rPr>
        <w:rStyle w:val="PageNumber"/>
      </w:rPr>
      <w:fldChar w:fldCharType="end"/>
    </w:r>
  </w:p>
  <w:p w:rsidR="005C2042" w:rsidRDefault="005C2042" w:rsidP="00343F6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042" w:rsidRDefault="005C2042">
      <w:r>
        <w:separator/>
      </w:r>
    </w:p>
  </w:footnote>
  <w:footnote w:type="continuationSeparator" w:id="0">
    <w:p w:rsidR="005C2042" w:rsidRDefault="005C2042">
      <w:r>
        <w:continuationSeparator/>
      </w:r>
    </w:p>
  </w:footnote>
  <w:footnote w:id="1">
    <w:p w:rsidR="005C2042" w:rsidRPr="00994B28" w:rsidRDefault="005C2042" w:rsidP="00D575AA">
      <w:pPr>
        <w:pStyle w:val="FootnoteText"/>
        <w:jc w:val="both"/>
        <w:rPr>
          <w:rFonts w:ascii="Times New Roman" w:hAnsi="Times New Roman"/>
          <w:sz w:val="20"/>
        </w:rPr>
      </w:pPr>
      <w:r w:rsidRPr="00994B28">
        <w:rPr>
          <w:rStyle w:val="FootnoteReference"/>
          <w:rFonts w:ascii="Times New Roman" w:hAnsi="Times New Roman"/>
          <w:sz w:val="20"/>
        </w:rPr>
        <w:footnoteRef/>
      </w:r>
      <w:r w:rsidRPr="00994B28">
        <w:rPr>
          <w:rFonts w:ascii="Times New Roman" w:hAnsi="Times New Roman"/>
          <w:sz w:val="20"/>
        </w:rPr>
        <w:t xml:space="preserve"> Pour un recensement et surtout une discussion approfondie : Tore (2013).</w:t>
      </w:r>
    </w:p>
  </w:footnote>
  <w:footnote w:id="2">
    <w:p w:rsidR="005C2042" w:rsidRPr="005502E3" w:rsidRDefault="005C2042" w:rsidP="00290576">
      <w:pPr>
        <w:pStyle w:val="FootnoteText"/>
        <w:jc w:val="both"/>
        <w:rPr>
          <w:rFonts w:ascii="Times New Roman" w:hAnsi="Times New Roman"/>
          <w:sz w:val="20"/>
        </w:rPr>
      </w:pPr>
      <w:r w:rsidRPr="00994B28">
        <w:rPr>
          <w:rStyle w:val="FootnoteReference"/>
          <w:rFonts w:ascii="Times New Roman" w:hAnsi="Times New Roman"/>
          <w:sz w:val="20"/>
        </w:rPr>
        <w:footnoteRef/>
      </w:r>
      <w:r w:rsidRPr="00994B28">
        <w:rPr>
          <w:rFonts w:ascii="Times New Roman" w:hAnsi="Times New Roman"/>
          <w:sz w:val="20"/>
        </w:rPr>
        <w:t xml:space="preserve"> </w:t>
      </w:r>
      <w:r>
        <w:rPr>
          <w:rFonts w:ascii="Times New Roman" w:hAnsi="Times New Roman"/>
          <w:sz w:val="20"/>
        </w:rPr>
        <w:t xml:space="preserve">Il me serait très difficile, ici, de condenser d’une manière sérieuse une explication et une bibliographie de la sémiotique de Peirce, d’une part, et de la tradition sémiologique et sémiotique structuraliste, d’autre part, évoquée dans le texte par les concepts entre guillemets (concepts qui concernent les quelques générations de sémioticiens qui ont suivi Hjelmslev, Greimas et l’ « école de Paris »). Le lecteur peu initié comme le sémioticien expert m’excuseront ; j’espère qu’ils pourront suivre la suite de ma </w:t>
      </w:r>
      <w:r w:rsidRPr="005502E3">
        <w:rPr>
          <w:rFonts w:ascii="Times New Roman" w:hAnsi="Times New Roman"/>
          <w:sz w:val="20"/>
        </w:rPr>
        <w:t>discussion sans trop de gêne.</w:t>
      </w:r>
    </w:p>
  </w:footnote>
  <w:footnote w:id="3">
    <w:p w:rsidR="005C2042" w:rsidRPr="005502E3" w:rsidRDefault="005C2042" w:rsidP="00D575AA">
      <w:pPr>
        <w:pStyle w:val="FootnoteText"/>
        <w:jc w:val="both"/>
        <w:rPr>
          <w:rFonts w:ascii="Times New Roman" w:hAnsi="Times New Roman"/>
          <w:sz w:val="20"/>
        </w:rPr>
      </w:pPr>
      <w:r w:rsidRPr="005502E3">
        <w:rPr>
          <w:rStyle w:val="FootnoteReference"/>
          <w:rFonts w:ascii="Times New Roman" w:hAnsi="Times New Roman"/>
          <w:sz w:val="20"/>
        </w:rPr>
        <w:footnoteRef/>
      </w:r>
      <w:r w:rsidRPr="005502E3">
        <w:rPr>
          <w:rFonts w:ascii="Times New Roman" w:hAnsi="Times New Roman"/>
          <w:sz w:val="20"/>
        </w:rPr>
        <w:t xml:space="preserve"> Greimas &amp; Courtés (1979, entrée</w:t>
      </w:r>
      <w:r>
        <w:rPr>
          <w:rFonts w:ascii="Times New Roman" w:hAnsi="Times New Roman"/>
          <w:sz w:val="20"/>
        </w:rPr>
        <w:t xml:space="preserve"> « synchronie »</w:t>
      </w:r>
      <w:r w:rsidRPr="005502E3">
        <w:rPr>
          <w:rFonts w:ascii="Times New Roman" w:hAnsi="Times New Roman"/>
          <w:sz w:val="20"/>
        </w:rPr>
        <w:t>).</w:t>
      </w:r>
    </w:p>
  </w:footnote>
  <w:footnote w:id="4">
    <w:p w:rsidR="005C2042" w:rsidRPr="00994B28" w:rsidRDefault="005C2042" w:rsidP="00D575AA">
      <w:pPr>
        <w:pStyle w:val="FootnoteText"/>
        <w:jc w:val="both"/>
        <w:rPr>
          <w:rFonts w:ascii="Times New Roman" w:hAnsi="Times New Roman"/>
          <w:sz w:val="20"/>
        </w:rPr>
      </w:pPr>
      <w:r w:rsidRPr="005502E3">
        <w:rPr>
          <w:rStyle w:val="FootnoteReference"/>
          <w:rFonts w:ascii="Times New Roman" w:hAnsi="Times New Roman"/>
          <w:sz w:val="20"/>
        </w:rPr>
        <w:footnoteRef/>
      </w:r>
      <w:r w:rsidRPr="005502E3">
        <w:rPr>
          <w:rFonts w:ascii="Times New Roman" w:hAnsi="Times New Roman"/>
          <w:sz w:val="20"/>
        </w:rPr>
        <w:t xml:space="preserve"> </w:t>
      </w:r>
      <w:r w:rsidRPr="005502E3">
        <w:rPr>
          <w:rFonts w:ascii="Times New Roman" w:hAnsi="Times New Roman"/>
          <w:i/>
          <w:sz w:val="20"/>
        </w:rPr>
        <w:t>I</w:t>
      </w:r>
      <w:r>
        <w:rPr>
          <w:rFonts w:ascii="Times New Roman" w:hAnsi="Times New Roman"/>
          <w:i/>
          <w:sz w:val="20"/>
        </w:rPr>
        <w:t>bid</w:t>
      </w:r>
      <w:r w:rsidRPr="005502E3">
        <w:rPr>
          <w:rFonts w:ascii="Times New Roman" w:hAnsi="Times New Roman"/>
          <w:sz w:val="20"/>
        </w:rPr>
        <w:t>.</w:t>
      </w:r>
    </w:p>
  </w:footnote>
  <w:footnote w:id="5">
    <w:p w:rsidR="005C2042" w:rsidRPr="00994B28" w:rsidRDefault="005C2042" w:rsidP="00D575AA">
      <w:pPr>
        <w:pStyle w:val="FootnoteText"/>
        <w:jc w:val="both"/>
        <w:rPr>
          <w:rFonts w:ascii="Times New Roman" w:hAnsi="Times New Roman"/>
          <w:sz w:val="20"/>
        </w:rPr>
      </w:pPr>
      <w:r w:rsidRPr="00994B28">
        <w:rPr>
          <w:rStyle w:val="FootnoteReference"/>
          <w:rFonts w:ascii="Times New Roman" w:hAnsi="Times New Roman"/>
          <w:sz w:val="20"/>
        </w:rPr>
        <w:footnoteRef/>
      </w:r>
      <w:r w:rsidRPr="00994B28">
        <w:rPr>
          <w:rFonts w:ascii="Times New Roman" w:hAnsi="Times New Roman"/>
          <w:sz w:val="20"/>
        </w:rPr>
        <w:t xml:space="preserve"> La tradition philosophique qui nous aide à penser cela est assurément minoritaire, mais bien consistante. On peut se rapporter, par exemple, au contemporain de Saussure, Bergson (cf. 1889 et 1903)</w:t>
      </w:r>
      <w:r>
        <w:rPr>
          <w:rFonts w:ascii="Times New Roman" w:hAnsi="Times New Roman"/>
          <w:sz w:val="20"/>
        </w:rPr>
        <w:t xml:space="preserve">, à sa </w:t>
      </w:r>
      <w:r w:rsidRPr="00994B28">
        <w:rPr>
          <w:rFonts w:ascii="Times New Roman" w:hAnsi="Times New Roman"/>
          <w:sz w:val="20"/>
        </w:rPr>
        <w:t>proposition d’une philosophie du mouvant</w:t>
      </w:r>
      <w:r>
        <w:rPr>
          <w:rFonts w:ascii="Times New Roman" w:hAnsi="Times New Roman"/>
          <w:sz w:val="20"/>
        </w:rPr>
        <w:t> :</w:t>
      </w:r>
      <w:r w:rsidRPr="00994B28">
        <w:rPr>
          <w:rFonts w:ascii="Times New Roman" w:hAnsi="Times New Roman"/>
          <w:sz w:val="20"/>
        </w:rPr>
        <w:t xml:space="preserve"> une conception de la durée expérimentale irréductible à une durée segmentale, une conception de l’étendue occupée qui n’est pas déductible d’une étendue comptée. Je n’ai pas la place ici pour faire état des philosophies de Deleuze, de Serres, et de bien d’autres.</w:t>
      </w:r>
    </w:p>
  </w:footnote>
  <w:footnote w:id="6">
    <w:p w:rsidR="005C2042" w:rsidRPr="00994B28" w:rsidRDefault="005C2042" w:rsidP="00D575AA">
      <w:pPr>
        <w:pStyle w:val="FootnoteText"/>
        <w:jc w:val="both"/>
        <w:rPr>
          <w:rFonts w:ascii="Times New Roman" w:hAnsi="Times New Roman"/>
          <w:sz w:val="20"/>
        </w:rPr>
      </w:pPr>
      <w:r w:rsidRPr="00994B28">
        <w:rPr>
          <w:rStyle w:val="FootnoteReference"/>
          <w:rFonts w:ascii="Times New Roman" w:hAnsi="Times New Roman"/>
          <w:sz w:val="20"/>
        </w:rPr>
        <w:footnoteRef/>
      </w:r>
      <w:r w:rsidRPr="00994B28">
        <w:rPr>
          <w:rFonts w:ascii="Times New Roman" w:hAnsi="Times New Roman"/>
          <w:sz w:val="20"/>
        </w:rPr>
        <w:t xml:space="preserve"> Cf. Fontanille et Zilberberg (1998).</w:t>
      </w:r>
    </w:p>
  </w:footnote>
  <w:footnote w:id="7">
    <w:p w:rsidR="005C2042" w:rsidRPr="00994B28" w:rsidRDefault="005C2042" w:rsidP="00D575AA">
      <w:pPr>
        <w:pStyle w:val="FootnoteText"/>
        <w:jc w:val="both"/>
        <w:rPr>
          <w:rFonts w:ascii="Times New Roman" w:hAnsi="Times New Roman"/>
          <w:sz w:val="20"/>
        </w:rPr>
      </w:pPr>
      <w:r w:rsidRPr="00994B28">
        <w:rPr>
          <w:rStyle w:val="FootnoteReference"/>
          <w:rFonts w:ascii="Times New Roman" w:hAnsi="Times New Roman"/>
          <w:sz w:val="20"/>
        </w:rPr>
        <w:footnoteRef/>
      </w:r>
      <w:r w:rsidRPr="00994B28">
        <w:rPr>
          <w:rFonts w:ascii="Times New Roman" w:hAnsi="Times New Roman"/>
          <w:sz w:val="20"/>
        </w:rPr>
        <w:t xml:space="preserve"> Fontanille (2004).</w:t>
      </w:r>
    </w:p>
  </w:footnote>
  <w:footnote w:id="8">
    <w:p w:rsidR="005C2042" w:rsidRPr="00994B28" w:rsidRDefault="005C2042" w:rsidP="00D575AA">
      <w:pPr>
        <w:pStyle w:val="FootnoteText"/>
        <w:jc w:val="both"/>
        <w:rPr>
          <w:rFonts w:ascii="Times New Roman" w:hAnsi="Times New Roman"/>
          <w:sz w:val="20"/>
        </w:rPr>
      </w:pPr>
      <w:r w:rsidRPr="00994B28">
        <w:rPr>
          <w:rStyle w:val="FootnoteReference"/>
          <w:rFonts w:ascii="Times New Roman" w:hAnsi="Times New Roman"/>
          <w:sz w:val="20"/>
        </w:rPr>
        <w:footnoteRef/>
      </w:r>
      <w:r w:rsidRPr="00994B28">
        <w:rPr>
          <w:rFonts w:ascii="Times New Roman" w:hAnsi="Times New Roman"/>
          <w:sz w:val="20"/>
        </w:rPr>
        <w:t xml:space="preserve"> Cette épistémologie dynamiste est au cœur d’un certain nombre d’études plus ou moins connues ou reconnues et retenues par la sémiotique : le champ est assez disparate et va de Lotman (1970), qui révise la pensée de la « structure », à Cadiot &amp; Visetti (2001), qui s’attaquent à la « langue ». Importante aussi mais sans doute moins problématique (en tout cas, moins problématique de ce qu’elle ne peut l’apparaître, me semble-t-il) reste la révision de Peirce opérée par Eco, sous la forme du système encyclopédiste (1975 et 1979), très influente en Italie et pas assez reconnue en France.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E574F"/>
    <w:multiLevelType w:val="hybridMultilevel"/>
    <w:tmpl w:val="14382E96"/>
    <w:lvl w:ilvl="0" w:tplc="2FDC8E2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01697"/>
    <w:multiLevelType w:val="hybridMultilevel"/>
    <w:tmpl w:val="E2EC3CC8"/>
    <w:lvl w:ilvl="0" w:tplc="2FDC8E2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0045E"/>
    <w:multiLevelType w:val="hybridMultilevel"/>
    <w:tmpl w:val="0E542002"/>
    <w:lvl w:ilvl="0" w:tplc="C290B21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E55674"/>
    <w:multiLevelType w:val="hybridMultilevel"/>
    <w:tmpl w:val="BF466F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fr-FR" w:vendorID="64" w:dllVersion="131078" w:nlCheck="1" w:checkStyle="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D57"/>
    <w:rsid w:val="000008F0"/>
    <w:rsid w:val="00001121"/>
    <w:rsid w:val="00001C09"/>
    <w:rsid w:val="00001C14"/>
    <w:rsid w:val="00001C4F"/>
    <w:rsid w:val="000024E2"/>
    <w:rsid w:val="0000289D"/>
    <w:rsid w:val="00002A7D"/>
    <w:rsid w:val="000030B5"/>
    <w:rsid w:val="000034FB"/>
    <w:rsid w:val="00003C2C"/>
    <w:rsid w:val="000042D2"/>
    <w:rsid w:val="0000485B"/>
    <w:rsid w:val="00004B97"/>
    <w:rsid w:val="00004E2C"/>
    <w:rsid w:val="00004E6E"/>
    <w:rsid w:val="00004F41"/>
    <w:rsid w:val="0000574E"/>
    <w:rsid w:val="00006411"/>
    <w:rsid w:val="000071A7"/>
    <w:rsid w:val="00007900"/>
    <w:rsid w:val="00007DCB"/>
    <w:rsid w:val="00010031"/>
    <w:rsid w:val="00010548"/>
    <w:rsid w:val="00010E58"/>
    <w:rsid w:val="00011337"/>
    <w:rsid w:val="00011A06"/>
    <w:rsid w:val="000135F1"/>
    <w:rsid w:val="00013A98"/>
    <w:rsid w:val="00013F51"/>
    <w:rsid w:val="000140FF"/>
    <w:rsid w:val="00014261"/>
    <w:rsid w:val="00014768"/>
    <w:rsid w:val="00014EEE"/>
    <w:rsid w:val="00015B4F"/>
    <w:rsid w:val="00016768"/>
    <w:rsid w:val="00016FC5"/>
    <w:rsid w:val="000171C2"/>
    <w:rsid w:val="000173DC"/>
    <w:rsid w:val="0001744D"/>
    <w:rsid w:val="00017630"/>
    <w:rsid w:val="00017D7A"/>
    <w:rsid w:val="00020848"/>
    <w:rsid w:val="0002091B"/>
    <w:rsid w:val="00020BBE"/>
    <w:rsid w:val="000210D0"/>
    <w:rsid w:val="000210FA"/>
    <w:rsid w:val="00021632"/>
    <w:rsid w:val="00021A11"/>
    <w:rsid w:val="000223E8"/>
    <w:rsid w:val="00022F5A"/>
    <w:rsid w:val="0002331E"/>
    <w:rsid w:val="000238D4"/>
    <w:rsid w:val="000238DA"/>
    <w:rsid w:val="00024114"/>
    <w:rsid w:val="00024172"/>
    <w:rsid w:val="00024253"/>
    <w:rsid w:val="00024535"/>
    <w:rsid w:val="00024B67"/>
    <w:rsid w:val="00024F6C"/>
    <w:rsid w:val="00026190"/>
    <w:rsid w:val="000261E1"/>
    <w:rsid w:val="0002638E"/>
    <w:rsid w:val="0002666A"/>
    <w:rsid w:val="00026FE7"/>
    <w:rsid w:val="00027308"/>
    <w:rsid w:val="000276F2"/>
    <w:rsid w:val="00027C3F"/>
    <w:rsid w:val="000310F9"/>
    <w:rsid w:val="00031103"/>
    <w:rsid w:val="0003162C"/>
    <w:rsid w:val="00031821"/>
    <w:rsid w:val="00031F03"/>
    <w:rsid w:val="000320CB"/>
    <w:rsid w:val="0003235D"/>
    <w:rsid w:val="0003284A"/>
    <w:rsid w:val="00034223"/>
    <w:rsid w:val="00034585"/>
    <w:rsid w:val="000346AD"/>
    <w:rsid w:val="000347C8"/>
    <w:rsid w:val="000353B5"/>
    <w:rsid w:val="00035760"/>
    <w:rsid w:val="0003579C"/>
    <w:rsid w:val="000367C4"/>
    <w:rsid w:val="0003797C"/>
    <w:rsid w:val="000403C3"/>
    <w:rsid w:val="00040626"/>
    <w:rsid w:val="00040787"/>
    <w:rsid w:val="00040DB6"/>
    <w:rsid w:val="000418DE"/>
    <w:rsid w:val="00043133"/>
    <w:rsid w:val="000436A8"/>
    <w:rsid w:val="0004391D"/>
    <w:rsid w:val="00043EAC"/>
    <w:rsid w:val="00044758"/>
    <w:rsid w:val="00044A84"/>
    <w:rsid w:val="00044CFC"/>
    <w:rsid w:val="0004514A"/>
    <w:rsid w:val="000456F1"/>
    <w:rsid w:val="0004573A"/>
    <w:rsid w:val="00045F1C"/>
    <w:rsid w:val="00046234"/>
    <w:rsid w:val="00047FCE"/>
    <w:rsid w:val="000503AD"/>
    <w:rsid w:val="0005077F"/>
    <w:rsid w:val="00050875"/>
    <w:rsid w:val="00051000"/>
    <w:rsid w:val="0005158B"/>
    <w:rsid w:val="00051E0D"/>
    <w:rsid w:val="000528C9"/>
    <w:rsid w:val="00052986"/>
    <w:rsid w:val="00052A90"/>
    <w:rsid w:val="000533CC"/>
    <w:rsid w:val="00054997"/>
    <w:rsid w:val="0005520F"/>
    <w:rsid w:val="000555F4"/>
    <w:rsid w:val="00055FF8"/>
    <w:rsid w:val="00056198"/>
    <w:rsid w:val="000563BE"/>
    <w:rsid w:val="00057005"/>
    <w:rsid w:val="00057434"/>
    <w:rsid w:val="00057BB0"/>
    <w:rsid w:val="00057BD9"/>
    <w:rsid w:val="0006012E"/>
    <w:rsid w:val="00060176"/>
    <w:rsid w:val="000610B2"/>
    <w:rsid w:val="0006149E"/>
    <w:rsid w:val="00061DD5"/>
    <w:rsid w:val="0006218B"/>
    <w:rsid w:val="00062336"/>
    <w:rsid w:val="000626DA"/>
    <w:rsid w:val="00063208"/>
    <w:rsid w:val="0006420E"/>
    <w:rsid w:val="00064724"/>
    <w:rsid w:val="00064E0D"/>
    <w:rsid w:val="00065B81"/>
    <w:rsid w:val="00065D4B"/>
    <w:rsid w:val="00065EE4"/>
    <w:rsid w:val="00066547"/>
    <w:rsid w:val="000665E3"/>
    <w:rsid w:val="00070F25"/>
    <w:rsid w:val="00070FEC"/>
    <w:rsid w:val="0007102E"/>
    <w:rsid w:val="00071129"/>
    <w:rsid w:val="000711FC"/>
    <w:rsid w:val="00071FCD"/>
    <w:rsid w:val="00072330"/>
    <w:rsid w:val="00072361"/>
    <w:rsid w:val="0007243D"/>
    <w:rsid w:val="0007290F"/>
    <w:rsid w:val="00073036"/>
    <w:rsid w:val="0007439C"/>
    <w:rsid w:val="00074445"/>
    <w:rsid w:val="00074D8B"/>
    <w:rsid w:val="00075880"/>
    <w:rsid w:val="000759EA"/>
    <w:rsid w:val="00075EDA"/>
    <w:rsid w:val="00076892"/>
    <w:rsid w:val="00076B84"/>
    <w:rsid w:val="0007772C"/>
    <w:rsid w:val="0008010A"/>
    <w:rsid w:val="00080137"/>
    <w:rsid w:val="000803DD"/>
    <w:rsid w:val="0008093E"/>
    <w:rsid w:val="00080E6C"/>
    <w:rsid w:val="00081225"/>
    <w:rsid w:val="0008127D"/>
    <w:rsid w:val="000817DB"/>
    <w:rsid w:val="00081A20"/>
    <w:rsid w:val="0008202C"/>
    <w:rsid w:val="000824E5"/>
    <w:rsid w:val="000824F7"/>
    <w:rsid w:val="00082F1D"/>
    <w:rsid w:val="0008369B"/>
    <w:rsid w:val="0008369E"/>
    <w:rsid w:val="00083731"/>
    <w:rsid w:val="00084362"/>
    <w:rsid w:val="00084417"/>
    <w:rsid w:val="00084ED1"/>
    <w:rsid w:val="00084F82"/>
    <w:rsid w:val="00085479"/>
    <w:rsid w:val="000854EC"/>
    <w:rsid w:val="00087BD4"/>
    <w:rsid w:val="00090556"/>
    <w:rsid w:val="00090A53"/>
    <w:rsid w:val="00090B1E"/>
    <w:rsid w:val="00090C02"/>
    <w:rsid w:val="00091281"/>
    <w:rsid w:val="0009141F"/>
    <w:rsid w:val="00092955"/>
    <w:rsid w:val="00092F1F"/>
    <w:rsid w:val="0009315A"/>
    <w:rsid w:val="000937A2"/>
    <w:rsid w:val="00093CE9"/>
    <w:rsid w:val="000953D5"/>
    <w:rsid w:val="000958EF"/>
    <w:rsid w:val="000960D6"/>
    <w:rsid w:val="00096E64"/>
    <w:rsid w:val="00096F80"/>
    <w:rsid w:val="00097213"/>
    <w:rsid w:val="000A046E"/>
    <w:rsid w:val="000A08D3"/>
    <w:rsid w:val="000A08FB"/>
    <w:rsid w:val="000A0C85"/>
    <w:rsid w:val="000A0F74"/>
    <w:rsid w:val="000A16EB"/>
    <w:rsid w:val="000A1BCD"/>
    <w:rsid w:val="000A1D2E"/>
    <w:rsid w:val="000A1DE9"/>
    <w:rsid w:val="000A207C"/>
    <w:rsid w:val="000A214A"/>
    <w:rsid w:val="000A351B"/>
    <w:rsid w:val="000A3643"/>
    <w:rsid w:val="000A393F"/>
    <w:rsid w:val="000A408E"/>
    <w:rsid w:val="000A46EB"/>
    <w:rsid w:val="000A582F"/>
    <w:rsid w:val="000A5C95"/>
    <w:rsid w:val="000A6A0C"/>
    <w:rsid w:val="000A7073"/>
    <w:rsid w:val="000B0128"/>
    <w:rsid w:val="000B0551"/>
    <w:rsid w:val="000B0737"/>
    <w:rsid w:val="000B09A5"/>
    <w:rsid w:val="000B120D"/>
    <w:rsid w:val="000B1B72"/>
    <w:rsid w:val="000B2769"/>
    <w:rsid w:val="000B3233"/>
    <w:rsid w:val="000B32F8"/>
    <w:rsid w:val="000B3559"/>
    <w:rsid w:val="000B39C1"/>
    <w:rsid w:val="000B3DDC"/>
    <w:rsid w:val="000B4325"/>
    <w:rsid w:val="000B4536"/>
    <w:rsid w:val="000B4D5E"/>
    <w:rsid w:val="000B5041"/>
    <w:rsid w:val="000B527D"/>
    <w:rsid w:val="000B5333"/>
    <w:rsid w:val="000B6037"/>
    <w:rsid w:val="000B78EC"/>
    <w:rsid w:val="000B7A46"/>
    <w:rsid w:val="000C01FA"/>
    <w:rsid w:val="000C0340"/>
    <w:rsid w:val="000C1191"/>
    <w:rsid w:val="000C1444"/>
    <w:rsid w:val="000C1FFF"/>
    <w:rsid w:val="000C2ED9"/>
    <w:rsid w:val="000C2EED"/>
    <w:rsid w:val="000C330D"/>
    <w:rsid w:val="000C363C"/>
    <w:rsid w:val="000C3A5F"/>
    <w:rsid w:val="000C3B58"/>
    <w:rsid w:val="000C3BA5"/>
    <w:rsid w:val="000C584E"/>
    <w:rsid w:val="000C681E"/>
    <w:rsid w:val="000C69E7"/>
    <w:rsid w:val="000C76B7"/>
    <w:rsid w:val="000C7B6F"/>
    <w:rsid w:val="000D06D2"/>
    <w:rsid w:val="000D0A2E"/>
    <w:rsid w:val="000D0E40"/>
    <w:rsid w:val="000D1A0C"/>
    <w:rsid w:val="000D1CAA"/>
    <w:rsid w:val="000D2A56"/>
    <w:rsid w:val="000D2BB7"/>
    <w:rsid w:val="000D3E85"/>
    <w:rsid w:val="000D4355"/>
    <w:rsid w:val="000D4570"/>
    <w:rsid w:val="000D4915"/>
    <w:rsid w:val="000D4C2D"/>
    <w:rsid w:val="000D51FB"/>
    <w:rsid w:val="000D5809"/>
    <w:rsid w:val="000D5BB9"/>
    <w:rsid w:val="000D5D13"/>
    <w:rsid w:val="000D62A7"/>
    <w:rsid w:val="000D6380"/>
    <w:rsid w:val="000D690F"/>
    <w:rsid w:val="000D6B60"/>
    <w:rsid w:val="000D75CF"/>
    <w:rsid w:val="000D7C9D"/>
    <w:rsid w:val="000D7D7F"/>
    <w:rsid w:val="000E02E2"/>
    <w:rsid w:val="000E0321"/>
    <w:rsid w:val="000E0DC3"/>
    <w:rsid w:val="000E1659"/>
    <w:rsid w:val="000E1A0E"/>
    <w:rsid w:val="000E20AA"/>
    <w:rsid w:val="000E2BF2"/>
    <w:rsid w:val="000E308E"/>
    <w:rsid w:val="000E3766"/>
    <w:rsid w:val="000E446E"/>
    <w:rsid w:val="000E4B40"/>
    <w:rsid w:val="000E4E03"/>
    <w:rsid w:val="000E548F"/>
    <w:rsid w:val="000E5A21"/>
    <w:rsid w:val="000E60FA"/>
    <w:rsid w:val="000E6FB7"/>
    <w:rsid w:val="000E7139"/>
    <w:rsid w:val="000E720E"/>
    <w:rsid w:val="000E75B2"/>
    <w:rsid w:val="000E769E"/>
    <w:rsid w:val="000E76AF"/>
    <w:rsid w:val="000E79A3"/>
    <w:rsid w:val="000F0233"/>
    <w:rsid w:val="000F04A1"/>
    <w:rsid w:val="000F0589"/>
    <w:rsid w:val="000F1211"/>
    <w:rsid w:val="000F137D"/>
    <w:rsid w:val="000F164B"/>
    <w:rsid w:val="000F224A"/>
    <w:rsid w:val="000F2478"/>
    <w:rsid w:val="000F2E07"/>
    <w:rsid w:val="000F3051"/>
    <w:rsid w:val="000F34AD"/>
    <w:rsid w:val="000F3F89"/>
    <w:rsid w:val="000F3FD6"/>
    <w:rsid w:val="000F4247"/>
    <w:rsid w:val="000F428E"/>
    <w:rsid w:val="000F484F"/>
    <w:rsid w:val="000F4C96"/>
    <w:rsid w:val="000F5CD7"/>
    <w:rsid w:val="000F5D45"/>
    <w:rsid w:val="000F5E60"/>
    <w:rsid w:val="000F6739"/>
    <w:rsid w:val="000F751C"/>
    <w:rsid w:val="000F7A94"/>
    <w:rsid w:val="000F7EAA"/>
    <w:rsid w:val="001007C6"/>
    <w:rsid w:val="00100A6C"/>
    <w:rsid w:val="00101C7D"/>
    <w:rsid w:val="00101C93"/>
    <w:rsid w:val="00101F64"/>
    <w:rsid w:val="00102B5F"/>
    <w:rsid w:val="00103472"/>
    <w:rsid w:val="001034DB"/>
    <w:rsid w:val="001034DF"/>
    <w:rsid w:val="00103677"/>
    <w:rsid w:val="001039F1"/>
    <w:rsid w:val="00103FAA"/>
    <w:rsid w:val="001045EA"/>
    <w:rsid w:val="00104913"/>
    <w:rsid w:val="00104C1E"/>
    <w:rsid w:val="001050DA"/>
    <w:rsid w:val="00105201"/>
    <w:rsid w:val="00105219"/>
    <w:rsid w:val="00105700"/>
    <w:rsid w:val="00105E2C"/>
    <w:rsid w:val="00105E8B"/>
    <w:rsid w:val="0010620F"/>
    <w:rsid w:val="00106369"/>
    <w:rsid w:val="00106398"/>
    <w:rsid w:val="00106939"/>
    <w:rsid w:val="00107486"/>
    <w:rsid w:val="00107803"/>
    <w:rsid w:val="00107BA1"/>
    <w:rsid w:val="00107EEE"/>
    <w:rsid w:val="001105D7"/>
    <w:rsid w:val="001108A7"/>
    <w:rsid w:val="001113FA"/>
    <w:rsid w:val="00111C00"/>
    <w:rsid w:val="00112680"/>
    <w:rsid w:val="00112A1E"/>
    <w:rsid w:val="00112CF0"/>
    <w:rsid w:val="00112F69"/>
    <w:rsid w:val="00113684"/>
    <w:rsid w:val="0011428C"/>
    <w:rsid w:val="0011451C"/>
    <w:rsid w:val="001146E2"/>
    <w:rsid w:val="00114B1E"/>
    <w:rsid w:val="00115984"/>
    <w:rsid w:val="001161C9"/>
    <w:rsid w:val="00116321"/>
    <w:rsid w:val="001164C8"/>
    <w:rsid w:val="00116C66"/>
    <w:rsid w:val="001171E2"/>
    <w:rsid w:val="00117A16"/>
    <w:rsid w:val="00117D3D"/>
    <w:rsid w:val="001200DA"/>
    <w:rsid w:val="001200FA"/>
    <w:rsid w:val="001204C3"/>
    <w:rsid w:val="00120CF2"/>
    <w:rsid w:val="00120EC1"/>
    <w:rsid w:val="0012238C"/>
    <w:rsid w:val="001223CF"/>
    <w:rsid w:val="001227DF"/>
    <w:rsid w:val="00122B0F"/>
    <w:rsid w:val="00122E45"/>
    <w:rsid w:val="00122EB3"/>
    <w:rsid w:val="001233B9"/>
    <w:rsid w:val="00123BEE"/>
    <w:rsid w:val="00123DDF"/>
    <w:rsid w:val="00123FBC"/>
    <w:rsid w:val="001244AD"/>
    <w:rsid w:val="00124A22"/>
    <w:rsid w:val="00124CD8"/>
    <w:rsid w:val="00125344"/>
    <w:rsid w:val="001258D2"/>
    <w:rsid w:val="001264B9"/>
    <w:rsid w:val="00126DFC"/>
    <w:rsid w:val="00127151"/>
    <w:rsid w:val="00130510"/>
    <w:rsid w:val="0013081F"/>
    <w:rsid w:val="00130F04"/>
    <w:rsid w:val="001318C4"/>
    <w:rsid w:val="00131E59"/>
    <w:rsid w:val="0013223A"/>
    <w:rsid w:val="001325DA"/>
    <w:rsid w:val="001326C5"/>
    <w:rsid w:val="00134544"/>
    <w:rsid w:val="001348D5"/>
    <w:rsid w:val="00134B03"/>
    <w:rsid w:val="00136439"/>
    <w:rsid w:val="00136A52"/>
    <w:rsid w:val="00136BC3"/>
    <w:rsid w:val="00137448"/>
    <w:rsid w:val="00137516"/>
    <w:rsid w:val="0013799D"/>
    <w:rsid w:val="00137E96"/>
    <w:rsid w:val="00137F9C"/>
    <w:rsid w:val="001405F2"/>
    <w:rsid w:val="00140830"/>
    <w:rsid w:val="0014168E"/>
    <w:rsid w:val="00141AA0"/>
    <w:rsid w:val="00143193"/>
    <w:rsid w:val="001433BC"/>
    <w:rsid w:val="00143471"/>
    <w:rsid w:val="00144462"/>
    <w:rsid w:val="0014554D"/>
    <w:rsid w:val="0014563A"/>
    <w:rsid w:val="00145963"/>
    <w:rsid w:val="00145AE4"/>
    <w:rsid w:val="00146188"/>
    <w:rsid w:val="001463E9"/>
    <w:rsid w:val="00146F82"/>
    <w:rsid w:val="001474DF"/>
    <w:rsid w:val="00147BC8"/>
    <w:rsid w:val="0015020E"/>
    <w:rsid w:val="00151031"/>
    <w:rsid w:val="00151260"/>
    <w:rsid w:val="0015230D"/>
    <w:rsid w:val="00154ACF"/>
    <w:rsid w:val="00155071"/>
    <w:rsid w:val="001555A8"/>
    <w:rsid w:val="001559D4"/>
    <w:rsid w:val="00155A70"/>
    <w:rsid w:val="00156E99"/>
    <w:rsid w:val="00156ED7"/>
    <w:rsid w:val="001601C1"/>
    <w:rsid w:val="00160354"/>
    <w:rsid w:val="0016064D"/>
    <w:rsid w:val="001607A9"/>
    <w:rsid w:val="00161459"/>
    <w:rsid w:val="00161591"/>
    <w:rsid w:val="00162E76"/>
    <w:rsid w:val="00163467"/>
    <w:rsid w:val="00163ABA"/>
    <w:rsid w:val="0016403D"/>
    <w:rsid w:val="00164BC3"/>
    <w:rsid w:val="00164C73"/>
    <w:rsid w:val="00166049"/>
    <w:rsid w:val="00166552"/>
    <w:rsid w:val="00166711"/>
    <w:rsid w:val="001671FF"/>
    <w:rsid w:val="00167392"/>
    <w:rsid w:val="00167573"/>
    <w:rsid w:val="00167862"/>
    <w:rsid w:val="00167F4B"/>
    <w:rsid w:val="00171CE5"/>
    <w:rsid w:val="00171E0D"/>
    <w:rsid w:val="00171E76"/>
    <w:rsid w:val="00172144"/>
    <w:rsid w:val="00172217"/>
    <w:rsid w:val="00172CB6"/>
    <w:rsid w:val="00172DD7"/>
    <w:rsid w:val="001733B3"/>
    <w:rsid w:val="00173458"/>
    <w:rsid w:val="00173681"/>
    <w:rsid w:val="001736FB"/>
    <w:rsid w:val="00173A59"/>
    <w:rsid w:val="00174018"/>
    <w:rsid w:val="001741C9"/>
    <w:rsid w:val="0017469C"/>
    <w:rsid w:val="00175420"/>
    <w:rsid w:val="0017589E"/>
    <w:rsid w:val="00176AAE"/>
    <w:rsid w:val="00176CBC"/>
    <w:rsid w:val="00176E73"/>
    <w:rsid w:val="0017749E"/>
    <w:rsid w:val="00180C55"/>
    <w:rsid w:val="00181370"/>
    <w:rsid w:val="001813B2"/>
    <w:rsid w:val="001816BB"/>
    <w:rsid w:val="001821B2"/>
    <w:rsid w:val="001824D5"/>
    <w:rsid w:val="001827DF"/>
    <w:rsid w:val="00183B2D"/>
    <w:rsid w:val="00183DCE"/>
    <w:rsid w:val="00184B5A"/>
    <w:rsid w:val="00184EDB"/>
    <w:rsid w:val="00185502"/>
    <w:rsid w:val="00185760"/>
    <w:rsid w:val="00185B69"/>
    <w:rsid w:val="001861CF"/>
    <w:rsid w:val="0018636B"/>
    <w:rsid w:val="00186A31"/>
    <w:rsid w:val="00186CA5"/>
    <w:rsid w:val="0018708A"/>
    <w:rsid w:val="00187096"/>
    <w:rsid w:val="0018779F"/>
    <w:rsid w:val="001878A7"/>
    <w:rsid w:val="0019123F"/>
    <w:rsid w:val="00191621"/>
    <w:rsid w:val="00191CD5"/>
    <w:rsid w:val="00191D4C"/>
    <w:rsid w:val="001929F2"/>
    <w:rsid w:val="00192AEA"/>
    <w:rsid w:val="00193515"/>
    <w:rsid w:val="00194507"/>
    <w:rsid w:val="001947B8"/>
    <w:rsid w:val="00194890"/>
    <w:rsid w:val="001948F1"/>
    <w:rsid w:val="001954C3"/>
    <w:rsid w:val="00195693"/>
    <w:rsid w:val="00195D8D"/>
    <w:rsid w:val="00196627"/>
    <w:rsid w:val="00196646"/>
    <w:rsid w:val="00196985"/>
    <w:rsid w:val="00196B9D"/>
    <w:rsid w:val="00196BD2"/>
    <w:rsid w:val="00196EDA"/>
    <w:rsid w:val="00196FA5"/>
    <w:rsid w:val="001971B1"/>
    <w:rsid w:val="00197253"/>
    <w:rsid w:val="001A0A79"/>
    <w:rsid w:val="001A0C91"/>
    <w:rsid w:val="001A227C"/>
    <w:rsid w:val="001A2FBC"/>
    <w:rsid w:val="001A39DA"/>
    <w:rsid w:val="001A42D6"/>
    <w:rsid w:val="001A4D11"/>
    <w:rsid w:val="001A4F1C"/>
    <w:rsid w:val="001A5585"/>
    <w:rsid w:val="001A5850"/>
    <w:rsid w:val="001A5FC0"/>
    <w:rsid w:val="001A631C"/>
    <w:rsid w:val="001A6E9A"/>
    <w:rsid w:val="001A6FDE"/>
    <w:rsid w:val="001A74F6"/>
    <w:rsid w:val="001A7B30"/>
    <w:rsid w:val="001A7C18"/>
    <w:rsid w:val="001A7CCC"/>
    <w:rsid w:val="001B01D6"/>
    <w:rsid w:val="001B0312"/>
    <w:rsid w:val="001B08E6"/>
    <w:rsid w:val="001B0B02"/>
    <w:rsid w:val="001B0C2B"/>
    <w:rsid w:val="001B0EFF"/>
    <w:rsid w:val="001B17FE"/>
    <w:rsid w:val="001B2631"/>
    <w:rsid w:val="001B2BA4"/>
    <w:rsid w:val="001B2ED8"/>
    <w:rsid w:val="001B3145"/>
    <w:rsid w:val="001B32FD"/>
    <w:rsid w:val="001B350E"/>
    <w:rsid w:val="001B40AD"/>
    <w:rsid w:val="001B4282"/>
    <w:rsid w:val="001B4990"/>
    <w:rsid w:val="001B4A21"/>
    <w:rsid w:val="001B4DCB"/>
    <w:rsid w:val="001B51CD"/>
    <w:rsid w:val="001B59D5"/>
    <w:rsid w:val="001B5B7F"/>
    <w:rsid w:val="001B5B9D"/>
    <w:rsid w:val="001B5D6A"/>
    <w:rsid w:val="001B5DEE"/>
    <w:rsid w:val="001B5FE4"/>
    <w:rsid w:val="001B622D"/>
    <w:rsid w:val="001B6290"/>
    <w:rsid w:val="001B669A"/>
    <w:rsid w:val="001B7034"/>
    <w:rsid w:val="001B7274"/>
    <w:rsid w:val="001B7D63"/>
    <w:rsid w:val="001C03E2"/>
    <w:rsid w:val="001C1978"/>
    <w:rsid w:val="001C1AE1"/>
    <w:rsid w:val="001C1B42"/>
    <w:rsid w:val="001C1E8E"/>
    <w:rsid w:val="001C1F6F"/>
    <w:rsid w:val="001C2810"/>
    <w:rsid w:val="001C3229"/>
    <w:rsid w:val="001C3B61"/>
    <w:rsid w:val="001C4104"/>
    <w:rsid w:val="001C4CC4"/>
    <w:rsid w:val="001C4F72"/>
    <w:rsid w:val="001C550B"/>
    <w:rsid w:val="001C5629"/>
    <w:rsid w:val="001C5A72"/>
    <w:rsid w:val="001C6B8B"/>
    <w:rsid w:val="001C6C01"/>
    <w:rsid w:val="001C79EA"/>
    <w:rsid w:val="001C7C80"/>
    <w:rsid w:val="001D00A5"/>
    <w:rsid w:val="001D00D9"/>
    <w:rsid w:val="001D0681"/>
    <w:rsid w:val="001D3340"/>
    <w:rsid w:val="001D3656"/>
    <w:rsid w:val="001D3FFE"/>
    <w:rsid w:val="001D4BAD"/>
    <w:rsid w:val="001D5336"/>
    <w:rsid w:val="001D540A"/>
    <w:rsid w:val="001D630A"/>
    <w:rsid w:val="001D7D5E"/>
    <w:rsid w:val="001E01AA"/>
    <w:rsid w:val="001E030C"/>
    <w:rsid w:val="001E072D"/>
    <w:rsid w:val="001E0764"/>
    <w:rsid w:val="001E0EE8"/>
    <w:rsid w:val="001E2D96"/>
    <w:rsid w:val="001E2E32"/>
    <w:rsid w:val="001E3161"/>
    <w:rsid w:val="001E3698"/>
    <w:rsid w:val="001E3A0A"/>
    <w:rsid w:val="001E3DEE"/>
    <w:rsid w:val="001E4437"/>
    <w:rsid w:val="001E4C3C"/>
    <w:rsid w:val="001E5019"/>
    <w:rsid w:val="001E5952"/>
    <w:rsid w:val="001E5F68"/>
    <w:rsid w:val="001E6DC6"/>
    <w:rsid w:val="001E7C54"/>
    <w:rsid w:val="001F1E88"/>
    <w:rsid w:val="001F2117"/>
    <w:rsid w:val="001F2FBE"/>
    <w:rsid w:val="001F3675"/>
    <w:rsid w:val="001F3D53"/>
    <w:rsid w:val="001F3ED7"/>
    <w:rsid w:val="001F4004"/>
    <w:rsid w:val="001F4748"/>
    <w:rsid w:val="001F5124"/>
    <w:rsid w:val="001F5FAA"/>
    <w:rsid w:val="001F6FFF"/>
    <w:rsid w:val="001F70C4"/>
    <w:rsid w:val="001F73E3"/>
    <w:rsid w:val="001F7A0B"/>
    <w:rsid w:val="001F7A4E"/>
    <w:rsid w:val="00200338"/>
    <w:rsid w:val="00200467"/>
    <w:rsid w:val="002006DD"/>
    <w:rsid w:val="00200DE0"/>
    <w:rsid w:val="0020120E"/>
    <w:rsid w:val="0020152E"/>
    <w:rsid w:val="00201D6C"/>
    <w:rsid w:val="002022DA"/>
    <w:rsid w:val="00202B59"/>
    <w:rsid w:val="00202D1D"/>
    <w:rsid w:val="002031E7"/>
    <w:rsid w:val="002034B3"/>
    <w:rsid w:val="0020378F"/>
    <w:rsid w:val="0020392B"/>
    <w:rsid w:val="00203BBF"/>
    <w:rsid w:val="00204137"/>
    <w:rsid w:val="00204B37"/>
    <w:rsid w:val="00205310"/>
    <w:rsid w:val="002053BE"/>
    <w:rsid w:val="002055F3"/>
    <w:rsid w:val="0020579B"/>
    <w:rsid w:val="00206328"/>
    <w:rsid w:val="0020675E"/>
    <w:rsid w:val="00206F1E"/>
    <w:rsid w:val="00207037"/>
    <w:rsid w:val="00207505"/>
    <w:rsid w:val="00207803"/>
    <w:rsid w:val="00207DA1"/>
    <w:rsid w:val="00210750"/>
    <w:rsid w:val="002111CF"/>
    <w:rsid w:val="0021175D"/>
    <w:rsid w:val="00212704"/>
    <w:rsid w:val="002127B6"/>
    <w:rsid w:val="00212ADA"/>
    <w:rsid w:val="002130CB"/>
    <w:rsid w:val="0021319D"/>
    <w:rsid w:val="00213A1B"/>
    <w:rsid w:val="00213A88"/>
    <w:rsid w:val="00213CC1"/>
    <w:rsid w:val="002140E8"/>
    <w:rsid w:val="002162AA"/>
    <w:rsid w:val="002162CA"/>
    <w:rsid w:val="00216E00"/>
    <w:rsid w:val="002179BE"/>
    <w:rsid w:val="0022010E"/>
    <w:rsid w:val="00220128"/>
    <w:rsid w:val="00220141"/>
    <w:rsid w:val="00220561"/>
    <w:rsid w:val="002213D6"/>
    <w:rsid w:val="00221847"/>
    <w:rsid w:val="00221A85"/>
    <w:rsid w:val="00222099"/>
    <w:rsid w:val="00223274"/>
    <w:rsid w:val="00223961"/>
    <w:rsid w:val="00224799"/>
    <w:rsid w:val="00224D75"/>
    <w:rsid w:val="0022564B"/>
    <w:rsid w:val="0022660C"/>
    <w:rsid w:val="0022676D"/>
    <w:rsid w:val="002267F7"/>
    <w:rsid w:val="00227409"/>
    <w:rsid w:val="00230082"/>
    <w:rsid w:val="002303E3"/>
    <w:rsid w:val="00230440"/>
    <w:rsid w:val="002308B4"/>
    <w:rsid w:val="002314AC"/>
    <w:rsid w:val="0023158F"/>
    <w:rsid w:val="002315B5"/>
    <w:rsid w:val="00231692"/>
    <w:rsid w:val="00231882"/>
    <w:rsid w:val="00233E15"/>
    <w:rsid w:val="0023459A"/>
    <w:rsid w:val="002347DF"/>
    <w:rsid w:val="00234AA4"/>
    <w:rsid w:val="00234D2F"/>
    <w:rsid w:val="002353FB"/>
    <w:rsid w:val="00235677"/>
    <w:rsid w:val="0023614B"/>
    <w:rsid w:val="002366D3"/>
    <w:rsid w:val="002367CC"/>
    <w:rsid w:val="002367D6"/>
    <w:rsid w:val="0023695E"/>
    <w:rsid w:val="00237723"/>
    <w:rsid w:val="00237740"/>
    <w:rsid w:val="002379BD"/>
    <w:rsid w:val="0024007C"/>
    <w:rsid w:val="00241186"/>
    <w:rsid w:val="00241EAA"/>
    <w:rsid w:val="00242856"/>
    <w:rsid w:val="002432EB"/>
    <w:rsid w:val="002442DE"/>
    <w:rsid w:val="00244466"/>
    <w:rsid w:val="002448DD"/>
    <w:rsid w:val="002450C3"/>
    <w:rsid w:val="00246CCD"/>
    <w:rsid w:val="00246FE5"/>
    <w:rsid w:val="00247354"/>
    <w:rsid w:val="00247B34"/>
    <w:rsid w:val="00247BA7"/>
    <w:rsid w:val="002514C9"/>
    <w:rsid w:val="00251F5F"/>
    <w:rsid w:val="002523A1"/>
    <w:rsid w:val="002523A4"/>
    <w:rsid w:val="0025262C"/>
    <w:rsid w:val="00252C76"/>
    <w:rsid w:val="0025305D"/>
    <w:rsid w:val="00253D0F"/>
    <w:rsid w:val="00253E77"/>
    <w:rsid w:val="00254DD7"/>
    <w:rsid w:val="00255366"/>
    <w:rsid w:val="00255DED"/>
    <w:rsid w:val="002561A7"/>
    <w:rsid w:val="00257188"/>
    <w:rsid w:val="0025795F"/>
    <w:rsid w:val="00257E8A"/>
    <w:rsid w:val="0026078E"/>
    <w:rsid w:val="00260B7A"/>
    <w:rsid w:val="00260F60"/>
    <w:rsid w:val="00261627"/>
    <w:rsid w:val="00261A74"/>
    <w:rsid w:val="00261B6B"/>
    <w:rsid w:val="00261DB1"/>
    <w:rsid w:val="00262643"/>
    <w:rsid w:val="002628E9"/>
    <w:rsid w:val="00262D93"/>
    <w:rsid w:val="00262E64"/>
    <w:rsid w:val="00263AE3"/>
    <w:rsid w:val="00263CCD"/>
    <w:rsid w:val="002647A8"/>
    <w:rsid w:val="00265722"/>
    <w:rsid w:val="00265AF3"/>
    <w:rsid w:val="00265C53"/>
    <w:rsid w:val="0026752D"/>
    <w:rsid w:val="00267894"/>
    <w:rsid w:val="00267FCA"/>
    <w:rsid w:val="00270260"/>
    <w:rsid w:val="00270306"/>
    <w:rsid w:val="002705AC"/>
    <w:rsid w:val="00270EB6"/>
    <w:rsid w:val="00271431"/>
    <w:rsid w:val="002745CE"/>
    <w:rsid w:val="00274846"/>
    <w:rsid w:val="002750CC"/>
    <w:rsid w:val="00275446"/>
    <w:rsid w:val="002757A3"/>
    <w:rsid w:val="00275E72"/>
    <w:rsid w:val="00275EC0"/>
    <w:rsid w:val="002760CC"/>
    <w:rsid w:val="00276F31"/>
    <w:rsid w:val="0027741C"/>
    <w:rsid w:val="00277BFB"/>
    <w:rsid w:val="00280241"/>
    <w:rsid w:val="00280402"/>
    <w:rsid w:val="00280B4C"/>
    <w:rsid w:val="002814C3"/>
    <w:rsid w:val="002818C6"/>
    <w:rsid w:val="00281913"/>
    <w:rsid w:val="00282067"/>
    <w:rsid w:val="00282427"/>
    <w:rsid w:val="00282E33"/>
    <w:rsid w:val="00283509"/>
    <w:rsid w:val="002835A8"/>
    <w:rsid w:val="0028479F"/>
    <w:rsid w:val="00284CA7"/>
    <w:rsid w:val="00285F99"/>
    <w:rsid w:val="00286200"/>
    <w:rsid w:val="002873E0"/>
    <w:rsid w:val="0029020F"/>
    <w:rsid w:val="0029044E"/>
    <w:rsid w:val="00290576"/>
    <w:rsid w:val="0029068B"/>
    <w:rsid w:val="002913E0"/>
    <w:rsid w:val="002916E0"/>
    <w:rsid w:val="00291813"/>
    <w:rsid w:val="00292189"/>
    <w:rsid w:val="00292BC5"/>
    <w:rsid w:val="00292D03"/>
    <w:rsid w:val="00292FC9"/>
    <w:rsid w:val="002933EC"/>
    <w:rsid w:val="00293A09"/>
    <w:rsid w:val="00294573"/>
    <w:rsid w:val="002945E1"/>
    <w:rsid w:val="00294AEF"/>
    <w:rsid w:val="00294D10"/>
    <w:rsid w:val="00294DDE"/>
    <w:rsid w:val="00294E3E"/>
    <w:rsid w:val="002954D0"/>
    <w:rsid w:val="00295CEC"/>
    <w:rsid w:val="00295E4F"/>
    <w:rsid w:val="00296A70"/>
    <w:rsid w:val="00297F27"/>
    <w:rsid w:val="002A0A80"/>
    <w:rsid w:val="002A1A6D"/>
    <w:rsid w:val="002A1F44"/>
    <w:rsid w:val="002A221A"/>
    <w:rsid w:val="002A2D0A"/>
    <w:rsid w:val="002A2D49"/>
    <w:rsid w:val="002A332F"/>
    <w:rsid w:val="002A3B4D"/>
    <w:rsid w:val="002A4855"/>
    <w:rsid w:val="002A4977"/>
    <w:rsid w:val="002A5EEA"/>
    <w:rsid w:val="002A69EB"/>
    <w:rsid w:val="002A7283"/>
    <w:rsid w:val="002A755D"/>
    <w:rsid w:val="002B030D"/>
    <w:rsid w:val="002B03DF"/>
    <w:rsid w:val="002B0432"/>
    <w:rsid w:val="002B05B1"/>
    <w:rsid w:val="002B0C77"/>
    <w:rsid w:val="002B10CA"/>
    <w:rsid w:val="002B2C91"/>
    <w:rsid w:val="002B2D14"/>
    <w:rsid w:val="002B500F"/>
    <w:rsid w:val="002B5AF7"/>
    <w:rsid w:val="002B6898"/>
    <w:rsid w:val="002B695D"/>
    <w:rsid w:val="002B69E9"/>
    <w:rsid w:val="002B7207"/>
    <w:rsid w:val="002B7426"/>
    <w:rsid w:val="002C0005"/>
    <w:rsid w:val="002C01BD"/>
    <w:rsid w:val="002C0270"/>
    <w:rsid w:val="002C043E"/>
    <w:rsid w:val="002C0A38"/>
    <w:rsid w:val="002C1A06"/>
    <w:rsid w:val="002C2AD8"/>
    <w:rsid w:val="002C2D47"/>
    <w:rsid w:val="002C304D"/>
    <w:rsid w:val="002C36FB"/>
    <w:rsid w:val="002C373C"/>
    <w:rsid w:val="002C448C"/>
    <w:rsid w:val="002C47FF"/>
    <w:rsid w:val="002C5874"/>
    <w:rsid w:val="002C5EA7"/>
    <w:rsid w:val="002C627D"/>
    <w:rsid w:val="002C6388"/>
    <w:rsid w:val="002C6392"/>
    <w:rsid w:val="002C6A14"/>
    <w:rsid w:val="002C6CF5"/>
    <w:rsid w:val="002C725B"/>
    <w:rsid w:val="002C726E"/>
    <w:rsid w:val="002C765E"/>
    <w:rsid w:val="002C7D71"/>
    <w:rsid w:val="002C7E27"/>
    <w:rsid w:val="002C7EBB"/>
    <w:rsid w:val="002D079F"/>
    <w:rsid w:val="002D0CB8"/>
    <w:rsid w:val="002D3719"/>
    <w:rsid w:val="002D3B45"/>
    <w:rsid w:val="002D3C9B"/>
    <w:rsid w:val="002D3D6C"/>
    <w:rsid w:val="002D3D96"/>
    <w:rsid w:val="002D403D"/>
    <w:rsid w:val="002D423D"/>
    <w:rsid w:val="002D4554"/>
    <w:rsid w:val="002D4B19"/>
    <w:rsid w:val="002D51FE"/>
    <w:rsid w:val="002D527A"/>
    <w:rsid w:val="002D586F"/>
    <w:rsid w:val="002D5C4B"/>
    <w:rsid w:val="002D63B0"/>
    <w:rsid w:val="002D67D8"/>
    <w:rsid w:val="002D681B"/>
    <w:rsid w:val="002D70D1"/>
    <w:rsid w:val="002D77DB"/>
    <w:rsid w:val="002D79F2"/>
    <w:rsid w:val="002D7AAB"/>
    <w:rsid w:val="002D7B09"/>
    <w:rsid w:val="002E0655"/>
    <w:rsid w:val="002E0657"/>
    <w:rsid w:val="002E0B2D"/>
    <w:rsid w:val="002E0B3B"/>
    <w:rsid w:val="002E0E8F"/>
    <w:rsid w:val="002E14B3"/>
    <w:rsid w:val="002E1CA9"/>
    <w:rsid w:val="002E1E5C"/>
    <w:rsid w:val="002E20D0"/>
    <w:rsid w:val="002E2A97"/>
    <w:rsid w:val="002E35CC"/>
    <w:rsid w:val="002E3860"/>
    <w:rsid w:val="002E3ACE"/>
    <w:rsid w:val="002E40F1"/>
    <w:rsid w:val="002E4743"/>
    <w:rsid w:val="002E4D2F"/>
    <w:rsid w:val="002E506F"/>
    <w:rsid w:val="002E51D8"/>
    <w:rsid w:val="002E534D"/>
    <w:rsid w:val="002E5DC7"/>
    <w:rsid w:val="002E6143"/>
    <w:rsid w:val="002E68F8"/>
    <w:rsid w:val="002E7BC1"/>
    <w:rsid w:val="002E7F01"/>
    <w:rsid w:val="002F120B"/>
    <w:rsid w:val="002F1ECB"/>
    <w:rsid w:val="002F2772"/>
    <w:rsid w:val="002F2B14"/>
    <w:rsid w:val="002F3F48"/>
    <w:rsid w:val="002F5C8F"/>
    <w:rsid w:val="002F5F53"/>
    <w:rsid w:val="002F6E46"/>
    <w:rsid w:val="002F71DF"/>
    <w:rsid w:val="002F722D"/>
    <w:rsid w:val="002F799F"/>
    <w:rsid w:val="00300BCB"/>
    <w:rsid w:val="0030102E"/>
    <w:rsid w:val="0030131B"/>
    <w:rsid w:val="00302243"/>
    <w:rsid w:val="0030270F"/>
    <w:rsid w:val="00302B0E"/>
    <w:rsid w:val="00303284"/>
    <w:rsid w:val="00303F77"/>
    <w:rsid w:val="00304153"/>
    <w:rsid w:val="00304272"/>
    <w:rsid w:val="00304930"/>
    <w:rsid w:val="0030518D"/>
    <w:rsid w:val="0030542A"/>
    <w:rsid w:val="00306850"/>
    <w:rsid w:val="00306A00"/>
    <w:rsid w:val="0030746C"/>
    <w:rsid w:val="0031006A"/>
    <w:rsid w:val="00310298"/>
    <w:rsid w:val="00310416"/>
    <w:rsid w:val="003106D0"/>
    <w:rsid w:val="003107E1"/>
    <w:rsid w:val="00310DE3"/>
    <w:rsid w:val="00311BE1"/>
    <w:rsid w:val="0031201D"/>
    <w:rsid w:val="0031423A"/>
    <w:rsid w:val="00314BAE"/>
    <w:rsid w:val="00314CE1"/>
    <w:rsid w:val="00314DFC"/>
    <w:rsid w:val="003153F1"/>
    <w:rsid w:val="00315CD8"/>
    <w:rsid w:val="00316AFF"/>
    <w:rsid w:val="0031723F"/>
    <w:rsid w:val="003179EB"/>
    <w:rsid w:val="00320A14"/>
    <w:rsid w:val="00320AC2"/>
    <w:rsid w:val="00320FE7"/>
    <w:rsid w:val="00321720"/>
    <w:rsid w:val="00321F06"/>
    <w:rsid w:val="0032268A"/>
    <w:rsid w:val="00323D41"/>
    <w:rsid w:val="00323DF6"/>
    <w:rsid w:val="00324BF0"/>
    <w:rsid w:val="00324E7C"/>
    <w:rsid w:val="0032501A"/>
    <w:rsid w:val="003253FC"/>
    <w:rsid w:val="003254D2"/>
    <w:rsid w:val="003259C1"/>
    <w:rsid w:val="00325B83"/>
    <w:rsid w:val="0032687D"/>
    <w:rsid w:val="00326CD6"/>
    <w:rsid w:val="00326DC7"/>
    <w:rsid w:val="00327095"/>
    <w:rsid w:val="00327AA0"/>
    <w:rsid w:val="00330575"/>
    <w:rsid w:val="00330A7A"/>
    <w:rsid w:val="00331D7A"/>
    <w:rsid w:val="00334F50"/>
    <w:rsid w:val="0033545C"/>
    <w:rsid w:val="003354AD"/>
    <w:rsid w:val="0033586B"/>
    <w:rsid w:val="00335A61"/>
    <w:rsid w:val="00336FF4"/>
    <w:rsid w:val="0033705F"/>
    <w:rsid w:val="00340102"/>
    <w:rsid w:val="00340A29"/>
    <w:rsid w:val="00340BA9"/>
    <w:rsid w:val="00341102"/>
    <w:rsid w:val="00341574"/>
    <w:rsid w:val="00341595"/>
    <w:rsid w:val="003416AC"/>
    <w:rsid w:val="00341883"/>
    <w:rsid w:val="00341FE2"/>
    <w:rsid w:val="0034205D"/>
    <w:rsid w:val="00342154"/>
    <w:rsid w:val="003421D7"/>
    <w:rsid w:val="003422E8"/>
    <w:rsid w:val="003429E0"/>
    <w:rsid w:val="00342C92"/>
    <w:rsid w:val="0034325E"/>
    <w:rsid w:val="003437AC"/>
    <w:rsid w:val="00343F67"/>
    <w:rsid w:val="003444FA"/>
    <w:rsid w:val="00344572"/>
    <w:rsid w:val="0034480E"/>
    <w:rsid w:val="00344BC3"/>
    <w:rsid w:val="00344BCD"/>
    <w:rsid w:val="00345DDD"/>
    <w:rsid w:val="00345EF6"/>
    <w:rsid w:val="0034626E"/>
    <w:rsid w:val="0034678A"/>
    <w:rsid w:val="00346DF1"/>
    <w:rsid w:val="003472EB"/>
    <w:rsid w:val="0034757C"/>
    <w:rsid w:val="00347F2A"/>
    <w:rsid w:val="00350299"/>
    <w:rsid w:val="00350359"/>
    <w:rsid w:val="0035050C"/>
    <w:rsid w:val="00351256"/>
    <w:rsid w:val="003513D0"/>
    <w:rsid w:val="003513FB"/>
    <w:rsid w:val="003514E4"/>
    <w:rsid w:val="00353082"/>
    <w:rsid w:val="00353618"/>
    <w:rsid w:val="003537B0"/>
    <w:rsid w:val="00353A3C"/>
    <w:rsid w:val="00353FEB"/>
    <w:rsid w:val="003552E3"/>
    <w:rsid w:val="00355E8D"/>
    <w:rsid w:val="00356185"/>
    <w:rsid w:val="00356CCE"/>
    <w:rsid w:val="00357327"/>
    <w:rsid w:val="00357582"/>
    <w:rsid w:val="00357808"/>
    <w:rsid w:val="0035784C"/>
    <w:rsid w:val="00360051"/>
    <w:rsid w:val="00360264"/>
    <w:rsid w:val="00360ACE"/>
    <w:rsid w:val="00361B02"/>
    <w:rsid w:val="003621E7"/>
    <w:rsid w:val="00362460"/>
    <w:rsid w:val="00362771"/>
    <w:rsid w:val="003628AB"/>
    <w:rsid w:val="0036297F"/>
    <w:rsid w:val="003633AD"/>
    <w:rsid w:val="00363862"/>
    <w:rsid w:val="00363A4A"/>
    <w:rsid w:val="00363E45"/>
    <w:rsid w:val="00363FC1"/>
    <w:rsid w:val="0036422E"/>
    <w:rsid w:val="00365391"/>
    <w:rsid w:val="0036568C"/>
    <w:rsid w:val="003657C7"/>
    <w:rsid w:val="0036585B"/>
    <w:rsid w:val="00365A86"/>
    <w:rsid w:val="00365FFD"/>
    <w:rsid w:val="003667B6"/>
    <w:rsid w:val="00366B00"/>
    <w:rsid w:val="00366C13"/>
    <w:rsid w:val="003701E3"/>
    <w:rsid w:val="0037059F"/>
    <w:rsid w:val="00370FFC"/>
    <w:rsid w:val="003715B2"/>
    <w:rsid w:val="0037189C"/>
    <w:rsid w:val="00372471"/>
    <w:rsid w:val="00372AE3"/>
    <w:rsid w:val="003732D2"/>
    <w:rsid w:val="00373FE2"/>
    <w:rsid w:val="0037406F"/>
    <w:rsid w:val="00374078"/>
    <w:rsid w:val="003741A2"/>
    <w:rsid w:val="0037435D"/>
    <w:rsid w:val="003746A6"/>
    <w:rsid w:val="00374C6B"/>
    <w:rsid w:val="0037528B"/>
    <w:rsid w:val="00375AD9"/>
    <w:rsid w:val="00375E01"/>
    <w:rsid w:val="003766A1"/>
    <w:rsid w:val="00376D1B"/>
    <w:rsid w:val="00377336"/>
    <w:rsid w:val="003779BF"/>
    <w:rsid w:val="00377F71"/>
    <w:rsid w:val="00380251"/>
    <w:rsid w:val="003806D8"/>
    <w:rsid w:val="00380AD6"/>
    <w:rsid w:val="003820B2"/>
    <w:rsid w:val="00382159"/>
    <w:rsid w:val="00382F97"/>
    <w:rsid w:val="00383525"/>
    <w:rsid w:val="00383980"/>
    <w:rsid w:val="00383BB7"/>
    <w:rsid w:val="003841A8"/>
    <w:rsid w:val="003843F4"/>
    <w:rsid w:val="003847CF"/>
    <w:rsid w:val="003847ED"/>
    <w:rsid w:val="00384ABD"/>
    <w:rsid w:val="00384CDA"/>
    <w:rsid w:val="00385D5B"/>
    <w:rsid w:val="00385D8C"/>
    <w:rsid w:val="003862F0"/>
    <w:rsid w:val="0038677C"/>
    <w:rsid w:val="00386C61"/>
    <w:rsid w:val="003875B4"/>
    <w:rsid w:val="00387C88"/>
    <w:rsid w:val="00387F71"/>
    <w:rsid w:val="00390C2F"/>
    <w:rsid w:val="00390C61"/>
    <w:rsid w:val="00391E97"/>
    <w:rsid w:val="003921DB"/>
    <w:rsid w:val="003930BA"/>
    <w:rsid w:val="0039411E"/>
    <w:rsid w:val="003942B9"/>
    <w:rsid w:val="00394F67"/>
    <w:rsid w:val="00394FE8"/>
    <w:rsid w:val="00395344"/>
    <w:rsid w:val="003968A3"/>
    <w:rsid w:val="00397FB5"/>
    <w:rsid w:val="003A0852"/>
    <w:rsid w:val="003A2EAC"/>
    <w:rsid w:val="003A359D"/>
    <w:rsid w:val="003A4004"/>
    <w:rsid w:val="003A4BD4"/>
    <w:rsid w:val="003A4C97"/>
    <w:rsid w:val="003A50CD"/>
    <w:rsid w:val="003A66DA"/>
    <w:rsid w:val="003A764F"/>
    <w:rsid w:val="003A76BA"/>
    <w:rsid w:val="003B056D"/>
    <w:rsid w:val="003B1355"/>
    <w:rsid w:val="003B1449"/>
    <w:rsid w:val="003B1BE5"/>
    <w:rsid w:val="003B1DE8"/>
    <w:rsid w:val="003B1FBB"/>
    <w:rsid w:val="003B209B"/>
    <w:rsid w:val="003B23E1"/>
    <w:rsid w:val="003B32B5"/>
    <w:rsid w:val="003B5062"/>
    <w:rsid w:val="003B5089"/>
    <w:rsid w:val="003B521D"/>
    <w:rsid w:val="003B5455"/>
    <w:rsid w:val="003B5E2B"/>
    <w:rsid w:val="003B5FE5"/>
    <w:rsid w:val="003B655B"/>
    <w:rsid w:val="003B6FA2"/>
    <w:rsid w:val="003B7922"/>
    <w:rsid w:val="003C0047"/>
    <w:rsid w:val="003C0422"/>
    <w:rsid w:val="003C0AEC"/>
    <w:rsid w:val="003C0BF4"/>
    <w:rsid w:val="003C0E73"/>
    <w:rsid w:val="003C1199"/>
    <w:rsid w:val="003C1E6A"/>
    <w:rsid w:val="003C24A3"/>
    <w:rsid w:val="003C3C04"/>
    <w:rsid w:val="003C3E3A"/>
    <w:rsid w:val="003C3E59"/>
    <w:rsid w:val="003C5A0D"/>
    <w:rsid w:val="003C6408"/>
    <w:rsid w:val="003D039C"/>
    <w:rsid w:val="003D0E19"/>
    <w:rsid w:val="003D1600"/>
    <w:rsid w:val="003D2550"/>
    <w:rsid w:val="003D2DCB"/>
    <w:rsid w:val="003D2E2D"/>
    <w:rsid w:val="003D35D0"/>
    <w:rsid w:val="003D3AB5"/>
    <w:rsid w:val="003D44DC"/>
    <w:rsid w:val="003D4960"/>
    <w:rsid w:val="003D49F5"/>
    <w:rsid w:val="003D4B7E"/>
    <w:rsid w:val="003D4FD7"/>
    <w:rsid w:val="003D5187"/>
    <w:rsid w:val="003D574B"/>
    <w:rsid w:val="003D5B6B"/>
    <w:rsid w:val="003D5F26"/>
    <w:rsid w:val="003D6854"/>
    <w:rsid w:val="003D73A6"/>
    <w:rsid w:val="003D755F"/>
    <w:rsid w:val="003D77C5"/>
    <w:rsid w:val="003E062F"/>
    <w:rsid w:val="003E19D9"/>
    <w:rsid w:val="003E2678"/>
    <w:rsid w:val="003E3644"/>
    <w:rsid w:val="003E3698"/>
    <w:rsid w:val="003E36B6"/>
    <w:rsid w:val="003E36F8"/>
    <w:rsid w:val="003E3D1D"/>
    <w:rsid w:val="003E3EB9"/>
    <w:rsid w:val="003E3FDA"/>
    <w:rsid w:val="003E494F"/>
    <w:rsid w:val="003E517C"/>
    <w:rsid w:val="003E6336"/>
    <w:rsid w:val="003E6909"/>
    <w:rsid w:val="003E69A1"/>
    <w:rsid w:val="003E6D38"/>
    <w:rsid w:val="003E75C3"/>
    <w:rsid w:val="003E7C22"/>
    <w:rsid w:val="003E7D6B"/>
    <w:rsid w:val="003F0823"/>
    <w:rsid w:val="003F0E22"/>
    <w:rsid w:val="003F1326"/>
    <w:rsid w:val="003F2C36"/>
    <w:rsid w:val="003F32BD"/>
    <w:rsid w:val="003F3497"/>
    <w:rsid w:val="003F47AA"/>
    <w:rsid w:val="003F59AE"/>
    <w:rsid w:val="003F63BE"/>
    <w:rsid w:val="003F64F0"/>
    <w:rsid w:val="003F68AA"/>
    <w:rsid w:val="003F70E2"/>
    <w:rsid w:val="003F7215"/>
    <w:rsid w:val="003F7396"/>
    <w:rsid w:val="003F7794"/>
    <w:rsid w:val="003F7C9B"/>
    <w:rsid w:val="003F7D91"/>
    <w:rsid w:val="00400169"/>
    <w:rsid w:val="00402B42"/>
    <w:rsid w:val="00402BF7"/>
    <w:rsid w:val="00402EEC"/>
    <w:rsid w:val="004030A4"/>
    <w:rsid w:val="004033E8"/>
    <w:rsid w:val="00403864"/>
    <w:rsid w:val="00403F23"/>
    <w:rsid w:val="00404075"/>
    <w:rsid w:val="0040414E"/>
    <w:rsid w:val="00404768"/>
    <w:rsid w:val="00404DC3"/>
    <w:rsid w:val="00405388"/>
    <w:rsid w:val="004058B3"/>
    <w:rsid w:val="00405F15"/>
    <w:rsid w:val="004068A7"/>
    <w:rsid w:val="004102D7"/>
    <w:rsid w:val="0041035C"/>
    <w:rsid w:val="00410481"/>
    <w:rsid w:val="004104B8"/>
    <w:rsid w:val="00410DA0"/>
    <w:rsid w:val="00412141"/>
    <w:rsid w:val="0041351D"/>
    <w:rsid w:val="00413A6C"/>
    <w:rsid w:val="00415C78"/>
    <w:rsid w:val="00415F9C"/>
    <w:rsid w:val="00416161"/>
    <w:rsid w:val="004164F5"/>
    <w:rsid w:val="00417390"/>
    <w:rsid w:val="0041762C"/>
    <w:rsid w:val="00417B01"/>
    <w:rsid w:val="0042089D"/>
    <w:rsid w:val="0042089F"/>
    <w:rsid w:val="00420CED"/>
    <w:rsid w:val="00420EE5"/>
    <w:rsid w:val="00421106"/>
    <w:rsid w:val="00422DBD"/>
    <w:rsid w:val="00423144"/>
    <w:rsid w:val="0042368C"/>
    <w:rsid w:val="00423ACC"/>
    <w:rsid w:val="00424F86"/>
    <w:rsid w:val="00425361"/>
    <w:rsid w:val="0042568D"/>
    <w:rsid w:val="0042594B"/>
    <w:rsid w:val="004273C2"/>
    <w:rsid w:val="00427918"/>
    <w:rsid w:val="00427C67"/>
    <w:rsid w:val="004305E2"/>
    <w:rsid w:val="00430D45"/>
    <w:rsid w:val="00431B38"/>
    <w:rsid w:val="0043231B"/>
    <w:rsid w:val="004329E6"/>
    <w:rsid w:val="00432A5B"/>
    <w:rsid w:val="00432A7E"/>
    <w:rsid w:val="00432B90"/>
    <w:rsid w:val="00432E6F"/>
    <w:rsid w:val="00433677"/>
    <w:rsid w:val="0043387E"/>
    <w:rsid w:val="004339D1"/>
    <w:rsid w:val="00433C9A"/>
    <w:rsid w:val="00434596"/>
    <w:rsid w:val="00434E6F"/>
    <w:rsid w:val="00435349"/>
    <w:rsid w:val="004357F7"/>
    <w:rsid w:val="00435AE0"/>
    <w:rsid w:val="0043630D"/>
    <w:rsid w:val="0043684F"/>
    <w:rsid w:val="00436AFB"/>
    <w:rsid w:val="00437294"/>
    <w:rsid w:val="004401DC"/>
    <w:rsid w:val="00440E77"/>
    <w:rsid w:val="00440F10"/>
    <w:rsid w:val="0044156C"/>
    <w:rsid w:val="00441D4B"/>
    <w:rsid w:val="004422AC"/>
    <w:rsid w:val="0044250B"/>
    <w:rsid w:val="00442FF3"/>
    <w:rsid w:val="004430CA"/>
    <w:rsid w:val="00443197"/>
    <w:rsid w:val="0044389F"/>
    <w:rsid w:val="004455E4"/>
    <w:rsid w:val="00445B43"/>
    <w:rsid w:val="00447414"/>
    <w:rsid w:val="00447570"/>
    <w:rsid w:val="004477E6"/>
    <w:rsid w:val="00450157"/>
    <w:rsid w:val="00450323"/>
    <w:rsid w:val="00450539"/>
    <w:rsid w:val="0045065E"/>
    <w:rsid w:val="00450E3F"/>
    <w:rsid w:val="00451D57"/>
    <w:rsid w:val="0045261F"/>
    <w:rsid w:val="0045329C"/>
    <w:rsid w:val="0045470B"/>
    <w:rsid w:val="004551DD"/>
    <w:rsid w:val="00455AD0"/>
    <w:rsid w:val="00456103"/>
    <w:rsid w:val="00456276"/>
    <w:rsid w:val="00456C68"/>
    <w:rsid w:val="00456C9D"/>
    <w:rsid w:val="00457B9B"/>
    <w:rsid w:val="00457F2B"/>
    <w:rsid w:val="00457F74"/>
    <w:rsid w:val="00460666"/>
    <w:rsid w:val="00461050"/>
    <w:rsid w:val="0046200B"/>
    <w:rsid w:val="00462F2A"/>
    <w:rsid w:val="00463482"/>
    <w:rsid w:val="004636FB"/>
    <w:rsid w:val="0046371D"/>
    <w:rsid w:val="004638F7"/>
    <w:rsid w:val="00463EDA"/>
    <w:rsid w:val="00465654"/>
    <w:rsid w:val="00465BA5"/>
    <w:rsid w:val="004669CF"/>
    <w:rsid w:val="00466E74"/>
    <w:rsid w:val="00467607"/>
    <w:rsid w:val="00467798"/>
    <w:rsid w:val="00470249"/>
    <w:rsid w:val="00470AD7"/>
    <w:rsid w:val="00471C14"/>
    <w:rsid w:val="00471DEF"/>
    <w:rsid w:val="00471E4D"/>
    <w:rsid w:val="00473D72"/>
    <w:rsid w:val="00474484"/>
    <w:rsid w:val="00474FBD"/>
    <w:rsid w:val="00475A0D"/>
    <w:rsid w:val="00476225"/>
    <w:rsid w:val="004764C6"/>
    <w:rsid w:val="0047651A"/>
    <w:rsid w:val="00476837"/>
    <w:rsid w:val="00476CC4"/>
    <w:rsid w:val="00477A54"/>
    <w:rsid w:val="00477E53"/>
    <w:rsid w:val="004804C4"/>
    <w:rsid w:val="00481855"/>
    <w:rsid w:val="00481BE9"/>
    <w:rsid w:val="00482A4A"/>
    <w:rsid w:val="00482ECD"/>
    <w:rsid w:val="004833F8"/>
    <w:rsid w:val="004849F2"/>
    <w:rsid w:val="004850F6"/>
    <w:rsid w:val="004852AA"/>
    <w:rsid w:val="0048569C"/>
    <w:rsid w:val="004862DC"/>
    <w:rsid w:val="00486F7B"/>
    <w:rsid w:val="00487019"/>
    <w:rsid w:val="00487233"/>
    <w:rsid w:val="00487599"/>
    <w:rsid w:val="004876BD"/>
    <w:rsid w:val="00487C0C"/>
    <w:rsid w:val="00487E58"/>
    <w:rsid w:val="00490567"/>
    <w:rsid w:val="00490801"/>
    <w:rsid w:val="00490A4D"/>
    <w:rsid w:val="004916FB"/>
    <w:rsid w:val="00492B71"/>
    <w:rsid w:val="0049390A"/>
    <w:rsid w:val="00494529"/>
    <w:rsid w:val="00494B99"/>
    <w:rsid w:val="004951AB"/>
    <w:rsid w:val="00495A6C"/>
    <w:rsid w:val="00495EE6"/>
    <w:rsid w:val="004961DA"/>
    <w:rsid w:val="004965BB"/>
    <w:rsid w:val="00497998"/>
    <w:rsid w:val="004A005E"/>
    <w:rsid w:val="004A009D"/>
    <w:rsid w:val="004A03D9"/>
    <w:rsid w:val="004A0759"/>
    <w:rsid w:val="004A0AA4"/>
    <w:rsid w:val="004A0B1A"/>
    <w:rsid w:val="004A11EC"/>
    <w:rsid w:val="004A1286"/>
    <w:rsid w:val="004A1BBB"/>
    <w:rsid w:val="004A1C07"/>
    <w:rsid w:val="004A2577"/>
    <w:rsid w:val="004A290C"/>
    <w:rsid w:val="004A38F3"/>
    <w:rsid w:val="004A39E8"/>
    <w:rsid w:val="004A3A1F"/>
    <w:rsid w:val="004A3DA4"/>
    <w:rsid w:val="004A6336"/>
    <w:rsid w:val="004A79E8"/>
    <w:rsid w:val="004A7E67"/>
    <w:rsid w:val="004A7EB6"/>
    <w:rsid w:val="004B0081"/>
    <w:rsid w:val="004B0284"/>
    <w:rsid w:val="004B05F1"/>
    <w:rsid w:val="004B089D"/>
    <w:rsid w:val="004B098C"/>
    <w:rsid w:val="004B0D32"/>
    <w:rsid w:val="004B10DE"/>
    <w:rsid w:val="004B112B"/>
    <w:rsid w:val="004B188D"/>
    <w:rsid w:val="004B2614"/>
    <w:rsid w:val="004B346B"/>
    <w:rsid w:val="004B34C8"/>
    <w:rsid w:val="004B4948"/>
    <w:rsid w:val="004B4CA8"/>
    <w:rsid w:val="004B5455"/>
    <w:rsid w:val="004B5778"/>
    <w:rsid w:val="004B5A5B"/>
    <w:rsid w:val="004B5CAA"/>
    <w:rsid w:val="004B6D4B"/>
    <w:rsid w:val="004B6DDC"/>
    <w:rsid w:val="004B7753"/>
    <w:rsid w:val="004B7F0C"/>
    <w:rsid w:val="004B7F9F"/>
    <w:rsid w:val="004B7FD5"/>
    <w:rsid w:val="004C02EE"/>
    <w:rsid w:val="004C0802"/>
    <w:rsid w:val="004C0A8D"/>
    <w:rsid w:val="004C125B"/>
    <w:rsid w:val="004C17DE"/>
    <w:rsid w:val="004C1846"/>
    <w:rsid w:val="004C2D77"/>
    <w:rsid w:val="004C53BE"/>
    <w:rsid w:val="004C5541"/>
    <w:rsid w:val="004C55C3"/>
    <w:rsid w:val="004C59B8"/>
    <w:rsid w:val="004C653E"/>
    <w:rsid w:val="004D03D7"/>
    <w:rsid w:val="004D1881"/>
    <w:rsid w:val="004D1A94"/>
    <w:rsid w:val="004D1F55"/>
    <w:rsid w:val="004D2BBD"/>
    <w:rsid w:val="004D2CF4"/>
    <w:rsid w:val="004D2DF5"/>
    <w:rsid w:val="004D2FCE"/>
    <w:rsid w:val="004D322C"/>
    <w:rsid w:val="004D34B8"/>
    <w:rsid w:val="004D3A53"/>
    <w:rsid w:val="004D3E19"/>
    <w:rsid w:val="004D4F3B"/>
    <w:rsid w:val="004D530E"/>
    <w:rsid w:val="004D67B5"/>
    <w:rsid w:val="004D7247"/>
    <w:rsid w:val="004D76FF"/>
    <w:rsid w:val="004D77C0"/>
    <w:rsid w:val="004D7C7A"/>
    <w:rsid w:val="004E1250"/>
    <w:rsid w:val="004E1B5B"/>
    <w:rsid w:val="004E1DE7"/>
    <w:rsid w:val="004E2519"/>
    <w:rsid w:val="004E26EC"/>
    <w:rsid w:val="004E2842"/>
    <w:rsid w:val="004E49BB"/>
    <w:rsid w:val="004E49F8"/>
    <w:rsid w:val="004E4A9C"/>
    <w:rsid w:val="004E5641"/>
    <w:rsid w:val="004E5EF5"/>
    <w:rsid w:val="004E6BF6"/>
    <w:rsid w:val="004E6C11"/>
    <w:rsid w:val="004E6D3E"/>
    <w:rsid w:val="004E7066"/>
    <w:rsid w:val="004E7F0E"/>
    <w:rsid w:val="004F068D"/>
    <w:rsid w:val="004F097E"/>
    <w:rsid w:val="004F1266"/>
    <w:rsid w:val="004F1847"/>
    <w:rsid w:val="004F1853"/>
    <w:rsid w:val="004F1D34"/>
    <w:rsid w:val="004F1F13"/>
    <w:rsid w:val="004F2022"/>
    <w:rsid w:val="004F2579"/>
    <w:rsid w:val="004F28B8"/>
    <w:rsid w:val="004F2FE0"/>
    <w:rsid w:val="004F3C0D"/>
    <w:rsid w:val="004F5D1C"/>
    <w:rsid w:val="004F70A5"/>
    <w:rsid w:val="004F7951"/>
    <w:rsid w:val="004F7F12"/>
    <w:rsid w:val="005000DC"/>
    <w:rsid w:val="00500424"/>
    <w:rsid w:val="005006C5"/>
    <w:rsid w:val="005007F3"/>
    <w:rsid w:val="00500C9B"/>
    <w:rsid w:val="00500FF8"/>
    <w:rsid w:val="005015B8"/>
    <w:rsid w:val="005018D6"/>
    <w:rsid w:val="005024D9"/>
    <w:rsid w:val="005030D2"/>
    <w:rsid w:val="00503149"/>
    <w:rsid w:val="00503362"/>
    <w:rsid w:val="005040D8"/>
    <w:rsid w:val="0050433E"/>
    <w:rsid w:val="005058E6"/>
    <w:rsid w:val="00505D74"/>
    <w:rsid w:val="0050652E"/>
    <w:rsid w:val="00506A99"/>
    <w:rsid w:val="00507D13"/>
    <w:rsid w:val="00512A02"/>
    <w:rsid w:val="005131EB"/>
    <w:rsid w:val="005133B4"/>
    <w:rsid w:val="00513FA7"/>
    <w:rsid w:val="00514826"/>
    <w:rsid w:val="00515B4C"/>
    <w:rsid w:val="00515ED2"/>
    <w:rsid w:val="005161BE"/>
    <w:rsid w:val="00517508"/>
    <w:rsid w:val="00517C50"/>
    <w:rsid w:val="00517F53"/>
    <w:rsid w:val="0052009A"/>
    <w:rsid w:val="005205C7"/>
    <w:rsid w:val="00520672"/>
    <w:rsid w:val="00520F2A"/>
    <w:rsid w:val="005220E2"/>
    <w:rsid w:val="005223CE"/>
    <w:rsid w:val="005224A4"/>
    <w:rsid w:val="00522541"/>
    <w:rsid w:val="00523055"/>
    <w:rsid w:val="005231E6"/>
    <w:rsid w:val="00523241"/>
    <w:rsid w:val="00523701"/>
    <w:rsid w:val="005243AB"/>
    <w:rsid w:val="00525070"/>
    <w:rsid w:val="005254FF"/>
    <w:rsid w:val="0052594D"/>
    <w:rsid w:val="00525A53"/>
    <w:rsid w:val="00525D14"/>
    <w:rsid w:val="005266DF"/>
    <w:rsid w:val="00526F3C"/>
    <w:rsid w:val="005271B9"/>
    <w:rsid w:val="005272B6"/>
    <w:rsid w:val="005276CA"/>
    <w:rsid w:val="00527CA9"/>
    <w:rsid w:val="00530356"/>
    <w:rsid w:val="0053054C"/>
    <w:rsid w:val="00530E97"/>
    <w:rsid w:val="00531456"/>
    <w:rsid w:val="005314B9"/>
    <w:rsid w:val="00531CFD"/>
    <w:rsid w:val="005321A5"/>
    <w:rsid w:val="00532831"/>
    <w:rsid w:val="005329DD"/>
    <w:rsid w:val="00532AB2"/>
    <w:rsid w:val="00533050"/>
    <w:rsid w:val="00533AD6"/>
    <w:rsid w:val="00533F45"/>
    <w:rsid w:val="005341D1"/>
    <w:rsid w:val="00534281"/>
    <w:rsid w:val="0053472E"/>
    <w:rsid w:val="005352D5"/>
    <w:rsid w:val="00535861"/>
    <w:rsid w:val="00536AF8"/>
    <w:rsid w:val="00537200"/>
    <w:rsid w:val="005378E0"/>
    <w:rsid w:val="005379F9"/>
    <w:rsid w:val="00537AD6"/>
    <w:rsid w:val="00537BA4"/>
    <w:rsid w:val="00537E72"/>
    <w:rsid w:val="00540AF6"/>
    <w:rsid w:val="00540B23"/>
    <w:rsid w:val="00541270"/>
    <w:rsid w:val="005414A1"/>
    <w:rsid w:val="00541827"/>
    <w:rsid w:val="00541A28"/>
    <w:rsid w:val="00542271"/>
    <w:rsid w:val="005427EB"/>
    <w:rsid w:val="005428CF"/>
    <w:rsid w:val="00542D22"/>
    <w:rsid w:val="005433AE"/>
    <w:rsid w:val="00543478"/>
    <w:rsid w:val="00543713"/>
    <w:rsid w:val="00543837"/>
    <w:rsid w:val="00543A6A"/>
    <w:rsid w:val="00543AFD"/>
    <w:rsid w:val="00543E40"/>
    <w:rsid w:val="0054428C"/>
    <w:rsid w:val="005445E1"/>
    <w:rsid w:val="0054571B"/>
    <w:rsid w:val="00545A6E"/>
    <w:rsid w:val="0054655E"/>
    <w:rsid w:val="005468F2"/>
    <w:rsid w:val="0054716C"/>
    <w:rsid w:val="00547557"/>
    <w:rsid w:val="005477CB"/>
    <w:rsid w:val="00547F44"/>
    <w:rsid w:val="005502E3"/>
    <w:rsid w:val="00550303"/>
    <w:rsid w:val="00550A29"/>
    <w:rsid w:val="00550ECF"/>
    <w:rsid w:val="00552782"/>
    <w:rsid w:val="005533F1"/>
    <w:rsid w:val="00553A07"/>
    <w:rsid w:val="005546FD"/>
    <w:rsid w:val="00554BF1"/>
    <w:rsid w:val="005551E1"/>
    <w:rsid w:val="005553D9"/>
    <w:rsid w:val="00555989"/>
    <w:rsid w:val="00555BCD"/>
    <w:rsid w:val="0055614D"/>
    <w:rsid w:val="005619EE"/>
    <w:rsid w:val="00561AB6"/>
    <w:rsid w:val="005620E4"/>
    <w:rsid w:val="0056228F"/>
    <w:rsid w:val="00562F75"/>
    <w:rsid w:val="00563731"/>
    <w:rsid w:val="00563E67"/>
    <w:rsid w:val="00563E71"/>
    <w:rsid w:val="00564D45"/>
    <w:rsid w:val="00565C50"/>
    <w:rsid w:val="00565C6A"/>
    <w:rsid w:val="00565D28"/>
    <w:rsid w:val="00567410"/>
    <w:rsid w:val="00567E82"/>
    <w:rsid w:val="005700B2"/>
    <w:rsid w:val="005701DD"/>
    <w:rsid w:val="00570717"/>
    <w:rsid w:val="0057094C"/>
    <w:rsid w:val="00570EBB"/>
    <w:rsid w:val="00571E06"/>
    <w:rsid w:val="00571E6C"/>
    <w:rsid w:val="00571EAA"/>
    <w:rsid w:val="00572406"/>
    <w:rsid w:val="005724FB"/>
    <w:rsid w:val="00572DF1"/>
    <w:rsid w:val="0057311E"/>
    <w:rsid w:val="00573603"/>
    <w:rsid w:val="00573BE8"/>
    <w:rsid w:val="00574089"/>
    <w:rsid w:val="00574359"/>
    <w:rsid w:val="0057490E"/>
    <w:rsid w:val="00574945"/>
    <w:rsid w:val="00574950"/>
    <w:rsid w:val="0057500B"/>
    <w:rsid w:val="005755B5"/>
    <w:rsid w:val="00575745"/>
    <w:rsid w:val="00575A85"/>
    <w:rsid w:val="00575C28"/>
    <w:rsid w:val="00575E9A"/>
    <w:rsid w:val="00576701"/>
    <w:rsid w:val="00576756"/>
    <w:rsid w:val="00576D83"/>
    <w:rsid w:val="00581D49"/>
    <w:rsid w:val="00581F77"/>
    <w:rsid w:val="00582256"/>
    <w:rsid w:val="00583030"/>
    <w:rsid w:val="00583BD2"/>
    <w:rsid w:val="00583D84"/>
    <w:rsid w:val="00583F1E"/>
    <w:rsid w:val="00584349"/>
    <w:rsid w:val="005846C4"/>
    <w:rsid w:val="0058501E"/>
    <w:rsid w:val="005852F2"/>
    <w:rsid w:val="005855C6"/>
    <w:rsid w:val="005859D7"/>
    <w:rsid w:val="00585AAA"/>
    <w:rsid w:val="00585C28"/>
    <w:rsid w:val="0058638F"/>
    <w:rsid w:val="0058673F"/>
    <w:rsid w:val="005868D0"/>
    <w:rsid w:val="0058698D"/>
    <w:rsid w:val="005879D1"/>
    <w:rsid w:val="00590517"/>
    <w:rsid w:val="005910C5"/>
    <w:rsid w:val="00591AA2"/>
    <w:rsid w:val="00591B3F"/>
    <w:rsid w:val="00592BCF"/>
    <w:rsid w:val="00592D9E"/>
    <w:rsid w:val="00592DDF"/>
    <w:rsid w:val="005934E4"/>
    <w:rsid w:val="005939BA"/>
    <w:rsid w:val="00593AEC"/>
    <w:rsid w:val="00595323"/>
    <w:rsid w:val="005958EC"/>
    <w:rsid w:val="00596178"/>
    <w:rsid w:val="0059665C"/>
    <w:rsid w:val="005A0605"/>
    <w:rsid w:val="005A06F3"/>
    <w:rsid w:val="005A06F8"/>
    <w:rsid w:val="005A0E14"/>
    <w:rsid w:val="005A16C9"/>
    <w:rsid w:val="005A17B7"/>
    <w:rsid w:val="005A1BE2"/>
    <w:rsid w:val="005A2571"/>
    <w:rsid w:val="005A2DE3"/>
    <w:rsid w:val="005A2EB5"/>
    <w:rsid w:val="005A3077"/>
    <w:rsid w:val="005A3A9A"/>
    <w:rsid w:val="005A4CBE"/>
    <w:rsid w:val="005A4F7F"/>
    <w:rsid w:val="005A5062"/>
    <w:rsid w:val="005A50C2"/>
    <w:rsid w:val="005A5297"/>
    <w:rsid w:val="005A5B8B"/>
    <w:rsid w:val="005A5FC8"/>
    <w:rsid w:val="005A72F3"/>
    <w:rsid w:val="005A775C"/>
    <w:rsid w:val="005A7812"/>
    <w:rsid w:val="005B018A"/>
    <w:rsid w:val="005B0D5D"/>
    <w:rsid w:val="005B1AC6"/>
    <w:rsid w:val="005B1FBE"/>
    <w:rsid w:val="005B1FC6"/>
    <w:rsid w:val="005B322C"/>
    <w:rsid w:val="005B3335"/>
    <w:rsid w:val="005B3946"/>
    <w:rsid w:val="005B4372"/>
    <w:rsid w:val="005B468F"/>
    <w:rsid w:val="005B4811"/>
    <w:rsid w:val="005B4908"/>
    <w:rsid w:val="005B4C66"/>
    <w:rsid w:val="005B56AB"/>
    <w:rsid w:val="005B58F7"/>
    <w:rsid w:val="005B5A7F"/>
    <w:rsid w:val="005B6891"/>
    <w:rsid w:val="005B758B"/>
    <w:rsid w:val="005B796C"/>
    <w:rsid w:val="005C05A2"/>
    <w:rsid w:val="005C0845"/>
    <w:rsid w:val="005C2042"/>
    <w:rsid w:val="005C216D"/>
    <w:rsid w:val="005C31C6"/>
    <w:rsid w:val="005C3867"/>
    <w:rsid w:val="005C42E2"/>
    <w:rsid w:val="005C4AF6"/>
    <w:rsid w:val="005C4C4F"/>
    <w:rsid w:val="005C53BC"/>
    <w:rsid w:val="005C5761"/>
    <w:rsid w:val="005C5B68"/>
    <w:rsid w:val="005C7493"/>
    <w:rsid w:val="005C77EC"/>
    <w:rsid w:val="005C7C46"/>
    <w:rsid w:val="005D0E43"/>
    <w:rsid w:val="005D1416"/>
    <w:rsid w:val="005D14BE"/>
    <w:rsid w:val="005D15B7"/>
    <w:rsid w:val="005D1BDB"/>
    <w:rsid w:val="005D1D98"/>
    <w:rsid w:val="005D279C"/>
    <w:rsid w:val="005D2DCB"/>
    <w:rsid w:val="005D3135"/>
    <w:rsid w:val="005D36F1"/>
    <w:rsid w:val="005D36F5"/>
    <w:rsid w:val="005D40B6"/>
    <w:rsid w:val="005D40CF"/>
    <w:rsid w:val="005D40FA"/>
    <w:rsid w:val="005D5202"/>
    <w:rsid w:val="005D58A7"/>
    <w:rsid w:val="005D58B0"/>
    <w:rsid w:val="005D5967"/>
    <w:rsid w:val="005D5EC2"/>
    <w:rsid w:val="005D60C1"/>
    <w:rsid w:val="005D629D"/>
    <w:rsid w:val="005D6A67"/>
    <w:rsid w:val="005D76C9"/>
    <w:rsid w:val="005D79F2"/>
    <w:rsid w:val="005E056D"/>
    <w:rsid w:val="005E0816"/>
    <w:rsid w:val="005E084B"/>
    <w:rsid w:val="005E1E2D"/>
    <w:rsid w:val="005E22A0"/>
    <w:rsid w:val="005E2CB3"/>
    <w:rsid w:val="005E2F54"/>
    <w:rsid w:val="005E3455"/>
    <w:rsid w:val="005E399F"/>
    <w:rsid w:val="005E6FA5"/>
    <w:rsid w:val="005E747A"/>
    <w:rsid w:val="005E7628"/>
    <w:rsid w:val="005F0BD7"/>
    <w:rsid w:val="005F0BDB"/>
    <w:rsid w:val="005F0EFB"/>
    <w:rsid w:val="005F117F"/>
    <w:rsid w:val="005F16C8"/>
    <w:rsid w:val="005F1854"/>
    <w:rsid w:val="005F231B"/>
    <w:rsid w:val="005F2DB5"/>
    <w:rsid w:val="005F2F3A"/>
    <w:rsid w:val="005F3641"/>
    <w:rsid w:val="005F3777"/>
    <w:rsid w:val="005F3BA5"/>
    <w:rsid w:val="005F3BBF"/>
    <w:rsid w:val="005F41FB"/>
    <w:rsid w:val="005F43CE"/>
    <w:rsid w:val="005F466E"/>
    <w:rsid w:val="005F4926"/>
    <w:rsid w:val="005F4A30"/>
    <w:rsid w:val="005F6530"/>
    <w:rsid w:val="005F6920"/>
    <w:rsid w:val="005F6EB8"/>
    <w:rsid w:val="006013B6"/>
    <w:rsid w:val="0060158F"/>
    <w:rsid w:val="00601E79"/>
    <w:rsid w:val="00602663"/>
    <w:rsid w:val="00604C52"/>
    <w:rsid w:val="0060511B"/>
    <w:rsid w:val="00605B67"/>
    <w:rsid w:val="00606C86"/>
    <w:rsid w:val="006079CF"/>
    <w:rsid w:val="00607C3E"/>
    <w:rsid w:val="0061018F"/>
    <w:rsid w:val="006106AC"/>
    <w:rsid w:val="006113E6"/>
    <w:rsid w:val="00611CC3"/>
    <w:rsid w:val="00611F2D"/>
    <w:rsid w:val="00612079"/>
    <w:rsid w:val="006122F8"/>
    <w:rsid w:val="006126E6"/>
    <w:rsid w:val="00612B7F"/>
    <w:rsid w:val="00612D48"/>
    <w:rsid w:val="00614717"/>
    <w:rsid w:val="00614782"/>
    <w:rsid w:val="00614A90"/>
    <w:rsid w:val="00614F55"/>
    <w:rsid w:val="006154A3"/>
    <w:rsid w:val="006156E7"/>
    <w:rsid w:val="00615BF7"/>
    <w:rsid w:val="0061685A"/>
    <w:rsid w:val="00617778"/>
    <w:rsid w:val="00617843"/>
    <w:rsid w:val="00617F76"/>
    <w:rsid w:val="0062041F"/>
    <w:rsid w:val="00620B28"/>
    <w:rsid w:val="00620C37"/>
    <w:rsid w:val="00621501"/>
    <w:rsid w:val="00622533"/>
    <w:rsid w:val="0062258B"/>
    <w:rsid w:val="00623107"/>
    <w:rsid w:val="00623335"/>
    <w:rsid w:val="00623563"/>
    <w:rsid w:val="00623F44"/>
    <w:rsid w:val="006243B9"/>
    <w:rsid w:val="00624A10"/>
    <w:rsid w:val="00625A5B"/>
    <w:rsid w:val="00625FE0"/>
    <w:rsid w:val="006271B9"/>
    <w:rsid w:val="006274D0"/>
    <w:rsid w:val="00627718"/>
    <w:rsid w:val="0062775E"/>
    <w:rsid w:val="00627EE5"/>
    <w:rsid w:val="006305D7"/>
    <w:rsid w:val="00630A0C"/>
    <w:rsid w:val="00630E5C"/>
    <w:rsid w:val="006317B6"/>
    <w:rsid w:val="00631932"/>
    <w:rsid w:val="00631AA0"/>
    <w:rsid w:val="00632283"/>
    <w:rsid w:val="006327B0"/>
    <w:rsid w:val="006330E7"/>
    <w:rsid w:val="0063376D"/>
    <w:rsid w:val="00633DD7"/>
    <w:rsid w:val="00633E8F"/>
    <w:rsid w:val="006342BA"/>
    <w:rsid w:val="006349A0"/>
    <w:rsid w:val="0063538E"/>
    <w:rsid w:val="00635963"/>
    <w:rsid w:val="00635C78"/>
    <w:rsid w:val="00635F76"/>
    <w:rsid w:val="006361F0"/>
    <w:rsid w:val="0063622D"/>
    <w:rsid w:val="006363C7"/>
    <w:rsid w:val="00636DC8"/>
    <w:rsid w:val="00637CDF"/>
    <w:rsid w:val="00637E5C"/>
    <w:rsid w:val="006404AA"/>
    <w:rsid w:val="0064249C"/>
    <w:rsid w:val="006425AE"/>
    <w:rsid w:val="00643846"/>
    <w:rsid w:val="006442F6"/>
    <w:rsid w:val="0064576F"/>
    <w:rsid w:val="0064584D"/>
    <w:rsid w:val="00645A97"/>
    <w:rsid w:val="00645D70"/>
    <w:rsid w:val="0064696A"/>
    <w:rsid w:val="00646D0F"/>
    <w:rsid w:val="006470C9"/>
    <w:rsid w:val="00647C10"/>
    <w:rsid w:val="00647CE2"/>
    <w:rsid w:val="006500D3"/>
    <w:rsid w:val="00651253"/>
    <w:rsid w:val="0065151B"/>
    <w:rsid w:val="00651AC7"/>
    <w:rsid w:val="00652081"/>
    <w:rsid w:val="00652263"/>
    <w:rsid w:val="00652A3F"/>
    <w:rsid w:val="00652FDC"/>
    <w:rsid w:val="006536B7"/>
    <w:rsid w:val="006536F2"/>
    <w:rsid w:val="00653C41"/>
    <w:rsid w:val="00653F21"/>
    <w:rsid w:val="0065564C"/>
    <w:rsid w:val="00655666"/>
    <w:rsid w:val="00655A4F"/>
    <w:rsid w:val="0065622D"/>
    <w:rsid w:val="0065625D"/>
    <w:rsid w:val="006566E5"/>
    <w:rsid w:val="00657742"/>
    <w:rsid w:val="006577A2"/>
    <w:rsid w:val="00657C96"/>
    <w:rsid w:val="006605FC"/>
    <w:rsid w:val="00660A91"/>
    <w:rsid w:val="0066112A"/>
    <w:rsid w:val="006613CF"/>
    <w:rsid w:val="00662D92"/>
    <w:rsid w:val="00663048"/>
    <w:rsid w:val="0066343B"/>
    <w:rsid w:val="00663992"/>
    <w:rsid w:val="00664044"/>
    <w:rsid w:val="00664225"/>
    <w:rsid w:val="006649FF"/>
    <w:rsid w:val="00664D3C"/>
    <w:rsid w:val="0066551C"/>
    <w:rsid w:val="00665847"/>
    <w:rsid w:val="00665EFE"/>
    <w:rsid w:val="00666134"/>
    <w:rsid w:val="00666AD1"/>
    <w:rsid w:val="0066709C"/>
    <w:rsid w:val="006670E2"/>
    <w:rsid w:val="0067028F"/>
    <w:rsid w:val="00670373"/>
    <w:rsid w:val="0067051E"/>
    <w:rsid w:val="006705F6"/>
    <w:rsid w:val="00670BE5"/>
    <w:rsid w:val="00670DAB"/>
    <w:rsid w:val="006717D3"/>
    <w:rsid w:val="00671B57"/>
    <w:rsid w:val="0067212F"/>
    <w:rsid w:val="0067295D"/>
    <w:rsid w:val="006729D4"/>
    <w:rsid w:val="006732C4"/>
    <w:rsid w:val="006736B5"/>
    <w:rsid w:val="00673705"/>
    <w:rsid w:val="006739AC"/>
    <w:rsid w:val="00673C35"/>
    <w:rsid w:val="00674425"/>
    <w:rsid w:val="0067482C"/>
    <w:rsid w:val="006750CF"/>
    <w:rsid w:val="0067586E"/>
    <w:rsid w:val="006759C5"/>
    <w:rsid w:val="00676C05"/>
    <w:rsid w:val="0067715F"/>
    <w:rsid w:val="00677AD7"/>
    <w:rsid w:val="00677BA1"/>
    <w:rsid w:val="0068079E"/>
    <w:rsid w:val="006816EB"/>
    <w:rsid w:val="006818B6"/>
    <w:rsid w:val="00682CB9"/>
    <w:rsid w:val="00683549"/>
    <w:rsid w:val="00684DC1"/>
    <w:rsid w:val="00684FEE"/>
    <w:rsid w:val="00685420"/>
    <w:rsid w:val="0068597C"/>
    <w:rsid w:val="00686366"/>
    <w:rsid w:val="00686403"/>
    <w:rsid w:val="0068658E"/>
    <w:rsid w:val="00686E04"/>
    <w:rsid w:val="00686E13"/>
    <w:rsid w:val="00690368"/>
    <w:rsid w:val="006907BD"/>
    <w:rsid w:val="00690F7B"/>
    <w:rsid w:val="00691627"/>
    <w:rsid w:val="00691672"/>
    <w:rsid w:val="00692CAB"/>
    <w:rsid w:val="00692F72"/>
    <w:rsid w:val="00693114"/>
    <w:rsid w:val="006934EE"/>
    <w:rsid w:val="00693EF3"/>
    <w:rsid w:val="006956AB"/>
    <w:rsid w:val="00695A74"/>
    <w:rsid w:val="0069623A"/>
    <w:rsid w:val="006966B1"/>
    <w:rsid w:val="006966F2"/>
    <w:rsid w:val="00696A3B"/>
    <w:rsid w:val="00696EE3"/>
    <w:rsid w:val="0069770F"/>
    <w:rsid w:val="006A0798"/>
    <w:rsid w:val="006A0C74"/>
    <w:rsid w:val="006A1BE1"/>
    <w:rsid w:val="006A1ED1"/>
    <w:rsid w:val="006A1FB8"/>
    <w:rsid w:val="006A22A0"/>
    <w:rsid w:val="006A23A9"/>
    <w:rsid w:val="006A292D"/>
    <w:rsid w:val="006A31FF"/>
    <w:rsid w:val="006A3371"/>
    <w:rsid w:val="006A4022"/>
    <w:rsid w:val="006A4244"/>
    <w:rsid w:val="006A4B32"/>
    <w:rsid w:val="006A50A5"/>
    <w:rsid w:val="006A5533"/>
    <w:rsid w:val="006A553D"/>
    <w:rsid w:val="006A5797"/>
    <w:rsid w:val="006A642D"/>
    <w:rsid w:val="006A6D36"/>
    <w:rsid w:val="006A6E5F"/>
    <w:rsid w:val="006A7360"/>
    <w:rsid w:val="006A76B9"/>
    <w:rsid w:val="006A7EE4"/>
    <w:rsid w:val="006B01DD"/>
    <w:rsid w:val="006B08DB"/>
    <w:rsid w:val="006B10FE"/>
    <w:rsid w:val="006B110C"/>
    <w:rsid w:val="006B12A5"/>
    <w:rsid w:val="006B18E2"/>
    <w:rsid w:val="006B1A10"/>
    <w:rsid w:val="006B2414"/>
    <w:rsid w:val="006B2499"/>
    <w:rsid w:val="006B27EE"/>
    <w:rsid w:val="006B2D49"/>
    <w:rsid w:val="006B38B1"/>
    <w:rsid w:val="006B3915"/>
    <w:rsid w:val="006B3B9E"/>
    <w:rsid w:val="006B41F1"/>
    <w:rsid w:val="006B432F"/>
    <w:rsid w:val="006B4DA5"/>
    <w:rsid w:val="006B5511"/>
    <w:rsid w:val="006B5A97"/>
    <w:rsid w:val="006B64A9"/>
    <w:rsid w:val="006B7B90"/>
    <w:rsid w:val="006B7CEA"/>
    <w:rsid w:val="006B7EA6"/>
    <w:rsid w:val="006B7F7B"/>
    <w:rsid w:val="006C096E"/>
    <w:rsid w:val="006C0A23"/>
    <w:rsid w:val="006C0C8C"/>
    <w:rsid w:val="006C128F"/>
    <w:rsid w:val="006C1734"/>
    <w:rsid w:val="006C19CE"/>
    <w:rsid w:val="006C207A"/>
    <w:rsid w:val="006C2419"/>
    <w:rsid w:val="006C24AF"/>
    <w:rsid w:val="006C2541"/>
    <w:rsid w:val="006C27EF"/>
    <w:rsid w:val="006C28A1"/>
    <w:rsid w:val="006C28E1"/>
    <w:rsid w:val="006C2C66"/>
    <w:rsid w:val="006C3105"/>
    <w:rsid w:val="006C3379"/>
    <w:rsid w:val="006C35E5"/>
    <w:rsid w:val="006C3CA7"/>
    <w:rsid w:val="006C40F9"/>
    <w:rsid w:val="006C45A2"/>
    <w:rsid w:val="006C45A6"/>
    <w:rsid w:val="006C47AC"/>
    <w:rsid w:val="006C57B6"/>
    <w:rsid w:val="006C57D6"/>
    <w:rsid w:val="006C6230"/>
    <w:rsid w:val="006C6DC4"/>
    <w:rsid w:val="006C7768"/>
    <w:rsid w:val="006C78E7"/>
    <w:rsid w:val="006D06BB"/>
    <w:rsid w:val="006D0B03"/>
    <w:rsid w:val="006D0DB6"/>
    <w:rsid w:val="006D0DFE"/>
    <w:rsid w:val="006D104D"/>
    <w:rsid w:val="006D1B29"/>
    <w:rsid w:val="006D1D56"/>
    <w:rsid w:val="006D2834"/>
    <w:rsid w:val="006D2E65"/>
    <w:rsid w:val="006D378A"/>
    <w:rsid w:val="006D3E1D"/>
    <w:rsid w:val="006D4D2C"/>
    <w:rsid w:val="006D509E"/>
    <w:rsid w:val="006D53FF"/>
    <w:rsid w:val="006D60BF"/>
    <w:rsid w:val="006D6399"/>
    <w:rsid w:val="006D657F"/>
    <w:rsid w:val="006D6DB1"/>
    <w:rsid w:val="006D71DF"/>
    <w:rsid w:val="006D7C2B"/>
    <w:rsid w:val="006D7EF6"/>
    <w:rsid w:val="006E0CFE"/>
    <w:rsid w:val="006E0F84"/>
    <w:rsid w:val="006E1140"/>
    <w:rsid w:val="006E233E"/>
    <w:rsid w:val="006E2834"/>
    <w:rsid w:val="006E2962"/>
    <w:rsid w:val="006E2F4A"/>
    <w:rsid w:val="006E2F7A"/>
    <w:rsid w:val="006E3304"/>
    <w:rsid w:val="006E3422"/>
    <w:rsid w:val="006E3D73"/>
    <w:rsid w:val="006E4E88"/>
    <w:rsid w:val="006E4EB8"/>
    <w:rsid w:val="006E4FFC"/>
    <w:rsid w:val="006E5D21"/>
    <w:rsid w:val="006E61DA"/>
    <w:rsid w:val="006E6484"/>
    <w:rsid w:val="006E72BB"/>
    <w:rsid w:val="006E74EB"/>
    <w:rsid w:val="006E7E60"/>
    <w:rsid w:val="006E7FBD"/>
    <w:rsid w:val="006F0104"/>
    <w:rsid w:val="006F052E"/>
    <w:rsid w:val="006F05E5"/>
    <w:rsid w:val="006F19CC"/>
    <w:rsid w:val="006F1CFD"/>
    <w:rsid w:val="006F1E4E"/>
    <w:rsid w:val="006F1FDC"/>
    <w:rsid w:val="006F2BEE"/>
    <w:rsid w:val="006F372B"/>
    <w:rsid w:val="006F3F71"/>
    <w:rsid w:val="006F4275"/>
    <w:rsid w:val="006F5135"/>
    <w:rsid w:val="006F5310"/>
    <w:rsid w:val="006F5DA7"/>
    <w:rsid w:val="006F614B"/>
    <w:rsid w:val="006F6465"/>
    <w:rsid w:val="006F690D"/>
    <w:rsid w:val="006F71F7"/>
    <w:rsid w:val="006F7A2F"/>
    <w:rsid w:val="00700005"/>
    <w:rsid w:val="00700186"/>
    <w:rsid w:val="00700ED7"/>
    <w:rsid w:val="0070101A"/>
    <w:rsid w:val="00701A67"/>
    <w:rsid w:val="00701DB5"/>
    <w:rsid w:val="0070205F"/>
    <w:rsid w:val="0070216E"/>
    <w:rsid w:val="007028EB"/>
    <w:rsid w:val="007029F9"/>
    <w:rsid w:val="00702E30"/>
    <w:rsid w:val="0070327F"/>
    <w:rsid w:val="007042E5"/>
    <w:rsid w:val="00704844"/>
    <w:rsid w:val="00704984"/>
    <w:rsid w:val="00704EEF"/>
    <w:rsid w:val="007052B5"/>
    <w:rsid w:val="00705EA7"/>
    <w:rsid w:val="0070650C"/>
    <w:rsid w:val="007067E7"/>
    <w:rsid w:val="00706A41"/>
    <w:rsid w:val="00707273"/>
    <w:rsid w:val="007074BF"/>
    <w:rsid w:val="00707597"/>
    <w:rsid w:val="00707A30"/>
    <w:rsid w:val="00707A7B"/>
    <w:rsid w:val="00707F2E"/>
    <w:rsid w:val="0071028D"/>
    <w:rsid w:val="007102F2"/>
    <w:rsid w:val="0071063A"/>
    <w:rsid w:val="00710E69"/>
    <w:rsid w:val="007119AD"/>
    <w:rsid w:val="00711B99"/>
    <w:rsid w:val="00711D01"/>
    <w:rsid w:val="00713439"/>
    <w:rsid w:val="007139E6"/>
    <w:rsid w:val="00713C5C"/>
    <w:rsid w:val="00713DFA"/>
    <w:rsid w:val="00714423"/>
    <w:rsid w:val="00714499"/>
    <w:rsid w:val="00714EDB"/>
    <w:rsid w:val="0071531B"/>
    <w:rsid w:val="0071539B"/>
    <w:rsid w:val="00715448"/>
    <w:rsid w:val="00715ABC"/>
    <w:rsid w:val="00715B35"/>
    <w:rsid w:val="00715C92"/>
    <w:rsid w:val="007164E9"/>
    <w:rsid w:val="0071713A"/>
    <w:rsid w:val="0071796A"/>
    <w:rsid w:val="00720756"/>
    <w:rsid w:val="00720EBC"/>
    <w:rsid w:val="007217D2"/>
    <w:rsid w:val="00722296"/>
    <w:rsid w:val="007228B6"/>
    <w:rsid w:val="00723E4F"/>
    <w:rsid w:val="00724392"/>
    <w:rsid w:val="00724DC6"/>
    <w:rsid w:val="0072538A"/>
    <w:rsid w:val="00726279"/>
    <w:rsid w:val="00726364"/>
    <w:rsid w:val="0072687E"/>
    <w:rsid w:val="00727C7C"/>
    <w:rsid w:val="007304E8"/>
    <w:rsid w:val="00730BC0"/>
    <w:rsid w:val="0073131B"/>
    <w:rsid w:val="0073147D"/>
    <w:rsid w:val="00731A9A"/>
    <w:rsid w:val="007320F8"/>
    <w:rsid w:val="0073219A"/>
    <w:rsid w:val="0073225B"/>
    <w:rsid w:val="0073311D"/>
    <w:rsid w:val="007343AF"/>
    <w:rsid w:val="00736BDB"/>
    <w:rsid w:val="007379A5"/>
    <w:rsid w:val="00741174"/>
    <w:rsid w:val="00741850"/>
    <w:rsid w:val="007422CE"/>
    <w:rsid w:val="00742A9D"/>
    <w:rsid w:val="00742B50"/>
    <w:rsid w:val="00742DF8"/>
    <w:rsid w:val="0074314C"/>
    <w:rsid w:val="0074396C"/>
    <w:rsid w:val="007448A8"/>
    <w:rsid w:val="00744914"/>
    <w:rsid w:val="007449FE"/>
    <w:rsid w:val="00744A5E"/>
    <w:rsid w:val="007457B2"/>
    <w:rsid w:val="00745F86"/>
    <w:rsid w:val="00746220"/>
    <w:rsid w:val="007464AE"/>
    <w:rsid w:val="007467BA"/>
    <w:rsid w:val="00746BFE"/>
    <w:rsid w:val="00746F12"/>
    <w:rsid w:val="0074719D"/>
    <w:rsid w:val="00747F08"/>
    <w:rsid w:val="00750D8B"/>
    <w:rsid w:val="0075112B"/>
    <w:rsid w:val="0075148E"/>
    <w:rsid w:val="00751648"/>
    <w:rsid w:val="00751C7A"/>
    <w:rsid w:val="00751D7D"/>
    <w:rsid w:val="00752487"/>
    <w:rsid w:val="007531A2"/>
    <w:rsid w:val="00753AD6"/>
    <w:rsid w:val="00753B78"/>
    <w:rsid w:val="00753D3C"/>
    <w:rsid w:val="00754434"/>
    <w:rsid w:val="00754AAE"/>
    <w:rsid w:val="007556AF"/>
    <w:rsid w:val="0075691E"/>
    <w:rsid w:val="00756DC2"/>
    <w:rsid w:val="00757955"/>
    <w:rsid w:val="007605DD"/>
    <w:rsid w:val="00760789"/>
    <w:rsid w:val="00760C3B"/>
    <w:rsid w:val="00761229"/>
    <w:rsid w:val="00761275"/>
    <w:rsid w:val="00761EF2"/>
    <w:rsid w:val="007627E7"/>
    <w:rsid w:val="00763777"/>
    <w:rsid w:val="00763A6A"/>
    <w:rsid w:val="00763C53"/>
    <w:rsid w:val="0076442D"/>
    <w:rsid w:val="00765744"/>
    <w:rsid w:val="00766476"/>
    <w:rsid w:val="00766EF2"/>
    <w:rsid w:val="00766F4D"/>
    <w:rsid w:val="00767027"/>
    <w:rsid w:val="0076714D"/>
    <w:rsid w:val="00767208"/>
    <w:rsid w:val="0076746E"/>
    <w:rsid w:val="007678F8"/>
    <w:rsid w:val="007707CA"/>
    <w:rsid w:val="007713DF"/>
    <w:rsid w:val="007717F0"/>
    <w:rsid w:val="0077216D"/>
    <w:rsid w:val="00772601"/>
    <w:rsid w:val="007730F2"/>
    <w:rsid w:val="007736F1"/>
    <w:rsid w:val="007740F8"/>
    <w:rsid w:val="0077417A"/>
    <w:rsid w:val="007745EB"/>
    <w:rsid w:val="007746F6"/>
    <w:rsid w:val="00774D37"/>
    <w:rsid w:val="007751DA"/>
    <w:rsid w:val="00775854"/>
    <w:rsid w:val="00775C2D"/>
    <w:rsid w:val="00775DBC"/>
    <w:rsid w:val="00775F77"/>
    <w:rsid w:val="0077626E"/>
    <w:rsid w:val="007763C1"/>
    <w:rsid w:val="00776566"/>
    <w:rsid w:val="00776860"/>
    <w:rsid w:val="00776E5A"/>
    <w:rsid w:val="00776F1B"/>
    <w:rsid w:val="007772A0"/>
    <w:rsid w:val="00777510"/>
    <w:rsid w:val="007778E2"/>
    <w:rsid w:val="0078011F"/>
    <w:rsid w:val="0078021B"/>
    <w:rsid w:val="00780AF3"/>
    <w:rsid w:val="00780ECA"/>
    <w:rsid w:val="00781056"/>
    <w:rsid w:val="0078138F"/>
    <w:rsid w:val="00781768"/>
    <w:rsid w:val="00781E3A"/>
    <w:rsid w:val="00782668"/>
    <w:rsid w:val="0078269D"/>
    <w:rsid w:val="00782F28"/>
    <w:rsid w:val="007834D0"/>
    <w:rsid w:val="007840BD"/>
    <w:rsid w:val="007841DB"/>
    <w:rsid w:val="0078434F"/>
    <w:rsid w:val="00784C6F"/>
    <w:rsid w:val="00786B07"/>
    <w:rsid w:val="007878E6"/>
    <w:rsid w:val="00787A01"/>
    <w:rsid w:val="00790408"/>
    <w:rsid w:val="00791505"/>
    <w:rsid w:val="00791685"/>
    <w:rsid w:val="00792019"/>
    <w:rsid w:val="007921A2"/>
    <w:rsid w:val="007929EC"/>
    <w:rsid w:val="00792AFF"/>
    <w:rsid w:val="00792C23"/>
    <w:rsid w:val="007933BE"/>
    <w:rsid w:val="007939C1"/>
    <w:rsid w:val="00793A9E"/>
    <w:rsid w:val="007945B7"/>
    <w:rsid w:val="007947FF"/>
    <w:rsid w:val="00794C03"/>
    <w:rsid w:val="0079507B"/>
    <w:rsid w:val="007967E0"/>
    <w:rsid w:val="007967FC"/>
    <w:rsid w:val="0079683C"/>
    <w:rsid w:val="00796B67"/>
    <w:rsid w:val="00797C0F"/>
    <w:rsid w:val="007A02EE"/>
    <w:rsid w:val="007A05DF"/>
    <w:rsid w:val="007A11AA"/>
    <w:rsid w:val="007A1713"/>
    <w:rsid w:val="007A217B"/>
    <w:rsid w:val="007A2DF1"/>
    <w:rsid w:val="007A2F39"/>
    <w:rsid w:val="007A44CA"/>
    <w:rsid w:val="007A50AA"/>
    <w:rsid w:val="007A5197"/>
    <w:rsid w:val="007A55E8"/>
    <w:rsid w:val="007A56DB"/>
    <w:rsid w:val="007A69C6"/>
    <w:rsid w:val="007A6A71"/>
    <w:rsid w:val="007A6DCD"/>
    <w:rsid w:val="007A7565"/>
    <w:rsid w:val="007A7DE1"/>
    <w:rsid w:val="007B0944"/>
    <w:rsid w:val="007B0C00"/>
    <w:rsid w:val="007B1989"/>
    <w:rsid w:val="007B1CDE"/>
    <w:rsid w:val="007B2475"/>
    <w:rsid w:val="007B345C"/>
    <w:rsid w:val="007B34B9"/>
    <w:rsid w:val="007B4260"/>
    <w:rsid w:val="007B4941"/>
    <w:rsid w:val="007B4CD8"/>
    <w:rsid w:val="007B4CF9"/>
    <w:rsid w:val="007B4E63"/>
    <w:rsid w:val="007B539C"/>
    <w:rsid w:val="007B541D"/>
    <w:rsid w:val="007B5E34"/>
    <w:rsid w:val="007B608F"/>
    <w:rsid w:val="007B6D54"/>
    <w:rsid w:val="007B6F53"/>
    <w:rsid w:val="007B7146"/>
    <w:rsid w:val="007B758C"/>
    <w:rsid w:val="007B7AA1"/>
    <w:rsid w:val="007C0F81"/>
    <w:rsid w:val="007C0F92"/>
    <w:rsid w:val="007C1131"/>
    <w:rsid w:val="007C146F"/>
    <w:rsid w:val="007C1683"/>
    <w:rsid w:val="007C1A7B"/>
    <w:rsid w:val="007C1C48"/>
    <w:rsid w:val="007C20F0"/>
    <w:rsid w:val="007C24F6"/>
    <w:rsid w:val="007C2574"/>
    <w:rsid w:val="007C32C6"/>
    <w:rsid w:val="007C3539"/>
    <w:rsid w:val="007C3C16"/>
    <w:rsid w:val="007C3EAE"/>
    <w:rsid w:val="007C4F86"/>
    <w:rsid w:val="007C5673"/>
    <w:rsid w:val="007C58C4"/>
    <w:rsid w:val="007C5D33"/>
    <w:rsid w:val="007C6004"/>
    <w:rsid w:val="007C672E"/>
    <w:rsid w:val="007C67ED"/>
    <w:rsid w:val="007C72DD"/>
    <w:rsid w:val="007D0033"/>
    <w:rsid w:val="007D0722"/>
    <w:rsid w:val="007D07FF"/>
    <w:rsid w:val="007D1104"/>
    <w:rsid w:val="007D1D57"/>
    <w:rsid w:val="007D293E"/>
    <w:rsid w:val="007D2A77"/>
    <w:rsid w:val="007D2B84"/>
    <w:rsid w:val="007D33F6"/>
    <w:rsid w:val="007D444F"/>
    <w:rsid w:val="007D4EF0"/>
    <w:rsid w:val="007D5DC8"/>
    <w:rsid w:val="007D68DA"/>
    <w:rsid w:val="007D6F4F"/>
    <w:rsid w:val="007D790C"/>
    <w:rsid w:val="007D7B96"/>
    <w:rsid w:val="007D7DEC"/>
    <w:rsid w:val="007E0658"/>
    <w:rsid w:val="007E0BA8"/>
    <w:rsid w:val="007E1475"/>
    <w:rsid w:val="007E2000"/>
    <w:rsid w:val="007E2383"/>
    <w:rsid w:val="007E2834"/>
    <w:rsid w:val="007E2FD9"/>
    <w:rsid w:val="007E3646"/>
    <w:rsid w:val="007E37B6"/>
    <w:rsid w:val="007E3D17"/>
    <w:rsid w:val="007E42D6"/>
    <w:rsid w:val="007E587A"/>
    <w:rsid w:val="007E5E23"/>
    <w:rsid w:val="007E63C5"/>
    <w:rsid w:val="007E63CB"/>
    <w:rsid w:val="007E65C0"/>
    <w:rsid w:val="007E672A"/>
    <w:rsid w:val="007E6A02"/>
    <w:rsid w:val="007E75BA"/>
    <w:rsid w:val="007E7889"/>
    <w:rsid w:val="007E7B5A"/>
    <w:rsid w:val="007F0CDE"/>
    <w:rsid w:val="007F1043"/>
    <w:rsid w:val="007F19DE"/>
    <w:rsid w:val="007F2E26"/>
    <w:rsid w:val="007F3401"/>
    <w:rsid w:val="007F52C7"/>
    <w:rsid w:val="007F5F71"/>
    <w:rsid w:val="007F716F"/>
    <w:rsid w:val="007F747F"/>
    <w:rsid w:val="007F7B83"/>
    <w:rsid w:val="0080024A"/>
    <w:rsid w:val="00800311"/>
    <w:rsid w:val="00801277"/>
    <w:rsid w:val="008019DD"/>
    <w:rsid w:val="00801E1B"/>
    <w:rsid w:val="00801F62"/>
    <w:rsid w:val="008021DD"/>
    <w:rsid w:val="00802979"/>
    <w:rsid w:val="008034A3"/>
    <w:rsid w:val="0080351C"/>
    <w:rsid w:val="00803D57"/>
    <w:rsid w:val="00803F01"/>
    <w:rsid w:val="00805705"/>
    <w:rsid w:val="00805893"/>
    <w:rsid w:val="00807157"/>
    <w:rsid w:val="00807938"/>
    <w:rsid w:val="0080793D"/>
    <w:rsid w:val="00807DE2"/>
    <w:rsid w:val="00807F75"/>
    <w:rsid w:val="00810268"/>
    <w:rsid w:val="008104EF"/>
    <w:rsid w:val="00811188"/>
    <w:rsid w:val="0081124D"/>
    <w:rsid w:val="008113A7"/>
    <w:rsid w:val="00812DE0"/>
    <w:rsid w:val="00813529"/>
    <w:rsid w:val="00813773"/>
    <w:rsid w:val="00813A30"/>
    <w:rsid w:val="0081462E"/>
    <w:rsid w:val="00814644"/>
    <w:rsid w:val="00814795"/>
    <w:rsid w:val="00815291"/>
    <w:rsid w:val="00815505"/>
    <w:rsid w:val="00815759"/>
    <w:rsid w:val="00815B32"/>
    <w:rsid w:val="00815D44"/>
    <w:rsid w:val="00815E8A"/>
    <w:rsid w:val="00815F00"/>
    <w:rsid w:val="00816D20"/>
    <w:rsid w:val="00820826"/>
    <w:rsid w:val="0082211A"/>
    <w:rsid w:val="0082223C"/>
    <w:rsid w:val="00822D40"/>
    <w:rsid w:val="00822D67"/>
    <w:rsid w:val="00822E2B"/>
    <w:rsid w:val="00822E56"/>
    <w:rsid w:val="00822E93"/>
    <w:rsid w:val="008233EE"/>
    <w:rsid w:val="0082351E"/>
    <w:rsid w:val="00824298"/>
    <w:rsid w:val="008244A5"/>
    <w:rsid w:val="00824519"/>
    <w:rsid w:val="00824622"/>
    <w:rsid w:val="008257BA"/>
    <w:rsid w:val="00825868"/>
    <w:rsid w:val="008263B9"/>
    <w:rsid w:val="00826554"/>
    <w:rsid w:val="00826731"/>
    <w:rsid w:val="00826AC4"/>
    <w:rsid w:val="00827E0E"/>
    <w:rsid w:val="0083001A"/>
    <w:rsid w:val="00830378"/>
    <w:rsid w:val="008315E4"/>
    <w:rsid w:val="008316F4"/>
    <w:rsid w:val="0083240E"/>
    <w:rsid w:val="0083313B"/>
    <w:rsid w:val="00833299"/>
    <w:rsid w:val="008334FA"/>
    <w:rsid w:val="008337F4"/>
    <w:rsid w:val="00833CC6"/>
    <w:rsid w:val="00833DD0"/>
    <w:rsid w:val="008341A8"/>
    <w:rsid w:val="00834272"/>
    <w:rsid w:val="008344C8"/>
    <w:rsid w:val="00834B67"/>
    <w:rsid w:val="00834E61"/>
    <w:rsid w:val="00835694"/>
    <w:rsid w:val="0083572B"/>
    <w:rsid w:val="0083582C"/>
    <w:rsid w:val="00835B29"/>
    <w:rsid w:val="0083612B"/>
    <w:rsid w:val="00840509"/>
    <w:rsid w:val="00840637"/>
    <w:rsid w:val="008425F8"/>
    <w:rsid w:val="0084354A"/>
    <w:rsid w:val="00843757"/>
    <w:rsid w:val="0084542F"/>
    <w:rsid w:val="008455FE"/>
    <w:rsid w:val="00845AEB"/>
    <w:rsid w:val="008467DC"/>
    <w:rsid w:val="008469F3"/>
    <w:rsid w:val="00846AD0"/>
    <w:rsid w:val="00846B84"/>
    <w:rsid w:val="00847723"/>
    <w:rsid w:val="008477D0"/>
    <w:rsid w:val="00847AE6"/>
    <w:rsid w:val="00847CA0"/>
    <w:rsid w:val="00847E05"/>
    <w:rsid w:val="00850DA8"/>
    <w:rsid w:val="0085121D"/>
    <w:rsid w:val="00852EB0"/>
    <w:rsid w:val="008530C2"/>
    <w:rsid w:val="008531CD"/>
    <w:rsid w:val="008550F4"/>
    <w:rsid w:val="008553E3"/>
    <w:rsid w:val="00855851"/>
    <w:rsid w:val="0085591A"/>
    <w:rsid w:val="008560FE"/>
    <w:rsid w:val="008562C2"/>
    <w:rsid w:val="00856640"/>
    <w:rsid w:val="0085776F"/>
    <w:rsid w:val="00857EB9"/>
    <w:rsid w:val="00857F2A"/>
    <w:rsid w:val="008602D2"/>
    <w:rsid w:val="00860979"/>
    <w:rsid w:val="00860A26"/>
    <w:rsid w:val="00861548"/>
    <w:rsid w:val="00862509"/>
    <w:rsid w:val="0086276B"/>
    <w:rsid w:val="008628FE"/>
    <w:rsid w:val="008640C4"/>
    <w:rsid w:val="0086410B"/>
    <w:rsid w:val="008641C8"/>
    <w:rsid w:val="00864329"/>
    <w:rsid w:val="0086457C"/>
    <w:rsid w:val="008648EA"/>
    <w:rsid w:val="00864E6E"/>
    <w:rsid w:val="008653D6"/>
    <w:rsid w:val="00866C5B"/>
    <w:rsid w:val="00867130"/>
    <w:rsid w:val="008673C8"/>
    <w:rsid w:val="0087035A"/>
    <w:rsid w:val="008704DD"/>
    <w:rsid w:val="00871B08"/>
    <w:rsid w:val="00871F74"/>
    <w:rsid w:val="00872385"/>
    <w:rsid w:val="0087320B"/>
    <w:rsid w:val="00873696"/>
    <w:rsid w:val="008745E0"/>
    <w:rsid w:val="00874C4B"/>
    <w:rsid w:val="00875B13"/>
    <w:rsid w:val="00877C0F"/>
    <w:rsid w:val="00877E47"/>
    <w:rsid w:val="00880A09"/>
    <w:rsid w:val="00880BEE"/>
    <w:rsid w:val="00880D3F"/>
    <w:rsid w:val="00880DF5"/>
    <w:rsid w:val="008815B8"/>
    <w:rsid w:val="008822C2"/>
    <w:rsid w:val="00882580"/>
    <w:rsid w:val="008828C6"/>
    <w:rsid w:val="008829C9"/>
    <w:rsid w:val="00883A55"/>
    <w:rsid w:val="00883B20"/>
    <w:rsid w:val="00883FC4"/>
    <w:rsid w:val="00884265"/>
    <w:rsid w:val="00884BBF"/>
    <w:rsid w:val="00884F18"/>
    <w:rsid w:val="0088593E"/>
    <w:rsid w:val="0088620B"/>
    <w:rsid w:val="00886995"/>
    <w:rsid w:val="00886A70"/>
    <w:rsid w:val="00886D55"/>
    <w:rsid w:val="008870AE"/>
    <w:rsid w:val="00887200"/>
    <w:rsid w:val="00890B87"/>
    <w:rsid w:val="008910D6"/>
    <w:rsid w:val="0089145A"/>
    <w:rsid w:val="00891741"/>
    <w:rsid w:val="00891814"/>
    <w:rsid w:val="0089181B"/>
    <w:rsid w:val="00891BE1"/>
    <w:rsid w:val="00891F2D"/>
    <w:rsid w:val="008921B5"/>
    <w:rsid w:val="008921C1"/>
    <w:rsid w:val="00892374"/>
    <w:rsid w:val="00892A51"/>
    <w:rsid w:val="00893140"/>
    <w:rsid w:val="00893BFE"/>
    <w:rsid w:val="00893E42"/>
    <w:rsid w:val="00894393"/>
    <w:rsid w:val="00894435"/>
    <w:rsid w:val="00894B9C"/>
    <w:rsid w:val="00894CA1"/>
    <w:rsid w:val="0089516E"/>
    <w:rsid w:val="00895AA0"/>
    <w:rsid w:val="00896784"/>
    <w:rsid w:val="00897385"/>
    <w:rsid w:val="008977DA"/>
    <w:rsid w:val="008978F1"/>
    <w:rsid w:val="00897C7E"/>
    <w:rsid w:val="008A0C94"/>
    <w:rsid w:val="008A0DDE"/>
    <w:rsid w:val="008A10DD"/>
    <w:rsid w:val="008A234E"/>
    <w:rsid w:val="008A2369"/>
    <w:rsid w:val="008A28A7"/>
    <w:rsid w:val="008A2DC1"/>
    <w:rsid w:val="008A3AC3"/>
    <w:rsid w:val="008A4345"/>
    <w:rsid w:val="008A47BC"/>
    <w:rsid w:val="008A4980"/>
    <w:rsid w:val="008A520E"/>
    <w:rsid w:val="008A52D5"/>
    <w:rsid w:val="008A5FD0"/>
    <w:rsid w:val="008A632D"/>
    <w:rsid w:val="008A6976"/>
    <w:rsid w:val="008A6A11"/>
    <w:rsid w:val="008A6E04"/>
    <w:rsid w:val="008A7880"/>
    <w:rsid w:val="008A7943"/>
    <w:rsid w:val="008A7CC2"/>
    <w:rsid w:val="008A7E38"/>
    <w:rsid w:val="008B2049"/>
    <w:rsid w:val="008B350D"/>
    <w:rsid w:val="008B3C03"/>
    <w:rsid w:val="008B426E"/>
    <w:rsid w:val="008B42E0"/>
    <w:rsid w:val="008B469B"/>
    <w:rsid w:val="008B4AAE"/>
    <w:rsid w:val="008B54B1"/>
    <w:rsid w:val="008B5919"/>
    <w:rsid w:val="008B61AD"/>
    <w:rsid w:val="008B61E9"/>
    <w:rsid w:val="008B679D"/>
    <w:rsid w:val="008B6E1A"/>
    <w:rsid w:val="008C0950"/>
    <w:rsid w:val="008C10EB"/>
    <w:rsid w:val="008C1257"/>
    <w:rsid w:val="008C1409"/>
    <w:rsid w:val="008C152E"/>
    <w:rsid w:val="008C1E38"/>
    <w:rsid w:val="008C305E"/>
    <w:rsid w:val="008C359B"/>
    <w:rsid w:val="008C4DBB"/>
    <w:rsid w:val="008C4EA6"/>
    <w:rsid w:val="008C4EE5"/>
    <w:rsid w:val="008C5038"/>
    <w:rsid w:val="008C5399"/>
    <w:rsid w:val="008C64A6"/>
    <w:rsid w:val="008C6907"/>
    <w:rsid w:val="008C6990"/>
    <w:rsid w:val="008C69AB"/>
    <w:rsid w:val="008C6D36"/>
    <w:rsid w:val="008C6D5C"/>
    <w:rsid w:val="008C743B"/>
    <w:rsid w:val="008C7A5B"/>
    <w:rsid w:val="008D0053"/>
    <w:rsid w:val="008D03B3"/>
    <w:rsid w:val="008D0CED"/>
    <w:rsid w:val="008D0F0C"/>
    <w:rsid w:val="008D1172"/>
    <w:rsid w:val="008D16F6"/>
    <w:rsid w:val="008D1CD0"/>
    <w:rsid w:val="008D1EB4"/>
    <w:rsid w:val="008D323D"/>
    <w:rsid w:val="008D395E"/>
    <w:rsid w:val="008D4418"/>
    <w:rsid w:val="008D49DF"/>
    <w:rsid w:val="008D50E9"/>
    <w:rsid w:val="008D5F10"/>
    <w:rsid w:val="008D70A0"/>
    <w:rsid w:val="008D7154"/>
    <w:rsid w:val="008E039E"/>
    <w:rsid w:val="008E056A"/>
    <w:rsid w:val="008E056B"/>
    <w:rsid w:val="008E078B"/>
    <w:rsid w:val="008E21BE"/>
    <w:rsid w:val="008E237D"/>
    <w:rsid w:val="008E25EE"/>
    <w:rsid w:val="008E29BD"/>
    <w:rsid w:val="008E31E1"/>
    <w:rsid w:val="008E342C"/>
    <w:rsid w:val="008E4A22"/>
    <w:rsid w:val="008E4C6A"/>
    <w:rsid w:val="008E4CFC"/>
    <w:rsid w:val="008E4D7B"/>
    <w:rsid w:val="008E53B8"/>
    <w:rsid w:val="008E5CDC"/>
    <w:rsid w:val="008E661D"/>
    <w:rsid w:val="008E7228"/>
    <w:rsid w:val="008E7AF3"/>
    <w:rsid w:val="008E7B3B"/>
    <w:rsid w:val="008E7E95"/>
    <w:rsid w:val="008E7FBD"/>
    <w:rsid w:val="008F01F0"/>
    <w:rsid w:val="008F06AE"/>
    <w:rsid w:val="008F0C34"/>
    <w:rsid w:val="008F0DCC"/>
    <w:rsid w:val="008F1732"/>
    <w:rsid w:val="008F17BF"/>
    <w:rsid w:val="008F18BB"/>
    <w:rsid w:val="008F1A4D"/>
    <w:rsid w:val="008F1ED1"/>
    <w:rsid w:val="008F22E7"/>
    <w:rsid w:val="008F281B"/>
    <w:rsid w:val="008F2B13"/>
    <w:rsid w:val="008F2C7A"/>
    <w:rsid w:val="008F40CA"/>
    <w:rsid w:val="008F41D3"/>
    <w:rsid w:val="008F42F5"/>
    <w:rsid w:val="008F46A3"/>
    <w:rsid w:val="008F4DCC"/>
    <w:rsid w:val="008F5321"/>
    <w:rsid w:val="008F65F4"/>
    <w:rsid w:val="008F6ED6"/>
    <w:rsid w:val="008F6F0A"/>
    <w:rsid w:val="008F761D"/>
    <w:rsid w:val="008F78AD"/>
    <w:rsid w:val="008F7CF5"/>
    <w:rsid w:val="00900530"/>
    <w:rsid w:val="009005B2"/>
    <w:rsid w:val="009006ED"/>
    <w:rsid w:val="00900A2A"/>
    <w:rsid w:val="00900C20"/>
    <w:rsid w:val="00900C6E"/>
    <w:rsid w:val="00900DBB"/>
    <w:rsid w:val="00900EB3"/>
    <w:rsid w:val="009011D8"/>
    <w:rsid w:val="009014E1"/>
    <w:rsid w:val="0090150F"/>
    <w:rsid w:val="00901871"/>
    <w:rsid w:val="00901E25"/>
    <w:rsid w:val="00902552"/>
    <w:rsid w:val="00902743"/>
    <w:rsid w:val="00902A1F"/>
    <w:rsid w:val="00902DAD"/>
    <w:rsid w:val="00903201"/>
    <w:rsid w:val="00903659"/>
    <w:rsid w:val="00904989"/>
    <w:rsid w:val="00904C84"/>
    <w:rsid w:val="009050F1"/>
    <w:rsid w:val="009060E4"/>
    <w:rsid w:val="009061BB"/>
    <w:rsid w:val="00907032"/>
    <w:rsid w:val="0090709B"/>
    <w:rsid w:val="0090754A"/>
    <w:rsid w:val="009075B8"/>
    <w:rsid w:val="0090768A"/>
    <w:rsid w:val="009079AC"/>
    <w:rsid w:val="0091052C"/>
    <w:rsid w:val="00911376"/>
    <w:rsid w:val="00911654"/>
    <w:rsid w:val="0091272C"/>
    <w:rsid w:val="00912E9C"/>
    <w:rsid w:val="00913916"/>
    <w:rsid w:val="009141F4"/>
    <w:rsid w:val="0091461A"/>
    <w:rsid w:val="009149EF"/>
    <w:rsid w:val="00914A30"/>
    <w:rsid w:val="00914B29"/>
    <w:rsid w:val="00914BC6"/>
    <w:rsid w:val="00914CE1"/>
    <w:rsid w:val="00915A8F"/>
    <w:rsid w:val="00915CB4"/>
    <w:rsid w:val="009160A4"/>
    <w:rsid w:val="00916117"/>
    <w:rsid w:val="00916914"/>
    <w:rsid w:val="00916BB0"/>
    <w:rsid w:val="00916DF3"/>
    <w:rsid w:val="00917333"/>
    <w:rsid w:val="00917DE5"/>
    <w:rsid w:val="00920137"/>
    <w:rsid w:val="0092089C"/>
    <w:rsid w:val="00920E10"/>
    <w:rsid w:val="00921390"/>
    <w:rsid w:val="00921780"/>
    <w:rsid w:val="00921EC5"/>
    <w:rsid w:val="00922D27"/>
    <w:rsid w:val="00922E5C"/>
    <w:rsid w:val="00922F49"/>
    <w:rsid w:val="009230F4"/>
    <w:rsid w:val="009232F0"/>
    <w:rsid w:val="009235DB"/>
    <w:rsid w:val="009236F0"/>
    <w:rsid w:val="00923B8E"/>
    <w:rsid w:val="00923C80"/>
    <w:rsid w:val="00923CAE"/>
    <w:rsid w:val="00924610"/>
    <w:rsid w:val="009247A8"/>
    <w:rsid w:val="00924E42"/>
    <w:rsid w:val="00925805"/>
    <w:rsid w:val="009259F9"/>
    <w:rsid w:val="00925A4A"/>
    <w:rsid w:val="00926572"/>
    <w:rsid w:val="00926D91"/>
    <w:rsid w:val="00926F13"/>
    <w:rsid w:val="0092706F"/>
    <w:rsid w:val="009272B0"/>
    <w:rsid w:val="00930153"/>
    <w:rsid w:val="009308E1"/>
    <w:rsid w:val="00930DF2"/>
    <w:rsid w:val="00931BFF"/>
    <w:rsid w:val="00931F3E"/>
    <w:rsid w:val="00932190"/>
    <w:rsid w:val="009331E6"/>
    <w:rsid w:val="00933871"/>
    <w:rsid w:val="00933A35"/>
    <w:rsid w:val="00934991"/>
    <w:rsid w:val="00936C6C"/>
    <w:rsid w:val="00937AAC"/>
    <w:rsid w:val="0094076E"/>
    <w:rsid w:val="00941440"/>
    <w:rsid w:val="00941A67"/>
    <w:rsid w:val="0094213F"/>
    <w:rsid w:val="00942522"/>
    <w:rsid w:val="00942EA2"/>
    <w:rsid w:val="0094375B"/>
    <w:rsid w:val="00943810"/>
    <w:rsid w:val="0094480C"/>
    <w:rsid w:val="00944E98"/>
    <w:rsid w:val="00945E61"/>
    <w:rsid w:val="00946A49"/>
    <w:rsid w:val="00950152"/>
    <w:rsid w:val="00950241"/>
    <w:rsid w:val="009505B8"/>
    <w:rsid w:val="00950B98"/>
    <w:rsid w:val="009511D9"/>
    <w:rsid w:val="009511E8"/>
    <w:rsid w:val="009522E1"/>
    <w:rsid w:val="00952666"/>
    <w:rsid w:val="00953AF8"/>
    <w:rsid w:val="00953B2A"/>
    <w:rsid w:val="00953D65"/>
    <w:rsid w:val="0095401D"/>
    <w:rsid w:val="00954246"/>
    <w:rsid w:val="0095556B"/>
    <w:rsid w:val="00955833"/>
    <w:rsid w:val="00955A9C"/>
    <w:rsid w:val="00955B98"/>
    <w:rsid w:val="00955C37"/>
    <w:rsid w:val="00955D11"/>
    <w:rsid w:val="009563B0"/>
    <w:rsid w:val="0095694F"/>
    <w:rsid w:val="009573C9"/>
    <w:rsid w:val="0095784D"/>
    <w:rsid w:val="009579D6"/>
    <w:rsid w:val="00960025"/>
    <w:rsid w:val="00960237"/>
    <w:rsid w:val="00960359"/>
    <w:rsid w:val="0096066F"/>
    <w:rsid w:val="00960850"/>
    <w:rsid w:val="00960F4B"/>
    <w:rsid w:val="009614DD"/>
    <w:rsid w:val="009617AB"/>
    <w:rsid w:val="00961966"/>
    <w:rsid w:val="009621F5"/>
    <w:rsid w:val="009622B8"/>
    <w:rsid w:val="00962FFD"/>
    <w:rsid w:val="009630BC"/>
    <w:rsid w:val="009636D8"/>
    <w:rsid w:val="0096379A"/>
    <w:rsid w:val="0096399F"/>
    <w:rsid w:val="00963CD0"/>
    <w:rsid w:val="0096473A"/>
    <w:rsid w:val="00964F89"/>
    <w:rsid w:val="00965C93"/>
    <w:rsid w:val="00965D34"/>
    <w:rsid w:val="0096697A"/>
    <w:rsid w:val="0096704B"/>
    <w:rsid w:val="009678DB"/>
    <w:rsid w:val="00967D17"/>
    <w:rsid w:val="00967E87"/>
    <w:rsid w:val="00967FEB"/>
    <w:rsid w:val="00971451"/>
    <w:rsid w:val="00971618"/>
    <w:rsid w:val="00971C5A"/>
    <w:rsid w:val="00972ABB"/>
    <w:rsid w:val="00972C7D"/>
    <w:rsid w:val="00972E40"/>
    <w:rsid w:val="0097312D"/>
    <w:rsid w:val="00973EDB"/>
    <w:rsid w:val="00973EFE"/>
    <w:rsid w:val="0097485D"/>
    <w:rsid w:val="00974901"/>
    <w:rsid w:val="0097490A"/>
    <w:rsid w:val="00974C1C"/>
    <w:rsid w:val="00975040"/>
    <w:rsid w:val="009753ED"/>
    <w:rsid w:val="009759FF"/>
    <w:rsid w:val="00976310"/>
    <w:rsid w:val="00976A52"/>
    <w:rsid w:val="00976C4A"/>
    <w:rsid w:val="00976CC8"/>
    <w:rsid w:val="009772E6"/>
    <w:rsid w:val="0098232B"/>
    <w:rsid w:val="009825AA"/>
    <w:rsid w:val="009844E0"/>
    <w:rsid w:val="00984F9D"/>
    <w:rsid w:val="0098533C"/>
    <w:rsid w:val="00985EC9"/>
    <w:rsid w:val="0098632C"/>
    <w:rsid w:val="00986573"/>
    <w:rsid w:val="00986B30"/>
    <w:rsid w:val="00987272"/>
    <w:rsid w:val="00987322"/>
    <w:rsid w:val="009875B5"/>
    <w:rsid w:val="0099072B"/>
    <w:rsid w:val="00990CA8"/>
    <w:rsid w:val="00991014"/>
    <w:rsid w:val="00991466"/>
    <w:rsid w:val="00991A1E"/>
    <w:rsid w:val="00991DFA"/>
    <w:rsid w:val="00991F30"/>
    <w:rsid w:val="0099211B"/>
    <w:rsid w:val="0099445C"/>
    <w:rsid w:val="00994A97"/>
    <w:rsid w:val="00994B28"/>
    <w:rsid w:val="00994B4C"/>
    <w:rsid w:val="00995C52"/>
    <w:rsid w:val="00995DF2"/>
    <w:rsid w:val="00996BE1"/>
    <w:rsid w:val="00996DAA"/>
    <w:rsid w:val="00997BF9"/>
    <w:rsid w:val="00997EBA"/>
    <w:rsid w:val="009A05A9"/>
    <w:rsid w:val="009A0BCE"/>
    <w:rsid w:val="009A23D3"/>
    <w:rsid w:val="009A2B39"/>
    <w:rsid w:val="009A2FD6"/>
    <w:rsid w:val="009A35CE"/>
    <w:rsid w:val="009A408A"/>
    <w:rsid w:val="009A41F1"/>
    <w:rsid w:val="009A4485"/>
    <w:rsid w:val="009A4BB2"/>
    <w:rsid w:val="009A511C"/>
    <w:rsid w:val="009A530F"/>
    <w:rsid w:val="009A635F"/>
    <w:rsid w:val="009A64D0"/>
    <w:rsid w:val="009A662E"/>
    <w:rsid w:val="009A6D13"/>
    <w:rsid w:val="009A711B"/>
    <w:rsid w:val="009A721C"/>
    <w:rsid w:val="009A7868"/>
    <w:rsid w:val="009A795C"/>
    <w:rsid w:val="009A7CD8"/>
    <w:rsid w:val="009B040E"/>
    <w:rsid w:val="009B0E4E"/>
    <w:rsid w:val="009B0FE3"/>
    <w:rsid w:val="009B32DD"/>
    <w:rsid w:val="009B35E8"/>
    <w:rsid w:val="009B3FAD"/>
    <w:rsid w:val="009B4A20"/>
    <w:rsid w:val="009B4DA9"/>
    <w:rsid w:val="009B4E51"/>
    <w:rsid w:val="009B4F18"/>
    <w:rsid w:val="009B5016"/>
    <w:rsid w:val="009B509B"/>
    <w:rsid w:val="009B6523"/>
    <w:rsid w:val="009B744D"/>
    <w:rsid w:val="009B78BA"/>
    <w:rsid w:val="009B7CF2"/>
    <w:rsid w:val="009C0059"/>
    <w:rsid w:val="009C008C"/>
    <w:rsid w:val="009C055A"/>
    <w:rsid w:val="009C086E"/>
    <w:rsid w:val="009C0AE1"/>
    <w:rsid w:val="009C1420"/>
    <w:rsid w:val="009C1A73"/>
    <w:rsid w:val="009C2FCC"/>
    <w:rsid w:val="009C350C"/>
    <w:rsid w:val="009C37ED"/>
    <w:rsid w:val="009C47FB"/>
    <w:rsid w:val="009C5105"/>
    <w:rsid w:val="009C58A3"/>
    <w:rsid w:val="009C5ED3"/>
    <w:rsid w:val="009C5FC9"/>
    <w:rsid w:val="009C604C"/>
    <w:rsid w:val="009C6A64"/>
    <w:rsid w:val="009C7008"/>
    <w:rsid w:val="009C70C1"/>
    <w:rsid w:val="009C710F"/>
    <w:rsid w:val="009C726D"/>
    <w:rsid w:val="009C7A8D"/>
    <w:rsid w:val="009C7DCF"/>
    <w:rsid w:val="009D0F75"/>
    <w:rsid w:val="009D14C9"/>
    <w:rsid w:val="009D1727"/>
    <w:rsid w:val="009D19D5"/>
    <w:rsid w:val="009D1A19"/>
    <w:rsid w:val="009D1C09"/>
    <w:rsid w:val="009D200B"/>
    <w:rsid w:val="009D32FB"/>
    <w:rsid w:val="009D3870"/>
    <w:rsid w:val="009D3DE2"/>
    <w:rsid w:val="009D3E1F"/>
    <w:rsid w:val="009D4326"/>
    <w:rsid w:val="009D4BE7"/>
    <w:rsid w:val="009D5225"/>
    <w:rsid w:val="009D56CC"/>
    <w:rsid w:val="009D6481"/>
    <w:rsid w:val="009D730C"/>
    <w:rsid w:val="009E0077"/>
    <w:rsid w:val="009E0A20"/>
    <w:rsid w:val="009E0DAD"/>
    <w:rsid w:val="009E0F71"/>
    <w:rsid w:val="009E1006"/>
    <w:rsid w:val="009E188A"/>
    <w:rsid w:val="009E1957"/>
    <w:rsid w:val="009E199F"/>
    <w:rsid w:val="009E1B3D"/>
    <w:rsid w:val="009E24B3"/>
    <w:rsid w:val="009E29C7"/>
    <w:rsid w:val="009E4297"/>
    <w:rsid w:val="009E4B49"/>
    <w:rsid w:val="009E4DC5"/>
    <w:rsid w:val="009E51CA"/>
    <w:rsid w:val="009E568A"/>
    <w:rsid w:val="009E56F1"/>
    <w:rsid w:val="009E5793"/>
    <w:rsid w:val="009E5A0B"/>
    <w:rsid w:val="009E5BDC"/>
    <w:rsid w:val="009E6CEC"/>
    <w:rsid w:val="009E70EA"/>
    <w:rsid w:val="009E73CC"/>
    <w:rsid w:val="009F0205"/>
    <w:rsid w:val="009F0681"/>
    <w:rsid w:val="009F0EAA"/>
    <w:rsid w:val="009F110D"/>
    <w:rsid w:val="009F142A"/>
    <w:rsid w:val="009F198A"/>
    <w:rsid w:val="009F1DEA"/>
    <w:rsid w:val="009F2D18"/>
    <w:rsid w:val="009F2F56"/>
    <w:rsid w:val="009F4984"/>
    <w:rsid w:val="009F4A61"/>
    <w:rsid w:val="009F4C18"/>
    <w:rsid w:val="009F4E99"/>
    <w:rsid w:val="009F5D61"/>
    <w:rsid w:val="009F5E1A"/>
    <w:rsid w:val="009F6C79"/>
    <w:rsid w:val="009F6CFB"/>
    <w:rsid w:val="009F7D8D"/>
    <w:rsid w:val="009F7DD5"/>
    <w:rsid w:val="00A003A7"/>
    <w:rsid w:val="00A003DF"/>
    <w:rsid w:val="00A00645"/>
    <w:rsid w:val="00A0172D"/>
    <w:rsid w:val="00A0187F"/>
    <w:rsid w:val="00A01A30"/>
    <w:rsid w:val="00A02135"/>
    <w:rsid w:val="00A021B9"/>
    <w:rsid w:val="00A041E6"/>
    <w:rsid w:val="00A04765"/>
    <w:rsid w:val="00A04B91"/>
    <w:rsid w:val="00A05045"/>
    <w:rsid w:val="00A0517A"/>
    <w:rsid w:val="00A058B0"/>
    <w:rsid w:val="00A05C03"/>
    <w:rsid w:val="00A073AB"/>
    <w:rsid w:val="00A073D9"/>
    <w:rsid w:val="00A07B7B"/>
    <w:rsid w:val="00A07D84"/>
    <w:rsid w:val="00A07F18"/>
    <w:rsid w:val="00A10DD3"/>
    <w:rsid w:val="00A10E65"/>
    <w:rsid w:val="00A12627"/>
    <w:rsid w:val="00A1263D"/>
    <w:rsid w:val="00A136BD"/>
    <w:rsid w:val="00A13D00"/>
    <w:rsid w:val="00A1434A"/>
    <w:rsid w:val="00A1454F"/>
    <w:rsid w:val="00A153D1"/>
    <w:rsid w:val="00A158F2"/>
    <w:rsid w:val="00A159E8"/>
    <w:rsid w:val="00A15A5D"/>
    <w:rsid w:val="00A16883"/>
    <w:rsid w:val="00A1745D"/>
    <w:rsid w:val="00A20185"/>
    <w:rsid w:val="00A202FC"/>
    <w:rsid w:val="00A2063F"/>
    <w:rsid w:val="00A20992"/>
    <w:rsid w:val="00A20DCA"/>
    <w:rsid w:val="00A213C2"/>
    <w:rsid w:val="00A216AE"/>
    <w:rsid w:val="00A21AD3"/>
    <w:rsid w:val="00A22341"/>
    <w:rsid w:val="00A223B9"/>
    <w:rsid w:val="00A22843"/>
    <w:rsid w:val="00A22AAA"/>
    <w:rsid w:val="00A24B51"/>
    <w:rsid w:val="00A253BA"/>
    <w:rsid w:val="00A2612F"/>
    <w:rsid w:val="00A262D4"/>
    <w:rsid w:val="00A265B5"/>
    <w:rsid w:val="00A267B6"/>
    <w:rsid w:val="00A276A8"/>
    <w:rsid w:val="00A27D20"/>
    <w:rsid w:val="00A30AA3"/>
    <w:rsid w:val="00A30CB3"/>
    <w:rsid w:val="00A30D36"/>
    <w:rsid w:val="00A30ED4"/>
    <w:rsid w:val="00A31A7E"/>
    <w:rsid w:val="00A31B7D"/>
    <w:rsid w:val="00A3213C"/>
    <w:rsid w:val="00A32A1B"/>
    <w:rsid w:val="00A3319F"/>
    <w:rsid w:val="00A331BF"/>
    <w:rsid w:val="00A33C54"/>
    <w:rsid w:val="00A33CAF"/>
    <w:rsid w:val="00A33D5A"/>
    <w:rsid w:val="00A34B71"/>
    <w:rsid w:val="00A34CE5"/>
    <w:rsid w:val="00A34E8B"/>
    <w:rsid w:val="00A35AFE"/>
    <w:rsid w:val="00A36977"/>
    <w:rsid w:val="00A36AFB"/>
    <w:rsid w:val="00A36ED0"/>
    <w:rsid w:val="00A36F89"/>
    <w:rsid w:val="00A37E22"/>
    <w:rsid w:val="00A40861"/>
    <w:rsid w:val="00A409ED"/>
    <w:rsid w:val="00A4149E"/>
    <w:rsid w:val="00A41FAD"/>
    <w:rsid w:val="00A428B3"/>
    <w:rsid w:val="00A42E4A"/>
    <w:rsid w:val="00A4310E"/>
    <w:rsid w:val="00A4343B"/>
    <w:rsid w:val="00A43712"/>
    <w:rsid w:val="00A437CC"/>
    <w:rsid w:val="00A43FF7"/>
    <w:rsid w:val="00A447D4"/>
    <w:rsid w:val="00A4574C"/>
    <w:rsid w:val="00A45CF4"/>
    <w:rsid w:val="00A46ECB"/>
    <w:rsid w:val="00A47831"/>
    <w:rsid w:val="00A478A3"/>
    <w:rsid w:val="00A479F5"/>
    <w:rsid w:val="00A47ABF"/>
    <w:rsid w:val="00A500DF"/>
    <w:rsid w:val="00A5089D"/>
    <w:rsid w:val="00A5187B"/>
    <w:rsid w:val="00A524E8"/>
    <w:rsid w:val="00A52602"/>
    <w:rsid w:val="00A52B00"/>
    <w:rsid w:val="00A52BF0"/>
    <w:rsid w:val="00A53DAC"/>
    <w:rsid w:val="00A53DB6"/>
    <w:rsid w:val="00A55213"/>
    <w:rsid w:val="00A55DAC"/>
    <w:rsid w:val="00A56A29"/>
    <w:rsid w:val="00A56CB2"/>
    <w:rsid w:val="00A57A98"/>
    <w:rsid w:val="00A57D35"/>
    <w:rsid w:val="00A60026"/>
    <w:rsid w:val="00A602C0"/>
    <w:rsid w:val="00A60E28"/>
    <w:rsid w:val="00A621E3"/>
    <w:rsid w:val="00A623B9"/>
    <w:rsid w:val="00A638D3"/>
    <w:rsid w:val="00A6391B"/>
    <w:rsid w:val="00A63F0C"/>
    <w:rsid w:val="00A6421C"/>
    <w:rsid w:val="00A64969"/>
    <w:rsid w:val="00A65671"/>
    <w:rsid w:val="00A66022"/>
    <w:rsid w:val="00A66DA1"/>
    <w:rsid w:val="00A670D6"/>
    <w:rsid w:val="00A675B0"/>
    <w:rsid w:val="00A67732"/>
    <w:rsid w:val="00A70350"/>
    <w:rsid w:val="00A70649"/>
    <w:rsid w:val="00A716C7"/>
    <w:rsid w:val="00A71F55"/>
    <w:rsid w:val="00A72050"/>
    <w:rsid w:val="00A7223A"/>
    <w:rsid w:val="00A72BF2"/>
    <w:rsid w:val="00A72C02"/>
    <w:rsid w:val="00A73B61"/>
    <w:rsid w:val="00A740B0"/>
    <w:rsid w:val="00A744A4"/>
    <w:rsid w:val="00A74750"/>
    <w:rsid w:val="00A7480F"/>
    <w:rsid w:val="00A74A2A"/>
    <w:rsid w:val="00A74C6B"/>
    <w:rsid w:val="00A7651C"/>
    <w:rsid w:val="00A77547"/>
    <w:rsid w:val="00A77C95"/>
    <w:rsid w:val="00A803A3"/>
    <w:rsid w:val="00A804EB"/>
    <w:rsid w:val="00A80961"/>
    <w:rsid w:val="00A81796"/>
    <w:rsid w:val="00A81DB7"/>
    <w:rsid w:val="00A82A21"/>
    <w:rsid w:val="00A832AA"/>
    <w:rsid w:val="00A834DE"/>
    <w:rsid w:val="00A83837"/>
    <w:rsid w:val="00A83D2C"/>
    <w:rsid w:val="00A83D84"/>
    <w:rsid w:val="00A848C0"/>
    <w:rsid w:val="00A84EFD"/>
    <w:rsid w:val="00A85B84"/>
    <w:rsid w:val="00A86730"/>
    <w:rsid w:val="00A869AA"/>
    <w:rsid w:val="00A86CC0"/>
    <w:rsid w:val="00A86F0D"/>
    <w:rsid w:val="00A8737D"/>
    <w:rsid w:val="00A9022E"/>
    <w:rsid w:val="00A90605"/>
    <w:rsid w:val="00A90B53"/>
    <w:rsid w:val="00A91104"/>
    <w:rsid w:val="00A91AAD"/>
    <w:rsid w:val="00A91B9F"/>
    <w:rsid w:val="00A920A2"/>
    <w:rsid w:val="00A94017"/>
    <w:rsid w:val="00A943D9"/>
    <w:rsid w:val="00A944AE"/>
    <w:rsid w:val="00A95569"/>
    <w:rsid w:val="00A960D5"/>
    <w:rsid w:val="00A96113"/>
    <w:rsid w:val="00A96EF2"/>
    <w:rsid w:val="00A97169"/>
    <w:rsid w:val="00A971A7"/>
    <w:rsid w:val="00A97458"/>
    <w:rsid w:val="00A979F2"/>
    <w:rsid w:val="00AA0889"/>
    <w:rsid w:val="00AA1CE3"/>
    <w:rsid w:val="00AA244A"/>
    <w:rsid w:val="00AA2610"/>
    <w:rsid w:val="00AA2A85"/>
    <w:rsid w:val="00AA2D1C"/>
    <w:rsid w:val="00AA2D9C"/>
    <w:rsid w:val="00AA3A60"/>
    <w:rsid w:val="00AA417F"/>
    <w:rsid w:val="00AA4C19"/>
    <w:rsid w:val="00AA5268"/>
    <w:rsid w:val="00AA54F7"/>
    <w:rsid w:val="00AA5757"/>
    <w:rsid w:val="00AA57BB"/>
    <w:rsid w:val="00AA5B04"/>
    <w:rsid w:val="00AA5C67"/>
    <w:rsid w:val="00AA68EF"/>
    <w:rsid w:val="00AA69A4"/>
    <w:rsid w:val="00AA6B1E"/>
    <w:rsid w:val="00AB0907"/>
    <w:rsid w:val="00AB0D85"/>
    <w:rsid w:val="00AB118E"/>
    <w:rsid w:val="00AB1B88"/>
    <w:rsid w:val="00AB2117"/>
    <w:rsid w:val="00AB249F"/>
    <w:rsid w:val="00AB2677"/>
    <w:rsid w:val="00AB2BA7"/>
    <w:rsid w:val="00AB2E6F"/>
    <w:rsid w:val="00AB346E"/>
    <w:rsid w:val="00AB4A7D"/>
    <w:rsid w:val="00AB60D3"/>
    <w:rsid w:val="00AB65D6"/>
    <w:rsid w:val="00AB6DDD"/>
    <w:rsid w:val="00AB7101"/>
    <w:rsid w:val="00AB7FB4"/>
    <w:rsid w:val="00AC024A"/>
    <w:rsid w:val="00AC133B"/>
    <w:rsid w:val="00AC151C"/>
    <w:rsid w:val="00AC1B06"/>
    <w:rsid w:val="00AC2FD9"/>
    <w:rsid w:val="00AC3AF9"/>
    <w:rsid w:val="00AC447E"/>
    <w:rsid w:val="00AC473C"/>
    <w:rsid w:val="00AC474F"/>
    <w:rsid w:val="00AC476B"/>
    <w:rsid w:val="00AC4948"/>
    <w:rsid w:val="00AC5389"/>
    <w:rsid w:val="00AC5D79"/>
    <w:rsid w:val="00AC6234"/>
    <w:rsid w:val="00AC6438"/>
    <w:rsid w:val="00AC6815"/>
    <w:rsid w:val="00AC6D8A"/>
    <w:rsid w:val="00AC79FE"/>
    <w:rsid w:val="00AC7A9E"/>
    <w:rsid w:val="00AD0380"/>
    <w:rsid w:val="00AD169B"/>
    <w:rsid w:val="00AD287E"/>
    <w:rsid w:val="00AD31F8"/>
    <w:rsid w:val="00AD359E"/>
    <w:rsid w:val="00AD3D80"/>
    <w:rsid w:val="00AD4E09"/>
    <w:rsid w:val="00AD6349"/>
    <w:rsid w:val="00AD64A7"/>
    <w:rsid w:val="00AD75A1"/>
    <w:rsid w:val="00AD77C6"/>
    <w:rsid w:val="00AD79EA"/>
    <w:rsid w:val="00AD7A98"/>
    <w:rsid w:val="00AD7B3C"/>
    <w:rsid w:val="00AD7F92"/>
    <w:rsid w:val="00AE0185"/>
    <w:rsid w:val="00AE029F"/>
    <w:rsid w:val="00AE045D"/>
    <w:rsid w:val="00AE0F6E"/>
    <w:rsid w:val="00AE0FE3"/>
    <w:rsid w:val="00AE1445"/>
    <w:rsid w:val="00AE1D9A"/>
    <w:rsid w:val="00AE2BB4"/>
    <w:rsid w:val="00AE2D56"/>
    <w:rsid w:val="00AE343E"/>
    <w:rsid w:val="00AE3612"/>
    <w:rsid w:val="00AE397C"/>
    <w:rsid w:val="00AE409C"/>
    <w:rsid w:val="00AE4FB9"/>
    <w:rsid w:val="00AE6F2B"/>
    <w:rsid w:val="00AE722F"/>
    <w:rsid w:val="00AE73E8"/>
    <w:rsid w:val="00AE783C"/>
    <w:rsid w:val="00AF00AE"/>
    <w:rsid w:val="00AF0CCA"/>
    <w:rsid w:val="00AF1048"/>
    <w:rsid w:val="00AF250F"/>
    <w:rsid w:val="00AF2667"/>
    <w:rsid w:val="00AF282E"/>
    <w:rsid w:val="00AF2AF9"/>
    <w:rsid w:val="00AF3229"/>
    <w:rsid w:val="00AF3469"/>
    <w:rsid w:val="00AF3529"/>
    <w:rsid w:val="00AF398E"/>
    <w:rsid w:val="00AF4463"/>
    <w:rsid w:val="00AF5748"/>
    <w:rsid w:val="00AF59F1"/>
    <w:rsid w:val="00AF5D61"/>
    <w:rsid w:val="00AF634A"/>
    <w:rsid w:val="00AF6A13"/>
    <w:rsid w:val="00AF74DC"/>
    <w:rsid w:val="00AF77D9"/>
    <w:rsid w:val="00AF7B8D"/>
    <w:rsid w:val="00B009C3"/>
    <w:rsid w:val="00B009D0"/>
    <w:rsid w:val="00B00A55"/>
    <w:rsid w:val="00B01678"/>
    <w:rsid w:val="00B02A12"/>
    <w:rsid w:val="00B02C84"/>
    <w:rsid w:val="00B02D3F"/>
    <w:rsid w:val="00B03027"/>
    <w:rsid w:val="00B0406A"/>
    <w:rsid w:val="00B0510D"/>
    <w:rsid w:val="00B061E4"/>
    <w:rsid w:val="00B06E61"/>
    <w:rsid w:val="00B070E3"/>
    <w:rsid w:val="00B0730E"/>
    <w:rsid w:val="00B075F4"/>
    <w:rsid w:val="00B078E8"/>
    <w:rsid w:val="00B07A42"/>
    <w:rsid w:val="00B07AE4"/>
    <w:rsid w:val="00B11622"/>
    <w:rsid w:val="00B117B4"/>
    <w:rsid w:val="00B119F4"/>
    <w:rsid w:val="00B11FD6"/>
    <w:rsid w:val="00B124BA"/>
    <w:rsid w:val="00B130B7"/>
    <w:rsid w:val="00B13707"/>
    <w:rsid w:val="00B13E41"/>
    <w:rsid w:val="00B14B7A"/>
    <w:rsid w:val="00B159F0"/>
    <w:rsid w:val="00B15E6F"/>
    <w:rsid w:val="00B1620A"/>
    <w:rsid w:val="00B16228"/>
    <w:rsid w:val="00B1645A"/>
    <w:rsid w:val="00B173F2"/>
    <w:rsid w:val="00B174D8"/>
    <w:rsid w:val="00B179C8"/>
    <w:rsid w:val="00B17C36"/>
    <w:rsid w:val="00B20419"/>
    <w:rsid w:val="00B20CA6"/>
    <w:rsid w:val="00B21DFA"/>
    <w:rsid w:val="00B22768"/>
    <w:rsid w:val="00B22864"/>
    <w:rsid w:val="00B22A9B"/>
    <w:rsid w:val="00B22C08"/>
    <w:rsid w:val="00B232EA"/>
    <w:rsid w:val="00B23FE7"/>
    <w:rsid w:val="00B24110"/>
    <w:rsid w:val="00B246AA"/>
    <w:rsid w:val="00B250AB"/>
    <w:rsid w:val="00B2576E"/>
    <w:rsid w:val="00B26990"/>
    <w:rsid w:val="00B27762"/>
    <w:rsid w:val="00B279A8"/>
    <w:rsid w:val="00B27B5C"/>
    <w:rsid w:val="00B27C5E"/>
    <w:rsid w:val="00B30083"/>
    <w:rsid w:val="00B3024C"/>
    <w:rsid w:val="00B304C9"/>
    <w:rsid w:val="00B305FC"/>
    <w:rsid w:val="00B30B5C"/>
    <w:rsid w:val="00B31223"/>
    <w:rsid w:val="00B3162F"/>
    <w:rsid w:val="00B3172E"/>
    <w:rsid w:val="00B317F0"/>
    <w:rsid w:val="00B31C9B"/>
    <w:rsid w:val="00B3203C"/>
    <w:rsid w:val="00B3208C"/>
    <w:rsid w:val="00B336CB"/>
    <w:rsid w:val="00B337F0"/>
    <w:rsid w:val="00B34045"/>
    <w:rsid w:val="00B3415A"/>
    <w:rsid w:val="00B34581"/>
    <w:rsid w:val="00B34704"/>
    <w:rsid w:val="00B34A8A"/>
    <w:rsid w:val="00B34BBF"/>
    <w:rsid w:val="00B353D7"/>
    <w:rsid w:val="00B3544E"/>
    <w:rsid w:val="00B35600"/>
    <w:rsid w:val="00B35B1E"/>
    <w:rsid w:val="00B367C5"/>
    <w:rsid w:val="00B377E9"/>
    <w:rsid w:val="00B4008C"/>
    <w:rsid w:val="00B40186"/>
    <w:rsid w:val="00B411E5"/>
    <w:rsid w:val="00B41E6C"/>
    <w:rsid w:val="00B4219F"/>
    <w:rsid w:val="00B42369"/>
    <w:rsid w:val="00B4307D"/>
    <w:rsid w:val="00B43931"/>
    <w:rsid w:val="00B43A8C"/>
    <w:rsid w:val="00B43B99"/>
    <w:rsid w:val="00B440FB"/>
    <w:rsid w:val="00B4495A"/>
    <w:rsid w:val="00B44FB3"/>
    <w:rsid w:val="00B45EEF"/>
    <w:rsid w:val="00B463F9"/>
    <w:rsid w:val="00B46491"/>
    <w:rsid w:val="00B46F44"/>
    <w:rsid w:val="00B47791"/>
    <w:rsid w:val="00B47BA7"/>
    <w:rsid w:val="00B513EA"/>
    <w:rsid w:val="00B53A51"/>
    <w:rsid w:val="00B53D1F"/>
    <w:rsid w:val="00B547F8"/>
    <w:rsid w:val="00B55BAD"/>
    <w:rsid w:val="00B55C46"/>
    <w:rsid w:val="00B5600E"/>
    <w:rsid w:val="00B567C8"/>
    <w:rsid w:val="00B56A86"/>
    <w:rsid w:val="00B574F9"/>
    <w:rsid w:val="00B57E00"/>
    <w:rsid w:val="00B57F37"/>
    <w:rsid w:val="00B601AB"/>
    <w:rsid w:val="00B6028C"/>
    <w:rsid w:val="00B605BE"/>
    <w:rsid w:val="00B6147D"/>
    <w:rsid w:val="00B6161C"/>
    <w:rsid w:val="00B61656"/>
    <w:rsid w:val="00B61D76"/>
    <w:rsid w:val="00B62650"/>
    <w:rsid w:val="00B63917"/>
    <w:rsid w:val="00B63E5E"/>
    <w:rsid w:val="00B6445E"/>
    <w:rsid w:val="00B6504F"/>
    <w:rsid w:val="00B6760D"/>
    <w:rsid w:val="00B67C2C"/>
    <w:rsid w:val="00B7051A"/>
    <w:rsid w:val="00B7060C"/>
    <w:rsid w:val="00B70781"/>
    <w:rsid w:val="00B71587"/>
    <w:rsid w:val="00B718E6"/>
    <w:rsid w:val="00B71A78"/>
    <w:rsid w:val="00B73255"/>
    <w:rsid w:val="00B73E80"/>
    <w:rsid w:val="00B74119"/>
    <w:rsid w:val="00B743E3"/>
    <w:rsid w:val="00B74EE3"/>
    <w:rsid w:val="00B750E4"/>
    <w:rsid w:val="00B754EC"/>
    <w:rsid w:val="00B768F4"/>
    <w:rsid w:val="00B76BF5"/>
    <w:rsid w:val="00B76F56"/>
    <w:rsid w:val="00B76FAE"/>
    <w:rsid w:val="00B778A7"/>
    <w:rsid w:val="00B77B71"/>
    <w:rsid w:val="00B801BE"/>
    <w:rsid w:val="00B80597"/>
    <w:rsid w:val="00B80AD1"/>
    <w:rsid w:val="00B81C74"/>
    <w:rsid w:val="00B820A9"/>
    <w:rsid w:val="00B820F2"/>
    <w:rsid w:val="00B820F6"/>
    <w:rsid w:val="00B82145"/>
    <w:rsid w:val="00B83556"/>
    <w:rsid w:val="00B84015"/>
    <w:rsid w:val="00B84E78"/>
    <w:rsid w:val="00B84EB1"/>
    <w:rsid w:val="00B85900"/>
    <w:rsid w:val="00B864D2"/>
    <w:rsid w:val="00B87E7E"/>
    <w:rsid w:val="00B90851"/>
    <w:rsid w:val="00B9090F"/>
    <w:rsid w:val="00B90FC8"/>
    <w:rsid w:val="00B91A56"/>
    <w:rsid w:val="00B922C9"/>
    <w:rsid w:val="00B927C8"/>
    <w:rsid w:val="00B92C43"/>
    <w:rsid w:val="00B92FE3"/>
    <w:rsid w:val="00B93196"/>
    <w:rsid w:val="00B9333E"/>
    <w:rsid w:val="00B93864"/>
    <w:rsid w:val="00B93AE4"/>
    <w:rsid w:val="00B93BDB"/>
    <w:rsid w:val="00B94506"/>
    <w:rsid w:val="00B9450A"/>
    <w:rsid w:val="00B94756"/>
    <w:rsid w:val="00B948DC"/>
    <w:rsid w:val="00B94B25"/>
    <w:rsid w:val="00B9775D"/>
    <w:rsid w:val="00B97977"/>
    <w:rsid w:val="00BA066D"/>
    <w:rsid w:val="00BA16F9"/>
    <w:rsid w:val="00BA1B53"/>
    <w:rsid w:val="00BA233A"/>
    <w:rsid w:val="00BA246A"/>
    <w:rsid w:val="00BA3572"/>
    <w:rsid w:val="00BA3592"/>
    <w:rsid w:val="00BA3719"/>
    <w:rsid w:val="00BA3BA6"/>
    <w:rsid w:val="00BA4419"/>
    <w:rsid w:val="00BA4E4F"/>
    <w:rsid w:val="00BA5717"/>
    <w:rsid w:val="00BA65D4"/>
    <w:rsid w:val="00BA6C5F"/>
    <w:rsid w:val="00BA6CFC"/>
    <w:rsid w:val="00BB010E"/>
    <w:rsid w:val="00BB043D"/>
    <w:rsid w:val="00BB06EC"/>
    <w:rsid w:val="00BB161A"/>
    <w:rsid w:val="00BB1AB9"/>
    <w:rsid w:val="00BB2165"/>
    <w:rsid w:val="00BB2407"/>
    <w:rsid w:val="00BB2562"/>
    <w:rsid w:val="00BB2653"/>
    <w:rsid w:val="00BB3592"/>
    <w:rsid w:val="00BB3A97"/>
    <w:rsid w:val="00BB3FC8"/>
    <w:rsid w:val="00BB40DD"/>
    <w:rsid w:val="00BB46D1"/>
    <w:rsid w:val="00BB5CBE"/>
    <w:rsid w:val="00BB5DF0"/>
    <w:rsid w:val="00BB5ECD"/>
    <w:rsid w:val="00BB6D5B"/>
    <w:rsid w:val="00BB74B1"/>
    <w:rsid w:val="00BB7562"/>
    <w:rsid w:val="00BB7826"/>
    <w:rsid w:val="00BB7984"/>
    <w:rsid w:val="00BC05BB"/>
    <w:rsid w:val="00BC0A26"/>
    <w:rsid w:val="00BC0B80"/>
    <w:rsid w:val="00BC1179"/>
    <w:rsid w:val="00BC160D"/>
    <w:rsid w:val="00BC1C9F"/>
    <w:rsid w:val="00BC1F4C"/>
    <w:rsid w:val="00BC2692"/>
    <w:rsid w:val="00BC2BC2"/>
    <w:rsid w:val="00BC3587"/>
    <w:rsid w:val="00BC3703"/>
    <w:rsid w:val="00BC3A75"/>
    <w:rsid w:val="00BC4A10"/>
    <w:rsid w:val="00BC4D8C"/>
    <w:rsid w:val="00BC572D"/>
    <w:rsid w:val="00BC58BD"/>
    <w:rsid w:val="00BC5E4C"/>
    <w:rsid w:val="00BC6E18"/>
    <w:rsid w:val="00BC72EA"/>
    <w:rsid w:val="00BC7EC8"/>
    <w:rsid w:val="00BC7FBF"/>
    <w:rsid w:val="00BD0899"/>
    <w:rsid w:val="00BD0BA6"/>
    <w:rsid w:val="00BD0C62"/>
    <w:rsid w:val="00BD0D98"/>
    <w:rsid w:val="00BD107E"/>
    <w:rsid w:val="00BD124C"/>
    <w:rsid w:val="00BD1357"/>
    <w:rsid w:val="00BD13A6"/>
    <w:rsid w:val="00BD1805"/>
    <w:rsid w:val="00BD212F"/>
    <w:rsid w:val="00BD24A0"/>
    <w:rsid w:val="00BD2793"/>
    <w:rsid w:val="00BD291D"/>
    <w:rsid w:val="00BD2AF5"/>
    <w:rsid w:val="00BD2EF6"/>
    <w:rsid w:val="00BD36AC"/>
    <w:rsid w:val="00BD3EB7"/>
    <w:rsid w:val="00BD41BA"/>
    <w:rsid w:val="00BD4993"/>
    <w:rsid w:val="00BD4F15"/>
    <w:rsid w:val="00BD51A7"/>
    <w:rsid w:val="00BD64BE"/>
    <w:rsid w:val="00BD69BB"/>
    <w:rsid w:val="00BD75B4"/>
    <w:rsid w:val="00BE05F7"/>
    <w:rsid w:val="00BE0E63"/>
    <w:rsid w:val="00BE10FC"/>
    <w:rsid w:val="00BE214F"/>
    <w:rsid w:val="00BE21FE"/>
    <w:rsid w:val="00BE2653"/>
    <w:rsid w:val="00BE2B68"/>
    <w:rsid w:val="00BE3717"/>
    <w:rsid w:val="00BE3816"/>
    <w:rsid w:val="00BE3D0C"/>
    <w:rsid w:val="00BE46E6"/>
    <w:rsid w:val="00BE4BAE"/>
    <w:rsid w:val="00BE54AF"/>
    <w:rsid w:val="00BE5A4F"/>
    <w:rsid w:val="00BE5D4F"/>
    <w:rsid w:val="00BE6C12"/>
    <w:rsid w:val="00BE6D59"/>
    <w:rsid w:val="00BE70E3"/>
    <w:rsid w:val="00BE7388"/>
    <w:rsid w:val="00BF1933"/>
    <w:rsid w:val="00BF21F5"/>
    <w:rsid w:val="00BF21F7"/>
    <w:rsid w:val="00BF3220"/>
    <w:rsid w:val="00BF350F"/>
    <w:rsid w:val="00BF3CBA"/>
    <w:rsid w:val="00BF41E7"/>
    <w:rsid w:val="00BF421D"/>
    <w:rsid w:val="00BF55FA"/>
    <w:rsid w:val="00BF6FC5"/>
    <w:rsid w:val="00BF7164"/>
    <w:rsid w:val="00C00066"/>
    <w:rsid w:val="00C01991"/>
    <w:rsid w:val="00C02026"/>
    <w:rsid w:val="00C02121"/>
    <w:rsid w:val="00C02A4D"/>
    <w:rsid w:val="00C02BD7"/>
    <w:rsid w:val="00C0349C"/>
    <w:rsid w:val="00C03AF0"/>
    <w:rsid w:val="00C047FB"/>
    <w:rsid w:val="00C053EE"/>
    <w:rsid w:val="00C054B3"/>
    <w:rsid w:val="00C07712"/>
    <w:rsid w:val="00C07D40"/>
    <w:rsid w:val="00C07D80"/>
    <w:rsid w:val="00C100FE"/>
    <w:rsid w:val="00C105B8"/>
    <w:rsid w:val="00C110EB"/>
    <w:rsid w:val="00C113A0"/>
    <w:rsid w:val="00C11A75"/>
    <w:rsid w:val="00C12722"/>
    <w:rsid w:val="00C12741"/>
    <w:rsid w:val="00C12D74"/>
    <w:rsid w:val="00C12E78"/>
    <w:rsid w:val="00C144B8"/>
    <w:rsid w:val="00C1514B"/>
    <w:rsid w:val="00C15600"/>
    <w:rsid w:val="00C1579B"/>
    <w:rsid w:val="00C15AF4"/>
    <w:rsid w:val="00C15C9B"/>
    <w:rsid w:val="00C15F81"/>
    <w:rsid w:val="00C15FEF"/>
    <w:rsid w:val="00C160CE"/>
    <w:rsid w:val="00C167D2"/>
    <w:rsid w:val="00C16945"/>
    <w:rsid w:val="00C17DD6"/>
    <w:rsid w:val="00C2130A"/>
    <w:rsid w:val="00C237CB"/>
    <w:rsid w:val="00C23CEC"/>
    <w:rsid w:val="00C24779"/>
    <w:rsid w:val="00C24940"/>
    <w:rsid w:val="00C2539E"/>
    <w:rsid w:val="00C256B8"/>
    <w:rsid w:val="00C2584F"/>
    <w:rsid w:val="00C259FC"/>
    <w:rsid w:val="00C26E62"/>
    <w:rsid w:val="00C26E73"/>
    <w:rsid w:val="00C2773F"/>
    <w:rsid w:val="00C27C07"/>
    <w:rsid w:val="00C30FCF"/>
    <w:rsid w:val="00C3156F"/>
    <w:rsid w:val="00C316C8"/>
    <w:rsid w:val="00C317F8"/>
    <w:rsid w:val="00C318E4"/>
    <w:rsid w:val="00C31A88"/>
    <w:rsid w:val="00C3201F"/>
    <w:rsid w:val="00C3270B"/>
    <w:rsid w:val="00C344B4"/>
    <w:rsid w:val="00C349B5"/>
    <w:rsid w:val="00C34C23"/>
    <w:rsid w:val="00C3541E"/>
    <w:rsid w:val="00C356D8"/>
    <w:rsid w:val="00C35FC4"/>
    <w:rsid w:val="00C370DB"/>
    <w:rsid w:val="00C375E0"/>
    <w:rsid w:val="00C37C34"/>
    <w:rsid w:val="00C37E5C"/>
    <w:rsid w:val="00C4018F"/>
    <w:rsid w:val="00C40B40"/>
    <w:rsid w:val="00C414A3"/>
    <w:rsid w:val="00C414D9"/>
    <w:rsid w:val="00C41742"/>
    <w:rsid w:val="00C41810"/>
    <w:rsid w:val="00C41912"/>
    <w:rsid w:val="00C41A1B"/>
    <w:rsid w:val="00C423DC"/>
    <w:rsid w:val="00C434E7"/>
    <w:rsid w:val="00C43A5A"/>
    <w:rsid w:val="00C43E70"/>
    <w:rsid w:val="00C4415B"/>
    <w:rsid w:val="00C443FC"/>
    <w:rsid w:val="00C44491"/>
    <w:rsid w:val="00C448A6"/>
    <w:rsid w:val="00C453D3"/>
    <w:rsid w:val="00C45BC6"/>
    <w:rsid w:val="00C465F4"/>
    <w:rsid w:val="00C4695B"/>
    <w:rsid w:val="00C46DBC"/>
    <w:rsid w:val="00C46EAD"/>
    <w:rsid w:val="00C47BA2"/>
    <w:rsid w:val="00C47E7B"/>
    <w:rsid w:val="00C47FA3"/>
    <w:rsid w:val="00C5039F"/>
    <w:rsid w:val="00C51F5B"/>
    <w:rsid w:val="00C53966"/>
    <w:rsid w:val="00C53BFE"/>
    <w:rsid w:val="00C53C1B"/>
    <w:rsid w:val="00C53F71"/>
    <w:rsid w:val="00C543DC"/>
    <w:rsid w:val="00C564C7"/>
    <w:rsid w:val="00C56E4B"/>
    <w:rsid w:val="00C5733E"/>
    <w:rsid w:val="00C577BA"/>
    <w:rsid w:val="00C6053D"/>
    <w:rsid w:val="00C608B0"/>
    <w:rsid w:val="00C621DC"/>
    <w:rsid w:val="00C62431"/>
    <w:rsid w:val="00C62861"/>
    <w:rsid w:val="00C62C86"/>
    <w:rsid w:val="00C63C14"/>
    <w:rsid w:val="00C63C17"/>
    <w:rsid w:val="00C6443E"/>
    <w:rsid w:val="00C64989"/>
    <w:rsid w:val="00C64B48"/>
    <w:rsid w:val="00C64BC5"/>
    <w:rsid w:val="00C64DA0"/>
    <w:rsid w:val="00C6547C"/>
    <w:rsid w:val="00C66E1C"/>
    <w:rsid w:val="00C67272"/>
    <w:rsid w:val="00C70472"/>
    <w:rsid w:val="00C70D07"/>
    <w:rsid w:val="00C711F3"/>
    <w:rsid w:val="00C714CE"/>
    <w:rsid w:val="00C7155F"/>
    <w:rsid w:val="00C7201B"/>
    <w:rsid w:val="00C7350F"/>
    <w:rsid w:val="00C739E9"/>
    <w:rsid w:val="00C74162"/>
    <w:rsid w:val="00C7499B"/>
    <w:rsid w:val="00C74CBE"/>
    <w:rsid w:val="00C753E9"/>
    <w:rsid w:val="00C75723"/>
    <w:rsid w:val="00C75D25"/>
    <w:rsid w:val="00C75E80"/>
    <w:rsid w:val="00C763F0"/>
    <w:rsid w:val="00C76EC8"/>
    <w:rsid w:val="00C7701B"/>
    <w:rsid w:val="00C77247"/>
    <w:rsid w:val="00C77533"/>
    <w:rsid w:val="00C80002"/>
    <w:rsid w:val="00C801F1"/>
    <w:rsid w:val="00C80BF9"/>
    <w:rsid w:val="00C81749"/>
    <w:rsid w:val="00C81BD9"/>
    <w:rsid w:val="00C81D64"/>
    <w:rsid w:val="00C829A5"/>
    <w:rsid w:val="00C82DC9"/>
    <w:rsid w:val="00C84A9B"/>
    <w:rsid w:val="00C84B1C"/>
    <w:rsid w:val="00C84E27"/>
    <w:rsid w:val="00C855FD"/>
    <w:rsid w:val="00C857A7"/>
    <w:rsid w:val="00C85AB9"/>
    <w:rsid w:val="00C863C7"/>
    <w:rsid w:val="00C864C8"/>
    <w:rsid w:val="00C8666B"/>
    <w:rsid w:val="00C86AE6"/>
    <w:rsid w:val="00C86D7F"/>
    <w:rsid w:val="00C872CC"/>
    <w:rsid w:val="00C87947"/>
    <w:rsid w:val="00C907E3"/>
    <w:rsid w:val="00C90B43"/>
    <w:rsid w:val="00C913A8"/>
    <w:rsid w:val="00C91BA7"/>
    <w:rsid w:val="00C91FE7"/>
    <w:rsid w:val="00C938FB"/>
    <w:rsid w:val="00C93A2F"/>
    <w:rsid w:val="00C94193"/>
    <w:rsid w:val="00C94475"/>
    <w:rsid w:val="00C95C3A"/>
    <w:rsid w:val="00C9645E"/>
    <w:rsid w:val="00C96497"/>
    <w:rsid w:val="00C96992"/>
    <w:rsid w:val="00C96CA9"/>
    <w:rsid w:val="00C96D44"/>
    <w:rsid w:val="00C96D60"/>
    <w:rsid w:val="00CA02AA"/>
    <w:rsid w:val="00CA0F29"/>
    <w:rsid w:val="00CA12D9"/>
    <w:rsid w:val="00CA1983"/>
    <w:rsid w:val="00CA1B95"/>
    <w:rsid w:val="00CA1E29"/>
    <w:rsid w:val="00CA214D"/>
    <w:rsid w:val="00CA2443"/>
    <w:rsid w:val="00CA45CC"/>
    <w:rsid w:val="00CA6045"/>
    <w:rsid w:val="00CA67D5"/>
    <w:rsid w:val="00CA6F70"/>
    <w:rsid w:val="00CA72E1"/>
    <w:rsid w:val="00CA756F"/>
    <w:rsid w:val="00CA7895"/>
    <w:rsid w:val="00CA7F2A"/>
    <w:rsid w:val="00CB06BE"/>
    <w:rsid w:val="00CB0D74"/>
    <w:rsid w:val="00CB109A"/>
    <w:rsid w:val="00CB1592"/>
    <w:rsid w:val="00CB1831"/>
    <w:rsid w:val="00CB198F"/>
    <w:rsid w:val="00CB1BA9"/>
    <w:rsid w:val="00CB23A7"/>
    <w:rsid w:val="00CB25B4"/>
    <w:rsid w:val="00CB26AE"/>
    <w:rsid w:val="00CB396F"/>
    <w:rsid w:val="00CB5024"/>
    <w:rsid w:val="00CB53A1"/>
    <w:rsid w:val="00CB5A75"/>
    <w:rsid w:val="00CB6472"/>
    <w:rsid w:val="00CB6CF7"/>
    <w:rsid w:val="00CB6D1C"/>
    <w:rsid w:val="00CB6D44"/>
    <w:rsid w:val="00CB7229"/>
    <w:rsid w:val="00CC0E41"/>
    <w:rsid w:val="00CC0ED5"/>
    <w:rsid w:val="00CC11CB"/>
    <w:rsid w:val="00CC1595"/>
    <w:rsid w:val="00CC1A90"/>
    <w:rsid w:val="00CC1E97"/>
    <w:rsid w:val="00CC2B0E"/>
    <w:rsid w:val="00CC2D24"/>
    <w:rsid w:val="00CC382C"/>
    <w:rsid w:val="00CC3D5D"/>
    <w:rsid w:val="00CC48CB"/>
    <w:rsid w:val="00CC4BEE"/>
    <w:rsid w:val="00CC6260"/>
    <w:rsid w:val="00CC6539"/>
    <w:rsid w:val="00CC69E3"/>
    <w:rsid w:val="00CC726F"/>
    <w:rsid w:val="00CD02CF"/>
    <w:rsid w:val="00CD03B4"/>
    <w:rsid w:val="00CD2C3B"/>
    <w:rsid w:val="00CD2CF3"/>
    <w:rsid w:val="00CD2FC6"/>
    <w:rsid w:val="00CD3192"/>
    <w:rsid w:val="00CD37AA"/>
    <w:rsid w:val="00CD3819"/>
    <w:rsid w:val="00CD3A41"/>
    <w:rsid w:val="00CD4B87"/>
    <w:rsid w:val="00CD77F6"/>
    <w:rsid w:val="00CD7B8E"/>
    <w:rsid w:val="00CD7CDE"/>
    <w:rsid w:val="00CD7F4C"/>
    <w:rsid w:val="00CE00C2"/>
    <w:rsid w:val="00CE0411"/>
    <w:rsid w:val="00CE0B24"/>
    <w:rsid w:val="00CE0CB0"/>
    <w:rsid w:val="00CE16A2"/>
    <w:rsid w:val="00CE170E"/>
    <w:rsid w:val="00CE17BE"/>
    <w:rsid w:val="00CE39B5"/>
    <w:rsid w:val="00CE3E05"/>
    <w:rsid w:val="00CE4090"/>
    <w:rsid w:val="00CE4705"/>
    <w:rsid w:val="00CE4FAE"/>
    <w:rsid w:val="00CE5A6D"/>
    <w:rsid w:val="00CE60EB"/>
    <w:rsid w:val="00CE6334"/>
    <w:rsid w:val="00CE6859"/>
    <w:rsid w:val="00CF0305"/>
    <w:rsid w:val="00CF09ED"/>
    <w:rsid w:val="00CF0E98"/>
    <w:rsid w:val="00CF111B"/>
    <w:rsid w:val="00CF1F5E"/>
    <w:rsid w:val="00CF221D"/>
    <w:rsid w:val="00CF2B64"/>
    <w:rsid w:val="00CF2EA2"/>
    <w:rsid w:val="00CF3585"/>
    <w:rsid w:val="00CF39B4"/>
    <w:rsid w:val="00CF3A81"/>
    <w:rsid w:val="00CF3BCF"/>
    <w:rsid w:val="00CF3C43"/>
    <w:rsid w:val="00CF48C2"/>
    <w:rsid w:val="00CF4B5E"/>
    <w:rsid w:val="00CF55A0"/>
    <w:rsid w:val="00CF599A"/>
    <w:rsid w:val="00CF5AFB"/>
    <w:rsid w:val="00CF62F6"/>
    <w:rsid w:val="00CF729E"/>
    <w:rsid w:val="00CF77D1"/>
    <w:rsid w:val="00CF79C2"/>
    <w:rsid w:val="00CF7D1B"/>
    <w:rsid w:val="00D0040B"/>
    <w:rsid w:val="00D00487"/>
    <w:rsid w:val="00D00C40"/>
    <w:rsid w:val="00D0111C"/>
    <w:rsid w:val="00D0154D"/>
    <w:rsid w:val="00D01905"/>
    <w:rsid w:val="00D0194A"/>
    <w:rsid w:val="00D01E5B"/>
    <w:rsid w:val="00D02466"/>
    <w:rsid w:val="00D02A8A"/>
    <w:rsid w:val="00D02F99"/>
    <w:rsid w:val="00D03194"/>
    <w:rsid w:val="00D03BDA"/>
    <w:rsid w:val="00D03BF4"/>
    <w:rsid w:val="00D03DBB"/>
    <w:rsid w:val="00D0410F"/>
    <w:rsid w:val="00D047A7"/>
    <w:rsid w:val="00D04A38"/>
    <w:rsid w:val="00D04C41"/>
    <w:rsid w:val="00D04E84"/>
    <w:rsid w:val="00D057B3"/>
    <w:rsid w:val="00D057C6"/>
    <w:rsid w:val="00D05B7F"/>
    <w:rsid w:val="00D06182"/>
    <w:rsid w:val="00D063A4"/>
    <w:rsid w:val="00D07621"/>
    <w:rsid w:val="00D07788"/>
    <w:rsid w:val="00D07BCC"/>
    <w:rsid w:val="00D07CD8"/>
    <w:rsid w:val="00D11106"/>
    <w:rsid w:val="00D114A3"/>
    <w:rsid w:val="00D12094"/>
    <w:rsid w:val="00D125E1"/>
    <w:rsid w:val="00D127D6"/>
    <w:rsid w:val="00D12899"/>
    <w:rsid w:val="00D13F8E"/>
    <w:rsid w:val="00D1485B"/>
    <w:rsid w:val="00D14CF0"/>
    <w:rsid w:val="00D152EF"/>
    <w:rsid w:val="00D1538F"/>
    <w:rsid w:val="00D157C2"/>
    <w:rsid w:val="00D15A68"/>
    <w:rsid w:val="00D15A9B"/>
    <w:rsid w:val="00D15D91"/>
    <w:rsid w:val="00D162B0"/>
    <w:rsid w:val="00D176BE"/>
    <w:rsid w:val="00D1773F"/>
    <w:rsid w:val="00D179E4"/>
    <w:rsid w:val="00D17FC3"/>
    <w:rsid w:val="00D200CC"/>
    <w:rsid w:val="00D2057A"/>
    <w:rsid w:val="00D20AF9"/>
    <w:rsid w:val="00D20BC0"/>
    <w:rsid w:val="00D20F81"/>
    <w:rsid w:val="00D21001"/>
    <w:rsid w:val="00D21646"/>
    <w:rsid w:val="00D2180B"/>
    <w:rsid w:val="00D21891"/>
    <w:rsid w:val="00D2225A"/>
    <w:rsid w:val="00D22EDA"/>
    <w:rsid w:val="00D24152"/>
    <w:rsid w:val="00D243C6"/>
    <w:rsid w:val="00D24774"/>
    <w:rsid w:val="00D24F4C"/>
    <w:rsid w:val="00D25159"/>
    <w:rsid w:val="00D25421"/>
    <w:rsid w:val="00D257E4"/>
    <w:rsid w:val="00D25EB0"/>
    <w:rsid w:val="00D26C7D"/>
    <w:rsid w:val="00D26E3C"/>
    <w:rsid w:val="00D26E74"/>
    <w:rsid w:val="00D270E1"/>
    <w:rsid w:val="00D303BF"/>
    <w:rsid w:val="00D30847"/>
    <w:rsid w:val="00D313CD"/>
    <w:rsid w:val="00D313D4"/>
    <w:rsid w:val="00D31D6C"/>
    <w:rsid w:val="00D322FB"/>
    <w:rsid w:val="00D32758"/>
    <w:rsid w:val="00D32AB0"/>
    <w:rsid w:val="00D32DC2"/>
    <w:rsid w:val="00D335BF"/>
    <w:rsid w:val="00D34741"/>
    <w:rsid w:val="00D347B5"/>
    <w:rsid w:val="00D3495F"/>
    <w:rsid w:val="00D355CC"/>
    <w:rsid w:val="00D363DA"/>
    <w:rsid w:val="00D36A96"/>
    <w:rsid w:val="00D37173"/>
    <w:rsid w:val="00D37ABF"/>
    <w:rsid w:val="00D37B06"/>
    <w:rsid w:val="00D37B1D"/>
    <w:rsid w:val="00D400F9"/>
    <w:rsid w:val="00D4034E"/>
    <w:rsid w:val="00D40E28"/>
    <w:rsid w:val="00D41083"/>
    <w:rsid w:val="00D416B0"/>
    <w:rsid w:val="00D42825"/>
    <w:rsid w:val="00D42830"/>
    <w:rsid w:val="00D42E02"/>
    <w:rsid w:val="00D437D0"/>
    <w:rsid w:val="00D44A72"/>
    <w:rsid w:val="00D44AB4"/>
    <w:rsid w:val="00D45E32"/>
    <w:rsid w:val="00D46661"/>
    <w:rsid w:val="00D470E2"/>
    <w:rsid w:val="00D476F8"/>
    <w:rsid w:val="00D4794A"/>
    <w:rsid w:val="00D47AD7"/>
    <w:rsid w:val="00D47E02"/>
    <w:rsid w:val="00D47F87"/>
    <w:rsid w:val="00D50464"/>
    <w:rsid w:val="00D51141"/>
    <w:rsid w:val="00D5131E"/>
    <w:rsid w:val="00D5201A"/>
    <w:rsid w:val="00D52B0C"/>
    <w:rsid w:val="00D52D45"/>
    <w:rsid w:val="00D535CE"/>
    <w:rsid w:val="00D53DF5"/>
    <w:rsid w:val="00D540F9"/>
    <w:rsid w:val="00D542B9"/>
    <w:rsid w:val="00D549C4"/>
    <w:rsid w:val="00D551A1"/>
    <w:rsid w:val="00D553AD"/>
    <w:rsid w:val="00D56119"/>
    <w:rsid w:val="00D563F2"/>
    <w:rsid w:val="00D566CE"/>
    <w:rsid w:val="00D5676B"/>
    <w:rsid w:val="00D569D7"/>
    <w:rsid w:val="00D56A54"/>
    <w:rsid w:val="00D5724D"/>
    <w:rsid w:val="00D575AA"/>
    <w:rsid w:val="00D576A6"/>
    <w:rsid w:val="00D577CF"/>
    <w:rsid w:val="00D604B7"/>
    <w:rsid w:val="00D6062B"/>
    <w:rsid w:val="00D60963"/>
    <w:rsid w:val="00D61A6D"/>
    <w:rsid w:val="00D61C61"/>
    <w:rsid w:val="00D61CDB"/>
    <w:rsid w:val="00D61F82"/>
    <w:rsid w:val="00D62254"/>
    <w:rsid w:val="00D63A37"/>
    <w:rsid w:val="00D64922"/>
    <w:rsid w:val="00D64BD6"/>
    <w:rsid w:val="00D65684"/>
    <w:rsid w:val="00D65A92"/>
    <w:rsid w:val="00D66064"/>
    <w:rsid w:val="00D662AB"/>
    <w:rsid w:val="00D66739"/>
    <w:rsid w:val="00D678AD"/>
    <w:rsid w:val="00D67927"/>
    <w:rsid w:val="00D701CF"/>
    <w:rsid w:val="00D70CDE"/>
    <w:rsid w:val="00D71DC8"/>
    <w:rsid w:val="00D721F6"/>
    <w:rsid w:val="00D731A4"/>
    <w:rsid w:val="00D731D3"/>
    <w:rsid w:val="00D73432"/>
    <w:rsid w:val="00D73A1F"/>
    <w:rsid w:val="00D73C89"/>
    <w:rsid w:val="00D73CF1"/>
    <w:rsid w:val="00D73F72"/>
    <w:rsid w:val="00D748C3"/>
    <w:rsid w:val="00D74DF8"/>
    <w:rsid w:val="00D757A0"/>
    <w:rsid w:val="00D758B1"/>
    <w:rsid w:val="00D75DDE"/>
    <w:rsid w:val="00D76137"/>
    <w:rsid w:val="00D76807"/>
    <w:rsid w:val="00D77A9A"/>
    <w:rsid w:val="00D8078A"/>
    <w:rsid w:val="00D80BB1"/>
    <w:rsid w:val="00D81C2A"/>
    <w:rsid w:val="00D8209B"/>
    <w:rsid w:val="00D82430"/>
    <w:rsid w:val="00D825C0"/>
    <w:rsid w:val="00D83664"/>
    <w:rsid w:val="00D83F8C"/>
    <w:rsid w:val="00D84040"/>
    <w:rsid w:val="00D840F5"/>
    <w:rsid w:val="00D842B8"/>
    <w:rsid w:val="00D844F2"/>
    <w:rsid w:val="00D848A0"/>
    <w:rsid w:val="00D85E1F"/>
    <w:rsid w:val="00D86A77"/>
    <w:rsid w:val="00D87138"/>
    <w:rsid w:val="00D87958"/>
    <w:rsid w:val="00D87B9C"/>
    <w:rsid w:val="00D9009B"/>
    <w:rsid w:val="00D90E85"/>
    <w:rsid w:val="00D90ECC"/>
    <w:rsid w:val="00D91BB6"/>
    <w:rsid w:val="00D92DDC"/>
    <w:rsid w:val="00D950B7"/>
    <w:rsid w:val="00D95191"/>
    <w:rsid w:val="00D9580D"/>
    <w:rsid w:val="00D96178"/>
    <w:rsid w:val="00D96DE2"/>
    <w:rsid w:val="00D9704A"/>
    <w:rsid w:val="00D97A9E"/>
    <w:rsid w:val="00D97CCC"/>
    <w:rsid w:val="00DA042A"/>
    <w:rsid w:val="00DA0A6F"/>
    <w:rsid w:val="00DA10FC"/>
    <w:rsid w:val="00DA12C5"/>
    <w:rsid w:val="00DA2200"/>
    <w:rsid w:val="00DA2566"/>
    <w:rsid w:val="00DA28EE"/>
    <w:rsid w:val="00DA2DE8"/>
    <w:rsid w:val="00DA3394"/>
    <w:rsid w:val="00DA39CB"/>
    <w:rsid w:val="00DA459F"/>
    <w:rsid w:val="00DA4926"/>
    <w:rsid w:val="00DA4A24"/>
    <w:rsid w:val="00DA61B8"/>
    <w:rsid w:val="00DA659D"/>
    <w:rsid w:val="00DA6776"/>
    <w:rsid w:val="00DA67ED"/>
    <w:rsid w:val="00DA7EA2"/>
    <w:rsid w:val="00DB0B85"/>
    <w:rsid w:val="00DB149F"/>
    <w:rsid w:val="00DB218E"/>
    <w:rsid w:val="00DB2535"/>
    <w:rsid w:val="00DB27D6"/>
    <w:rsid w:val="00DB2968"/>
    <w:rsid w:val="00DB3126"/>
    <w:rsid w:val="00DB33F5"/>
    <w:rsid w:val="00DB3655"/>
    <w:rsid w:val="00DB38C2"/>
    <w:rsid w:val="00DB4D90"/>
    <w:rsid w:val="00DB50E2"/>
    <w:rsid w:val="00DB5126"/>
    <w:rsid w:val="00DB5501"/>
    <w:rsid w:val="00DB5AA3"/>
    <w:rsid w:val="00DB6768"/>
    <w:rsid w:val="00DB697D"/>
    <w:rsid w:val="00DB6FC0"/>
    <w:rsid w:val="00DC002D"/>
    <w:rsid w:val="00DC012F"/>
    <w:rsid w:val="00DC0552"/>
    <w:rsid w:val="00DC0D35"/>
    <w:rsid w:val="00DC105D"/>
    <w:rsid w:val="00DC14FB"/>
    <w:rsid w:val="00DC2CB6"/>
    <w:rsid w:val="00DC39E9"/>
    <w:rsid w:val="00DC3D1D"/>
    <w:rsid w:val="00DC544E"/>
    <w:rsid w:val="00DC6B81"/>
    <w:rsid w:val="00DC6B9F"/>
    <w:rsid w:val="00DC6E1C"/>
    <w:rsid w:val="00DC75A2"/>
    <w:rsid w:val="00DD0DE8"/>
    <w:rsid w:val="00DD1375"/>
    <w:rsid w:val="00DD2708"/>
    <w:rsid w:val="00DD36A9"/>
    <w:rsid w:val="00DD37D9"/>
    <w:rsid w:val="00DD4D44"/>
    <w:rsid w:val="00DD5FEB"/>
    <w:rsid w:val="00DD669C"/>
    <w:rsid w:val="00DD7CA5"/>
    <w:rsid w:val="00DD7CDC"/>
    <w:rsid w:val="00DE0337"/>
    <w:rsid w:val="00DE0C30"/>
    <w:rsid w:val="00DE18D2"/>
    <w:rsid w:val="00DE2208"/>
    <w:rsid w:val="00DE227F"/>
    <w:rsid w:val="00DE26F9"/>
    <w:rsid w:val="00DE296C"/>
    <w:rsid w:val="00DE3BA5"/>
    <w:rsid w:val="00DE3CE2"/>
    <w:rsid w:val="00DE405F"/>
    <w:rsid w:val="00DE429F"/>
    <w:rsid w:val="00DE4D16"/>
    <w:rsid w:val="00DE4E1A"/>
    <w:rsid w:val="00DE5127"/>
    <w:rsid w:val="00DE5AA3"/>
    <w:rsid w:val="00DE682E"/>
    <w:rsid w:val="00DE6A38"/>
    <w:rsid w:val="00DE6B2E"/>
    <w:rsid w:val="00DE6D95"/>
    <w:rsid w:val="00DE6E49"/>
    <w:rsid w:val="00DE72B3"/>
    <w:rsid w:val="00DE73D6"/>
    <w:rsid w:val="00DE754A"/>
    <w:rsid w:val="00DE76D2"/>
    <w:rsid w:val="00DE7CD2"/>
    <w:rsid w:val="00DF1505"/>
    <w:rsid w:val="00DF1F34"/>
    <w:rsid w:val="00DF2083"/>
    <w:rsid w:val="00DF211A"/>
    <w:rsid w:val="00DF2EFF"/>
    <w:rsid w:val="00DF3AF9"/>
    <w:rsid w:val="00DF404B"/>
    <w:rsid w:val="00DF40DF"/>
    <w:rsid w:val="00DF42D0"/>
    <w:rsid w:val="00DF4A02"/>
    <w:rsid w:val="00DF5735"/>
    <w:rsid w:val="00DF5DCD"/>
    <w:rsid w:val="00DF60BD"/>
    <w:rsid w:val="00DF694F"/>
    <w:rsid w:val="00DF71BD"/>
    <w:rsid w:val="00DF7231"/>
    <w:rsid w:val="00DF77E1"/>
    <w:rsid w:val="00DF7B63"/>
    <w:rsid w:val="00E002BF"/>
    <w:rsid w:val="00E0033A"/>
    <w:rsid w:val="00E00754"/>
    <w:rsid w:val="00E0087C"/>
    <w:rsid w:val="00E0093E"/>
    <w:rsid w:val="00E00A03"/>
    <w:rsid w:val="00E01E09"/>
    <w:rsid w:val="00E01F02"/>
    <w:rsid w:val="00E0203B"/>
    <w:rsid w:val="00E02368"/>
    <w:rsid w:val="00E030AC"/>
    <w:rsid w:val="00E03A3B"/>
    <w:rsid w:val="00E04232"/>
    <w:rsid w:val="00E0433A"/>
    <w:rsid w:val="00E04B8A"/>
    <w:rsid w:val="00E06EC7"/>
    <w:rsid w:val="00E07043"/>
    <w:rsid w:val="00E07280"/>
    <w:rsid w:val="00E07340"/>
    <w:rsid w:val="00E07A22"/>
    <w:rsid w:val="00E07F39"/>
    <w:rsid w:val="00E102DF"/>
    <w:rsid w:val="00E10A5E"/>
    <w:rsid w:val="00E10E32"/>
    <w:rsid w:val="00E112B3"/>
    <w:rsid w:val="00E11A09"/>
    <w:rsid w:val="00E11DF4"/>
    <w:rsid w:val="00E11E2B"/>
    <w:rsid w:val="00E1229B"/>
    <w:rsid w:val="00E1252E"/>
    <w:rsid w:val="00E1271A"/>
    <w:rsid w:val="00E12E17"/>
    <w:rsid w:val="00E12F52"/>
    <w:rsid w:val="00E1343C"/>
    <w:rsid w:val="00E14D59"/>
    <w:rsid w:val="00E15C00"/>
    <w:rsid w:val="00E16AF0"/>
    <w:rsid w:val="00E172E3"/>
    <w:rsid w:val="00E1764C"/>
    <w:rsid w:val="00E1775A"/>
    <w:rsid w:val="00E179B3"/>
    <w:rsid w:val="00E17C27"/>
    <w:rsid w:val="00E2102C"/>
    <w:rsid w:val="00E21216"/>
    <w:rsid w:val="00E2144E"/>
    <w:rsid w:val="00E21A17"/>
    <w:rsid w:val="00E21E3D"/>
    <w:rsid w:val="00E21FC9"/>
    <w:rsid w:val="00E225EF"/>
    <w:rsid w:val="00E226C4"/>
    <w:rsid w:val="00E22897"/>
    <w:rsid w:val="00E243A4"/>
    <w:rsid w:val="00E24C9B"/>
    <w:rsid w:val="00E250A1"/>
    <w:rsid w:val="00E255FA"/>
    <w:rsid w:val="00E26271"/>
    <w:rsid w:val="00E264EF"/>
    <w:rsid w:val="00E2673F"/>
    <w:rsid w:val="00E275E7"/>
    <w:rsid w:val="00E2796B"/>
    <w:rsid w:val="00E27D9A"/>
    <w:rsid w:val="00E27E47"/>
    <w:rsid w:val="00E3077E"/>
    <w:rsid w:val="00E30A94"/>
    <w:rsid w:val="00E31004"/>
    <w:rsid w:val="00E31EA4"/>
    <w:rsid w:val="00E3205B"/>
    <w:rsid w:val="00E33CDD"/>
    <w:rsid w:val="00E34000"/>
    <w:rsid w:val="00E343B6"/>
    <w:rsid w:val="00E3447E"/>
    <w:rsid w:val="00E34679"/>
    <w:rsid w:val="00E34721"/>
    <w:rsid w:val="00E3474F"/>
    <w:rsid w:val="00E34CB6"/>
    <w:rsid w:val="00E34F29"/>
    <w:rsid w:val="00E35647"/>
    <w:rsid w:val="00E359B4"/>
    <w:rsid w:val="00E36A1A"/>
    <w:rsid w:val="00E36C37"/>
    <w:rsid w:val="00E36CEA"/>
    <w:rsid w:val="00E37928"/>
    <w:rsid w:val="00E40044"/>
    <w:rsid w:val="00E403D8"/>
    <w:rsid w:val="00E403E3"/>
    <w:rsid w:val="00E40CD0"/>
    <w:rsid w:val="00E415E8"/>
    <w:rsid w:val="00E4181C"/>
    <w:rsid w:val="00E41D55"/>
    <w:rsid w:val="00E42D67"/>
    <w:rsid w:val="00E44527"/>
    <w:rsid w:val="00E4542C"/>
    <w:rsid w:val="00E45883"/>
    <w:rsid w:val="00E45D71"/>
    <w:rsid w:val="00E45E4C"/>
    <w:rsid w:val="00E467AE"/>
    <w:rsid w:val="00E46985"/>
    <w:rsid w:val="00E46ECD"/>
    <w:rsid w:val="00E47220"/>
    <w:rsid w:val="00E472E1"/>
    <w:rsid w:val="00E47821"/>
    <w:rsid w:val="00E47A23"/>
    <w:rsid w:val="00E50C52"/>
    <w:rsid w:val="00E51370"/>
    <w:rsid w:val="00E51A03"/>
    <w:rsid w:val="00E51A5F"/>
    <w:rsid w:val="00E51DBB"/>
    <w:rsid w:val="00E52D9C"/>
    <w:rsid w:val="00E53E88"/>
    <w:rsid w:val="00E544B4"/>
    <w:rsid w:val="00E54866"/>
    <w:rsid w:val="00E55689"/>
    <w:rsid w:val="00E56B9E"/>
    <w:rsid w:val="00E574ED"/>
    <w:rsid w:val="00E57621"/>
    <w:rsid w:val="00E577A9"/>
    <w:rsid w:val="00E57945"/>
    <w:rsid w:val="00E57CD5"/>
    <w:rsid w:val="00E604B0"/>
    <w:rsid w:val="00E605AF"/>
    <w:rsid w:val="00E60813"/>
    <w:rsid w:val="00E60A7A"/>
    <w:rsid w:val="00E6186B"/>
    <w:rsid w:val="00E61AC1"/>
    <w:rsid w:val="00E61EC9"/>
    <w:rsid w:val="00E6266A"/>
    <w:rsid w:val="00E62815"/>
    <w:rsid w:val="00E62C6E"/>
    <w:rsid w:val="00E62D21"/>
    <w:rsid w:val="00E62E94"/>
    <w:rsid w:val="00E638E7"/>
    <w:rsid w:val="00E63BC0"/>
    <w:rsid w:val="00E6461A"/>
    <w:rsid w:val="00E64662"/>
    <w:rsid w:val="00E65007"/>
    <w:rsid w:val="00E65358"/>
    <w:rsid w:val="00E65539"/>
    <w:rsid w:val="00E6564C"/>
    <w:rsid w:val="00E65E29"/>
    <w:rsid w:val="00E65E3D"/>
    <w:rsid w:val="00E67D40"/>
    <w:rsid w:val="00E70128"/>
    <w:rsid w:val="00E706C3"/>
    <w:rsid w:val="00E7087B"/>
    <w:rsid w:val="00E70C4E"/>
    <w:rsid w:val="00E71B4C"/>
    <w:rsid w:val="00E7205C"/>
    <w:rsid w:val="00E720C9"/>
    <w:rsid w:val="00E7239E"/>
    <w:rsid w:val="00E728CF"/>
    <w:rsid w:val="00E72A09"/>
    <w:rsid w:val="00E72A0D"/>
    <w:rsid w:val="00E72BE8"/>
    <w:rsid w:val="00E72E4F"/>
    <w:rsid w:val="00E738E0"/>
    <w:rsid w:val="00E73D69"/>
    <w:rsid w:val="00E74719"/>
    <w:rsid w:val="00E74F86"/>
    <w:rsid w:val="00E751D8"/>
    <w:rsid w:val="00E752BB"/>
    <w:rsid w:val="00E760A5"/>
    <w:rsid w:val="00E7628D"/>
    <w:rsid w:val="00E76ABD"/>
    <w:rsid w:val="00E76D9F"/>
    <w:rsid w:val="00E77A1A"/>
    <w:rsid w:val="00E77BA2"/>
    <w:rsid w:val="00E77C9F"/>
    <w:rsid w:val="00E80339"/>
    <w:rsid w:val="00E80F0B"/>
    <w:rsid w:val="00E81201"/>
    <w:rsid w:val="00E816AF"/>
    <w:rsid w:val="00E81700"/>
    <w:rsid w:val="00E81F4A"/>
    <w:rsid w:val="00E81FB4"/>
    <w:rsid w:val="00E8216E"/>
    <w:rsid w:val="00E8216F"/>
    <w:rsid w:val="00E822E9"/>
    <w:rsid w:val="00E8231E"/>
    <w:rsid w:val="00E82A57"/>
    <w:rsid w:val="00E82DAA"/>
    <w:rsid w:val="00E84370"/>
    <w:rsid w:val="00E84C5E"/>
    <w:rsid w:val="00E84E16"/>
    <w:rsid w:val="00E84FD5"/>
    <w:rsid w:val="00E8528A"/>
    <w:rsid w:val="00E85A38"/>
    <w:rsid w:val="00E85FBA"/>
    <w:rsid w:val="00E86050"/>
    <w:rsid w:val="00E86700"/>
    <w:rsid w:val="00E86AFA"/>
    <w:rsid w:val="00E86F1B"/>
    <w:rsid w:val="00E90883"/>
    <w:rsid w:val="00E90C2C"/>
    <w:rsid w:val="00E90F44"/>
    <w:rsid w:val="00E91182"/>
    <w:rsid w:val="00E91678"/>
    <w:rsid w:val="00E91CD7"/>
    <w:rsid w:val="00E91DC7"/>
    <w:rsid w:val="00E91F25"/>
    <w:rsid w:val="00E924EA"/>
    <w:rsid w:val="00E92E25"/>
    <w:rsid w:val="00E94058"/>
    <w:rsid w:val="00E957BF"/>
    <w:rsid w:val="00E9640B"/>
    <w:rsid w:val="00E971E5"/>
    <w:rsid w:val="00E97347"/>
    <w:rsid w:val="00E9736F"/>
    <w:rsid w:val="00E973AD"/>
    <w:rsid w:val="00EA0A97"/>
    <w:rsid w:val="00EA204E"/>
    <w:rsid w:val="00EA24FF"/>
    <w:rsid w:val="00EA26A5"/>
    <w:rsid w:val="00EA2C94"/>
    <w:rsid w:val="00EA333E"/>
    <w:rsid w:val="00EA3392"/>
    <w:rsid w:val="00EA346F"/>
    <w:rsid w:val="00EA4AE5"/>
    <w:rsid w:val="00EA4EEB"/>
    <w:rsid w:val="00EA5171"/>
    <w:rsid w:val="00EA55B9"/>
    <w:rsid w:val="00EA667F"/>
    <w:rsid w:val="00EA6DA5"/>
    <w:rsid w:val="00EA7A40"/>
    <w:rsid w:val="00EA7A5B"/>
    <w:rsid w:val="00EA7A6A"/>
    <w:rsid w:val="00EA7E46"/>
    <w:rsid w:val="00EB0989"/>
    <w:rsid w:val="00EB11C7"/>
    <w:rsid w:val="00EB14B9"/>
    <w:rsid w:val="00EB1EFC"/>
    <w:rsid w:val="00EB27EE"/>
    <w:rsid w:val="00EB355B"/>
    <w:rsid w:val="00EB35D9"/>
    <w:rsid w:val="00EB3ACE"/>
    <w:rsid w:val="00EB4143"/>
    <w:rsid w:val="00EB4BD8"/>
    <w:rsid w:val="00EB544A"/>
    <w:rsid w:val="00EB54B1"/>
    <w:rsid w:val="00EB590A"/>
    <w:rsid w:val="00EB5F9E"/>
    <w:rsid w:val="00EB6059"/>
    <w:rsid w:val="00EB6F01"/>
    <w:rsid w:val="00EB7648"/>
    <w:rsid w:val="00EB78EB"/>
    <w:rsid w:val="00EC05DE"/>
    <w:rsid w:val="00EC13AD"/>
    <w:rsid w:val="00EC2DBE"/>
    <w:rsid w:val="00EC39DB"/>
    <w:rsid w:val="00EC3C74"/>
    <w:rsid w:val="00EC3DE5"/>
    <w:rsid w:val="00EC4B88"/>
    <w:rsid w:val="00EC51EF"/>
    <w:rsid w:val="00EC55D5"/>
    <w:rsid w:val="00EC56D8"/>
    <w:rsid w:val="00EC5700"/>
    <w:rsid w:val="00EC5B31"/>
    <w:rsid w:val="00EC5DAB"/>
    <w:rsid w:val="00EC6130"/>
    <w:rsid w:val="00EC6617"/>
    <w:rsid w:val="00EC7252"/>
    <w:rsid w:val="00EC772D"/>
    <w:rsid w:val="00EC7978"/>
    <w:rsid w:val="00EC79CD"/>
    <w:rsid w:val="00EC7A47"/>
    <w:rsid w:val="00ED0476"/>
    <w:rsid w:val="00ED0ADF"/>
    <w:rsid w:val="00ED0E94"/>
    <w:rsid w:val="00ED10C6"/>
    <w:rsid w:val="00ED1338"/>
    <w:rsid w:val="00ED1CFE"/>
    <w:rsid w:val="00ED2109"/>
    <w:rsid w:val="00ED23C0"/>
    <w:rsid w:val="00ED2831"/>
    <w:rsid w:val="00ED2D0C"/>
    <w:rsid w:val="00ED2D50"/>
    <w:rsid w:val="00ED34C7"/>
    <w:rsid w:val="00ED3BF9"/>
    <w:rsid w:val="00ED3F4B"/>
    <w:rsid w:val="00ED3F6E"/>
    <w:rsid w:val="00ED3FEF"/>
    <w:rsid w:val="00ED4813"/>
    <w:rsid w:val="00ED4B3A"/>
    <w:rsid w:val="00ED4CA0"/>
    <w:rsid w:val="00ED5582"/>
    <w:rsid w:val="00ED618F"/>
    <w:rsid w:val="00ED6806"/>
    <w:rsid w:val="00ED6C18"/>
    <w:rsid w:val="00ED6F21"/>
    <w:rsid w:val="00ED74D1"/>
    <w:rsid w:val="00ED7751"/>
    <w:rsid w:val="00ED795D"/>
    <w:rsid w:val="00ED7C4E"/>
    <w:rsid w:val="00ED7E96"/>
    <w:rsid w:val="00EE0246"/>
    <w:rsid w:val="00EE1DAE"/>
    <w:rsid w:val="00EE29EC"/>
    <w:rsid w:val="00EE2B28"/>
    <w:rsid w:val="00EE2E80"/>
    <w:rsid w:val="00EE31A2"/>
    <w:rsid w:val="00EE42D9"/>
    <w:rsid w:val="00EE4CCB"/>
    <w:rsid w:val="00EE51B4"/>
    <w:rsid w:val="00EE57FD"/>
    <w:rsid w:val="00EE6007"/>
    <w:rsid w:val="00EE63AA"/>
    <w:rsid w:val="00EE665D"/>
    <w:rsid w:val="00EE79D6"/>
    <w:rsid w:val="00EE7E66"/>
    <w:rsid w:val="00EF002C"/>
    <w:rsid w:val="00EF005D"/>
    <w:rsid w:val="00EF0109"/>
    <w:rsid w:val="00EF0215"/>
    <w:rsid w:val="00EF0AAF"/>
    <w:rsid w:val="00EF13DF"/>
    <w:rsid w:val="00EF183C"/>
    <w:rsid w:val="00EF18D2"/>
    <w:rsid w:val="00EF1AB7"/>
    <w:rsid w:val="00EF1D1B"/>
    <w:rsid w:val="00EF2F78"/>
    <w:rsid w:val="00EF37BF"/>
    <w:rsid w:val="00EF46C9"/>
    <w:rsid w:val="00EF54B5"/>
    <w:rsid w:val="00EF582A"/>
    <w:rsid w:val="00EF5FE7"/>
    <w:rsid w:val="00EF617D"/>
    <w:rsid w:val="00EF6AE8"/>
    <w:rsid w:val="00EF6FA0"/>
    <w:rsid w:val="00EF6FDF"/>
    <w:rsid w:val="00EF7200"/>
    <w:rsid w:val="00EF7251"/>
    <w:rsid w:val="00EF78D1"/>
    <w:rsid w:val="00F00041"/>
    <w:rsid w:val="00F00E26"/>
    <w:rsid w:val="00F0126B"/>
    <w:rsid w:val="00F01AC6"/>
    <w:rsid w:val="00F01EB9"/>
    <w:rsid w:val="00F020A6"/>
    <w:rsid w:val="00F02627"/>
    <w:rsid w:val="00F02B84"/>
    <w:rsid w:val="00F02FF6"/>
    <w:rsid w:val="00F034EF"/>
    <w:rsid w:val="00F04333"/>
    <w:rsid w:val="00F04A5F"/>
    <w:rsid w:val="00F053ED"/>
    <w:rsid w:val="00F07651"/>
    <w:rsid w:val="00F07EE7"/>
    <w:rsid w:val="00F10BB7"/>
    <w:rsid w:val="00F10C48"/>
    <w:rsid w:val="00F10F26"/>
    <w:rsid w:val="00F10F44"/>
    <w:rsid w:val="00F1129F"/>
    <w:rsid w:val="00F1133B"/>
    <w:rsid w:val="00F11758"/>
    <w:rsid w:val="00F1229E"/>
    <w:rsid w:val="00F12C11"/>
    <w:rsid w:val="00F12FB8"/>
    <w:rsid w:val="00F1306E"/>
    <w:rsid w:val="00F13793"/>
    <w:rsid w:val="00F13D95"/>
    <w:rsid w:val="00F1464E"/>
    <w:rsid w:val="00F16470"/>
    <w:rsid w:val="00F1670A"/>
    <w:rsid w:val="00F1676D"/>
    <w:rsid w:val="00F16E58"/>
    <w:rsid w:val="00F17547"/>
    <w:rsid w:val="00F2068C"/>
    <w:rsid w:val="00F20FF6"/>
    <w:rsid w:val="00F21022"/>
    <w:rsid w:val="00F212A2"/>
    <w:rsid w:val="00F21727"/>
    <w:rsid w:val="00F21AB0"/>
    <w:rsid w:val="00F21AE0"/>
    <w:rsid w:val="00F21B51"/>
    <w:rsid w:val="00F21DE2"/>
    <w:rsid w:val="00F22B25"/>
    <w:rsid w:val="00F23997"/>
    <w:rsid w:val="00F23FFE"/>
    <w:rsid w:val="00F2400E"/>
    <w:rsid w:val="00F240C5"/>
    <w:rsid w:val="00F241BD"/>
    <w:rsid w:val="00F246A8"/>
    <w:rsid w:val="00F253A9"/>
    <w:rsid w:val="00F2547D"/>
    <w:rsid w:val="00F26DCF"/>
    <w:rsid w:val="00F272AE"/>
    <w:rsid w:val="00F27A67"/>
    <w:rsid w:val="00F30415"/>
    <w:rsid w:val="00F31102"/>
    <w:rsid w:val="00F31248"/>
    <w:rsid w:val="00F312AF"/>
    <w:rsid w:val="00F320E2"/>
    <w:rsid w:val="00F322D1"/>
    <w:rsid w:val="00F32CF9"/>
    <w:rsid w:val="00F33096"/>
    <w:rsid w:val="00F34490"/>
    <w:rsid w:val="00F34767"/>
    <w:rsid w:val="00F34E5A"/>
    <w:rsid w:val="00F351AE"/>
    <w:rsid w:val="00F352A8"/>
    <w:rsid w:val="00F35A7E"/>
    <w:rsid w:val="00F360A9"/>
    <w:rsid w:val="00F362AB"/>
    <w:rsid w:val="00F36988"/>
    <w:rsid w:val="00F401E3"/>
    <w:rsid w:val="00F40386"/>
    <w:rsid w:val="00F405C3"/>
    <w:rsid w:val="00F43393"/>
    <w:rsid w:val="00F43E4B"/>
    <w:rsid w:val="00F44A65"/>
    <w:rsid w:val="00F44B8D"/>
    <w:rsid w:val="00F4505C"/>
    <w:rsid w:val="00F45BA0"/>
    <w:rsid w:val="00F45CC9"/>
    <w:rsid w:val="00F46393"/>
    <w:rsid w:val="00F46A16"/>
    <w:rsid w:val="00F47653"/>
    <w:rsid w:val="00F47859"/>
    <w:rsid w:val="00F50714"/>
    <w:rsid w:val="00F50F63"/>
    <w:rsid w:val="00F50FDE"/>
    <w:rsid w:val="00F513FE"/>
    <w:rsid w:val="00F51593"/>
    <w:rsid w:val="00F52302"/>
    <w:rsid w:val="00F5257B"/>
    <w:rsid w:val="00F53960"/>
    <w:rsid w:val="00F54562"/>
    <w:rsid w:val="00F54B69"/>
    <w:rsid w:val="00F55610"/>
    <w:rsid w:val="00F564BB"/>
    <w:rsid w:val="00F56B16"/>
    <w:rsid w:val="00F56DAA"/>
    <w:rsid w:val="00F56FBF"/>
    <w:rsid w:val="00F573D2"/>
    <w:rsid w:val="00F57559"/>
    <w:rsid w:val="00F5756D"/>
    <w:rsid w:val="00F57F24"/>
    <w:rsid w:val="00F6026C"/>
    <w:rsid w:val="00F60376"/>
    <w:rsid w:val="00F6050E"/>
    <w:rsid w:val="00F606B0"/>
    <w:rsid w:val="00F610B3"/>
    <w:rsid w:val="00F61A42"/>
    <w:rsid w:val="00F61E8A"/>
    <w:rsid w:val="00F623CC"/>
    <w:rsid w:val="00F6428A"/>
    <w:rsid w:val="00F64CA3"/>
    <w:rsid w:val="00F64CEE"/>
    <w:rsid w:val="00F651B1"/>
    <w:rsid w:val="00F65B51"/>
    <w:rsid w:val="00F66447"/>
    <w:rsid w:val="00F66FAB"/>
    <w:rsid w:val="00F66FB3"/>
    <w:rsid w:val="00F671D0"/>
    <w:rsid w:val="00F6764F"/>
    <w:rsid w:val="00F67B81"/>
    <w:rsid w:val="00F67E6C"/>
    <w:rsid w:val="00F70A34"/>
    <w:rsid w:val="00F70A79"/>
    <w:rsid w:val="00F70DFB"/>
    <w:rsid w:val="00F70F0E"/>
    <w:rsid w:val="00F71C01"/>
    <w:rsid w:val="00F721D0"/>
    <w:rsid w:val="00F732DF"/>
    <w:rsid w:val="00F735C1"/>
    <w:rsid w:val="00F7397E"/>
    <w:rsid w:val="00F74475"/>
    <w:rsid w:val="00F74900"/>
    <w:rsid w:val="00F75DE5"/>
    <w:rsid w:val="00F7690A"/>
    <w:rsid w:val="00F76929"/>
    <w:rsid w:val="00F770D8"/>
    <w:rsid w:val="00F772A0"/>
    <w:rsid w:val="00F776D3"/>
    <w:rsid w:val="00F77979"/>
    <w:rsid w:val="00F77F05"/>
    <w:rsid w:val="00F8036B"/>
    <w:rsid w:val="00F810D1"/>
    <w:rsid w:val="00F8131A"/>
    <w:rsid w:val="00F82129"/>
    <w:rsid w:val="00F82987"/>
    <w:rsid w:val="00F830B7"/>
    <w:rsid w:val="00F83E35"/>
    <w:rsid w:val="00F8466B"/>
    <w:rsid w:val="00F84C24"/>
    <w:rsid w:val="00F84D61"/>
    <w:rsid w:val="00F85152"/>
    <w:rsid w:val="00F858C7"/>
    <w:rsid w:val="00F85A7A"/>
    <w:rsid w:val="00F861C4"/>
    <w:rsid w:val="00F87C12"/>
    <w:rsid w:val="00F9069A"/>
    <w:rsid w:val="00F90DDF"/>
    <w:rsid w:val="00F91063"/>
    <w:rsid w:val="00F91A5C"/>
    <w:rsid w:val="00F91FBE"/>
    <w:rsid w:val="00F92466"/>
    <w:rsid w:val="00F92CFA"/>
    <w:rsid w:val="00F92EC2"/>
    <w:rsid w:val="00F937BF"/>
    <w:rsid w:val="00F93A2C"/>
    <w:rsid w:val="00F94149"/>
    <w:rsid w:val="00F95058"/>
    <w:rsid w:val="00F95870"/>
    <w:rsid w:val="00F95ADC"/>
    <w:rsid w:val="00F95D4C"/>
    <w:rsid w:val="00F96BCA"/>
    <w:rsid w:val="00F96F6A"/>
    <w:rsid w:val="00F97634"/>
    <w:rsid w:val="00F9767A"/>
    <w:rsid w:val="00FA0161"/>
    <w:rsid w:val="00FA0406"/>
    <w:rsid w:val="00FA0EEC"/>
    <w:rsid w:val="00FA0FFC"/>
    <w:rsid w:val="00FA1141"/>
    <w:rsid w:val="00FA3222"/>
    <w:rsid w:val="00FA362F"/>
    <w:rsid w:val="00FA3D67"/>
    <w:rsid w:val="00FA3E65"/>
    <w:rsid w:val="00FA456D"/>
    <w:rsid w:val="00FA67B5"/>
    <w:rsid w:val="00FA6A93"/>
    <w:rsid w:val="00FA77C1"/>
    <w:rsid w:val="00FA7A8A"/>
    <w:rsid w:val="00FA7BE1"/>
    <w:rsid w:val="00FB075A"/>
    <w:rsid w:val="00FB0ADE"/>
    <w:rsid w:val="00FB0CDE"/>
    <w:rsid w:val="00FB12A5"/>
    <w:rsid w:val="00FB14E2"/>
    <w:rsid w:val="00FB2781"/>
    <w:rsid w:val="00FB28C0"/>
    <w:rsid w:val="00FB2E85"/>
    <w:rsid w:val="00FB4398"/>
    <w:rsid w:val="00FB49F0"/>
    <w:rsid w:val="00FB641B"/>
    <w:rsid w:val="00FB65F6"/>
    <w:rsid w:val="00FB6611"/>
    <w:rsid w:val="00FB6A0A"/>
    <w:rsid w:val="00FB6AC3"/>
    <w:rsid w:val="00FB6F7C"/>
    <w:rsid w:val="00FB7381"/>
    <w:rsid w:val="00FB78DF"/>
    <w:rsid w:val="00FC02A3"/>
    <w:rsid w:val="00FC0773"/>
    <w:rsid w:val="00FC0C44"/>
    <w:rsid w:val="00FC0E60"/>
    <w:rsid w:val="00FC16D4"/>
    <w:rsid w:val="00FC1C1E"/>
    <w:rsid w:val="00FC1CC1"/>
    <w:rsid w:val="00FC1ED2"/>
    <w:rsid w:val="00FC1F43"/>
    <w:rsid w:val="00FC1F57"/>
    <w:rsid w:val="00FC243E"/>
    <w:rsid w:val="00FC33C4"/>
    <w:rsid w:val="00FC34BA"/>
    <w:rsid w:val="00FC389E"/>
    <w:rsid w:val="00FC3D4D"/>
    <w:rsid w:val="00FC3E25"/>
    <w:rsid w:val="00FC434D"/>
    <w:rsid w:val="00FC440D"/>
    <w:rsid w:val="00FC5057"/>
    <w:rsid w:val="00FC51AF"/>
    <w:rsid w:val="00FC53D0"/>
    <w:rsid w:val="00FC5D91"/>
    <w:rsid w:val="00FC6B1C"/>
    <w:rsid w:val="00FC6F7E"/>
    <w:rsid w:val="00FC7136"/>
    <w:rsid w:val="00FC7492"/>
    <w:rsid w:val="00FC7512"/>
    <w:rsid w:val="00FD00B6"/>
    <w:rsid w:val="00FD0174"/>
    <w:rsid w:val="00FD1C0C"/>
    <w:rsid w:val="00FD2786"/>
    <w:rsid w:val="00FD2CBE"/>
    <w:rsid w:val="00FD2DFF"/>
    <w:rsid w:val="00FD2E1D"/>
    <w:rsid w:val="00FD2E90"/>
    <w:rsid w:val="00FD3037"/>
    <w:rsid w:val="00FD30EB"/>
    <w:rsid w:val="00FD323A"/>
    <w:rsid w:val="00FD3361"/>
    <w:rsid w:val="00FD37AD"/>
    <w:rsid w:val="00FD446C"/>
    <w:rsid w:val="00FD561F"/>
    <w:rsid w:val="00FD57CC"/>
    <w:rsid w:val="00FD59DA"/>
    <w:rsid w:val="00FD5BE2"/>
    <w:rsid w:val="00FD5D77"/>
    <w:rsid w:val="00FD6697"/>
    <w:rsid w:val="00FD6BD4"/>
    <w:rsid w:val="00FD73C2"/>
    <w:rsid w:val="00FE055F"/>
    <w:rsid w:val="00FE0818"/>
    <w:rsid w:val="00FE13E8"/>
    <w:rsid w:val="00FE1E19"/>
    <w:rsid w:val="00FE2064"/>
    <w:rsid w:val="00FE2316"/>
    <w:rsid w:val="00FE3096"/>
    <w:rsid w:val="00FE3B5B"/>
    <w:rsid w:val="00FE438A"/>
    <w:rsid w:val="00FE45BB"/>
    <w:rsid w:val="00FE4C41"/>
    <w:rsid w:val="00FE5040"/>
    <w:rsid w:val="00FE5B78"/>
    <w:rsid w:val="00FE5FBC"/>
    <w:rsid w:val="00FE61B5"/>
    <w:rsid w:val="00FE61EB"/>
    <w:rsid w:val="00FE6B3D"/>
    <w:rsid w:val="00FE7232"/>
    <w:rsid w:val="00FE7CB0"/>
    <w:rsid w:val="00FE7D8D"/>
    <w:rsid w:val="00FE7E9B"/>
    <w:rsid w:val="00FF067F"/>
    <w:rsid w:val="00FF0D44"/>
    <w:rsid w:val="00FF0E7E"/>
    <w:rsid w:val="00FF1906"/>
    <w:rsid w:val="00FF1FCC"/>
    <w:rsid w:val="00FF21BF"/>
    <w:rsid w:val="00FF2CCA"/>
    <w:rsid w:val="00FF30A0"/>
    <w:rsid w:val="00FF31A2"/>
    <w:rsid w:val="00FF3F37"/>
    <w:rsid w:val="00FF4EA4"/>
    <w:rsid w:val="00FF63F4"/>
    <w:rsid w:val="00FF6D6A"/>
    <w:rsid w:val="00FF6FAD"/>
    <w:rsid w:val="00FF7614"/>
    <w:rsid w:val="00FF76A0"/>
    <w:rsid w:val="00FF77CC"/>
    <w:rsid w:val="00FF78D8"/>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0CD506-914C-4656-A150-08875626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TextedebullesCar"/>
    <w:uiPriority w:val="99"/>
    <w:semiHidden/>
    <w:unhideWhenUsed/>
    <w:rsid w:val="00384CDA"/>
    <w:rPr>
      <w:rFonts w:ascii="Segoe UI" w:hAnsi="Segoe UI" w:cs="Segoe UI"/>
      <w:sz w:val="18"/>
      <w:szCs w:val="18"/>
    </w:rPr>
  </w:style>
  <w:style w:type="character" w:customStyle="1" w:styleId="BalloonTextChar">
    <w:name w:val="Balloon Text Char"/>
    <w:basedOn w:val="DefaultParagraphFont"/>
    <w:uiPriority w:val="99"/>
    <w:semiHidden/>
    <w:rsid w:val="004F00ED"/>
    <w:rPr>
      <w:rFonts w:ascii="Lucida Grande" w:hAnsi="Lucida Grande"/>
      <w:sz w:val="18"/>
      <w:szCs w:val="18"/>
    </w:rPr>
  </w:style>
  <w:style w:type="character" w:customStyle="1" w:styleId="BalloonTextChar0">
    <w:name w:val="Balloon Text Char"/>
    <w:basedOn w:val="DefaultParagraphFont"/>
    <w:uiPriority w:val="99"/>
    <w:semiHidden/>
    <w:rsid w:val="004F00ED"/>
    <w:rPr>
      <w:rFonts w:ascii="Lucida Grande" w:hAnsi="Lucida Grande"/>
      <w:sz w:val="18"/>
      <w:szCs w:val="18"/>
    </w:rPr>
  </w:style>
  <w:style w:type="character" w:customStyle="1" w:styleId="BalloonTextChar1">
    <w:name w:val="Balloon Text Char"/>
    <w:basedOn w:val="DefaultParagraphFont"/>
    <w:uiPriority w:val="99"/>
    <w:semiHidden/>
    <w:rsid w:val="005A4D94"/>
    <w:rPr>
      <w:rFonts w:ascii="Lucida Grande" w:hAnsi="Lucida Grande"/>
      <w:sz w:val="18"/>
      <w:szCs w:val="18"/>
    </w:rPr>
  </w:style>
  <w:style w:type="character" w:customStyle="1" w:styleId="BalloonTextChar2">
    <w:name w:val="Balloon Text Char"/>
    <w:basedOn w:val="DefaultParagraphFont"/>
    <w:uiPriority w:val="99"/>
    <w:semiHidden/>
    <w:rsid w:val="0067083C"/>
    <w:rPr>
      <w:rFonts w:ascii="Lucida Grande" w:hAnsi="Lucida Grande"/>
      <w:sz w:val="18"/>
      <w:szCs w:val="18"/>
    </w:rPr>
  </w:style>
  <w:style w:type="paragraph" w:styleId="ListParagraph">
    <w:name w:val="List Paragraph"/>
    <w:basedOn w:val="Normal"/>
    <w:uiPriority w:val="34"/>
    <w:qFormat/>
    <w:rsid w:val="00670DAB"/>
    <w:pPr>
      <w:ind w:left="720"/>
      <w:contextualSpacing/>
    </w:pPr>
  </w:style>
  <w:style w:type="paragraph" w:styleId="FootnoteText">
    <w:name w:val="footnote text"/>
    <w:basedOn w:val="Normal"/>
    <w:link w:val="NotedebasdepageCar"/>
    <w:uiPriority w:val="99"/>
    <w:unhideWhenUsed/>
    <w:rsid w:val="00400169"/>
  </w:style>
  <w:style w:type="character" w:customStyle="1" w:styleId="NotedebasdepageCar">
    <w:name w:val="Note de bas de page Car"/>
    <w:basedOn w:val="DefaultParagraphFont"/>
    <w:link w:val="FootnoteText"/>
    <w:uiPriority w:val="99"/>
    <w:rsid w:val="00400169"/>
  </w:style>
  <w:style w:type="character" w:styleId="FootnoteReference">
    <w:name w:val="footnote reference"/>
    <w:basedOn w:val="DefaultParagraphFont"/>
    <w:uiPriority w:val="99"/>
    <w:unhideWhenUsed/>
    <w:rsid w:val="00400169"/>
    <w:rPr>
      <w:vertAlign w:val="superscript"/>
    </w:rPr>
  </w:style>
  <w:style w:type="paragraph" w:styleId="Footer">
    <w:name w:val="footer"/>
    <w:basedOn w:val="Normal"/>
    <w:link w:val="PieddepageCar"/>
    <w:uiPriority w:val="99"/>
    <w:unhideWhenUsed/>
    <w:rsid w:val="00343F67"/>
    <w:pPr>
      <w:tabs>
        <w:tab w:val="center" w:pos="4153"/>
        <w:tab w:val="right" w:pos="8306"/>
      </w:tabs>
    </w:pPr>
  </w:style>
  <w:style w:type="character" w:customStyle="1" w:styleId="PieddepageCar">
    <w:name w:val="Pied de page Car"/>
    <w:basedOn w:val="DefaultParagraphFont"/>
    <w:link w:val="Footer"/>
    <w:uiPriority w:val="99"/>
    <w:rsid w:val="00343F67"/>
  </w:style>
  <w:style w:type="character" w:styleId="PageNumber">
    <w:name w:val="page number"/>
    <w:basedOn w:val="DefaultParagraphFont"/>
    <w:uiPriority w:val="99"/>
    <w:semiHidden/>
    <w:unhideWhenUsed/>
    <w:rsid w:val="00343F67"/>
  </w:style>
  <w:style w:type="paragraph" w:styleId="Header">
    <w:name w:val="header"/>
    <w:basedOn w:val="Normal"/>
    <w:link w:val="En-tteCar"/>
    <w:uiPriority w:val="99"/>
    <w:semiHidden/>
    <w:unhideWhenUsed/>
    <w:rsid w:val="00D4794A"/>
    <w:pPr>
      <w:tabs>
        <w:tab w:val="center" w:pos="4153"/>
        <w:tab w:val="right" w:pos="8306"/>
      </w:tabs>
    </w:pPr>
  </w:style>
  <w:style w:type="character" w:customStyle="1" w:styleId="En-tteCar">
    <w:name w:val="En-tête Car"/>
    <w:basedOn w:val="DefaultParagraphFont"/>
    <w:link w:val="Header"/>
    <w:uiPriority w:val="99"/>
    <w:semiHidden/>
    <w:rsid w:val="00D4794A"/>
  </w:style>
  <w:style w:type="character" w:customStyle="1" w:styleId="TextedebullesCar">
    <w:name w:val="Texte de bulles Car"/>
    <w:basedOn w:val="DefaultParagraphFont"/>
    <w:link w:val="BalloonText"/>
    <w:uiPriority w:val="99"/>
    <w:semiHidden/>
    <w:rsid w:val="00384CDA"/>
    <w:rPr>
      <w:rFonts w:ascii="Segoe UI" w:hAnsi="Segoe UI" w:cs="Segoe UI"/>
      <w:sz w:val="18"/>
      <w:szCs w:val="18"/>
    </w:rPr>
  </w:style>
  <w:style w:type="character" w:styleId="CommentReference">
    <w:name w:val="annotation reference"/>
    <w:basedOn w:val="DefaultParagraphFont"/>
    <w:uiPriority w:val="99"/>
    <w:semiHidden/>
    <w:unhideWhenUsed/>
    <w:rsid w:val="00384CDA"/>
    <w:rPr>
      <w:sz w:val="16"/>
      <w:szCs w:val="16"/>
    </w:rPr>
  </w:style>
  <w:style w:type="paragraph" w:styleId="CommentText">
    <w:name w:val="annotation text"/>
    <w:basedOn w:val="Normal"/>
    <w:link w:val="CommentaireCar"/>
    <w:uiPriority w:val="99"/>
    <w:semiHidden/>
    <w:unhideWhenUsed/>
    <w:rsid w:val="00384CDA"/>
    <w:rPr>
      <w:sz w:val="20"/>
      <w:szCs w:val="20"/>
    </w:rPr>
  </w:style>
  <w:style w:type="character" w:customStyle="1" w:styleId="CommentaireCar">
    <w:name w:val="Commentaire Car"/>
    <w:basedOn w:val="DefaultParagraphFont"/>
    <w:link w:val="CommentText"/>
    <w:uiPriority w:val="99"/>
    <w:semiHidden/>
    <w:rsid w:val="00384CDA"/>
    <w:rPr>
      <w:sz w:val="20"/>
      <w:szCs w:val="20"/>
    </w:rPr>
  </w:style>
  <w:style w:type="paragraph" w:styleId="CommentSubject">
    <w:name w:val="annotation subject"/>
    <w:basedOn w:val="CommentText"/>
    <w:next w:val="CommentText"/>
    <w:link w:val="ObjetducommentaireCar"/>
    <w:uiPriority w:val="99"/>
    <w:semiHidden/>
    <w:unhideWhenUsed/>
    <w:rsid w:val="00384CDA"/>
    <w:rPr>
      <w:b/>
      <w:bCs/>
    </w:rPr>
  </w:style>
  <w:style w:type="character" w:customStyle="1" w:styleId="ObjetducommentaireCar">
    <w:name w:val="Objet du commentaire Car"/>
    <w:basedOn w:val="CommentaireCar"/>
    <w:link w:val="CommentSubject"/>
    <w:uiPriority w:val="99"/>
    <w:semiHidden/>
    <w:rsid w:val="00384C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B6760-B783-4210-A24A-7F006021B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4781</Words>
  <Characters>26297</Characters>
  <Application>Microsoft Office Word</Application>
  <DocSecurity>4</DocSecurity>
  <Lines>219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GMT</dc:creator>
  <cp:keywords/>
  <cp:lastModifiedBy>Endija KRESLINA</cp:lastModifiedBy>
  <cp:revision>2</cp:revision>
  <dcterms:created xsi:type="dcterms:W3CDTF">2016-02-15T09:54:00Z</dcterms:created>
  <dcterms:modified xsi:type="dcterms:W3CDTF">2016-02-15T09:54:00Z</dcterms:modified>
</cp:coreProperties>
</file>