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C0" w:rsidRPr="003513C7" w:rsidRDefault="00A00117" w:rsidP="00CB3C1C">
      <w:pPr>
        <w:jc w:val="center"/>
        <w:rPr>
          <w:rFonts w:ascii="Times New Roman" w:hAnsi="Times New Roman"/>
        </w:rPr>
      </w:pPr>
      <w:bookmarkStart w:id="0" w:name="_GoBack"/>
      <w:bookmarkEnd w:id="0"/>
      <w:r w:rsidRPr="003513C7">
        <w:rPr>
          <w:rFonts w:ascii="Times New Roman" w:hAnsi="Times New Roman"/>
        </w:rPr>
        <w:t>De</w:t>
      </w:r>
      <w:r w:rsidR="00B16740" w:rsidRPr="003513C7">
        <w:rPr>
          <w:rFonts w:ascii="Times New Roman" w:hAnsi="Times New Roman"/>
        </w:rPr>
        <w:t xml:space="preserve"> </w:t>
      </w:r>
      <w:r w:rsidRPr="003513C7">
        <w:rPr>
          <w:rFonts w:ascii="Times New Roman" w:hAnsi="Times New Roman"/>
        </w:rPr>
        <w:t>l’utilité et de</w:t>
      </w:r>
      <w:r w:rsidR="00B16740" w:rsidRPr="003513C7">
        <w:rPr>
          <w:rFonts w:ascii="Times New Roman" w:hAnsi="Times New Roman"/>
        </w:rPr>
        <w:t xml:space="preserve"> </w:t>
      </w:r>
      <w:r w:rsidR="002E173F" w:rsidRPr="003513C7">
        <w:rPr>
          <w:rFonts w:ascii="Times New Roman" w:hAnsi="Times New Roman"/>
        </w:rPr>
        <w:t xml:space="preserve">l’inconvénient du genre pour </w:t>
      </w:r>
      <w:r w:rsidR="00B91CC0" w:rsidRPr="003513C7">
        <w:rPr>
          <w:rFonts w:ascii="Times New Roman" w:hAnsi="Times New Roman"/>
        </w:rPr>
        <w:t>les œuvres</w:t>
      </w:r>
      <w:r w:rsidR="000C384B">
        <w:rPr>
          <w:rFonts w:ascii="Times New Roman" w:hAnsi="Times New Roman"/>
        </w:rPr>
        <w:t xml:space="preserve"> </w:t>
      </w:r>
      <w:r w:rsidR="000C384B">
        <w:rPr>
          <w:rFonts w:ascii="Times New Roman" w:hAnsi="Times New Roman"/>
        </w:rPr>
        <w:br/>
        <w:t>(et notamment pour les</w:t>
      </w:r>
      <w:r w:rsidR="006D63E7">
        <w:rPr>
          <w:rFonts w:ascii="Times New Roman" w:hAnsi="Times New Roman"/>
        </w:rPr>
        <w:t xml:space="preserve"> films)</w:t>
      </w:r>
    </w:p>
    <w:p w:rsidR="00BB2A51" w:rsidRPr="003513C7" w:rsidRDefault="00BB2A51" w:rsidP="003171CB">
      <w:pPr>
        <w:jc w:val="both"/>
        <w:rPr>
          <w:rFonts w:ascii="Times New Roman" w:hAnsi="Times New Roman"/>
        </w:rPr>
      </w:pPr>
    </w:p>
    <w:p w:rsidR="003513C7" w:rsidRPr="003513C7" w:rsidRDefault="003513C7" w:rsidP="003171CB">
      <w:pPr>
        <w:jc w:val="both"/>
        <w:rPr>
          <w:rFonts w:ascii="Times New Roman" w:hAnsi="Times New Roman"/>
        </w:rPr>
      </w:pPr>
    </w:p>
    <w:p w:rsidR="002E173F" w:rsidRPr="003513C7" w:rsidRDefault="003513C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1. Introduction</w:t>
      </w:r>
      <w:r>
        <w:rPr>
          <w:rFonts w:ascii="Times New Roman" w:hAnsi="Times New Roman"/>
        </w:rPr>
        <w:t xml:space="preserve"> : le problème du </w:t>
      </w:r>
      <w:r w:rsidR="0066095B">
        <w:rPr>
          <w:rFonts w:ascii="Times New Roman" w:hAnsi="Times New Roman"/>
        </w:rPr>
        <w:t>« </w:t>
      </w:r>
      <w:r>
        <w:rPr>
          <w:rFonts w:ascii="Times New Roman" w:hAnsi="Times New Roman"/>
        </w:rPr>
        <w:t>genre</w:t>
      </w:r>
      <w:r w:rsidR="0066095B">
        <w:rPr>
          <w:rFonts w:ascii="Times New Roman" w:hAnsi="Times New Roman"/>
        </w:rPr>
        <w:t> »</w:t>
      </w:r>
    </w:p>
    <w:p w:rsidR="0031343D" w:rsidRPr="003513C7" w:rsidRDefault="00A6544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  <w:i/>
        </w:rPr>
        <w:t>De l’utilité et de l’inconvénient de l’histoire pour la v</w:t>
      </w:r>
      <w:r w:rsidR="006251D0" w:rsidRPr="003513C7">
        <w:rPr>
          <w:rFonts w:ascii="Times New Roman" w:hAnsi="Times New Roman"/>
          <w:i/>
        </w:rPr>
        <w:t>ie</w:t>
      </w:r>
      <w:r w:rsidR="00F31F65" w:rsidRPr="003513C7">
        <w:rPr>
          <w:rFonts w:ascii="Times New Roman" w:hAnsi="Times New Roman"/>
        </w:rPr>
        <w:t xml:space="preserve"> de Friedrich Nietz</w:t>
      </w:r>
      <w:r w:rsidR="0054393E">
        <w:rPr>
          <w:rFonts w:ascii="Times New Roman" w:hAnsi="Times New Roman"/>
        </w:rPr>
        <w:t>s</w:t>
      </w:r>
      <w:r w:rsidR="00F31F65" w:rsidRPr="003513C7">
        <w:rPr>
          <w:rFonts w:ascii="Times New Roman" w:hAnsi="Times New Roman"/>
        </w:rPr>
        <w:t xml:space="preserve">che </w:t>
      </w:r>
      <w:r w:rsidR="00DF7FAF">
        <w:rPr>
          <w:rFonts w:ascii="Times New Roman" w:hAnsi="Times New Roman"/>
        </w:rPr>
        <w:t>n’</w:t>
      </w:r>
      <w:r w:rsidR="00F31F65" w:rsidRPr="003513C7">
        <w:rPr>
          <w:rFonts w:ascii="Times New Roman" w:hAnsi="Times New Roman"/>
        </w:rPr>
        <w:t xml:space="preserve">est </w:t>
      </w:r>
      <w:r w:rsidR="002B4371" w:rsidRPr="003513C7">
        <w:rPr>
          <w:rFonts w:ascii="Times New Roman" w:hAnsi="Times New Roman"/>
        </w:rPr>
        <w:t xml:space="preserve">pas un livre </w:t>
      </w:r>
      <w:r w:rsidR="006251D0" w:rsidRPr="003513C7">
        <w:rPr>
          <w:rFonts w:ascii="Times New Roman" w:hAnsi="Times New Roman"/>
        </w:rPr>
        <w:t>d’histoire</w:t>
      </w:r>
      <w:r w:rsidR="00DF7FAF">
        <w:rPr>
          <w:rFonts w:ascii="Times New Roman" w:hAnsi="Times New Roman"/>
        </w:rPr>
        <w:t xml:space="preserve"> comme </w:t>
      </w:r>
      <w:r w:rsidR="00600F3B">
        <w:rPr>
          <w:rFonts w:ascii="Times New Roman" w:hAnsi="Times New Roman"/>
        </w:rPr>
        <w:t xml:space="preserve">on l’imaginerait, </w:t>
      </w:r>
      <w:r w:rsidR="002B4371" w:rsidRPr="003513C7">
        <w:rPr>
          <w:rFonts w:ascii="Times New Roman" w:hAnsi="Times New Roman"/>
        </w:rPr>
        <w:t xml:space="preserve">mais </w:t>
      </w:r>
      <w:r w:rsidR="00006932" w:rsidRPr="003513C7">
        <w:rPr>
          <w:rFonts w:ascii="Times New Roman" w:hAnsi="Times New Roman"/>
        </w:rPr>
        <w:t xml:space="preserve">ce que le philosophe </w:t>
      </w:r>
      <w:r w:rsidR="009E5AD1" w:rsidRPr="003513C7">
        <w:rPr>
          <w:rFonts w:ascii="Times New Roman" w:hAnsi="Times New Roman"/>
        </w:rPr>
        <w:t xml:space="preserve">allemand </w:t>
      </w:r>
      <w:r w:rsidR="00006932" w:rsidRPr="003513C7">
        <w:rPr>
          <w:rFonts w:ascii="Times New Roman" w:hAnsi="Times New Roman"/>
        </w:rPr>
        <w:t xml:space="preserve">définit </w:t>
      </w:r>
      <w:r w:rsidR="00CF1CD6">
        <w:rPr>
          <w:rFonts w:ascii="Times New Roman" w:hAnsi="Times New Roman"/>
        </w:rPr>
        <w:t xml:space="preserve">comme </w:t>
      </w:r>
      <w:r w:rsidR="00AE4BD8" w:rsidRPr="003513C7">
        <w:rPr>
          <w:rFonts w:ascii="Times New Roman" w:hAnsi="Times New Roman"/>
        </w:rPr>
        <w:t xml:space="preserve">une </w:t>
      </w:r>
      <w:r w:rsidR="00DF7FAF">
        <w:rPr>
          <w:rFonts w:ascii="Times New Roman" w:hAnsi="Times New Roman"/>
        </w:rPr>
        <w:t>« considération inactuelle » à propos de</w:t>
      </w:r>
      <w:r w:rsidR="002B4371" w:rsidRPr="003513C7">
        <w:rPr>
          <w:rFonts w:ascii="Times New Roman" w:hAnsi="Times New Roman"/>
        </w:rPr>
        <w:t xml:space="preserve"> </w:t>
      </w:r>
      <w:r w:rsidR="00E72E02" w:rsidRPr="003513C7">
        <w:rPr>
          <w:rFonts w:ascii="Times New Roman" w:hAnsi="Times New Roman"/>
        </w:rPr>
        <w:t xml:space="preserve">l’évidence </w:t>
      </w:r>
      <w:r w:rsidR="00FF3926" w:rsidRPr="003513C7">
        <w:rPr>
          <w:rFonts w:ascii="Times New Roman" w:hAnsi="Times New Roman"/>
        </w:rPr>
        <w:t xml:space="preserve">même de </w:t>
      </w:r>
      <w:r w:rsidR="000274A4" w:rsidRPr="003513C7">
        <w:rPr>
          <w:rFonts w:ascii="Times New Roman" w:hAnsi="Times New Roman"/>
        </w:rPr>
        <w:t xml:space="preserve">la notion d’histoire et </w:t>
      </w:r>
      <w:r w:rsidR="00816B84" w:rsidRPr="003513C7">
        <w:rPr>
          <w:rFonts w:ascii="Times New Roman" w:hAnsi="Times New Roman"/>
        </w:rPr>
        <w:t>de son importance</w:t>
      </w:r>
      <w:r w:rsidR="00703B32" w:rsidRPr="003513C7">
        <w:rPr>
          <w:rFonts w:ascii="Times New Roman" w:hAnsi="Times New Roman"/>
        </w:rPr>
        <w:t>.</w:t>
      </w:r>
      <w:r w:rsidR="00455FBD" w:rsidRPr="003513C7">
        <w:rPr>
          <w:rFonts w:ascii="Times New Roman" w:hAnsi="Times New Roman"/>
        </w:rPr>
        <w:t xml:space="preserve"> </w:t>
      </w:r>
      <w:r w:rsidR="000260DD" w:rsidRPr="003513C7">
        <w:rPr>
          <w:rFonts w:ascii="Times New Roman" w:hAnsi="Times New Roman"/>
        </w:rPr>
        <w:t xml:space="preserve">Les pages de cet article, suivant l’exemple de Nietzsche, </w:t>
      </w:r>
      <w:r w:rsidR="00816D19" w:rsidRPr="003513C7">
        <w:rPr>
          <w:rFonts w:ascii="Times New Roman" w:hAnsi="Times New Roman"/>
        </w:rPr>
        <w:t xml:space="preserve">visent à </w:t>
      </w:r>
      <w:r w:rsidR="00CD5BAB" w:rsidRPr="003513C7">
        <w:rPr>
          <w:rFonts w:ascii="Times New Roman" w:hAnsi="Times New Roman"/>
        </w:rPr>
        <w:t>présenter un cadre problématique</w:t>
      </w:r>
      <w:r w:rsidR="003961E3" w:rsidRPr="003513C7">
        <w:rPr>
          <w:rFonts w:ascii="Times New Roman" w:hAnsi="Times New Roman"/>
        </w:rPr>
        <w:t xml:space="preserve"> pour la notion de genre</w:t>
      </w:r>
      <w:r w:rsidR="00F3740B" w:rsidRPr="003513C7">
        <w:rPr>
          <w:rFonts w:ascii="Times New Roman" w:hAnsi="Times New Roman"/>
        </w:rPr>
        <w:t xml:space="preserve"> ; il </w:t>
      </w:r>
      <w:r w:rsidR="00F10799" w:rsidRPr="003513C7">
        <w:rPr>
          <w:rFonts w:ascii="Times New Roman" w:hAnsi="Times New Roman"/>
        </w:rPr>
        <w:t xml:space="preserve">ne </w:t>
      </w:r>
      <w:r w:rsidR="00442595" w:rsidRPr="003513C7">
        <w:rPr>
          <w:rFonts w:ascii="Times New Roman" w:hAnsi="Times New Roman"/>
        </w:rPr>
        <w:t xml:space="preserve">s’agira pas </w:t>
      </w:r>
      <w:r w:rsidR="00F10799" w:rsidRPr="003513C7">
        <w:rPr>
          <w:rFonts w:ascii="Times New Roman" w:hAnsi="Times New Roman"/>
        </w:rPr>
        <w:t>de</w:t>
      </w:r>
      <w:r w:rsidR="00703C0C" w:rsidRPr="003513C7">
        <w:rPr>
          <w:rFonts w:ascii="Times New Roman" w:hAnsi="Times New Roman"/>
        </w:rPr>
        <w:t xml:space="preserve"> rejeter </w:t>
      </w:r>
      <w:r w:rsidR="00F3740B" w:rsidRPr="003513C7">
        <w:rPr>
          <w:rFonts w:ascii="Times New Roman" w:hAnsi="Times New Roman"/>
        </w:rPr>
        <w:t xml:space="preserve">cette dernière, </w:t>
      </w:r>
      <w:r w:rsidR="00703C0C" w:rsidRPr="003513C7">
        <w:rPr>
          <w:rFonts w:ascii="Times New Roman" w:hAnsi="Times New Roman"/>
        </w:rPr>
        <w:t>mais</w:t>
      </w:r>
      <w:r w:rsidR="00DF60B3" w:rsidRPr="003513C7">
        <w:rPr>
          <w:rFonts w:ascii="Times New Roman" w:hAnsi="Times New Roman"/>
        </w:rPr>
        <w:t xml:space="preserve"> plutôt de</w:t>
      </w:r>
      <w:r w:rsidR="00703C0C" w:rsidRPr="003513C7">
        <w:rPr>
          <w:rFonts w:ascii="Times New Roman" w:hAnsi="Times New Roman"/>
        </w:rPr>
        <w:t xml:space="preserve"> </w:t>
      </w:r>
      <w:r w:rsidR="007A6B16" w:rsidRPr="003513C7">
        <w:rPr>
          <w:rFonts w:ascii="Times New Roman" w:hAnsi="Times New Roman"/>
        </w:rPr>
        <w:t>su</w:t>
      </w:r>
      <w:r w:rsidR="00BE1441" w:rsidRPr="003513C7">
        <w:rPr>
          <w:rFonts w:ascii="Times New Roman" w:hAnsi="Times New Roman"/>
        </w:rPr>
        <w:t>s</w:t>
      </w:r>
      <w:r w:rsidR="00C91081" w:rsidRPr="003513C7">
        <w:rPr>
          <w:rFonts w:ascii="Times New Roman" w:hAnsi="Times New Roman"/>
        </w:rPr>
        <w:t>pendre l’évidence</w:t>
      </w:r>
      <w:r w:rsidR="00B2514C" w:rsidRPr="003513C7">
        <w:rPr>
          <w:rFonts w:ascii="Times New Roman" w:hAnsi="Times New Roman"/>
        </w:rPr>
        <w:t xml:space="preserve"> de</w:t>
      </w:r>
      <w:r w:rsidR="00703C0C" w:rsidRPr="003513C7">
        <w:rPr>
          <w:rFonts w:ascii="Times New Roman" w:hAnsi="Times New Roman"/>
        </w:rPr>
        <w:t xml:space="preserve"> ses</w:t>
      </w:r>
      <w:r w:rsidR="00B57820" w:rsidRPr="003513C7">
        <w:rPr>
          <w:rFonts w:ascii="Times New Roman" w:hAnsi="Times New Roman"/>
        </w:rPr>
        <w:t xml:space="preserve"> contours</w:t>
      </w:r>
      <w:r w:rsidR="007E5371" w:rsidRPr="003513C7">
        <w:rPr>
          <w:rFonts w:ascii="Times New Roman" w:hAnsi="Times New Roman"/>
        </w:rPr>
        <w:t>,</w:t>
      </w:r>
      <w:r w:rsidR="00B57820" w:rsidRPr="003513C7">
        <w:rPr>
          <w:rFonts w:ascii="Times New Roman" w:hAnsi="Times New Roman"/>
        </w:rPr>
        <w:t xml:space="preserve"> </w:t>
      </w:r>
      <w:r w:rsidR="004957F7" w:rsidRPr="003513C7">
        <w:rPr>
          <w:rFonts w:ascii="Times New Roman" w:hAnsi="Times New Roman"/>
        </w:rPr>
        <w:t>d’une part</w:t>
      </w:r>
      <w:r w:rsidR="007E5371" w:rsidRPr="003513C7">
        <w:rPr>
          <w:rFonts w:ascii="Times New Roman" w:hAnsi="Times New Roman"/>
        </w:rPr>
        <w:t>,</w:t>
      </w:r>
      <w:r w:rsidR="004957F7" w:rsidRPr="003513C7">
        <w:rPr>
          <w:rFonts w:ascii="Times New Roman" w:hAnsi="Times New Roman"/>
        </w:rPr>
        <w:t xml:space="preserve"> et </w:t>
      </w:r>
      <w:r w:rsidR="002C0A36" w:rsidRPr="003513C7">
        <w:rPr>
          <w:rFonts w:ascii="Times New Roman" w:hAnsi="Times New Roman"/>
        </w:rPr>
        <w:t>d’</w:t>
      </w:r>
      <w:r w:rsidR="004957F7" w:rsidRPr="003513C7">
        <w:rPr>
          <w:rFonts w:ascii="Times New Roman" w:hAnsi="Times New Roman"/>
        </w:rPr>
        <w:t xml:space="preserve">interroger son utilité </w:t>
      </w:r>
      <w:r w:rsidR="007F6395" w:rsidRPr="003513C7">
        <w:rPr>
          <w:rFonts w:ascii="Times New Roman" w:hAnsi="Times New Roman"/>
        </w:rPr>
        <w:t>même</w:t>
      </w:r>
      <w:r w:rsidR="007E5371" w:rsidRPr="003513C7">
        <w:rPr>
          <w:rFonts w:ascii="Times New Roman" w:hAnsi="Times New Roman"/>
        </w:rPr>
        <w:t>,</w:t>
      </w:r>
      <w:r w:rsidR="007F6395" w:rsidRPr="003513C7">
        <w:rPr>
          <w:rFonts w:ascii="Times New Roman" w:hAnsi="Times New Roman"/>
        </w:rPr>
        <w:t xml:space="preserve"> </w:t>
      </w:r>
      <w:r w:rsidR="004957F7" w:rsidRPr="003513C7">
        <w:rPr>
          <w:rFonts w:ascii="Times New Roman" w:hAnsi="Times New Roman"/>
        </w:rPr>
        <w:t>de l’autre</w:t>
      </w:r>
      <w:r w:rsidR="00F86FCB" w:rsidRPr="003513C7">
        <w:rPr>
          <w:rFonts w:ascii="Times New Roman" w:hAnsi="Times New Roman"/>
        </w:rPr>
        <w:t xml:space="preserve">. </w:t>
      </w:r>
      <w:r w:rsidR="00993BD0" w:rsidRPr="003513C7">
        <w:rPr>
          <w:rFonts w:ascii="Times New Roman" w:hAnsi="Times New Roman"/>
        </w:rPr>
        <w:t xml:space="preserve">Car il semble </w:t>
      </w:r>
      <w:r w:rsidR="00915052" w:rsidRPr="003513C7">
        <w:rPr>
          <w:rFonts w:ascii="Times New Roman" w:hAnsi="Times New Roman"/>
        </w:rPr>
        <w:t xml:space="preserve">bien </w:t>
      </w:r>
      <w:r w:rsidR="00993BD0" w:rsidRPr="003513C7">
        <w:rPr>
          <w:rFonts w:ascii="Times New Roman" w:hAnsi="Times New Roman"/>
        </w:rPr>
        <w:t>que l</w:t>
      </w:r>
      <w:r w:rsidR="00810231" w:rsidRPr="003513C7">
        <w:rPr>
          <w:rFonts w:ascii="Times New Roman" w:hAnsi="Times New Roman"/>
        </w:rPr>
        <w:t xml:space="preserve">es approches « actuelles » </w:t>
      </w:r>
      <w:r w:rsidR="00993BD0" w:rsidRPr="003513C7">
        <w:rPr>
          <w:rFonts w:ascii="Times New Roman" w:hAnsi="Times New Roman"/>
        </w:rPr>
        <w:t>donne</w:t>
      </w:r>
      <w:r w:rsidR="00021CBE" w:rsidRPr="003513C7">
        <w:rPr>
          <w:rFonts w:ascii="Times New Roman" w:hAnsi="Times New Roman"/>
        </w:rPr>
        <w:t>nt</w:t>
      </w:r>
      <w:r w:rsidR="00C669F6" w:rsidRPr="003513C7">
        <w:rPr>
          <w:rFonts w:ascii="Times New Roman" w:hAnsi="Times New Roman"/>
        </w:rPr>
        <w:t xml:space="preserve"> pour acquise</w:t>
      </w:r>
      <w:r w:rsidR="009678D9" w:rsidRPr="003513C7">
        <w:rPr>
          <w:rFonts w:ascii="Times New Roman" w:hAnsi="Times New Roman"/>
        </w:rPr>
        <w:t xml:space="preserve"> l’existence </w:t>
      </w:r>
      <w:r w:rsidR="00EE65B5" w:rsidRPr="003513C7">
        <w:rPr>
          <w:rFonts w:ascii="Times New Roman" w:hAnsi="Times New Roman"/>
        </w:rPr>
        <w:t xml:space="preserve">et l’utilité </w:t>
      </w:r>
      <w:r w:rsidR="009678D9" w:rsidRPr="003513C7">
        <w:rPr>
          <w:rFonts w:ascii="Times New Roman" w:hAnsi="Times New Roman"/>
        </w:rPr>
        <w:t>des g</w:t>
      </w:r>
      <w:r w:rsidR="001E65F3" w:rsidRPr="003513C7">
        <w:rPr>
          <w:rFonts w:ascii="Times New Roman" w:hAnsi="Times New Roman"/>
        </w:rPr>
        <w:t>enres</w:t>
      </w:r>
      <w:r w:rsidR="00E543E5" w:rsidRPr="003513C7">
        <w:rPr>
          <w:rFonts w:ascii="Times New Roman" w:hAnsi="Times New Roman"/>
        </w:rPr>
        <w:t>, leur souci</w:t>
      </w:r>
      <w:r w:rsidR="00376697" w:rsidRPr="003513C7">
        <w:rPr>
          <w:rFonts w:ascii="Times New Roman" w:hAnsi="Times New Roman"/>
        </w:rPr>
        <w:t xml:space="preserve"> étant plutôt </w:t>
      </w:r>
      <w:r w:rsidR="00442D18" w:rsidRPr="003513C7">
        <w:rPr>
          <w:rFonts w:ascii="Times New Roman" w:hAnsi="Times New Roman"/>
        </w:rPr>
        <w:t xml:space="preserve">d’expliquer soit comment </w:t>
      </w:r>
      <w:r w:rsidR="0066202D" w:rsidRPr="003513C7">
        <w:rPr>
          <w:rFonts w:ascii="Times New Roman" w:hAnsi="Times New Roman"/>
        </w:rPr>
        <w:t>classer les genres</w:t>
      </w:r>
      <w:r w:rsidR="006E66F9" w:rsidRPr="003513C7">
        <w:rPr>
          <w:rFonts w:ascii="Times New Roman" w:hAnsi="Times New Roman"/>
        </w:rPr>
        <w:t xml:space="preserve">, soit comment classer par genres ; en d’autres termes : soit comment organiser les genres en système, soit comment </w:t>
      </w:r>
      <w:r w:rsidR="006E66F9" w:rsidRPr="00585539">
        <w:rPr>
          <w:rFonts w:ascii="Times New Roman" w:hAnsi="Times New Roman"/>
        </w:rPr>
        <w:t>aborder</w:t>
      </w:r>
      <w:r w:rsidR="006E66F9" w:rsidRPr="003513C7">
        <w:rPr>
          <w:rFonts w:ascii="Times New Roman" w:hAnsi="Times New Roman"/>
        </w:rPr>
        <w:t xml:space="preserve"> les œuvres en systèmes</w:t>
      </w:r>
      <w:r w:rsidR="007740D5" w:rsidRPr="003513C7">
        <w:rPr>
          <w:rStyle w:val="FootnoteReference"/>
          <w:rFonts w:ascii="Times New Roman" w:hAnsi="Times New Roman"/>
        </w:rPr>
        <w:footnoteReference w:id="1"/>
      </w:r>
      <w:r w:rsidR="008748B8" w:rsidRPr="003513C7">
        <w:rPr>
          <w:rFonts w:ascii="Times New Roman" w:hAnsi="Times New Roman"/>
        </w:rPr>
        <w:t xml:space="preserve">. </w:t>
      </w:r>
      <w:r w:rsidR="00F01DB8" w:rsidRPr="003513C7">
        <w:rPr>
          <w:rFonts w:ascii="Times New Roman" w:hAnsi="Times New Roman"/>
        </w:rPr>
        <w:t>Ce qui semble manquer</w:t>
      </w:r>
      <w:r w:rsidR="00F76B96" w:rsidRPr="003513C7">
        <w:rPr>
          <w:rFonts w:ascii="Times New Roman" w:hAnsi="Times New Roman"/>
        </w:rPr>
        <w:t xml:space="preserve"> est </w:t>
      </w:r>
      <w:r w:rsidR="000122B7" w:rsidRPr="003513C7">
        <w:rPr>
          <w:rFonts w:ascii="Times New Roman" w:hAnsi="Times New Roman"/>
        </w:rPr>
        <w:t>plutôt une</w:t>
      </w:r>
      <w:r w:rsidR="003C71EF" w:rsidRPr="003513C7">
        <w:rPr>
          <w:rFonts w:ascii="Times New Roman" w:hAnsi="Times New Roman"/>
        </w:rPr>
        <w:t xml:space="preserve"> sensibilité moins systémique et plus </w:t>
      </w:r>
      <w:r w:rsidR="003C71EF" w:rsidRPr="00F02BF6">
        <w:rPr>
          <w:rFonts w:ascii="Times New Roman" w:hAnsi="Times New Roman"/>
        </w:rPr>
        <w:t>pragmatique</w:t>
      </w:r>
      <w:r w:rsidR="004359BC" w:rsidRPr="00F02BF6">
        <w:rPr>
          <w:rFonts w:ascii="Times New Roman" w:hAnsi="Times New Roman"/>
        </w:rPr>
        <w:t xml:space="preserve"> </w:t>
      </w:r>
      <w:r w:rsidR="00F02BF6" w:rsidRPr="00F02BF6">
        <w:rPr>
          <w:rFonts w:ascii="Times New Roman" w:hAnsi="Times New Roman"/>
        </w:rPr>
        <w:t>quant à</w:t>
      </w:r>
      <w:r w:rsidR="00314555" w:rsidRPr="00F02BF6">
        <w:rPr>
          <w:rFonts w:ascii="Times New Roman" w:hAnsi="Times New Roman"/>
        </w:rPr>
        <w:t xml:space="preserve"> l’efficacité</w:t>
      </w:r>
      <w:r w:rsidR="00554B65" w:rsidRPr="003513C7">
        <w:rPr>
          <w:rFonts w:ascii="Times New Roman" w:hAnsi="Times New Roman"/>
        </w:rPr>
        <w:t xml:space="preserve"> d’un tel classement</w:t>
      </w:r>
      <w:r w:rsidR="004F3CC5" w:rsidRPr="003513C7">
        <w:rPr>
          <w:rFonts w:ascii="Times New Roman" w:hAnsi="Times New Roman"/>
        </w:rPr>
        <w:t xml:space="preserve">, une </w:t>
      </w:r>
      <w:r w:rsidR="00593F22" w:rsidRPr="003513C7">
        <w:rPr>
          <w:rFonts w:ascii="Times New Roman" w:hAnsi="Times New Roman"/>
        </w:rPr>
        <w:t xml:space="preserve">approche générique moins </w:t>
      </w:r>
      <w:r w:rsidR="002A5E0E" w:rsidRPr="003513C7">
        <w:rPr>
          <w:rFonts w:ascii="Times New Roman" w:hAnsi="Times New Roman"/>
        </w:rPr>
        <w:t>marqué</w:t>
      </w:r>
      <w:r w:rsidR="00CE0FC7" w:rsidRPr="003513C7">
        <w:rPr>
          <w:rFonts w:ascii="Times New Roman" w:hAnsi="Times New Roman"/>
        </w:rPr>
        <w:t>e</w:t>
      </w:r>
      <w:r w:rsidR="002A5E0E" w:rsidRPr="003513C7">
        <w:rPr>
          <w:rFonts w:ascii="Times New Roman" w:hAnsi="Times New Roman"/>
        </w:rPr>
        <w:t xml:space="preserve"> par la confiance et plus</w:t>
      </w:r>
      <w:r w:rsidR="00E220ED" w:rsidRPr="003513C7">
        <w:rPr>
          <w:rFonts w:ascii="Times New Roman" w:hAnsi="Times New Roman"/>
        </w:rPr>
        <w:t xml:space="preserve"> attaché</w:t>
      </w:r>
      <w:r w:rsidR="00021900" w:rsidRPr="003513C7">
        <w:rPr>
          <w:rFonts w:ascii="Times New Roman" w:hAnsi="Times New Roman"/>
        </w:rPr>
        <w:t>e</w:t>
      </w:r>
      <w:r w:rsidR="00E220ED" w:rsidRPr="003513C7">
        <w:rPr>
          <w:rFonts w:ascii="Times New Roman" w:hAnsi="Times New Roman"/>
        </w:rPr>
        <w:t xml:space="preserve"> à la variance</w:t>
      </w:r>
      <w:r w:rsidR="00BB7399" w:rsidRPr="003513C7">
        <w:rPr>
          <w:rFonts w:ascii="Times New Roman" w:hAnsi="Times New Roman"/>
        </w:rPr>
        <w:t xml:space="preserve"> sémiotique de </w:t>
      </w:r>
      <w:r w:rsidR="00005E8C" w:rsidRPr="003513C7">
        <w:rPr>
          <w:rFonts w:ascii="Times New Roman" w:hAnsi="Times New Roman"/>
        </w:rPr>
        <w:t xml:space="preserve">ce qu’on </w:t>
      </w:r>
      <w:r w:rsidR="00801580">
        <w:rPr>
          <w:rFonts w:ascii="Times New Roman" w:hAnsi="Times New Roman"/>
        </w:rPr>
        <w:t>essai</w:t>
      </w:r>
      <w:r w:rsidR="00E539D1" w:rsidRPr="003513C7">
        <w:rPr>
          <w:rFonts w:ascii="Times New Roman" w:hAnsi="Times New Roman"/>
        </w:rPr>
        <w:t>e de</w:t>
      </w:r>
      <w:r w:rsidR="00F83F02" w:rsidRPr="003513C7">
        <w:rPr>
          <w:rFonts w:ascii="Times New Roman" w:hAnsi="Times New Roman"/>
        </w:rPr>
        <w:t xml:space="preserve"> </w:t>
      </w:r>
      <w:r w:rsidR="00005E8C" w:rsidRPr="003513C7">
        <w:rPr>
          <w:rFonts w:ascii="Times New Roman" w:hAnsi="Times New Roman"/>
        </w:rPr>
        <w:t>classe</w:t>
      </w:r>
      <w:r w:rsidR="00F83F02" w:rsidRPr="003513C7">
        <w:rPr>
          <w:rFonts w:ascii="Times New Roman" w:hAnsi="Times New Roman"/>
        </w:rPr>
        <w:t>r</w:t>
      </w:r>
      <w:r w:rsidR="00FC374B">
        <w:rPr>
          <w:rFonts w:ascii="Times New Roman" w:hAnsi="Times New Roman"/>
        </w:rPr>
        <w:t xml:space="preserve">. </w:t>
      </w:r>
      <w:r w:rsidR="0015582B" w:rsidRPr="003513C7">
        <w:rPr>
          <w:rFonts w:ascii="Times New Roman" w:hAnsi="Times New Roman"/>
        </w:rPr>
        <w:t>Certes, on a bien montré</w:t>
      </w:r>
      <w:r w:rsidR="009550DF" w:rsidRPr="003513C7">
        <w:rPr>
          <w:rFonts w:ascii="Times New Roman" w:hAnsi="Times New Roman"/>
        </w:rPr>
        <w:t xml:space="preserve"> </w:t>
      </w:r>
      <w:r w:rsidR="00C521AA" w:rsidRPr="003513C7">
        <w:rPr>
          <w:rFonts w:ascii="Times New Roman" w:hAnsi="Times New Roman"/>
        </w:rPr>
        <w:t>que</w:t>
      </w:r>
      <w:r w:rsidR="004F5244" w:rsidRPr="003513C7">
        <w:rPr>
          <w:rFonts w:ascii="Times New Roman" w:hAnsi="Times New Roman"/>
        </w:rPr>
        <w:t xml:space="preserve"> les classements </w:t>
      </w:r>
      <w:r w:rsidR="004F5244" w:rsidRPr="00F534E1">
        <w:rPr>
          <w:rFonts w:ascii="Times New Roman" w:hAnsi="Times New Roman"/>
          <w:i/>
        </w:rPr>
        <w:t>des</w:t>
      </w:r>
      <w:r w:rsidR="004F5244" w:rsidRPr="003513C7">
        <w:rPr>
          <w:rFonts w:ascii="Times New Roman" w:hAnsi="Times New Roman"/>
        </w:rPr>
        <w:t xml:space="preserve"> et </w:t>
      </w:r>
      <w:r w:rsidR="004F5244" w:rsidRPr="00F534E1">
        <w:rPr>
          <w:rFonts w:ascii="Times New Roman" w:hAnsi="Times New Roman"/>
          <w:i/>
        </w:rPr>
        <w:t>par</w:t>
      </w:r>
      <w:r w:rsidR="004F5244" w:rsidRPr="003513C7">
        <w:rPr>
          <w:rFonts w:ascii="Times New Roman" w:hAnsi="Times New Roman"/>
        </w:rPr>
        <w:t xml:space="preserve"> genres </w:t>
      </w:r>
      <w:r w:rsidR="00265D4F" w:rsidRPr="003513C7">
        <w:rPr>
          <w:rFonts w:ascii="Times New Roman" w:hAnsi="Times New Roman"/>
        </w:rPr>
        <w:t xml:space="preserve">sont une combinaison de critères </w:t>
      </w:r>
      <w:r w:rsidR="00866F02" w:rsidRPr="003513C7">
        <w:rPr>
          <w:rFonts w:ascii="Times New Roman" w:hAnsi="Times New Roman"/>
        </w:rPr>
        <w:t xml:space="preserve">hétérogènes, </w:t>
      </w:r>
      <w:r w:rsidR="00265D4F" w:rsidRPr="003513C7">
        <w:rPr>
          <w:rFonts w:ascii="Times New Roman" w:hAnsi="Times New Roman"/>
        </w:rPr>
        <w:t>à différents niveaux</w:t>
      </w:r>
      <w:r w:rsidR="00AD5DA2" w:rsidRPr="003513C7">
        <w:rPr>
          <w:rFonts w:ascii="Times New Roman" w:hAnsi="Times New Roman"/>
        </w:rPr>
        <w:t xml:space="preserve">, selon différentes </w:t>
      </w:r>
      <w:r w:rsidR="00625EF6">
        <w:rPr>
          <w:rFonts w:ascii="Times New Roman" w:hAnsi="Times New Roman"/>
        </w:rPr>
        <w:t>démarches</w:t>
      </w:r>
      <w:r w:rsidR="00061EB9">
        <w:rPr>
          <w:rFonts w:ascii="Times New Roman" w:hAnsi="Times New Roman"/>
        </w:rPr>
        <w:t xml:space="preserve">, </w:t>
      </w:r>
      <w:r w:rsidR="00473855">
        <w:rPr>
          <w:rFonts w:ascii="Times New Roman" w:hAnsi="Times New Roman"/>
        </w:rPr>
        <w:t>mais cela n’a pas conduit à</w:t>
      </w:r>
      <w:r w:rsidR="0015582B" w:rsidRPr="003513C7">
        <w:rPr>
          <w:rFonts w:ascii="Times New Roman" w:hAnsi="Times New Roman"/>
        </w:rPr>
        <w:t xml:space="preserve"> plus de doutes dans la littérature en général</w:t>
      </w:r>
      <w:r w:rsidR="00160316" w:rsidRPr="003513C7">
        <w:rPr>
          <w:rStyle w:val="FootnoteReference"/>
          <w:rFonts w:ascii="Times New Roman" w:hAnsi="Times New Roman"/>
        </w:rPr>
        <w:footnoteReference w:id="2"/>
      </w:r>
      <w:r w:rsidR="00722526" w:rsidRPr="003513C7">
        <w:rPr>
          <w:rFonts w:ascii="Times New Roman" w:hAnsi="Times New Roman"/>
        </w:rPr>
        <w:t>.</w:t>
      </w:r>
    </w:p>
    <w:p w:rsidR="00554BA6" w:rsidRPr="003513C7" w:rsidRDefault="001C43E2" w:rsidP="00ED2EF7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L</w:t>
      </w:r>
      <w:r w:rsidR="00B34B24" w:rsidRPr="003513C7">
        <w:rPr>
          <w:rFonts w:ascii="Times New Roman" w:hAnsi="Times New Roman"/>
        </w:rPr>
        <w:t xml:space="preserve">a difficulté et </w:t>
      </w:r>
      <w:r w:rsidR="0025244E" w:rsidRPr="003513C7">
        <w:rPr>
          <w:rFonts w:ascii="Times New Roman" w:hAnsi="Times New Roman"/>
        </w:rPr>
        <w:t>l’utilité</w:t>
      </w:r>
      <w:r w:rsidR="00B34B24" w:rsidRPr="003513C7">
        <w:rPr>
          <w:rFonts w:ascii="Times New Roman" w:hAnsi="Times New Roman"/>
        </w:rPr>
        <w:t xml:space="preserve"> de l’approche des genres </w:t>
      </w:r>
      <w:r w:rsidR="00084F86" w:rsidRPr="003513C7">
        <w:rPr>
          <w:rFonts w:ascii="Times New Roman" w:hAnsi="Times New Roman"/>
        </w:rPr>
        <w:t>seront discuté</w:t>
      </w:r>
      <w:r w:rsidR="00031618" w:rsidRPr="003513C7">
        <w:rPr>
          <w:rFonts w:ascii="Times New Roman" w:hAnsi="Times New Roman"/>
        </w:rPr>
        <w:t>e</w:t>
      </w:r>
      <w:r w:rsidR="00084F86" w:rsidRPr="003513C7">
        <w:rPr>
          <w:rFonts w:ascii="Times New Roman" w:hAnsi="Times New Roman"/>
        </w:rPr>
        <w:t>s</w:t>
      </w:r>
      <w:r w:rsidR="00B34B24" w:rsidRPr="003513C7">
        <w:rPr>
          <w:rFonts w:ascii="Times New Roman" w:hAnsi="Times New Roman"/>
        </w:rPr>
        <w:t xml:space="preserve"> </w:t>
      </w:r>
      <w:r w:rsidR="00E81E4D" w:rsidRPr="003513C7">
        <w:rPr>
          <w:rFonts w:ascii="Times New Roman" w:hAnsi="Times New Roman"/>
        </w:rPr>
        <w:t xml:space="preserve">ici </w:t>
      </w:r>
      <w:r w:rsidR="00B34B24" w:rsidRPr="003513C7">
        <w:rPr>
          <w:rFonts w:ascii="Times New Roman" w:hAnsi="Times New Roman"/>
        </w:rPr>
        <w:t xml:space="preserve">à partir d’un type </w:t>
      </w:r>
      <w:r w:rsidR="003D76E8" w:rsidRPr="003513C7">
        <w:rPr>
          <w:rFonts w:ascii="Times New Roman" w:hAnsi="Times New Roman"/>
        </w:rPr>
        <w:t xml:space="preserve">d’œuvres particulières, </w:t>
      </w:r>
      <w:r w:rsidR="008538AA">
        <w:rPr>
          <w:rFonts w:ascii="Times New Roman" w:hAnsi="Times New Roman"/>
        </w:rPr>
        <w:t xml:space="preserve">à savoir </w:t>
      </w:r>
      <w:r w:rsidR="003D76E8" w:rsidRPr="003513C7">
        <w:rPr>
          <w:rFonts w:ascii="Times New Roman" w:hAnsi="Times New Roman"/>
        </w:rPr>
        <w:t>les films</w:t>
      </w:r>
      <w:r w:rsidR="00737CDF" w:rsidRPr="003513C7">
        <w:rPr>
          <w:rFonts w:ascii="Times New Roman" w:hAnsi="Times New Roman"/>
        </w:rPr>
        <w:t xml:space="preserve">. </w:t>
      </w:r>
      <w:r w:rsidR="003B0084" w:rsidRPr="003513C7">
        <w:rPr>
          <w:rFonts w:ascii="Times New Roman" w:hAnsi="Times New Roman"/>
        </w:rPr>
        <w:t xml:space="preserve">Si </w:t>
      </w:r>
      <w:r w:rsidR="00B92476" w:rsidRPr="003513C7">
        <w:rPr>
          <w:rFonts w:ascii="Times New Roman" w:hAnsi="Times New Roman"/>
        </w:rPr>
        <w:t xml:space="preserve">la portée de </w:t>
      </w:r>
      <w:r w:rsidR="00B01745" w:rsidRPr="003513C7">
        <w:rPr>
          <w:rFonts w:ascii="Times New Roman" w:hAnsi="Times New Roman"/>
        </w:rPr>
        <w:t>la</w:t>
      </w:r>
      <w:r w:rsidR="00F11E11" w:rsidRPr="003513C7">
        <w:rPr>
          <w:rFonts w:ascii="Times New Roman" w:hAnsi="Times New Roman"/>
        </w:rPr>
        <w:t xml:space="preserve"> discussion demeure facilement généralisable à d’</w:t>
      </w:r>
      <w:r w:rsidR="00FF3D81" w:rsidRPr="003513C7">
        <w:rPr>
          <w:rFonts w:ascii="Times New Roman" w:hAnsi="Times New Roman"/>
        </w:rPr>
        <w:t>autres domaines que le cinéma, l’</w:t>
      </w:r>
      <w:r w:rsidR="003B0084" w:rsidRPr="003513C7">
        <w:rPr>
          <w:rFonts w:ascii="Times New Roman" w:hAnsi="Times New Roman"/>
        </w:rPr>
        <w:t xml:space="preserve">avantage </w:t>
      </w:r>
      <w:r w:rsidR="00500562" w:rsidRPr="003513C7">
        <w:rPr>
          <w:rFonts w:ascii="Times New Roman" w:hAnsi="Times New Roman"/>
        </w:rPr>
        <w:t>de s’attache</w:t>
      </w:r>
      <w:r w:rsidR="001A6CE2" w:rsidRPr="003513C7">
        <w:rPr>
          <w:rFonts w:ascii="Times New Roman" w:hAnsi="Times New Roman"/>
        </w:rPr>
        <w:t>r</w:t>
      </w:r>
      <w:r w:rsidR="00500562" w:rsidRPr="003513C7">
        <w:rPr>
          <w:rFonts w:ascii="Times New Roman" w:hAnsi="Times New Roman"/>
        </w:rPr>
        <w:t xml:space="preserve"> aux </w:t>
      </w:r>
      <w:r w:rsidR="003C0EB6" w:rsidRPr="003513C7">
        <w:rPr>
          <w:rFonts w:ascii="Times New Roman" w:hAnsi="Times New Roman"/>
        </w:rPr>
        <w:t xml:space="preserve">films </w:t>
      </w:r>
      <w:r w:rsidR="003B0084" w:rsidRPr="003513C7">
        <w:rPr>
          <w:rFonts w:ascii="Times New Roman" w:hAnsi="Times New Roman"/>
        </w:rPr>
        <w:t xml:space="preserve">est </w:t>
      </w:r>
      <w:r w:rsidR="0094054C" w:rsidRPr="003513C7">
        <w:rPr>
          <w:rFonts w:ascii="Times New Roman" w:hAnsi="Times New Roman"/>
        </w:rPr>
        <w:t xml:space="preserve">de disposer d’une situation exemplaire où, </w:t>
      </w:r>
      <w:r w:rsidR="00710041" w:rsidRPr="003513C7">
        <w:rPr>
          <w:rFonts w:ascii="Times New Roman" w:hAnsi="Times New Roman"/>
        </w:rPr>
        <w:t>d’un côté</w:t>
      </w:r>
      <w:r w:rsidR="004F4F32" w:rsidRPr="003513C7">
        <w:rPr>
          <w:rFonts w:ascii="Times New Roman" w:hAnsi="Times New Roman"/>
        </w:rPr>
        <w:t xml:space="preserve">, </w:t>
      </w:r>
      <w:r w:rsidR="006E5E1C" w:rsidRPr="003513C7">
        <w:rPr>
          <w:rFonts w:ascii="Times New Roman" w:hAnsi="Times New Roman"/>
        </w:rPr>
        <w:t xml:space="preserve">personne ne doute de </w:t>
      </w:r>
      <w:r w:rsidR="00657BE5" w:rsidRPr="003513C7">
        <w:rPr>
          <w:rFonts w:ascii="Times New Roman" w:hAnsi="Times New Roman"/>
        </w:rPr>
        <w:t>l’utilité des genres</w:t>
      </w:r>
      <w:r w:rsidR="00A67518">
        <w:rPr>
          <w:rFonts w:ascii="Times New Roman" w:hAnsi="Times New Roman"/>
        </w:rPr>
        <w:t xml:space="preserve"> – </w:t>
      </w:r>
      <w:r w:rsidR="006D0183" w:rsidRPr="003513C7">
        <w:rPr>
          <w:rFonts w:ascii="Times New Roman" w:hAnsi="Times New Roman"/>
        </w:rPr>
        <w:t>rien n’est plus banal</w:t>
      </w:r>
      <w:r w:rsidR="00A67518">
        <w:rPr>
          <w:rFonts w:ascii="Times New Roman" w:hAnsi="Times New Roman"/>
        </w:rPr>
        <w:t xml:space="preserve"> qu’associer</w:t>
      </w:r>
      <w:r w:rsidR="001A3B48" w:rsidRPr="003513C7">
        <w:rPr>
          <w:rFonts w:ascii="Times New Roman" w:hAnsi="Times New Roman"/>
        </w:rPr>
        <w:t xml:space="preserve"> un film à un genre</w:t>
      </w:r>
      <w:r w:rsidR="00A67518">
        <w:rPr>
          <w:rFonts w:ascii="Times New Roman" w:hAnsi="Times New Roman"/>
        </w:rPr>
        <w:t xml:space="preserve"> –</w:t>
      </w:r>
      <w:r w:rsidR="003B29FB">
        <w:rPr>
          <w:rFonts w:ascii="Times New Roman" w:hAnsi="Times New Roman"/>
        </w:rPr>
        <w:t xml:space="preserve">, alors que, d’un </w:t>
      </w:r>
      <w:r w:rsidR="00E16D70">
        <w:rPr>
          <w:rFonts w:ascii="Times New Roman" w:hAnsi="Times New Roman"/>
        </w:rPr>
        <w:t>autre côté</w:t>
      </w:r>
      <w:r w:rsidR="0035740E" w:rsidRPr="003513C7">
        <w:rPr>
          <w:rFonts w:ascii="Times New Roman" w:hAnsi="Times New Roman"/>
        </w:rPr>
        <w:t xml:space="preserve">, </w:t>
      </w:r>
      <w:r w:rsidR="00A527E2" w:rsidRPr="003513C7">
        <w:rPr>
          <w:rFonts w:ascii="Times New Roman" w:hAnsi="Times New Roman"/>
        </w:rPr>
        <w:t xml:space="preserve">il n’est </w:t>
      </w:r>
      <w:r w:rsidR="00A67518">
        <w:rPr>
          <w:rFonts w:ascii="Times New Roman" w:hAnsi="Times New Roman"/>
        </w:rPr>
        <w:t>absolument pas clair</w:t>
      </w:r>
      <w:r w:rsidR="00A527E2" w:rsidRPr="003513C7">
        <w:rPr>
          <w:rFonts w:ascii="Times New Roman" w:hAnsi="Times New Roman"/>
        </w:rPr>
        <w:t xml:space="preserve"> </w:t>
      </w:r>
      <w:r w:rsidR="00012364">
        <w:rPr>
          <w:rFonts w:ascii="Times New Roman" w:hAnsi="Times New Roman"/>
        </w:rPr>
        <w:t>de</w:t>
      </w:r>
      <w:r w:rsidR="00F02BF6">
        <w:rPr>
          <w:rFonts w:ascii="Times New Roman" w:hAnsi="Times New Roman"/>
        </w:rPr>
        <w:t xml:space="preserve"> quelle </w:t>
      </w:r>
      <w:r w:rsidR="00012364">
        <w:rPr>
          <w:rFonts w:ascii="Times New Roman" w:hAnsi="Times New Roman"/>
        </w:rPr>
        <w:t>manière on pourrait</w:t>
      </w:r>
      <w:r w:rsidR="00721B06" w:rsidRPr="003513C7">
        <w:rPr>
          <w:rFonts w:ascii="Times New Roman" w:hAnsi="Times New Roman"/>
        </w:rPr>
        <w:t xml:space="preserve"> </w:t>
      </w:r>
      <w:r w:rsidR="001F1A56" w:rsidRPr="003513C7">
        <w:rPr>
          <w:rFonts w:ascii="Times New Roman" w:hAnsi="Times New Roman"/>
        </w:rPr>
        <w:t>profiter</w:t>
      </w:r>
      <w:r w:rsidR="008208C5" w:rsidRPr="003513C7">
        <w:rPr>
          <w:rFonts w:ascii="Times New Roman" w:hAnsi="Times New Roman"/>
        </w:rPr>
        <w:t xml:space="preserve"> de cette </w:t>
      </w:r>
      <w:r w:rsidR="00E86A79" w:rsidRPr="003513C7">
        <w:rPr>
          <w:rFonts w:ascii="Times New Roman" w:hAnsi="Times New Roman"/>
        </w:rPr>
        <w:t xml:space="preserve">prétendue </w:t>
      </w:r>
      <w:r w:rsidR="008208C5" w:rsidRPr="003513C7">
        <w:rPr>
          <w:rFonts w:ascii="Times New Roman" w:hAnsi="Times New Roman"/>
        </w:rPr>
        <w:t>utilité</w:t>
      </w:r>
      <w:r w:rsidR="00581126" w:rsidRPr="003513C7">
        <w:rPr>
          <w:rFonts w:ascii="Times New Roman" w:hAnsi="Times New Roman"/>
        </w:rPr>
        <w:t xml:space="preserve"> du genre</w:t>
      </w:r>
      <w:r w:rsidR="00022A2B" w:rsidRPr="003513C7">
        <w:rPr>
          <w:rFonts w:ascii="Times New Roman" w:hAnsi="Times New Roman"/>
        </w:rPr>
        <w:t xml:space="preserve">. </w:t>
      </w:r>
      <w:r w:rsidR="00B532A6" w:rsidRPr="003513C7">
        <w:rPr>
          <w:rFonts w:ascii="Times New Roman" w:hAnsi="Times New Roman"/>
        </w:rPr>
        <w:t>Q</w:t>
      </w:r>
      <w:r w:rsidR="00957F99" w:rsidRPr="003513C7">
        <w:rPr>
          <w:rFonts w:ascii="Times New Roman" w:hAnsi="Times New Roman"/>
        </w:rPr>
        <w:t xml:space="preserve">u’est-ce que l’approche des genres </w:t>
      </w:r>
      <w:r w:rsidR="000313D5">
        <w:rPr>
          <w:rFonts w:ascii="Times New Roman" w:hAnsi="Times New Roman"/>
        </w:rPr>
        <w:t>vise</w:t>
      </w:r>
      <w:r w:rsidR="00CD759B" w:rsidRPr="003513C7">
        <w:rPr>
          <w:rFonts w:ascii="Times New Roman" w:hAnsi="Times New Roman"/>
        </w:rPr>
        <w:t xml:space="preserve"> au cinéma</w:t>
      </w:r>
      <w:r w:rsidR="006F6DE9" w:rsidRPr="003513C7">
        <w:rPr>
          <w:rFonts w:ascii="Times New Roman" w:hAnsi="Times New Roman"/>
        </w:rPr>
        <w:t>, au juste</w:t>
      </w:r>
      <w:r w:rsidR="00CD759B" w:rsidRPr="003513C7">
        <w:rPr>
          <w:rFonts w:ascii="Times New Roman" w:hAnsi="Times New Roman"/>
        </w:rPr>
        <w:t> ?</w:t>
      </w:r>
      <w:r w:rsidR="000848FB" w:rsidRPr="003513C7">
        <w:rPr>
          <w:rFonts w:ascii="Times New Roman" w:hAnsi="Times New Roman"/>
        </w:rPr>
        <w:t xml:space="preserve"> </w:t>
      </w:r>
      <w:r w:rsidR="001D0FD5" w:rsidRPr="003513C7">
        <w:rPr>
          <w:rFonts w:ascii="Times New Roman" w:hAnsi="Times New Roman"/>
        </w:rPr>
        <w:t>Est-ce l</w:t>
      </w:r>
      <w:r w:rsidR="00760F0C" w:rsidRPr="003513C7">
        <w:rPr>
          <w:rFonts w:ascii="Times New Roman" w:hAnsi="Times New Roman"/>
        </w:rPr>
        <w:t>a</w:t>
      </w:r>
      <w:r w:rsidR="00230D9D" w:rsidRPr="003513C7">
        <w:rPr>
          <w:rFonts w:ascii="Times New Roman" w:hAnsi="Times New Roman"/>
        </w:rPr>
        <w:t xml:space="preserve"> </w:t>
      </w:r>
      <w:r w:rsidR="006F3935" w:rsidRPr="003513C7">
        <w:rPr>
          <w:rFonts w:ascii="Times New Roman" w:hAnsi="Times New Roman"/>
        </w:rPr>
        <w:t xml:space="preserve">distinction </w:t>
      </w:r>
      <w:r w:rsidR="003B1D47" w:rsidRPr="003513C7">
        <w:rPr>
          <w:rFonts w:ascii="Times New Roman" w:hAnsi="Times New Roman"/>
        </w:rPr>
        <w:t xml:space="preserve">bien ressassée </w:t>
      </w:r>
      <w:r w:rsidR="006F3935" w:rsidRPr="003513C7">
        <w:rPr>
          <w:rFonts w:ascii="Times New Roman" w:hAnsi="Times New Roman"/>
        </w:rPr>
        <w:t>fiction/documentaire</w:t>
      </w:r>
      <w:r w:rsidR="00291D11" w:rsidRPr="003513C7">
        <w:rPr>
          <w:rFonts w:ascii="Times New Roman" w:hAnsi="Times New Roman"/>
        </w:rPr>
        <w:t xml:space="preserve">, </w:t>
      </w:r>
      <w:r w:rsidR="000F1AA6" w:rsidRPr="003513C7">
        <w:rPr>
          <w:rFonts w:ascii="Times New Roman" w:hAnsi="Times New Roman"/>
        </w:rPr>
        <w:t xml:space="preserve">ou </w:t>
      </w:r>
      <w:r w:rsidR="006F1420" w:rsidRPr="003513C7">
        <w:rPr>
          <w:rFonts w:ascii="Times New Roman" w:hAnsi="Times New Roman"/>
        </w:rPr>
        <w:t>est-ce</w:t>
      </w:r>
      <w:r w:rsidR="00D02DA5" w:rsidRPr="003513C7">
        <w:rPr>
          <w:rFonts w:ascii="Times New Roman" w:hAnsi="Times New Roman"/>
        </w:rPr>
        <w:t xml:space="preserve"> la distinction plus articulée</w:t>
      </w:r>
      <w:r w:rsidR="00A723FF" w:rsidRPr="003513C7">
        <w:rPr>
          <w:rFonts w:ascii="Times New Roman" w:hAnsi="Times New Roman"/>
        </w:rPr>
        <w:t xml:space="preserve"> film</w:t>
      </w:r>
      <w:r w:rsidR="00577F7A" w:rsidRPr="003513C7">
        <w:rPr>
          <w:rFonts w:ascii="Times New Roman" w:hAnsi="Times New Roman"/>
        </w:rPr>
        <w:t xml:space="preserve"> n</w:t>
      </w:r>
      <w:r w:rsidR="0091319E" w:rsidRPr="003513C7">
        <w:rPr>
          <w:rFonts w:ascii="Times New Roman" w:hAnsi="Times New Roman"/>
        </w:rPr>
        <w:t>arratif/expérimental/documentair</w:t>
      </w:r>
      <w:r w:rsidR="00F342FA" w:rsidRPr="003513C7">
        <w:rPr>
          <w:rFonts w:ascii="Times New Roman" w:hAnsi="Times New Roman"/>
        </w:rPr>
        <w:t>e</w:t>
      </w:r>
      <w:r w:rsidR="00CA45D7" w:rsidRPr="003513C7">
        <w:rPr>
          <w:rStyle w:val="FootnoteReference"/>
          <w:rFonts w:ascii="Times New Roman" w:hAnsi="Times New Roman"/>
        </w:rPr>
        <w:footnoteReference w:id="3"/>
      </w:r>
      <w:r w:rsidR="00BE453A" w:rsidRPr="003513C7">
        <w:rPr>
          <w:rFonts w:ascii="Times New Roman" w:hAnsi="Times New Roman"/>
        </w:rPr>
        <w:t>,</w:t>
      </w:r>
      <w:r w:rsidR="00A91FC7">
        <w:rPr>
          <w:rFonts w:ascii="Times New Roman" w:hAnsi="Times New Roman"/>
        </w:rPr>
        <w:t xml:space="preserve"> qui d’ailleurs calque celle</w:t>
      </w:r>
      <w:r w:rsidR="00C94975">
        <w:rPr>
          <w:rFonts w:ascii="Times New Roman" w:hAnsi="Times New Roman"/>
        </w:rPr>
        <w:t xml:space="preserve">, </w:t>
      </w:r>
      <w:r w:rsidR="00577F7A" w:rsidRPr="003513C7">
        <w:rPr>
          <w:rFonts w:ascii="Times New Roman" w:hAnsi="Times New Roman"/>
        </w:rPr>
        <w:t>cla</w:t>
      </w:r>
      <w:r w:rsidR="00A91FC7">
        <w:rPr>
          <w:rFonts w:ascii="Times New Roman" w:hAnsi="Times New Roman"/>
        </w:rPr>
        <w:t>ssique en littérature</w:t>
      </w:r>
      <w:r w:rsidR="00C94975">
        <w:rPr>
          <w:rFonts w:ascii="Times New Roman" w:hAnsi="Times New Roman"/>
        </w:rPr>
        <w:t xml:space="preserve">, </w:t>
      </w:r>
      <w:r w:rsidR="001D668F">
        <w:rPr>
          <w:rFonts w:ascii="Times New Roman" w:hAnsi="Times New Roman"/>
        </w:rPr>
        <w:t>d’</w:t>
      </w:r>
      <w:r w:rsidR="00577F7A" w:rsidRPr="003513C7">
        <w:rPr>
          <w:rFonts w:ascii="Times New Roman" w:hAnsi="Times New Roman"/>
        </w:rPr>
        <w:t>épique</w:t>
      </w:r>
      <w:r w:rsidR="00D55C64" w:rsidRPr="003513C7">
        <w:rPr>
          <w:rFonts w:ascii="Times New Roman" w:hAnsi="Times New Roman"/>
        </w:rPr>
        <w:t xml:space="preserve"> ou </w:t>
      </w:r>
      <w:r w:rsidR="001D668F">
        <w:rPr>
          <w:rFonts w:ascii="Times New Roman" w:hAnsi="Times New Roman"/>
        </w:rPr>
        <w:t xml:space="preserve">de </w:t>
      </w:r>
      <w:r w:rsidR="00D55C64" w:rsidRPr="003513C7">
        <w:rPr>
          <w:rFonts w:ascii="Times New Roman" w:hAnsi="Times New Roman"/>
        </w:rPr>
        <w:t>romanesque</w:t>
      </w:r>
      <w:r w:rsidR="006C1984">
        <w:rPr>
          <w:rFonts w:ascii="Times New Roman" w:hAnsi="Times New Roman"/>
        </w:rPr>
        <w:t>/</w:t>
      </w:r>
      <w:r w:rsidR="00577F7A" w:rsidRPr="003513C7">
        <w:rPr>
          <w:rFonts w:ascii="Times New Roman" w:hAnsi="Times New Roman"/>
        </w:rPr>
        <w:t>lyrique</w:t>
      </w:r>
      <w:r w:rsidR="006C1984">
        <w:rPr>
          <w:rFonts w:ascii="Times New Roman" w:hAnsi="Times New Roman"/>
        </w:rPr>
        <w:t>/</w:t>
      </w:r>
      <w:r w:rsidR="00D55C64" w:rsidRPr="003513C7">
        <w:rPr>
          <w:rFonts w:ascii="Times New Roman" w:hAnsi="Times New Roman"/>
        </w:rPr>
        <w:t>dramatique</w:t>
      </w:r>
      <w:r w:rsidR="00FB467E" w:rsidRPr="003513C7">
        <w:rPr>
          <w:rStyle w:val="FootnoteReference"/>
          <w:rFonts w:ascii="Times New Roman" w:hAnsi="Times New Roman"/>
        </w:rPr>
        <w:footnoteReference w:id="4"/>
      </w:r>
      <w:r w:rsidR="00FB467E" w:rsidRPr="003513C7">
        <w:rPr>
          <w:rFonts w:ascii="Times New Roman" w:hAnsi="Times New Roman"/>
        </w:rPr>
        <w:t> ?</w:t>
      </w:r>
      <w:r w:rsidR="00F04731" w:rsidRPr="003513C7">
        <w:rPr>
          <w:rFonts w:ascii="Times New Roman" w:hAnsi="Times New Roman"/>
        </w:rPr>
        <w:t xml:space="preserve"> Ou alors l’approche des genre</w:t>
      </w:r>
      <w:r w:rsidR="0098757F">
        <w:rPr>
          <w:rFonts w:ascii="Times New Roman" w:hAnsi="Times New Roman"/>
        </w:rPr>
        <w:t>s</w:t>
      </w:r>
      <w:r w:rsidR="00F04731" w:rsidRPr="003513C7">
        <w:rPr>
          <w:rFonts w:ascii="Times New Roman" w:hAnsi="Times New Roman"/>
        </w:rPr>
        <w:t xml:space="preserve"> au cinéma </w:t>
      </w:r>
      <w:r w:rsidR="00DB1668" w:rsidRPr="003513C7">
        <w:rPr>
          <w:rFonts w:ascii="Times New Roman" w:hAnsi="Times New Roman"/>
        </w:rPr>
        <w:t>est-elle utile</w:t>
      </w:r>
      <w:r w:rsidR="00494894" w:rsidRPr="003513C7">
        <w:rPr>
          <w:rFonts w:ascii="Times New Roman" w:hAnsi="Times New Roman"/>
        </w:rPr>
        <w:t xml:space="preserve"> là où on la mobilise normalement, dans des cas plus particuliers, par exemple </w:t>
      </w:r>
      <w:r w:rsidR="0033266C" w:rsidRPr="003513C7">
        <w:rPr>
          <w:rFonts w:ascii="Times New Roman" w:hAnsi="Times New Roman"/>
        </w:rPr>
        <w:t xml:space="preserve">celui de la comédie, </w:t>
      </w:r>
      <w:r w:rsidR="001201D2" w:rsidRPr="003513C7">
        <w:rPr>
          <w:rFonts w:ascii="Times New Roman" w:hAnsi="Times New Roman"/>
        </w:rPr>
        <w:t xml:space="preserve">où </w:t>
      </w:r>
      <w:r w:rsidR="003C77A0" w:rsidRPr="003513C7">
        <w:rPr>
          <w:rFonts w:ascii="Times New Roman" w:hAnsi="Times New Roman"/>
        </w:rPr>
        <w:t>l’</w:t>
      </w:r>
      <w:r w:rsidR="001201D2" w:rsidRPr="003513C7">
        <w:rPr>
          <w:rFonts w:ascii="Times New Roman" w:hAnsi="Times New Roman"/>
        </w:rPr>
        <w:t xml:space="preserve">on </w:t>
      </w:r>
      <w:r w:rsidR="00905549" w:rsidRPr="003513C7">
        <w:rPr>
          <w:rFonts w:ascii="Times New Roman" w:hAnsi="Times New Roman"/>
        </w:rPr>
        <w:t xml:space="preserve">distribuera </w:t>
      </w:r>
      <w:r w:rsidR="001201D2" w:rsidRPr="003513C7">
        <w:rPr>
          <w:rFonts w:ascii="Times New Roman" w:hAnsi="Times New Roman"/>
        </w:rPr>
        <w:t>des étiquettes comme</w:t>
      </w:r>
      <w:r w:rsidR="00AF056B">
        <w:rPr>
          <w:rFonts w:ascii="Times New Roman" w:hAnsi="Times New Roman"/>
        </w:rPr>
        <w:t> :</w:t>
      </w:r>
      <w:r w:rsidR="00613685">
        <w:rPr>
          <w:rFonts w:ascii="Times New Roman" w:hAnsi="Times New Roman"/>
        </w:rPr>
        <w:t xml:space="preserve"> </w:t>
      </w:r>
      <w:r w:rsidR="00A91FC7">
        <w:rPr>
          <w:rFonts w:ascii="Times New Roman" w:hAnsi="Times New Roman"/>
        </w:rPr>
        <w:t xml:space="preserve">comédie sentimentale, </w:t>
      </w:r>
      <w:r w:rsidR="00B37E31" w:rsidRPr="003513C7">
        <w:rPr>
          <w:rFonts w:ascii="Times New Roman" w:hAnsi="Times New Roman"/>
        </w:rPr>
        <w:t>loufoque</w:t>
      </w:r>
      <w:r w:rsidR="00A91FC7">
        <w:rPr>
          <w:rFonts w:ascii="Times New Roman" w:hAnsi="Times New Roman"/>
        </w:rPr>
        <w:t xml:space="preserve">, </w:t>
      </w:r>
      <w:r w:rsidR="00F76AE2" w:rsidRPr="003513C7">
        <w:rPr>
          <w:rFonts w:ascii="Times New Roman" w:hAnsi="Times New Roman"/>
        </w:rPr>
        <w:t>musicale</w:t>
      </w:r>
      <w:r w:rsidR="00A91FC7">
        <w:rPr>
          <w:rFonts w:ascii="Times New Roman" w:hAnsi="Times New Roman"/>
        </w:rPr>
        <w:t xml:space="preserve">, </w:t>
      </w:r>
      <w:r w:rsidR="0000626F">
        <w:rPr>
          <w:rFonts w:ascii="Times New Roman" w:hAnsi="Times New Roman"/>
        </w:rPr>
        <w:t>etc.</w:t>
      </w:r>
      <w:r w:rsidR="00AB7A29">
        <w:rPr>
          <w:rFonts w:ascii="Times New Roman" w:hAnsi="Times New Roman"/>
        </w:rPr>
        <w:t>,</w:t>
      </w:r>
      <w:r w:rsidR="00D90F7D">
        <w:rPr>
          <w:rFonts w:ascii="Times New Roman" w:hAnsi="Times New Roman"/>
        </w:rPr>
        <w:t xml:space="preserve"> </w:t>
      </w:r>
      <w:r w:rsidR="00872FB0">
        <w:rPr>
          <w:rFonts w:ascii="Times New Roman" w:hAnsi="Times New Roman"/>
        </w:rPr>
        <w:t>bien qu’une comédie puisse</w:t>
      </w:r>
      <w:r w:rsidR="001201D2" w:rsidRPr="003513C7">
        <w:rPr>
          <w:rFonts w:ascii="Times New Roman" w:hAnsi="Times New Roman"/>
        </w:rPr>
        <w:t xml:space="preserve"> être </w:t>
      </w:r>
      <w:r w:rsidR="000041CE" w:rsidRPr="003513C7">
        <w:rPr>
          <w:rFonts w:ascii="Times New Roman" w:hAnsi="Times New Roman"/>
        </w:rPr>
        <w:t>tout cela</w:t>
      </w:r>
      <w:r w:rsidR="00AB7A29">
        <w:rPr>
          <w:rFonts w:ascii="Times New Roman" w:hAnsi="Times New Roman"/>
        </w:rPr>
        <w:t xml:space="preserve"> à la fois</w:t>
      </w:r>
      <w:r w:rsidR="00B46316" w:rsidRPr="003513C7">
        <w:rPr>
          <w:rFonts w:ascii="Times New Roman" w:hAnsi="Times New Roman"/>
        </w:rPr>
        <w:t> ;</w:t>
      </w:r>
      <w:r w:rsidR="00BD6D4F" w:rsidRPr="003513C7">
        <w:rPr>
          <w:rFonts w:ascii="Times New Roman" w:hAnsi="Times New Roman"/>
        </w:rPr>
        <w:t xml:space="preserve"> </w:t>
      </w:r>
      <w:r w:rsidR="00E91623" w:rsidRPr="003513C7">
        <w:rPr>
          <w:rFonts w:ascii="Times New Roman" w:hAnsi="Times New Roman"/>
        </w:rPr>
        <w:t>ou</w:t>
      </w:r>
      <w:r w:rsidR="00A91FC7">
        <w:rPr>
          <w:rFonts w:ascii="Times New Roman" w:hAnsi="Times New Roman"/>
        </w:rPr>
        <w:t xml:space="preserve">, </w:t>
      </w:r>
      <w:r w:rsidR="00310A33">
        <w:rPr>
          <w:rFonts w:ascii="Times New Roman" w:hAnsi="Times New Roman"/>
        </w:rPr>
        <w:t xml:space="preserve">dans </w:t>
      </w:r>
      <w:r w:rsidR="009B2418" w:rsidRPr="003513C7">
        <w:rPr>
          <w:rFonts w:ascii="Times New Roman" w:hAnsi="Times New Roman"/>
        </w:rPr>
        <w:t>le cas du film criminel, où l’on spécifiera</w:t>
      </w:r>
      <w:r w:rsidR="00EC2F08" w:rsidRPr="003513C7">
        <w:rPr>
          <w:rFonts w:ascii="Times New Roman" w:hAnsi="Times New Roman"/>
        </w:rPr>
        <w:t> :</w:t>
      </w:r>
      <w:r w:rsidR="00E91623" w:rsidRPr="003513C7">
        <w:rPr>
          <w:rFonts w:ascii="Times New Roman" w:hAnsi="Times New Roman"/>
        </w:rPr>
        <w:t xml:space="preserve"> </w:t>
      </w:r>
      <w:r w:rsidR="00A91FC7">
        <w:rPr>
          <w:rFonts w:ascii="Times New Roman" w:hAnsi="Times New Roman"/>
        </w:rPr>
        <w:t xml:space="preserve">film de gangster, film noir, </w:t>
      </w:r>
      <w:r w:rsidR="00BD6D4F" w:rsidRPr="003513C7">
        <w:rPr>
          <w:rFonts w:ascii="Times New Roman" w:hAnsi="Times New Roman"/>
        </w:rPr>
        <w:t>film policier</w:t>
      </w:r>
      <w:r w:rsidR="00A91FC7">
        <w:rPr>
          <w:rFonts w:ascii="Times New Roman" w:hAnsi="Times New Roman"/>
        </w:rPr>
        <w:t xml:space="preserve">, thriller, </w:t>
      </w:r>
      <w:r w:rsidR="00B92D95" w:rsidRPr="003513C7">
        <w:rPr>
          <w:rFonts w:ascii="Times New Roman" w:hAnsi="Times New Roman"/>
        </w:rPr>
        <w:t>film</w:t>
      </w:r>
      <w:r w:rsidR="00A91FC7">
        <w:rPr>
          <w:rFonts w:ascii="Times New Roman" w:hAnsi="Times New Roman"/>
        </w:rPr>
        <w:t xml:space="preserve"> de procès, film carcéral, </w:t>
      </w:r>
      <w:r w:rsidR="005C0F0F">
        <w:rPr>
          <w:rFonts w:ascii="Times New Roman" w:hAnsi="Times New Roman"/>
        </w:rPr>
        <w:t>etc.</w:t>
      </w:r>
      <w:r w:rsidR="00AB7A29">
        <w:rPr>
          <w:rFonts w:ascii="Times New Roman" w:hAnsi="Times New Roman"/>
        </w:rPr>
        <w:t xml:space="preserve">, </w:t>
      </w:r>
      <w:r w:rsidR="00ED7370">
        <w:rPr>
          <w:rFonts w:ascii="Times New Roman" w:hAnsi="Times New Roman"/>
        </w:rPr>
        <w:t>bien qu’encore une fois</w:t>
      </w:r>
      <w:r w:rsidR="00C45488" w:rsidRPr="003513C7">
        <w:rPr>
          <w:rFonts w:ascii="Times New Roman" w:hAnsi="Times New Roman"/>
        </w:rPr>
        <w:t xml:space="preserve"> </w:t>
      </w:r>
      <w:r w:rsidR="00ED7370">
        <w:rPr>
          <w:rFonts w:ascii="Times New Roman" w:hAnsi="Times New Roman"/>
        </w:rPr>
        <w:t xml:space="preserve">on ait </w:t>
      </w:r>
      <w:r w:rsidR="00702CDB" w:rsidRPr="003513C7">
        <w:rPr>
          <w:rFonts w:ascii="Times New Roman" w:hAnsi="Times New Roman"/>
        </w:rPr>
        <w:t>la conscience qu’on</w:t>
      </w:r>
      <w:r w:rsidR="00C45488" w:rsidRPr="003513C7">
        <w:rPr>
          <w:rFonts w:ascii="Times New Roman" w:hAnsi="Times New Roman"/>
        </w:rPr>
        <w:t xml:space="preserve"> est en train de </w:t>
      </w:r>
      <w:r w:rsidR="00702CDB" w:rsidRPr="003513C7">
        <w:rPr>
          <w:rFonts w:ascii="Times New Roman" w:hAnsi="Times New Roman"/>
        </w:rPr>
        <w:t xml:space="preserve">mettre au même niveau </w:t>
      </w:r>
      <w:r w:rsidR="00C45488" w:rsidRPr="003513C7">
        <w:rPr>
          <w:rFonts w:ascii="Times New Roman" w:hAnsi="Times New Roman"/>
        </w:rPr>
        <w:t>des ch</w:t>
      </w:r>
      <w:r w:rsidR="00A91FC7">
        <w:rPr>
          <w:rFonts w:ascii="Times New Roman" w:hAnsi="Times New Roman"/>
        </w:rPr>
        <w:t>oses différentes en généralité</w:t>
      </w:r>
      <w:r w:rsidR="00B46316" w:rsidRPr="003513C7">
        <w:rPr>
          <w:rFonts w:ascii="Times New Roman" w:hAnsi="Times New Roman"/>
        </w:rPr>
        <w:t> ?</w:t>
      </w:r>
      <w:r w:rsidR="009B7B09">
        <w:rPr>
          <w:rFonts w:ascii="Times New Roman" w:hAnsi="Times New Roman"/>
        </w:rPr>
        <w:t xml:space="preserve"> Cela signifie-t-il qu’il faudra ensuite</w:t>
      </w:r>
      <w:r w:rsidR="00EB74BF" w:rsidRPr="003513C7">
        <w:rPr>
          <w:rFonts w:ascii="Times New Roman" w:hAnsi="Times New Roman"/>
        </w:rPr>
        <w:t xml:space="preserve"> établir un clas</w:t>
      </w:r>
      <w:r w:rsidR="00AB7A29">
        <w:rPr>
          <w:rFonts w:ascii="Times New Roman" w:hAnsi="Times New Roman"/>
        </w:rPr>
        <w:t xml:space="preserve">sement : </w:t>
      </w:r>
      <w:r w:rsidR="00A91FC7">
        <w:rPr>
          <w:rFonts w:ascii="Times New Roman" w:hAnsi="Times New Roman"/>
        </w:rPr>
        <w:t xml:space="preserve">comédie, film criminel, </w:t>
      </w:r>
      <w:r w:rsidR="00BB65C5">
        <w:rPr>
          <w:rFonts w:ascii="Times New Roman" w:hAnsi="Times New Roman"/>
        </w:rPr>
        <w:t>etc.</w:t>
      </w:r>
      <w:r w:rsidR="00A91FC7">
        <w:rPr>
          <w:rFonts w:ascii="Times New Roman" w:hAnsi="Times New Roman"/>
        </w:rPr>
        <w:t xml:space="preserve">, </w:t>
      </w:r>
      <w:r w:rsidR="00BB65C5">
        <w:rPr>
          <w:rFonts w:ascii="Times New Roman" w:hAnsi="Times New Roman"/>
        </w:rPr>
        <w:t xml:space="preserve">tout en </w:t>
      </w:r>
      <w:r w:rsidR="00A46592" w:rsidRPr="003513C7">
        <w:rPr>
          <w:rFonts w:ascii="Times New Roman" w:hAnsi="Times New Roman"/>
        </w:rPr>
        <w:t>sachant qu’un film criminel peut être à tout le moins parodié dans une comédie</w:t>
      </w:r>
      <w:r w:rsidR="00B628FB">
        <w:rPr>
          <w:rFonts w:ascii="Times New Roman" w:hAnsi="Times New Roman"/>
        </w:rPr>
        <w:t xml:space="preserve"> (voir </w:t>
      </w:r>
      <w:r w:rsidR="00B628FB">
        <w:rPr>
          <w:rFonts w:ascii="Times New Roman" w:hAnsi="Times New Roman"/>
          <w:i/>
        </w:rPr>
        <w:t>Some Like it Hot</w:t>
      </w:r>
      <w:r w:rsidR="0052524A">
        <w:rPr>
          <w:rFonts w:ascii="Times New Roman" w:hAnsi="Times New Roman"/>
        </w:rPr>
        <w:t xml:space="preserve"> de B.</w:t>
      </w:r>
      <w:r w:rsidR="00B628FB">
        <w:rPr>
          <w:rFonts w:ascii="Times New Roman" w:hAnsi="Times New Roman"/>
        </w:rPr>
        <w:t xml:space="preserve"> Wilder, 1959)</w:t>
      </w:r>
      <w:r w:rsidR="00B27D0C">
        <w:rPr>
          <w:rFonts w:ascii="Times New Roman" w:hAnsi="Times New Roman"/>
        </w:rPr>
        <w:t> ?</w:t>
      </w:r>
      <w:r w:rsidR="00B628FB">
        <w:rPr>
          <w:rFonts w:ascii="Times New Roman" w:hAnsi="Times New Roman"/>
          <w:i/>
        </w:rPr>
        <w:t xml:space="preserve"> </w:t>
      </w:r>
      <w:r w:rsidR="00C552A1" w:rsidRPr="003513C7">
        <w:rPr>
          <w:rFonts w:ascii="Times New Roman" w:hAnsi="Times New Roman"/>
        </w:rPr>
        <w:t xml:space="preserve">Et le film d’animation : </w:t>
      </w:r>
      <w:r w:rsidR="00B53BEA" w:rsidRPr="003513C7">
        <w:rPr>
          <w:rFonts w:ascii="Times New Roman" w:hAnsi="Times New Roman"/>
        </w:rPr>
        <w:t xml:space="preserve">s’il est </w:t>
      </w:r>
      <w:r w:rsidR="00C552A1" w:rsidRPr="003513C7">
        <w:rPr>
          <w:rFonts w:ascii="Times New Roman" w:hAnsi="Times New Roman"/>
        </w:rPr>
        <w:t xml:space="preserve">aussi </w:t>
      </w:r>
      <w:r w:rsidR="00B53BEA" w:rsidRPr="003513C7">
        <w:rPr>
          <w:rFonts w:ascii="Times New Roman" w:hAnsi="Times New Roman"/>
        </w:rPr>
        <w:t>un genre</w:t>
      </w:r>
      <w:r w:rsidR="00BD4B8C">
        <w:rPr>
          <w:rFonts w:ascii="Times New Roman" w:hAnsi="Times New Roman"/>
        </w:rPr>
        <w:t xml:space="preserve">, </w:t>
      </w:r>
      <w:r w:rsidR="00B53BEA" w:rsidRPr="003513C7">
        <w:rPr>
          <w:rFonts w:ascii="Times New Roman" w:hAnsi="Times New Roman"/>
        </w:rPr>
        <w:t>à quoi s’opposerait-il</w:t>
      </w:r>
      <w:r w:rsidR="00316E68" w:rsidRPr="003513C7">
        <w:rPr>
          <w:rFonts w:ascii="Times New Roman" w:hAnsi="Times New Roman"/>
        </w:rPr>
        <w:t xml:space="preserve"> ? </w:t>
      </w:r>
      <w:r w:rsidR="00E74751" w:rsidRPr="003513C7">
        <w:rPr>
          <w:rFonts w:ascii="Times New Roman" w:hAnsi="Times New Roman"/>
        </w:rPr>
        <w:t>S</w:t>
      </w:r>
      <w:r w:rsidR="00316E68" w:rsidRPr="003513C7">
        <w:rPr>
          <w:rFonts w:ascii="Times New Roman" w:hAnsi="Times New Roman"/>
        </w:rPr>
        <w:t xml:space="preserve">i le genre sert à classer, nous devons bien </w:t>
      </w:r>
      <w:r w:rsidR="00316E68" w:rsidRPr="003513C7">
        <w:rPr>
          <w:rFonts w:ascii="Times New Roman" w:hAnsi="Times New Roman"/>
        </w:rPr>
        <w:lastRenderedPageBreak/>
        <w:t xml:space="preserve">pouvoir disposer d’un tableau clair et global, où l’on distingue aisément les niveaux </w:t>
      </w:r>
      <w:r w:rsidR="006A43C7">
        <w:rPr>
          <w:rFonts w:ascii="Times New Roman" w:hAnsi="Times New Roman"/>
        </w:rPr>
        <w:t>et</w:t>
      </w:r>
      <w:r w:rsidR="00316E68" w:rsidRPr="003513C7">
        <w:rPr>
          <w:rFonts w:ascii="Times New Roman" w:hAnsi="Times New Roman"/>
        </w:rPr>
        <w:t xml:space="preserve"> les dérivations</w:t>
      </w:r>
      <w:r w:rsidR="00ED2EF7" w:rsidRPr="003513C7">
        <w:rPr>
          <w:rFonts w:ascii="Times New Roman" w:hAnsi="Times New Roman"/>
        </w:rPr>
        <w:t>.</w:t>
      </w:r>
    </w:p>
    <w:p w:rsidR="00DD1040" w:rsidRPr="003513C7" w:rsidRDefault="003B76AE" w:rsidP="00ED2EF7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Un autre exemple de classement douteux typique</w:t>
      </w:r>
      <w:r w:rsidR="004439F2" w:rsidRPr="003513C7">
        <w:rPr>
          <w:rFonts w:ascii="Times New Roman" w:hAnsi="Times New Roman"/>
        </w:rPr>
        <w:t xml:space="preserve"> au cinéma est</w:t>
      </w:r>
      <w:r w:rsidR="00554BA6" w:rsidRPr="003513C7">
        <w:rPr>
          <w:rFonts w:ascii="Times New Roman" w:hAnsi="Times New Roman"/>
        </w:rPr>
        <w:t xml:space="preserve"> le western ;</w:t>
      </w:r>
      <w:r w:rsidR="00611308" w:rsidRPr="003513C7">
        <w:rPr>
          <w:rFonts w:ascii="Times New Roman" w:hAnsi="Times New Roman"/>
        </w:rPr>
        <w:t xml:space="preserve"> </w:t>
      </w:r>
      <w:r w:rsidR="00027085" w:rsidRPr="003513C7">
        <w:rPr>
          <w:rFonts w:ascii="Times New Roman" w:hAnsi="Times New Roman"/>
        </w:rPr>
        <w:t>s’agit-il d’</w:t>
      </w:r>
      <w:r w:rsidR="00DB374E" w:rsidRPr="003513C7">
        <w:rPr>
          <w:rFonts w:ascii="Times New Roman" w:hAnsi="Times New Roman"/>
        </w:rPr>
        <w:t>un cas particulier du film d’aventure</w:t>
      </w:r>
      <w:r w:rsidR="009B0E0D" w:rsidRPr="003513C7">
        <w:rPr>
          <w:rFonts w:ascii="Times New Roman" w:hAnsi="Times New Roman"/>
        </w:rPr>
        <w:t xml:space="preserve"> (</w:t>
      </w:r>
      <w:r w:rsidR="007D3160" w:rsidRPr="003513C7">
        <w:rPr>
          <w:rFonts w:ascii="Times New Roman" w:hAnsi="Times New Roman"/>
        </w:rPr>
        <w:t xml:space="preserve">pourtant </w:t>
      </w:r>
      <w:r w:rsidR="009B0E0D" w:rsidRPr="003513C7">
        <w:rPr>
          <w:rFonts w:ascii="Times New Roman" w:hAnsi="Times New Roman"/>
        </w:rPr>
        <w:t xml:space="preserve">ces </w:t>
      </w:r>
      <w:r w:rsidR="00B36304" w:rsidRPr="003513C7">
        <w:rPr>
          <w:rFonts w:ascii="Times New Roman" w:hAnsi="Times New Roman"/>
        </w:rPr>
        <w:t xml:space="preserve">deux </w:t>
      </w:r>
      <w:r w:rsidR="009B0E0D" w:rsidRPr="003513C7">
        <w:rPr>
          <w:rFonts w:ascii="Times New Roman" w:hAnsi="Times New Roman"/>
        </w:rPr>
        <w:t>étiquet</w:t>
      </w:r>
      <w:r w:rsidR="007D30FA" w:rsidRPr="003513C7">
        <w:rPr>
          <w:rFonts w:ascii="Times New Roman" w:hAnsi="Times New Roman"/>
        </w:rPr>
        <w:t xml:space="preserve">tes </w:t>
      </w:r>
      <w:r w:rsidR="009D6875" w:rsidRPr="003513C7">
        <w:rPr>
          <w:rFonts w:ascii="Times New Roman" w:hAnsi="Times New Roman"/>
        </w:rPr>
        <w:t>sont</w:t>
      </w:r>
      <w:r w:rsidR="007D30FA" w:rsidRPr="003513C7">
        <w:rPr>
          <w:rFonts w:ascii="Times New Roman" w:hAnsi="Times New Roman"/>
        </w:rPr>
        <w:t xml:space="preserve"> utilisées en alternati</w:t>
      </w:r>
      <w:r w:rsidR="009B0E0D" w:rsidRPr="003513C7">
        <w:rPr>
          <w:rFonts w:ascii="Times New Roman" w:hAnsi="Times New Roman"/>
        </w:rPr>
        <w:t>v</w:t>
      </w:r>
      <w:r w:rsidR="007D30FA" w:rsidRPr="003513C7">
        <w:rPr>
          <w:rFonts w:ascii="Times New Roman" w:hAnsi="Times New Roman"/>
        </w:rPr>
        <w:t>e</w:t>
      </w:r>
      <w:r w:rsidR="00681DE9" w:rsidRPr="003513C7">
        <w:rPr>
          <w:rFonts w:ascii="Times New Roman" w:hAnsi="Times New Roman"/>
        </w:rPr>
        <w:t xml:space="preserve">, </w:t>
      </w:r>
      <w:r w:rsidR="00910BC4" w:rsidRPr="003513C7">
        <w:rPr>
          <w:rFonts w:ascii="Times New Roman" w:hAnsi="Times New Roman"/>
        </w:rPr>
        <w:t>comme s’il s’agissait de genres du</w:t>
      </w:r>
      <w:r w:rsidR="00681DE9" w:rsidRPr="003513C7">
        <w:rPr>
          <w:rFonts w:ascii="Times New Roman" w:hAnsi="Times New Roman"/>
        </w:rPr>
        <w:t xml:space="preserve"> même niveau</w:t>
      </w:r>
      <w:r w:rsidR="009B0E0D" w:rsidRPr="003513C7">
        <w:rPr>
          <w:rFonts w:ascii="Times New Roman" w:hAnsi="Times New Roman"/>
        </w:rPr>
        <w:t>)</w:t>
      </w:r>
      <w:r w:rsidR="007D30FA" w:rsidRPr="003513C7">
        <w:rPr>
          <w:rFonts w:ascii="Times New Roman" w:hAnsi="Times New Roman"/>
        </w:rPr>
        <w:t> ?</w:t>
      </w:r>
      <w:r w:rsidR="001C6D92" w:rsidRPr="003513C7">
        <w:rPr>
          <w:rFonts w:ascii="Times New Roman" w:hAnsi="Times New Roman"/>
        </w:rPr>
        <w:t xml:space="preserve"> </w:t>
      </w:r>
      <w:r w:rsidR="004355BE" w:rsidRPr="003513C7">
        <w:rPr>
          <w:rFonts w:ascii="Times New Roman" w:hAnsi="Times New Roman"/>
        </w:rPr>
        <w:t>De mê</w:t>
      </w:r>
      <w:r w:rsidR="00DB7715">
        <w:rPr>
          <w:rFonts w:ascii="Times New Roman" w:hAnsi="Times New Roman"/>
        </w:rPr>
        <w:t>me,</w:t>
      </w:r>
      <w:r w:rsidR="004355BE" w:rsidRPr="003513C7">
        <w:rPr>
          <w:rFonts w:ascii="Times New Roman" w:hAnsi="Times New Roman"/>
        </w:rPr>
        <w:t xml:space="preserve"> </w:t>
      </w:r>
      <w:r w:rsidR="00C11D93" w:rsidRPr="003513C7">
        <w:rPr>
          <w:rFonts w:ascii="Times New Roman" w:hAnsi="Times New Roman"/>
        </w:rPr>
        <w:t>l</w:t>
      </w:r>
      <w:r w:rsidR="000373AD" w:rsidRPr="003513C7">
        <w:rPr>
          <w:rFonts w:ascii="Times New Roman" w:hAnsi="Times New Roman"/>
        </w:rPr>
        <w:t xml:space="preserve">e </w:t>
      </w:r>
      <w:r w:rsidR="000373AD" w:rsidRPr="003513C7">
        <w:rPr>
          <w:rFonts w:ascii="Times New Roman" w:hAnsi="Times New Roman"/>
          <w:i/>
        </w:rPr>
        <w:t xml:space="preserve">road </w:t>
      </w:r>
      <w:r w:rsidR="00087537" w:rsidRPr="003513C7">
        <w:rPr>
          <w:rFonts w:ascii="Times New Roman" w:hAnsi="Times New Roman"/>
          <w:i/>
        </w:rPr>
        <w:t>movie</w:t>
      </w:r>
      <w:r w:rsidR="00D41CA1" w:rsidRPr="003513C7">
        <w:rPr>
          <w:rFonts w:ascii="Times New Roman" w:hAnsi="Times New Roman"/>
        </w:rPr>
        <w:t xml:space="preserve"> </w:t>
      </w:r>
      <w:r w:rsidR="00087537" w:rsidRPr="003513C7">
        <w:rPr>
          <w:rFonts w:ascii="Times New Roman" w:hAnsi="Times New Roman"/>
        </w:rPr>
        <w:t>est</w:t>
      </w:r>
      <w:r w:rsidR="00E510C1" w:rsidRPr="003513C7">
        <w:rPr>
          <w:rFonts w:ascii="Times New Roman" w:hAnsi="Times New Roman"/>
        </w:rPr>
        <w:t>-il</w:t>
      </w:r>
      <w:r w:rsidR="00087537" w:rsidRPr="003513C7">
        <w:rPr>
          <w:rFonts w:ascii="Times New Roman" w:hAnsi="Times New Roman"/>
        </w:rPr>
        <w:t xml:space="preserve"> </w:t>
      </w:r>
      <w:r w:rsidR="00535306" w:rsidRPr="003513C7">
        <w:rPr>
          <w:rFonts w:ascii="Times New Roman" w:hAnsi="Times New Roman"/>
        </w:rPr>
        <w:t xml:space="preserve">aussi </w:t>
      </w:r>
      <w:r w:rsidR="008B6DA2" w:rsidRPr="003513C7">
        <w:rPr>
          <w:rFonts w:ascii="Times New Roman" w:hAnsi="Times New Roman"/>
        </w:rPr>
        <w:t xml:space="preserve">un cas </w:t>
      </w:r>
      <w:r w:rsidR="009C0020" w:rsidRPr="003513C7">
        <w:rPr>
          <w:rFonts w:ascii="Times New Roman" w:hAnsi="Times New Roman"/>
        </w:rPr>
        <w:t xml:space="preserve">particulier </w:t>
      </w:r>
      <w:r w:rsidR="008B6DA2" w:rsidRPr="003513C7">
        <w:rPr>
          <w:rFonts w:ascii="Times New Roman" w:hAnsi="Times New Roman"/>
        </w:rPr>
        <w:t xml:space="preserve">de film d’aventure </w:t>
      </w:r>
      <w:r w:rsidR="00DB7715">
        <w:rPr>
          <w:rFonts w:ascii="Times New Roman" w:hAnsi="Times New Roman"/>
        </w:rPr>
        <w:t>(et au même titre que le</w:t>
      </w:r>
      <w:r w:rsidR="00535306" w:rsidRPr="003513C7">
        <w:rPr>
          <w:rFonts w:ascii="Times New Roman" w:hAnsi="Times New Roman"/>
        </w:rPr>
        <w:t xml:space="preserve"> western</w:t>
      </w:r>
      <w:r w:rsidR="00D41CA1" w:rsidRPr="003513C7">
        <w:rPr>
          <w:rFonts w:ascii="Times New Roman" w:hAnsi="Times New Roman"/>
        </w:rPr>
        <w:t xml:space="preserve">, qui </w:t>
      </w:r>
      <w:r w:rsidR="00BF76AC" w:rsidRPr="003513C7">
        <w:rPr>
          <w:rFonts w:ascii="Times New Roman" w:hAnsi="Times New Roman"/>
        </w:rPr>
        <w:t xml:space="preserve">pourtant </w:t>
      </w:r>
      <w:r w:rsidR="00D41CA1" w:rsidRPr="003513C7">
        <w:rPr>
          <w:rFonts w:ascii="Times New Roman" w:hAnsi="Times New Roman"/>
        </w:rPr>
        <w:t xml:space="preserve">est </w:t>
      </w:r>
      <w:r w:rsidR="00EA5B87" w:rsidRPr="003513C7">
        <w:rPr>
          <w:rFonts w:ascii="Times New Roman" w:hAnsi="Times New Roman"/>
        </w:rPr>
        <w:t xml:space="preserve">incomparablement plus </w:t>
      </w:r>
      <w:r w:rsidR="007861FA" w:rsidRPr="003513C7">
        <w:rPr>
          <w:rFonts w:ascii="Times New Roman" w:hAnsi="Times New Roman"/>
        </w:rPr>
        <w:t>important</w:t>
      </w:r>
      <w:r w:rsidR="00333DFC" w:rsidRPr="003513C7">
        <w:rPr>
          <w:rFonts w:ascii="Times New Roman" w:hAnsi="Times New Roman"/>
        </w:rPr>
        <w:t xml:space="preserve"> et</w:t>
      </w:r>
      <w:r w:rsidR="005C17D9" w:rsidRPr="003513C7">
        <w:rPr>
          <w:rFonts w:ascii="Times New Roman" w:hAnsi="Times New Roman"/>
        </w:rPr>
        <w:t xml:space="preserve"> riche</w:t>
      </w:r>
      <w:r w:rsidR="00EA5B87" w:rsidRPr="003513C7">
        <w:rPr>
          <w:rFonts w:ascii="Times New Roman" w:hAnsi="Times New Roman"/>
        </w:rPr>
        <w:t xml:space="preserve"> que le </w:t>
      </w:r>
      <w:r w:rsidR="00EA5B87" w:rsidRPr="003513C7">
        <w:rPr>
          <w:rFonts w:ascii="Times New Roman" w:hAnsi="Times New Roman"/>
          <w:i/>
        </w:rPr>
        <w:t>road movie</w:t>
      </w:r>
      <w:r w:rsidR="00535306" w:rsidRPr="003513C7">
        <w:rPr>
          <w:rFonts w:ascii="Times New Roman" w:hAnsi="Times New Roman"/>
        </w:rPr>
        <w:t>) ?</w:t>
      </w:r>
      <w:r w:rsidR="00BD4009" w:rsidRPr="003513C7">
        <w:rPr>
          <w:rFonts w:ascii="Times New Roman" w:hAnsi="Times New Roman"/>
        </w:rPr>
        <w:t xml:space="preserve"> </w:t>
      </w:r>
      <w:r w:rsidR="00F24D00" w:rsidRPr="003513C7">
        <w:rPr>
          <w:rFonts w:ascii="Times New Roman" w:hAnsi="Times New Roman"/>
        </w:rPr>
        <w:t xml:space="preserve">Et </w:t>
      </w:r>
      <w:r w:rsidR="00031BA7" w:rsidRPr="003513C7">
        <w:rPr>
          <w:rFonts w:ascii="Times New Roman" w:hAnsi="Times New Roman"/>
        </w:rPr>
        <w:t>« cas particulier »</w:t>
      </w:r>
      <w:r w:rsidR="00F27137" w:rsidRPr="003513C7">
        <w:rPr>
          <w:rFonts w:ascii="Times New Roman" w:hAnsi="Times New Roman"/>
        </w:rPr>
        <w:t>,</w:t>
      </w:r>
      <w:r w:rsidR="00031BA7" w:rsidRPr="003513C7">
        <w:rPr>
          <w:rFonts w:ascii="Times New Roman" w:hAnsi="Times New Roman"/>
        </w:rPr>
        <w:t xml:space="preserve"> est</w:t>
      </w:r>
      <w:r w:rsidR="0086210C" w:rsidRPr="003513C7">
        <w:rPr>
          <w:rFonts w:ascii="Times New Roman" w:hAnsi="Times New Roman"/>
        </w:rPr>
        <w:t>-</w:t>
      </w:r>
      <w:r w:rsidR="00F27137" w:rsidRPr="003513C7">
        <w:rPr>
          <w:rFonts w:ascii="Times New Roman" w:hAnsi="Times New Roman"/>
        </w:rPr>
        <w:t>ce</w:t>
      </w:r>
      <w:r w:rsidR="00031BA7" w:rsidRPr="003513C7">
        <w:rPr>
          <w:rFonts w:ascii="Times New Roman" w:hAnsi="Times New Roman"/>
        </w:rPr>
        <w:t xml:space="preserve"> autre chose que ce qu’on appelle un </w:t>
      </w:r>
      <w:r w:rsidR="00E41C0E" w:rsidRPr="003513C7">
        <w:rPr>
          <w:rFonts w:ascii="Times New Roman" w:hAnsi="Times New Roman"/>
        </w:rPr>
        <w:t>« </w:t>
      </w:r>
      <w:r w:rsidR="00031BA7" w:rsidRPr="003513C7">
        <w:rPr>
          <w:rFonts w:ascii="Times New Roman" w:hAnsi="Times New Roman"/>
        </w:rPr>
        <w:t>sous-genre</w:t>
      </w:r>
      <w:r w:rsidR="00E41C0E" w:rsidRPr="003513C7">
        <w:rPr>
          <w:rFonts w:ascii="Times New Roman" w:hAnsi="Times New Roman"/>
        </w:rPr>
        <w:t> »</w:t>
      </w:r>
      <w:r w:rsidR="00435D37" w:rsidRPr="003513C7">
        <w:rPr>
          <w:rFonts w:ascii="Times New Roman" w:hAnsi="Times New Roman"/>
        </w:rPr>
        <w:t xml:space="preserve"> ? </w:t>
      </w:r>
      <w:r w:rsidR="00CB59A6" w:rsidRPr="003513C7">
        <w:rPr>
          <w:rFonts w:ascii="Times New Roman" w:hAnsi="Times New Roman"/>
        </w:rPr>
        <w:t xml:space="preserve">Le problème est alors que </w:t>
      </w:r>
      <w:r w:rsidR="009F0062" w:rsidRPr="003513C7">
        <w:rPr>
          <w:rFonts w:ascii="Times New Roman" w:hAnsi="Times New Roman"/>
        </w:rPr>
        <w:t>le western compte déjà plusieurs sous-genres</w:t>
      </w:r>
      <w:r w:rsidR="005111EC" w:rsidRPr="003513C7">
        <w:rPr>
          <w:rFonts w:ascii="Times New Roman" w:hAnsi="Times New Roman"/>
        </w:rPr>
        <w:t>, comme le weste</w:t>
      </w:r>
      <w:r w:rsidR="00D56D0F" w:rsidRPr="003513C7">
        <w:rPr>
          <w:rFonts w:ascii="Times New Roman" w:hAnsi="Times New Roman"/>
        </w:rPr>
        <w:t>r</w:t>
      </w:r>
      <w:r w:rsidR="002E1AE5" w:rsidRPr="003513C7">
        <w:rPr>
          <w:rFonts w:ascii="Times New Roman" w:hAnsi="Times New Roman"/>
        </w:rPr>
        <w:t>n spaghetti ou</w:t>
      </w:r>
      <w:r w:rsidR="005111EC" w:rsidRPr="003513C7">
        <w:rPr>
          <w:rFonts w:ascii="Times New Roman" w:hAnsi="Times New Roman"/>
        </w:rPr>
        <w:t xml:space="preserve"> le western crépusculair</w:t>
      </w:r>
      <w:r w:rsidR="002E1AE5" w:rsidRPr="003513C7">
        <w:rPr>
          <w:rFonts w:ascii="Times New Roman" w:hAnsi="Times New Roman"/>
        </w:rPr>
        <w:t>e</w:t>
      </w:r>
      <w:r w:rsidR="001E0F29" w:rsidRPr="003513C7">
        <w:rPr>
          <w:rFonts w:ascii="Times New Roman" w:hAnsi="Times New Roman"/>
        </w:rPr>
        <w:t xml:space="preserve"> (</w:t>
      </w:r>
      <w:r w:rsidR="00427824" w:rsidRPr="003513C7">
        <w:rPr>
          <w:rFonts w:ascii="Times New Roman" w:hAnsi="Times New Roman"/>
        </w:rPr>
        <w:t xml:space="preserve">par ailleurs, </w:t>
      </w:r>
      <w:r w:rsidR="001E0F29" w:rsidRPr="003513C7">
        <w:rPr>
          <w:rFonts w:ascii="Times New Roman" w:hAnsi="Times New Roman"/>
        </w:rPr>
        <w:t xml:space="preserve">le </w:t>
      </w:r>
      <w:r w:rsidR="001E0F29" w:rsidRPr="003513C7">
        <w:rPr>
          <w:rFonts w:ascii="Times New Roman" w:hAnsi="Times New Roman"/>
          <w:i/>
        </w:rPr>
        <w:t>road movie</w:t>
      </w:r>
      <w:r w:rsidR="001E0F29" w:rsidRPr="003513C7">
        <w:rPr>
          <w:rFonts w:ascii="Times New Roman" w:hAnsi="Times New Roman"/>
        </w:rPr>
        <w:t xml:space="preserve"> ne serait-il pas une </w:t>
      </w:r>
      <w:r w:rsidR="00887453">
        <w:rPr>
          <w:rFonts w:ascii="Times New Roman" w:hAnsi="Times New Roman"/>
        </w:rPr>
        <w:t>variante</w:t>
      </w:r>
      <w:r w:rsidR="001E0F29" w:rsidRPr="003513C7">
        <w:rPr>
          <w:rFonts w:ascii="Times New Roman" w:hAnsi="Times New Roman"/>
        </w:rPr>
        <w:t xml:space="preserve"> du western crépusculaire</w:t>
      </w:r>
      <w:r w:rsidR="00AB5581" w:rsidRPr="003513C7">
        <w:rPr>
          <w:rFonts w:ascii="Times New Roman" w:hAnsi="Times New Roman"/>
        </w:rPr>
        <w:t xml:space="preserve"> sans le côté historique</w:t>
      </w:r>
      <w:r w:rsidR="00D63251" w:rsidRPr="003513C7">
        <w:rPr>
          <w:rFonts w:ascii="Times New Roman" w:hAnsi="Times New Roman"/>
        </w:rPr>
        <w:t> ?) ;</w:t>
      </w:r>
      <w:r w:rsidR="00683883" w:rsidRPr="003513C7">
        <w:rPr>
          <w:rFonts w:ascii="Times New Roman" w:hAnsi="Times New Roman"/>
        </w:rPr>
        <w:t xml:space="preserve"> ira-t-on jusqu’à </w:t>
      </w:r>
      <w:r w:rsidR="00327ED9">
        <w:rPr>
          <w:rFonts w:ascii="Times New Roman" w:hAnsi="Times New Roman"/>
        </w:rPr>
        <w:t>définir des sous-sous-genres,</w:t>
      </w:r>
      <w:r w:rsidR="00683883" w:rsidRPr="003513C7">
        <w:rPr>
          <w:rFonts w:ascii="Times New Roman" w:hAnsi="Times New Roman"/>
        </w:rPr>
        <w:t xml:space="preserve"> puis des sous-sous-sous-genres, alors qu’on </w:t>
      </w:r>
      <w:r w:rsidR="00CD6D7E" w:rsidRPr="003513C7">
        <w:rPr>
          <w:rFonts w:ascii="Times New Roman" w:hAnsi="Times New Roman"/>
        </w:rPr>
        <w:t xml:space="preserve">n’arrive </w:t>
      </w:r>
      <w:r w:rsidR="007500D5" w:rsidRPr="003513C7">
        <w:rPr>
          <w:rFonts w:ascii="Times New Roman" w:hAnsi="Times New Roman"/>
        </w:rPr>
        <w:t>même pa</w:t>
      </w:r>
      <w:r w:rsidR="00286A6F">
        <w:rPr>
          <w:rFonts w:ascii="Times New Roman" w:hAnsi="Times New Roman"/>
        </w:rPr>
        <w:t xml:space="preserve">s à établir </w:t>
      </w:r>
      <w:r w:rsidR="007500D5" w:rsidRPr="003513C7">
        <w:rPr>
          <w:rFonts w:ascii="Times New Roman" w:hAnsi="Times New Roman"/>
        </w:rPr>
        <w:t>un niveau</w:t>
      </w:r>
      <w:r w:rsidR="00736152" w:rsidRPr="003513C7">
        <w:rPr>
          <w:rFonts w:ascii="Times New Roman" w:hAnsi="Times New Roman"/>
        </w:rPr>
        <w:t xml:space="preserve"> d</w:t>
      </w:r>
      <w:r w:rsidR="00286A6F">
        <w:rPr>
          <w:rFonts w:ascii="Times New Roman" w:hAnsi="Times New Roman"/>
        </w:rPr>
        <w:t>e base</w:t>
      </w:r>
      <w:r w:rsidR="00736152" w:rsidRPr="003513C7">
        <w:rPr>
          <w:rFonts w:ascii="Times New Roman" w:hAnsi="Times New Roman"/>
        </w:rPr>
        <w:t xml:space="preserve"> pour échafauder un classement ?</w:t>
      </w:r>
      <w:r w:rsidR="00D47B1E" w:rsidRPr="003513C7">
        <w:rPr>
          <w:rFonts w:ascii="Times New Roman" w:hAnsi="Times New Roman"/>
        </w:rPr>
        <w:t xml:space="preserve"> </w:t>
      </w:r>
      <w:r w:rsidR="00E73E2A" w:rsidRPr="003513C7">
        <w:rPr>
          <w:rFonts w:ascii="Times New Roman" w:hAnsi="Times New Roman"/>
        </w:rPr>
        <w:t>D</w:t>
      </w:r>
      <w:r w:rsidR="001D4381" w:rsidRPr="003513C7">
        <w:rPr>
          <w:rFonts w:ascii="Times New Roman" w:hAnsi="Times New Roman"/>
        </w:rPr>
        <w:t xml:space="preserve">ans un tableau général, quel est le rapport </w:t>
      </w:r>
      <w:r w:rsidR="00EE6DE5" w:rsidRPr="003513C7">
        <w:rPr>
          <w:rFonts w:ascii="Times New Roman" w:hAnsi="Times New Roman"/>
        </w:rPr>
        <w:t>du film western avec le film historique ?</w:t>
      </w:r>
      <w:r w:rsidR="00200139" w:rsidRPr="003513C7">
        <w:rPr>
          <w:rFonts w:ascii="Times New Roman" w:hAnsi="Times New Roman"/>
        </w:rPr>
        <w:t xml:space="preserve"> </w:t>
      </w:r>
      <w:r w:rsidR="00875C9F" w:rsidRPr="003513C7">
        <w:rPr>
          <w:rFonts w:ascii="Times New Roman" w:hAnsi="Times New Roman"/>
        </w:rPr>
        <w:t xml:space="preserve">Et si </w:t>
      </w:r>
      <w:r w:rsidR="003B0AB5">
        <w:rPr>
          <w:rFonts w:ascii="Times New Roman" w:hAnsi="Times New Roman"/>
        </w:rPr>
        <w:t>l’</w:t>
      </w:r>
      <w:r w:rsidR="00875C9F" w:rsidRPr="003513C7">
        <w:rPr>
          <w:rFonts w:ascii="Times New Roman" w:hAnsi="Times New Roman"/>
        </w:rPr>
        <w:t xml:space="preserve">on n’oublie pas </w:t>
      </w:r>
      <w:r w:rsidR="00200139" w:rsidRPr="003513C7">
        <w:rPr>
          <w:rFonts w:ascii="Times New Roman" w:hAnsi="Times New Roman"/>
        </w:rPr>
        <w:t xml:space="preserve">que le </w:t>
      </w:r>
      <w:r w:rsidR="008308DA" w:rsidRPr="003513C7">
        <w:rPr>
          <w:rFonts w:ascii="Times New Roman" w:hAnsi="Times New Roman"/>
        </w:rPr>
        <w:t>western</w:t>
      </w:r>
      <w:r w:rsidR="008E21BE" w:rsidRPr="003513C7">
        <w:rPr>
          <w:rFonts w:ascii="Times New Roman" w:hAnsi="Times New Roman"/>
        </w:rPr>
        <w:t xml:space="preserve"> existe aussi </w:t>
      </w:r>
      <w:r w:rsidR="00D90021" w:rsidRPr="003513C7">
        <w:rPr>
          <w:rFonts w:ascii="Times New Roman" w:hAnsi="Times New Roman"/>
        </w:rPr>
        <w:t xml:space="preserve">comme film </w:t>
      </w:r>
      <w:r w:rsidR="008833D4" w:rsidRPr="003513C7">
        <w:rPr>
          <w:rFonts w:ascii="Times New Roman" w:hAnsi="Times New Roman"/>
        </w:rPr>
        <w:t xml:space="preserve">comique, </w:t>
      </w:r>
      <w:r w:rsidR="00D90021" w:rsidRPr="003513C7">
        <w:rPr>
          <w:rFonts w:ascii="Times New Roman" w:hAnsi="Times New Roman"/>
        </w:rPr>
        <w:t>mélodra</w:t>
      </w:r>
      <w:r w:rsidR="00612F05" w:rsidRPr="003513C7">
        <w:rPr>
          <w:rFonts w:ascii="Times New Roman" w:hAnsi="Times New Roman"/>
        </w:rPr>
        <w:t xml:space="preserve">matique, érotique, </w:t>
      </w:r>
      <w:r w:rsidR="008833D4" w:rsidRPr="003513C7">
        <w:rPr>
          <w:rFonts w:ascii="Times New Roman" w:hAnsi="Times New Roman"/>
        </w:rPr>
        <w:t xml:space="preserve">s’agit-il </w:t>
      </w:r>
      <w:r w:rsidR="00AB1D20" w:rsidRPr="003513C7">
        <w:rPr>
          <w:rFonts w:ascii="Times New Roman" w:hAnsi="Times New Roman"/>
        </w:rPr>
        <w:t xml:space="preserve">là </w:t>
      </w:r>
      <w:r w:rsidR="008833D4" w:rsidRPr="003513C7">
        <w:rPr>
          <w:rFonts w:ascii="Times New Roman" w:hAnsi="Times New Roman"/>
        </w:rPr>
        <w:t xml:space="preserve">d’une </w:t>
      </w:r>
      <w:r w:rsidR="007D13EA" w:rsidRPr="003513C7">
        <w:rPr>
          <w:rFonts w:ascii="Times New Roman" w:hAnsi="Times New Roman"/>
        </w:rPr>
        <w:t>« </w:t>
      </w:r>
      <w:r w:rsidR="008833D4" w:rsidRPr="003513C7">
        <w:rPr>
          <w:rFonts w:ascii="Times New Roman" w:hAnsi="Times New Roman"/>
        </w:rPr>
        <w:t>hybridation</w:t>
      </w:r>
      <w:r w:rsidR="007D13EA" w:rsidRPr="003513C7">
        <w:rPr>
          <w:rFonts w:ascii="Times New Roman" w:hAnsi="Times New Roman"/>
        </w:rPr>
        <w:t> »</w:t>
      </w:r>
      <w:r w:rsidR="008833D4" w:rsidRPr="003513C7">
        <w:rPr>
          <w:rFonts w:ascii="Times New Roman" w:hAnsi="Times New Roman"/>
        </w:rPr>
        <w:t xml:space="preserve"> entre genres du même </w:t>
      </w:r>
      <w:r w:rsidR="00916DBB" w:rsidRPr="003513C7">
        <w:rPr>
          <w:rFonts w:ascii="Times New Roman" w:hAnsi="Times New Roman"/>
        </w:rPr>
        <w:t>niveau</w:t>
      </w:r>
      <w:r w:rsidR="001D7FF6" w:rsidRPr="003513C7">
        <w:rPr>
          <w:rFonts w:ascii="Times New Roman" w:hAnsi="Times New Roman"/>
        </w:rPr>
        <w:t xml:space="preserve"> </w:t>
      </w:r>
      <w:r w:rsidR="00A91FC7">
        <w:rPr>
          <w:rFonts w:ascii="Times New Roman" w:hAnsi="Times New Roman"/>
        </w:rPr>
        <w:t xml:space="preserve">(western, film comique, mélo, </w:t>
      </w:r>
      <w:r w:rsidR="00236CD5" w:rsidRPr="003513C7">
        <w:rPr>
          <w:rFonts w:ascii="Times New Roman" w:hAnsi="Times New Roman"/>
        </w:rPr>
        <w:t xml:space="preserve">film érotique) </w:t>
      </w:r>
      <w:r w:rsidR="001D7FF6" w:rsidRPr="003513C7">
        <w:rPr>
          <w:rFonts w:ascii="Times New Roman" w:hAnsi="Times New Roman"/>
        </w:rPr>
        <w:t>ou de la preuve qu</w:t>
      </w:r>
      <w:r w:rsidR="00DD1040" w:rsidRPr="003513C7">
        <w:rPr>
          <w:rFonts w:ascii="Times New Roman" w:hAnsi="Times New Roman"/>
        </w:rPr>
        <w:t>’on est face à différents types de classements (</w:t>
      </w:r>
      <w:r w:rsidR="00A91FC7">
        <w:rPr>
          <w:rFonts w:ascii="Times New Roman" w:hAnsi="Times New Roman"/>
        </w:rPr>
        <w:t xml:space="preserve">comique, </w:t>
      </w:r>
      <w:r w:rsidR="00F86DF4" w:rsidRPr="003513C7">
        <w:rPr>
          <w:rFonts w:ascii="Times New Roman" w:hAnsi="Times New Roman"/>
        </w:rPr>
        <w:t>mélo</w:t>
      </w:r>
      <w:r w:rsidR="0098757F">
        <w:rPr>
          <w:rFonts w:ascii="Times New Roman" w:hAnsi="Times New Roman"/>
        </w:rPr>
        <w:t>dr</w:t>
      </w:r>
      <w:r w:rsidR="00A91FC7">
        <w:rPr>
          <w:rFonts w:ascii="Times New Roman" w:hAnsi="Times New Roman"/>
        </w:rPr>
        <w:t>amatique, érotique</w:t>
      </w:r>
      <w:r w:rsidR="00F86DF4" w:rsidRPr="003513C7">
        <w:rPr>
          <w:rFonts w:ascii="Times New Roman" w:hAnsi="Times New Roman"/>
        </w:rPr>
        <w:t xml:space="preserve">… </w:t>
      </w:r>
      <w:r w:rsidR="002075FF" w:rsidRPr="003513C7">
        <w:rPr>
          <w:rFonts w:ascii="Times New Roman" w:hAnsi="Times New Roman"/>
        </w:rPr>
        <w:t xml:space="preserve">d’une part, </w:t>
      </w:r>
      <w:r w:rsidR="00A91FC7">
        <w:rPr>
          <w:rFonts w:ascii="Times New Roman" w:hAnsi="Times New Roman"/>
        </w:rPr>
        <w:t>et western</w:t>
      </w:r>
      <w:r w:rsidR="00F86DF4" w:rsidRPr="003513C7">
        <w:rPr>
          <w:rFonts w:ascii="Times New Roman" w:hAnsi="Times New Roman"/>
        </w:rPr>
        <w:t>…</w:t>
      </w:r>
      <w:r w:rsidR="009F0EFB" w:rsidRPr="003513C7">
        <w:rPr>
          <w:rFonts w:ascii="Times New Roman" w:hAnsi="Times New Roman"/>
        </w:rPr>
        <w:t xml:space="preserve"> </w:t>
      </w:r>
      <w:r w:rsidR="002075FF" w:rsidRPr="003513C7">
        <w:rPr>
          <w:rFonts w:ascii="Times New Roman" w:hAnsi="Times New Roman"/>
        </w:rPr>
        <w:t xml:space="preserve">d’autre part </w:t>
      </w:r>
      <w:r w:rsidR="00161A83" w:rsidRPr="003513C7">
        <w:rPr>
          <w:rFonts w:ascii="Times New Roman" w:hAnsi="Times New Roman"/>
        </w:rPr>
        <w:t xml:space="preserve">– sans que l’on sache où caser </w:t>
      </w:r>
      <w:r w:rsidR="009F0EFB" w:rsidRPr="003513C7">
        <w:rPr>
          <w:rFonts w:ascii="Times New Roman" w:hAnsi="Times New Roman"/>
        </w:rPr>
        <w:t>le film historique) ?</w:t>
      </w:r>
    </w:p>
    <w:p w:rsidR="00505851" w:rsidRPr="003513C7" w:rsidRDefault="00484D0E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On voit bien que d</w:t>
      </w:r>
      <w:r w:rsidR="002A2509" w:rsidRPr="003513C7">
        <w:rPr>
          <w:rFonts w:ascii="Times New Roman" w:hAnsi="Times New Roman"/>
        </w:rPr>
        <w:t xml:space="preserve">ès qu’on </w:t>
      </w:r>
      <w:r w:rsidR="00B60D46" w:rsidRPr="003513C7">
        <w:rPr>
          <w:rFonts w:ascii="Times New Roman" w:hAnsi="Times New Roman"/>
        </w:rPr>
        <w:t xml:space="preserve">commence à </w:t>
      </w:r>
      <w:r w:rsidR="002A2509" w:rsidRPr="003513C7">
        <w:rPr>
          <w:rFonts w:ascii="Times New Roman" w:hAnsi="Times New Roman"/>
        </w:rPr>
        <w:t>raisonne</w:t>
      </w:r>
      <w:r w:rsidR="00DC08A2" w:rsidRPr="003513C7">
        <w:rPr>
          <w:rFonts w:ascii="Times New Roman" w:hAnsi="Times New Roman"/>
        </w:rPr>
        <w:t>r</w:t>
      </w:r>
      <w:r w:rsidR="00C5099E" w:rsidRPr="003513C7">
        <w:rPr>
          <w:rFonts w:ascii="Times New Roman" w:hAnsi="Times New Roman"/>
        </w:rPr>
        <w:t xml:space="preserve"> sur un ensemble un p</w:t>
      </w:r>
      <w:r w:rsidR="00AE3624" w:rsidRPr="003513C7">
        <w:rPr>
          <w:rFonts w:ascii="Times New Roman" w:hAnsi="Times New Roman"/>
        </w:rPr>
        <w:t>eu vaste d’œuvres particulières</w:t>
      </w:r>
      <w:r w:rsidR="00C5099E" w:rsidRPr="003513C7">
        <w:rPr>
          <w:rFonts w:ascii="Times New Roman" w:hAnsi="Times New Roman"/>
        </w:rPr>
        <w:t xml:space="preserve"> </w:t>
      </w:r>
      <w:r w:rsidR="00181369" w:rsidRPr="003513C7">
        <w:rPr>
          <w:rFonts w:ascii="Times New Roman" w:hAnsi="Times New Roman"/>
        </w:rPr>
        <w:t xml:space="preserve">comme </w:t>
      </w:r>
      <w:r w:rsidR="00C5099E" w:rsidRPr="003513C7">
        <w:rPr>
          <w:rFonts w:ascii="Times New Roman" w:hAnsi="Times New Roman"/>
        </w:rPr>
        <w:t xml:space="preserve">les films, </w:t>
      </w:r>
      <w:r w:rsidR="00214C71" w:rsidRPr="003513C7">
        <w:rPr>
          <w:rFonts w:ascii="Times New Roman" w:hAnsi="Times New Roman"/>
        </w:rPr>
        <w:t xml:space="preserve">les questions les plus </w:t>
      </w:r>
      <w:r w:rsidR="00FE61E5" w:rsidRPr="003513C7">
        <w:rPr>
          <w:rFonts w:ascii="Times New Roman" w:hAnsi="Times New Roman"/>
        </w:rPr>
        <w:t xml:space="preserve">traditionnelles et </w:t>
      </w:r>
      <w:r w:rsidR="00214C71" w:rsidRPr="003513C7">
        <w:rPr>
          <w:rFonts w:ascii="Times New Roman" w:hAnsi="Times New Roman"/>
        </w:rPr>
        <w:t>basiques</w:t>
      </w:r>
      <w:r w:rsidR="00461E9C" w:rsidRPr="003513C7">
        <w:rPr>
          <w:rFonts w:ascii="Times New Roman" w:hAnsi="Times New Roman"/>
        </w:rPr>
        <w:t xml:space="preserve"> pour se servir des genres</w:t>
      </w:r>
      <w:r w:rsidR="00B731EF" w:rsidRPr="003513C7">
        <w:rPr>
          <w:rFonts w:ascii="Times New Roman" w:hAnsi="Times New Roman"/>
        </w:rPr>
        <w:t xml:space="preserve"> </w:t>
      </w:r>
      <w:r w:rsidR="000D49EF" w:rsidRPr="003513C7">
        <w:rPr>
          <w:rFonts w:ascii="Times New Roman" w:hAnsi="Times New Roman"/>
        </w:rPr>
        <w:t xml:space="preserve">sont peu évidentes, pour ne pas dire difficiles </w:t>
      </w:r>
      <w:r w:rsidR="009871FE" w:rsidRPr="003513C7">
        <w:rPr>
          <w:rFonts w:ascii="Times New Roman" w:hAnsi="Times New Roman"/>
        </w:rPr>
        <w:t xml:space="preserve">(impossibles ?) </w:t>
      </w:r>
      <w:r w:rsidR="00AE3624" w:rsidRPr="003513C7">
        <w:rPr>
          <w:rFonts w:ascii="Times New Roman" w:hAnsi="Times New Roman"/>
        </w:rPr>
        <w:t>à résoudre.</w:t>
      </w:r>
      <w:r w:rsidR="00137164" w:rsidRPr="003513C7">
        <w:rPr>
          <w:rFonts w:ascii="Times New Roman" w:hAnsi="Times New Roman"/>
        </w:rPr>
        <w:t xml:space="preserve"> </w:t>
      </w:r>
      <w:r w:rsidR="007455C4" w:rsidRPr="003513C7">
        <w:rPr>
          <w:rFonts w:ascii="Times New Roman" w:hAnsi="Times New Roman"/>
        </w:rPr>
        <w:t>Ces pages voudraient illustrer que,</w:t>
      </w:r>
      <w:r w:rsidR="00182F0A" w:rsidRPr="003513C7">
        <w:rPr>
          <w:rFonts w:ascii="Times New Roman" w:hAnsi="Times New Roman"/>
        </w:rPr>
        <w:t xml:space="preserve"> premièrement, </w:t>
      </w:r>
      <w:r w:rsidR="00FE55FE" w:rsidRPr="003513C7">
        <w:rPr>
          <w:rFonts w:ascii="Times New Roman" w:hAnsi="Times New Roman"/>
        </w:rPr>
        <w:t>une telle non</w:t>
      </w:r>
      <w:r w:rsidR="002F3580" w:rsidRPr="003513C7">
        <w:rPr>
          <w:rFonts w:ascii="Times New Roman" w:hAnsi="Times New Roman"/>
        </w:rPr>
        <w:t>-</w:t>
      </w:r>
      <w:r w:rsidR="00FE55FE" w:rsidRPr="003513C7">
        <w:rPr>
          <w:rFonts w:ascii="Times New Roman" w:hAnsi="Times New Roman"/>
        </w:rPr>
        <w:t>évidence</w:t>
      </w:r>
      <w:r w:rsidR="00182F0A" w:rsidRPr="003513C7">
        <w:rPr>
          <w:rFonts w:ascii="Times New Roman" w:hAnsi="Times New Roman"/>
        </w:rPr>
        <w:t xml:space="preserve"> est inévitable </w:t>
      </w:r>
      <w:r w:rsidR="006F0065" w:rsidRPr="003513C7">
        <w:rPr>
          <w:rFonts w:ascii="Times New Roman" w:hAnsi="Times New Roman"/>
        </w:rPr>
        <w:t xml:space="preserve">et, deuxièmement, une </w:t>
      </w:r>
      <w:r w:rsidR="007B68AE" w:rsidRPr="003513C7">
        <w:rPr>
          <w:rFonts w:ascii="Times New Roman" w:hAnsi="Times New Roman"/>
        </w:rPr>
        <w:t>approche</w:t>
      </w:r>
      <w:r w:rsidR="006F0065" w:rsidRPr="003513C7">
        <w:rPr>
          <w:rFonts w:ascii="Times New Roman" w:hAnsi="Times New Roman"/>
        </w:rPr>
        <w:t xml:space="preserve"> moins systémique mais tout aussi structurelle est possible et peut-ê</w:t>
      </w:r>
      <w:r w:rsidR="00601D89" w:rsidRPr="003513C7">
        <w:rPr>
          <w:rFonts w:ascii="Times New Roman" w:hAnsi="Times New Roman"/>
        </w:rPr>
        <w:t>tre pl</w:t>
      </w:r>
      <w:r w:rsidR="002F345F" w:rsidRPr="003513C7">
        <w:rPr>
          <w:rFonts w:ascii="Times New Roman" w:hAnsi="Times New Roman"/>
        </w:rPr>
        <w:t>us intéressante.</w:t>
      </w:r>
    </w:p>
    <w:p w:rsidR="005764FA" w:rsidRPr="003513C7" w:rsidRDefault="00591605" w:rsidP="00A055B8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On donner</w:t>
      </w:r>
      <w:r w:rsidR="002B1142" w:rsidRPr="003513C7">
        <w:rPr>
          <w:rFonts w:ascii="Times New Roman" w:hAnsi="Times New Roman"/>
        </w:rPr>
        <w:t>a</w:t>
      </w:r>
      <w:r w:rsidRPr="003513C7">
        <w:rPr>
          <w:rFonts w:ascii="Times New Roman" w:hAnsi="Times New Roman"/>
        </w:rPr>
        <w:t xml:space="preserve"> </w:t>
      </w:r>
      <w:r w:rsidR="00150AE4" w:rsidRPr="003513C7">
        <w:rPr>
          <w:rFonts w:ascii="Times New Roman" w:hAnsi="Times New Roman"/>
        </w:rPr>
        <w:t>pour acquis</w:t>
      </w:r>
      <w:r w:rsidR="00A52E7A" w:rsidRPr="003513C7">
        <w:rPr>
          <w:rFonts w:ascii="Times New Roman" w:hAnsi="Times New Roman"/>
        </w:rPr>
        <w:t xml:space="preserve"> que </w:t>
      </w:r>
      <w:r w:rsidR="005B04B3" w:rsidRPr="003513C7">
        <w:rPr>
          <w:rFonts w:ascii="Times New Roman" w:hAnsi="Times New Roman"/>
        </w:rPr>
        <w:t>les genres</w:t>
      </w:r>
      <w:r w:rsidR="00741AF4" w:rsidRPr="003513C7">
        <w:rPr>
          <w:rFonts w:ascii="Times New Roman" w:hAnsi="Times New Roman"/>
        </w:rPr>
        <w:t xml:space="preserve">, tels qu’on les nomme et s’en sert pour approcher un film, </w:t>
      </w:r>
      <w:r w:rsidR="003A23D2" w:rsidRPr="003513C7">
        <w:rPr>
          <w:rFonts w:ascii="Times New Roman" w:hAnsi="Times New Roman"/>
        </w:rPr>
        <w:t xml:space="preserve">naissent </w:t>
      </w:r>
      <w:r w:rsidR="00897731" w:rsidRPr="003513C7">
        <w:rPr>
          <w:rFonts w:ascii="Times New Roman" w:hAnsi="Times New Roman"/>
        </w:rPr>
        <w:t>de manière contingente</w:t>
      </w:r>
      <w:r w:rsidR="005804B7" w:rsidRPr="003513C7">
        <w:rPr>
          <w:rFonts w:ascii="Times New Roman" w:hAnsi="Times New Roman"/>
        </w:rPr>
        <w:t> ;</w:t>
      </w:r>
      <w:r w:rsidR="008A7030" w:rsidRPr="003513C7">
        <w:rPr>
          <w:rFonts w:ascii="Times New Roman" w:hAnsi="Times New Roman"/>
        </w:rPr>
        <w:t xml:space="preserve"> il est donc </w:t>
      </w:r>
      <w:r w:rsidR="00135219" w:rsidRPr="003513C7">
        <w:rPr>
          <w:rFonts w:ascii="Times New Roman" w:hAnsi="Times New Roman"/>
        </w:rPr>
        <w:t>normal que leur ensemble</w:t>
      </w:r>
      <w:r w:rsidR="00D02777" w:rsidRPr="003513C7">
        <w:rPr>
          <w:rFonts w:ascii="Times New Roman" w:hAnsi="Times New Roman"/>
        </w:rPr>
        <w:t xml:space="preserve"> </w:t>
      </w:r>
      <w:r w:rsidR="001D54C0" w:rsidRPr="003513C7">
        <w:rPr>
          <w:rFonts w:ascii="Times New Roman" w:hAnsi="Times New Roman"/>
        </w:rPr>
        <w:t xml:space="preserve">ou </w:t>
      </w:r>
      <w:r w:rsidR="00705B9F" w:rsidRPr="003513C7">
        <w:rPr>
          <w:rFonts w:ascii="Times New Roman" w:hAnsi="Times New Roman"/>
        </w:rPr>
        <w:t>leurs sous-ensemble</w:t>
      </w:r>
      <w:r w:rsidR="002F3580" w:rsidRPr="003513C7">
        <w:rPr>
          <w:rFonts w:ascii="Times New Roman" w:hAnsi="Times New Roman"/>
        </w:rPr>
        <w:t>s</w:t>
      </w:r>
      <w:r w:rsidR="00705B9F" w:rsidRPr="003513C7">
        <w:rPr>
          <w:rFonts w:ascii="Times New Roman" w:hAnsi="Times New Roman"/>
        </w:rPr>
        <w:t xml:space="preserve"> </w:t>
      </w:r>
      <w:r w:rsidR="00D02777" w:rsidRPr="003513C7">
        <w:rPr>
          <w:rFonts w:ascii="Times New Roman" w:hAnsi="Times New Roman"/>
        </w:rPr>
        <w:t>ne puisse</w:t>
      </w:r>
      <w:r w:rsidR="00135219" w:rsidRPr="003513C7">
        <w:rPr>
          <w:rFonts w:ascii="Times New Roman" w:hAnsi="Times New Roman"/>
        </w:rPr>
        <w:t>nt</w:t>
      </w:r>
      <w:r w:rsidR="00D02777" w:rsidRPr="003513C7">
        <w:rPr>
          <w:rFonts w:ascii="Times New Roman" w:hAnsi="Times New Roman"/>
        </w:rPr>
        <w:t xml:space="preserve"> nullement produire un tableau général, cohérent et clair</w:t>
      </w:r>
      <w:r w:rsidR="00701259" w:rsidRPr="003513C7">
        <w:rPr>
          <w:rFonts w:ascii="Times New Roman" w:hAnsi="Times New Roman"/>
        </w:rPr>
        <w:t xml:space="preserve">. </w:t>
      </w:r>
      <w:r w:rsidR="000B5E55" w:rsidRPr="003513C7">
        <w:rPr>
          <w:rFonts w:ascii="Times New Roman" w:hAnsi="Times New Roman"/>
        </w:rPr>
        <w:t xml:space="preserve">On donnera aussi </w:t>
      </w:r>
      <w:r w:rsidR="0011237B" w:rsidRPr="003513C7">
        <w:rPr>
          <w:rFonts w:ascii="Times New Roman" w:hAnsi="Times New Roman"/>
        </w:rPr>
        <w:t>pour acquis qu’un même film</w:t>
      </w:r>
      <w:r w:rsidR="00372D9B" w:rsidRPr="003513C7">
        <w:rPr>
          <w:rFonts w:ascii="Times New Roman" w:hAnsi="Times New Roman"/>
        </w:rPr>
        <w:t xml:space="preserve"> change de genre</w:t>
      </w:r>
      <w:r w:rsidR="00631A4C" w:rsidRPr="003513C7">
        <w:rPr>
          <w:rFonts w:ascii="Times New Roman" w:hAnsi="Times New Roman"/>
        </w:rPr>
        <w:t xml:space="preserve"> au cours de l’histoire</w:t>
      </w:r>
      <w:r w:rsidR="002B69D0" w:rsidRPr="003513C7">
        <w:rPr>
          <w:rFonts w:ascii="Times New Roman" w:hAnsi="Times New Roman"/>
        </w:rPr>
        <w:t xml:space="preserve"> ; </w:t>
      </w:r>
      <w:r w:rsidR="00E54B5E" w:rsidRPr="003513C7">
        <w:rPr>
          <w:rFonts w:ascii="Times New Roman" w:hAnsi="Times New Roman"/>
        </w:rPr>
        <w:t xml:space="preserve">on sait, </w:t>
      </w:r>
      <w:r w:rsidR="002B69D0" w:rsidRPr="003513C7">
        <w:rPr>
          <w:rFonts w:ascii="Times New Roman" w:hAnsi="Times New Roman"/>
        </w:rPr>
        <w:t>par exemple</w:t>
      </w:r>
      <w:r w:rsidR="00CD4369" w:rsidRPr="003513C7">
        <w:rPr>
          <w:rFonts w:ascii="Times New Roman" w:hAnsi="Times New Roman"/>
        </w:rPr>
        <w:t>,</w:t>
      </w:r>
      <w:r w:rsidR="00622845" w:rsidRPr="003513C7">
        <w:rPr>
          <w:rFonts w:ascii="Times New Roman" w:hAnsi="Times New Roman"/>
        </w:rPr>
        <w:t xml:space="preserve"> </w:t>
      </w:r>
      <w:r w:rsidR="00D473ED" w:rsidRPr="003513C7">
        <w:rPr>
          <w:rFonts w:ascii="Times New Roman" w:hAnsi="Times New Roman"/>
        </w:rPr>
        <w:t xml:space="preserve">que </w:t>
      </w:r>
      <w:r w:rsidR="00882A18" w:rsidRPr="003513C7">
        <w:rPr>
          <w:rFonts w:ascii="Times New Roman" w:hAnsi="Times New Roman"/>
        </w:rPr>
        <w:t xml:space="preserve">l’étiquette de film noir, pourtant si précise, a été créée et attribuée </w:t>
      </w:r>
      <w:r w:rsidR="00882A18" w:rsidRPr="001201D0">
        <w:rPr>
          <w:rFonts w:ascii="Times New Roman" w:hAnsi="Times New Roman"/>
          <w:i/>
        </w:rPr>
        <w:t>a posteriori</w:t>
      </w:r>
      <w:r w:rsidR="008C7918" w:rsidRPr="003513C7">
        <w:rPr>
          <w:rFonts w:ascii="Times New Roman" w:hAnsi="Times New Roman"/>
        </w:rPr>
        <w:t xml:space="preserve">, pour des films qui n’étaient </w:t>
      </w:r>
      <w:r w:rsidR="00A873DB" w:rsidRPr="003513C7">
        <w:rPr>
          <w:rFonts w:ascii="Times New Roman" w:hAnsi="Times New Roman"/>
        </w:rPr>
        <w:t xml:space="preserve">donc </w:t>
      </w:r>
      <w:r w:rsidR="008C7918" w:rsidRPr="003513C7">
        <w:rPr>
          <w:rFonts w:ascii="Times New Roman" w:hAnsi="Times New Roman"/>
        </w:rPr>
        <w:t xml:space="preserve">pas considérés comme étant des </w:t>
      </w:r>
      <w:r w:rsidR="00060453">
        <w:rPr>
          <w:rFonts w:ascii="Times New Roman" w:hAnsi="Times New Roman"/>
        </w:rPr>
        <w:t xml:space="preserve">films </w:t>
      </w:r>
      <w:r w:rsidR="008C7918" w:rsidRPr="003513C7">
        <w:rPr>
          <w:rFonts w:ascii="Times New Roman" w:hAnsi="Times New Roman"/>
        </w:rPr>
        <w:t>noirs</w:t>
      </w:r>
      <w:r w:rsidR="00283211" w:rsidRPr="003513C7">
        <w:rPr>
          <w:rFonts w:ascii="Times New Roman" w:hAnsi="Times New Roman"/>
        </w:rPr>
        <w:t xml:space="preserve">. </w:t>
      </w:r>
      <w:r w:rsidR="00E673CF">
        <w:rPr>
          <w:rFonts w:ascii="Times New Roman" w:hAnsi="Times New Roman"/>
        </w:rPr>
        <w:t>Cela ne veut pas dire</w:t>
      </w:r>
      <w:r w:rsidR="00FA63AE" w:rsidRPr="003513C7">
        <w:rPr>
          <w:rFonts w:ascii="Times New Roman" w:hAnsi="Times New Roman"/>
        </w:rPr>
        <w:t xml:space="preserve"> qu’on devrait </w:t>
      </w:r>
      <w:r w:rsidR="00F87186">
        <w:rPr>
          <w:rFonts w:ascii="Times New Roman" w:hAnsi="Times New Roman"/>
        </w:rPr>
        <w:t>alors se fier à un système de</w:t>
      </w:r>
      <w:r w:rsidR="003A5292" w:rsidRPr="003513C7">
        <w:rPr>
          <w:rFonts w:ascii="Times New Roman" w:hAnsi="Times New Roman"/>
        </w:rPr>
        <w:t xml:space="preserve"> genres </w:t>
      </w:r>
      <w:r w:rsidR="00DA14A6" w:rsidRPr="003513C7">
        <w:rPr>
          <w:rFonts w:ascii="Times New Roman" w:hAnsi="Times New Roman"/>
        </w:rPr>
        <w:t xml:space="preserve">qui soit simplement </w:t>
      </w:r>
      <w:r w:rsidR="00AA0224" w:rsidRPr="003513C7">
        <w:rPr>
          <w:rFonts w:ascii="Times New Roman" w:hAnsi="Times New Roman"/>
        </w:rPr>
        <w:t>lié à une époque</w:t>
      </w:r>
      <w:r w:rsidR="00104175" w:rsidRPr="003513C7">
        <w:rPr>
          <w:rFonts w:ascii="Times New Roman" w:hAnsi="Times New Roman"/>
        </w:rPr>
        <w:t> ;</w:t>
      </w:r>
      <w:r w:rsidR="00FE58C4" w:rsidRPr="003513C7">
        <w:rPr>
          <w:rFonts w:ascii="Times New Roman" w:hAnsi="Times New Roman"/>
        </w:rPr>
        <w:t xml:space="preserve"> on </w:t>
      </w:r>
      <w:r w:rsidR="00972206" w:rsidRPr="003513C7">
        <w:rPr>
          <w:rFonts w:ascii="Times New Roman" w:hAnsi="Times New Roman"/>
        </w:rPr>
        <w:t>peut songer,</w:t>
      </w:r>
      <w:r w:rsidR="00FE58C4" w:rsidRPr="003513C7">
        <w:rPr>
          <w:rFonts w:ascii="Times New Roman" w:hAnsi="Times New Roman"/>
        </w:rPr>
        <w:t xml:space="preserve"> par exemple, </w:t>
      </w:r>
      <w:r w:rsidR="00531536" w:rsidRPr="003513C7">
        <w:rPr>
          <w:rFonts w:ascii="Times New Roman" w:hAnsi="Times New Roman"/>
        </w:rPr>
        <w:t xml:space="preserve">au fait </w:t>
      </w:r>
      <w:r w:rsidR="00BB7335" w:rsidRPr="003513C7">
        <w:rPr>
          <w:rFonts w:ascii="Times New Roman" w:hAnsi="Times New Roman"/>
        </w:rPr>
        <w:t xml:space="preserve">que le film </w:t>
      </w:r>
      <w:r w:rsidR="009E0902" w:rsidRPr="003513C7">
        <w:rPr>
          <w:rFonts w:ascii="Times New Roman" w:hAnsi="Times New Roman"/>
        </w:rPr>
        <w:t xml:space="preserve">censé être la </w:t>
      </w:r>
      <w:r w:rsidR="00BB7335" w:rsidRPr="003513C7">
        <w:rPr>
          <w:rFonts w:ascii="Times New Roman" w:hAnsi="Times New Roman"/>
        </w:rPr>
        <w:t xml:space="preserve">matrice du western, </w:t>
      </w:r>
      <w:r w:rsidR="00BB7335" w:rsidRPr="003513C7">
        <w:rPr>
          <w:rFonts w:ascii="Times New Roman" w:hAnsi="Times New Roman"/>
          <w:i/>
        </w:rPr>
        <w:t>The Great Train Robbery</w:t>
      </w:r>
      <w:r w:rsidR="00BB7335" w:rsidRPr="003513C7">
        <w:rPr>
          <w:rFonts w:ascii="Times New Roman" w:hAnsi="Times New Roman"/>
        </w:rPr>
        <w:t xml:space="preserve"> (1903)</w:t>
      </w:r>
      <w:r w:rsidR="00266ED4" w:rsidRPr="003513C7">
        <w:rPr>
          <w:rFonts w:ascii="Times New Roman" w:hAnsi="Times New Roman"/>
        </w:rPr>
        <w:t>,</w:t>
      </w:r>
      <w:r w:rsidR="00BB7335" w:rsidRPr="003513C7">
        <w:rPr>
          <w:rFonts w:ascii="Times New Roman" w:hAnsi="Times New Roman"/>
        </w:rPr>
        <w:t xml:space="preserve"> </w:t>
      </w:r>
      <w:r w:rsidR="00287710" w:rsidRPr="003513C7">
        <w:rPr>
          <w:rFonts w:ascii="Times New Roman" w:hAnsi="Times New Roman"/>
        </w:rPr>
        <w:t xml:space="preserve">a été vu lors de sa sortie </w:t>
      </w:r>
      <w:r w:rsidR="00CD7B6C" w:rsidRPr="003513C7">
        <w:rPr>
          <w:rFonts w:ascii="Times New Roman" w:hAnsi="Times New Roman"/>
        </w:rPr>
        <w:t xml:space="preserve">comme une </w:t>
      </w:r>
      <w:r w:rsidR="0097358C" w:rsidRPr="003513C7">
        <w:rPr>
          <w:rFonts w:ascii="Times New Roman" w:hAnsi="Times New Roman"/>
        </w:rPr>
        <w:t>confluence</w:t>
      </w:r>
      <w:r w:rsidR="00CD7B6C" w:rsidRPr="003513C7">
        <w:rPr>
          <w:rFonts w:ascii="Times New Roman" w:hAnsi="Times New Roman"/>
        </w:rPr>
        <w:t xml:space="preserve"> </w:t>
      </w:r>
      <w:r w:rsidR="00301613" w:rsidRPr="003513C7">
        <w:rPr>
          <w:rFonts w:ascii="Times New Roman" w:hAnsi="Times New Roman"/>
        </w:rPr>
        <w:t xml:space="preserve">improbable </w:t>
      </w:r>
      <w:r w:rsidR="008226B2" w:rsidRPr="003513C7">
        <w:rPr>
          <w:rFonts w:ascii="Times New Roman" w:hAnsi="Times New Roman"/>
        </w:rPr>
        <w:t xml:space="preserve">entre </w:t>
      </w:r>
      <w:r w:rsidR="00F42405" w:rsidRPr="003513C7">
        <w:rPr>
          <w:rFonts w:ascii="Times New Roman" w:hAnsi="Times New Roman"/>
        </w:rPr>
        <w:t xml:space="preserve">mélodrame, film de poursuite, film </w:t>
      </w:r>
      <w:r w:rsidR="004F3250" w:rsidRPr="003513C7">
        <w:rPr>
          <w:rFonts w:ascii="Times New Roman" w:hAnsi="Times New Roman"/>
        </w:rPr>
        <w:t>de chemin de fer</w:t>
      </w:r>
      <w:r w:rsidR="009E70BE" w:rsidRPr="003513C7">
        <w:rPr>
          <w:rFonts w:ascii="Times New Roman" w:hAnsi="Times New Roman"/>
        </w:rPr>
        <w:t xml:space="preserve"> (une sorte de film de voyage)</w:t>
      </w:r>
      <w:r w:rsidR="0027403D" w:rsidRPr="003513C7">
        <w:rPr>
          <w:rFonts w:ascii="Times New Roman" w:hAnsi="Times New Roman"/>
        </w:rPr>
        <w:t xml:space="preserve"> et</w:t>
      </w:r>
      <w:r w:rsidR="004F3250" w:rsidRPr="003513C7">
        <w:rPr>
          <w:rFonts w:ascii="Times New Roman" w:hAnsi="Times New Roman"/>
        </w:rPr>
        <w:t xml:space="preserve"> film criminel</w:t>
      </w:r>
      <w:r w:rsidR="005F5C2B" w:rsidRPr="003513C7">
        <w:rPr>
          <w:rStyle w:val="FootnoteReference"/>
          <w:rFonts w:ascii="Times New Roman" w:hAnsi="Times New Roman"/>
        </w:rPr>
        <w:footnoteReference w:id="5"/>
      </w:r>
      <w:r w:rsidR="00244DE1" w:rsidRPr="003513C7">
        <w:rPr>
          <w:rFonts w:ascii="Times New Roman" w:hAnsi="Times New Roman"/>
        </w:rPr>
        <w:t> : c</w:t>
      </w:r>
      <w:r w:rsidR="00E037F1" w:rsidRPr="003513C7">
        <w:rPr>
          <w:rFonts w:ascii="Times New Roman" w:hAnsi="Times New Roman"/>
        </w:rPr>
        <w:t>’est dire plutô</w:t>
      </w:r>
      <w:r w:rsidR="0037086C" w:rsidRPr="003513C7">
        <w:rPr>
          <w:rFonts w:ascii="Times New Roman" w:hAnsi="Times New Roman"/>
        </w:rPr>
        <w:t>t que l</w:t>
      </w:r>
      <w:r w:rsidR="001B71AC" w:rsidRPr="003513C7">
        <w:rPr>
          <w:rFonts w:ascii="Times New Roman" w:hAnsi="Times New Roman"/>
        </w:rPr>
        <w:t xml:space="preserve">e classement </w:t>
      </w:r>
      <w:r w:rsidR="001B71AC" w:rsidRPr="00E27A24">
        <w:rPr>
          <w:rFonts w:ascii="Times New Roman" w:hAnsi="Times New Roman"/>
          <w:i/>
        </w:rPr>
        <w:t>des</w:t>
      </w:r>
      <w:r w:rsidR="00E34506" w:rsidRPr="003513C7">
        <w:rPr>
          <w:rFonts w:ascii="Times New Roman" w:hAnsi="Times New Roman"/>
        </w:rPr>
        <w:t xml:space="preserve"> et </w:t>
      </w:r>
      <w:r w:rsidR="00E34506" w:rsidRPr="00E27A24">
        <w:rPr>
          <w:rFonts w:ascii="Times New Roman" w:hAnsi="Times New Roman"/>
          <w:i/>
        </w:rPr>
        <w:t>par</w:t>
      </w:r>
      <w:r w:rsidR="00E34506" w:rsidRPr="003513C7">
        <w:rPr>
          <w:rFonts w:ascii="Times New Roman" w:hAnsi="Times New Roman"/>
        </w:rPr>
        <w:t xml:space="preserve"> </w:t>
      </w:r>
      <w:r w:rsidR="001B71AC" w:rsidRPr="003513C7">
        <w:rPr>
          <w:rFonts w:ascii="Times New Roman" w:hAnsi="Times New Roman"/>
        </w:rPr>
        <w:t>genre</w:t>
      </w:r>
      <w:r w:rsidR="00E34506" w:rsidRPr="003513C7">
        <w:rPr>
          <w:rFonts w:ascii="Times New Roman" w:hAnsi="Times New Roman"/>
        </w:rPr>
        <w:t>s</w:t>
      </w:r>
      <w:r w:rsidR="001B71AC" w:rsidRPr="003513C7">
        <w:rPr>
          <w:rFonts w:ascii="Times New Roman" w:hAnsi="Times New Roman"/>
        </w:rPr>
        <w:t xml:space="preserve"> est une opération de découpage à la Borges</w:t>
      </w:r>
      <w:r w:rsidR="00E05234" w:rsidRPr="003513C7">
        <w:rPr>
          <w:rFonts w:ascii="Times New Roman" w:hAnsi="Times New Roman"/>
        </w:rPr>
        <w:t xml:space="preserve">, dans le meilleur des cas, </w:t>
      </w:r>
      <w:r w:rsidR="006C42CD" w:rsidRPr="003513C7">
        <w:rPr>
          <w:rFonts w:ascii="Times New Roman" w:hAnsi="Times New Roman"/>
        </w:rPr>
        <w:t>voire</w:t>
      </w:r>
      <w:r w:rsidR="00E05234" w:rsidRPr="003513C7">
        <w:rPr>
          <w:rFonts w:ascii="Times New Roman" w:hAnsi="Times New Roman"/>
        </w:rPr>
        <w:t xml:space="preserve"> de plusieurs Borges</w:t>
      </w:r>
      <w:r w:rsidR="007D050C" w:rsidRPr="003513C7">
        <w:rPr>
          <w:rFonts w:ascii="Times New Roman" w:hAnsi="Times New Roman"/>
        </w:rPr>
        <w:t xml:space="preserve"> </w:t>
      </w:r>
      <w:r w:rsidR="009D5CD7" w:rsidRPr="003513C7">
        <w:rPr>
          <w:rFonts w:ascii="Times New Roman" w:hAnsi="Times New Roman"/>
        </w:rPr>
        <w:t>concomitants et discordants</w:t>
      </w:r>
      <w:r w:rsidR="009C2E6A" w:rsidRPr="003513C7">
        <w:rPr>
          <w:rFonts w:ascii="Times New Roman" w:hAnsi="Times New Roman"/>
        </w:rPr>
        <w:t xml:space="preserve">, dans les cas </w:t>
      </w:r>
      <w:r w:rsidR="004B3FCC" w:rsidRPr="003513C7">
        <w:rPr>
          <w:rFonts w:ascii="Times New Roman" w:hAnsi="Times New Roman"/>
        </w:rPr>
        <w:t xml:space="preserve">les </w:t>
      </w:r>
      <w:r w:rsidR="009C2E6A" w:rsidRPr="003513C7">
        <w:rPr>
          <w:rFonts w:ascii="Times New Roman" w:hAnsi="Times New Roman"/>
        </w:rPr>
        <w:t>plus fréquents.</w:t>
      </w:r>
    </w:p>
    <w:p w:rsidR="00B9626C" w:rsidRPr="003513C7" w:rsidRDefault="00A055B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Pour autant, il</w:t>
      </w:r>
      <w:r w:rsidR="00E050C6" w:rsidRPr="003513C7">
        <w:rPr>
          <w:rFonts w:ascii="Times New Roman" w:hAnsi="Times New Roman"/>
        </w:rPr>
        <w:t xml:space="preserve"> ne faut pas renoncer à une ét</w:t>
      </w:r>
      <w:r w:rsidR="008F04D1" w:rsidRPr="003513C7">
        <w:rPr>
          <w:rFonts w:ascii="Times New Roman" w:hAnsi="Times New Roman"/>
        </w:rPr>
        <w:t xml:space="preserve">ude des genres : il faut simplement </w:t>
      </w:r>
      <w:r w:rsidR="000803A4" w:rsidRPr="003513C7">
        <w:rPr>
          <w:rFonts w:ascii="Times New Roman" w:hAnsi="Times New Roman"/>
        </w:rPr>
        <w:t>aborder ces</w:t>
      </w:r>
      <w:r w:rsidR="001C7794" w:rsidRPr="003513C7">
        <w:rPr>
          <w:rFonts w:ascii="Times New Roman" w:hAnsi="Times New Roman"/>
        </w:rPr>
        <w:t xml:space="preserve"> dernier</w:t>
      </w:r>
      <w:r w:rsidR="007E738E" w:rsidRPr="003513C7">
        <w:rPr>
          <w:rFonts w:ascii="Times New Roman" w:hAnsi="Times New Roman"/>
        </w:rPr>
        <w:t>s</w:t>
      </w:r>
      <w:r w:rsidR="001C7794" w:rsidRPr="003513C7">
        <w:rPr>
          <w:rFonts w:ascii="Times New Roman" w:hAnsi="Times New Roman"/>
        </w:rPr>
        <w:t xml:space="preserve"> différemment</w:t>
      </w:r>
      <w:r w:rsidR="00536AD2" w:rsidRPr="003513C7">
        <w:rPr>
          <w:rFonts w:ascii="Times New Roman" w:hAnsi="Times New Roman"/>
        </w:rPr>
        <w:t>,</w:t>
      </w:r>
      <w:r w:rsidR="006A6850" w:rsidRPr="003513C7">
        <w:rPr>
          <w:rFonts w:ascii="Times New Roman" w:hAnsi="Times New Roman"/>
        </w:rPr>
        <w:t xml:space="preserve"> non pas de manière isolée, </w:t>
      </w:r>
      <w:r w:rsidR="00E35AE8" w:rsidRPr="003513C7">
        <w:rPr>
          <w:rFonts w:ascii="Times New Roman" w:hAnsi="Times New Roman"/>
        </w:rPr>
        <w:t>comme s’ils pouvaient se tenir en système</w:t>
      </w:r>
      <w:r w:rsidR="006A62FD" w:rsidRPr="003513C7">
        <w:rPr>
          <w:rFonts w:ascii="Times New Roman" w:hAnsi="Times New Roman"/>
        </w:rPr>
        <w:t>, mais au sein d’une sémiotique générale du cinéma</w:t>
      </w:r>
      <w:r w:rsidR="0051169F" w:rsidRPr="003513C7">
        <w:rPr>
          <w:rFonts w:ascii="Times New Roman" w:hAnsi="Times New Roman"/>
        </w:rPr>
        <w:t xml:space="preserve"> (</w:t>
      </w:r>
      <w:r w:rsidR="00D309E1" w:rsidRPr="003513C7">
        <w:rPr>
          <w:rFonts w:ascii="Times New Roman" w:hAnsi="Times New Roman"/>
        </w:rPr>
        <w:t>ou de l’</w:t>
      </w:r>
      <w:r w:rsidR="00476302" w:rsidRPr="003513C7">
        <w:rPr>
          <w:rFonts w:ascii="Times New Roman" w:hAnsi="Times New Roman"/>
        </w:rPr>
        <w:t xml:space="preserve">œuvre), là </w:t>
      </w:r>
      <w:r w:rsidR="00950A1A" w:rsidRPr="003513C7">
        <w:rPr>
          <w:rFonts w:ascii="Times New Roman" w:hAnsi="Times New Roman"/>
        </w:rPr>
        <w:t xml:space="preserve">où </w:t>
      </w:r>
      <w:r w:rsidR="00D2712D" w:rsidRPr="003513C7">
        <w:rPr>
          <w:rFonts w:ascii="Times New Roman" w:hAnsi="Times New Roman"/>
        </w:rPr>
        <w:t>le</w:t>
      </w:r>
      <w:r w:rsidR="0051169F" w:rsidRPr="003513C7">
        <w:rPr>
          <w:rFonts w:ascii="Times New Roman" w:hAnsi="Times New Roman"/>
        </w:rPr>
        <w:t>ur apport devient</w:t>
      </w:r>
      <w:r w:rsidR="00D2712D" w:rsidRPr="003513C7">
        <w:rPr>
          <w:rFonts w:ascii="Times New Roman" w:hAnsi="Times New Roman"/>
        </w:rPr>
        <w:t xml:space="preserve"> utile</w:t>
      </w:r>
      <w:r w:rsidR="00D062F5" w:rsidRPr="003513C7">
        <w:rPr>
          <w:rFonts w:ascii="Times New Roman" w:hAnsi="Times New Roman"/>
        </w:rPr>
        <w:t xml:space="preserve">, </w:t>
      </w:r>
      <w:r w:rsidR="00AA35FF" w:rsidRPr="003513C7">
        <w:rPr>
          <w:rFonts w:ascii="Times New Roman" w:hAnsi="Times New Roman"/>
        </w:rPr>
        <w:t xml:space="preserve">bien que </w:t>
      </w:r>
      <w:r w:rsidR="00D062F5" w:rsidRPr="003513C7">
        <w:rPr>
          <w:rFonts w:ascii="Times New Roman" w:hAnsi="Times New Roman"/>
        </w:rPr>
        <w:t xml:space="preserve">d’une manière toute </w:t>
      </w:r>
      <w:r w:rsidR="00635421" w:rsidRPr="003513C7">
        <w:rPr>
          <w:rFonts w:ascii="Times New Roman" w:hAnsi="Times New Roman"/>
        </w:rPr>
        <w:t>relative</w:t>
      </w:r>
      <w:r w:rsidR="00D2712D" w:rsidRPr="003513C7">
        <w:rPr>
          <w:rFonts w:ascii="Times New Roman" w:hAnsi="Times New Roman"/>
        </w:rPr>
        <w:t>.</w:t>
      </w:r>
    </w:p>
    <w:p w:rsidR="00AA4602" w:rsidRPr="003513C7" w:rsidRDefault="00AA4602" w:rsidP="003171CB">
      <w:pPr>
        <w:jc w:val="both"/>
        <w:rPr>
          <w:rFonts w:ascii="Times New Roman" w:hAnsi="Times New Roman"/>
        </w:rPr>
      </w:pPr>
    </w:p>
    <w:p w:rsidR="007F751E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2</w:t>
      </w:r>
      <w:r w:rsidR="0080294E" w:rsidRPr="003513C7">
        <w:rPr>
          <w:rFonts w:ascii="Times New Roman" w:hAnsi="Times New Roman"/>
        </w:rPr>
        <w:t xml:space="preserve">. </w:t>
      </w:r>
      <w:r w:rsidR="0028427E" w:rsidRPr="003513C7">
        <w:rPr>
          <w:rFonts w:ascii="Times New Roman" w:hAnsi="Times New Roman"/>
        </w:rPr>
        <w:t>Le cadre :</w:t>
      </w:r>
      <w:r w:rsidR="00E6165B" w:rsidRPr="003513C7">
        <w:rPr>
          <w:rFonts w:ascii="Times New Roman" w:hAnsi="Times New Roman"/>
        </w:rPr>
        <w:t xml:space="preserve"> </w:t>
      </w:r>
      <w:r w:rsidR="000B6A82" w:rsidRPr="003513C7">
        <w:rPr>
          <w:rFonts w:ascii="Times New Roman" w:hAnsi="Times New Roman"/>
        </w:rPr>
        <w:t>le genre comme une médiation sémiotique</w:t>
      </w:r>
    </w:p>
    <w:p w:rsidR="004A4DB2" w:rsidRDefault="0073729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Pour commencer, é</w:t>
      </w:r>
      <w:r w:rsidR="00741497" w:rsidRPr="003513C7">
        <w:rPr>
          <w:rFonts w:ascii="Times New Roman" w:hAnsi="Times New Roman"/>
        </w:rPr>
        <w:t xml:space="preserve">tudier les genres </w:t>
      </w:r>
      <w:r w:rsidR="00940048">
        <w:rPr>
          <w:rFonts w:ascii="Times New Roman" w:hAnsi="Times New Roman"/>
        </w:rPr>
        <w:t>au sein d’</w:t>
      </w:r>
      <w:r w:rsidR="00741497" w:rsidRPr="003513C7">
        <w:rPr>
          <w:rFonts w:ascii="Times New Roman" w:hAnsi="Times New Roman"/>
        </w:rPr>
        <w:t>une sémiotique du cinéma</w:t>
      </w:r>
      <w:r w:rsidR="00C71C2F" w:rsidRPr="003513C7">
        <w:rPr>
          <w:rFonts w:ascii="Times New Roman" w:hAnsi="Times New Roman"/>
        </w:rPr>
        <w:t xml:space="preserve"> permet de </w:t>
      </w:r>
      <w:r w:rsidR="00B3556A" w:rsidRPr="003513C7">
        <w:rPr>
          <w:rFonts w:ascii="Times New Roman" w:hAnsi="Times New Roman"/>
        </w:rPr>
        <w:t xml:space="preserve">transformer la question </w:t>
      </w:r>
      <w:r w:rsidR="005433B9" w:rsidRPr="003513C7">
        <w:rPr>
          <w:rFonts w:ascii="Times New Roman" w:hAnsi="Times New Roman"/>
        </w:rPr>
        <w:t>posée dans ce recueil</w:t>
      </w:r>
      <w:r w:rsidR="00CB57F9" w:rsidRPr="003513C7">
        <w:rPr>
          <w:rFonts w:ascii="Times New Roman" w:hAnsi="Times New Roman"/>
        </w:rPr>
        <w:t xml:space="preserve"> </w:t>
      </w:r>
      <w:r w:rsidR="00B3556A" w:rsidRPr="003513C7">
        <w:rPr>
          <w:rFonts w:ascii="Times New Roman" w:hAnsi="Times New Roman"/>
        </w:rPr>
        <w:t>d’</w:t>
      </w:r>
      <w:r w:rsidR="00F56A59" w:rsidRPr="003513C7">
        <w:rPr>
          <w:rFonts w:ascii="Times New Roman" w:hAnsi="Times New Roman"/>
        </w:rPr>
        <w:t> « </w:t>
      </w:r>
      <w:r w:rsidR="00B3556A" w:rsidRPr="003513C7">
        <w:rPr>
          <w:rFonts w:ascii="Times New Roman" w:hAnsi="Times New Roman"/>
        </w:rPr>
        <w:t>interpréter</w:t>
      </w:r>
      <w:r w:rsidR="00F56A59" w:rsidRPr="003513C7">
        <w:rPr>
          <w:rFonts w:ascii="Times New Roman" w:hAnsi="Times New Roman"/>
        </w:rPr>
        <w:t> »</w:t>
      </w:r>
      <w:r w:rsidR="00B3556A" w:rsidRPr="003513C7">
        <w:rPr>
          <w:rFonts w:ascii="Times New Roman" w:hAnsi="Times New Roman"/>
        </w:rPr>
        <w:t xml:space="preserve"> selon le</w:t>
      </w:r>
      <w:r w:rsidR="00856B9C" w:rsidRPr="003513C7">
        <w:rPr>
          <w:rFonts w:ascii="Times New Roman" w:hAnsi="Times New Roman"/>
        </w:rPr>
        <w:t>s</w:t>
      </w:r>
      <w:r w:rsidR="00B3556A" w:rsidRPr="003513C7">
        <w:rPr>
          <w:rFonts w:ascii="Times New Roman" w:hAnsi="Times New Roman"/>
        </w:rPr>
        <w:t xml:space="preserve"> genre</w:t>
      </w:r>
      <w:r w:rsidR="00856B9C" w:rsidRPr="003513C7">
        <w:rPr>
          <w:rFonts w:ascii="Times New Roman" w:hAnsi="Times New Roman"/>
        </w:rPr>
        <w:t>s</w:t>
      </w:r>
      <w:r w:rsidR="00B3556A" w:rsidRPr="003513C7">
        <w:rPr>
          <w:rFonts w:ascii="Times New Roman" w:hAnsi="Times New Roman"/>
        </w:rPr>
        <w:t xml:space="preserve"> dans </w:t>
      </w:r>
      <w:r w:rsidR="00B3556A" w:rsidRPr="003513C7">
        <w:rPr>
          <w:rFonts w:ascii="Times New Roman" w:hAnsi="Times New Roman"/>
        </w:rPr>
        <w:lastRenderedPageBreak/>
        <w:t xml:space="preserve">la question de </w:t>
      </w:r>
      <w:r w:rsidR="005E4D00" w:rsidRPr="003513C7">
        <w:rPr>
          <w:rFonts w:ascii="Times New Roman" w:hAnsi="Times New Roman"/>
        </w:rPr>
        <w:t>« </w:t>
      </w:r>
      <w:r w:rsidR="00B3556A" w:rsidRPr="003513C7">
        <w:rPr>
          <w:rFonts w:ascii="Times New Roman" w:hAnsi="Times New Roman"/>
        </w:rPr>
        <w:t>voir</w:t>
      </w:r>
      <w:r w:rsidR="005E4D00" w:rsidRPr="003513C7">
        <w:rPr>
          <w:rFonts w:ascii="Times New Roman" w:hAnsi="Times New Roman"/>
        </w:rPr>
        <w:t> »</w:t>
      </w:r>
      <w:r w:rsidR="00B3556A" w:rsidRPr="003513C7">
        <w:rPr>
          <w:rFonts w:ascii="Times New Roman" w:hAnsi="Times New Roman"/>
        </w:rPr>
        <w:t xml:space="preserve"> selon le</w:t>
      </w:r>
      <w:r w:rsidR="00856B9C" w:rsidRPr="003513C7">
        <w:rPr>
          <w:rFonts w:ascii="Times New Roman" w:hAnsi="Times New Roman"/>
        </w:rPr>
        <w:t>s</w:t>
      </w:r>
      <w:r w:rsidR="00B3556A" w:rsidRPr="003513C7">
        <w:rPr>
          <w:rFonts w:ascii="Times New Roman" w:hAnsi="Times New Roman"/>
        </w:rPr>
        <w:t xml:space="preserve"> genre</w:t>
      </w:r>
      <w:r w:rsidR="00856B9C" w:rsidRPr="003513C7">
        <w:rPr>
          <w:rFonts w:ascii="Times New Roman" w:hAnsi="Times New Roman"/>
        </w:rPr>
        <w:t>s</w:t>
      </w:r>
      <w:r w:rsidR="00903903">
        <w:rPr>
          <w:rFonts w:ascii="Times New Roman" w:hAnsi="Times New Roman"/>
        </w:rPr>
        <w:t>,</w:t>
      </w:r>
      <w:r w:rsidR="00136049" w:rsidRPr="003513C7">
        <w:rPr>
          <w:rFonts w:ascii="Times New Roman" w:hAnsi="Times New Roman"/>
        </w:rPr>
        <w:t xml:space="preserve"> et </w:t>
      </w:r>
      <w:r w:rsidR="006D263F" w:rsidRPr="003513C7">
        <w:rPr>
          <w:rFonts w:ascii="Times New Roman" w:hAnsi="Times New Roman"/>
        </w:rPr>
        <w:t>de</w:t>
      </w:r>
      <w:r w:rsidR="00612311">
        <w:rPr>
          <w:rFonts w:ascii="Times New Roman" w:hAnsi="Times New Roman"/>
        </w:rPr>
        <w:t xml:space="preserve"> se</w:t>
      </w:r>
      <w:r w:rsidR="006D263F" w:rsidRPr="003513C7">
        <w:rPr>
          <w:rFonts w:ascii="Times New Roman" w:hAnsi="Times New Roman"/>
        </w:rPr>
        <w:t xml:space="preserve"> </w:t>
      </w:r>
      <w:r w:rsidR="00136049" w:rsidRPr="003513C7">
        <w:rPr>
          <w:rFonts w:ascii="Times New Roman" w:hAnsi="Times New Roman"/>
        </w:rPr>
        <w:t xml:space="preserve">demander si </w:t>
      </w:r>
      <w:r w:rsidR="00903903">
        <w:rPr>
          <w:rFonts w:ascii="Times New Roman" w:hAnsi="Times New Roman"/>
        </w:rPr>
        <w:t>l’</w:t>
      </w:r>
      <w:r w:rsidR="00136049" w:rsidRPr="003513C7">
        <w:rPr>
          <w:rFonts w:ascii="Times New Roman" w:hAnsi="Times New Roman"/>
        </w:rPr>
        <w:t xml:space="preserve">on </w:t>
      </w:r>
      <w:r w:rsidR="00671FF5" w:rsidRPr="003513C7">
        <w:rPr>
          <w:rFonts w:ascii="Times New Roman" w:hAnsi="Times New Roman"/>
        </w:rPr>
        <w:t>voit</w:t>
      </w:r>
      <w:r w:rsidR="00136049" w:rsidRPr="003513C7">
        <w:rPr>
          <w:rFonts w:ascii="Times New Roman" w:hAnsi="Times New Roman"/>
        </w:rPr>
        <w:t xml:space="preserve"> selon</w:t>
      </w:r>
      <w:r w:rsidR="00671FF5" w:rsidRPr="003513C7">
        <w:rPr>
          <w:rFonts w:ascii="Times New Roman" w:hAnsi="Times New Roman"/>
        </w:rPr>
        <w:t xml:space="preserve"> un genre</w:t>
      </w:r>
      <w:r w:rsidR="0024347D" w:rsidRPr="003513C7">
        <w:rPr>
          <w:rFonts w:ascii="Times New Roman" w:hAnsi="Times New Roman"/>
        </w:rPr>
        <w:t xml:space="preserve"> ou </w:t>
      </w:r>
      <w:r w:rsidR="00136049" w:rsidRPr="003513C7">
        <w:rPr>
          <w:rFonts w:ascii="Times New Roman" w:hAnsi="Times New Roman"/>
        </w:rPr>
        <w:t>plutôt</w:t>
      </w:r>
      <w:r w:rsidR="001426FC" w:rsidRPr="003513C7">
        <w:rPr>
          <w:rFonts w:ascii="Times New Roman" w:hAnsi="Times New Roman"/>
        </w:rPr>
        <w:t>, dans un film,</w:t>
      </w:r>
      <w:r w:rsidR="00136049" w:rsidRPr="003513C7">
        <w:rPr>
          <w:rFonts w:ascii="Times New Roman" w:hAnsi="Times New Roman"/>
        </w:rPr>
        <w:t xml:space="preserve"> </w:t>
      </w:r>
      <w:r w:rsidR="000D7181">
        <w:rPr>
          <w:rFonts w:ascii="Times New Roman" w:hAnsi="Times New Roman"/>
        </w:rPr>
        <w:t xml:space="preserve">si </w:t>
      </w:r>
      <w:r w:rsidR="007F0ED5">
        <w:rPr>
          <w:rFonts w:ascii="Times New Roman" w:hAnsi="Times New Roman"/>
        </w:rPr>
        <w:t>l’</w:t>
      </w:r>
      <w:r w:rsidR="00136049" w:rsidRPr="003513C7">
        <w:rPr>
          <w:rFonts w:ascii="Times New Roman" w:hAnsi="Times New Roman"/>
        </w:rPr>
        <w:t>on voit directement le genre</w:t>
      </w:r>
      <w:r w:rsidR="008D4D15" w:rsidRPr="003513C7">
        <w:rPr>
          <w:rFonts w:ascii="Times New Roman" w:hAnsi="Times New Roman"/>
        </w:rPr>
        <w:t xml:space="preserve">. </w:t>
      </w:r>
    </w:p>
    <w:p w:rsidR="00E03104" w:rsidRPr="003513C7" w:rsidRDefault="004234C2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Ce n’est pas là une question fantaisiste ou banale : </w:t>
      </w:r>
      <w:r w:rsidR="00D55A56" w:rsidRPr="003513C7">
        <w:rPr>
          <w:rFonts w:ascii="Times New Roman" w:hAnsi="Times New Roman"/>
        </w:rPr>
        <w:t xml:space="preserve">dans une sémiotique du cinéma, </w:t>
      </w:r>
      <w:r w:rsidR="00084F5B" w:rsidRPr="003513C7">
        <w:rPr>
          <w:rFonts w:ascii="Times New Roman" w:hAnsi="Times New Roman"/>
        </w:rPr>
        <w:t xml:space="preserve">il faut bien </w:t>
      </w:r>
      <w:r w:rsidR="00D55A56" w:rsidRPr="003513C7">
        <w:rPr>
          <w:rFonts w:ascii="Times New Roman" w:hAnsi="Times New Roman"/>
        </w:rPr>
        <w:t xml:space="preserve">étudier la vision, </w:t>
      </w:r>
      <w:r w:rsidR="004843B3" w:rsidRPr="003513C7">
        <w:rPr>
          <w:rFonts w:ascii="Times New Roman" w:hAnsi="Times New Roman"/>
        </w:rPr>
        <w:t xml:space="preserve">qui </w:t>
      </w:r>
      <w:r w:rsidR="00D55A56" w:rsidRPr="003513C7">
        <w:rPr>
          <w:rFonts w:ascii="Times New Roman" w:hAnsi="Times New Roman"/>
        </w:rPr>
        <w:t xml:space="preserve">est </w:t>
      </w:r>
      <w:r w:rsidR="007C5F4A" w:rsidRPr="003513C7">
        <w:rPr>
          <w:rFonts w:ascii="Times New Roman" w:hAnsi="Times New Roman"/>
        </w:rPr>
        <w:t xml:space="preserve">une activité qui relève autant de la </w:t>
      </w:r>
      <w:r w:rsidR="00047D40" w:rsidRPr="003513C7">
        <w:rPr>
          <w:rFonts w:ascii="Times New Roman" w:hAnsi="Times New Roman"/>
        </w:rPr>
        <w:t>perception</w:t>
      </w:r>
      <w:r w:rsidR="007C5F4A" w:rsidRPr="003513C7">
        <w:rPr>
          <w:rFonts w:ascii="Times New Roman" w:hAnsi="Times New Roman"/>
        </w:rPr>
        <w:t xml:space="preserve"> que </w:t>
      </w:r>
      <w:r w:rsidR="00047D40" w:rsidRPr="003513C7">
        <w:rPr>
          <w:rFonts w:ascii="Times New Roman" w:hAnsi="Times New Roman"/>
        </w:rPr>
        <w:t>de l’entendement</w:t>
      </w:r>
      <w:r w:rsidR="00B71E0E" w:rsidRPr="003513C7">
        <w:rPr>
          <w:rFonts w:ascii="Times New Roman" w:hAnsi="Times New Roman"/>
        </w:rPr>
        <w:t xml:space="preserve"> – sans que l’on sache</w:t>
      </w:r>
      <w:r w:rsidR="0060548F" w:rsidRPr="003513C7">
        <w:rPr>
          <w:rFonts w:ascii="Times New Roman" w:hAnsi="Times New Roman"/>
        </w:rPr>
        <w:t xml:space="preserve"> où l’un</w:t>
      </w:r>
      <w:r w:rsidR="00155876">
        <w:rPr>
          <w:rFonts w:ascii="Times New Roman" w:hAnsi="Times New Roman"/>
        </w:rPr>
        <w:t>e</w:t>
      </w:r>
      <w:r w:rsidR="0060548F" w:rsidRPr="003513C7">
        <w:rPr>
          <w:rFonts w:ascii="Times New Roman" w:hAnsi="Times New Roman"/>
        </w:rPr>
        <w:t xml:space="preserve"> finit et l’autre commence</w:t>
      </w:r>
      <w:r w:rsidR="001E19E0" w:rsidRPr="003513C7">
        <w:rPr>
          <w:rFonts w:ascii="Times New Roman" w:hAnsi="Times New Roman"/>
        </w:rPr>
        <w:t>. Au cinéma,</w:t>
      </w:r>
      <w:r w:rsidR="00EC6778" w:rsidRPr="003513C7">
        <w:rPr>
          <w:rFonts w:ascii="Times New Roman" w:hAnsi="Times New Roman"/>
        </w:rPr>
        <w:t xml:space="preserve"> « </w:t>
      </w:r>
      <w:r w:rsidR="001E19E0" w:rsidRPr="003513C7">
        <w:rPr>
          <w:rFonts w:ascii="Times New Roman" w:hAnsi="Times New Roman"/>
        </w:rPr>
        <w:t xml:space="preserve">on </w:t>
      </w:r>
      <w:r w:rsidR="00EC6778" w:rsidRPr="003513C7">
        <w:rPr>
          <w:rFonts w:ascii="Times New Roman" w:hAnsi="Times New Roman"/>
        </w:rPr>
        <w:t>voit » bien un grand nombre de choses qu</w:t>
      </w:r>
      <w:r w:rsidR="00255BA1" w:rsidRPr="003513C7">
        <w:rPr>
          <w:rFonts w:ascii="Times New Roman" w:hAnsi="Times New Roman"/>
        </w:rPr>
        <w:t>i ne sont pas tout à fait visibles</w:t>
      </w:r>
      <w:r w:rsidR="00E27EC0" w:rsidRPr="003513C7">
        <w:rPr>
          <w:rFonts w:ascii="Times New Roman" w:hAnsi="Times New Roman"/>
        </w:rPr>
        <w:t> ; p</w:t>
      </w:r>
      <w:r w:rsidR="001E19E0" w:rsidRPr="003513C7">
        <w:rPr>
          <w:rFonts w:ascii="Times New Roman" w:hAnsi="Times New Roman"/>
        </w:rPr>
        <w:t xml:space="preserve">ar exemple, </w:t>
      </w:r>
      <w:r w:rsidR="00607801" w:rsidRPr="003513C7">
        <w:rPr>
          <w:rFonts w:ascii="Times New Roman" w:hAnsi="Times New Roman"/>
        </w:rPr>
        <w:t>« </w:t>
      </w:r>
      <w:r w:rsidR="001E19E0" w:rsidRPr="003513C7">
        <w:rPr>
          <w:rFonts w:ascii="Times New Roman" w:hAnsi="Times New Roman"/>
        </w:rPr>
        <w:t xml:space="preserve">on </w:t>
      </w:r>
      <w:r w:rsidR="00607801" w:rsidRPr="003513C7">
        <w:rPr>
          <w:rFonts w:ascii="Times New Roman" w:hAnsi="Times New Roman"/>
        </w:rPr>
        <w:t>voit »</w:t>
      </w:r>
      <w:r w:rsidR="00FF0EC8" w:rsidRPr="003513C7">
        <w:rPr>
          <w:rFonts w:ascii="Times New Roman" w:hAnsi="Times New Roman"/>
        </w:rPr>
        <w:t xml:space="preserve"> deux personnes en train de parler ensemble, alors que le film colle deux plans distincts, chacun avec une seule pe</w:t>
      </w:r>
      <w:r w:rsidR="00160CF3" w:rsidRPr="003513C7">
        <w:rPr>
          <w:rFonts w:ascii="Times New Roman" w:hAnsi="Times New Roman"/>
        </w:rPr>
        <w:t>rsonne qui parle</w:t>
      </w:r>
      <w:r w:rsidR="00254D4B" w:rsidRPr="003513C7">
        <w:rPr>
          <w:rFonts w:ascii="Times New Roman" w:hAnsi="Times New Roman"/>
        </w:rPr>
        <w:t xml:space="preserve">. </w:t>
      </w:r>
      <w:r w:rsidR="0045678C" w:rsidRPr="003513C7">
        <w:rPr>
          <w:rFonts w:ascii="Times New Roman" w:hAnsi="Times New Roman"/>
        </w:rPr>
        <w:t>Or, s</w:t>
      </w:r>
      <w:r w:rsidR="00D437A7" w:rsidRPr="003513C7">
        <w:rPr>
          <w:rFonts w:ascii="Times New Roman" w:hAnsi="Times New Roman"/>
        </w:rPr>
        <w:t xml:space="preserve">i ces phénomènes </w:t>
      </w:r>
      <w:r w:rsidR="00356FAD" w:rsidRPr="003513C7">
        <w:rPr>
          <w:rFonts w:ascii="Times New Roman" w:hAnsi="Times New Roman"/>
        </w:rPr>
        <w:t xml:space="preserve">de perception immédiate </w:t>
      </w:r>
      <w:r w:rsidR="00D437A7" w:rsidRPr="003513C7">
        <w:rPr>
          <w:rFonts w:ascii="Times New Roman" w:hAnsi="Times New Roman"/>
        </w:rPr>
        <w:t xml:space="preserve">sont bien connus par </w:t>
      </w:r>
      <w:r w:rsidR="000F3204" w:rsidRPr="003513C7">
        <w:rPr>
          <w:rFonts w:ascii="Times New Roman" w:hAnsi="Times New Roman"/>
        </w:rPr>
        <w:t xml:space="preserve">ceux qui étudient le cinéma, </w:t>
      </w:r>
      <w:r w:rsidR="001877D0" w:rsidRPr="003513C7">
        <w:rPr>
          <w:rFonts w:ascii="Times New Roman" w:hAnsi="Times New Roman"/>
        </w:rPr>
        <w:t xml:space="preserve">ils n’ont pas encore été </w:t>
      </w:r>
      <w:r w:rsidR="006A7E82" w:rsidRPr="003513C7">
        <w:rPr>
          <w:rFonts w:ascii="Times New Roman" w:hAnsi="Times New Roman"/>
        </w:rPr>
        <w:t xml:space="preserve">portés </w:t>
      </w:r>
      <w:r w:rsidR="00BA5068" w:rsidRPr="003513C7">
        <w:rPr>
          <w:rFonts w:ascii="Times New Roman" w:hAnsi="Times New Roman"/>
        </w:rPr>
        <w:t>sur le terrain des genres, ainsi que sur celui, plus général, des</w:t>
      </w:r>
      <w:r w:rsidR="001965D7" w:rsidRPr="003513C7">
        <w:rPr>
          <w:rFonts w:ascii="Times New Roman" w:hAnsi="Times New Roman"/>
        </w:rPr>
        <w:t xml:space="preserve"> questions esthétiques</w:t>
      </w:r>
      <w:r w:rsidR="00436BF0">
        <w:rPr>
          <w:rFonts w:ascii="Times New Roman" w:hAnsi="Times New Roman"/>
        </w:rPr>
        <w:t xml:space="preserve"> et</w:t>
      </w:r>
      <w:r w:rsidR="00DC1695" w:rsidRPr="003513C7">
        <w:rPr>
          <w:rFonts w:ascii="Times New Roman" w:hAnsi="Times New Roman"/>
        </w:rPr>
        <w:t xml:space="preserve"> sémiotiques</w:t>
      </w:r>
      <w:r w:rsidR="006743E1" w:rsidRPr="003513C7">
        <w:rPr>
          <w:rFonts w:ascii="Times New Roman" w:hAnsi="Times New Roman"/>
        </w:rPr>
        <w:t xml:space="preserve">. </w:t>
      </w:r>
      <w:r w:rsidR="001456CE" w:rsidRPr="003513C7">
        <w:rPr>
          <w:rFonts w:ascii="Times New Roman" w:hAnsi="Times New Roman"/>
        </w:rPr>
        <w:t>Par exemple, on pourrait</w:t>
      </w:r>
      <w:r w:rsidR="00732DD7" w:rsidRPr="003513C7">
        <w:rPr>
          <w:rFonts w:ascii="Times New Roman" w:hAnsi="Times New Roman"/>
        </w:rPr>
        <w:t xml:space="preserve"> </w:t>
      </w:r>
      <w:r w:rsidR="0070406D" w:rsidRPr="003513C7">
        <w:rPr>
          <w:rFonts w:ascii="Times New Roman" w:hAnsi="Times New Roman"/>
        </w:rPr>
        <w:t xml:space="preserve">interroger </w:t>
      </w:r>
      <w:r w:rsidR="006C15B9" w:rsidRPr="003513C7">
        <w:rPr>
          <w:rFonts w:ascii="Times New Roman" w:hAnsi="Times New Roman"/>
        </w:rPr>
        <w:t xml:space="preserve">sérieusement </w:t>
      </w:r>
      <w:r w:rsidR="0070406D" w:rsidRPr="003513C7">
        <w:rPr>
          <w:rFonts w:ascii="Times New Roman" w:hAnsi="Times New Roman"/>
        </w:rPr>
        <w:t>le fait</w:t>
      </w:r>
      <w:r w:rsidR="00387639" w:rsidRPr="003513C7">
        <w:rPr>
          <w:rFonts w:ascii="Times New Roman" w:hAnsi="Times New Roman"/>
        </w:rPr>
        <w:t xml:space="preserve"> que</w:t>
      </w:r>
      <w:r w:rsidR="00BF108D" w:rsidRPr="003513C7">
        <w:rPr>
          <w:rFonts w:ascii="Times New Roman" w:hAnsi="Times New Roman"/>
        </w:rPr>
        <w:t xml:space="preserve">, dans un film d’épouvante, </w:t>
      </w:r>
      <w:r w:rsidR="007E1560" w:rsidRPr="003513C7">
        <w:rPr>
          <w:rFonts w:ascii="Times New Roman" w:hAnsi="Times New Roman"/>
        </w:rPr>
        <w:t>« </w:t>
      </w:r>
      <w:r w:rsidR="00BF108D" w:rsidRPr="003513C7">
        <w:rPr>
          <w:rFonts w:ascii="Times New Roman" w:hAnsi="Times New Roman"/>
        </w:rPr>
        <w:t>on voit</w:t>
      </w:r>
      <w:r w:rsidR="006118B7" w:rsidRPr="003513C7">
        <w:rPr>
          <w:rFonts w:ascii="Times New Roman" w:hAnsi="Times New Roman"/>
        </w:rPr>
        <w:t> »</w:t>
      </w:r>
      <w:r w:rsidR="00BF108D" w:rsidRPr="003513C7">
        <w:rPr>
          <w:rFonts w:ascii="Times New Roman" w:hAnsi="Times New Roman"/>
        </w:rPr>
        <w:t xml:space="preserve"> des choses épouvantables</w:t>
      </w:r>
      <w:r w:rsidR="00283653" w:rsidRPr="003513C7">
        <w:rPr>
          <w:rFonts w:ascii="Times New Roman" w:hAnsi="Times New Roman"/>
        </w:rPr>
        <w:t xml:space="preserve"> ; dans un mélo, </w:t>
      </w:r>
      <w:r w:rsidR="00D67C75" w:rsidRPr="003513C7">
        <w:rPr>
          <w:rFonts w:ascii="Times New Roman" w:hAnsi="Times New Roman"/>
        </w:rPr>
        <w:t>« </w:t>
      </w:r>
      <w:r w:rsidR="00283653" w:rsidRPr="003513C7">
        <w:rPr>
          <w:rFonts w:ascii="Times New Roman" w:hAnsi="Times New Roman"/>
        </w:rPr>
        <w:t>on voit</w:t>
      </w:r>
      <w:r w:rsidR="006118B7" w:rsidRPr="003513C7">
        <w:rPr>
          <w:rFonts w:ascii="Times New Roman" w:hAnsi="Times New Roman"/>
        </w:rPr>
        <w:t> »</w:t>
      </w:r>
      <w:r w:rsidR="00283653" w:rsidRPr="003513C7">
        <w:rPr>
          <w:rFonts w:ascii="Times New Roman" w:hAnsi="Times New Roman"/>
        </w:rPr>
        <w:t xml:space="preserve"> des choses déchirante</w:t>
      </w:r>
      <w:r w:rsidR="004F0E0A" w:rsidRPr="003513C7">
        <w:rPr>
          <w:rFonts w:ascii="Times New Roman" w:hAnsi="Times New Roman"/>
        </w:rPr>
        <w:t>s</w:t>
      </w:r>
      <w:r w:rsidR="009578DC" w:rsidRPr="003513C7">
        <w:rPr>
          <w:rFonts w:ascii="Times New Roman" w:hAnsi="Times New Roman"/>
        </w:rPr>
        <w:t xml:space="preserve"> ; </w:t>
      </w:r>
      <w:r w:rsidR="00FB0C66" w:rsidRPr="003513C7">
        <w:rPr>
          <w:rFonts w:ascii="Times New Roman" w:hAnsi="Times New Roman"/>
        </w:rPr>
        <w:t>c’est dire qu’</w:t>
      </w:r>
      <w:r w:rsidR="006D5642" w:rsidRPr="003513C7">
        <w:rPr>
          <w:rFonts w:ascii="Times New Roman" w:hAnsi="Times New Roman"/>
        </w:rPr>
        <w:t xml:space="preserve"> « on </w:t>
      </w:r>
      <w:r w:rsidR="00FB0C66" w:rsidRPr="003513C7">
        <w:rPr>
          <w:rFonts w:ascii="Times New Roman" w:hAnsi="Times New Roman"/>
        </w:rPr>
        <w:t xml:space="preserve">voit » des choses qui, </w:t>
      </w:r>
      <w:r w:rsidR="0008231E" w:rsidRPr="003513C7">
        <w:rPr>
          <w:rFonts w:ascii="Times New Roman" w:hAnsi="Times New Roman"/>
        </w:rPr>
        <w:t xml:space="preserve">à la rigueur, </w:t>
      </w:r>
      <w:r w:rsidR="0045060B" w:rsidRPr="003513C7">
        <w:rPr>
          <w:rFonts w:ascii="Times New Roman" w:hAnsi="Times New Roman"/>
        </w:rPr>
        <w:t>n</w:t>
      </w:r>
      <w:r w:rsidR="00740131" w:rsidRPr="003513C7">
        <w:rPr>
          <w:rFonts w:ascii="Times New Roman" w:hAnsi="Times New Roman"/>
        </w:rPr>
        <w:t>e se trouve</w:t>
      </w:r>
      <w:r w:rsidR="0008231E" w:rsidRPr="003513C7">
        <w:rPr>
          <w:rFonts w:ascii="Times New Roman" w:hAnsi="Times New Roman"/>
        </w:rPr>
        <w:t>nt</w:t>
      </w:r>
      <w:r w:rsidR="00740131" w:rsidRPr="003513C7">
        <w:rPr>
          <w:rFonts w:ascii="Times New Roman" w:hAnsi="Times New Roman"/>
        </w:rPr>
        <w:t xml:space="preserve"> que </w:t>
      </w:r>
      <w:r w:rsidR="0045060B" w:rsidRPr="003513C7">
        <w:rPr>
          <w:rFonts w:ascii="Times New Roman" w:hAnsi="Times New Roman"/>
        </w:rPr>
        <w:t xml:space="preserve">dans notre frémissement corporel </w:t>
      </w:r>
      <w:r w:rsidR="00D96AE8" w:rsidRPr="003513C7">
        <w:rPr>
          <w:rFonts w:ascii="Times New Roman" w:hAnsi="Times New Roman"/>
        </w:rPr>
        <w:t xml:space="preserve">suite à l’appréciation </w:t>
      </w:r>
      <w:r w:rsidR="003F37BA" w:rsidRPr="003513C7">
        <w:rPr>
          <w:rFonts w:ascii="Times New Roman" w:hAnsi="Times New Roman"/>
        </w:rPr>
        <w:t>de ce qui est visible à proprement parler.</w:t>
      </w:r>
      <w:r w:rsidR="001470D1" w:rsidRPr="003513C7">
        <w:rPr>
          <w:rFonts w:ascii="Times New Roman" w:hAnsi="Times New Roman"/>
        </w:rPr>
        <w:t xml:space="preserve"> </w:t>
      </w:r>
      <w:r w:rsidR="00D1638C" w:rsidRPr="003513C7">
        <w:rPr>
          <w:rFonts w:ascii="Times New Roman" w:hAnsi="Times New Roman"/>
        </w:rPr>
        <w:t>Ce serait là une véritable visibilité du genre, qui mériterait d’être étudiée</w:t>
      </w:r>
      <w:r w:rsidR="00E849E4" w:rsidRPr="003513C7">
        <w:rPr>
          <w:rFonts w:ascii="Times New Roman" w:hAnsi="Times New Roman"/>
        </w:rPr>
        <w:t>. De la même manière, on pourrait prendre au sérieux le fait que, comme on le dit</w:t>
      </w:r>
      <w:r w:rsidR="003025FA" w:rsidRPr="003513C7">
        <w:rPr>
          <w:rFonts w:ascii="Times New Roman" w:hAnsi="Times New Roman"/>
        </w:rPr>
        <w:t xml:space="preserve"> couramment</w:t>
      </w:r>
      <w:r w:rsidR="006D47FA" w:rsidRPr="003513C7">
        <w:rPr>
          <w:rFonts w:ascii="Times New Roman" w:hAnsi="Times New Roman"/>
        </w:rPr>
        <w:t xml:space="preserve">, </w:t>
      </w:r>
      <w:r w:rsidR="001F6A07" w:rsidRPr="003513C7">
        <w:rPr>
          <w:rFonts w:ascii="Times New Roman" w:hAnsi="Times New Roman"/>
        </w:rPr>
        <w:t xml:space="preserve">dans un film </w:t>
      </w:r>
      <w:r w:rsidR="00BC0AB2" w:rsidRPr="003513C7">
        <w:rPr>
          <w:rFonts w:ascii="Times New Roman" w:hAnsi="Times New Roman"/>
        </w:rPr>
        <w:t xml:space="preserve">« on </w:t>
      </w:r>
      <w:r w:rsidR="001F6A07" w:rsidRPr="003513C7">
        <w:rPr>
          <w:rFonts w:ascii="Times New Roman" w:hAnsi="Times New Roman"/>
        </w:rPr>
        <w:t>voit » un style, un auteur, une rupture esthétique</w:t>
      </w:r>
      <w:r w:rsidR="00182260" w:rsidRPr="003513C7">
        <w:rPr>
          <w:rFonts w:ascii="Times New Roman" w:hAnsi="Times New Roman"/>
        </w:rPr>
        <w:t>…</w:t>
      </w:r>
      <w:r w:rsidR="001F6A07" w:rsidRPr="003513C7">
        <w:rPr>
          <w:rFonts w:ascii="Times New Roman" w:hAnsi="Times New Roman"/>
        </w:rPr>
        <w:t xml:space="preserve"> </w:t>
      </w:r>
      <w:r w:rsidR="00E2628A" w:rsidRPr="003513C7">
        <w:rPr>
          <w:rFonts w:ascii="Times New Roman" w:hAnsi="Times New Roman"/>
        </w:rPr>
        <w:t>On pourrait n</w:t>
      </w:r>
      <w:r w:rsidR="00F511F5" w:rsidRPr="003513C7">
        <w:rPr>
          <w:rFonts w:ascii="Times New Roman" w:hAnsi="Times New Roman"/>
        </w:rPr>
        <w:t xml:space="preserve">e </w:t>
      </w:r>
      <w:r w:rsidR="00FC678D" w:rsidRPr="003513C7">
        <w:rPr>
          <w:rFonts w:ascii="Times New Roman" w:hAnsi="Times New Roman"/>
        </w:rPr>
        <w:t xml:space="preserve">pas penser qu’il s’agit d’autant d’usages </w:t>
      </w:r>
      <w:r w:rsidR="0033375D" w:rsidRPr="003513C7">
        <w:rPr>
          <w:rFonts w:ascii="Times New Roman" w:hAnsi="Times New Roman"/>
        </w:rPr>
        <w:t xml:space="preserve">figurés du verbe « voir », pas plus que lorsqu’on dit </w:t>
      </w:r>
      <w:r w:rsidR="002C3470" w:rsidRPr="003513C7">
        <w:rPr>
          <w:rFonts w:ascii="Times New Roman" w:hAnsi="Times New Roman"/>
        </w:rPr>
        <w:t>qu’</w:t>
      </w:r>
      <w:r w:rsidR="0096280F" w:rsidRPr="003513C7">
        <w:rPr>
          <w:rFonts w:ascii="Times New Roman" w:hAnsi="Times New Roman"/>
        </w:rPr>
        <w:t> « </w:t>
      </w:r>
      <w:r w:rsidR="002C3470" w:rsidRPr="003513C7">
        <w:rPr>
          <w:rFonts w:ascii="Times New Roman" w:hAnsi="Times New Roman"/>
        </w:rPr>
        <w:t>on voit</w:t>
      </w:r>
      <w:r w:rsidR="006A0AAC" w:rsidRPr="003513C7">
        <w:rPr>
          <w:rFonts w:ascii="Times New Roman" w:hAnsi="Times New Roman"/>
        </w:rPr>
        <w:t> »</w:t>
      </w:r>
      <w:r w:rsidR="002C3470" w:rsidRPr="003513C7">
        <w:rPr>
          <w:rFonts w:ascii="Times New Roman" w:hAnsi="Times New Roman"/>
        </w:rPr>
        <w:t xml:space="preserve"> deux personnes en train de parler </w:t>
      </w:r>
      <w:r w:rsidR="00C8585B" w:rsidRPr="003513C7">
        <w:rPr>
          <w:rFonts w:ascii="Times New Roman" w:hAnsi="Times New Roman"/>
        </w:rPr>
        <w:t>ensemble</w:t>
      </w:r>
      <w:r w:rsidR="0096280F" w:rsidRPr="003513C7">
        <w:rPr>
          <w:rFonts w:ascii="Times New Roman" w:hAnsi="Times New Roman"/>
        </w:rPr>
        <w:t xml:space="preserve"> </w:t>
      </w:r>
      <w:r w:rsidR="007E5EFE" w:rsidRPr="003513C7">
        <w:rPr>
          <w:rFonts w:ascii="Times New Roman" w:hAnsi="Times New Roman"/>
        </w:rPr>
        <w:t xml:space="preserve">alors qu’un </w:t>
      </w:r>
      <w:r w:rsidR="0096280F" w:rsidRPr="003513C7">
        <w:rPr>
          <w:rFonts w:ascii="Times New Roman" w:hAnsi="Times New Roman"/>
        </w:rPr>
        <w:t>champ-contrechamp</w:t>
      </w:r>
      <w:r w:rsidR="002016A8" w:rsidRPr="003513C7">
        <w:rPr>
          <w:rFonts w:ascii="Times New Roman" w:hAnsi="Times New Roman"/>
        </w:rPr>
        <w:t xml:space="preserve"> </w:t>
      </w:r>
      <w:r w:rsidR="00176C51" w:rsidRPr="003513C7">
        <w:rPr>
          <w:rFonts w:ascii="Times New Roman" w:hAnsi="Times New Roman"/>
        </w:rPr>
        <w:t>les montre isolément</w:t>
      </w:r>
      <w:r w:rsidR="00246052" w:rsidRPr="003513C7">
        <w:rPr>
          <w:rFonts w:ascii="Times New Roman" w:hAnsi="Times New Roman"/>
        </w:rPr>
        <w:t xml:space="preserve">. </w:t>
      </w:r>
      <w:r w:rsidR="00711B85">
        <w:rPr>
          <w:rFonts w:ascii="Times New Roman" w:hAnsi="Times New Roman"/>
        </w:rPr>
        <w:t xml:space="preserve">Non pas qu’il s’agisse </w:t>
      </w:r>
      <w:r w:rsidR="00246052" w:rsidRPr="003513C7">
        <w:rPr>
          <w:rFonts w:ascii="Times New Roman" w:hAnsi="Times New Roman"/>
        </w:rPr>
        <w:t>d’attribuer</w:t>
      </w:r>
      <w:r w:rsidR="00963586" w:rsidRPr="003513C7">
        <w:rPr>
          <w:rFonts w:ascii="Times New Roman" w:hAnsi="Times New Roman"/>
        </w:rPr>
        <w:t xml:space="preserve"> un</w:t>
      </w:r>
      <w:r w:rsidR="002F3580" w:rsidRPr="003513C7">
        <w:rPr>
          <w:rFonts w:ascii="Times New Roman" w:hAnsi="Times New Roman"/>
        </w:rPr>
        <w:t>e</w:t>
      </w:r>
      <w:r w:rsidR="00963586" w:rsidRPr="003513C7">
        <w:rPr>
          <w:rFonts w:ascii="Times New Roman" w:hAnsi="Times New Roman"/>
        </w:rPr>
        <w:t xml:space="preserve"> positivité </w:t>
      </w:r>
      <w:r w:rsidR="00CF7567" w:rsidRPr="003513C7">
        <w:rPr>
          <w:rFonts w:ascii="Times New Roman" w:hAnsi="Times New Roman"/>
        </w:rPr>
        <w:t>quelconque</w:t>
      </w:r>
      <w:r w:rsidR="00963586" w:rsidRPr="003513C7">
        <w:rPr>
          <w:rFonts w:ascii="Times New Roman" w:hAnsi="Times New Roman"/>
        </w:rPr>
        <w:t xml:space="preserve"> </w:t>
      </w:r>
      <w:r w:rsidR="0060513D" w:rsidRPr="003513C7">
        <w:rPr>
          <w:rFonts w:ascii="Times New Roman" w:hAnsi="Times New Roman"/>
        </w:rPr>
        <w:t xml:space="preserve">au genre, </w:t>
      </w:r>
      <w:r w:rsidR="00CF7567" w:rsidRPr="003513C7">
        <w:rPr>
          <w:rFonts w:ascii="Times New Roman" w:hAnsi="Times New Roman"/>
        </w:rPr>
        <w:t xml:space="preserve">au style, </w:t>
      </w:r>
      <w:r w:rsidR="00963586" w:rsidRPr="003513C7">
        <w:rPr>
          <w:rFonts w:ascii="Times New Roman" w:hAnsi="Times New Roman"/>
        </w:rPr>
        <w:t xml:space="preserve">à </w:t>
      </w:r>
      <w:r w:rsidR="00031492">
        <w:rPr>
          <w:rFonts w:ascii="Times New Roman" w:hAnsi="Times New Roman"/>
        </w:rPr>
        <w:t>l’auteur, au</w:t>
      </w:r>
      <w:r w:rsidR="00CF7567" w:rsidRPr="003513C7">
        <w:rPr>
          <w:rFonts w:ascii="Times New Roman" w:hAnsi="Times New Roman"/>
        </w:rPr>
        <w:t xml:space="preserve"> geste esthétique du film</w:t>
      </w:r>
      <w:r w:rsidR="004C27E3" w:rsidRPr="003513C7">
        <w:rPr>
          <w:rFonts w:ascii="Times New Roman" w:hAnsi="Times New Roman"/>
        </w:rPr>
        <w:t>, car c’est bien notre att</w:t>
      </w:r>
      <w:r w:rsidR="00513BCB" w:rsidRPr="003513C7">
        <w:rPr>
          <w:rFonts w:ascii="Times New Roman" w:hAnsi="Times New Roman"/>
        </w:rPr>
        <w:t>ent</w:t>
      </w:r>
      <w:r w:rsidR="00D51D46">
        <w:rPr>
          <w:rFonts w:ascii="Times New Roman" w:hAnsi="Times New Roman"/>
        </w:rPr>
        <w:t>ion qui construit ces faits ;</w:t>
      </w:r>
      <w:r w:rsidR="00513BCB" w:rsidRPr="003513C7">
        <w:rPr>
          <w:rFonts w:ascii="Times New Roman" w:hAnsi="Times New Roman"/>
        </w:rPr>
        <w:t xml:space="preserve"> mieux : ce sont bien là </w:t>
      </w:r>
      <w:r w:rsidR="003E22A6">
        <w:rPr>
          <w:rFonts w:ascii="Times New Roman" w:hAnsi="Times New Roman"/>
        </w:rPr>
        <w:t>autant d’</w:t>
      </w:r>
      <w:r w:rsidR="000D2E07" w:rsidRPr="003513C7">
        <w:rPr>
          <w:rFonts w:ascii="Times New Roman" w:hAnsi="Times New Roman"/>
        </w:rPr>
        <w:t xml:space="preserve">effets </w:t>
      </w:r>
      <w:r w:rsidR="009C3CD1" w:rsidRPr="003513C7">
        <w:rPr>
          <w:rFonts w:ascii="Times New Roman" w:hAnsi="Times New Roman"/>
        </w:rPr>
        <w:t>d’une sémiotisation du film</w:t>
      </w:r>
      <w:r w:rsidR="000B5E6B" w:rsidRPr="003513C7">
        <w:rPr>
          <w:rFonts w:ascii="Times New Roman" w:hAnsi="Times New Roman"/>
        </w:rPr>
        <w:t>.</w:t>
      </w:r>
    </w:p>
    <w:p w:rsidR="007C1F4C" w:rsidRPr="003513C7" w:rsidRDefault="00534310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La sémiotique du cinéma, </w:t>
      </w:r>
      <w:r w:rsidR="00513219" w:rsidRPr="003513C7">
        <w:rPr>
          <w:rFonts w:ascii="Times New Roman" w:hAnsi="Times New Roman"/>
        </w:rPr>
        <w:t>c’est précisément</w:t>
      </w:r>
      <w:r w:rsidR="000E2D58" w:rsidRPr="003513C7">
        <w:rPr>
          <w:rFonts w:ascii="Times New Roman" w:hAnsi="Times New Roman"/>
        </w:rPr>
        <w:t xml:space="preserve"> cet ensemble de visibilités :</w:t>
      </w:r>
      <w:r w:rsidR="00A209E0" w:rsidRPr="003513C7">
        <w:rPr>
          <w:rFonts w:ascii="Times New Roman" w:hAnsi="Times New Roman"/>
        </w:rPr>
        <w:t xml:space="preserve"> tou</w:t>
      </w:r>
      <w:r w:rsidR="00196C17">
        <w:rPr>
          <w:rFonts w:ascii="Times New Roman" w:hAnsi="Times New Roman"/>
        </w:rPr>
        <w:t xml:space="preserve">t ce qui fait </w:t>
      </w:r>
      <w:r w:rsidR="00C275FA" w:rsidRPr="003513C7">
        <w:rPr>
          <w:rFonts w:ascii="Times New Roman" w:hAnsi="Times New Roman"/>
        </w:rPr>
        <w:t>qu’on</w:t>
      </w:r>
      <w:r w:rsidR="00196C17">
        <w:rPr>
          <w:rFonts w:ascii="Times New Roman" w:hAnsi="Times New Roman"/>
        </w:rPr>
        <w:t xml:space="preserve"> ne v</w:t>
      </w:r>
      <w:r w:rsidR="00CF6516">
        <w:rPr>
          <w:rFonts w:ascii="Times New Roman" w:hAnsi="Times New Roman"/>
        </w:rPr>
        <w:t>oie</w:t>
      </w:r>
      <w:r w:rsidR="00A209E0" w:rsidRPr="003513C7">
        <w:rPr>
          <w:rFonts w:ascii="Times New Roman" w:hAnsi="Times New Roman"/>
        </w:rPr>
        <w:t xml:space="preserve"> pas </w:t>
      </w:r>
      <w:r w:rsidR="007C1F4C" w:rsidRPr="003513C7">
        <w:rPr>
          <w:rFonts w:ascii="Times New Roman" w:hAnsi="Times New Roman"/>
        </w:rPr>
        <w:t xml:space="preserve">un rectangle </w:t>
      </w:r>
      <w:r w:rsidR="007B0922">
        <w:rPr>
          <w:rFonts w:ascii="Times New Roman" w:hAnsi="Times New Roman"/>
        </w:rPr>
        <w:t>plat avec des lumières qui</w:t>
      </w:r>
      <w:r w:rsidR="0042480E">
        <w:rPr>
          <w:rFonts w:ascii="Times New Roman" w:hAnsi="Times New Roman"/>
        </w:rPr>
        <w:t xml:space="preserve"> flottent dessus</w:t>
      </w:r>
      <w:r w:rsidR="002448AC" w:rsidRPr="003513C7">
        <w:rPr>
          <w:rFonts w:ascii="Times New Roman" w:hAnsi="Times New Roman"/>
        </w:rPr>
        <w:t xml:space="preserve">, mais un </w:t>
      </w:r>
      <w:r w:rsidR="007C1F4C" w:rsidRPr="003513C7">
        <w:rPr>
          <w:rFonts w:ascii="Times New Roman" w:hAnsi="Times New Roman"/>
        </w:rPr>
        <w:t>film</w:t>
      </w:r>
      <w:r w:rsidR="00F75259" w:rsidRPr="003513C7">
        <w:rPr>
          <w:rFonts w:ascii="Times New Roman" w:hAnsi="Times New Roman"/>
        </w:rPr>
        <w:t>, à savoir</w:t>
      </w:r>
      <w:r w:rsidR="0035101B" w:rsidRPr="003513C7">
        <w:rPr>
          <w:rFonts w:ascii="Times New Roman" w:hAnsi="Times New Roman"/>
        </w:rPr>
        <w:t xml:space="preserve"> une profondeur, une continuité narrative et émotive, </w:t>
      </w:r>
      <w:r w:rsidR="002C6249" w:rsidRPr="003513C7">
        <w:rPr>
          <w:rFonts w:ascii="Times New Roman" w:hAnsi="Times New Roman"/>
        </w:rPr>
        <w:t xml:space="preserve">un discours, </w:t>
      </w:r>
      <w:r w:rsidR="0035101B" w:rsidRPr="003513C7">
        <w:rPr>
          <w:rFonts w:ascii="Times New Roman" w:hAnsi="Times New Roman"/>
        </w:rPr>
        <w:t xml:space="preserve">un style, </w:t>
      </w:r>
      <w:r w:rsidR="001A6215" w:rsidRPr="003513C7">
        <w:rPr>
          <w:rFonts w:ascii="Times New Roman" w:hAnsi="Times New Roman"/>
        </w:rPr>
        <w:t xml:space="preserve">une œuvre d’art, </w:t>
      </w:r>
      <w:r w:rsidR="0035101B" w:rsidRPr="003513C7">
        <w:rPr>
          <w:rFonts w:ascii="Times New Roman" w:hAnsi="Times New Roman"/>
        </w:rPr>
        <w:t>un genre</w:t>
      </w:r>
      <w:r w:rsidR="001A6215" w:rsidRPr="003513C7">
        <w:rPr>
          <w:rFonts w:ascii="Times New Roman" w:hAnsi="Times New Roman"/>
        </w:rPr>
        <w:t>…</w:t>
      </w:r>
      <w:r w:rsidR="00332DC5" w:rsidRPr="003513C7">
        <w:rPr>
          <w:rFonts w:ascii="Times New Roman" w:hAnsi="Times New Roman"/>
        </w:rPr>
        <w:t xml:space="preserve"> </w:t>
      </w:r>
      <w:r w:rsidR="00E4659F" w:rsidRPr="003513C7">
        <w:rPr>
          <w:rFonts w:ascii="Times New Roman" w:hAnsi="Times New Roman"/>
        </w:rPr>
        <w:t>Chacune de ces visibilités</w:t>
      </w:r>
      <w:r w:rsidR="001F4AB8" w:rsidRPr="003513C7">
        <w:rPr>
          <w:rFonts w:ascii="Times New Roman" w:hAnsi="Times New Roman"/>
        </w:rPr>
        <w:t xml:space="preserve"> dont il est question pour qu’un film signifie quelque chose et fasse sens</w:t>
      </w:r>
      <w:r w:rsidR="00684B17" w:rsidRPr="003513C7">
        <w:rPr>
          <w:rFonts w:ascii="Times New Roman" w:hAnsi="Times New Roman"/>
        </w:rPr>
        <w:t>, on peut l’appeler médiation sémiotique</w:t>
      </w:r>
      <w:r w:rsidR="00754366">
        <w:rPr>
          <w:rFonts w:ascii="Times New Roman" w:hAnsi="Times New Roman"/>
        </w:rPr>
        <w:t> ;</w:t>
      </w:r>
      <w:r w:rsidR="007C5711" w:rsidRPr="003513C7">
        <w:rPr>
          <w:rFonts w:ascii="Times New Roman" w:hAnsi="Times New Roman"/>
        </w:rPr>
        <w:t xml:space="preserve"> c</w:t>
      </w:r>
      <w:r w:rsidR="00684B17" w:rsidRPr="003513C7">
        <w:rPr>
          <w:rFonts w:ascii="Times New Roman" w:hAnsi="Times New Roman"/>
        </w:rPr>
        <w:t>ar chac</w:t>
      </w:r>
      <w:r w:rsidR="001B1FAC" w:rsidRPr="003513C7">
        <w:rPr>
          <w:rFonts w:ascii="Times New Roman" w:hAnsi="Times New Roman"/>
        </w:rPr>
        <w:t>une est</w:t>
      </w:r>
      <w:r w:rsidR="0078702C" w:rsidRPr="003513C7">
        <w:rPr>
          <w:rFonts w:ascii="Times New Roman" w:hAnsi="Times New Roman"/>
        </w:rPr>
        <w:t xml:space="preserve"> bien un pont, un passage réglé</w:t>
      </w:r>
      <w:r w:rsidR="00EC3596">
        <w:rPr>
          <w:rFonts w:ascii="Times New Roman" w:hAnsi="Times New Roman"/>
        </w:rPr>
        <w:t>,</w:t>
      </w:r>
      <w:r w:rsidR="001B1FAC" w:rsidRPr="003513C7">
        <w:rPr>
          <w:rFonts w:ascii="Times New Roman" w:hAnsi="Times New Roman"/>
        </w:rPr>
        <w:t xml:space="preserve"> entre</w:t>
      </w:r>
      <w:r w:rsidR="00FD78EA" w:rsidRPr="003513C7">
        <w:rPr>
          <w:rFonts w:ascii="Times New Roman" w:hAnsi="Times New Roman"/>
        </w:rPr>
        <w:t xml:space="preserve"> </w:t>
      </w:r>
      <w:r w:rsidR="00296137" w:rsidRPr="003513C7">
        <w:rPr>
          <w:rFonts w:ascii="Times New Roman" w:hAnsi="Times New Roman"/>
        </w:rPr>
        <w:t>l’inexistence du film dans le monde physique et son existence dans le monde de notre expérience sensée</w:t>
      </w:r>
      <w:r w:rsidR="007508B9" w:rsidRPr="003513C7">
        <w:rPr>
          <w:rFonts w:ascii="Times New Roman" w:hAnsi="Times New Roman"/>
        </w:rPr>
        <w:t>.</w:t>
      </w:r>
      <w:r w:rsidR="00296137" w:rsidRPr="003513C7">
        <w:rPr>
          <w:rFonts w:ascii="Times New Roman" w:hAnsi="Times New Roman"/>
        </w:rPr>
        <w:t xml:space="preserve"> </w:t>
      </w:r>
      <w:r w:rsidR="00ED6805" w:rsidRPr="003513C7">
        <w:rPr>
          <w:rFonts w:ascii="Times New Roman" w:hAnsi="Times New Roman"/>
        </w:rPr>
        <w:t>Le genre est l’un</w:t>
      </w:r>
      <w:r w:rsidR="00B662BB" w:rsidRPr="003513C7">
        <w:rPr>
          <w:rFonts w:ascii="Times New Roman" w:hAnsi="Times New Roman"/>
        </w:rPr>
        <w:t>e</w:t>
      </w:r>
      <w:r w:rsidR="00ED6805" w:rsidRPr="003513C7">
        <w:rPr>
          <w:rFonts w:ascii="Times New Roman" w:hAnsi="Times New Roman"/>
        </w:rPr>
        <w:t xml:space="preserve"> de ces médiations</w:t>
      </w:r>
      <w:r w:rsidR="0076082E" w:rsidRPr="003513C7">
        <w:rPr>
          <w:rFonts w:ascii="Times New Roman" w:hAnsi="Times New Roman"/>
        </w:rPr>
        <w:t>.</w:t>
      </w:r>
      <w:r w:rsidR="00445BA6" w:rsidRPr="003513C7">
        <w:rPr>
          <w:rFonts w:ascii="Times New Roman" w:hAnsi="Times New Roman"/>
        </w:rPr>
        <w:t xml:space="preserve"> </w:t>
      </w:r>
      <w:r w:rsidR="00934E8A" w:rsidRPr="003513C7">
        <w:rPr>
          <w:rFonts w:ascii="Times New Roman" w:hAnsi="Times New Roman"/>
        </w:rPr>
        <w:t xml:space="preserve">Comprendre </w:t>
      </w:r>
      <w:r w:rsidR="00B2318E" w:rsidRPr="003513C7">
        <w:rPr>
          <w:rFonts w:ascii="Times New Roman" w:hAnsi="Times New Roman"/>
        </w:rPr>
        <w:t>la dynamique sémiotique</w:t>
      </w:r>
      <w:r w:rsidR="007E7417" w:rsidRPr="003513C7">
        <w:rPr>
          <w:rFonts w:ascii="Times New Roman" w:hAnsi="Times New Roman"/>
        </w:rPr>
        <w:t xml:space="preserve"> </w:t>
      </w:r>
      <w:r w:rsidR="00407E81" w:rsidRPr="003513C7">
        <w:rPr>
          <w:rFonts w:ascii="Times New Roman" w:hAnsi="Times New Roman"/>
        </w:rPr>
        <w:t>du genre</w:t>
      </w:r>
      <w:r w:rsidR="00934E8A" w:rsidRPr="003513C7">
        <w:rPr>
          <w:rFonts w:ascii="Times New Roman" w:hAnsi="Times New Roman"/>
        </w:rPr>
        <w:t xml:space="preserve">, c’est </w:t>
      </w:r>
      <w:r w:rsidR="007E7417" w:rsidRPr="003513C7">
        <w:rPr>
          <w:rFonts w:ascii="Times New Roman" w:hAnsi="Times New Roman"/>
        </w:rPr>
        <w:t xml:space="preserve">comprendre l’existence et les </w:t>
      </w:r>
      <w:r w:rsidR="00EF4CD3" w:rsidRPr="003513C7">
        <w:rPr>
          <w:rFonts w:ascii="Times New Roman" w:hAnsi="Times New Roman"/>
        </w:rPr>
        <w:t>caractéristiques</w:t>
      </w:r>
      <w:r w:rsidR="00407E81" w:rsidRPr="003513C7">
        <w:rPr>
          <w:rFonts w:ascii="Times New Roman" w:hAnsi="Times New Roman"/>
        </w:rPr>
        <w:t xml:space="preserve"> de telles</w:t>
      </w:r>
      <w:r w:rsidR="007E7417" w:rsidRPr="003513C7">
        <w:rPr>
          <w:rFonts w:ascii="Times New Roman" w:hAnsi="Times New Roman"/>
        </w:rPr>
        <w:t xml:space="preserve"> </w:t>
      </w:r>
      <w:r w:rsidR="00407E81" w:rsidRPr="003513C7">
        <w:rPr>
          <w:rFonts w:ascii="Times New Roman" w:hAnsi="Times New Roman"/>
        </w:rPr>
        <w:t>médiations sémiotiques</w:t>
      </w:r>
      <w:r w:rsidR="00C22C88" w:rsidRPr="003513C7">
        <w:rPr>
          <w:rFonts w:ascii="Times New Roman" w:hAnsi="Times New Roman"/>
        </w:rPr>
        <w:t>.</w:t>
      </w:r>
      <w:r w:rsidR="00DB00C7" w:rsidRPr="003513C7">
        <w:rPr>
          <w:rFonts w:ascii="Times New Roman" w:hAnsi="Times New Roman"/>
        </w:rPr>
        <w:t xml:space="preserve"> C’est à quoi s’attachera la première partie de cet article.</w:t>
      </w:r>
      <w:r w:rsidR="00C54274">
        <w:rPr>
          <w:rFonts w:ascii="Times New Roman" w:hAnsi="Times New Roman"/>
        </w:rPr>
        <w:t xml:space="preserve"> Ensuite, dans la seconde partie, nous définirons et problématiserons </w:t>
      </w:r>
      <w:r w:rsidR="005D22EE">
        <w:rPr>
          <w:rFonts w:ascii="Times New Roman" w:hAnsi="Times New Roman"/>
        </w:rPr>
        <w:t>les spécificité</w:t>
      </w:r>
      <w:r w:rsidR="004F568D">
        <w:rPr>
          <w:rFonts w:ascii="Times New Roman" w:hAnsi="Times New Roman"/>
        </w:rPr>
        <w:t>s</w:t>
      </w:r>
      <w:r w:rsidR="005D22EE">
        <w:rPr>
          <w:rFonts w:ascii="Times New Roman" w:hAnsi="Times New Roman"/>
        </w:rPr>
        <w:t xml:space="preserve"> de la médi</w:t>
      </w:r>
      <w:r w:rsidR="00B955EC">
        <w:rPr>
          <w:rFonts w:ascii="Times New Roman" w:hAnsi="Times New Roman"/>
        </w:rPr>
        <w:t>a</w:t>
      </w:r>
      <w:r w:rsidR="005D22EE">
        <w:rPr>
          <w:rFonts w:ascii="Times New Roman" w:hAnsi="Times New Roman"/>
        </w:rPr>
        <w:t>tion du genre.</w:t>
      </w:r>
    </w:p>
    <w:p w:rsidR="008C4293" w:rsidRPr="003513C7" w:rsidRDefault="008C4293" w:rsidP="003171CB">
      <w:pPr>
        <w:jc w:val="both"/>
        <w:rPr>
          <w:rFonts w:ascii="Times New Roman" w:hAnsi="Times New Roman"/>
        </w:rPr>
      </w:pPr>
    </w:p>
    <w:p w:rsidR="008C4293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2</w:t>
      </w:r>
      <w:r w:rsidR="000B6A82" w:rsidRPr="003513C7">
        <w:rPr>
          <w:rFonts w:ascii="Times New Roman" w:hAnsi="Times New Roman"/>
        </w:rPr>
        <w:t>.1</w:t>
      </w:r>
      <w:r w:rsidR="008C4293" w:rsidRPr="003513C7">
        <w:rPr>
          <w:rFonts w:ascii="Times New Roman" w:hAnsi="Times New Roman"/>
        </w:rPr>
        <w:t xml:space="preserve">. La </w:t>
      </w:r>
      <w:r w:rsidR="00914587" w:rsidRPr="003513C7">
        <w:rPr>
          <w:rFonts w:ascii="Times New Roman" w:hAnsi="Times New Roman"/>
        </w:rPr>
        <w:t>réflexivité</w:t>
      </w:r>
      <w:r w:rsidR="004649CB" w:rsidRPr="003513C7">
        <w:rPr>
          <w:rFonts w:ascii="Times New Roman" w:hAnsi="Times New Roman"/>
        </w:rPr>
        <w:t>, ou les sens</w:t>
      </w:r>
      <w:r w:rsidR="008D6937" w:rsidRPr="003513C7">
        <w:rPr>
          <w:rFonts w:ascii="Times New Roman" w:hAnsi="Times New Roman"/>
        </w:rPr>
        <w:t xml:space="preserve"> d’un film</w:t>
      </w:r>
    </w:p>
    <w:p w:rsidR="002F33E3" w:rsidRPr="003513C7" w:rsidRDefault="000E0072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La première des caractéristiques de</w:t>
      </w:r>
      <w:r w:rsidR="00902011" w:rsidRPr="003513C7">
        <w:rPr>
          <w:rFonts w:ascii="Times New Roman" w:hAnsi="Times New Roman"/>
        </w:rPr>
        <w:t>s</w:t>
      </w:r>
      <w:r w:rsidRPr="003513C7">
        <w:rPr>
          <w:rFonts w:ascii="Times New Roman" w:hAnsi="Times New Roman"/>
        </w:rPr>
        <w:t xml:space="preserve"> médiations</w:t>
      </w:r>
      <w:r w:rsidR="00064284" w:rsidRPr="003513C7">
        <w:rPr>
          <w:rFonts w:ascii="Times New Roman" w:hAnsi="Times New Roman"/>
        </w:rPr>
        <w:t xml:space="preserve"> </w:t>
      </w:r>
      <w:r w:rsidR="00E31B29" w:rsidRPr="003513C7">
        <w:rPr>
          <w:rFonts w:ascii="Times New Roman" w:hAnsi="Times New Roman"/>
        </w:rPr>
        <w:t xml:space="preserve">qui font </w:t>
      </w:r>
      <w:r w:rsidR="00691AC2" w:rsidRPr="003513C7">
        <w:rPr>
          <w:rFonts w:ascii="Times New Roman" w:hAnsi="Times New Roman"/>
        </w:rPr>
        <w:t>« voir »</w:t>
      </w:r>
      <w:r w:rsidR="00502619" w:rsidRPr="003513C7">
        <w:rPr>
          <w:rFonts w:ascii="Times New Roman" w:hAnsi="Times New Roman"/>
        </w:rPr>
        <w:t xml:space="preserve"> </w:t>
      </w:r>
      <w:r w:rsidR="008E6DF1" w:rsidRPr="003513C7">
        <w:rPr>
          <w:rFonts w:ascii="Times New Roman" w:hAnsi="Times New Roman"/>
        </w:rPr>
        <w:t>le film</w:t>
      </w:r>
      <w:r w:rsidR="00E31B29" w:rsidRPr="003513C7">
        <w:rPr>
          <w:rFonts w:ascii="Times New Roman" w:hAnsi="Times New Roman"/>
        </w:rPr>
        <w:t xml:space="preserve">, c’est-à-dire tout simplement exister </w:t>
      </w:r>
      <w:r w:rsidR="001C34FD" w:rsidRPr="003513C7">
        <w:rPr>
          <w:rFonts w:ascii="Times New Roman" w:hAnsi="Times New Roman"/>
        </w:rPr>
        <w:t xml:space="preserve">le film </w:t>
      </w:r>
      <w:r w:rsidR="00E31B29" w:rsidRPr="003513C7">
        <w:rPr>
          <w:rFonts w:ascii="Times New Roman" w:hAnsi="Times New Roman"/>
        </w:rPr>
        <w:t>en tant que tel,</w:t>
      </w:r>
      <w:r w:rsidR="008E6DF1" w:rsidRPr="003513C7">
        <w:rPr>
          <w:rFonts w:ascii="Times New Roman" w:hAnsi="Times New Roman"/>
        </w:rPr>
        <w:t xml:space="preserve"> </w:t>
      </w:r>
      <w:r w:rsidR="00077A32" w:rsidRPr="003513C7">
        <w:rPr>
          <w:rFonts w:ascii="Times New Roman" w:hAnsi="Times New Roman"/>
        </w:rPr>
        <w:t>c’</w:t>
      </w:r>
      <w:r w:rsidR="00064284" w:rsidRPr="003513C7">
        <w:rPr>
          <w:rFonts w:ascii="Times New Roman" w:hAnsi="Times New Roman"/>
        </w:rPr>
        <w:t xml:space="preserve">est la réflexivité. </w:t>
      </w:r>
      <w:r w:rsidR="00C65A17" w:rsidRPr="003513C7">
        <w:rPr>
          <w:rFonts w:ascii="Times New Roman" w:hAnsi="Times New Roman"/>
        </w:rPr>
        <w:t>L</w:t>
      </w:r>
      <w:r w:rsidR="003D6D6E" w:rsidRPr="003513C7">
        <w:rPr>
          <w:rFonts w:ascii="Times New Roman" w:hAnsi="Times New Roman"/>
        </w:rPr>
        <w:t>e</w:t>
      </w:r>
      <w:r w:rsidR="00432F61" w:rsidRPr="003513C7">
        <w:rPr>
          <w:rFonts w:ascii="Times New Roman" w:hAnsi="Times New Roman"/>
        </w:rPr>
        <w:t xml:space="preserve"> genre et les autres </w:t>
      </w:r>
      <w:r w:rsidR="003D6D6E" w:rsidRPr="003513C7">
        <w:rPr>
          <w:rFonts w:ascii="Times New Roman" w:hAnsi="Times New Roman"/>
        </w:rPr>
        <w:t xml:space="preserve">médiations sémiotiques </w:t>
      </w:r>
      <w:r w:rsidR="001716FD" w:rsidRPr="003513C7">
        <w:rPr>
          <w:rFonts w:ascii="Times New Roman" w:hAnsi="Times New Roman"/>
        </w:rPr>
        <w:t xml:space="preserve">signifient </w:t>
      </w:r>
      <w:r w:rsidR="004679D3" w:rsidRPr="003513C7">
        <w:rPr>
          <w:rFonts w:ascii="Times New Roman" w:hAnsi="Times New Roman"/>
        </w:rPr>
        <w:t>une représentation</w:t>
      </w:r>
      <w:r w:rsidR="006E735A" w:rsidRPr="003513C7">
        <w:rPr>
          <w:rFonts w:ascii="Times New Roman" w:hAnsi="Times New Roman"/>
        </w:rPr>
        <w:t xml:space="preserve">, </w:t>
      </w:r>
      <w:r w:rsidR="001F74CA" w:rsidRPr="003513C7">
        <w:rPr>
          <w:rFonts w:ascii="Times New Roman" w:hAnsi="Times New Roman"/>
        </w:rPr>
        <w:t xml:space="preserve">construisent </w:t>
      </w:r>
      <w:r w:rsidR="006E735A" w:rsidRPr="003513C7">
        <w:rPr>
          <w:rFonts w:ascii="Times New Roman" w:hAnsi="Times New Roman"/>
        </w:rPr>
        <w:t>une figuration</w:t>
      </w:r>
      <w:r w:rsidR="00A80AF8">
        <w:rPr>
          <w:rFonts w:ascii="Times New Roman" w:hAnsi="Times New Roman"/>
        </w:rPr>
        <w:t xml:space="preserve"> et en même temps – pli réflexif – présentent</w:t>
      </w:r>
      <w:r w:rsidR="00676FC4" w:rsidRPr="003513C7">
        <w:rPr>
          <w:rFonts w:ascii="Times New Roman" w:hAnsi="Times New Roman"/>
        </w:rPr>
        <w:t xml:space="preserve"> cette dernière d’une certaine manière, </w:t>
      </w:r>
      <w:r w:rsidR="00CA7CC4" w:rsidRPr="003513C7">
        <w:rPr>
          <w:rFonts w:ascii="Times New Roman" w:hAnsi="Times New Roman"/>
        </w:rPr>
        <w:t>l’</w:t>
      </w:r>
      <w:r w:rsidR="00676FC4" w:rsidRPr="003513C7">
        <w:rPr>
          <w:rFonts w:ascii="Times New Roman" w:hAnsi="Times New Roman"/>
        </w:rPr>
        <w:t xml:space="preserve">orchestrant </w:t>
      </w:r>
      <w:r w:rsidR="00CA7CC4" w:rsidRPr="003513C7">
        <w:rPr>
          <w:rFonts w:ascii="Times New Roman" w:hAnsi="Times New Roman"/>
        </w:rPr>
        <w:t xml:space="preserve">dans </w:t>
      </w:r>
      <w:r w:rsidR="00676FC4" w:rsidRPr="003513C7">
        <w:rPr>
          <w:rFonts w:ascii="Times New Roman" w:hAnsi="Times New Roman"/>
        </w:rPr>
        <w:t>un jeu rhétorique, figural</w:t>
      </w:r>
      <w:r w:rsidR="00A73E57" w:rsidRPr="003513C7">
        <w:rPr>
          <w:rFonts w:ascii="Times New Roman" w:hAnsi="Times New Roman"/>
        </w:rPr>
        <w:t xml:space="preserve">. </w:t>
      </w:r>
      <w:r w:rsidR="006B1212">
        <w:rPr>
          <w:rFonts w:ascii="Times New Roman" w:hAnsi="Times New Roman"/>
        </w:rPr>
        <w:t>Par exemple :</w:t>
      </w:r>
      <w:r w:rsidR="0063744B" w:rsidRPr="003513C7">
        <w:rPr>
          <w:rFonts w:ascii="Times New Roman" w:hAnsi="Times New Roman"/>
        </w:rPr>
        <w:t xml:space="preserve"> on peut voir</w:t>
      </w:r>
      <w:r w:rsidR="00AD2F87" w:rsidRPr="003513C7">
        <w:rPr>
          <w:rFonts w:ascii="Times New Roman" w:hAnsi="Times New Roman"/>
        </w:rPr>
        <w:t>,</w:t>
      </w:r>
      <w:r w:rsidR="0063744B" w:rsidRPr="003513C7">
        <w:rPr>
          <w:rFonts w:ascii="Times New Roman" w:hAnsi="Times New Roman"/>
        </w:rPr>
        <w:t xml:space="preserve"> dans un film</w:t>
      </w:r>
      <w:r w:rsidR="00AD2F87" w:rsidRPr="003513C7">
        <w:rPr>
          <w:rFonts w:ascii="Times New Roman" w:hAnsi="Times New Roman"/>
        </w:rPr>
        <w:t>,</w:t>
      </w:r>
      <w:r w:rsidR="0063744B" w:rsidRPr="003513C7">
        <w:rPr>
          <w:rFonts w:ascii="Times New Roman" w:hAnsi="Times New Roman"/>
        </w:rPr>
        <w:t xml:space="preserve"> </w:t>
      </w:r>
      <w:r w:rsidR="000771C1" w:rsidRPr="003513C7">
        <w:rPr>
          <w:rFonts w:ascii="Times New Roman" w:hAnsi="Times New Roman"/>
        </w:rPr>
        <w:t xml:space="preserve">à la fois </w:t>
      </w:r>
      <w:r w:rsidR="00661C07" w:rsidRPr="003513C7">
        <w:rPr>
          <w:rFonts w:ascii="Times New Roman" w:hAnsi="Times New Roman"/>
        </w:rPr>
        <w:t>un homme en action</w:t>
      </w:r>
      <w:r w:rsidR="00E241AA" w:rsidRPr="003513C7">
        <w:rPr>
          <w:rFonts w:ascii="Times New Roman" w:hAnsi="Times New Roman"/>
        </w:rPr>
        <w:t xml:space="preserve"> </w:t>
      </w:r>
      <w:r w:rsidR="000771C1" w:rsidRPr="003513C7">
        <w:rPr>
          <w:rFonts w:ascii="Times New Roman" w:hAnsi="Times New Roman"/>
        </w:rPr>
        <w:t>et</w:t>
      </w:r>
      <w:r w:rsidR="0078474F" w:rsidRPr="003513C7">
        <w:rPr>
          <w:rFonts w:ascii="Times New Roman" w:hAnsi="Times New Roman"/>
        </w:rPr>
        <w:t xml:space="preserve"> – pli réflexif –</w:t>
      </w:r>
      <w:r w:rsidR="000771C1" w:rsidRPr="003513C7">
        <w:rPr>
          <w:rFonts w:ascii="Times New Roman" w:hAnsi="Times New Roman"/>
        </w:rPr>
        <w:t xml:space="preserve"> </w:t>
      </w:r>
      <w:r w:rsidR="00E241AA" w:rsidRPr="003513C7">
        <w:rPr>
          <w:rFonts w:ascii="Times New Roman" w:hAnsi="Times New Roman"/>
        </w:rPr>
        <w:t>le jeu de l’acteur qui</w:t>
      </w:r>
      <w:r w:rsidR="00E4314A" w:rsidRPr="003513C7">
        <w:rPr>
          <w:rFonts w:ascii="Times New Roman" w:hAnsi="Times New Roman"/>
        </w:rPr>
        <w:t xml:space="preserve"> incarne ce</w:t>
      </w:r>
      <w:r w:rsidR="00721C4B" w:rsidRPr="003513C7">
        <w:rPr>
          <w:rFonts w:ascii="Times New Roman" w:hAnsi="Times New Roman"/>
        </w:rPr>
        <w:t xml:space="preserve"> dernier, </w:t>
      </w:r>
      <w:r w:rsidR="00C213B8" w:rsidRPr="003513C7">
        <w:rPr>
          <w:rFonts w:ascii="Times New Roman" w:hAnsi="Times New Roman"/>
        </w:rPr>
        <w:t xml:space="preserve">ou </w:t>
      </w:r>
      <w:r w:rsidR="00E4314A" w:rsidRPr="003513C7">
        <w:rPr>
          <w:rFonts w:ascii="Times New Roman" w:hAnsi="Times New Roman"/>
        </w:rPr>
        <w:t>la touche du</w:t>
      </w:r>
      <w:r w:rsidR="00E241AA" w:rsidRPr="003513C7">
        <w:rPr>
          <w:rFonts w:ascii="Times New Roman" w:hAnsi="Times New Roman"/>
        </w:rPr>
        <w:t xml:space="preserve"> réalisateur</w:t>
      </w:r>
      <w:r w:rsidR="00EF3D93" w:rsidRPr="003513C7">
        <w:rPr>
          <w:rFonts w:ascii="Times New Roman" w:hAnsi="Times New Roman"/>
        </w:rPr>
        <w:t xml:space="preserve"> </w:t>
      </w:r>
      <w:r w:rsidR="00F83FB2" w:rsidRPr="003513C7">
        <w:rPr>
          <w:rFonts w:ascii="Times New Roman" w:hAnsi="Times New Roman"/>
        </w:rPr>
        <w:t>dans</w:t>
      </w:r>
      <w:r w:rsidR="00EF3D93" w:rsidRPr="003513C7">
        <w:rPr>
          <w:rFonts w:ascii="Times New Roman" w:hAnsi="Times New Roman"/>
        </w:rPr>
        <w:t xml:space="preserve"> </w:t>
      </w:r>
      <w:r w:rsidR="00C213B8" w:rsidRPr="003513C7">
        <w:rPr>
          <w:rFonts w:ascii="Times New Roman" w:hAnsi="Times New Roman"/>
        </w:rPr>
        <w:t xml:space="preserve">ce style de jeu d’acteur, ou </w:t>
      </w:r>
      <w:r w:rsidR="00EF3D93" w:rsidRPr="003513C7">
        <w:rPr>
          <w:rFonts w:ascii="Times New Roman" w:hAnsi="Times New Roman"/>
        </w:rPr>
        <w:t>l</w:t>
      </w:r>
      <w:r w:rsidR="00620364" w:rsidRPr="003513C7">
        <w:rPr>
          <w:rFonts w:ascii="Times New Roman" w:hAnsi="Times New Roman"/>
        </w:rPr>
        <w:t xml:space="preserve">’allusion </w:t>
      </w:r>
      <w:r w:rsidR="00EF3D93" w:rsidRPr="003513C7">
        <w:rPr>
          <w:rFonts w:ascii="Times New Roman" w:hAnsi="Times New Roman"/>
        </w:rPr>
        <w:t>à d’autres fil</w:t>
      </w:r>
      <w:r w:rsidR="00620364" w:rsidRPr="003513C7">
        <w:rPr>
          <w:rFonts w:ascii="Times New Roman" w:hAnsi="Times New Roman"/>
        </w:rPr>
        <w:t xml:space="preserve">ms, </w:t>
      </w:r>
      <w:r w:rsidR="00DB4B31" w:rsidRPr="003513C7">
        <w:rPr>
          <w:rFonts w:ascii="Times New Roman" w:hAnsi="Times New Roman"/>
        </w:rPr>
        <w:t xml:space="preserve">cités ou </w:t>
      </w:r>
      <w:r w:rsidR="00620364" w:rsidRPr="003513C7">
        <w:rPr>
          <w:rFonts w:ascii="Times New Roman" w:hAnsi="Times New Roman"/>
        </w:rPr>
        <w:t xml:space="preserve">parodiés par cette scène même, </w:t>
      </w:r>
      <w:r w:rsidR="001D6ED9" w:rsidRPr="003513C7">
        <w:rPr>
          <w:rFonts w:ascii="Times New Roman" w:hAnsi="Times New Roman"/>
        </w:rPr>
        <w:t xml:space="preserve">ou </w:t>
      </w:r>
      <w:r w:rsidR="00DB4B31" w:rsidRPr="003513C7">
        <w:rPr>
          <w:rFonts w:ascii="Times New Roman" w:hAnsi="Times New Roman"/>
        </w:rPr>
        <w:t xml:space="preserve">tout un </w:t>
      </w:r>
      <w:r w:rsidR="00EF3D93" w:rsidRPr="003513C7">
        <w:rPr>
          <w:rFonts w:ascii="Times New Roman" w:hAnsi="Times New Roman"/>
        </w:rPr>
        <w:t>genre</w:t>
      </w:r>
      <w:r w:rsidR="004A430A" w:rsidRPr="003513C7">
        <w:rPr>
          <w:rFonts w:ascii="Times New Roman" w:hAnsi="Times New Roman"/>
        </w:rPr>
        <w:t xml:space="preserve"> de films</w:t>
      </w:r>
      <w:r w:rsidR="00EF3D93" w:rsidRPr="003513C7">
        <w:rPr>
          <w:rFonts w:ascii="Times New Roman" w:hAnsi="Times New Roman"/>
        </w:rPr>
        <w:t>…</w:t>
      </w:r>
      <w:r w:rsidR="00D96EDD" w:rsidRPr="003513C7">
        <w:rPr>
          <w:rFonts w:ascii="Times New Roman" w:hAnsi="Times New Roman"/>
        </w:rPr>
        <w:t xml:space="preserve"> On peut voir </w:t>
      </w:r>
      <w:r w:rsidR="00A1444B" w:rsidRPr="003513C7">
        <w:rPr>
          <w:rFonts w:ascii="Times New Roman" w:hAnsi="Times New Roman"/>
        </w:rPr>
        <w:t xml:space="preserve">à la fois </w:t>
      </w:r>
      <w:r w:rsidR="00D96EDD" w:rsidRPr="003513C7">
        <w:rPr>
          <w:rFonts w:ascii="Times New Roman" w:hAnsi="Times New Roman"/>
        </w:rPr>
        <w:t xml:space="preserve">un lieu </w:t>
      </w:r>
      <w:r w:rsidR="00C500A8" w:rsidRPr="003513C7">
        <w:rPr>
          <w:rFonts w:ascii="Times New Roman" w:hAnsi="Times New Roman"/>
        </w:rPr>
        <w:t>et</w:t>
      </w:r>
      <w:r w:rsidR="00F44353" w:rsidRPr="003513C7">
        <w:rPr>
          <w:rFonts w:ascii="Times New Roman" w:hAnsi="Times New Roman"/>
        </w:rPr>
        <w:t xml:space="preserve"> – pli réflexif –</w:t>
      </w:r>
      <w:r w:rsidR="00C500A8" w:rsidRPr="003513C7">
        <w:rPr>
          <w:rFonts w:ascii="Times New Roman" w:hAnsi="Times New Roman"/>
        </w:rPr>
        <w:t xml:space="preserve"> la durée de cette vision</w:t>
      </w:r>
      <w:r w:rsidR="00A1444B" w:rsidRPr="003513C7">
        <w:rPr>
          <w:rFonts w:ascii="Times New Roman" w:hAnsi="Times New Roman"/>
        </w:rPr>
        <w:t xml:space="preserve"> même</w:t>
      </w:r>
      <w:r w:rsidR="00C500A8" w:rsidRPr="003513C7">
        <w:rPr>
          <w:rFonts w:ascii="Times New Roman" w:hAnsi="Times New Roman"/>
        </w:rPr>
        <w:t>, ou plutôt du plan filmique</w:t>
      </w:r>
      <w:r w:rsidR="003A656F" w:rsidRPr="003513C7">
        <w:rPr>
          <w:rFonts w:ascii="Times New Roman" w:hAnsi="Times New Roman"/>
        </w:rPr>
        <w:t xml:space="preserve"> qui donne à voir ce lieu</w:t>
      </w:r>
      <w:r w:rsidR="00C500A8" w:rsidRPr="003513C7">
        <w:rPr>
          <w:rFonts w:ascii="Times New Roman" w:hAnsi="Times New Roman"/>
        </w:rPr>
        <w:t xml:space="preserve">, </w:t>
      </w:r>
      <w:r w:rsidR="004A0267" w:rsidRPr="003513C7">
        <w:rPr>
          <w:rFonts w:ascii="Times New Roman" w:hAnsi="Times New Roman"/>
        </w:rPr>
        <w:t xml:space="preserve">ainsi que </w:t>
      </w:r>
      <w:r w:rsidR="00C500A8" w:rsidRPr="003513C7">
        <w:rPr>
          <w:rFonts w:ascii="Times New Roman" w:hAnsi="Times New Roman"/>
        </w:rPr>
        <w:t xml:space="preserve">son écart par rapport à la durée moyenne des autres films, </w:t>
      </w:r>
      <w:r w:rsidR="00663F47" w:rsidRPr="003513C7">
        <w:rPr>
          <w:rFonts w:ascii="Times New Roman" w:hAnsi="Times New Roman"/>
        </w:rPr>
        <w:t xml:space="preserve">et par là </w:t>
      </w:r>
      <w:r w:rsidR="00E77718" w:rsidRPr="003513C7">
        <w:rPr>
          <w:rFonts w:ascii="Times New Roman" w:hAnsi="Times New Roman"/>
        </w:rPr>
        <w:t xml:space="preserve">sa construction </w:t>
      </w:r>
      <w:r w:rsidR="00084BFE" w:rsidRPr="003513C7">
        <w:rPr>
          <w:rFonts w:ascii="Times New Roman" w:hAnsi="Times New Roman"/>
        </w:rPr>
        <w:t>tout à fait inédite</w:t>
      </w:r>
      <w:r w:rsidR="00D33802">
        <w:rPr>
          <w:rFonts w:ascii="Times New Roman" w:hAnsi="Times New Roman"/>
        </w:rPr>
        <w:t xml:space="preserve"> dans son genre</w:t>
      </w:r>
      <w:r w:rsidR="00E77718" w:rsidRPr="003513C7">
        <w:rPr>
          <w:rFonts w:ascii="Times New Roman" w:hAnsi="Times New Roman"/>
        </w:rPr>
        <w:t>…</w:t>
      </w:r>
      <w:r w:rsidR="00CE4F0D">
        <w:rPr>
          <w:rFonts w:ascii="Times New Roman" w:hAnsi="Times New Roman"/>
        </w:rPr>
        <w:t xml:space="preserve"> </w:t>
      </w:r>
      <w:r w:rsidR="006E1133" w:rsidRPr="003513C7">
        <w:rPr>
          <w:rFonts w:ascii="Times New Roman" w:hAnsi="Times New Roman"/>
        </w:rPr>
        <w:lastRenderedPageBreak/>
        <w:t>La réflexivité</w:t>
      </w:r>
      <w:r w:rsidR="00E6727F" w:rsidRPr="003513C7">
        <w:rPr>
          <w:rFonts w:ascii="Times New Roman" w:hAnsi="Times New Roman"/>
        </w:rPr>
        <w:t xml:space="preserve"> est inséparable de toute vision</w:t>
      </w:r>
      <w:r w:rsidR="00FC5216" w:rsidRPr="003513C7">
        <w:rPr>
          <w:rFonts w:ascii="Times New Roman" w:hAnsi="Times New Roman"/>
        </w:rPr>
        <w:t xml:space="preserve"> sensée, de toute sémiotique</w:t>
      </w:r>
      <w:r w:rsidR="00082FD8" w:rsidRPr="003513C7">
        <w:rPr>
          <w:rFonts w:ascii="Times New Roman" w:hAnsi="Times New Roman"/>
        </w:rPr>
        <w:t xml:space="preserve"> cinématographique</w:t>
      </w:r>
      <w:r w:rsidR="00F07A7F" w:rsidRPr="003513C7">
        <w:rPr>
          <w:rStyle w:val="FootnoteReference"/>
          <w:rFonts w:ascii="Times New Roman" w:hAnsi="Times New Roman"/>
        </w:rPr>
        <w:footnoteReference w:id="6"/>
      </w:r>
      <w:r w:rsidR="001218B8" w:rsidRPr="003513C7">
        <w:rPr>
          <w:rFonts w:ascii="Times New Roman" w:hAnsi="Times New Roman"/>
        </w:rPr>
        <w:t>.</w:t>
      </w:r>
    </w:p>
    <w:p w:rsidR="00855C51" w:rsidRDefault="00E01D6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A</w:t>
      </w:r>
      <w:r w:rsidR="000F7F24" w:rsidRPr="003513C7">
        <w:rPr>
          <w:rFonts w:ascii="Times New Roman" w:hAnsi="Times New Roman"/>
        </w:rPr>
        <w:t>pprocher le genre comme l’</w:t>
      </w:r>
      <w:r w:rsidR="00EB2DD3" w:rsidRPr="003513C7">
        <w:rPr>
          <w:rFonts w:ascii="Times New Roman" w:hAnsi="Times New Roman"/>
        </w:rPr>
        <w:t xml:space="preserve">une des </w:t>
      </w:r>
      <w:r w:rsidR="000F7F24" w:rsidRPr="003513C7">
        <w:rPr>
          <w:rFonts w:ascii="Times New Roman" w:hAnsi="Times New Roman"/>
        </w:rPr>
        <w:t xml:space="preserve">médiations de la vision d’un film, c’est </w:t>
      </w:r>
      <w:r w:rsidR="008543BE" w:rsidRPr="003513C7">
        <w:rPr>
          <w:rFonts w:ascii="Times New Roman" w:hAnsi="Times New Roman"/>
        </w:rPr>
        <w:t>s’</w:t>
      </w:r>
      <w:r w:rsidR="003445CF" w:rsidRPr="003513C7">
        <w:rPr>
          <w:rFonts w:ascii="Times New Roman" w:hAnsi="Times New Roman"/>
        </w:rPr>
        <w:t>attacher, premièrement, à s</w:t>
      </w:r>
      <w:r w:rsidR="00670080" w:rsidRPr="003513C7">
        <w:rPr>
          <w:rFonts w:ascii="Times New Roman" w:hAnsi="Times New Roman"/>
        </w:rPr>
        <w:t>a réflexivité</w:t>
      </w:r>
      <w:r w:rsidR="002E2841" w:rsidRPr="003513C7">
        <w:rPr>
          <w:rFonts w:ascii="Times New Roman" w:hAnsi="Times New Roman"/>
        </w:rPr>
        <w:t xml:space="preserve">. </w:t>
      </w:r>
      <w:r w:rsidR="00677E4B">
        <w:rPr>
          <w:rFonts w:ascii="Times New Roman" w:hAnsi="Times New Roman"/>
        </w:rPr>
        <w:t xml:space="preserve">C’est dire </w:t>
      </w:r>
      <w:r w:rsidR="003150BD" w:rsidRPr="003513C7">
        <w:rPr>
          <w:rFonts w:ascii="Times New Roman" w:hAnsi="Times New Roman"/>
        </w:rPr>
        <w:t>qu’o</w:t>
      </w:r>
      <w:r w:rsidR="009B1B68" w:rsidRPr="003513C7">
        <w:rPr>
          <w:rFonts w:ascii="Times New Roman" w:hAnsi="Times New Roman"/>
        </w:rPr>
        <w:t>n ne voit pas seulement selon un genre</w:t>
      </w:r>
      <w:r w:rsidR="00FC35B2" w:rsidRPr="003513C7">
        <w:rPr>
          <w:rFonts w:ascii="Times New Roman" w:hAnsi="Times New Roman"/>
        </w:rPr>
        <w:t>,</w:t>
      </w:r>
      <w:r w:rsidR="009B1B68" w:rsidRPr="003513C7">
        <w:rPr>
          <w:rFonts w:ascii="Times New Roman" w:hAnsi="Times New Roman"/>
        </w:rPr>
        <w:t xml:space="preserve"> on voit aussi le genre ; on n’interprète pas seulement selon un genre sans interpréter à la fois le genre lui-même.</w:t>
      </w:r>
      <w:r w:rsidR="001A645F" w:rsidRPr="003513C7">
        <w:rPr>
          <w:rFonts w:ascii="Times New Roman" w:hAnsi="Times New Roman"/>
        </w:rPr>
        <w:t xml:space="preserve"> </w:t>
      </w:r>
      <w:r w:rsidR="005D22B5">
        <w:rPr>
          <w:rFonts w:ascii="Times New Roman" w:hAnsi="Times New Roman"/>
        </w:rPr>
        <w:t>Il y a bien une opacité du genre</w:t>
      </w:r>
      <w:r w:rsidR="00B72238">
        <w:rPr>
          <w:rFonts w:ascii="Times New Roman" w:hAnsi="Times New Roman"/>
        </w:rPr>
        <w:t>, et c</w:t>
      </w:r>
      <w:r w:rsidR="001A645F" w:rsidRPr="003513C7">
        <w:rPr>
          <w:rFonts w:ascii="Times New Roman" w:hAnsi="Times New Roman"/>
        </w:rPr>
        <w:t>’est pourquoi le</w:t>
      </w:r>
      <w:r w:rsidR="00CC383E" w:rsidRPr="003513C7">
        <w:rPr>
          <w:rFonts w:ascii="Times New Roman" w:hAnsi="Times New Roman"/>
        </w:rPr>
        <w:t>s</w:t>
      </w:r>
      <w:r w:rsidR="001A645F" w:rsidRPr="003513C7">
        <w:rPr>
          <w:rFonts w:ascii="Times New Roman" w:hAnsi="Times New Roman"/>
        </w:rPr>
        <w:t xml:space="preserve"> genre</w:t>
      </w:r>
      <w:r w:rsidR="00CC383E" w:rsidRPr="003513C7">
        <w:rPr>
          <w:rFonts w:ascii="Times New Roman" w:hAnsi="Times New Roman"/>
        </w:rPr>
        <w:t>s</w:t>
      </w:r>
      <w:r w:rsidR="001A645F" w:rsidRPr="003513C7">
        <w:rPr>
          <w:rFonts w:ascii="Times New Roman" w:hAnsi="Times New Roman"/>
        </w:rPr>
        <w:t xml:space="preserve"> n</w:t>
      </w:r>
      <w:r w:rsidR="00CC383E" w:rsidRPr="003513C7">
        <w:rPr>
          <w:rFonts w:ascii="Times New Roman" w:hAnsi="Times New Roman"/>
        </w:rPr>
        <w:t xml:space="preserve">e sont pas des cases données, </w:t>
      </w:r>
      <w:r w:rsidR="00E31C85" w:rsidRPr="003513C7">
        <w:rPr>
          <w:rFonts w:ascii="Times New Roman" w:hAnsi="Times New Roman"/>
        </w:rPr>
        <w:t>bien distinctes et disposées</w:t>
      </w:r>
      <w:r w:rsidR="00735FFE" w:rsidRPr="003513C7">
        <w:rPr>
          <w:rFonts w:ascii="Times New Roman" w:hAnsi="Times New Roman"/>
        </w:rPr>
        <w:t xml:space="preserve">, </w:t>
      </w:r>
      <w:r w:rsidR="00CC383E" w:rsidRPr="003513C7">
        <w:rPr>
          <w:rFonts w:ascii="Times New Roman" w:hAnsi="Times New Roman"/>
        </w:rPr>
        <w:t>en nombre limité</w:t>
      </w:r>
      <w:r w:rsidR="008C131E">
        <w:rPr>
          <w:rFonts w:ascii="Times New Roman" w:hAnsi="Times New Roman"/>
        </w:rPr>
        <w:t> :</w:t>
      </w:r>
      <w:r w:rsidR="00E31C85" w:rsidRPr="003513C7">
        <w:rPr>
          <w:rFonts w:ascii="Times New Roman" w:hAnsi="Times New Roman"/>
        </w:rPr>
        <w:t xml:space="preserve"> </w:t>
      </w:r>
      <w:r w:rsidR="000342FC" w:rsidRPr="003513C7">
        <w:rPr>
          <w:rFonts w:ascii="Times New Roman" w:hAnsi="Times New Roman"/>
        </w:rPr>
        <w:t>c</w:t>
      </w:r>
      <w:r w:rsidR="00806F4C" w:rsidRPr="003513C7">
        <w:rPr>
          <w:rFonts w:ascii="Times New Roman" w:hAnsi="Times New Roman"/>
        </w:rPr>
        <w:t xml:space="preserve">e serait comme </w:t>
      </w:r>
      <w:r w:rsidR="008261AB" w:rsidRPr="003513C7">
        <w:rPr>
          <w:rFonts w:ascii="Times New Roman" w:hAnsi="Times New Roman"/>
        </w:rPr>
        <w:t>affirmer</w:t>
      </w:r>
      <w:r w:rsidR="00806F4C" w:rsidRPr="003513C7">
        <w:rPr>
          <w:rFonts w:ascii="Times New Roman" w:hAnsi="Times New Roman"/>
        </w:rPr>
        <w:t xml:space="preserve"> que </w:t>
      </w:r>
      <w:r w:rsidR="002F27EF" w:rsidRPr="003513C7">
        <w:rPr>
          <w:rFonts w:ascii="Times New Roman" w:hAnsi="Times New Roman"/>
        </w:rPr>
        <w:t>le sens du film est donné, ordonné, clos.</w:t>
      </w:r>
    </w:p>
    <w:p w:rsidR="00D54E6F" w:rsidRPr="003513C7" w:rsidRDefault="00595A9A" w:rsidP="003171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F28C6" w:rsidRPr="003513C7">
        <w:rPr>
          <w:rFonts w:ascii="Times New Roman" w:hAnsi="Times New Roman"/>
        </w:rPr>
        <w:t>haque médiation</w:t>
      </w:r>
      <w:r w:rsidR="0062464C" w:rsidRPr="003513C7">
        <w:rPr>
          <w:rFonts w:ascii="Times New Roman" w:hAnsi="Times New Roman"/>
        </w:rPr>
        <w:t xml:space="preserve"> constitue une dimension sémiotique du film,</w:t>
      </w:r>
      <w:r w:rsidR="00EF28C6" w:rsidRPr="003513C7">
        <w:rPr>
          <w:rFonts w:ascii="Times New Roman" w:hAnsi="Times New Roman"/>
        </w:rPr>
        <w:t xml:space="preserve"> un </w:t>
      </w:r>
      <w:r w:rsidR="002F50AF" w:rsidRPr="003513C7">
        <w:rPr>
          <w:rFonts w:ascii="Times New Roman" w:hAnsi="Times New Roman"/>
        </w:rPr>
        <w:t xml:space="preserve">de ses </w:t>
      </w:r>
      <w:r w:rsidR="00EF28C6" w:rsidRPr="003513C7">
        <w:rPr>
          <w:rFonts w:ascii="Times New Roman" w:hAnsi="Times New Roman"/>
        </w:rPr>
        <w:t>sens</w:t>
      </w:r>
      <w:r w:rsidR="00AD199F" w:rsidRPr="003513C7">
        <w:rPr>
          <w:rFonts w:ascii="Times New Roman" w:hAnsi="Times New Roman"/>
        </w:rPr>
        <w:t xml:space="preserve">. </w:t>
      </w:r>
      <w:r w:rsidR="0006055D" w:rsidRPr="003513C7">
        <w:rPr>
          <w:rFonts w:ascii="Times New Roman" w:hAnsi="Times New Roman"/>
        </w:rPr>
        <w:t xml:space="preserve">Par exemple, la </w:t>
      </w:r>
      <w:r w:rsidR="00DF25BC" w:rsidRPr="003513C7">
        <w:rPr>
          <w:rFonts w:ascii="Times New Roman" w:hAnsi="Times New Roman"/>
        </w:rPr>
        <w:t xml:space="preserve">médiation du statut artistique (voir un film en tant qu’œuvre d’art), c’est </w:t>
      </w:r>
      <w:r w:rsidR="009414C1" w:rsidRPr="003513C7">
        <w:rPr>
          <w:rFonts w:ascii="Times New Roman" w:hAnsi="Times New Roman"/>
        </w:rPr>
        <w:t>l’activation de</w:t>
      </w:r>
      <w:r w:rsidR="00DD5E11" w:rsidRPr="003513C7">
        <w:rPr>
          <w:rFonts w:ascii="Times New Roman" w:hAnsi="Times New Roman"/>
        </w:rPr>
        <w:t xml:space="preserve"> qualités </w:t>
      </w:r>
      <w:r w:rsidR="004011AD" w:rsidRPr="003513C7">
        <w:rPr>
          <w:rFonts w:ascii="Times New Roman" w:hAnsi="Times New Roman"/>
        </w:rPr>
        <w:t>qui resteraient autrement des pures virtualités</w:t>
      </w:r>
      <w:r w:rsidR="006471A9" w:rsidRPr="003513C7">
        <w:rPr>
          <w:rFonts w:ascii="Times New Roman" w:hAnsi="Times New Roman"/>
        </w:rPr>
        <w:t xml:space="preserve"> du film</w:t>
      </w:r>
      <w:r w:rsidR="00311728" w:rsidRPr="003513C7">
        <w:rPr>
          <w:rFonts w:ascii="Times New Roman" w:hAnsi="Times New Roman"/>
        </w:rPr>
        <w:t xml:space="preserve">, </w:t>
      </w:r>
      <w:r w:rsidR="00A350A9" w:rsidRPr="003513C7">
        <w:rPr>
          <w:rFonts w:ascii="Times New Roman" w:hAnsi="Times New Roman"/>
        </w:rPr>
        <w:t xml:space="preserve">c’est </w:t>
      </w:r>
      <w:r w:rsidR="00311728" w:rsidRPr="003513C7">
        <w:rPr>
          <w:rFonts w:ascii="Times New Roman" w:hAnsi="Times New Roman"/>
        </w:rPr>
        <w:t>di</w:t>
      </w:r>
      <w:r w:rsidR="00B576C1" w:rsidRPr="003513C7">
        <w:rPr>
          <w:rFonts w:ascii="Times New Roman" w:hAnsi="Times New Roman"/>
        </w:rPr>
        <w:t>riger et valoriser la vision</w:t>
      </w:r>
      <w:r w:rsidR="00311728" w:rsidRPr="003513C7">
        <w:rPr>
          <w:rFonts w:ascii="Times New Roman" w:hAnsi="Times New Roman"/>
        </w:rPr>
        <w:t xml:space="preserve"> du film dans</w:t>
      </w:r>
      <w:r w:rsidR="002F50AF" w:rsidRPr="003513C7">
        <w:rPr>
          <w:rFonts w:ascii="Times New Roman" w:hAnsi="Times New Roman"/>
        </w:rPr>
        <w:t xml:space="preserve"> un certain </w:t>
      </w:r>
      <w:r w:rsidR="00F53257" w:rsidRPr="003513C7">
        <w:rPr>
          <w:rFonts w:ascii="Times New Roman" w:hAnsi="Times New Roman"/>
        </w:rPr>
        <w:t>sens</w:t>
      </w:r>
      <w:r w:rsidR="00DC436E">
        <w:rPr>
          <w:rFonts w:ascii="Times New Roman" w:hAnsi="Times New Roman"/>
        </w:rPr>
        <w:t xml:space="preserve"> </w:t>
      </w:r>
      <w:r w:rsidR="00ED2678">
        <w:rPr>
          <w:rFonts w:ascii="Times New Roman" w:hAnsi="Times New Roman"/>
        </w:rPr>
        <w:t>(« artistique »),</w:t>
      </w:r>
      <w:r w:rsidR="00B576C1" w:rsidRPr="003513C7">
        <w:rPr>
          <w:rFonts w:ascii="Times New Roman" w:hAnsi="Times New Roman"/>
        </w:rPr>
        <w:t xml:space="preserve"> mais ce sens artistique</w:t>
      </w:r>
      <w:r w:rsidR="002B3C60" w:rsidRPr="003513C7">
        <w:rPr>
          <w:rFonts w:ascii="Times New Roman" w:hAnsi="Times New Roman"/>
        </w:rPr>
        <w:t xml:space="preserve"> n’existe</w:t>
      </w:r>
      <w:r w:rsidR="005178D6">
        <w:rPr>
          <w:rFonts w:ascii="Times New Roman" w:hAnsi="Times New Roman"/>
        </w:rPr>
        <w:t xml:space="preserve"> </w:t>
      </w:r>
      <w:r w:rsidR="002B3C60" w:rsidRPr="003513C7">
        <w:rPr>
          <w:rFonts w:ascii="Times New Roman" w:hAnsi="Times New Roman"/>
        </w:rPr>
        <w:t xml:space="preserve">et </w:t>
      </w:r>
      <w:r w:rsidR="00D42313">
        <w:rPr>
          <w:rFonts w:ascii="Times New Roman" w:hAnsi="Times New Roman"/>
        </w:rPr>
        <w:t>ne s’</w:t>
      </w:r>
      <w:r w:rsidR="002B3C60" w:rsidRPr="003513C7">
        <w:rPr>
          <w:rFonts w:ascii="Times New Roman" w:hAnsi="Times New Roman"/>
        </w:rPr>
        <w:t xml:space="preserve">alimente que dans </w:t>
      </w:r>
      <w:r w:rsidR="00C21698" w:rsidRPr="003513C7">
        <w:rPr>
          <w:rFonts w:ascii="Times New Roman" w:hAnsi="Times New Roman"/>
        </w:rPr>
        <w:t>la pratique même qui le convoque (</w:t>
      </w:r>
      <w:r w:rsidR="00561AF1" w:rsidRPr="003513C7">
        <w:rPr>
          <w:rFonts w:ascii="Times New Roman" w:hAnsi="Times New Roman"/>
        </w:rPr>
        <w:t xml:space="preserve">c’est en </w:t>
      </w:r>
      <w:r w:rsidR="000433CD" w:rsidRPr="003513C7">
        <w:rPr>
          <w:rFonts w:ascii="Times New Roman" w:hAnsi="Times New Roman"/>
        </w:rPr>
        <w:t>regardant des œuvres d’art</w:t>
      </w:r>
      <w:r w:rsidR="00561AF1" w:rsidRPr="003513C7">
        <w:rPr>
          <w:rFonts w:ascii="Times New Roman" w:hAnsi="Times New Roman"/>
        </w:rPr>
        <w:t xml:space="preserve"> qu’</w:t>
      </w:r>
      <w:r w:rsidR="000E2A6B">
        <w:rPr>
          <w:rFonts w:ascii="Times New Roman" w:hAnsi="Times New Roman"/>
        </w:rPr>
        <w:t>on construit le sens de l’art</w:t>
      </w:r>
      <w:r w:rsidR="004C6ECC" w:rsidRPr="003513C7">
        <w:rPr>
          <w:rFonts w:ascii="Times New Roman" w:hAnsi="Times New Roman"/>
        </w:rPr>
        <w:t>)</w:t>
      </w:r>
      <w:r w:rsidR="00D54E6F" w:rsidRPr="003513C7">
        <w:rPr>
          <w:rFonts w:ascii="Times New Roman" w:hAnsi="Times New Roman"/>
        </w:rPr>
        <w:t xml:space="preserve">. </w:t>
      </w:r>
      <w:r w:rsidR="009E0B2C" w:rsidRPr="003513C7">
        <w:rPr>
          <w:rFonts w:ascii="Times New Roman" w:hAnsi="Times New Roman"/>
        </w:rPr>
        <w:t xml:space="preserve">C’est </w:t>
      </w:r>
      <w:r w:rsidR="00D54E6F" w:rsidRPr="003513C7">
        <w:rPr>
          <w:rFonts w:ascii="Times New Roman" w:hAnsi="Times New Roman"/>
        </w:rPr>
        <w:t>pourquoi le sens de l’</w:t>
      </w:r>
      <w:r w:rsidR="009E0B2C" w:rsidRPr="003513C7">
        <w:rPr>
          <w:rFonts w:ascii="Times New Roman" w:hAnsi="Times New Roman"/>
        </w:rPr>
        <w:t xml:space="preserve">art </w:t>
      </w:r>
      <w:r w:rsidR="00D54E6F" w:rsidRPr="003513C7">
        <w:rPr>
          <w:rFonts w:ascii="Times New Roman" w:hAnsi="Times New Roman"/>
        </w:rPr>
        <w:t>ne pe</w:t>
      </w:r>
      <w:r w:rsidR="00590C38" w:rsidRPr="003513C7">
        <w:rPr>
          <w:rFonts w:ascii="Times New Roman" w:hAnsi="Times New Roman"/>
        </w:rPr>
        <w:t>ut</w:t>
      </w:r>
      <w:r w:rsidR="00D54E6F" w:rsidRPr="003513C7">
        <w:rPr>
          <w:rFonts w:ascii="Times New Roman" w:hAnsi="Times New Roman"/>
        </w:rPr>
        <w:t>, par défin</w:t>
      </w:r>
      <w:r w:rsidR="00B17957" w:rsidRPr="003513C7">
        <w:rPr>
          <w:rFonts w:ascii="Times New Roman" w:hAnsi="Times New Roman"/>
        </w:rPr>
        <w:t>ition, être établi</w:t>
      </w:r>
      <w:r w:rsidR="00D54E6F" w:rsidRPr="003513C7">
        <w:rPr>
          <w:rFonts w:ascii="Times New Roman" w:hAnsi="Times New Roman"/>
        </w:rPr>
        <w:t xml:space="preserve"> une fois pour toute</w:t>
      </w:r>
      <w:r w:rsidR="00D15571" w:rsidRPr="003513C7">
        <w:rPr>
          <w:rFonts w:ascii="Times New Roman" w:hAnsi="Times New Roman"/>
        </w:rPr>
        <w:t>s</w:t>
      </w:r>
      <w:r w:rsidR="00341977" w:rsidRPr="003513C7">
        <w:rPr>
          <w:rFonts w:ascii="Times New Roman" w:hAnsi="Times New Roman"/>
        </w:rPr>
        <w:t xml:space="preserve">. De même, on peut admettre que la médiation du genre, c’est </w:t>
      </w:r>
      <w:r w:rsidR="007A1A24" w:rsidRPr="003513C7">
        <w:rPr>
          <w:rFonts w:ascii="Times New Roman" w:hAnsi="Times New Roman"/>
        </w:rPr>
        <w:t xml:space="preserve">l’activation </w:t>
      </w:r>
      <w:r w:rsidR="00341977" w:rsidRPr="003513C7">
        <w:rPr>
          <w:rFonts w:ascii="Times New Roman" w:hAnsi="Times New Roman"/>
        </w:rPr>
        <w:t>d’autres qualités du film</w:t>
      </w:r>
      <w:r w:rsidR="00D2532E" w:rsidRPr="003513C7">
        <w:rPr>
          <w:rFonts w:ascii="Times New Roman" w:hAnsi="Times New Roman"/>
        </w:rPr>
        <w:t xml:space="preserve">, </w:t>
      </w:r>
      <w:r w:rsidR="001C5186" w:rsidRPr="003513C7">
        <w:rPr>
          <w:rFonts w:ascii="Times New Roman" w:hAnsi="Times New Roman"/>
        </w:rPr>
        <w:t xml:space="preserve">c’est la vision du </w:t>
      </w:r>
      <w:r w:rsidR="00D2532E" w:rsidRPr="003513C7">
        <w:rPr>
          <w:rFonts w:ascii="Times New Roman" w:hAnsi="Times New Roman"/>
        </w:rPr>
        <w:t>film dans un certain sens</w:t>
      </w:r>
      <w:r w:rsidR="00B6358F">
        <w:rPr>
          <w:rFonts w:ascii="Times New Roman" w:hAnsi="Times New Roman"/>
        </w:rPr>
        <w:t xml:space="preserve"> (« générique »)</w:t>
      </w:r>
      <w:r w:rsidR="0065652E" w:rsidRPr="003513C7">
        <w:rPr>
          <w:rFonts w:ascii="Times New Roman" w:hAnsi="Times New Roman"/>
        </w:rPr>
        <w:t xml:space="preserve">, </w:t>
      </w:r>
      <w:r w:rsidR="00710EF5" w:rsidRPr="003513C7">
        <w:rPr>
          <w:rFonts w:ascii="Times New Roman" w:hAnsi="Times New Roman"/>
        </w:rPr>
        <w:t xml:space="preserve">c’est </w:t>
      </w:r>
      <w:r w:rsidR="0065652E" w:rsidRPr="003513C7">
        <w:rPr>
          <w:rFonts w:ascii="Times New Roman" w:hAnsi="Times New Roman"/>
        </w:rPr>
        <w:t>voir le film autrement, tout en construisant par là le sens du genre en question.</w:t>
      </w:r>
    </w:p>
    <w:p w:rsidR="00A71709" w:rsidRPr="003513C7" w:rsidRDefault="00A71709" w:rsidP="003171CB">
      <w:pPr>
        <w:jc w:val="both"/>
        <w:rPr>
          <w:rFonts w:ascii="Times New Roman" w:hAnsi="Times New Roman"/>
        </w:rPr>
      </w:pPr>
    </w:p>
    <w:p w:rsidR="00A71709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2</w:t>
      </w:r>
      <w:r w:rsidR="000B6A82" w:rsidRPr="003513C7">
        <w:rPr>
          <w:rFonts w:ascii="Times New Roman" w:hAnsi="Times New Roman"/>
        </w:rPr>
        <w:t>.2</w:t>
      </w:r>
      <w:r w:rsidR="00A71709" w:rsidRPr="003513C7">
        <w:rPr>
          <w:rFonts w:ascii="Times New Roman" w:hAnsi="Times New Roman"/>
        </w:rPr>
        <w:t>. L’amplification sémiotique</w:t>
      </w:r>
      <w:r w:rsidR="00306A0D" w:rsidRPr="003513C7">
        <w:rPr>
          <w:rFonts w:ascii="Times New Roman" w:hAnsi="Times New Roman"/>
        </w:rPr>
        <w:t>, ou les généralisations</w:t>
      </w:r>
    </w:p>
    <w:p w:rsidR="00F77EDB" w:rsidRDefault="00C2137D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S’il existe une littérature qui s’est penchée sur la manière dont une œuvre réécrit le genre, </w:t>
      </w:r>
      <w:r w:rsidR="009202C6" w:rsidRPr="003513C7">
        <w:rPr>
          <w:rFonts w:ascii="Times New Roman" w:hAnsi="Times New Roman"/>
        </w:rPr>
        <w:t>il semble</w:t>
      </w:r>
      <w:r w:rsidR="00CE5B44" w:rsidRPr="003513C7">
        <w:rPr>
          <w:rFonts w:ascii="Times New Roman" w:hAnsi="Times New Roman"/>
        </w:rPr>
        <w:t xml:space="preserve"> qu’elle ne s’est pas vraiment posée la question spéculaire de comment</w:t>
      </w:r>
      <w:r w:rsidR="00901481" w:rsidRPr="003513C7">
        <w:rPr>
          <w:rFonts w:ascii="Times New Roman" w:hAnsi="Times New Roman"/>
        </w:rPr>
        <w:t xml:space="preserve"> le genre fait lire l’œuvre, la fait voir « autrement ».</w:t>
      </w:r>
      <w:r w:rsidR="009A4C0D" w:rsidRPr="003513C7">
        <w:rPr>
          <w:rFonts w:ascii="Times New Roman" w:hAnsi="Times New Roman"/>
        </w:rPr>
        <w:t xml:space="preserve"> </w:t>
      </w:r>
      <w:r w:rsidR="00590C38" w:rsidRPr="003513C7">
        <w:rPr>
          <w:rFonts w:ascii="Times New Roman" w:hAnsi="Times New Roman"/>
        </w:rPr>
        <w:t>En effet, l</w:t>
      </w:r>
      <w:r w:rsidR="009A4C0D" w:rsidRPr="003513C7">
        <w:rPr>
          <w:rFonts w:ascii="Times New Roman" w:hAnsi="Times New Roman"/>
        </w:rPr>
        <w:t>es réponses ne sont pas faciles</w:t>
      </w:r>
      <w:r w:rsidR="00DA3E1C" w:rsidRPr="003513C7">
        <w:rPr>
          <w:rFonts w:ascii="Times New Roman" w:hAnsi="Times New Roman"/>
        </w:rPr>
        <w:t xml:space="preserve">. </w:t>
      </w:r>
    </w:p>
    <w:p w:rsidR="00BB39A5" w:rsidRPr="003513C7" w:rsidRDefault="00B80940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Un ensemble de </w:t>
      </w:r>
      <w:r w:rsidR="00582AD1" w:rsidRPr="003513C7">
        <w:rPr>
          <w:rFonts w:ascii="Times New Roman" w:hAnsi="Times New Roman"/>
        </w:rPr>
        <w:t>difficulté</w:t>
      </w:r>
      <w:r w:rsidRPr="003513C7">
        <w:rPr>
          <w:rFonts w:ascii="Times New Roman" w:hAnsi="Times New Roman"/>
        </w:rPr>
        <w:t>s</w:t>
      </w:r>
      <w:r w:rsidR="00582AD1" w:rsidRPr="003513C7">
        <w:rPr>
          <w:rFonts w:ascii="Times New Roman" w:hAnsi="Times New Roman"/>
        </w:rPr>
        <w:t xml:space="preserve"> tient au fait que toute médiation sémiotique, on vient de l’évoquer, oriente</w:t>
      </w:r>
      <w:r w:rsidR="006A1533" w:rsidRPr="003513C7">
        <w:rPr>
          <w:rFonts w:ascii="Times New Roman" w:hAnsi="Times New Roman"/>
        </w:rPr>
        <w:t xml:space="preserve"> l’œuvre ; plus précisément, porte au jour en elle ce qui se trouve ailleurs, dans d’autres </w:t>
      </w:r>
      <w:r w:rsidR="00947B77" w:rsidRPr="003513C7">
        <w:rPr>
          <w:rFonts w:ascii="Times New Roman" w:hAnsi="Times New Roman"/>
        </w:rPr>
        <w:t xml:space="preserve">œuvres. </w:t>
      </w:r>
      <w:r w:rsidR="00C4455A" w:rsidRPr="003513C7">
        <w:rPr>
          <w:rFonts w:ascii="Times New Roman" w:hAnsi="Times New Roman"/>
        </w:rPr>
        <w:t xml:space="preserve">L’art, c’est </w:t>
      </w:r>
      <w:r w:rsidR="00F47C48">
        <w:rPr>
          <w:rFonts w:ascii="Times New Roman" w:hAnsi="Times New Roman"/>
        </w:rPr>
        <w:t xml:space="preserve">mettre un film </w:t>
      </w:r>
      <w:r w:rsidR="00680467" w:rsidRPr="003513C7">
        <w:rPr>
          <w:rFonts w:ascii="Times New Roman" w:hAnsi="Times New Roman"/>
        </w:rPr>
        <w:t>en perspective avec les autres œuvres d’</w:t>
      </w:r>
      <w:r w:rsidR="00DC436E">
        <w:rPr>
          <w:rFonts w:ascii="Times New Roman" w:hAnsi="Times New Roman"/>
        </w:rPr>
        <w:t>art – </w:t>
      </w:r>
      <w:r w:rsidR="00A90449" w:rsidRPr="003513C7">
        <w:rPr>
          <w:rFonts w:ascii="Times New Roman" w:hAnsi="Times New Roman"/>
        </w:rPr>
        <w:t>et à la limite</w:t>
      </w:r>
      <w:r w:rsidR="00602620" w:rsidRPr="003513C7">
        <w:rPr>
          <w:rFonts w:ascii="Times New Roman" w:hAnsi="Times New Roman"/>
        </w:rPr>
        <w:t>,</w:t>
      </w:r>
      <w:r w:rsidR="00A90449" w:rsidRPr="003513C7">
        <w:rPr>
          <w:rFonts w:ascii="Times New Roman" w:hAnsi="Times New Roman"/>
        </w:rPr>
        <w:t xml:space="preserve"> l’éloigner d’autres film</w:t>
      </w:r>
      <w:r w:rsidR="00602620" w:rsidRPr="003513C7">
        <w:rPr>
          <w:rFonts w:ascii="Times New Roman" w:hAnsi="Times New Roman"/>
        </w:rPr>
        <w:t>s</w:t>
      </w:r>
      <w:r w:rsidR="00493704" w:rsidRPr="003513C7">
        <w:rPr>
          <w:rFonts w:ascii="Times New Roman" w:hAnsi="Times New Roman"/>
        </w:rPr>
        <w:t xml:space="preserve"> qui ne sont pas censés être des œuvres</w:t>
      </w:r>
      <w:r w:rsidR="00D272D5" w:rsidRPr="003513C7">
        <w:rPr>
          <w:rFonts w:ascii="Times New Roman" w:hAnsi="Times New Roman"/>
        </w:rPr>
        <w:t xml:space="preserve"> d’art</w:t>
      </w:r>
      <w:r w:rsidR="00A90449" w:rsidRPr="003513C7">
        <w:rPr>
          <w:rFonts w:ascii="Times New Roman" w:hAnsi="Times New Roman"/>
        </w:rPr>
        <w:t>.</w:t>
      </w:r>
      <w:r w:rsidR="00F27C20" w:rsidRPr="003513C7">
        <w:rPr>
          <w:rFonts w:ascii="Times New Roman" w:hAnsi="Times New Roman"/>
        </w:rPr>
        <w:t xml:space="preserve"> </w:t>
      </w:r>
      <w:r w:rsidR="006741E1" w:rsidRPr="003513C7">
        <w:rPr>
          <w:rFonts w:ascii="Times New Roman" w:hAnsi="Times New Roman"/>
        </w:rPr>
        <w:t xml:space="preserve">Ainsi, voir un film de </w:t>
      </w:r>
      <w:r w:rsidR="00C030AC" w:rsidRPr="003513C7">
        <w:rPr>
          <w:rFonts w:ascii="Times New Roman" w:hAnsi="Times New Roman"/>
        </w:rPr>
        <w:t xml:space="preserve">David Lynch </w:t>
      </w:r>
      <w:r w:rsidR="006741E1" w:rsidRPr="003513C7">
        <w:rPr>
          <w:rFonts w:ascii="Times New Roman" w:hAnsi="Times New Roman"/>
        </w:rPr>
        <w:t xml:space="preserve">comme </w:t>
      </w:r>
      <w:r w:rsidR="003D4F3E" w:rsidRPr="003513C7">
        <w:rPr>
          <w:rFonts w:ascii="Times New Roman" w:hAnsi="Times New Roman"/>
        </w:rPr>
        <w:t>une œuvre d’art</w:t>
      </w:r>
      <w:r w:rsidR="00F77EDB">
        <w:rPr>
          <w:rFonts w:ascii="Times New Roman" w:hAnsi="Times New Roman"/>
        </w:rPr>
        <w:t>,</w:t>
      </w:r>
      <w:r w:rsidR="003D4F3E" w:rsidRPr="003513C7">
        <w:rPr>
          <w:rFonts w:ascii="Times New Roman" w:hAnsi="Times New Roman"/>
        </w:rPr>
        <w:t xml:space="preserve"> c’est le rapprocher </w:t>
      </w:r>
      <w:r w:rsidR="003C310D" w:rsidRPr="003513C7">
        <w:rPr>
          <w:rFonts w:ascii="Times New Roman" w:hAnsi="Times New Roman"/>
        </w:rPr>
        <w:t>d’un poème ou d’un tableau</w:t>
      </w:r>
      <w:r w:rsidR="005834C4" w:rsidRPr="003513C7">
        <w:rPr>
          <w:rFonts w:ascii="Times New Roman" w:hAnsi="Times New Roman"/>
        </w:rPr>
        <w:t>, y chercher certaines dynamiques</w:t>
      </w:r>
      <w:r w:rsidR="000D7980" w:rsidRPr="003513C7">
        <w:rPr>
          <w:rFonts w:ascii="Times New Roman" w:hAnsi="Times New Roman"/>
        </w:rPr>
        <w:t xml:space="preserve"> sémiotiques</w:t>
      </w:r>
      <w:r w:rsidR="00514D1D" w:rsidRPr="003513C7">
        <w:rPr>
          <w:rFonts w:ascii="Times New Roman" w:hAnsi="Times New Roman"/>
        </w:rPr>
        <w:t xml:space="preserve"> similaires</w:t>
      </w:r>
      <w:r w:rsidR="00D162F3" w:rsidRPr="003513C7">
        <w:rPr>
          <w:rFonts w:ascii="Times New Roman" w:hAnsi="Times New Roman"/>
        </w:rPr>
        <w:t xml:space="preserve">, et l’éloigner d’autres films, par exemple des </w:t>
      </w:r>
      <w:r w:rsidR="003F64E0" w:rsidRPr="003513C7">
        <w:rPr>
          <w:rFonts w:ascii="Times New Roman" w:hAnsi="Times New Roman"/>
        </w:rPr>
        <w:t>blockbuster</w:t>
      </w:r>
      <w:r w:rsidR="00D162F3" w:rsidRPr="003513C7">
        <w:rPr>
          <w:rFonts w:ascii="Times New Roman" w:hAnsi="Times New Roman"/>
        </w:rPr>
        <w:t>s</w:t>
      </w:r>
      <w:r w:rsidR="003F64E0" w:rsidRPr="003513C7">
        <w:rPr>
          <w:rFonts w:ascii="Times New Roman" w:hAnsi="Times New Roman"/>
        </w:rPr>
        <w:t xml:space="preserve"> à l’affiche</w:t>
      </w:r>
      <w:r w:rsidR="00ED4769" w:rsidRPr="003513C7">
        <w:rPr>
          <w:rFonts w:ascii="Times New Roman" w:hAnsi="Times New Roman"/>
        </w:rPr>
        <w:t xml:space="preserve"> – ce qui est loin d’être une opération banale</w:t>
      </w:r>
      <w:r w:rsidR="005345BE">
        <w:rPr>
          <w:rFonts w:ascii="Times New Roman" w:hAnsi="Times New Roman"/>
        </w:rPr>
        <w:t>,</w:t>
      </w:r>
      <w:r w:rsidR="00500F93" w:rsidRPr="003513C7">
        <w:rPr>
          <w:rFonts w:ascii="Times New Roman" w:hAnsi="Times New Roman"/>
        </w:rPr>
        <w:t xml:space="preserve"> et est même contesté par </w:t>
      </w:r>
      <w:r w:rsidR="002C6E2E" w:rsidRPr="003513C7">
        <w:rPr>
          <w:rFonts w:ascii="Times New Roman" w:hAnsi="Times New Roman"/>
        </w:rPr>
        <w:t xml:space="preserve">de </w:t>
      </w:r>
      <w:r w:rsidR="00500F93" w:rsidRPr="003513C7">
        <w:rPr>
          <w:rFonts w:ascii="Times New Roman" w:hAnsi="Times New Roman"/>
        </w:rPr>
        <w:t>nombreux spectateurs</w:t>
      </w:r>
      <w:r w:rsidR="003F64E0" w:rsidRPr="003513C7">
        <w:rPr>
          <w:rFonts w:ascii="Times New Roman" w:hAnsi="Times New Roman"/>
        </w:rPr>
        <w:t>.</w:t>
      </w:r>
      <w:r w:rsidR="00CE027C" w:rsidRPr="003513C7">
        <w:rPr>
          <w:rFonts w:ascii="Times New Roman" w:hAnsi="Times New Roman"/>
        </w:rPr>
        <w:t xml:space="preserve"> De même, ce qu’on appelle</w:t>
      </w:r>
      <w:r w:rsidRPr="003513C7">
        <w:rPr>
          <w:rFonts w:ascii="Times New Roman" w:hAnsi="Times New Roman"/>
        </w:rPr>
        <w:t xml:space="preserve"> plus précisément le genre, au cinéma, </w:t>
      </w:r>
      <w:r w:rsidR="00E16495">
        <w:rPr>
          <w:rFonts w:ascii="Times New Roman" w:hAnsi="Times New Roman"/>
        </w:rPr>
        <w:t>consiste à</w:t>
      </w:r>
      <w:r w:rsidR="00F27C20" w:rsidRPr="003513C7">
        <w:rPr>
          <w:rFonts w:ascii="Times New Roman" w:hAnsi="Times New Roman"/>
        </w:rPr>
        <w:t xml:space="preserve"> voir un film </w:t>
      </w:r>
      <w:r w:rsidR="0008654F" w:rsidRPr="003513C7">
        <w:rPr>
          <w:rFonts w:ascii="Times New Roman" w:hAnsi="Times New Roman"/>
        </w:rPr>
        <w:t>avec d’autres films</w:t>
      </w:r>
      <w:r w:rsidR="00DF07AE" w:rsidRPr="003513C7">
        <w:rPr>
          <w:rFonts w:ascii="Times New Roman" w:hAnsi="Times New Roman"/>
        </w:rPr>
        <w:t xml:space="preserve"> du même genre</w:t>
      </w:r>
      <w:r w:rsidR="0006721D" w:rsidRPr="003513C7">
        <w:rPr>
          <w:rFonts w:ascii="Times New Roman" w:hAnsi="Times New Roman"/>
        </w:rPr>
        <w:t xml:space="preserve"> : ouvrir des </w:t>
      </w:r>
      <w:r w:rsidR="00602620" w:rsidRPr="003513C7">
        <w:rPr>
          <w:rFonts w:ascii="Times New Roman" w:hAnsi="Times New Roman"/>
        </w:rPr>
        <w:t>résonances</w:t>
      </w:r>
      <w:r w:rsidR="0006721D" w:rsidRPr="003513C7">
        <w:rPr>
          <w:rFonts w:ascii="Times New Roman" w:hAnsi="Times New Roman"/>
        </w:rPr>
        <w:t xml:space="preserve"> </w:t>
      </w:r>
      <w:r w:rsidR="00602620" w:rsidRPr="003513C7">
        <w:rPr>
          <w:rFonts w:ascii="Times New Roman" w:hAnsi="Times New Roman"/>
        </w:rPr>
        <w:t>avec d’</w:t>
      </w:r>
      <w:r w:rsidR="005D77DE" w:rsidRPr="003513C7">
        <w:rPr>
          <w:rFonts w:ascii="Times New Roman" w:hAnsi="Times New Roman"/>
        </w:rPr>
        <w:t>autres films sur des aspects autrement, probablement, secondaires du film même</w:t>
      </w:r>
      <w:r w:rsidR="009F4FF7">
        <w:rPr>
          <w:rFonts w:ascii="Times New Roman" w:hAnsi="Times New Roman"/>
        </w:rPr>
        <w:t xml:space="preserve"> – et </w:t>
      </w:r>
      <w:r w:rsidR="00D56F55" w:rsidRPr="003513C7">
        <w:rPr>
          <w:rFonts w:ascii="Times New Roman" w:hAnsi="Times New Roman"/>
        </w:rPr>
        <w:t>négliger</w:t>
      </w:r>
      <w:r w:rsidR="00AD1AB3" w:rsidRPr="003513C7">
        <w:rPr>
          <w:rFonts w:ascii="Times New Roman" w:hAnsi="Times New Roman"/>
        </w:rPr>
        <w:t xml:space="preserve"> d’autres aspects</w:t>
      </w:r>
      <w:r w:rsidR="00937FCC" w:rsidRPr="003513C7">
        <w:rPr>
          <w:rFonts w:ascii="Times New Roman" w:hAnsi="Times New Roman"/>
        </w:rPr>
        <w:t xml:space="preserve"> qui pourraient sembler plus centraux</w:t>
      </w:r>
      <w:r w:rsidR="00CA1670">
        <w:rPr>
          <w:rFonts w:ascii="Times New Roman" w:hAnsi="Times New Roman"/>
        </w:rPr>
        <w:t xml:space="preserve"> dans</w:t>
      </w:r>
      <w:r w:rsidR="00DC436E">
        <w:rPr>
          <w:rFonts w:ascii="Times New Roman" w:hAnsi="Times New Roman"/>
        </w:rPr>
        <w:t xml:space="preserve"> une lecture non </w:t>
      </w:r>
      <w:r w:rsidR="004F04D6" w:rsidRPr="003513C7">
        <w:rPr>
          <w:rFonts w:ascii="Times New Roman" w:hAnsi="Times New Roman"/>
        </w:rPr>
        <w:t>générique</w:t>
      </w:r>
      <w:r w:rsidR="005D77DE" w:rsidRPr="003513C7">
        <w:rPr>
          <w:rFonts w:ascii="Times New Roman" w:hAnsi="Times New Roman"/>
        </w:rPr>
        <w:t xml:space="preserve">. </w:t>
      </w:r>
      <w:r w:rsidR="008F23A5" w:rsidRPr="003513C7">
        <w:rPr>
          <w:rFonts w:ascii="Times New Roman" w:hAnsi="Times New Roman"/>
        </w:rPr>
        <w:t>Le film est en somme amplifié</w:t>
      </w:r>
      <w:r w:rsidR="001270B0">
        <w:rPr>
          <w:rFonts w:ascii="Times New Roman" w:hAnsi="Times New Roman"/>
        </w:rPr>
        <w:t xml:space="preserve"> – </w:t>
      </w:r>
      <w:r w:rsidR="00AF13EF" w:rsidRPr="003513C7">
        <w:rPr>
          <w:rFonts w:ascii="Times New Roman" w:hAnsi="Times New Roman"/>
        </w:rPr>
        <w:t>mais</w:t>
      </w:r>
      <w:r w:rsidR="003522DC" w:rsidRPr="003513C7">
        <w:rPr>
          <w:rFonts w:ascii="Times New Roman" w:hAnsi="Times New Roman"/>
        </w:rPr>
        <w:t xml:space="preserve"> dans un sens particulier</w:t>
      </w:r>
      <w:r w:rsidR="004555C7" w:rsidRPr="003513C7">
        <w:rPr>
          <w:rFonts w:ascii="Times New Roman" w:hAnsi="Times New Roman"/>
        </w:rPr>
        <w:t>.</w:t>
      </w:r>
    </w:p>
    <w:p w:rsidR="000A15C4" w:rsidRPr="003513C7" w:rsidRDefault="00A72EFE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Se pose</w:t>
      </w:r>
      <w:r w:rsidR="00FD01C4" w:rsidRPr="003513C7">
        <w:rPr>
          <w:rFonts w:ascii="Times New Roman" w:hAnsi="Times New Roman"/>
        </w:rPr>
        <w:t xml:space="preserve">nt alors </w:t>
      </w:r>
      <w:r w:rsidR="00E514A8" w:rsidRPr="003513C7">
        <w:rPr>
          <w:rFonts w:ascii="Times New Roman" w:hAnsi="Times New Roman"/>
        </w:rPr>
        <w:t xml:space="preserve">deux problèmes. L’un, plus connu, est : </w:t>
      </w:r>
      <w:r w:rsidR="00C83039" w:rsidRPr="003513C7">
        <w:rPr>
          <w:rFonts w:ascii="Times New Roman" w:hAnsi="Times New Roman"/>
        </w:rPr>
        <w:t xml:space="preserve">de </w:t>
      </w:r>
      <w:r w:rsidR="001B2696" w:rsidRPr="003513C7">
        <w:rPr>
          <w:rFonts w:ascii="Times New Roman" w:hAnsi="Times New Roman"/>
        </w:rPr>
        <w:t>quels autres films</w:t>
      </w:r>
      <w:r w:rsidR="008271E7" w:rsidRPr="003513C7">
        <w:rPr>
          <w:rFonts w:ascii="Times New Roman" w:hAnsi="Times New Roman"/>
        </w:rPr>
        <w:t xml:space="preserve"> </w:t>
      </w:r>
      <w:r w:rsidR="00C83039" w:rsidRPr="003513C7">
        <w:rPr>
          <w:rFonts w:ascii="Times New Roman" w:hAnsi="Times New Roman"/>
        </w:rPr>
        <w:t xml:space="preserve">du même genre le film sera-t-il rapproché, </w:t>
      </w:r>
      <w:r w:rsidR="00550EDC" w:rsidRPr="003513C7">
        <w:rPr>
          <w:rFonts w:ascii="Times New Roman" w:hAnsi="Times New Roman"/>
        </w:rPr>
        <w:t>sachant que, précisément, le genre n’est pas « le même » selon les films qu’on lui impute</w:t>
      </w:r>
      <w:r w:rsidR="00CB0FA8" w:rsidRPr="003513C7">
        <w:rPr>
          <w:rFonts w:ascii="Times New Roman" w:hAnsi="Times New Roman"/>
        </w:rPr>
        <w:t> ?</w:t>
      </w:r>
      <w:r w:rsidR="00E5465F" w:rsidRPr="003513C7">
        <w:rPr>
          <w:rFonts w:ascii="Times New Roman" w:hAnsi="Times New Roman"/>
        </w:rPr>
        <w:t xml:space="preserve"> </w:t>
      </w:r>
      <w:r w:rsidR="00E514A8" w:rsidRPr="003513C7">
        <w:rPr>
          <w:rFonts w:ascii="Times New Roman" w:hAnsi="Times New Roman"/>
        </w:rPr>
        <w:t xml:space="preserve">Il </w:t>
      </w:r>
      <w:r w:rsidR="00F115F2">
        <w:rPr>
          <w:rFonts w:ascii="Times New Roman" w:hAnsi="Times New Roman"/>
        </w:rPr>
        <w:t xml:space="preserve">devrait être </w:t>
      </w:r>
      <w:r w:rsidR="00E514A8" w:rsidRPr="003513C7">
        <w:rPr>
          <w:rFonts w:ascii="Times New Roman" w:hAnsi="Times New Roman"/>
        </w:rPr>
        <w:t xml:space="preserve">clair qu’une telle question ne peut avoir de réponse ultime. </w:t>
      </w:r>
      <w:r w:rsidR="004B7922" w:rsidRPr="003513C7">
        <w:rPr>
          <w:rFonts w:ascii="Times New Roman" w:hAnsi="Times New Roman"/>
        </w:rPr>
        <w:t>L’autre problème, plus négligé</w:t>
      </w:r>
      <w:r w:rsidR="00DC436E">
        <w:rPr>
          <w:rFonts w:ascii="Times New Roman" w:hAnsi="Times New Roman"/>
        </w:rPr>
        <w:t xml:space="preserve"> et encore plus insidieux, est </w:t>
      </w:r>
      <w:r w:rsidR="00312C81">
        <w:rPr>
          <w:rFonts w:ascii="Times New Roman" w:hAnsi="Times New Roman"/>
        </w:rPr>
        <w:t>de savoir</w:t>
      </w:r>
      <w:r w:rsidR="004B7922" w:rsidRPr="003513C7">
        <w:rPr>
          <w:rFonts w:ascii="Times New Roman" w:hAnsi="Times New Roman"/>
        </w:rPr>
        <w:t xml:space="preserve"> </w:t>
      </w:r>
      <w:r w:rsidR="00D3601E" w:rsidRPr="003513C7">
        <w:rPr>
          <w:rFonts w:ascii="Times New Roman" w:hAnsi="Times New Roman"/>
        </w:rPr>
        <w:t xml:space="preserve">quelle différence </w:t>
      </w:r>
      <w:r w:rsidR="00E91177" w:rsidRPr="003513C7">
        <w:rPr>
          <w:rFonts w:ascii="Times New Roman" w:hAnsi="Times New Roman"/>
        </w:rPr>
        <w:t xml:space="preserve">sémiologique </w:t>
      </w:r>
      <w:r w:rsidR="00D3601E" w:rsidRPr="003513C7">
        <w:rPr>
          <w:rFonts w:ascii="Times New Roman" w:hAnsi="Times New Roman"/>
        </w:rPr>
        <w:t>subsiste entre la généralisation d’un film selon le genre et les autres généralisations</w:t>
      </w:r>
      <w:r w:rsidR="00BB4E45" w:rsidRPr="003513C7">
        <w:rPr>
          <w:rFonts w:ascii="Times New Roman" w:hAnsi="Times New Roman"/>
        </w:rPr>
        <w:t xml:space="preserve"> selon les</w:t>
      </w:r>
      <w:r w:rsidR="00DC436E">
        <w:rPr>
          <w:rFonts w:ascii="Times New Roman" w:hAnsi="Times New Roman"/>
        </w:rPr>
        <w:t xml:space="preserve"> autres médiations sémiotiques.</w:t>
      </w:r>
      <w:r w:rsidR="00477A3D" w:rsidRPr="003513C7">
        <w:rPr>
          <w:rFonts w:ascii="Times New Roman" w:hAnsi="Times New Roman"/>
        </w:rPr>
        <w:t xml:space="preserve"> </w:t>
      </w:r>
      <w:r w:rsidR="000E1DEF" w:rsidRPr="003513C7">
        <w:rPr>
          <w:rFonts w:ascii="Times New Roman" w:hAnsi="Times New Roman"/>
        </w:rPr>
        <w:t>O</w:t>
      </w:r>
      <w:r w:rsidR="00A77754" w:rsidRPr="003513C7">
        <w:rPr>
          <w:rFonts w:ascii="Times New Roman" w:hAnsi="Times New Roman"/>
        </w:rPr>
        <w:t>n a</w:t>
      </w:r>
      <w:r w:rsidR="00400F64">
        <w:rPr>
          <w:rFonts w:ascii="Times New Roman" w:hAnsi="Times New Roman"/>
        </w:rPr>
        <w:t xml:space="preserve"> évoqué le cas où l’on aborde</w:t>
      </w:r>
      <w:r w:rsidR="00A77754" w:rsidRPr="003513C7">
        <w:rPr>
          <w:rFonts w:ascii="Times New Roman" w:hAnsi="Times New Roman"/>
        </w:rPr>
        <w:t xml:space="preserve"> un film </w:t>
      </w:r>
      <w:r w:rsidR="00DE5F74" w:rsidRPr="003513C7">
        <w:rPr>
          <w:rFonts w:ascii="Times New Roman" w:hAnsi="Times New Roman"/>
        </w:rPr>
        <w:t>avec d’autres œuvres d’art</w:t>
      </w:r>
      <w:r w:rsidR="00DC2002" w:rsidRPr="003513C7">
        <w:rPr>
          <w:rFonts w:ascii="Times New Roman" w:hAnsi="Times New Roman"/>
        </w:rPr>
        <w:t>. On p</w:t>
      </w:r>
      <w:r w:rsidR="00360417" w:rsidRPr="003513C7">
        <w:rPr>
          <w:rFonts w:ascii="Times New Roman" w:hAnsi="Times New Roman"/>
        </w:rPr>
        <w:t>eut faire état d’autres cas</w:t>
      </w:r>
      <w:r w:rsidR="00914A36" w:rsidRPr="003513C7">
        <w:rPr>
          <w:rFonts w:ascii="Times New Roman" w:hAnsi="Times New Roman"/>
        </w:rPr>
        <w:t>, a</w:t>
      </w:r>
      <w:r w:rsidR="00A77754" w:rsidRPr="003513C7">
        <w:rPr>
          <w:rFonts w:ascii="Times New Roman" w:hAnsi="Times New Roman"/>
        </w:rPr>
        <w:t>ppar</w:t>
      </w:r>
      <w:r w:rsidR="00B761D4">
        <w:rPr>
          <w:rFonts w:ascii="Times New Roman" w:hAnsi="Times New Roman"/>
        </w:rPr>
        <w:t xml:space="preserve">emment plus </w:t>
      </w:r>
      <w:r w:rsidR="00B761D4" w:rsidRPr="00400F64">
        <w:rPr>
          <w:rFonts w:ascii="Times New Roman" w:hAnsi="Times New Roman"/>
        </w:rPr>
        <w:t>simples,</w:t>
      </w:r>
      <w:r w:rsidR="00CB3783" w:rsidRPr="00400F64">
        <w:rPr>
          <w:rFonts w:ascii="Times New Roman" w:hAnsi="Times New Roman"/>
        </w:rPr>
        <w:t xml:space="preserve"> lorsqu’on considère</w:t>
      </w:r>
      <w:r w:rsidR="00B761D4" w:rsidRPr="00400F64">
        <w:rPr>
          <w:rFonts w:ascii="Times New Roman" w:hAnsi="Times New Roman"/>
        </w:rPr>
        <w:t xml:space="preserve"> par exemple</w:t>
      </w:r>
      <w:r w:rsidR="00CB3783" w:rsidRPr="00400F64">
        <w:rPr>
          <w:rFonts w:ascii="Times New Roman" w:hAnsi="Times New Roman"/>
        </w:rPr>
        <w:t xml:space="preserve"> le film selon son auteur</w:t>
      </w:r>
      <w:r w:rsidR="00F10555" w:rsidRPr="00400F64">
        <w:rPr>
          <w:rFonts w:ascii="Times New Roman" w:hAnsi="Times New Roman"/>
        </w:rPr>
        <w:t>, c’est-à-dire</w:t>
      </w:r>
      <w:r w:rsidR="00940D39" w:rsidRPr="00400F64">
        <w:rPr>
          <w:rFonts w:ascii="Times New Roman" w:hAnsi="Times New Roman"/>
        </w:rPr>
        <w:t xml:space="preserve"> </w:t>
      </w:r>
      <w:r w:rsidR="00F10555" w:rsidRPr="00400F64">
        <w:rPr>
          <w:rFonts w:ascii="Times New Roman" w:hAnsi="Times New Roman"/>
        </w:rPr>
        <w:t>lorsqu’</w:t>
      </w:r>
      <w:r w:rsidR="00627998" w:rsidRPr="00400F64">
        <w:rPr>
          <w:rFonts w:ascii="Times New Roman" w:hAnsi="Times New Roman"/>
        </w:rPr>
        <w:t xml:space="preserve">on </w:t>
      </w:r>
      <w:r w:rsidR="00400F64" w:rsidRPr="00400F64">
        <w:rPr>
          <w:rFonts w:ascii="Times New Roman" w:hAnsi="Times New Roman"/>
        </w:rPr>
        <w:t xml:space="preserve">aborde </w:t>
      </w:r>
      <w:r w:rsidR="00940D39" w:rsidRPr="00400F64">
        <w:rPr>
          <w:rFonts w:ascii="Times New Roman" w:hAnsi="Times New Roman"/>
        </w:rPr>
        <w:t>un film</w:t>
      </w:r>
      <w:r w:rsidR="00A91157" w:rsidRPr="00400F64">
        <w:rPr>
          <w:rFonts w:ascii="Times New Roman" w:hAnsi="Times New Roman"/>
        </w:rPr>
        <w:t xml:space="preserve"> avec </w:t>
      </w:r>
      <w:r w:rsidR="004A79A0" w:rsidRPr="00400F64">
        <w:rPr>
          <w:rFonts w:ascii="Times New Roman" w:hAnsi="Times New Roman"/>
        </w:rPr>
        <w:t>les autres films du même auteur</w:t>
      </w:r>
      <w:r w:rsidR="00CB3783" w:rsidRPr="00400F64">
        <w:rPr>
          <w:rFonts w:ascii="Times New Roman" w:hAnsi="Times New Roman"/>
        </w:rPr>
        <w:t xml:space="preserve">. </w:t>
      </w:r>
      <w:r w:rsidR="00DC436E">
        <w:rPr>
          <w:rFonts w:ascii="Times New Roman" w:hAnsi="Times New Roman"/>
        </w:rPr>
        <w:t xml:space="preserve">La question est alors </w:t>
      </w:r>
      <w:r w:rsidR="00E90165" w:rsidRPr="00400F64">
        <w:rPr>
          <w:rFonts w:ascii="Times New Roman" w:hAnsi="Times New Roman"/>
        </w:rPr>
        <w:t xml:space="preserve">la suivante </w:t>
      </w:r>
      <w:r w:rsidR="00723E85" w:rsidRPr="00400F64">
        <w:rPr>
          <w:rFonts w:ascii="Times New Roman" w:hAnsi="Times New Roman"/>
        </w:rPr>
        <w:t>: q</w:t>
      </w:r>
      <w:r w:rsidR="00DA6058" w:rsidRPr="00400F64">
        <w:rPr>
          <w:rFonts w:ascii="Times New Roman" w:hAnsi="Times New Roman"/>
        </w:rPr>
        <w:t>uelle</w:t>
      </w:r>
      <w:r w:rsidR="00DA6058" w:rsidRPr="003513C7">
        <w:rPr>
          <w:rFonts w:ascii="Times New Roman" w:hAnsi="Times New Roman"/>
        </w:rPr>
        <w:t xml:space="preserve"> est la différence formelle entre </w:t>
      </w:r>
      <w:r w:rsidR="00DC70BB" w:rsidRPr="003513C7">
        <w:rPr>
          <w:rFonts w:ascii="Times New Roman" w:hAnsi="Times New Roman"/>
        </w:rPr>
        <w:t xml:space="preserve">voir </w:t>
      </w:r>
      <w:r w:rsidR="00DC70BB" w:rsidRPr="003513C7">
        <w:rPr>
          <w:rFonts w:ascii="Times New Roman" w:hAnsi="Times New Roman"/>
          <w:i/>
        </w:rPr>
        <w:t>Vertigo</w:t>
      </w:r>
      <w:r w:rsidR="00DC70BB" w:rsidRPr="003513C7">
        <w:rPr>
          <w:rFonts w:ascii="Times New Roman" w:hAnsi="Times New Roman"/>
        </w:rPr>
        <w:t xml:space="preserve"> de Hitchcock </w:t>
      </w:r>
      <w:r w:rsidR="00884797" w:rsidRPr="003513C7">
        <w:rPr>
          <w:rFonts w:ascii="Times New Roman" w:hAnsi="Times New Roman"/>
        </w:rPr>
        <w:t xml:space="preserve">(1958) </w:t>
      </w:r>
      <w:r w:rsidR="00BD2FBA">
        <w:rPr>
          <w:rFonts w:ascii="Times New Roman" w:hAnsi="Times New Roman"/>
        </w:rPr>
        <w:t xml:space="preserve">comme </w:t>
      </w:r>
      <w:r w:rsidR="00DC70BB" w:rsidRPr="003513C7">
        <w:rPr>
          <w:rFonts w:ascii="Times New Roman" w:hAnsi="Times New Roman"/>
        </w:rPr>
        <w:t>un thriller (ou un mélo ?</w:t>
      </w:r>
      <w:r w:rsidR="00996432" w:rsidRPr="003513C7">
        <w:rPr>
          <w:rFonts w:ascii="Times New Roman" w:hAnsi="Times New Roman"/>
        </w:rPr>
        <w:t xml:space="preserve"> ou une parodie de film fantastique ?) </w:t>
      </w:r>
      <w:r w:rsidR="00BD2FBA">
        <w:rPr>
          <w:rFonts w:ascii="Times New Roman" w:hAnsi="Times New Roman"/>
        </w:rPr>
        <w:t>ou comme</w:t>
      </w:r>
      <w:r w:rsidR="00B532FD" w:rsidRPr="003513C7">
        <w:rPr>
          <w:rFonts w:ascii="Times New Roman" w:hAnsi="Times New Roman"/>
        </w:rPr>
        <w:t xml:space="preserve"> un </w:t>
      </w:r>
      <w:r w:rsidR="009E4580" w:rsidRPr="003513C7">
        <w:rPr>
          <w:rFonts w:ascii="Times New Roman" w:hAnsi="Times New Roman"/>
        </w:rPr>
        <w:t>film</w:t>
      </w:r>
      <w:r w:rsidR="00B532FD" w:rsidRPr="003513C7">
        <w:rPr>
          <w:rFonts w:ascii="Times New Roman" w:hAnsi="Times New Roman"/>
        </w:rPr>
        <w:t xml:space="preserve"> d’Hitchcock</w:t>
      </w:r>
      <w:r w:rsidR="007C4E1C" w:rsidRPr="003513C7">
        <w:rPr>
          <w:rFonts w:ascii="Times New Roman" w:hAnsi="Times New Roman"/>
        </w:rPr>
        <w:t>, outre le fait que dans un cas</w:t>
      </w:r>
      <w:r w:rsidR="00602A60" w:rsidRPr="003513C7">
        <w:rPr>
          <w:rFonts w:ascii="Times New Roman" w:hAnsi="Times New Roman"/>
        </w:rPr>
        <w:t xml:space="preserve"> nous convoquons</w:t>
      </w:r>
      <w:r w:rsidR="00297901" w:rsidRPr="003513C7">
        <w:rPr>
          <w:rFonts w:ascii="Times New Roman" w:hAnsi="Times New Roman"/>
        </w:rPr>
        <w:t xml:space="preserve"> d’autres thrillers et dans l’autre d’autres films d’Hitchcock (dont, par ailleurs, de nombreux thrillers</w:t>
      </w:r>
      <w:r w:rsidR="004A2493" w:rsidRPr="003513C7">
        <w:rPr>
          <w:rFonts w:ascii="Times New Roman" w:hAnsi="Times New Roman"/>
        </w:rPr>
        <w:t>…</w:t>
      </w:r>
      <w:r w:rsidR="00297901" w:rsidRPr="003513C7">
        <w:rPr>
          <w:rFonts w:ascii="Times New Roman" w:hAnsi="Times New Roman"/>
        </w:rPr>
        <w:t>) ?</w:t>
      </w:r>
      <w:r w:rsidR="004A15ED" w:rsidRPr="003513C7">
        <w:rPr>
          <w:rFonts w:ascii="Times New Roman" w:hAnsi="Times New Roman"/>
        </w:rPr>
        <w:t xml:space="preserve"> Dans les deux cas, on généralise, on amplifie la sémiotique du film</w:t>
      </w:r>
      <w:r w:rsidR="00A232FD" w:rsidRPr="003513C7">
        <w:rPr>
          <w:rFonts w:ascii="Times New Roman" w:hAnsi="Times New Roman"/>
        </w:rPr>
        <w:t>, l’</w:t>
      </w:r>
      <w:r w:rsidR="00BC22A0" w:rsidRPr="003513C7">
        <w:rPr>
          <w:rFonts w:ascii="Times New Roman" w:hAnsi="Times New Roman"/>
        </w:rPr>
        <w:t>inscrivant dans une</w:t>
      </w:r>
      <w:r w:rsidR="00A232FD" w:rsidRPr="003513C7">
        <w:rPr>
          <w:rFonts w:ascii="Times New Roman" w:hAnsi="Times New Roman"/>
        </w:rPr>
        <w:t xml:space="preserve"> filiation ouverte</w:t>
      </w:r>
      <w:r w:rsidR="003A1319" w:rsidRPr="003513C7">
        <w:rPr>
          <w:rFonts w:ascii="Times New Roman" w:hAnsi="Times New Roman"/>
        </w:rPr>
        <w:t> : la lignée des thrillers, la lignée des</w:t>
      </w:r>
      <w:r w:rsidR="00190307" w:rsidRPr="003513C7">
        <w:rPr>
          <w:rFonts w:ascii="Times New Roman" w:hAnsi="Times New Roman"/>
        </w:rPr>
        <w:t xml:space="preserve"> Hitchcock. Ira-t-on jusqu’à dire que le deuxième cas aussi peut produire un genre : le genre Hitchcock ?</w:t>
      </w:r>
      <w:r w:rsidR="00993BE2" w:rsidRPr="003513C7">
        <w:rPr>
          <w:rFonts w:ascii="Times New Roman" w:hAnsi="Times New Roman"/>
        </w:rPr>
        <w:t xml:space="preserve"> Mais </w:t>
      </w:r>
      <w:r w:rsidR="003D1686" w:rsidRPr="003513C7">
        <w:rPr>
          <w:rFonts w:ascii="Times New Roman" w:hAnsi="Times New Roman"/>
        </w:rPr>
        <w:t xml:space="preserve">alors y a-t-il une différence </w:t>
      </w:r>
      <w:r w:rsidR="00C7076E" w:rsidRPr="003513C7">
        <w:rPr>
          <w:rFonts w:ascii="Times New Roman" w:hAnsi="Times New Roman"/>
        </w:rPr>
        <w:t>tranchée</w:t>
      </w:r>
      <w:r w:rsidR="003D1686" w:rsidRPr="003513C7">
        <w:rPr>
          <w:rFonts w:ascii="Times New Roman" w:hAnsi="Times New Roman"/>
        </w:rPr>
        <w:t xml:space="preserve"> et utile entre le genre et le style : le genre Hitchcock et le style </w:t>
      </w:r>
      <w:r w:rsidR="00960E8E" w:rsidRPr="003513C7">
        <w:rPr>
          <w:rFonts w:ascii="Times New Roman" w:hAnsi="Times New Roman"/>
        </w:rPr>
        <w:t>Hitchcock ?</w:t>
      </w:r>
    </w:p>
    <w:p w:rsidR="004C1491" w:rsidRPr="003513C7" w:rsidRDefault="00E0148B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L</w:t>
      </w:r>
      <w:r w:rsidR="00BF1C4D" w:rsidRPr="003513C7">
        <w:rPr>
          <w:rFonts w:ascii="Times New Roman" w:hAnsi="Times New Roman"/>
        </w:rPr>
        <w:t xml:space="preserve">a même question </w:t>
      </w:r>
      <w:r w:rsidRPr="003513C7">
        <w:rPr>
          <w:rFonts w:ascii="Times New Roman" w:hAnsi="Times New Roman"/>
        </w:rPr>
        <w:t xml:space="preserve">peut être posée </w:t>
      </w:r>
      <w:r w:rsidR="00472B79" w:rsidRPr="003513C7">
        <w:rPr>
          <w:rFonts w:ascii="Times New Roman" w:hAnsi="Times New Roman"/>
        </w:rPr>
        <w:t>pour n’importe quelle a</w:t>
      </w:r>
      <w:r w:rsidR="002569E9" w:rsidRPr="003513C7">
        <w:rPr>
          <w:rFonts w:ascii="Times New Roman" w:hAnsi="Times New Roman"/>
        </w:rPr>
        <w:t>utre opération d’inscription d’un film dans une filmographie</w:t>
      </w:r>
      <w:r w:rsidR="002777B4" w:rsidRPr="003513C7">
        <w:rPr>
          <w:rFonts w:ascii="Times New Roman" w:hAnsi="Times New Roman"/>
        </w:rPr>
        <w:t xml:space="preserve"> : par exemple, si </w:t>
      </w:r>
      <w:r w:rsidR="00C20693">
        <w:rPr>
          <w:rFonts w:ascii="Times New Roman" w:hAnsi="Times New Roman"/>
        </w:rPr>
        <w:t>l’</w:t>
      </w:r>
      <w:r w:rsidR="002777B4" w:rsidRPr="003513C7">
        <w:rPr>
          <w:rFonts w:ascii="Times New Roman" w:hAnsi="Times New Roman"/>
        </w:rPr>
        <w:t xml:space="preserve">on voit </w:t>
      </w:r>
      <w:r w:rsidR="002777B4" w:rsidRPr="003513C7">
        <w:rPr>
          <w:rFonts w:ascii="Times New Roman" w:hAnsi="Times New Roman"/>
          <w:i/>
        </w:rPr>
        <w:t>Vertigo</w:t>
      </w:r>
      <w:r w:rsidR="00292B4D">
        <w:rPr>
          <w:rFonts w:ascii="Times New Roman" w:hAnsi="Times New Roman"/>
        </w:rPr>
        <w:t xml:space="preserve"> comme</w:t>
      </w:r>
      <w:r w:rsidR="002777B4" w:rsidRPr="003513C7">
        <w:rPr>
          <w:rFonts w:ascii="Times New Roman" w:hAnsi="Times New Roman"/>
        </w:rPr>
        <w:t xml:space="preserve"> un film des années </w:t>
      </w:r>
      <w:r w:rsidR="002F3580" w:rsidRPr="003513C7">
        <w:rPr>
          <w:rFonts w:ascii="Times New Roman" w:hAnsi="Times New Roman"/>
        </w:rPr>
        <w:t>cinquante</w:t>
      </w:r>
      <w:r w:rsidR="00292B4D">
        <w:rPr>
          <w:rFonts w:ascii="Times New Roman" w:hAnsi="Times New Roman"/>
        </w:rPr>
        <w:t>, comme</w:t>
      </w:r>
      <w:r w:rsidR="002777B4" w:rsidRPr="003513C7">
        <w:rPr>
          <w:rFonts w:ascii="Times New Roman" w:hAnsi="Times New Roman"/>
        </w:rPr>
        <w:t xml:space="preserve"> u</w:t>
      </w:r>
      <w:r w:rsidR="00292B4D">
        <w:rPr>
          <w:rFonts w:ascii="Times New Roman" w:hAnsi="Times New Roman"/>
        </w:rPr>
        <w:t>n film hollywoodien, comme</w:t>
      </w:r>
      <w:r w:rsidR="002777B4" w:rsidRPr="003513C7">
        <w:rPr>
          <w:rFonts w:ascii="Times New Roman" w:hAnsi="Times New Roman"/>
        </w:rPr>
        <w:t xml:space="preserve"> un film de la dernière phase du classicisme américain</w:t>
      </w:r>
      <w:r w:rsidR="001F32CD" w:rsidRPr="003513C7">
        <w:rPr>
          <w:rFonts w:ascii="Times New Roman" w:hAnsi="Times New Roman"/>
        </w:rPr>
        <w:t>…</w:t>
      </w:r>
      <w:r w:rsidR="00591B72" w:rsidRPr="003513C7">
        <w:rPr>
          <w:rFonts w:ascii="Times New Roman" w:hAnsi="Times New Roman"/>
        </w:rPr>
        <w:t xml:space="preserve"> </w:t>
      </w:r>
      <w:r w:rsidR="00222F6A" w:rsidRPr="003513C7">
        <w:rPr>
          <w:rFonts w:ascii="Times New Roman" w:hAnsi="Times New Roman"/>
        </w:rPr>
        <w:t xml:space="preserve">Autant de genres ? </w:t>
      </w:r>
      <w:r w:rsidR="00583A0C" w:rsidRPr="003513C7">
        <w:rPr>
          <w:rFonts w:ascii="Times New Roman" w:hAnsi="Times New Roman"/>
        </w:rPr>
        <w:t>Assurément, autant de problèmes qui sont loin d’être évidents</w:t>
      </w:r>
      <w:r w:rsidR="00895A2C" w:rsidRPr="003513C7">
        <w:rPr>
          <w:rFonts w:ascii="Times New Roman" w:hAnsi="Times New Roman"/>
        </w:rPr>
        <w:t>.</w:t>
      </w:r>
    </w:p>
    <w:p w:rsidR="00C03D01" w:rsidRPr="003513C7" w:rsidRDefault="00C03D01" w:rsidP="003171CB">
      <w:pPr>
        <w:jc w:val="both"/>
        <w:rPr>
          <w:rFonts w:ascii="Times New Roman" w:hAnsi="Times New Roman"/>
        </w:rPr>
      </w:pPr>
    </w:p>
    <w:p w:rsidR="00C03D01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2</w:t>
      </w:r>
      <w:r w:rsidR="000B6A82" w:rsidRPr="003513C7">
        <w:rPr>
          <w:rFonts w:ascii="Times New Roman" w:hAnsi="Times New Roman"/>
        </w:rPr>
        <w:t>.3</w:t>
      </w:r>
      <w:r w:rsidR="00905847" w:rsidRPr="003513C7">
        <w:rPr>
          <w:rFonts w:ascii="Times New Roman" w:hAnsi="Times New Roman"/>
        </w:rPr>
        <w:t xml:space="preserve">. La </w:t>
      </w:r>
      <w:r w:rsidR="00942A07" w:rsidRPr="003513C7">
        <w:rPr>
          <w:rFonts w:ascii="Times New Roman" w:hAnsi="Times New Roman"/>
        </w:rPr>
        <w:t xml:space="preserve">variabilité, ou la </w:t>
      </w:r>
      <w:r w:rsidR="00905847" w:rsidRPr="003513C7">
        <w:rPr>
          <w:rFonts w:ascii="Times New Roman" w:hAnsi="Times New Roman"/>
        </w:rPr>
        <w:t>sémiotique des dimensions</w:t>
      </w:r>
      <w:r w:rsidR="00CE39F7" w:rsidRPr="003513C7">
        <w:rPr>
          <w:rFonts w:ascii="Times New Roman" w:hAnsi="Times New Roman"/>
        </w:rPr>
        <w:t xml:space="preserve"> et des aspects</w:t>
      </w:r>
    </w:p>
    <w:p w:rsidR="000D5F5C" w:rsidRPr="003513C7" w:rsidRDefault="00DA0049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On peut voir </w:t>
      </w:r>
      <w:r w:rsidRPr="003513C7">
        <w:rPr>
          <w:rFonts w:ascii="Times New Roman" w:hAnsi="Times New Roman"/>
          <w:i/>
        </w:rPr>
        <w:t xml:space="preserve">Vertigo </w:t>
      </w:r>
      <w:r w:rsidRPr="003513C7">
        <w:rPr>
          <w:rFonts w:ascii="Times New Roman" w:hAnsi="Times New Roman"/>
        </w:rPr>
        <w:t xml:space="preserve">comme un mélo, comme un film des années </w:t>
      </w:r>
      <w:r w:rsidR="002F3580" w:rsidRPr="003513C7">
        <w:rPr>
          <w:rFonts w:ascii="Times New Roman" w:hAnsi="Times New Roman"/>
        </w:rPr>
        <w:t>cinquante</w:t>
      </w:r>
      <w:r w:rsidRPr="003513C7">
        <w:rPr>
          <w:rFonts w:ascii="Times New Roman" w:hAnsi="Times New Roman"/>
        </w:rPr>
        <w:t xml:space="preserve">, comme un film hollywoodien, comme un film de Hitchcock, </w:t>
      </w:r>
      <w:r w:rsidR="00090474">
        <w:rPr>
          <w:rFonts w:ascii="Times New Roman" w:hAnsi="Times New Roman"/>
        </w:rPr>
        <w:t>comme une œuvre d’art</w:t>
      </w:r>
      <w:r w:rsidR="006E4382">
        <w:rPr>
          <w:rFonts w:ascii="Times New Roman" w:hAnsi="Times New Roman"/>
        </w:rPr>
        <w:t xml:space="preserve"> : </w:t>
      </w:r>
      <w:r w:rsidR="000F7A1B">
        <w:rPr>
          <w:rFonts w:ascii="Times New Roman" w:hAnsi="Times New Roman"/>
        </w:rPr>
        <w:t xml:space="preserve">ce </w:t>
      </w:r>
      <w:r w:rsidR="003A6DDB">
        <w:rPr>
          <w:rFonts w:ascii="Times New Roman" w:hAnsi="Times New Roman"/>
        </w:rPr>
        <w:t xml:space="preserve">ne </w:t>
      </w:r>
      <w:r w:rsidR="000F7A1B">
        <w:rPr>
          <w:rFonts w:ascii="Times New Roman" w:hAnsi="Times New Roman"/>
        </w:rPr>
        <w:t xml:space="preserve">sont </w:t>
      </w:r>
      <w:r w:rsidR="00DA2195">
        <w:rPr>
          <w:rFonts w:ascii="Times New Roman" w:hAnsi="Times New Roman"/>
        </w:rPr>
        <w:t xml:space="preserve">là </w:t>
      </w:r>
      <w:r w:rsidR="003A6DDB">
        <w:rPr>
          <w:rFonts w:ascii="Times New Roman" w:hAnsi="Times New Roman"/>
        </w:rPr>
        <w:t xml:space="preserve">que </w:t>
      </w:r>
      <w:r w:rsidR="000F7A1B">
        <w:rPr>
          <w:rFonts w:ascii="Times New Roman" w:hAnsi="Times New Roman"/>
        </w:rPr>
        <w:t>des possibilités</w:t>
      </w:r>
      <w:r w:rsidR="006B34FD">
        <w:rPr>
          <w:rFonts w:ascii="Times New Roman" w:hAnsi="Times New Roman"/>
        </w:rPr>
        <w:t xml:space="preserve"> sémiotiques</w:t>
      </w:r>
      <w:r w:rsidR="006B23BD">
        <w:rPr>
          <w:rFonts w:ascii="Times New Roman" w:hAnsi="Times New Roman"/>
        </w:rPr>
        <w:t xml:space="preserve"> – </w:t>
      </w:r>
      <w:r w:rsidR="009D6CCA">
        <w:rPr>
          <w:rFonts w:ascii="Times New Roman" w:hAnsi="Times New Roman"/>
        </w:rPr>
        <w:t xml:space="preserve">et </w:t>
      </w:r>
      <w:r w:rsidR="004D1065">
        <w:rPr>
          <w:rFonts w:ascii="Times New Roman" w:hAnsi="Times New Roman"/>
        </w:rPr>
        <w:t>d’</w:t>
      </w:r>
      <w:r w:rsidR="006B23BD">
        <w:rPr>
          <w:rFonts w:ascii="Times New Roman" w:hAnsi="Times New Roman"/>
        </w:rPr>
        <w:t>ailleurs leur nombre est ouvert</w:t>
      </w:r>
      <w:r w:rsidR="00DA2195">
        <w:rPr>
          <w:rFonts w:ascii="Times New Roman" w:hAnsi="Times New Roman"/>
        </w:rPr>
        <w:t xml:space="preserve">. En d’autres termes, </w:t>
      </w:r>
      <w:r w:rsidR="00C3411A">
        <w:rPr>
          <w:rFonts w:ascii="Times New Roman" w:hAnsi="Times New Roman"/>
          <w:i/>
        </w:rPr>
        <w:t xml:space="preserve">Vertigo </w:t>
      </w:r>
      <w:r w:rsidR="00E037AD" w:rsidRPr="003513C7">
        <w:rPr>
          <w:rFonts w:ascii="Times New Roman" w:hAnsi="Times New Roman"/>
        </w:rPr>
        <w:t>fait sens aussi sans</w:t>
      </w:r>
      <w:r w:rsidR="00F83A1A" w:rsidRPr="003513C7">
        <w:rPr>
          <w:rFonts w:ascii="Times New Roman" w:hAnsi="Times New Roman"/>
        </w:rPr>
        <w:t xml:space="preserve"> qu’on y active des aspects communs avec d’autres fi</w:t>
      </w:r>
      <w:r w:rsidR="007175A7" w:rsidRPr="003513C7">
        <w:rPr>
          <w:rFonts w:ascii="Times New Roman" w:hAnsi="Times New Roman"/>
        </w:rPr>
        <w:t>lms de Hitchcock (imaginons qu’il s’agisse du</w:t>
      </w:r>
      <w:r w:rsidR="00F83A1A" w:rsidRPr="003513C7">
        <w:rPr>
          <w:rFonts w:ascii="Times New Roman" w:hAnsi="Times New Roman"/>
        </w:rPr>
        <w:t xml:space="preserve"> premier film que nous voyons de cet auteur)</w:t>
      </w:r>
      <w:r w:rsidR="00D24FD0" w:rsidRPr="003513C7">
        <w:rPr>
          <w:rFonts w:ascii="Times New Roman" w:hAnsi="Times New Roman"/>
        </w:rPr>
        <w:t xml:space="preserve"> ou avec d’autres films </w:t>
      </w:r>
      <w:r w:rsidR="003E7134" w:rsidRPr="003513C7">
        <w:rPr>
          <w:rFonts w:ascii="Times New Roman" w:hAnsi="Times New Roman"/>
        </w:rPr>
        <w:t xml:space="preserve">hollywoodiens des années </w:t>
      </w:r>
      <w:r w:rsidR="002F3580" w:rsidRPr="003513C7">
        <w:rPr>
          <w:rFonts w:ascii="Times New Roman" w:hAnsi="Times New Roman"/>
        </w:rPr>
        <w:t>cinquante</w:t>
      </w:r>
      <w:r w:rsidR="00DD388C" w:rsidRPr="003513C7">
        <w:rPr>
          <w:rFonts w:ascii="Times New Roman" w:hAnsi="Times New Roman"/>
        </w:rPr>
        <w:t xml:space="preserve"> (idem)</w:t>
      </w:r>
      <w:r w:rsidR="003E7134" w:rsidRPr="003513C7">
        <w:rPr>
          <w:rFonts w:ascii="Times New Roman" w:hAnsi="Times New Roman"/>
        </w:rPr>
        <w:t>, ou avec d’autres thrillers, d’autres mélos…</w:t>
      </w:r>
      <w:r w:rsidR="00F83A1A" w:rsidRPr="003513C7">
        <w:rPr>
          <w:rFonts w:ascii="Times New Roman" w:hAnsi="Times New Roman"/>
        </w:rPr>
        <w:t xml:space="preserve"> </w:t>
      </w:r>
      <w:r w:rsidR="000009C4" w:rsidRPr="003513C7">
        <w:rPr>
          <w:rFonts w:ascii="Times New Roman" w:hAnsi="Times New Roman"/>
        </w:rPr>
        <w:t>De même, i</w:t>
      </w:r>
      <w:r w:rsidR="004F4E99" w:rsidRPr="003513C7">
        <w:rPr>
          <w:rFonts w:ascii="Times New Roman" w:hAnsi="Times New Roman"/>
        </w:rPr>
        <w:t xml:space="preserve">l est clair qu’on peut ne pas voir, dans un film, </w:t>
      </w:r>
      <w:r w:rsidR="00BF2981" w:rsidRPr="003513C7">
        <w:rPr>
          <w:rFonts w:ascii="Times New Roman" w:hAnsi="Times New Roman"/>
        </w:rPr>
        <w:t>une citation</w:t>
      </w:r>
      <w:r w:rsidR="003B6F1D">
        <w:rPr>
          <w:rFonts w:ascii="Times New Roman" w:hAnsi="Times New Roman"/>
        </w:rPr>
        <w:t xml:space="preserve"> ou </w:t>
      </w:r>
      <w:r w:rsidR="00BF2981" w:rsidRPr="003513C7">
        <w:rPr>
          <w:rFonts w:ascii="Times New Roman" w:hAnsi="Times New Roman"/>
        </w:rPr>
        <w:t>une parodie</w:t>
      </w:r>
      <w:r w:rsidR="003B6F1D">
        <w:rPr>
          <w:rFonts w:ascii="Times New Roman" w:hAnsi="Times New Roman"/>
        </w:rPr>
        <w:t xml:space="preserve">, </w:t>
      </w:r>
      <w:r w:rsidR="003B1AB7">
        <w:rPr>
          <w:rFonts w:ascii="Times New Roman" w:hAnsi="Times New Roman"/>
        </w:rPr>
        <w:t>on peut ne pas le rapprocher du monde de l’Art</w:t>
      </w:r>
      <w:r w:rsidR="000318D4">
        <w:rPr>
          <w:rFonts w:ascii="Times New Roman" w:hAnsi="Times New Roman"/>
        </w:rPr>
        <w:t>, </w:t>
      </w:r>
      <w:r w:rsidR="00A601B6" w:rsidRPr="003513C7">
        <w:rPr>
          <w:rFonts w:ascii="Times New Roman" w:hAnsi="Times New Roman"/>
        </w:rPr>
        <w:t xml:space="preserve">le film ne sera pas insensé pour autant, mais il sera vu </w:t>
      </w:r>
      <w:r w:rsidR="00A601B6" w:rsidRPr="00742EAB">
        <w:rPr>
          <w:rFonts w:ascii="Times New Roman" w:hAnsi="Times New Roman"/>
          <w:i/>
        </w:rPr>
        <w:t>autrement</w:t>
      </w:r>
      <w:r w:rsidR="00D21517" w:rsidRPr="003513C7">
        <w:rPr>
          <w:rFonts w:ascii="Times New Roman" w:hAnsi="Times New Roman"/>
        </w:rPr>
        <w:t>.</w:t>
      </w:r>
    </w:p>
    <w:p w:rsidR="008F2E38" w:rsidRPr="003513C7" w:rsidRDefault="000A21DA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Or, </w:t>
      </w:r>
      <w:r w:rsidR="000D5F5C" w:rsidRPr="003513C7">
        <w:rPr>
          <w:rFonts w:ascii="Times New Roman" w:hAnsi="Times New Roman"/>
        </w:rPr>
        <w:t>cette variabilité</w:t>
      </w:r>
      <w:r w:rsidR="004D495A">
        <w:rPr>
          <w:rFonts w:ascii="Times New Roman" w:hAnsi="Times New Roman"/>
        </w:rPr>
        <w:t xml:space="preserve"> sémiotique semble être la ta</w:t>
      </w:r>
      <w:r w:rsidR="00161360" w:rsidRPr="003513C7">
        <w:rPr>
          <w:rFonts w:ascii="Times New Roman" w:hAnsi="Times New Roman"/>
        </w:rPr>
        <w:t xml:space="preserve">che </w:t>
      </w:r>
      <w:r w:rsidR="003049B9" w:rsidRPr="003513C7">
        <w:rPr>
          <w:rFonts w:ascii="Times New Roman" w:hAnsi="Times New Roman"/>
        </w:rPr>
        <w:t xml:space="preserve">aveugle des </w:t>
      </w:r>
      <w:r w:rsidR="007640E2" w:rsidRPr="003513C7">
        <w:rPr>
          <w:rFonts w:ascii="Times New Roman" w:hAnsi="Times New Roman"/>
        </w:rPr>
        <w:t>études structurelles</w:t>
      </w:r>
      <w:r w:rsidR="003049B9" w:rsidRPr="003513C7">
        <w:rPr>
          <w:rFonts w:ascii="Times New Roman" w:hAnsi="Times New Roman"/>
        </w:rPr>
        <w:t xml:space="preserve"> qui</w:t>
      </w:r>
      <w:r w:rsidR="00523A64" w:rsidRPr="003513C7">
        <w:rPr>
          <w:rFonts w:ascii="Times New Roman" w:hAnsi="Times New Roman"/>
        </w:rPr>
        <w:t xml:space="preserve"> voient ou ignorent </w:t>
      </w:r>
      <w:r w:rsidR="009921EC" w:rsidRPr="003513C7">
        <w:rPr>
          <w:rFonts w:ascii="Times New Roman" w:hAnsi="Times New Roman"/>
        </w:rPr>
        <w:t xml:space="preserve">d’emblée </w:t>
      </w:r>
      <w:r w:rsidR="00523A64" w:rsidRPr="003513C7">
        <w:rPr>
          <w:rFonts w:ascii="Times New Roman" w:hAnsi="Times New Roman"/>
        </w:rPr>
        <w:t xml:space="preserve">la citation, </w:t>
      </w:r>
      <w:r w:rsidR="00E00CFA" w:rsidRPr="003513C7">
        <w:rPr>
          <w:rFonts w:ascii="Times New Roman" w:hAnsi="Times New Roman"/>
        </w:rPr>
        <w:t xml:space="preserve">l’allusion, la parodie, </w:t>
      </w:r>
      <w:r w:rsidR="00523A64" w:rsidRPr="003513C7">
        <w:rPr>
          <w:rFonts w:ascii="Times New Roman" w:hAnsi="Times New Roman"/>
        </w:rPr>
        <w:t xml:space="preserve">incluent </w:t>
      </w:r>
      <w:r w:rsidR="00E00CFA" w:rsidRPr="003513C7">
        <w:rPr>
          <w:rFonts w:ascii="Times New Roman" w:hAnsi="Times New Roman"/>
        </w:rPr>
        <w:t xml:space="preserve">ou excluent </w:t>
      </w:r>
      <w:r w:rsidR="00523A64" w:rsidRPr="003513C7">
        <w:rPr>
          <w:rFonts w:ascii="Times New Roman" w:hAnsi="Times New Roman"/>
        </w:rPr>
        <w:t>a priori le genre, le style, le statut artistique</w:t>
      </w:r>
      <w:r w:rsidR="009904A2">
        <w:rPr>
          <w:rFonts w:ascii="Times New Roman" w:hAnsi="Times New Roman"/>
        </w:rPr>
        <w:t xml:space="preserve">, mais n’expliquent pas cet </w:t>
      </w:r>
      <w:r w:rsidR="00480CA9">
        <w:rPr>
          <w:rFonts w:ascii="Times New Roman" w:hAnsi="Times New Roman"/>
        </w:rPr>
        <w:t xml:space="preserve">autre </w:t>
      </w:r>
      <w:r w:rsidR="00C10760">
        <w:rPr>
          <w:rFonts w:ascii="Times New Roman" w:hAnsi="Times New Roman"/>
        </w:rPr>
        <w:t xml:space="preserve">(sens du) </w:t>
      </w:r>
      <w:r w:rsidR="00480CA9">
        <w:rPr>
          <w:rFonts w:ascii="Times New Roman" w:hAnsi="Times New Roman"/>
        </w:rPr>
        <w:t>film qu’on peut profiler à chaque fois.</w:t>
      </w:r>
      <w:r w:rsidR="00A877AD" w:rsidRPr="003513C7">
        <w:rPr>
          <w:rFonts w:ascii="Times New Roman" w:hAnsi="Times New Roman"/>
        </w:rPr>
        <w:t xml:space="preserve"> </w:t>
      </w:r>
      <w:r w:rsidR="007F505D" w:rsidRPr="003513C7">
        <w:rPr>
          <w:rFonts w:ascii="Times New Roman" w:hAnsi="Times New Roman"/>
        </w:rPr>
        <w:t xml:space="preserve">C’est </w:t>
      </w:r>
      <w:r w:rsidR="00FC3AF2" w:rsidRPr="003513C7">
        <w:rPr>
          <w:rFonts w:ascii="Times New Roman" w:hAnsi="Times New Roman"/>
        </w:rPr>
        <w:t>que</w:t>
      </w:r>
      <w:r w:rsidR="0045682D">
        <w:rPr>
          <w:rFonts w:ascii="Times New Roman" w:hAnsi="Times New Roman"/>
        </w:rPr>
        <w:t>, au fond,</w:t>
      </w:r>
      <w:r w:rsidR="00FC3AF2" w:rsidRPr="003513C7">
        <w:rPr>
          <w:rFonts w:ascii="Times New Roman" w:hAnsi="Times New Roman"/>
        </w:rPr>
        <w:t xml:space="preserve"> ces études</w:t>
      </w:r>
      <w:r w:rsidR="007F505D" w:rsidRPr="003513C7">
        <w:rPr>
          <w:rFonts w:ascii="Times New Roman" w:hAnsi="Times New Roman"/>
        </w:rPr>
        <w:t xml:space="preserve"> </w:t>
      </w:r>
      <w:r w:rsidR="0002212A" w:rsidRPr="003513C7">
        <w:rPr>
          <w:rFonts w:ascii="Times New Roman" w:hAnsi="Times New Roman"/>
        </w:rPr>
        <w:t>conçoivent le</w:t>
      </w:r>
      <w:r w:rsidR="00540629" w:rsidRPr="003513C7">
        <w:rPr>
          <w:rFonts w:ascii="Times New Roman" w:hAnsi="Times New Roman"/>
        </w:rPr>
        <w:t xml:space="preserve"> film </w:t>
      </w:r>
      <w:r w:rsidR="00621A7A">
        <w:rPr>
          <w:rFonts w:ascii="Times New Roman" w:hAnsi="Times New Roman"/>
        </w:rPr>
        <w:t xml:space="preserve">(son sens) </w:t>
      </w:r>
      <w:r w:rsidR="00540629" w:rsidRPr="003513C7">
        <w:rPr>
          <w:rFonts w:ascii="Times New Roman" w:hAnsi="Times New Roman"/>
        </w:rPr>
        <w:t>comme un système</w:t>
      </w:r>
      <w:r w:rsidR="001D3DEC">
        <w:rPr>
          <w:rFonts w:ascii="Times New Roman" w:hAnsi="Times New Roman"/>
        </w:rPr>
        <w:t xml:space="preserve"> donné</w:t>
      </w:r>
      <w:r w:rsidR="00540629" w:rsidRPr="003513C7">
        <w:rPr>
          <w:rFonts w:ascii="Times New Roman" w:hAnsi="Times New Roman"/>
        </w:rPr>
        <w:t xml:space="preserve">, </w:t>
      </w:r>
      <w:r w:rsidR="00297EC1">
        <w:rPr>
          <w:rFonts w:ascii="Times New Roman" w:hAnsi="Times New Roman"/>
        </w:rPr>
        <w:t>selon des</w:t>
      </w:r>
      <w:r w:rsidR="00540629" w:rsidRPr="003513C7">
        <w:rPr>
          <w:rFonts w:ascii="Times New Roman" w:hAnsi="Times New Roman"/>
        </w:rPr>
        <w:t xml:space="preserve"> niveaux ou </w:t>
      </w:r>
      <w:r w:rsidR="0089567A">
        <w:rPr>
          <w:rFonts w:ascii="Times New Roman" w:hAnsi="Times New Roman"/>
        </w:rPr>
        <w:t xml:space="preserve">des </w:t>
      </w:r>
      <w:r w:rsidR="006E7B82" w:rsidRPr="003513C7">
        <w:rPr>
          <w:rFonts w:ascii="Times New Roman" w:hAnsi="Times New Roman"/>
        </w:rPr>
        <w:t>hiérarchies</w:t>
      </w:r>
      <w:r w:rsidR="003A39BF" w:rsidRPr="003513C7">
        <w:rPr>
          <w:rFonts w:ascii="Times New Roman" w:hAnsi="Times New Roman"/>
        </w:rPr>
        <w:t>.</w:t>
      </w:r>
      <w:r w:rsidR="0087779D" w:rsidRPr="003513C7">
        <w:rPr>
          <w:rFonts w:ascii="Times New Roman" w:hAnsi="Times New Roman"/>
        </w:rPr>
        <w:t xml:space="preserve"> Mais </w:t>
      </w:r>
      <w:r w:rsidR="00E100B9" w:rsidRPr="003513C7">
        <w:rPr>
          <w:rFonts w:ascii="Times New Roman" w:hAnsi="Times New Roman"/>
        </w:rPr>
        <w:t>si</w:t>
      </w:r>
      <w:r w:rsidR="001C5FDF">
        <w:rPr>
          <w:rFonts w:ascii="Times New Roman" w:hAnsi="Times New Roman"/>
        </w:rPr>
        <w:t>,</w:t>
      </w:r>
      <w:r w:rsidR="00E100B9" w:rsidRPr="003513C7">
        <w:rPr>
          <w:rFonts w:ascii="Times New Roman" w:hAnsi="Times New Roman"/>
        </w:rPr>
        <w:t xml:space="preserve"> </w:t>
      </w:r>
      <w:r w:rsidR="0087779D" w:rsidRPr="003513C7">
        <w:rPr>
          <w:rFonts w:ascii="Times New Roman" w:hAnsi="Times New Roman"/>
        </w:rPr>
        <w:t xml:space="preserve">au lieu </w:t>
      </w:r>
      <w:r w:rsidR="00A0075B" w:rsidRPr="003513C7">
        <w:rPr>
          <w:rFonts w:ascii="Times New Roman" w:hAnsi="Times New Roman"/>
        </w:rPr>
        <w:t>d’une hiérarchie</w:t>
      </w:r>
      <w:r w:rsidR="00463363" w:rsidRPr="003513C7">
        <w:rPr>
          <w:rFonts w:ascii="Times New Roman" w:hAnsi="Times New Roman"/>
        </w:rPr>
        <w:t xml:space="preserve"> de niveaux</w:t>
      </w:r>
      <w:r w:rsidR="00E100B9" w:rsidRPr="003513C7">
        <w:rPr>
          <w:rFonts w:ascii="Times New Roman" w:hAnsi="Times New Roman"/>
        </w:rPr>
        <w:t>, on disposait d</w:t>
      </w:r>
      <w:r w:rsidR="00463363" w:rsidRPr="003513C7">
        <w:rPr>
          <w:rFonts w:ascii="Times New Roman" w:hAnsi="Times New Roman"/>
        </w:rPr>
        <w:t xml:space="preserve">’une anarchie de </w:t>
      </w:r>
      <w:r w:rsidR="00E100B9" w:rsidRPr="003513C7">
        <w:rPr>
          <w:rFonts w:ascii="Times New Roman" w:hAnsi="Times New Roman"/>
        </w:rPr>
        <w:t>dimensions</w:t>
      </w:r>
      <w:r w:rsidR="00A0075B" w:rsidRPr="003513C7">
        <w:rPr>
          <w:rFonts w:ascii="Times New Roman" w:hAnsi="Times New Roman"/>
        </w:rPr>
        <w:t xml:space="preserve">, </w:t>
      </w:r>
      <w:r w:rsidR="0087779D" w:rsidRPr="003513C7">
        <w:rPr>
          <w:rFonts w:ascii="Times New Roman" w:hAnsi="Times New Roman"/>
        </w:rPr>
        <w:t xml:space="preserve">on pourrait </w:t>
      </w:r>
      <w:r w:rsidR="00985BF8" w:rsidRPr="003513C7">
        <w:rPr>
          <w:rFonts w:ascii="Times New Roman" w:hAnsi="Times New Roman"/>
        </w:rPr>
        <w:t>concevoir</w:t>
      </w:r>
      <w:r w:rsidR="007670B5" w:rsidRPr="003513C7">
        <w:rPr>
          <w:rFonts w:ascii="Times New Roman" w:hAnsi="Times New Roman"/>
        </w:rPr>
        <w:t xml:space="preserve"> le fait de sauter </w:t>
      </w:r>
      <w:r w:rsidR="0087779D" w:rsidRPr="003513C7">
        <w:rPr>
          <w:rFonts w:ascii="Times New Roman" w:hAnsi="Times New Roman"/>
        </w:rPr>
        <w:t>d’une médiation à l’autre</w:t>
      </w:r>
      <w:r w:rsidR="00691019" w:rsidRPr="003513C7">
        <w:rPr>
          <w:rFonts w:ascii="Times New Roman" w:hAnsi="Times New Roman"/>
        </w:rPr>
        <w:t xml:space="preserve"> sans compromettre le </w:t>
      </w:r>
      <w:r w:rsidR="005066B5" w:rsidRPr="003513C7">
        <w:rPr>
          <w:rFonts w:ascii="Times New Roman" w:hAnsi="Times New Roman"/>
        </w:rPr>
        <w:t>fait que le film continue à</w:t>
      </w:r>
      <w:r w:rsidR="00F46F7A" w:rsidRPr="003513C7">
        <w:rPr>
          <w:rFonts w:ascii="Times New Roman" w:hAnsi="Times New Roman"/>
        </w:rPr>
        <w:t xml:space="preserve"> faire sens</w:t>
      </w:r>
      <w:r w:rsidR="00AC7EB9" w:rsidRPr="003513C7">
        <w:rPr>
          <w:rFonts w:ascii="Times New Roman" w:hAnsi="Times New Roman"/>
        </w:rPr>
        <w:t> : il n’y a pas d’ordre donné</w:t>
      </w:r>
      <w:r w:rsidR="00893538" w:rsidRPr="003513C7">
        <w:rPr>
          <w:rFonts w:ascii="Times New Roman" w:hAnsi="Times New Roman"/>
        </w:rPr>
        <w:t>. On pourrait aussi concevoir que, bien qu’aucune médiation ne soit donnée, l’activation d’une d’elle</w:t>
      </w:r>
      <w:r w:rsidR="008F6E78">
        <w:rPr>
          <w:rFonts w:ascii="Times New Roman" w:hAnsi="Times New Roman"/>
        </w:rPr>
        <w:t>s</w:t>
      </w:r>
      <w:r w:rsidR="00893538" w:rsidRPr="003513C7">
        <w:rPr>
          <w:rFonts w:ascii="Times New Roman" w:hAnsi="Times New Roman"/>
        </w:rPr>
        <w:t xml:space="preserve"> se répercute sur tout le film</w:t>
      </w:r>
      <w:r w:rsidR="0066349A" w:rsidRPr="003513C7">
        <w:rPr>
          <w:rFonts w:ascii="Times New Roman" w:hAnsi="Times New Roman"/>
        </w:rPr>
        <w:t xml:space="preserve"> ; </w:t>
      </w:r>
      <w:r w:rsidR="00955763" w:rsidRPr="003513C7">
        <w:rPr>
          <w:rFonts w:ascii="Times New Roman" w:hAnsi="Times New Roman"/>
        </w:rPr>
        <w:t>ainsi, par exemple, la médiation du genre affecte aut</w:t>
      </w:r>
      <w:r w:rsidR="003A6389">
        <w:rPr>
          <w:rFonts w:ascii="Times New Roman" w:hAnsi="Times New Roman"/>
        </w:rPr>
        <w:t>ant la perception même du film (</w:t>
      </w:r>
      <w:r w:rsidR="00955763" w:rsidRPr="003513C7">
        <w:rPr>
          <w:rFonts w:ascii="Times New Roman" w:hAnsi="Times New Roman"/>
        </w:rPr>
        <w:t>ce qu’on y voit littéralement</w:t>
      </w:r>
      <w:r w:rsidR="003A6389">
        <w:rPr>
          <w:rFonts w:ascii="Times New Roman" w:hAnsi="Times New Roman"/>
        </w:rPr>
        <w:t>)</w:t>
      </w:r>
      <w:r w:rsidR="00955763" w:rsidRPr="003513C7">
        <w:rPr>
          <w:rFonts w:ascii="Times New Roman" w:hAnsi="Times New Roman"/>
        </w:rPr>
        <w:t xml:space="preserve"> que l’</w:t>
      </w:r>
      <w:r w:rsidR="008F2E38" w:rsidRPr="003513C7">
        <w:rPr>
          <w:rFonts w:ascii="Times New Roman" w:hAnsi="Times New Roman"/>
        </w:rPr>
        <w:t>évaluation artistique du film</w:t>
      </w:r>
      <w:r w:rsidR="003A6389">
        <w:rPr>
          <w:rFonts w:ascii="Times New Roman" w:hAnsi="Times New Roman"/>
        </w:rPr>
        <w:t xml:space="preserve"> (</w:t>
      </w:r>
      <w:r w:rsidR="005115AC" w:rsidRPr="003513C7">
        <w:rPr>
          <w:rFonts w:ascii="Times New Roman" w:hAnsi="Times New Roman"/>
        </w:rPr>
        <w:t>le fait d’</w:t>
      </w:r>
      <w:r w:rsidR="0056108D" w:rsidRPr="003513C7">
        <w:rPr>
          <w:rFonts w:ascii="Times New Roman" w:hAnsi="Times New Roman"/>
        </w:rPr>
        <w:t>établir qu’il est un « bon » mélo</w:t>
      </w:r>
      <w:r w:rsidR="00394085" w:rsidRPr="003513C7">
        <w:rPr>
          <w:rFonts w:ascii="Times New Roman" w:hAnsi="Times New Roman"/>
        </w:rPr>
        <w:t xml:space="preserve"> par exemple</w:t>
      </w:r>
      <w:r w:rsidR="003A6389">
        <w:rPr>
          <w:rFonts w:ascii="Times New Roman" w:hAnsi="Times New Roman"/>
        </w:rPr>
        <w:t>)</w:t>
      </w:r>
      <w:r w:rsidR="00C81207">
        <w:rPr>
          <w:rFonts w:ascii="Times New Roman" w:hAnsi="Times New Roman"/>
        </w:rPr>
        <w:t> :</w:t>
      </w:r>
      <w:r w:rsidR="008F2E38" w:rsidRPr="003513C7">
        <w:rPr>
          <w:rFonts w:ascii="Times New Roman" w:hAnsi="Times New Roman"/>
        </w:rPr>
        <w:t xml:space="preserve"> il n’y a pas de division </w:t>
      </w:r>
      <w:r w:rsidR="00AE7AD5" w:rsidRPr="003513C7">
        <w:rPr>
          <w:rFonts w:ascii="Times New Roman" w:hAnsi="Times New Roman"/>
        </w:rPr>
        <w:t xml:space="preserve">du film </w:t>
      </w:r>
      <w:r w:rsidR="008F2E38" w:rsidRPr="003513C7">
        <w:rPr>
          <w:rFonts w:ascii="Times New Roman" w:hAnsi="Times New Roman"/>
        </w:rPr>
        <w:t>par niveaux.</w:t>
      </w:r>
    </w:p>
    <w:p w:rsidR="00401D63" w:rsidRPr="003513C7" w:rsidRDefault="007436EA" w:rsidP="00401D63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Aussi </w:t>
      </w:r>
      <w:r w:rsidR="008F2E38" w:rsidRPr="003513C7">
        <w:rPr>
          <w:rFonts w:ascii="Times New Roman" w:hAnsi="Times New Roman"/>
        </w:rPr>
        <w:t>pourrait</w:t>
      </w:r>
      <w:r w:rsidRPr="003513C7">
        <w:rPr>
          <w:rFonts w:ascii="Times New Roman" w:hAnsi="Times New Roman"/>
        </w:rPr>
        <w:t xml:space="preserve">-on </w:t>
      </w:r>
      <w:r w:rsidR="008F2E38" w:rsidRPr="003513C7">
        <w:rPr>
          <w:rFonts w:ascii="Times New Roman" w:hAnsi="Times New Roman"/>
        </w:rPr>
        <w:t xml:space="preserve">ne plus penser les objets de sens </w:t>
      </w:r>
      <w:r w:rsidR="00B91F41" w:rsidRPr="003513C7">
        <w:rPr>
          <w:rFonts w:ascii="Times New Roman" w:hAnsi="Times New Roman"/>
        </w:rPr>
        <w:t>par</w:t>
      </w:r>
      <w:r w:rsidR="006330DE" w:rsidRPr="003513C7">
        <w:rPr>
          <w:rFonts w:ascii="Times New Roman" w:hAnsi="Times New Roman"/>
        </w:rPr>
        <w:t xml:space="preserve"> composantes, c’est-à-dire par</w:t>
      </w:r>
      <w:r w:rsidR="008F2E38" w:rsidRPr="003513C7">
        <w:rPr>
          <w:rFonts w:ascii="Times New Roman" w:hAnsi="Times New Roman"/>
        </w:rPr>
        <w:t xml:space="preserve"> parties </w:t>
      </w:r>
      <w:r w:rsidR="00F568E7" w:rsidRPr="003513C7">
        <w:rPr>
          <w:rFonts w:ascii="Times New Roman" w:hAnsi="Times New Roman"/>
        </w:rPr>
        <w:t>données</w:t>
      </w:r>
      <w:r w:rsidR="00D11645" w:rsidRPr="003513C7">
        <w:rPr>
          <w:rFonts w:ascii="Times New Roman" w:hAnsi="Times New Roman"/>
        </w:rPr>
        <w:t xml:space="preserve"> et agencées</w:t>
      </w:r>
      <w:r w:rsidR="00BB4426" w:rsidRPr="003513C7">
        <w:rPr>
          <w:rFonts w:ascii="Times New Roman" w:hAnsi="Times New Roman"/>
        </w:rPr>
        <w:t>, com-posées</w:t>
      </w:r>
      <w:r w:rsidR="00BF3BC3" w:rsidRPr="003513C7">
        <w:rPr>
          <w:rFonts w:ascii="Times New Roman" w:hAnsi="Times New Roman"/>
        </w:rPr>
        <w:t>, mais par</w:t>
      </w:r>
      <w:r w:rsidR="008F2E38" w:rsidRPr="003513C7">
        <w:rPr>
          <w:rFonts w:ascii="Times New Roman" w:hAnsi="Times New Roman"/>
        </w:rPr>
        <w:t xml:space="preserve"> aspects</w:t>
      </w:r>
      <w:r w:rsidR="00891A19" w:rsidRPr="003513C7">
        <w:rPr>
          <w:rFonts w:ascii="Times New Roman" w:hAnsi="Times New Roman"/>
        </w:rPr>
        <w:t xml:space="preserve">, </w:t>
      </w:r>
      <w:r w:rsidR="002922A9" w:rsidRPr="003513C7">
        <w:rPr>
          <w:rFonts w:ascii="Times New Roman" w:hAnsi="Times New Roman"/>
        </w:rPr>
        <w:t>qui embrassent la totalité du film à leur manière</w:t>
      </w:r>
      <w:r w:rsidR="00651486" w:rsidRPr="003513C7">
        <w:rPr>
          <w:rFonts w:ascii="Times New Roman" w:hAnsi="Times New Roman"/>
        </w:rPr>
        <w:t> ;</w:t>
      </w:r>
      <w:r w:rsidR="006A1028" w:rsidRPr="003513C7">
        <w:rPr>
          <w:rFonts w:ascii="Times New Roman" w:hAnsi="Times New Roman"/>
        </w:rPr>
        <w:t xml:space="preserve"> </w:t>
      </w:r>
      <w:r w:rsidR="006635FA" w:rsidRPr="003513C7">
        <w:rPr>
          <w:rFonts w:ascii="Times New Roman" w:hAnsi="Times New Roman"/>
        </w:rPr>
        <w:t>par</w:t>
      </w:r>
      <w:r w:rsidR="006A1028" w:rsidRPr="003513C7">
        <w:rPr>
          <w:rFonts w:ascii="Times New Roman" w:hAnsi="Times New Roman"/>
        </w:rPr>
        <w:t xml:space="preserve"> </w:t>
      </w:r>
      <w:r w:rsidR="002922A9" w:rsidRPr="003513C7">
        <w:rPr>
          <w:rFonts w:ascii="Times New Roman" w:hAnsi="Times New Roman"/>
        </w:rPr>
        <w:t>perspectives</w:t>
      </w:r>
      <w:r w:rsidR="00101E9B" w:rsidRPr="003513C7">
        <w:rPr>
          <w:rFonts w:ascii="Times New Roman" w:hAnsi="Times New Roman"/>
        </w:rPr>
        <w:t>,</w:t>
      </w:r>
      <w:r w:rsidR="002922A9" w:rsidRPr="003513C7">
        <w:rPr>
          <w:rFonts w:ascii="Times New Roman" w:hAnsi="Times New Roman"/>
        </w:rPr>
        <w:t xml:space="preserve"> </w:t>
      </w:r>
      <w:r w:rsidR="006A1028" w:rsidRPr="003513C7">
        <w:rPr>
          <w:rFonts w:ascii="Times New Roman" w:hAnsi="Times New Roman"/>
        </w:rPr>
        <w:t xml:space="preserve">qui changent la vision de tout le </w:t>
      </w:r>
      <w:r w:rsidR="00C3333C" w:rsidRPr="003513C7">
        <w:rPr>
          <w:rFonts w:ascii="Times New Roman" w:hAnsi="Times New Roman"/>
        </w:rPr>
        <w:t>film</w:t>
      </w:r>
      <w:r w:rsidR="00AC4BF7" w:rsidRPr="003513C7">
        <w:rPr>
          <w:rFonts w:ascii="Times New Roman" w:hAnsi="Times New Roman"/>
        </w:rPr>
        <w:t>,</w:t>
      </w:r>
      <w:r w:rsidR="00C3333C" w:rsidRPr="003513C7">
        <w:rPr>
          <w:rFonts w:ascii="Times New Roman" w:hAnsi="Times New Roman"/>
        </w:rPr>
        <w:t xml:space="preserve"> ainsi que </w:t>
      </w:r>
      <w:r w:rsidR="00524A65" w:rsidRPr="003513C7">
        <w:rPr>
          <w:rFonts w:ascii="Times New Roman" w:hAnsi="Times New Roman"/>
        </w:rPr>
        <w:t xml:space="preserve">la vision </w:t>
      </w:r>
      <w:r w:rsidR="001275A2">
        <w:rPr>
          <w:rFonts w:ascii="Times New Roman" w:hAnsi="Times New Roman"/>
        </w:rPr>
        <w:t>des visions possibles</w:t>
      </w:r>
      <w:r w:rsidR="00F459ED" w:rsidRPr="003513C7">
        <w:rPr>
          <w:rFonts w:ascii="Times New Roman" w:hAnsi="Times New Roman"/>
        </w:rPr>
        <w:t xml:space="preserve"> du film </w:t>
      </w:r>
      <w:r w:rsidR="00BB4426" w:rsidRPr="003513C7">
        <w:rPr>
          <w:rFonts w:ascii="Times New Roman" w:hAnsi="Times New Roman"/>
        </w:rPr>
        <w:t>(</w:t>
      </w:r>
      <w:r w:rsidR="00CD0E72" w:rsidRPr="003513C7">
        <w:rPr>
          <w:rFonts w:ascii="Times New Roman" w:hAnsi="Times New Roman"/>
        </w:rPr>
        <w:t xml:space="preserve">une perspective </w:t>
      </w:r>
      <w:r w:rsidR="00082E14" w:rsidRPr="003513C7">
        <w:rPr>
          <w:rFonts w:ascii="Times New Roman" w:hAnsi="Times New Roman"/>
        </w:rPr>
        <w:t>étant une vision de la vision</w:t>
      </w:r>
      <w:r w:rsidR="00BB4426" w:rsidRPr="003513C7">
        <w:rPr>
          <w:rFonts w:ascii="Times New Roman" w:hAnsi="Times New Roman"/>
        </w:rPr>
        <w:t>)</w:t>
      </w:r>
      <w:r w:rsidR="00CD0E72" w:rsidRPr="003513C7">
        <w:rPr>
          <w:rFonts w:ascii="Times New Roman" w:hAnsi="Times New Roman"/>
        </w:rPr>
        <w:t>.</w:t>
      </w:r>
      <w:r w:rsidR="00D5541D" w:rsidRPr="003513C7">
        <w:rPr>
          <w:rFonts w:ascii="Times New Roman" w:hAnsi="Times New Roman"/>
        </w:rPr>
        <w:t xml:space="preserve"> Voir </w:t>
      </w:r>
      <w:r w:rsidR="00FD31D3">
        <w:rPr>
          <w:rFonts w:ascii="Times New Roman" w:hAnsi="Times New Roman"/>
        </w:rPr>
        <w:t xml:space="preserve">un film </w:t>
      </w:r>
      <w:r w:rsidR="00D5541D" w:rsidRPr="003513C7">
        <w:rPr>
          <w:rFonts w:ascii="Times New Roman" w:hAnsi="Times New Roman"/>
        </w:rPr>
        <w:t>selon un genre,</w:t>
      </w:r>
      <w:r w:rsidR="005A1911" w:rsidRPr="003513C7">
        <w:rPr>
          <w:rFonts w:ascii="Times New Roman" w:hAnsi="Times New Roman"/>
        </w:rPr>
        <w:t xml:space="preserve"> </w:t>
      </w:r>
      <w:r w:rsidR="00AD415E" w:rsidRPr="003513C7">
        <w:rPr>
          <w:rFonts w:ascii="Times New Roman" w:hAnsi="Times New Roman"/>
        </w:rPr>
        <w:t xml:space="preserve">ce n’est pas </w:t>
      </w:r>
      <w:r w:rsidR="004D0231" w:rsidRPr="003513C7">
        <w:rPr>
          <w:rFonts w:ascii="Times New Roman" w:hAnsi="Times New Roman"/>
        </w:rPr>
        <w:t>s’attacher à une partie, un élément, une compo</w:t>
      </w:r>
      <w:r w:rsidR="001A1D7C" w:rsidRPr="003513C7">
        <w:rPr>
          <w:rFonts w:ascii="Times New Roman" w:hAnsi="Times New Roman"/>
        </w:rPr>
        <w:t>sante d</w:t>
      </w:r>
      <w:r w:rsidR="007E2D37">
        <w:rPr>
          <w:rFonts w:ascii="Times New Roman" w:hAnsi="Times New Roman"/>
        </w:rPr>
        <w:t>u film ;</w:t>
      </w:r>
      <w:r w:rsidR="001A1D7C" w:rsidRPr="003513C7">
        <w:rPr>
          <w:rFonts w:ascii="Times New Roman" w:hAnsi="Times New Roman"/>
        </w:rPr>
        <w:t xml:space="preserve"> </w:t>
      </w:r>
      <w:r w:rsidR="004D0231" w:rsidRPr="003513C7">
        <w:rPr>
          <w:rFonts w:ascii="Times New Roman" w:hAnsi="Times New Roman"/>
        </w:rPr>
        <w:t xml:space="preserve">c’est </w:t>
      </w:r>
      <w:r w:rsidR="00DE16EB" w:rsidRPr="003513C7">
        <w:rPr>
          <w:rFonts w:ascii="Times New Roman" w:hAnsi="Times New Roman"/>
        </w:rPr>
        <w:t xml:space="preserve">plutôt </w:t>
      </w:r>
      <w:r w:rsidR="004D0231" w:rsidRPr="003513C7">
        <w:rPr>
          <w:rFonts w:ascii="Times New Roman" w:hAnsi="Times New Roman"/>
        </w:rPr>
        <w:t xml:space="preserve">le </w:t>
      </w:r>
      <w:r w:rsidR="005A1911" w:rsidRPr="003513C7">
        <w:rPr>
          <w:rFonts w:ascii="Times New Roman" w:hAnsi="Times New Roman"/>
        </w:rPr>
        <w:t xml:space="preserve">traverser </w:t>
      </w:r>
      <w:r w:rsidR="004D0231" w:rsidRPr="003513C7">
        <w:rPr>
          <w:rFonts w:ascii="Times New Roman" w:hAnsi="Times New Roman"/>
        </w:rPr>
        <w:t>en entier</w:t>
      </w:r>
      <w:r w:rsidR="001969C0" w:rsidRPr="003513C7">
        <w:rPr>
          <w:rFonts w:ascii="Times New Roman" w:hAnsi="Times New Roman"/>
        </w:rPr>
        <w:t>, bien que sur un chemin particulier – plus ou moins proche</w:t>
      </w:r>
      <w:r w:rsidR="00AD33AA" w:rsidRPr="003513C7">
        <w:rPr>
          <w:rFonts w:ascii="Times New Roman" w:hAnsi="Times New Roman"/>
        </w:rPr>
        <w:t xml:space="preserve"> des </w:t>
      </w:r>
      <w:r w:rsidR="001969C0" w:rsidRPr="003513C7">
        <w:rPr>
          <w:rFonts w:ascii="Times New Roman" w:hAnsi="Times New Roman"/>
        </w:rPr>
        <w:t>chemins de l’auteur, du statut artistique, etc.</w:t>
      </w:r>
      <w:r w:rsidR="00425015">
        <w:rPr>
          <w:rFonts w:ascii="Times New Roman" w:hAnsi="Times New Roman"/>
        </w:rPr>
        <w:t xml:space="preserve"> </w:t>
      </w:r>
      <w:r w:rsidR="003118FF" w:rsidRPr="003513C7">
        <w:rPr>
          <w:rFonts w:ascii="Times New Roman" w:hAnsi="Times New Roman"/>
        </w:rPr>
        <w:t>I</w:t>
      </w:r>
      <w:r w:rsidR="00FC31BB" w:rsidRPr="003513C7">
        <w:rPr>
          <w:rFonts w:ascii="Times New Roman" w:hAnsi="Times New Roman"/>
        </w:rPr>
        <w:t>l</w:t>
      </w:r>
      <w:r w:rsidR="00703609" w:rsidRPr="003513C7">
        <w:rPr>
          <w:rFonts w:ascii="Times New Roman" w:hAnsi="Times New Roman"/>
        </w:rPr>
        <w:t xml:space="preserve"> </w:t>
      </w:r>
      <w:r w:rsidR="00AC5598">
        <w:rPr>
          <w:rFonts w:ascii="Times New Roman" w:hAnsi="Times New Roman"/>
        </w:rPr>
        <w:t xml:space="preserve">est </w:t>
      </w:r>
      <w:r w:rsidR="00703609" w:rsidRPr="003513C7">
        <w:rPr>
          <w:rFonts w:ascii="Times New Roman" w:hAnsi="Times New Roman"/>
        </w:rPr>
        <w:t xml:space="preserve">réducteur de vouloir caser </w:t>
      </w:r>
      <w:r w:rsidR="00401D63" w:rsidRPr="003513C7">
        <w:rPr>
          <w:rFonts w:ascii="Times New Roman" w:hAnsi="Times New Roman"/>
          <w:i/>
        </w:rPr>
        <w:t>Vertigo</w:t>
      </w:r>
      <w:r w:rsidR="00401D63" w:rsidRPr="003513C7">
        <w:rPr>
          <w:rFonts w:ascii="Times New Roman" w:hAnsi="Times New Roman"/>
        </w:rPr>
        <w:t xml:space="preserve"> dans le genre policier ou dans le genre mélo</w:t>
      </w:r>
      <w:r w:rsidR="00FA3D6F" w:rsidRPr="003513C7">
        <w:rPr>
          <w:rFonts w:ascii="Times New Roman" w:hAnsi="Times New Roman"/>
        </w:rPr>
        <w:t xml:space="preserve">, mais </w:t>
      </w:r>
      <w:r w:rsidR="0002617D" w:rsidRPr="003513C7">
        <w:rPr>
          <w:rFonts w:ascii="Times New Roman" w:hAnsi="Times New Roman"/>
        </w:rPr>
        <w:t xml:space="preserve">il l’est </w:t>
      </w:r>
      <w:r w:rsidR="00FA3D6F" w:rsidRPr="003513C7">
        <w:rPr>
          <w:rFonts w:ascii="Times New Roman" w:hAnsi="Times New Roman"/>
        </w:rPr>
        <w:t xml:space="preserve">aussi </w:t>
      </w:r>
      <w:r w:rsidR="007E2D37">
        <w:rPr>
          <w:rFonts w:ascii="Times New Roman" w:hAnsi="Times New Roman"/>
        </w:rPr>
        <w:t>d’en</w:t>
      </w:r>
      <w:r w:rsidR="00543481" w:rsidRPr="003513C7">
        <w:rPr>
          <w:rFonts w:ascii="Times New Roman" w:hAnsi="Times New Roman"/>
        </w:rPr>
        <w:t xml:space="preserve"> séparer une partie</w:t>
      </w:r>
      <w:r w:rsidR="004E5F48">
        <w:rPr>
          <w:rFonts w:ascii="Times New Roman" w:hAnsi="Times New Roman"/>
        </w:rPr>
        <w:t>, ou une composante,</w:t>
      </w:r>
      <w:r w:rsidR="00543481" w:rsidRPr="003513C7">
        <w:rPr>
          <w:rFonts w:ascii="Times New Roman" w:hAnsi="Times New Roman"/>
        </w:rPr>
        <w:t xml:space="preserve"> policiè</w:t>
      </w:r>
      <w:r w:rsidR="00AE7F01" w:rsidRPr="003513C7">
        <w:rPr>
          <w:rFonts w:ascii="Times New Roman" w:hAnsi="Times New Roman"/>
        </w:rPr>
        <w:t xml:space="preserve">re d’une </w:t>
      </w:r>
      <w:r w:rsidR="004E5F48">
        <w:rPr>
          <w:rFonts w:ascii="Times New Roman" w:hAnsi="Times New Roman"/>
        </w:rPr>
        <w:t>autre qui serait</w:t>
      </w:r>
      <w:r w:rsidR="00AE7F01" w:rsidRPr="003513C7">
        <w:rPr>
          <w:rFonts w:ascii="Times New Roman" w:hAnsi="Times New Roman"/>
        </w:rPr>
        <w:t xml:space="preserve"> mélodramatique</w:t>
      </w:r>
      <w:r w:rsidR="00B54A70" w:rsidRPr="003513C7">
        <w:rPr>
          <w:rFonts w:ascii="Times New Roman" w:hAnsi="Times New Roman"/>
        </w:rPr>
        <w:t>. I</w:t>
      </w:r>
      <w:r w:rsidR="00AE7F01" w:rsidRPr="003513C7">
        <w:rPr>
          <w:rFonts w:ascii="Times New Roman" w:hAnsi="Times New Roman"/>
        </w:rPr>
        <w:t xml:space="preserve">l est autrement plus intéressant de voir </w:t>
      </w:r>
      <w:r w:rsidR="00401D63" w:rsidRPr="003513C7">
        <w:rPr>
          <w:rFonts w:ascii="Times New Roman" w:hAnsi="Times New Roman"/>
        </w:rPr>
        <w:t>combien</w:t>
      </w:r>
      <w:r w:rsidR="00B70399" w:rsidRPr="003513C7">
        <w:rPr>
          <w:rFonts w:ascii="Times New Roman" w:hAnsi="Times New Roman"/>
        </w:rPr>
        <w:t>, dans ce film,</w:t>
      </w:r>
      <w:r w:rsidR="00401D63" w:rsidRPr="003513C7">
        <w:rPr>
          <w:rFonts w:ascii="Times New Roman" w:hAnsi="Times New Roman"/>
        </w:rPr>
        <w:t xml:space="preserve"> l’adoption d’un deuxième genre recadre la sémiotique du genre adopté comme étant premier, combien elle active </w:t>
      </w:r>
      <w:r w:rsidR="005602F8" w:rsidRPr="003513C7">
        <w:rPr>
          <w:rFonts w:ascii="Times New Roman" w:hAnsi="Times New Roman"/>
        </w:rPr>
        <w:t xml:space="preserve">les aspects que le </w:t>
      </w:r>
      <w:r w:rsidR="004554AA" w:rsidRPr="003513C7">
        <w:rPr>
          <w:rFonts w:ascii="Times New Roman" w:hAnsi="Times New Roman"/>
        </w:rPr>
        <w:t xml:space="preserve">premier avait laissés virtuels – et </w:t>
      </w:r>
      <w:r w:rsidR="008767DA" w:rsidRPr="003513C7">
        <w:rPr>
          <w:rFonts w:ascii="Times New Roman" w:hAnsi="Times New Roman"/>
        </w:rPr>
        <w:t xml:space="preserve">combien </w:t>
      </w:r>
      <w:r w:rsidR="003E3CE0" w:rsidRPr="003513C7">
        <w:rPr>
          <w:rFonts w:ascii="Times New Roman" w:hAnsi="Times New Roman"/>
        </w:rPr>
        <w:t>ces aspects</w:t>
      </w:r>
      <w:r w:rsidR="0056108D" w:rsidRPr="003513C7">
        <w:rPr>
          <w:rFonts w:ascii="Times New Roman" w:hAnsi="Times New Roman"/>
        </w:rPr>
        <w:t xml:space="preserve"> </w:t>
      </w:r>
      <w:r w:rsidR="005602F8" w:rsidRPr="003513C7">
        <w:rPr>
          <w:rFonts w:ascii="Times New Roman" w:hAnsi="Times New Roman"/>
        </w:rPr>
        <w:t xml:space="preserve">ouvrent </w:t>
      </w:r>
      <w:r w:rsidR="002F3824" w:rsidRPr="003513C7">
        <w:rPr>
          <w:rFonts w:ascii="Times New Roman" w:hAnsi="Times New Roman"/>
        </w:rPr>
        <w:t>de nouvelles perspectives sur l’auteur, le style, l’art du film</w:t>
      </w:r>
      <w:r w:rsidR="00041B5A">
        <w:rPr>
          <w:rFonts w:ascii="Times New Roman" w:hAnsi="Times New Roman"/>
        </w:rPr>
        <w:t xml:space="preserve"> en question</w:t>
      </w:r>
      <w:r w:rsidR="002F3824" w:rsidRPr="003513C7">
        <w:rPr>
          <w:rFonts w:ascii="Times New Roman" w:hAnsi="Times New Roman"/>
        </w:rPr>
        <w:t>.</w:t>
      </w:r>
      <w:r w:rsidR="00063AD2" w:rsidRPr="003513C7">
        <w:rPr>
          <w:rFonts w:ascii="Times New Roman" w:hAnsi="Times New Roman"/>
        </w:rPr>
        <w:t xml:space="preserve"> Dans </w:t>
      </w:r>
      <w:r w:rsidR="00063AD2" w:rsidRPr="003513C7">
        <w:rPr>
          <w:rFonts w:ascii="Times New Roman" w:hAnsi="Times New Roman"/>
          <w:i/>
        </w:rPr>
        <w:t>Vertigo</w:t>
      </w:r>
      <w:r w:rsidR="00063AD2" w:rsidRPr="003513C7">
        <w:rPr>
          <w:rFonts w:ascii="Times New Roman" w:hAnsi="Times New Roman"/>
        </w:rPr>
        <w:t xml:space="preserve">, </w:t>
      </w:r>
      <w:r w:rsidR="00401D63" w:rsidRPr="003513C7">
        <w:rPr>
          <w:rFonts w:ascii="Times New Roman" w:hAnsi="Times New Roman"/>
        </w:rPr>
        <w:t xml:space="preserve">l’enchevêtrement des deux </w:t>
      </w:r>
      <w:r w:rsidR="00F42F29" w:rsidRPr="003513C7">
        <w:rPr>
          <w:rFonts w:ascii="Times New Roman" w:hAnsi="Times New Roman"/>
        </w:rPr>
        <w:t>dimensions génériques</w:t>
      </w:r>
      <w:r w:rsidR="00EC43AC" w:rsidRPr="003513C7">
        <w:rPr>
          <w:rFonts w:ascii="Times New Roman" w:hAnsi="Times New Roman"/>
        </w:rPr>
        <w:t xml:space="preserve">, la dimension policière et la dimension mélodramatique, </w:t>
      </w:r>
      <w:r w:rsidR="006C59EF" w:rsidRPr="003513C7">
        <w:rPr>
          <w:rFonts w:ascii="Times New Roman" w:hAnsi="Times New Roman"/>
        </w:rPr>
        <w:t xml:space="preserve">engendre </w:t>
      </w:r>
      <w:r w:rsidR="00A32E69" w:rsidRPr="003513C7">
        <w:rPr>
          <w:rFonts w:ascii="Times New Roman" w:hAnsi="Times New Roman"/>
        </w:rPr>
        <w:t xml:space="preserve">bien un conflit sur tout le film, sur tous les aspects (figuration, narration, thématique, </w:t>
      </w:r>
      <w:r w:rsidR="00E84878" w:rsidRPr="003513C7">
        <w:rPr>
          <w:rFonts w:ascii="Times New Roman" w:hAnsi="Times New Roman"/>
        </w:rPr>
        <w:t xml:space="preserve">idéologie, </w:t>
      </w:r>
      <w:r w:rsidR="00A32E69" w:rsidRPr="003513C7">
        <w:rPr>
          <w:rFonts w:ascii="Times New Roman" w:hAnsi="Times New Roman"/>
        </w:rPr>
        <w:t>passion)</w:t>
      </w:r>
      <w:r w:rsidR="00F7583C" w:rsidRPr="003513C7">
        <w:rPr>
          <w:rFonts w:ascii="Times New Roman" w:hAnsi="Times New Roman"/>
        </w:rPr>
        <w:t xml:space="preserve"> et relance </w:t>
      </w:r>
      <w:r w:rsidR="00CF7B6B" w:rsidRPr="003513C7">
        <w:rPr>
          <w:rFonts w:ascii="Times New Roman" w:hAnsi="Times New Roman"/>
        </w:rPr>
        <w:t>l’interprétation même</w:t>
      </w:r>
      <w:r w:rsidR="00E244EA" w:rsidRPr="003513C7">
        <w:rPr>
          <w:rFonts w:ascii="Times New Roman" w:hAnsi="Times New Roman"/>
        </w:rPr>
        <w:t xml:space="preserve"> de manière réflexive (</w:t>
      </w:r>
      <w:r w:rsidR="00401D63" w:rsidRPr="003513C7">
        <w:rPr>
          <w:rFonts w:ascii="Times New Roman" w:hAnsi="Times New Roman"/>
        </w:rPr>
        <w:t>un film sur la duplicité, le</w:t>
      </w:r>
      <w:r w:rsidR="00DE4177">
        <w:rPr>
          <w:rFonts w:ascii="Times New Roman" w:hAnsi="Times New Roman"/>
        </w:rPr>
        <w:t>s</w:t>
      </w:r>
      <w:r w:rsidR="00401D63" w:rsidRPr="003513C7">
        <w:rPr>
          <w:rFonts w:ascii="Times New Roman" w:hAnsi="Times New Roman"/>
        </w:rPr>
        <w:t xml:space="preserve"> faux-semblant</w:t>
      </w:r>
      <w:r w:rsidR="00DE4177">
        <w:rPr>
          <w:rFonts w:ascii="Times New Roman" w:hAnsi="Times New Roman"/>
        </w:rPr>
        <w:t>s</w:t>
      </w:r>
      <w:r w:rsidR="00401D63" w:rsidRPr="003513C7">
        <w:rPr>
          <w:rFonts w:ascii="Times New Roman" w:hAnsi="Times New Roman"/>
        </w:rPr>
        <w:t>, la double vérité… y com</w:t>
      </w:r>
      <w:r w:rsidR="00294420" w:rsidRPr="003513C7">
        <w:rPr>
          <w:rFonts w:ascii="Times New Roman" w:hAnsi="Times New Roman"/>
        </w:rPr>
        <w:t>pris la duplicité des</w:t>
      </w:r>
      <w:r w:rsidR="00401D63" w:rsidRPr="003513C7">
        <w:rPr>
          <w:rFonts w:ascii="Times New Roman" w:hAnsi="Times New Roman"/>
        </w:rPr>
        <w:t xml:space="preserve"> genre</w:t>
      </w:r>
      <w:r w:rsidR="00294420" w:rsidRPr="003513C7">
        <w:rPr>
          <w:rFonts w:ascii="Times New Roman" w:hAnsi="Times New Roman"/>
        </w:rPr>
        <w:t>s</w:t>
      </w:r>
      <w:r w:rsidR="00401D63" w:rsidRPr="003513C7">
        <w:rPr>
          <w:rFonts w:ascii="Times New Roman" w:hAnsi="Times New Roman"/>
        </w:rPr>
        <w:t>).</w:t>
      </w:r>
    </w:p>
    <w:p w:rsidR="00E47408" w:rsidRPr="003513C7" w:rsidRDefault="00E47408" w:rsidP="003171CB">
      <w:pPr>
        <w:jc w:val="both"/>
        <w:rPr>
          <w:rFonts w:ascii="Times New Roman" w:hAnsi="Times New Roman"/>
        </w:rPr>
      </w:pPr>
    </w:p>
    <w:p w:rsidR="00213DBF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3</w:t>
      </w:r>
      <w:r w:rsidR="001C0A25" w:rsidRPr="003513C7">
        <w:rPr>
          <w:rFonts w:ascii="Times New Roman" w:hAnsi="Times New Roman"/>
        </w:rPr>
        <w:t xml:space="preserve">. </w:t>
      </w:r>
      <w:r w:rsidR="0064750C" w:rsidRPr="003513C7">
        <w:rPr>
          <w:rFonts w:ascii="Times New Roman" w:hAnsi="Times New Roman"/>
        </w:rPr>
        <w:t xml:space="preserve">Des </w:t>
      </w:r>
      <w:r w:rsidR="00583FC3" w:rsidRPr="003513C7">
        <w:rPr>
          <w:rFonts w:ascii="Times New Roman" w:hAnsi="Times New Roman"/>
        </w:rPr>
        <w:t>p</w:t>
      </w:r>
      <w:r w:rsidR="006A6B39" w:rsidRPr="003513C7">
        <w:rPr>
          <w:rFonts w:ascii="Times New Roman" w:hAnsi="Times New Roman"/>
        </w:rPr>
        <w:t>istes</w:t>
      </w:r>
      <w:r w:rsidR="007D575D" w:rsidRPr="003513C7">
        <w:rPr>
          <w:rFonts w:ascii="Times New Roman" w:hAnsi="Times New Roman"/>
        </w:rPr>
        <w:t> :</w:t>
      </w:r>
      <w:r w:rsidR="003A70AA" w:rsidRPr="003513C7">
        <w:rPr>
          <w:rFonts w:ascii="Times New Roman" w:hAnsi="Times New Roman"/>
        </w:rPr>
        <w:t xml:space="preserve"> </w:t>
      </w:r>
      <w:r w:rsidR="00456CEB" w:rsidRPr="003513C7">
        <w:rPr>
          <w:rFonts w:ascii="Times New Roman" w:hAnsi="Times New Roman"/>
        </w:rPr>
        <w:t xml:space="preserve">comment définir </w:t>
      </w:r>
      <w:r w:rsidR="00743069" w:rsidRPr="003513C7">
        <w:rPr>
          <w:rFonts w:ascii="Times New Roman" w:hAnsi="Times New Roman"/>
        </w:rPr>
        <w:t xml:space="preserve">et </w:t>
      </w:r>
      <w:r w:rsidR="00837327" w:rsidRPr="003513C7">
        <w:rPr>
          <w:rFonts w:ascii="Times New Roman" w:hAnsi="Times New Roman"/>
        </w:rPr>
        <w:t>évaluer</w:t>
      </w:r>
      <w:r w:rsidR="00747803" w:rsidRPr="003513C7">
        <w:rPr>
          <w:rFonts w:ascii="Times New Roman" w:hAnsi="Times New Roman"/>
        </w:rPr>
        <w:t xml:space="preserve"> </w:t>
      </w:r>
      <w:r w:rsidR="00456CEB" w:rsidRPr="003513C7">
        <w:rPr>
          <w:rFonts w:ascii="Times New Roman" w:hAnsi="Times New Roman"/>
        </w:rPr>
        <w:t>la médiation du genre</w:t>
      </w:r>
    </w:p>
    <w:p w:rsidR="00756ADE" w:rsidRPr="003513C7" w:rsidRDefault="0020067B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Une fois le genre </w:t>
      </w:r>
      <w:r w:rsidR="00024209" w:rsidRPr="003513C7">
        <w:rPr>
          <w:rFonts w:ascii="Times New Roman" w:hAnsi="Times New Roman"/>
        </w:rPr>
        <w:t>admis</w:t>
      </w:r>
      <w:r w:rsidRPr="003513C7">
        <w:rPr>
          <w:rFonts w:ascii="Times New Roman" w:hAnsi="Times New Roman"/>
        </w:rPr>
        <w:t xml:space="preserve"> comme l’une des médiations sémiotiques du film</w:t>
      </w:r>
      <w:r w:rsidR="00182754" w:rsidRPr="003513C7">
        <w:rPr>
          <w:rFonts w:ascii="Times New Roman" w:hAnsi="Times New Roman"/>
        </w:rPr>
        <w:t>, comme une dimension réflexive, amplifiante, variable</w:t>
      </w:r>
      <w:r w:rsidR="004865A3" w:rsidRPr="003513C7">
        <w:rPr>
          <w:rFonts w:ascii="Times New Roman" w:hAnsi="Times New Roman"/>
        </w:rPr>
        <w:t xml:space="preserve"> parmi d’autres qui</w:t>
      </w:r>
      <w:r w:rsidR="00513EA8">
        <w:rPr>
          <w:rFonts w:ascii="Times New Roman" w:hAnsi="Times New Roman"/>
        </w:rPr>
        <w:t xml:space="preserve"> font que le film fait</w:t>
      </w:r>
      <w:r w:rsidR="0019547F" w:rsidRPr="003513C7">
        <w:rPr>
          <w:rFonts w:ascii="Times New Roman" w:hAnsi="Times New Roman"/>
        </w:rPr>
        <w:t xml:space="preserve"> sens</w:t>
      </w:r>
      <w:r w:rsidR="00DC0CB0" w:rsidRPr="003513C7">
        <w:rPr>
          <w:rFonts w:ascii="Times New Roman" w:hAnsi="Times New Roman"/>
        </w:rPr>
        <w:t>, on peut essayer</w:t>
      </w:r>
      <w:r w:rsidR="00F462F6" w:rsidRPr="003513C7">
        <w:rPr>
          <w:rFonts w:ascii="Times New Roman" w:hAnsi="Times New Roman"/>
        </w:rPr>
        <w:t xml:space="preserve"> d’établir en quoi cette médiation consiste</w:t>
      </w:r>
      <w:r w:rsidR="00A1154A">
        <w:rPr>
          <w:rFonts w:ascii="Times New Roman" w:hAnsi="Times New Roman"/>
        </w:rPr>
        <w:t xml:space="preserve"> plus exactement. </w:t>
      </w:r>
      <w:r w:rsidR="00D8348F">
        <w:rPr>
          <w:rFonts w:ascii="Times New Roman" w:hAnsi="Times New Roman"/>
        </w:rPr>
        <w:t>Voici</w:t>
      </w:r>
      <w:r w:rsidR="008A48AC">
        <w:rPr>
          <w:rFonts w:ascii="Times New Roman" w:hAnsi="Times New Roman"/>
        </w:rPr>
        <w:t xml:space="preserve"> notre proposition : c</w:t>
      </w:r>
      <w:r w:rsidR="00003A0C" w:rsidRPr="003513C7">
        <w:rPr>
          <w:rFonts w:ascii="Times New Roman" w:hAnsi="Times New Roman"/>
        </w:rPr>
        <w:t xml:space="preserve">omme toute médiation, le genre se joue sur une double opération sémiotique : </w:t>
      </w:r>
      <w:r w:rsidR="0009300D" w:rsidRPr="003513C7">
        <w:rPr>
          <w:rFonts w:ascii="Times New Roman" w:hAnsi="Times New Roman"/>
        </w:rPr>
        <w:t>l’une de fermeture</w:t>
      </w:r>
      <w:r w:rsidR="002F3580" w:rsidRPr="003513C7">
        <w:rPr>
          <w:rFonts w:ascii="Times New Roman" w:hAnsi="Times New Roman"/>
        </w:rPr>
        <w:t>/</w:t>
      </w:r>
      <w:r w:rsidR="0009300D" w:rsidRPr="003513C7">
        <w:rPr>
          <w:rFonts w:ascii="Times New Roman" w:hAnsi="Times New Roman"/>
        </w:rPr>
        <w:t>ouverture, l’autre de généralisation</w:t>
      </w:r>
      <w:r w:rsidR="002F3580" w:rsidRPr="003513C7">
        <w:rPr>
          <w:rFonts w:ascii="Times New Roman" w:hAnsi="Times New Roman"/>
        </w:rPr>
        <w:t>/</w:t>
      </w:r>
      <w:r w:rsidR="0009300D" w:rsidRPr="003513C7">
        <w:rPr>
          <w:rFonts w:ascii="Times New Roman" w:hAnsi="Times New Roman"/>
        </w:rPr>
        <w:t>singularisation</w:t>
      </w:r>
      <w:r w:rsidR="00295D42" w:rsidRPr="003513C7">
        <w:rPr>
          <w:rFonts w:ascii="Times New Roman" w:hAnsi="Times New Roman"/>
        </w:rPr>
        <w:t>.</w:t>
      </w:r>
      <w:r w:rsidR="00E311AF" w:rsidRPr="003513C7">
        <w:rPr>
          <w:rFonts w:ascii="Times New Roman" w:hAnsi="Times New Roman"/>
        </w:rPr>
        <w:t xml:space="preserve"> </w:t>
      </w:r>
      <w:r w:rsidR="00D40C3D" w:rsidRPr="003513C7">
        <w:rPr>
          <w:rFonts w:ascii="Times New Roman" w:hAnsi="Times New Roman"/>
        </w:rPr>
        <w:t>Ces opérations</w:t>
      </w:r>
      <w:r w:rsidR="00162DAF" w:rsidRPr="003513C7">
        <w:rPr>
          <w:rFonts w:ascii="Times New Roman" w:hAnsi="Times New Roman"/>
        </w:rPr>
        <w:t xml:space="preserve">, </w:t>
      </w:r>
      <w:r w:rsidR="00D40C3D" w:rsidRPr="003513C7">
        <w:rPr>
          <w:rFonts w:ascii="Times New Roman" w:hAnsi="Times New Roman"/>
        </w:rPr>
        <w:t xml:space="preserve">souvent </w:t>
      </w:r>
      <w:r w:rsidR="00E311AF" w:rsidRPr="003513C7">
        <w:rPr>
          <w:rFonts w:ascii="Times New Roman" w:hAnsi="Times New Roman"/>
        </w:rPr>
        <w:t>confuses</w:t>
      </w:r>
      <w:r w:rsidR="00162DAF" w:rsidRPr="003513C7">
        <w:rPr>
          <w:rFonts w:ascii="Times New Roman" w:hAnsi="Times New Roman"/>
        </w:rPr>
        <w:t xml:space="preserve">, seront discutées </w:t>
      </w:r>
      <w:r w:rsidR="00EF21D0">
        <w:rPr>
          <w:rFonts w:ascii="Times New Roman" w:hAnsi="Times New Roman"/>
        </w:rPr>
        <w:t xml:space="preserve">ici </w:t>
      </w:r>
      <w:r w:rsidR="00E64725" w:rsidRPr="003513C7">
        <w:rPr>
          <w:rFonts w:ascii="Times New Roman" w:hAnsi="Times New Roman"/>
        </w:rPr>
        <w:t xml:space="preserve">par </w:t>
      </w:r>
      <w:r w:rsidR="00756ADE" w:rsidRPr="003513C7">
        <w:rPr>
          <w:rFonts w:ascii="Times New Roman" w:hAnsi="Times New Roman"/>
        </w:rPr>
        <w:t>rapport au genre.</w:t>
      </w:r>
    </w:p>
    <w:p w:rsidR="00003A0C" w:rsidRPr="003513C7" w:rsidRDefault="00003A0C" w:rsidP="003171CB">
      <w:pPr>
        <w:jc w:val="both"/>
        <w:rPr>
          <w:rFonts w:ascii="Times New Roman" w:hAnsi="Times New Roman"/>
        </w:rPr>
      </w:pPr>
    </w:p>
    <w:p w:rsidR="00AA6943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3</w:t>
      </w:r>
      <w:r w:rsidR="00CD1B03" w:rsidRPr="003513C7">
        <w:rPr>
          <w:rFonts w:ascii="Times New Roman" w:hAnsi="Times New Roman"/>
        </w:rPr>
        <w:t xml:space="preserve">.1. </w:t>
      </w:r>
      <w:r w:rsidR="00AA6943" w:rsidRPr="003513C7">
        <w:rPr>
          <w:rFonts w:ascii="Times New Roman" w:hAnsi="Times New Roman"/>
        </w:rPr>
        <w:t>Fermeture/ouverture</w:t>
      </w:r>
    </w:p>
    <w:p w:rsidR="00E73730" w:rsidRPr="003513C7" w:rsidRDefault="00BD4EF5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Le genre est bien sûr un moye</w:t>
      </w:r>
      <w:r w:rsidR="00026525" w:rsidRPr="003513C7">
        <w:rPr>
          <w:rFonts w:ascii="Times New Roman" w:hAnsi="Times New Roman"/>
        </w:rPr>
        <w:t>n pour réduire l’indéterminat</w:t>
      </w:r>
      <w:r w:rsidR="00174F83" w:rsidRPr="003513C7">
        <w:rPr>
          <w:rFonts w:ascii="Times New Roman" w:hAnsi="Times New Roman"/>
        </w:rPr>
        <w:t xml:space="preserve">ion </w:t>
      </w:r>
      <w:r w:rsidR="00026525" w:rsidRPr="003513C7">
        <w:rPr>
          <w:rFonts w:ascii="Times New Roman" w:hAnsi="Times New Roman"/>
        </w:rPr>
        <w:t>sémio</w:t>
      </w:r>
      <w:r w:rsidR="00174F83" w:rsidRPr="003513C7">
        <w:rPr>
          <w:rFonts w:ascii="Times New Roman" w:hAnsi="Times New Roman"/>
        </w:rPr>
        <w:t>tique</w:t>
      </w:r>
      <w:r w:rsidR="00306DE7" w:rsidRPr="003513C7">
        <w:rPr>
          <w:rFonts w:ascii="Times New Roman" w:hAnsi="Times New Roman"/>
        </w:rPr>
        <w:t xml:space="preserve"> d’un film</w:t>
      </w:r>
      <w:r w:rsidR="00B10F21" w:rsidRPr="003513C7">
        <w:rPr>
          <w:rFonts w:ascii="Times New Roman" w:hAnsi="Times New Roman"/>
        </w:rPr>
        <w:t xml:space="preserve">. Plus précisément, il permet </w:t>
      </w:r>
      <w:r w:rsidR="001A2188" w:rsidRPr="003513C7">
        <w:rPr>
          <w:rFonts w:ascii="Times New Roman" w:hAnsi="Times New Roman"/>
        </w:rPr>
        <w:t>d</w:t>
      </w:r>
      <w:r w:rsidR="00490529" w:rsidRPr="003513C7">
        <w:rPr>
          <w:rFonts w:ascii="Times New Roman" w:hAnsi="Times New Roman"/>
        </w:rPr>
        <w:t>e savoir</w:t>
      </w:r>
      <w:r w:rsidR="002855A0" w:rsidRPr="003513C7">
        <w:rPr>
          <w:rFonts w:ascii="Times New Roman" w:hAnsi="Times New Roman"/>
        </w:rPr>
        <w:t xml:space="preserve">, et donc de voir, </w:t>
      </w:r>
      <w:r w:rsidR="00C30AE6" w:rsidRPr="003513C7">
        <w:rPr>
          <w:rFonts w:ascii="Times New Roman" w:hAnsi="Times New Roman"/>
        </w:rPr>
        <w:t xml:space="preserve">de </w:t>
      </w:r>
      <w:r w:rsidR="002855A0" w:rsidRPr="003513C7">
        <w:rPr>
          <w:rFonts w:ascii="Times New Roman" w:hAnsi="Times New Roman"/>
        </w:rPr>
        <w:t>« trouver », dans un film</w:t>
      </w:r>
      <w:r w:rsidR="00270813" w:rsidRPr="003513C7">
        <w:rPr>
          <w:rFonts w:ascii="Times New Roman" w:hAnsi="Times New Roman"/>
        </w:rPr>
        <w:t xml:space="preserve"> deux</w:t>
      </w:r>
      <w:r w:rsidR="001A2188" w:rsidRPr="003513C7">
        <w:rPr>
          <w:rFonts w:ascii="Times New Roman" w:hAnsi="Times New Roman"/>
        </w:rPr>
        <w:t xml:space="preserve"> ordres de choses distinctes : d’une par</w:t>
      </w:r>
      <w:r w:rsidR="00E136FD" w:rsidRPr="003513C7">
        <w:rPr>
          <w:rFonts w:ascii="Times New Roman" w:hAnsi="Times New Roman"/>
        </w:rPr>
        <w:t>t,</w:t>
      </w:r>
      <w:r w:rsidR="00D86BD3" w:rsidRPr="003513C7">
        <w:rPr>
          <w:rFonts w:ascii="Times New Roman" w:hAnsi="Times New Roman"/>
        </w:rPr>
        <w:t xml:space="preserve"> un certain nombre de scénarios </w:t>
      </w:r>
      <w:r w:rsidR="00E136FD" w:rsidRPr="003513C7">
        <w:rPr>
          <w:rFonts w:ascii="Times New Roman" w:hAnsi="Times New Roman"/>
        </w:rPr>
        <w:t xml:space="preserve">figuratifs, </w:t>
      </w:r>
      <w:r w:rsidR="00D86BD3" w:rsidRPr="003513C7">
        <w:rPr>
          <w:rFonts w:ascii="Times New Roman" w:hAnsi="Times New Roman"/>
        </w:rPr>
        <w:t xml:space="preserve">narratifs, </w:t>
      </w:r>
      <w:r w:rsidR="00E136FD" w:rsidRPr="003513C7">
        <w:rPr>
          <w:rFonts w:ascii="Times New Roman" w:hAnsi="Times New Roman"/>
        </w:rPr>
        <w:t>thématiques, idéologiques, mais aussi expressifs et passionnels</w:t>
      </w:r>
      <w:r w:rsidR="00E55FC9" w:rsidRPr="003513C7">
        <w:rPr>
          <w:rFonts w:ascii="Times New Roman" w:hAnsi="Times New Roman"/>
        </w:rPr>
        <w:t>, qui sont</w:t>
      </w:r>
      <w:r w:rsidR="00E136FD" w:rsidRPr="003513C7">
        <w:rPr>
          <w:rFonts w:ascii="Times New Roman" w:hAnsi="Times New Roman"/>
        </w:rPr>
        <w:t xml:space="preserve"> attendus</w:t>
      </w:r>
      <w:r w:rsidR="00283E3F" w:rsidRPr="003513C7">
        <w:rPr>
          <w:rFonts w:ascii="Times New Roman" w:hAnsi="Times New Roman"/>
        </w:rPr>
        <w:t> ; d’autre part</w:t>
      </w:r>
      <w:r w:rsidR="00E1652F" w:rsidRPr="003513C7">
        <w:rPr>
          <w:rFonts w:ascii="Times New Roman" w:hAnsi="Times New Roman"/>
        </w:rPr>
        <w:t>,</w:t>
      </w:r>
      <w:r w:rsidR="00DE4CF8" w:rsidRPr="003513C7">
        <w:rPr>
          <w:rFonts w:ascii="Times New Roman" w:hAnsi="Times New Roman"/>
        </w:rPr>
        <w:t xml:space="preserve"> le sens dans lequel </w:t>
      </w:r>
      <w:r w:rsidR="00312A41">
        <w:rPr>
          <w:rFonts w:ascii="Times New Roman" w:hAnsi="Times New Roman"/>
        </w:rPr>
        <w:t>ces</w:t>
      </w:r>
      <w:r w:rsidR="00DE4CF8" w:rsidRPr="003513C7">
        <w:rPr>
          <w:rFonts w:ascii="Times New Roman" w:hAnsi="Times New Roman"/>
        </w:rPr>
        <w:t xml:space="preserve"> derniers sont compris</w:t>
      </w:r>
      <w:r w:rsidR="00213254" w:rsidRPr="003513C7">
        <w:rPr>
          <w:rFonts w:ascii="Times New Roman" w:hAnsi="Times New Roman"/>
        </w:rPr>
        <w:t>.</w:t>
      </w:r>
    </w:p>
    <w:p w:rsidR="007A589A" w:rsidRPr="003513C7" w:rsidRDefault="00E73730" w:rsidP="007A589A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Les scénarios attendus : il est </w:t>
      </w:r>
      <w:r w:rsidR="002F49B3" w:rsidRPr="003513C7">
        <w:rPr>
          <w:rFonts w:ascii="Times New Roman" w:hAnsi="Times New Roman"/>
        </w:rPr>
        <w:t>évident</w:t>
      </w:r>
      <w:r w:rsidRPr="003513C7">
        <w:rPr>
          <w:rFonts w:ascii="Times New Roman" w:hAnsi="Times New Roman"/>
        </w:rPr>
        <w:t xml:space="preserve"> qu’un genre structure </w:t>
      </w:r>
      <w:r w:rsidR="00474B31" w:rsidRPr="003513C7">
        <w:rPr>
          <w:rFonts w:ascii="Times New Roman" w:hAnsi="Times New Roman"/>
        </w:rPr>
        <w:t xml:space="preserve">toute une sémantique, qui va, très concrètement, </w:t>
      </w:r>
      <w:r w:rsidR="002F49B3" w:rsidRPr="003513C7">
        <w:rPr>
          <w:rFonts w:ascii="Times New Roman" w:hAnsi="Times New Roman"/>
        </w:rPr>
        <w:t>d’</w:t>
      </w:r>
      <w:r w:rsidRPr="003513C7">
        <w:rPr>
          <w:rFonts w:ascii="Times New Roman" w:hAnsi="Times New Roman"/>
        </w:rPr>
        <w:t xml:space="preserve">une </w:t>
      </w:r>
      <w:r w:rsidR="0086416C" w:rsidRPr="003513C7">
        <w:rPr>
          <w:rFonts w:ascii="Times New Roman" w:hAnsi="Times New Roman"/>
        </w:rPr>
        <w:t xml:space="preserve">certaine </w:t>
      </w:r>
      <w:r w:rsidR="00860FA6" w:rsidRPr="003513C7">
        <w:rPr>
          <w:rFonts w:ascii="Times New Roman" w:hAnsi="Times New Roman"/>
        </w:rPr>
        <w:t>figuration</w:t>
      </w:r>
      <w:r w:rsidR="00AE6327" w:rsidRPr="003513C7">
        <w:rPr>
          <w:rFonts w:ascii="Times New Roman" w:hAnsi="Times New Roman"/>
        </w:rPr>
        <w:t xml:space="preserve">, tel </w:t>
      </w:r>
      <w:r w:rsidR="00D86BD3" w:rsidRPr="003513C7">
        <w:rPr>
          <w:rFonts w:ascii="Times New Roman" w:hAnsi="Times New Roman"/>
        </w:rPr>
        <w:t>le cow-boy des v</w:t>
      </w:r>
      <w:r w:rsidR="00AE6327" w:rsidRPr="003513C7">
        <w:rPr>
          <w:rFonts w:ascii="Times New Roman" w:hAnsi="Times New Roman"/>
        </w:rPr>
        <w:t>allées solitaires du western,</w:t>
      </w:r>
      <w:r w:rsidR="00D86BD3" w:rsidRPr="003513C7">
        <w:rPr>
          <w:rFonts w:ascii="Times New Roman" w:hAnsi="Times New Roman"/>
        </w:rPr>
        <w:t xml:space="preserve"> </w:t>
      </w:r>
      <w:r w:rsidR="002F49B3" w:rsidRPr="003513C7">
        <w:rPr>
          <w:rFonts w:ascii="Times New Roman" w:hAnsi="Times New Roman"/>
        </w:rPr>
        <w:t>à</w:t>
      </w:r>
      <w:r w:rsidR="00572CC9" w:rsidRPr="003513C7">
        <w:rPr>
          <w:rFonts w:ascii="Times New Roman" w:hAnsi="Times New Roman"/>
        </w:rPr>
        <w:t>, plus abstraitement, une</w:t>
      </w:r>
      <w:r w:rsidR="0086416C" w:rsidRPr="003513C7">
        <w:rPr>
          <w:rFonts w:ascii="Times New Roman" w:hAnsi="Times New Roman"/>
        </w:rPr>
        <w:t xml:space="preserve"> certaine </w:t>
      </w:r>
      <w:r w:rsidRPr="003513C7">
        <w:rPr>
          <w:rFonts w:ascii="Times New Roman" w:hAnsi="Times New Roman"/>
        </w:rPr>
        <w:t>idéologie</w:t>
      </w:r>
      <w:r w:rsidR="0086416C" w:rsidRPr="003513C7">
        <w:rPr>
          <w:rFonts w:ascii="Times New Roman" w:hAnsi="Times New Roman"/>
        </w:rPr>
        <w:t xml:space="preserve">, </w:t>
      </w:r>
      <w:r w:rsidR="0004242C" w:rsidRPr="003513C7">
        <w:rPr>
          <w:rFonts w:ascii="Times New Roman" w:hAnsi="Times New Roman"/>
        </w:rPr>
        <w:t xml:space="preserve">telle </w:t>
      </w:r>
      <w:r w:rsidR="002501D0" w:rsidRPr="003513C7">
        <w:rPr>
          <w:rFonts w:ascii="Times New Roman" w:hAnsi="Times New Roman"/>
        </w:rPr>
        <w:t>l</w:t>
      </w:r>
      <w:r w:rsidR="00450029" w:rsidRPr="003513C7">
        <w:rPr>
          <w:rFonts w:ascii="Times New Roman" w:hAnsi="Times New Roman"/>
        </w:rPr>
        <w:t>a force de l</w:t>
      </w:r>
      <w:r w:rsidR="002501D0" w:rsidRPr="003513C7">
        <w:rPr>
          <w:rFonts w:ascii="Times New Roman" w:hAnsi="Times New Roman"/>
        </w:rPr>
        <w:t xml:space="preserve">’amour </w:t>
      </w:r>
      <w:r w:rsidR="007D7267" w:rsidRPr="003513C7">
        <w:rPr>
          <w:rFonts w:ascii="Times New Roman" w:hAnsi="Times New Roman"/>
        </w:rPr>
        <w:t>par-</w:t>
      </w:r>
      <w:r w:rsidR="00450029" w:rsidRPr="003513C7">
        <w:rPr>
          <w:rFonts w:ascii="Times New Roman" w:hAnsi="Times New Roman"/>
        </w:rPr>
        <w:t>dessus tout</w:t>
      </w:r>
      <w:r w:rsidR="0004242C" w:rsidRPr="003513C7">
        <w:rPr>
          <w:rFonts w:ascii="Times New Roman" w:hAnsi="Times New Roman"/>
        </w:rPr>
        <w:t xml:space="preserve"> du mélo</w:t>
      </w:r>
      <w:r w:rsidR="00965089" w:rsidRPr="003513C7">
        <w:rPr>
          <w:rFonts w:ascii="Times New Roman" w:hAnsi="Times New Roman"/>
        </w:rPr>
        <w:t xml:space="preserve">. </w:t>
      </w:r>
      <w:r w:rsidR="00373AD8" w:rsidRPr="003513C7">
        <w:rPr>
          <w:rFonts w:ascii="Times New Roman" w:hAnsi="Times New Roman"/>
        </w:rPr>
        <w:t xml:space="preserve">Entre les </w:t>
      </w:r>
      <w:r w:rsidR="00502E1E" w:rsidRPr="003513C7">
        <w:rPr>
          <w:rFonts w:ascii="Times New Roman" w:hAnsi="Times New Roman"/>
        </w:rPr>
        <w:t>deux, il y a lieu de distinguer d’autres aspects comme la narration et les thématiques</w:t>
      </w:r>
      <w:r w:rsidR="00680587" w:rsidRPr="003513C7">
        <w:rPr>
          <w:rFonts w:ascii="Times New Roman" w:hAnsi="Times New Roman"/>
        </w:rPr>
        <w:t xml:space="preserve">, </w:t>
      </w:r>
      <w:r w:rsidR="004203C5" w:rsidRPr="003513C7">
        <w:rPr>
          <w:rFonts w:ascii="Times New Roman" w:hAnsi="Times New Roman"/>
        </w:rPr>
        <w:t>qu’un</w:t>
      </w:r>
      <w:r w:rsidR="00297B56" w:rsidRPr="003513C7">
        <w:rPr>
          <w:rFonts w:ascii="Times New Roman" w:hAnsi="Times New Roman"/>
        </w:rPr>
        <w:t xml:space="preserve"> genre peut aussi structurer très clairement. </w:t>
      </w:r>
      <w:r w:rsidR="00E7321E" w:rsidRPr="003513C7">
        <w:rPr>
          <w:rFonts w:ascii="Times New Roman" w:hAnsi="Times New Roman"/>
        </w:rPr>
        <w:t>Par contre, i</w:t>
      </w:r>
      <w:r w:rsidR="00382B84" w:rsidRPr="003513C7">
        <w:rPr>
          <w:rFonts w:ascii="Times New Roman" w:hAnsi="Times New Roman"/>
        </w:rPr>
        <w:t>l est pe</w:t>
      </w:r>
      <w:r w:rsidR="002C2555" w:rsidRPr="003513C7">
        <w:rPr>
          <w:rFonts w:ascii="Times New Roman" w:hAnsi="Times New Roman"/>
        </w:rPr>
        <w:t xml:space="preserve">ut-être </w:t>
      </w:r>
      <w:r w:rsidR="00FC6C06" w:rsidRPr="003513C7">
        <w:rPr>
          <w:rFonts w:ascii="Times New Roman" w:hAnsi="Times New Roman"/>
        </w:rPr>
        <w:t>moins évident qu’</w:t>
      </w:r>
      <w:r w:rsidR="00492E19" w:rsidRPr="003513C7">
        <w:rPr>
          <w:rFonts w:ascii="Times New Roman" w:hAnsi="Times New Roman"/>
        </w:rPr>
        <w:t>un</w:t>
      </w:r>
      <w:r w:rsidR="00FC6C06" w:rsidRPr="003513C7">
        <w:rPr>
          <w:rFonts w:ascii="Times New Roman" w:hAnsi="Times New Roman"/>
        </w:rPr>
        <w:t xml:space="preserve"> </w:t>
      </w:r>
      <w:r w:rsidR="00461949" w:rsidRPr="003513C7">
        <w:rPr>
          <w:rFonts w:ascii="Times New Roman" w:hAnsi="Times New Roman"/>
        </w:rPr>
        <w:t xml:space="preserve">genre structure aussi </w:t>
      </w:r>
      <w:r w:rsidR="00171C72" w:rsidRPr="003513C7">
        <w:rPr>
          <w:rFonts w:ascii="Times New Roman" w:hAnsi="Times New Roman"/>
        </w:rPr>
        <w:t>les moyens expressifs du film</w:t>
      </w:r>
      <w:r w:rsidR="0028769C" w:rsidRPr="003513C7">
        <w:rPr>
          <w:rFonts w:ascii="Times New Roman" w:hAnsi="Times New Roman"/>
        </w:rPr>
        <w:t xml:space="preserve"> (</w:t>
      </w:r>
      <w:r w:rsidR="00763912" w:rsidRPr="003513C7">
        <w:rPr>
          <w:rFonts w:ascii="Times New Roman" w:hAnsi="Times New Roman"/>
        </w:rPr>
        <w:t xml:space="preserve">ce qu’on appelle le </w:t>
      </w:r>
      <w:r w:rsidR="0028769C" w:rsidRPr="003513C7">
        <w:rPr>
          <w:rFonts w:ascii="Times New Roman" w:hAnsi="Times New Roman"/>
        </w:rPr>
        <w:t>langage</w:t>
      </w:r>
      <w:r w:rsidR="00763912" w:rsidRPr="003513C7">
        <w:rPr>
          <w:rFonts w:ascii="Times New Roman" w:hAnsi="Times New Roman"/>
        </w:rPr>
        <w:t xml:space="preserve"> cinématographique</w:t>
      </w:r>
      <w:r w:rsidR="0028769C" w:rsidRPr="003513C7">
        <w:rPr>
          <w:rFonts w:ascii="Times New Roman" w:hAnsi="Times New Roman"/>
        </w:rPr>
        <w:t>)</w:t>
      </w:r>
      <w:r w:rsidR="00256742" w:rsidRPr="003513C7">
        <w:rPr>
          <w:rFonts w:ascii="Times New Roman" w:hAnsi="Times New Roman"/>
        </w:rPr>
        <w:t xml:space="preserve"> ou </w:t>
      </w:r>
      <w:r w:rsidR="003C56EF" w:rsidRPr="003513C7">
        <w:rPr>
          <w:rFonts w:ascii="Times New Roman" w:hAnsi="Times New Roman"/>
        </w:rPr>
        <w:t>ses ressorts passionnels</w:t>
      </w:r>
      <w:r w:rsidR="004C33A3" w:rsidRPr="003513C7">
        <w:rPr>
          <w:rFonts w:ascii="Times New Roman" w:hAnsi="Times New Roman"/>
        </w:rPr>
        <w:t xml:space="preserve">. </w:t>
      </w:r>
      <w:r w:rsidR="00A662D9" w:rsidRPr="003513C7">
        <w:rPr>
          <w:rFonts w:ascii="Times New Roman" w:hAnsi="Times New Roman"/>
        </w:rPr>
        <w:t>Ainsi, du cô</w:t>
      </w:r>
      <w:r w:rsidR="006D2FC0" w:rsidRPr="003513C7">
        <w:rPr>
          <w:rFonts w:ascii="Times New Roman" w:hAnsi="Times New Roman"/>
        </w:rPr>
        <w:t xml:space="preserve">té des premiers, </w:t>
      </w:r>
      <w:r w:rsidR="00C77E8D" w:rsidRPr="003513C7">
        <w:rPr>
          <w:rFonts w:ascii="Times New Roman" w:hAnsi="Times New Roman"/>
        </w:rPr>
        <w:t xml:space="preserve">on peut penser </w:t>
      </w:r>
      <w:r w:rsidR="00810FB3" w:rsidRPr="003513C7">
        <w:rPr>
          <w:rFonts w:ascii="Times New Roman" w:hAnsi="Times New Roman"/>
        </w:rPr>
        <w:t>aux</w:t>
      </w:r>
      <w:r w:rsidR="002264EF" w:rsidRPr="003513C7">
        <w:rPr>
          <w:rFonts w:ascii="Times New Roman" w:hAnsi="Times New Roman"/>
        </w:rPr>
        <w:t xml:space="preserve"> plans généraux du western, qu’on ne trouve pas </w:t>
      </w:r>
      <w:r w:rsidR="00D0373F" w:rsidRPr="003513C7">
        <w:rPr>
          <w:rFonts w:ascii="Times New Roman" w:hAnsi="Times New Roman"/>
        </w:rPr>
        <w:t xml:space="preserve">souvent </w:t>
      </w:r>
      <w:r w:rsidR="002264EF" w:rsidRPr="003513C7">
        <w:rPr>
          <w:rFonts w:ascii="Times New Roman" w:hAnsi="Times New Roman"/>
        </w:rPr>
        <w:t>dans le film d’</w:t>
      </w:r>
      <w:r w:rsidR="00CD614A" w:rsidRPr="003513C7">
        <w:rPr>
          <w:rFonts w:ascii="Times New Roman" w:hAnsi="Times New Roman"/>
        </w:rPr>
        <w:t xml:space="preserve">épouvante, </w:t>
      </w:r>
      <w:r w:rsidR="00927D17" w:rsidRPr="003513C7">
        <w:rPr>
          <w:rFonts w:ascii="Times New Roman" w:hAnsi="Times New Roman"/>
        </w:rPr>
        <w:t xml:space="preserve">caractérisé au contraire par des plans </w:t>
      </w:r>
      <w:r w:rsidR="002264EF" w:rsidRPr="003513C7">
        <w:rPr>
          <w:rFonts w:ascii="Times New Roman" w:hAnsi="Times New Roman"/>
        </w:rPr>
        <w:t xml:space="preserve">rapprochés ; </w:t>
      </w:r>
      <w:r w:rsidR="00474B31" w:rsidRPr="003513C7">
        <w:rPr>
          <w:rFonts w:ascii="Times New Roman" w:hAnsi="Times New Roman"/>
        </w:rPr>
        <w:t xml:space="preserve">ou encore à </w:t>
      </w:r>
      <w:r w:rsidR="002264EF" w:rsidRPr="003513C7">
        <w:rPr>
          <w:rFonts w:ascii="Times New Roman" w:hAnsi="Times New Roman"/>
        </w:rPr>
        <w:t xml:space="preserve">la musique </w:t>
      </w:r>
      <w:r w:rsidR="003C0F7E" w:rsidRPr="003513C7">
        <w:rPr>
          <w:rFonts w:ascii="Times New Roman" w:hAnsi="Times New Roman"/>
        </w:rPr>
        <w:t xml:space="preserve">de fosse déchirante du mélo, qu’on ne trouve pas </w:t>
      </w:r>
      <w:r w:rsidR="00DD10FC" w:rsidRPr="003513C7">
        <w:rPr>
          <w:rFonts w:ascii="Times New Roman" w:hAnsi="Times New Roman"/>
        </w:rPr>
        <w:t xml:space="preserve">souvent </w:t>
      </w:r>
      <w:r w:rsidR="003C0F7E" w:rsidRPr="003513C7">
        <w:rPr>
          <w:rFonts w:ascii="Times New Roman" w:hAnsi="Times New Roman"/>
        </w:rPr>
        <w:t xml:space="preserve">dans un film militant, où l’on préfère </w:t>
      </w:r>
      <w:r w:rsidR="002854C5" w:rsidRPr="003513C7">
        <w:rPr>
          <w:rFonts w:ascii="Times New Roman" w:hAnsi="Times New Roman"/>
        </w:rPr>
        <w:t xml:space="preserve">plutôt </w:t>
      </w:r>
      <w:r w:rsidR="003C0F7E" w:rsidRPr="003513C7">
        <w:rPr>
          <w:rFonts w:ascii="Times New Roman" w:hAnsi="Times New Roman"/>
        </w:rPr>
        <w:t>le son en prise directe</w:t>
      </w:r>
      <w:r w:rsidR="005A185C" w:rsidRPr="003513C7">
        <w:rPr>
          <w:rFonts w:ascii="Times New Roman" w:hAnsi="Times New Roman"/>
        </w:rPr>
        <w:t xml:space="preserve">. Du côté des deuxièmes, les ressorts passionnels </w:t>
      </w:r>
      <w:r w:rsidR="0027224C" w:rsidRPr="003513C7">
        <w:rPr>
          <w:rFonts w:ascii="Times New Roman" w:hAnsi="Times New Roman"/>
        </w:rPr>
        <w:t>prévus, on peut songer à</w:t>
      </w:r>
      <w:r w:rsidR="004272A9" w:rsidRPr="003513C7">
        <w:rPr>
          <w:rFonts w:ascii="Times New Roman" w:hAnsi="Times New Roman"/>
        </w:rPr>
        <w:t xml:space="preserve"> </w:t>
      </w:r>
      <w:r w:rsidR="007131BD" w:rsidRPr="003513C7">
        <w:rPr>
          <w:rFonts w:ascii="Times New Roman" w:hAnsi="Times New Roman"/>
        </w:rPr>
        <w:t>l’</w:t>
      </w:r>
      <w:r w:rsidR="00F32961" w:rsidRPr="003513C7">
        <w:rPr>
          <w:rFonts w:ascii="Times New Roman" w:hAnsi="Times New Roman"/>
        </w:rPr>
        <w:t xml:space="preserve">importance extrême de </w:t>
      </w:r>
      <w:r w:rsidR="00CF26F8" w:rsidRPr="003513C7">
        <w:rPr>
          <w:rFonts w:ascii="Times New Roman" w:hAnsi="Times New Roman"/>
        </w:rPr>
        <w:t>l’</w:t>
      </w:r>
      <w:r w:rsidR="007131BD" w:rsidRPr="003513C7">
        <w:rPr>
          <w:rFonts w:ascii="Times New Roman" w:hAnsi="Times New Roman"/>
        </w:rPr>
        <w:t xml:space="preserve">épouvante dans le genre homonyme, </w:t>
      </w:r>
      <w:r w:rsidR="00483D89" w:rsidRPr="003513C7">
        <w:rPr>
          <w:rFonts w:ascii="Times New Roman" w:hAnsi="Times New Roman"/>
        </w:rPr>
        <w:t xml:space="preserve">orchestrée par </w:t>
      </w:r>
      <w:r w:rsidR="001C2C2B" w:rsidRPr="003513C7">
        <w:rPr>
          <w:rFonts w:ascii="Times New Roman" w:hAnsi="Times New Roman"/>
        </w:rPr>
        <w:t xml:space="preserve">ailleurs </w:t>
      </w:r>
      <w:r w:rsidR="00177ABC" w:rsidRPr="003513C7">
        <w:rPr>
          <w:rFonts w:ascii="Times New Roman" w:hAnsi="Times New Roman"/>
        </w:rPr>
        <w:t xml:space="preserve">par </w:t>
      </w:r>
      <w:r w:rsidR="007131BD" w:rsidRPr="003513C7">
        <w:rPr>
          <w:rFonts w:ascii="Times New Roman" w:hAnsi="Times New Roman"/>
        </w:rPr>
        <w:t xml:space="preserve">une pragmatique </w:t>
      </w:r>
      <w:r w:rsidR="008D74AD" w:rsidRPr="003513C7">
        <w:rPr>
          <w:rFonts w:ascii="Times New Roman" w:hAnsi="Times New Roman"/>
        </w:rPr>
        <w:t xml:space="preserve">bien </w:t>
      </w:r>
      <w:r w:rsidR="007131BD" w:rsidRPr="003513C7">
        <w:rPr>
          <w:rFonts w:ascii="Times New Roman" w:hAnsi="Times New Roman"/>
        </w:rPr>
        <w:t>complexe</w:t>
      </w:r>
      <w:r w:rsidR="00572C65" w:rsidRPr="003513C7">
        <w:rPr>
          <w:rFonts w:ascii="Times New Roman" w:hAnsi="Times New Roman"/>
        </w:rPr>
        <w:t xml:space="preserve"> qui oscille</w:t>
      </w:r>
      <w:r w:rsidR="007131BD" w:rsidRPr="003513C7">
        <w:rPr>
          <w:rFonts w:ascii="Times New Roman" w:hAnsi="Times New Roman"/>
        </w:rPr>
        <w:t xml:space="preserve"> entre l’adhésion et la dérision</w:t>
      </w:r>
      <w:r w:rsidR="00974E17">
        <w:rPr>
          <w:rFonts w:ascii="Times New Roman" w:hAnsi="Times New Roman"/>
        </w:rPr>
        <w:t xml:space="preserve">, </w:t>
      </w:r>
      <w:r w:rsidR="0058754B" w:rsidRPr="003513C7">
        <w:rPr>
          <w:rFonts w:ascii="Times New Roman" w:hAnsi="Times New Roman"/>
        </w:rPr>
        <w:t>entre</w:t>
      </w:r>
      <w:r w:rsidR="00193BBF" w:rsidRPr="003513C7">
        <w:rPr>
          <w:rFonts w:ascii="Times New Roman" w:hAnsi="Times New Roman"/>
        </w:rPr>
        <w:t xml:space="preserve"> </w:t>
      </w:r>
      <w:r w:rsidR="00484AB0" w:rsidRPr="003513C7">
        <w:rPr>
          <w:rFonts w:ascii="Times New Roman" w:hAnsi="Times New Roman"/>
        </w:rPr>
        <w:t xml:space="preserve">la </w:t>
      </w:r>
      <w:r w:rsidR="00193BBF" w:rsidRPr="003513C7">
        <w:rPr>
          <w:rFonts w:ascii="Times New Roman" w:hAnsi="Times New Roman"/>
        </w:rPr>
        <w:t xml:space="preserve">passion de se </w:t>
      </w:r>
      <w:r w:rsidR="00193BBF" w:rsidRPr="007B4316">
        <w:rPr>
          <w:rFonts w:ascii="Times New Roman" w:hAnsi="Times New Roman"/>
        </w:rPr>
        <w:t xml:space="preserve">faire </w:t>
      </w:r>
      <w:r w:rsidR="007B4316" w:rsidRPr="007B4316">
        <w:rPr>
          <w:rFonts w:ascii="Times New Roman" w:hAnsi="Times New Roman"/>
        </w:rPr>
        <w:t>renverser l’estomac</w:t>
      </w:r>
      <w:r w:rsidR="00AF6196" w:rsidRPr="007B4316">
        <w:rPr>
          <w:rFonts w:ascii="Times New Roman" w:hAnsi="Times New Roman"/>
        </w:rPr>
        <w:t xml:space="preserve"> et celle de </w:t>
      </w:r>
      <w:r w:rsidR="00AA7729" w:rsidRPr="007B4316">
        <w:rPr>
          <w:rFonts w:ascii="Times New Roman" w:hAnsi="Times New Roman"/>
        </w:rPr>
        <w:t>ne pas pouvoir y croire</w:t>
      </w:r>
      <w:r w:rsidR="006D2CD5" w:rsidRPr="007B4316">
        <w:rPr>
          <w:rFonts w:ascii="Times New Roman" w:hAnsi="Times New Roman"/>
        </w:rPr>
        <w:t xml:space="preserve">, </w:t>
      </w:r>
      <w:r w:rsidR="00A86ECA" w:rsidRPr="007B4316">
        <w:rPr>
          <w:rFonts w:ascii="Times New Roman" w:hAnsi="Times New Roman"/>
        </w:rPr>
        <w:t>à cause des exagérations et des trucages évidents</w:t>
      </w:r>
      <w:r w:rsidR="009F4EB3" w:rsidRPr="007B4316">
        <w:rPr>
          <w:rFonts w:ascii="Times New Roman" w:hAnsi="Times New Roman"/>
        </w:rPr>
        <w:t> ;</w:t>
      </w:r>
      <w:r w:rsidR="002C6270" w:rsidRPr="007B4316">
        <w:rPr>
          <w:rFonts w:ascii="Times New Roman" w:hAnsi="Times New Roman"/>
        </w:rPr>
        <w:t xml:space="preserve"> et on peut penser, par comparaison, à </w:t>
      </w:r>
      <w:r w:rsidR="00B24084" w:rsidRPr="007B4316">
        <w:rPr>
          <w:rFonts w:ascii="Times New Roman" w:hAnsi="Times New Roman"/>
        </w:rPr>
        <w:t xml:space="preserve">l’épouvante dans le </w:t>
      </w:r>
      <w:r w:rsidR="00153386" w:rsidRPr="007B4316">
        <w:rPr>
          <w:rFonts w:ascii="Times New Roman" w:hAnsi="Times New Roman"/>
        </w:rPr>
        <w:t>film d’aventure</w:t>
      </w:r>
      <w:r w:rsidR="00551C1F" w:rsidRPr="007B4316">
        <w:rPr>
          <w:rFonts w:ascii="Times New Roman" w:hAnsi="Times New Roman"/>
        </w:rPr>
        <w:t>, qui</w:t>
      </w:r>
      <w:r w:rsidR="003263A8" w:rsidRPr="007B4316">
        <w:rPr>
          <w:rFonts w:ascii="Times New Roman" w:hAnsi="Times New Roman"/>
        </w:rPr>
        <w:t xml:space="preserve"> </w:t>
      </w:r>
      <w:r w:rsidR="00441A43" w:rsidRPr="007B4316">
        <w:rPr>
          <w:rFonts w:ascii="Times New Roman" w:hAnsi="Times New Roman"/>
        </w:rPr>
        <w:t>n’est guère de la terreur</w:t>
      </w:r>
      <w:r w:rsidR="00F362A3" w:rsidRPr="007B4316">
        <w:rPr>
          <w:rFonts w:ascii="Times New Roman" w:hAnsi="Times New Roman"/>
        </w:rPr>
        <w:t xml:space="preserve"> </w:t>
      </w:r>
      <w:r w:rsidR="007B4316">
        <w:rPr>
          <w:rFonts w:ascii="Times New Roman" w:hAnsi="Times New Roman"/>
        </w:rPr>
        <w:t>tourmentée</w:t>
      </w:r>
      <w:r w:rsidR="00441A43" w:rsidRPr="007B4316">
        <w:rPr>
          <w:rFonts w:ascii="Times New Roman" w:hAnsi="Times New Roman"/>
        </w:rPr>
        <w:t>,</w:t>
      </w:r>
      <w:r w:rsidR="00441A43" w:rsidRPr="003513C7">
        <w:rPr>
          <w:rFonts w:ascii="Times New Roman" w:hAnsi="Times New Roman"/>
        </w:rPr>
        <w:t xml:space="preserve"> mais </w:t>
      </w:r>
      <w:r w:rsidR="003263A8" w:rsidRPr="003513C7">
        <w:rPr>
          <w:rFonts w:ascii="Times New Roman" w:hAnsi="Times New Roman"/>
        </w:rPr>
        <w:t>plutôt une pet</w:t>
      </w:r>
      <w:r w:rsidR="00B87DC8" w:rsidRPr="003513C7">
        <w:rPr>
          <w:rFonts w:ascii="Times New Roman" w:hAnsi="Times New Roman"/>
        </w:rPr>
        <w:t>ite appréhension</w:t>
      </w:r>
      <w:r w:rsidR="007D5E94">
        <w:rPr>
          <w:rFonts w:ascii="Times New Roman" w:hAnsi="Times New Roman"/>
        </w:rPr>
        <w:t xml:space="preserve"> élémentaire</w:t>
      </w:r>
      <w:r w:rsidR="00B87DC8" w:rsidRPr="003513C7">
        <w:rPr>
          <w:rFonts w:ascii="Times New Roman" w:hAnsi="Times New Roman"/>
        </w:rPr>
        <w:t xml:space="preserve"> qui accompagne quelques moments haletants du film</w:t>
      </w:r>
      <w:r w:rsidR="00441A43" w:rsidRPr="003513C7">
        <w:rPr>
          <w:rFonts w:ascii="Times New Roman" w:hAnsi="Times New Roman"/>
        </w:rPr>
        <w:t>.</w:t>
      </w:r>
    </w:p>
    <w:p w:rsidR="00DB71A5" w:rsidRPr="003513C7" w:rsidRDefault="005D3029" w:rsidP="00FB12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effet, s</w:t>
      </w:r>
      <w:r w:rsidR="00313477" w:rsidRPr="003513C7">
        <w:rPr>
          <w:rFonts w:ascii="Times New Roman" w:hAnsi="Times New Roman"/>
        </w:rPr>
        <w:t xml:space="preserve">i </w:t>
      </w:r>
      <w:r w:rsidR="005569FE" w:rsidRPr="003513C7">
        <w:rPr>
          <w:rFonts w:ascii="Times New Roman" w:hAnsi="Times New Roman"/>
        </w:rPr>
        <w:t>le film d’épouvante se codifie notamment</w:t>
      </w:r>
      <w:r w:rsidR="00556459" w:rsidRPr="003513C7">
        <w:rPr>
          <w:rFonts w:ascii="Times New Roman" w:hAnsi="Times New Roman"/>
        </w:rPr>
        <w:t xml:space="preserve"> sur son aspect passionnel</w:t>
      </w:r>
      <w:r w:rsidR="0054498B" w:rsidRPr="003513C7">
        <w:rPr>
          <w:rFonts w:ascii="Times New Roman" w:hAnsi="Times New Roman"/>
        </w:rPr>
        <w:t xml:space="preserve">, le film d’aventure se structure </w:t>
      </w:r>
      <w:r w:rsidR="00CE78BE" w:rsidRPr="003513C7">
        <w:rPr>
          <w:rFonts w:ascii="Times New Roman" w:hAnsi="Times New Roman"/>
        </w:rPr>
        <w:t>surtout sur son aspect narratif</w:t>
      </w:r>
      <w:r w:rsidR="00F72E0E">
        <w:rPr>
          <w:rFonts w:ascii="Times New Roman" w:hAnsi="Times New Roman"/>
        </w:rPr>
        <w:t> ;</w:t>
      </w:r>
      <w:r w:rsidR="00404F61" w:rsidRPr="003513C7">
        <w:rPr>
          <w:rFonts w:ascii="Times New Roman" w:hAnsi="Times New Roman"/>
        </w:rPr>
        <w:t xml:space="preserve"> c’est dire que</w:t>
      </w:r>
      <w:r w:rsidR="0054498B" w:rsidRPr="003513C7">
        <w:rPr>
          <w:rFonts w:ascii="Times New Roman" w:hAnsi="Times New Roman"/>
        </w:rPr>
        <w:t xml:space="preserve"> </w:t>
      </w:r>
      <w:r w:rsidR="00313477" w:rsidRPr="003513C7">
        <w:rPr>
          <w:rFonts w:ascii="Times New Roman" w:hAnsi="Times New Roman"/>
        </w:rPr>
        <w:t xml:space="preserve">la fermeture des genres </w:t>
      </w:r>
      <w:r w:rsidR="0090256D" w:rsidRPr="003513C7">
        <w:rPr>
          <w:rFonts w:ascii="Times New Roman" w:hAnsi="Times New Roman"/>
        </w:rPr>
        <w:t xml:space="preserve">s’opère sur des </w:t>
      </w:r>
      <w:r w:rsidR="00177327" w:rsidRPr="003513C7">
        <w:rPr>
          <w:rFonts w:ascii="Times New Roman" w:hAnsi="Times New Roman"/>
        </w:rPr>
        <w:t>aspects</w:t>
      </w:r>
      <w:r w:rsidR="0090256D" w:rsidRPr="003513C7">
        <w:rPr>
          <w:rFonts w:ascii="Times New Roman" w:hAnsi="Times New Roman"/>
        </w:rPr>
        <w:t xml:space="preserve"> différents</w:t>
      </w:r>
      <w:r w:rsidR="00177327" w:rsidRPr="003513C7">
        <w:rPr>
          <w:rFonts w:ascii="Times New Roman" w:hAnsi="Times New Roman"/>
        </w:rPr>
        <w:t xml:space="preserve">. </w:t>
      </w:r>
      <w:r w:rsidR="00C33D24" w:rsidRPr="003513C7">
        <w:rPr>
          <w:rFonts w:ascii="Times New Roman" w:hAnsi="Times New Roman"/>
        </w:rPr>
        <w:t xml:space="preserve">En plus, </w:t>
      </w:r>
      <w:r w:rsidR="004C70CB" w:rsidRPr="003513C7">
        <w:rPr>
          <w:rFonts w:ascii="Times New Roman" w:hAnsi="Times New Roman"/>
        </w:rPr>
        <w:t xml:space="preserve">elle </w:t>
      </w:r>
      <w:r w:rsidR="00C80B23" w:rsidRPr="003513C7">
        <w:rPr>
          <w:rFonts w:ascii="Times New Roman" w:hAnsi="Times New Roman"/>
        </w:rPr>
        <w:t xml:space="preserve">comporte des intensités différentes : </w:t>
      </w:r>
      <w:r w:rsidR="004272A9" w:rsidRPr="003513C7">
        <w:rPr>
          <w:rFonts w:ascii="Times New Roman" w:hAnsi="Times New Roman"/>
        </w:rPr>
        <w:t xml:space="preserve">le </w:t>
      </w:r>
      <w:r w:rsidR="00FE1F5F" w:rsidRPr="003513C7">
        <w:rPr>
          <w:rFonts w:ascii="Times New Roman" w:hAnsi="Times New Roman"/>
        </w:rPr>
        <w:t xml:space="preserve">noir est infiniment </w:t>
      </w:r>
      <w:r w:rsidR="00FA50DD" w:rsidRPr="003513C7">
        <w:rPr>
          <w:rFonts w:ascii="Times New Roman" w:hAnsi="Times New Roman"/>
        </w:rPr>
        <w:t>plus codé</w:t>
      </w:r>
      <w:r w:rsidR="00DB71A5" w:rsidRPr="003513C7">
        <w:rPr>
          <w:rFonts w:ascii="Times New Roman" w:hAnsi="Times New Roman"/>
        </w:rPr>
        <w:t xml:space="preserve"> </w:t>
      </w:r>
      <w:r w:rsidR="00926081" w:rsidRPr="003513C7">
        <w:rPr>
          <w:rFonts w:ascii="Times New Roman" w:hAnsi="Times New Roman"/>
        </w:rPr>
        <w:t xml:space="preserve">que le biopic ou le film </w:t>
      </w:r>
      <w:r w:rsidR="00EB120C" w:rsidRPr="003513C7">
        <w:rPr>
          <w:rFonts w:ascii="Times New Roman" w:hAnsi="Times New Roman"/>
        </w:rPr>
        <w:t>pornographique</w:t>
      </w:r>
      <w:r w:rsidR="00DB71A5" w:rsidRPr="003513C7">
        <w:rPr>
          <w:rFonts w:ascii="Times New Roman" w:hAnsi="Times New Roman"/>
        </w:rPr>
        <w:t xml:space="preserve">, </w:t>
      </w:r>
      <w:r w:rsidR="00A678ED">
        <w:rPr>
          <w:rFonts w:ascii="Times New Roman" w:hAnsi="Times New Roman"/>
        </w:rPr>
        <w:t>puisque</w:t>
      </w:r>
      <w:r w:rsidR="00DB71A5" w:rsidRPr="003513C7">
        <w:rPr>
          <w:rFonts w:ascii="Times New Roman" w:hAnsi="Times New Roman"/>
        </w:rPr>
        <w:t xml:space="preserve"> le premier </w:t>
      </w:r>
      <w:r w:rsidR="00674359" w:rsidRPr="003513C7">
        <w:rPr>
          <w:rFonts w:ascii="Times New Roman" w:hAnsi="Times New Roman"/>
        </w:rPr>
        <w:t xml:space="preserve">se </w:t>
      </w:r>
      <w:r w:rsidR="00C80B23" w:rsidRPr="003513C7">
        <w:rPr>
          <w:rFonts w:ascii="Times New Roman" w:hAnsi="Times New Roman"/>
        </w:rPr>
        <w:t>structure</w:t>
      </w:r>
      <w:r w:rsidR="00C56B4B" w:rsidRPr="003513C7">
        <w:rPr>
          <w:rFonts w:ascii="Times New Roman" w:hAnsi="Times New Roman"/>
        </w:rPr>
        <w:t xml:space="preserve"> très fortement </w:t>
      </w:r>
      <w:r w:rsidR="00DE2C45" w:rsidRPr="003513C7">
        <w:rPr>
          <w:rFonts w:ascii="Times New Roman" w:hAnsi="Times New Roman"/>
        </w:rPr>
        <w:t xml:space="preserve">et richement </w:t>
      </w:r>
      <w:r w:rsidR="00674359" w:rsidRPr="003513C7">
        <w:rPr>
          <w:rFonts w:ascii="Times New Roman" w:hAnsi="Times New Roman"/>
        </w:rPr>
        <w:t xml:space="preserve">en </w:t>
      </w:r>
      <w:r w:rsidR="00DB71A5" w:rsidRPr="003513C7">
        <w:rPr>
          <w:rFonts w:ascii="Times New Roman" w:hAnsi="Times New Roman"/>
        </w:rPr>
        <w:t>figuration, narration, thèmes, idéologies, moyens expressifs et passionnels, alors que le biopic ne se structure pas au-delà d’un</w:t>
      </w:r>
      <w:r w:rsidR="00212132" w:rsidRPr="003513C7">
        <w:rPr>
          <w:rFonts w:ascii="Times New Roman" w:hAnsi="Times New Roman"/>
        </w:rPr>
        <w:t xml:space="preserve"> simple</w:t>
      </w:r>
      <w:r w:rsidR="00DB71A5" w:rsidRPr="003513C7">
        <w:rPr>
          <w:rFonts w:ascii="Times New Roman" w:hAnsi="Times New Roman"/>
        </w:rPr>
        <w:t xml:space="preserve"> thème (la vie d’un personnage illustre</w:t>
      </w:r>
      <w:r w:rsidR="00FD5E11">
        <w:rPr>
          <w:rFonts w:ascii="Times New Roman" w:hAnsi="Times New Roman"/>
        </w:rPr>
        <w:t xml:space="preserve">, </w:t>
      </w:r>
      <w:r w:rsidR="00A760E0" w:rsidRPr="003513C7">
        <w:rPr>
          <w:rFonts w:ascii="Times New Roman" w:hAnsi="Times New Roman"/>
        </w:rPr>
        <w:t xml:space="preserve">peut-être </w:t>
      </w:r>
      <w:r w:rsidR="002C7CD8" w:rsidRPr="003513C7">
        <w:rPr>
          <w:rFonts w:ascii="Times New Roman" w:hAnsi="Times New Roman"/>
        </w:rPr>
        <w:t>raconté</w:t>
      </w:r>
      <w:r w:rsidR="00380490" w:rsidRPr="003513C7">
        <w:rPr>
          <w:rFonts w:ascii="Times New Roman" w:hAnsi="Times New Roman"/>
        </w:rPr>
        <w:t>e</w:t>
      </w:r>
      <w:r w:rsidR="002C7CD8" w:rsidRPr="003513C7">
        <w:rPr>
          <w:rFonts w:ascii="Times New Roman" w:hAnsi="Times New Roman"/>
        </w:rPr>
        <w:t xml:space="preserve"> </w:t>
      </w:r>
      <w:r w:rsidR="00A760E0" w:rsidRPr="003513C7">
        <w:rPr>
          <w:rFonts w:ascii="Times New Roman" w:hAnsi="Times New Roman"/>
        </w:rPr>
        <w:t>avec un peu de pathos</w:t>
      </w:r>
      <w:r w:rsidR="00DB71A5" w:rsidRPr="003513C7">
        <w:rPr>
          <w:rFonts w:ascii="Times New Roman" w:hAnsi="Times New Roman"/>
        </w:rPr>
        <w:t>)</w:t>
      </w:r>
      <w:r w:rsidR="002944DE" w:rsidRPr="003513C7">
        <w:rPr>
          <w:rFonts w:ascii="Times New Roman" w:hAnsi="Times New Roman"/>
        </w:rPr>
        <w:t xml:space="preserve"> et le film </w:t>
      </w:r>
      <w:r w:rsidR="00EB120C" w:rsidRPr="003513C7">
        <w:rPr>
          <w:rFonts w:ascii="Times New Roman" w:hAnsi="Times New Roman"/>
        </w:rPr>
        <w:t>pornographique</w:t>
      </w:r>
      <w:r w:rsidR="002944DE" w:rsidRPr="003513C7">
        <w:rPr>
          <w:rFonts w:ascii="Times New Roman" w:hAnsi="Times New Roman"/>
        </w:rPr>
        <w:t xml:space="preserve"> au-delà d’un jeu passionnel</w:t>
      </w:r>
      <w:r w:rsidR="000658E0" w:rsidRPr="003513C7">
        <w:rPr>
          <w:rFonts w:ascii="Times New Roman" w:hAnsi="Times New Roman"/>
        </w:rPr>
        <w:t xml:space="preserve"> très clair</w:t>
      </w:r>
      <w:r w:rsidR="002944DE" w:rsidRPr="003513C7">
        <w:rPr>
          <w:rFonts w:ascii="Times New Roman" w:hAnsi="Times New Roman"/>
        </w:rPr>
        <w:t xml:space="preserve"> (l’excitation sexuelle</w:t>
      </w:r>
      <w:r w:rsidR="0090635C">
        <w:rPr>
          <w:rFonts w:ascii="Times New Roman" w:hAnsi="Times New Roman"/>
        </w:rPr>
        <w:t>,</w:t>
      </w:r>
      <w:r w:rsidR="005446F4" w:rsidRPr="003513C7">
        <w:rPr>
          <w:rFonts w:ascii="Times New Roman" w:hAnsi="Times New Roman"/>
        </w:rPr>
        <w:t xml:space="preserve"> peut-être sur </w:t>
      </w:r>
      <w:r w:rsidR="005C63F9" w:rsidRPr="003513C7">
        <w:rPr>
          <w:rFonts w:ascii="Times New Roman" w:hAnsi="Times New Roman"/>
        </w:rPr>
        <w:t xml:space="preserve">quelques situations figurativo-narratives </w:t>
      </w:r>
      <w:r w:rsidR="004372DF" w:rsidRPr="003513C7">
        <w:rPr>
          <w:rFonts w:ascii="Times New Roman" w:hAnsi="Times New Roman"/>
        </w:rPr>
        <w:t>stéréotypées</w:t>
      </w:r>
      <w:r w:rsidR="004066AC" w:rsidRPr="003513C7">
        <w:rPr>
          <w:rFonts w:ascii="Times New Roman" w:hAnsi="Times New Roman"/>
        </w:rPr>
        <w:t>, mais pas obligées</w:t>
      </w:r>
      <w:r w:rsidR="005C63F9" w:rsidRPr="003513C7">
        <w:rPr>
          <w:rFonts w:ascii="Times New Roman" w:hAnsi="Times New Roman"/>
        </w:rPr>
        <w:t xml:space="preserve">). </w:t>
      </w:r>
      <w:r w:rsidR="0081652E" w:rsidRPr="003513C7">
        <w:rPr>
          <w:rFonts w:ascii="Times New Roman" w:hAnsi="Times New Roman"/>
        </w:rPr>
        <w:t xml:space="preserve">Ce ne sont là que </w:t>
      </w:r>
      <w:r w:rsidR="00794847" w:rsidRPr="003513C7">
        <w:rPr>
          <w:rFonts w:ascii="Times New Roman" w:hAnsi="Times New Roman"/>
        </w:rPr>
        <w:t>des exemples</w:t>
      </w:r>
      <w:r w:rsidR="00CC351E">
        <w:rPr>
          <w:rFonts w:ascii="Times New Roman" w:hAnsi="Times New Roman"/>
        </w:rPr>
        <w:t xml:space="preserve"> pris</w:t>
      </w:r>
      <w:r w:rsidR="00794847" w:rsidRPr="003513C7">
        <w:rPr>
          <w:rFonts w:ascii="Times New Roman" w:hAnsi="Times New Roman"/>
        </w:rPr>
        <w:t xml:space="preserve"> au hasard</w:t>
      </w:r>
      <w:r w:rsidR="00DD6ED9" w:rsidRPr="003513C7">
        <w:rPr>
          <w:rFonts w:ascii="Times New Roman" w:hAnsi="Times New Roman"/>
        </w:rPr>
        <w:t xml:space="preserve"> ; </w:t>
      </w:r>
      <w:r w:rsidR="00C152AE" w:rsidRPr="003513C7">
        <w:rPr>
          <w:rFonts w:ascii="Times New Roman" w:hAnsi="Times New Roman"/>
        </w:rPr>
        <w:t xml:space="preserve">on peut </w:t>
      </w:r>
      <w:r w:rsidR="009D1787" w:rsidRPr="003513C7">
        <w:rPr>
          <w:rFonts w:ascii="Times New Roman" w:hAnsi="Times New Roman"/>
        </w:rPr>
        <w:t>surenchérir</w:t>
      </w:r>
      <w:r w:rsidR="00DD6ED9" w:rsidRPr="003513C7">
        <w:rPr>
          <w:rFonts w:ascii="Times New Roman" w:hAnsi="Times New Roman"/>
        </w:rPr>
        <w:t xml:space="preserve"> et </w:t>
      </w:r>
      <w:r w:rsidR="00457DD4" w:rsidRPr="003513C7">
        <w:rPr>
          <w:rFonts w:ascii="Times New Roman" w:hAnsi="Times New Roman"/>
        </w:rPr>
        <w:t>admettre</w:t>
      </w:r>
      <w:r w:rsidR="007937B7" w:rsidRPr="003513C7">
        <w:rPr>
          <w:rFonts w:ascii="Times New Roman" w:hAnsi="Times New Roman"/>
        </w:rPr>
        <w:t xml:space="preserve"> que</w:t>
      </w:r>
      <w:r w:rsidR="0008173A" w:rsidRPr="003513C7">
        <w:rPr>
          <w:rFonts w:ascii="Times New Roman" w:hAnsi="Times New Roman"/>
        </w:rPr>
        <w:t xml:space="preserve"> le noir n’est pas encore très</w:t>
      </w:r>
      <w:r w:rsidR="006A33E7" w:rsidRPr="003513C7">
        <w:rPr>
          <w:rFonts w:ascii="Times New Roman" w:hAnsi="Times New Roman"/>
        </w:rPr>
        <w:t xml:space="preserve"> structuré s</w:t>
      </w:r>
      <w:r w:rsidR="007F23BE" w:rsidRPr="003513C7">
        <w:rPr>
          <w:rFonts w:ascii="Times New Roman" w:hAnsi="Times New Roman"/>
        </w:rPr>
        <w:t xml:space="preserve">’il </w:t>
      </w:r>
      <w:r w:rsidR="00F56FEB">
        <w:rPr>
          <w:rFonts w:ascii="Times New Roman" w:hAnsi="Times New Roman"/>
        </w:rPr>
        <w:t xml:space="preserve">est </w:t>
      </w:r>
      <w:r w:rsidR="007F23BE" w:rsidRPr="003513C7">
        <w:rPr>
          <w:rFonts w:ascii="Times New Roman" w:hAnsi="Times New Roman"/>
        </w:rPr>
        <w:t>comparé</w:t>
      </w:r>
      <w:r w:rsidR="006A33E7" w:rsidRPr="003513C7">
        <w:rPr>
          <w:rFonts w:ascii="Times New Roman" w:hAnsi="Times New Roman"/>
        </w:rPr>
        <w:t xml:space="preserve"> au western spaghetti ou </w:t>
      </w:r>
      <w:r w:rsidR="00CE4449" w:rsidRPr="003513C7">
        <w:rPr>
          <w:rFonts w:ascii="Times New Roman" w:hAnsi="Times New Roman"/>
        </w:rPr>
        <w:t xml:space="preserve">au </w:t>
      </w:r>
      <w:r w:rsidR="005C63F9" w:rsidRPr="003513C7">
        <w:rPr>
          <w:rFonts w:ascii="Times New Roman" w:hAnsi="Times New Roman"/>
          <w:i/>
        </w:rPr>
        <w:t>slasher movie</w:t>
      </w:r>
      <w:r w:rsidR="00C513F9" w:rsidRPr="003513C7">
        <w:rPr>
          <w:rFonts w:ascii="Times New Roman" w:hAnsi="Times New Roman"/>
        </w:rPr>
        <w:t>.</w:t>
      </w:r>
      <w:r w:rsidR="009D1787" w:rsidRPr="003513C7">
        <w:rPr>
          <w:rFonts w:ascii="Times New Roman" w:hAnsi="Times New Roman"/>
        </w:rPr>
        <w:t xml:space="preserve"> </w:t>
      </w:r>
      <w:r w:rsidR="00FB1244" w:rsidRPr="003513C7">
        <w:rPr>
          <w:rFonts w:ascii="Times New Roman" w:hAnsi="Times New Roman"/>
        </w:rPr>
        <w:t xml:space="preserve">En conclusion, on peut </w:t>
      </w:r>
      <w:r w:rsidR="00C5693C" w:rsidRPr="003513C7">
        <w:rPr>
          <w:rFonts w:ascii="Times New Roman" w:hAnsi="Times New Roman"/>
        </w:rPr>
        <w:t>admet</w:t>
      </w:r>
      <w:r w:rsidR="00FB1244" w:rsidRPr="003513C7">
        <w:rPr>
          <w:rFonts w:ascii="Times New Roman" w:hAnsi="Times New Roman"/>
        </w:rPr>
        <w:t>tre</w:t>
      </w:r>
      <w:r w:rsidR="00C5693C" w:rsidRPr="003513C7">
        <w:rPr>
          <w:rFonts w:ascii="Times New Roman" w:hAnsi="Times New Roman"/>
        </w:rPr>
        <w:t xml:space="preserve"> la diversité</w:t>
      </w:r>
      <w:r w:rsidR="00F31592" w:rsidRPr="003513C7">
        <w:rPr>
          <w:rFonts w:ascii="Times New Roman" w:hAnsi="Times New Roman"/>
        </w:rPr>
        <w:t xml:space="preserve">, incomparable, </w:t>
      </w:r>
      <w:r w:rsidR="00F70155" w:rsidRPr="003513C7">
        <w:rPr>
          <w:rFonts w:ascii="Times New Roman" w:hAnsi="Times New Roman"/>
        </w:rPr>
        <w:t>des aspects et des degrés de structuration entre un genre et un autre</w:t>
      </w:r>
      <w:r w:rsidR="00EF0A2B" w:rsidRPr="003513C7">
        <w:rPr>
          <w:rFonts w:ascii="Times New Roman" w:hAnsi="Times New Roman"/>
        </w:rPr>
        <w:t xml:space="preserve">, </w:t>
      </w:r>
      <w:r w:rsidR="001E2D5F" w:rsidRPr="003513C7">
        <w:rPr>
          <w:rFonts w:ascii="Times New Roman" w:hAnsi="Times New Roman"/>
        </w:rPr>
        <w:t xml:space="preserve">et se </w:t>
      </w:r>
      <w:r w:rsidR="00EF0A2B" w:rsidRPr="003513C7">
        <w:rPr>
          <w:rFonts w:ascii="Times New Roman" w:hAnsi="Times New Roman"/>
        </w:rPr>
        <w:t>rend</w:t>
      </w:r>
      <w:r w:rsidR="001E2D5F" w:rsidRPr="003513C7">
        <w:rPr>
          <w:rFonts w:ascii="Times New Roman" w:hAnsi="Times New Roman"/>
        </w:rPr>
        <w:t>re alors</w:t>
      </w:r>
      <w:r w:rsidR="00EF0A2B" w:rsidRPr="003513C7">
        <w:rPr>
          <w:rFonts w:ascii="Times New Roman" w:hAnsi="Times New Roman"/>
        </w:rPr>
        <w:t xml:space="preserve"> compte qu’il est illusoire</w:t>
      </w:r>
      <w:r w:rsidR="001E2D5F" w:rsidRPr="003513C7">
        <w:rPr>
          <w:rFonts w:ascii="Times New Roman" w:hAnsi="Times New Roman"/>
        </w:rPr>
        <w:t xml:space="preserve"> et peu utile </w:t>
      </w:r>
      <w:r w:rsidR="006621B7">
        <w:rPr>
          <w:rFonts w:ascii="Times New Roman" w:hAnsi="Times New Roman"/>
        </w:rPr>
        <w:t>de chercher à</w:t>
      </w:r>
      <w:r w:rsidR="00EF0A2B" w:rsidRPr="003513C7">
        <w:rPr>
          <w:rFonts w:ascii="Times New Roman" w:hAnsi="Times New Roman"/>
        </w:rPr>
        <w:t xml:space="preserve"> dresser un tableau complet</w:t>
      </w:r>
      <w:r w:rsidR="00EE6EE2" w:rsidRPr="003513C7">
        <w:rPr>
          <w:rFonts w:ascii="Times New Roman" w:hAnsi="Times New Roman"/>
        </w:rPr>
        <w:t xml:space="preserve"> et unique des genres</w:t>
      </w:r>
      <w:r w:rsidR="00C12B7D" w:rsidRPr="003513C7">
        <w:rPr>
          <w:rFonts w:ascii="Times New Roman" w:hAnsi="Times New Roman"/>
        </w:rPr>
        <w:t> : on ne peut qu’essayer des confrontations ponctuelles, sur tel aspect ou sur tel degré</w:t>
      </w:r>
      <w:r w:rsidR="00F966FF" w:rsidRPr="003513C7">
        <w:rPr>
          <w:rFonts w:ascii="Times New Roman" w:hAnsi="Times New Roman"/>
        </w:rPr>
        <w:t xml:space="preserve"> de médiation sémiotique.</w:t>
      </w:r>
    </w:p>
    <w:p w:rsidR="005F0511" w:rsidRPr="003513C7" w:rsidRDefault="007938B5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Le sens des scénarios attendus</w:t>
      </w:r>
      <w:r w:rsidR="00194B7C" w:rsidRPr="003513C7">
        <w:rPr>
          <w:rFonts w:ascii="Times New Roman" w:hAnsi="Times New Roman"/>
        </w:rPr>
        <w:t xml:space="preserve"> : </w:t>
      </w:r>
      <w:r w:rsidR="00381FA7" w:rsidRPr="003513C7">
        <w:rPr>
          <w:rFonts w:ascii="Times New Roman" w:hAnsi="Times New Roman"/>
        </w:rPr>
        <w:t xml:space="preserve">retrouver </w:t>
      </w:r>
      <w:r w:rsidR="00595C4E" w:rsidRPr="003513C7">
        <w:rPr>
          <w:rFonts w:ascii="Times New Roman" w:hAnsi="Times New Roman"/>
        </w:rPr>
        <w:t>des</w:t>
      </w:r>
      <w:r w:rsidR="00381FA7" w:rsidRPr="003513C7">
        <w:rPr>
          <w:rFonts w:ascii="Times New Roman" w:hAnsi="Times New Roman"/>
        </w:rPr>
        <w:t xml:space="preserve"> scénario</w:t>
      </w:r>
      <w:r w:rsidR="00595C4E" w:rsidRPr="003513C7">
        <w:rPr>
          <w:rFonts w:ascii="Times New Roman" w:hAnsi="Times New Roman"/>
        </w:rPr>
        <w:t>s</w:t>
      </w:r>
      <w:r w:rsidR="00381FA7" w:rsidRPr="003513C7">
        <w:rPr>
          <w:rFonts w:ascii="Times New Roman" w:hAnsi="Times New Roman"/>
        </w:rPr>
        <w:t xml:space="preserve"> attendus dans un genre, c’est aussi</w:t>
      </w:r>
      <w:r w:rsidR="00C36FF3" w:rsidRPr="003513C7">
        <w:rPr>
          <w:rFonts w:ascii="Times New Roman" w:hAnsi="Times New Roman"/>
        </w:rPr>
        <w:t>, on vient de le suggérer</w:t>
      </w:r>
      <w:r w:rsidR="00087595" w:rsidRPr="003513C7">
        <w:rPr>
          <w:rFonts w:ascii="Times New Roman" w:hAnsi="Times New Roman"/>
        </w:rPr>
        <w:t xml:space="preserve"> avec le film d’épouvante</w:t>
      </w:r>
      <w:r w:rsidR="00D74206" w:rsidRPr="003513C7">
        <w:rPr>
          <w:rFonts w:ascii="Times New Roman" w:hAnsi="Times New Roman"/>
        </w:rPr>
        <w:t xml:space="preserve"> notamment,</w:t>
      </w:r>
      <w:r w:rsidR="00DD123F" w:rsidRPr="003513C7">
        <w:rPr>
          <w:rFonts w:ascii="Times New Roman" w:hAnsi="Times New Roman"/>
        </w:rPr>
        <w:t xml:space="preserve"> en retrouver </w:t>
      </w:r>
      <w:r w:rsidR="0011406B" w:rsidRPr="003513C7">
        <w:rPr>
          <w:rFonts w:ascii="Times New Roman" w:hAnsi="Times New Roman"/>
        </w:rPr>
        <w:t>leur</w:t>
      </w:r>
      <w:r w:rsidR="00986613" w:rsidRPr="003513C7">
        <w:rPr>
          <w:rFonts w:ascii="Times New Roman" w:hAnsi="Times New Roman"/>
        </w:rPr>
        <w:t xml:space="preserve"> pragmatique</w:t>
      </w:r>
      <w:r w:rsidR="002C0BB3" w:rsidRPr="003513C7">
        <w:rPr>
          <w:rFonts w:ascii="Times New Roman" w:hAnsi="Times New Roman"/>
        </w:rPr>
        <w:t xml:space="preserve"> : tragique ou comique, sérieuse ou parodique. </w:t>
      </w:r>
      <w:r w:rsidR="00A04126" w:rsidRPr="003513C7">
        <w:rPr>
          <w:rFonts w:ascii="Times New Roman" w:hAnsi="Times New Roman"/>
        </w:rPr>
        <w:t>Dans un film burlesque</w:t>
      </w:r>
      <w:r w:rsidR="00FE0BDB" w:rsidRPr="003513C7">
        <w:rPr>
          <w:rFonts w:ascii="Times New Roman" w:hAnsi="Times New Roman"/>
        </w:rPr>
        <w:t xml:space="preserve">, on est disposé à rire de la plus grande des catastrophes ; dans un film d’épouvante, on est disposé à s’inquiéter </w:t>
      </w:r>
      <w:r w:rsidR="0061776F" w:rsidRPr="003513C7">
        <w:rPr>
          <w:rFonts w:ascii="Times New Roman" w:hAnsi="Times New Roman"/>
        </w:rPr>
        <w:t>jusqu’au spasme pou</w:t>
      </w:r>
      <w:r w:rsidR="0085189F" w:rsidRPr="003513C7">
        <w:rPr>
          <w:rFonts w:ascii="Times New Roman" w:hAnsi="Times New Roman"/>
        </w:rPr>
        <w:t xml:space="preserve">r le moindre craquement. </w:t>
      </w:r>
      <w:r w:rsidR="00B05B4F" w:rsidRPr="003513C7">
        <w:rPr>
          <w:rFonts w:ascii="Times New Roman" w:hAnsi="Times New Roman"/>
        </w:rPr>
        <w:t>On pe</w:t>
      </w:r>
      <w:r w:rsidR="00AF1509">
        <w:rPr>
          <w:rFonts w:ascii="Times New Roman" w:hAnsi="Times New Roman"/>
        </w:rPr>
        <w:t>ut imaginer la même séquence</w:t>
      </w:r>
      <w:r w:rsidR="00944215">
        <w:rPr>
          <w:rFonts w:ascii="Times New Roman" w:hAnsi="Times New Roman"/>
        </w:rPr>
        <w:t xml:space="preserve"> </w:t>
      </w:r>
      <w:r w:rsidR="00F35836" w:rsidRPr="003513C7">
        <w:rPr>
          <w:rFonts w:ascii="Times New Roman" w:hAnsi="Times New Roman"/>
        </w:rPr>
        <w:t>qui, dans un cas, prendrait un sens comique et, dans l’autre, un sens tragique.</w:t>
      </w:r>
    </w:p>
    <w:p w:rsidR="00D93119" w:rsidRPr="003513C7" w:rsidRDefault="0078314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En somme, </w:t>
      </w:r>
      <w:r w:rsidR="00A643A8" w:rsidRPr="003513C7">
        <w:rPr>
          <w:rFonts w:ascii="Times New Roman" w:hAnsi="Times New Roman"/>
        </w:rPr>
        <w:t xml:space="preserve">l’ouverture sémiotique </w:t>
      </w:r>
      <w:r w:rsidR="001128B5" w:rsidRPr="003513C7">
        <w:rPr>
          <w:rFonts w:ascii="Times New Roman" w:hAnsi="Times New Roman"/>
        </w:rPr>
        <w:t>du film est</w:t>
      </w:r>
      <w:r w:rsidR="00A643A8" w:rsidRPr="003513C7">
        <w:rPr>
          <w:rFonts w:ascii="Times New Roman" w:hAnsi="Times New Roman"/>
        </w:rPr>
        <w:t xml:space="preserve"> réduite</w:t>
      </w:r>
      <w:r w:rsidR="008D575F">
        <w:rPr>
          <w:rFonts w:ascii="Times New Roman" w:hAnsi="Times New Roman"/>
        </w:rPr>
        <w:t xml:space="preserve">, sur </w:t>
      </w:r>
      <w:r w:rsidR="009C72AF" w:rsidRPr="003513C7">
        <w:rPr>
          <w:rFonts w:ascii="Times New Roman" w:hAnsi="Times New Roman"/>
        </w:rPr>
        <w:t>deux fronts</w:t>
      </w:r>
      <w:r w:rsidR="00947780" w:rsidRPr="003513C7">
        <w:rPr>
          <w:rFonts w:ascii="Times New Roman" w:hAnsi="Times New Roman"/>
        </w:rPr>
        <w:t xml:space="preserve"> </w:t>
      </w:r>
      <w:r w:rsidR="001E0CBD">
        <w:rPr>
          <w:rFonts w:ascii="Times New Roman" w:hAnsi="Times New Roman"/>
        </w:rPr>
        <w:t xml:space="preserve">– </w:t>
      </w:r>
      <w:r w:rsidR="006274E8" w:rsidRPr="003513C7">
        <w:rPr>
          <w:rFonts w:ascii="Times New Roman" w:hAnsi="Times New Roman"/>
        </w:rPr>
        <w:t>à leur tour, très variés</w:t>
      </w:r>
      <w:r w:rsidR="00316C60" w:rsidRPr="003513C7">
        <w:rPr>
          <w:rFonts w:ascii="Times New Roman" w:hAnsi="Times New Roman"/>
        </w:rPr>
        <w:t xml:space="preserve"> en aspects et de</w:t>
      </w:r>
      <w:r w:rsidR="007F1627" w:rsidRPr="003513C7">
        <w:rPr>
          <w:rFonts w:ascii="Times New Roman" w:hAnsi="Times New Roman"/>
        </w:rPr>
        <w:t>grés</w:t>
      </w:r>
      <w:r w:rsidR="001E0CBD">
        <w:rPr>
          <w:rFonts w:ascii="Times New Roman" w:hAnsi="Times New Roman"/>
        </w:rPr>
        <w:t> :</w:t>
      </w:r>
      <w:r w:rsidR="00D66D75" w:rsidRPr="003513C7">
        <w:rPr>
          <w:rFonts w:ascii="Times New Roman" w:hAnsi="Times New Roman"/>
        </w:rPr>
        <w:t xml:space="preserve"> </w:t>
      </w:r>
      <w:r w:rsidR="00940822" w:rsidRPr="003513C7">
        <w:rPr>
          <w:rFonts w:ascii="Times New Roman" w:hAnsi="Times New Roman"/>
        </w:rPr>
        <w:t>celui</w:t>
      </w:r>
      <w:r w:rsidR="00633B02" w:rsidRPr="003513C7">
        <w:rPr>
          <w:rFonts w:ascii="Times New Roman" w:hAnsi="Times New Roman"/>
        </w:rPr>
        <w:t xml:space="preserve"> de la préfiguration de ce qui va être vu</w:t>
      </w:r>
      <w:r w:rsidR="00940CB0" w:rsidRPr="003513C7">
        <w:rPr>
          <w:rFonts w:ascii="Times New Roman" w:hAnsi="Times New Roman"/>
        </w:rPr>
        <w:t>, le scénario attendu,</w:t>
      </w:r>
      <w:r w:rsidR="00C06929" w:rsidRPr="003513C7">
        <w:rPr>
          <w:rFonts w:ascii="Times New Roman" w:hAnsi="Times New Roman"/>
        </w:rPr>
        <w:t xml:space="preserve"> et celui de la configuration en acte</w:t>
      </w:r>
      <w:r w:rsidR="00411008" w:rsidRPr="003513C7">
        <w:rPr>
          <w:rFonts w:ascii="Times New Roman" w:hAnsi="Times New Roman"/>
        </w:rPr>
        <w:t>, le</w:t>
      </w:r>
      <w:r w:rsidR="00810ACE" w:rsidRPr="003513C7">
        <w:rPr>
          <w:rFonts w:ascii="Times New Roman" w:hAnsi="Times New Roman"/>
        </w:rPr>
        <w:t xml:space="preserve"> sens de ce qui est vu</w:t>
      </w:r>
      <w:r w:rsidR="00A2617F" w:rsidRPr="003513C7">
        <w:rPr>
          <w:rFonts w:ascii="Times New Roman" w:hAnsi="Times New Roman"/>
        </w:rPr>
        <w:t xml:space="preserve">. </w:t>
      </w:r>
      <w:r w:rsidR="00EB3D99">
        <w:rPr>
          <w:rFonts w:ascii="Times New Roman" w:hAnsi="Times New Roman"/>
        </w:rPr>
        <w:t>Cela</w:t>
      </w:r>
      <w:r w:rsidR="008E6209" w:rsidRPr="003513C7">
        <w:rPr>
          <w:rFonts w:ascii="Times New Roman" w:hAnsi="Times New Roman"/>
        </w:rPr>
        <w:t xml:space="preserve"> étant, </w:t>
      </w:r>
      <w:r w:rsidR="00E21ACA" w:rsidRPr="003513C7">
        <w:rPr>
          <w:rFonts w:ascii="Times New Roman" w:hAnsi="Times New Roman"/>
        </w:rPr>
        <w:t>la médiation du genre ne s’oppose-t-elle pas à la médiation du statut artistique, laquelle consiste, précisément, à cultiver l’ouverture structurale</w:t>
      </w:r>
      <w:r w:rsidR="001E2991">
        <w:rPr>
          <w:rFonts w:ascii="Times New Roman" w:hAnsi="Times New Roman"/>
        </w:rPr>
        <w:t>, à savoir</w:t>
      </w:r>
      <w:r w:rsidR="007F5247" w:rsidRPr="003513C7">
        <w:rPr>
          <w:rFonts w:ascii="Times New Roman" w:hAnsi="Times New Roman"/>
        </w:rPr>
        <w:t xml:space="preserve"> l’imprévu dans ce qu’on préfigure et le méconnu ou le malentendu dans ce qu’on est en train de configurer ?</w:t>
      </w:r>
    </w:p>
    <w:p w:rsidR="000E1A01" w:rsidRPr="003513C7" w:rsidRDefault="000E1A01" w:rsidP="003171CB">
      <w:pPr>
        <w:jc w:val="both"/>
        <w:rPr>
          <w:rFonts w:ascii="Times New Roman" w:hAnsi="Times New Roman"/>
        </w:rPr>
      </w:pPr>
    </w:p>
    <w:p w:rsidR="00ED38C8" w:rsidRPr="003513C7" w:rsidRDefault="00EF3D88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3</w:t>
      </w:r>
      <w:r w:rsidR="00BB2C78" w:rsidRPr="003513C7">
        <w:rPr>
          <w:rFonts w:ascii="Times New Roman" w:hAnsi="Times New Roman"/>
        </w:rPr>
        <w:t xml:space="preserve">.2. </w:t>
      </w:r>
      <w:r w:rsidR="000E1A01" w:rsidRPr="003513C7">
        <w:rPr>
          <w:rFonts w:ascii="Times New Roman" w:hAnsi="Times New Roman"/>
        </w:rPr>
        <w:t>Généralisation/singularisation</w:t>
      </w:r>
    </w:p>
    <w:p w:rsidR="006F239D" w:rsidRDefault="00245B1A" w:rsidP="002B07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fermeture</w:t>
      </w:r>
      <w:r w:rsidR="00003307">
        <w:rPr>
          <w:rFonts w:ascii="Times New Roman" w:hAnsi="Times New Roman"/>
        </w:rPr>
        <w:t>/ouverture</w:t>
      </w:r>
      <w:r w:rsidR="00F31495">
        <w:rPr>
          <w:rFonts w:ascii="Times New Roman" w:hAnsi="Times New Roman"/>
        </w:rPr>
        <w:t xml:space="preserve"> d’un film</w:t>
      </w:r>
      <w:r w:rsidR="00583014">
        <w:rPr>
          <w:rFonts w:ascii="Times New Roman" w:hAnsi="Times New Roman"/>
        </w:rPr>
        <w:t>, sa structuration,</w:t>
      </w:r>
      <w:r w:rsidR="00E30BF7">
        <w:rPr>
          <w:rFonts w:ascii="Times New Roman" w:hAnsi="Times New Roman"/>
        </w:rPr>
        <w:t xml:space="preserve"> ne fait sens que</w:t>
      </w:r>
      <w:r w:rsidR="00B638B2">
        <w:rPr>
          <w:rFonts w:ascii="Times New Roman" w:hAnsi="Times New Roman"/>
        </w:rPr>
        <w:t xml:space="preserve"> rapportée</w:t>
      </w:r>
      <w:r w:rsidR="00215DBE">
        <w:rPr>
          <w:rFonts w:ascii="Times New Roman" w:hAnsi="Times New Roman"/>
        </w:rPr>
        <w:t xml:space="preserve"> </w:t>
      </w:r>
      <w:r w:rsidR="00A74F96">
        <w:rPr>
          <w:rFonts w:ascii="Times New Roman" w:hAnsi="Times New Roman"/>
        </w:rPr>
        <w:t xml:space="preserve">à </w:t>
      </w:r>
      <w:r w:rsidR="00215DBE">
        <w:rPr>
          <w:rFonts w:ascii="Times New Roman" w:hAnsi="Times New Roman"/>
        </w:rPr>
        <w:t>sa généralisation/singularisation</w:t>
      </w:r>
      <w:r w:rsidR="00296853">
        <w:rPr>
          <w:rFonts w:ascii="Times New Roman" w:hAnsi="Times New Roman"/>
        </w:rPr>
        <w:t>, à savoir s</w:t>
      </w:r>
      <w:r w:rsidR="00583014">
        <w:rPr>
          <w:rFonts w:ascii="Times New Roman" w:hAnsi="Times New Roman"/>
        </w:rPr>
        <w:t>a mensuration</w:t>
      </w:r>
      <w:r w:rsidR="00E30BF7">
        <w:rPr>
          <w:rFonts w:ascii="Times New Roman" w:hAnsi="Times New Roman"/>
        </w:rPr>
        <w:t xml:space="preserve"> </w:t>
      </w:r>
      <w:r w:rsidR="00296853">
        <w:rPr>
          <w:rFonts w:ascii="Times New Roman" w:hAnsi="Times New Roman"/>
        </w:rPr>
        <w:t>face à</w:t>
      </w:r>
      <w:r w:rsidR="00E30BF7">
        <w:rPr>
          <w:rFonts w:ascii="Times New Roman" w:hAnsi="Times New Roman"/>
        </w:rPr>
        <w:t xml:space="preserve"> la structuration d’autres films</w:t>
      </w:r>
      <w:r w:rsidR="005C6394">
        <w:rPr>
          <w:rFonts w:ascii="Times New Roman" w:hAnsi="Times New Roman"/>
        </w:rPr>
        <w:t xml:space="preserve">. </w:t>
      </w:r>
      <w:r w:rsidR="00A84F58">
        <w:rPr>
          <w:rFonts w:ascii="Times New Roman" w:hAnsi="Times New Roman"/>
        </w:rPr>
        <w:t>En quelque sorte, la sémiotique du film se dessine</w:t>
      </w:r>
      <w:r w:rsidR="0015559D">
        <w:rPr>
          <w:rFonts w:ascii="Times New Roman" w:hAnsi="Times New Roman"/>
        </w:rPr>
        <w:t xml:space="preserve"> comme une transversale entre </w:t>
      </w:r>
      <w:r w:rsidR="00FC2B96">
        <w:rPr>
          <w:rFonts w:ascii="Times New Roman" w:hAnsi="Times New Roman"/>
        </w:rPr>
        <w:t xml:space="preserve">deux axes distincts mais </w:t>
      </w:r>
      <w:r w:rsidR="00027F4D">
        <w:rPr>
          <w:rFonts w:ascii="Times New Roman" w:hAnsi="Times New Roman"/>
        </w:rPr>
        <w:t>convergents :</w:t>
      </w:r>
      <w:r w:rsidR="00FC2B96">
        <w:rPr>
          <w:rFonts w:ascii="Times New Roman" w:hAnsi="Times New Roman"/>
        </w:rPr>
        <w:t xml:space="preserve"> d’une part, la fermeture/ouverture, à savoir la codifiabilité du film ; d’autre part, la </w:t>
      </w:r>
      <w:r w:rsidR="005C6394">
        <w:rPr>
          <w:rFonts w:ascii="Times New Roman" w:hAnsi="Times New Roman"/>
        </w:rPr>
        <w:t>généralisation/singularisation</w:t>
      </w:r>
      <w:r w:rsidR="00A1520F">
        <w:rPr>
          <w:rFonts w:ascii="Times New Roman" w:hAnsi="Times New Roman"/>
        </w:rPr>
        <w:t>,</w:t>
      </w:r>
      <w:r w:rsidR="005C6394">
        <w:rPr>
          <w:rFonts w:ascii="Times New Roman" w:hAnsi="Times New Roman"/>
        </w:rPr>
        <w:t xml:space="preserve"> </w:t>
      </w:r>
      <w:r w:rsidR="00FC2B96">
        <w:rPr>
          <w:rFonts w:ascii="Times New Roman" w:hAnsi="Times New Roman"/>
        </w:rPr>
        <w:t xml:space="preserve">à savoir la </w:t>
      </w:r>
      <w:r w:rsidR="005C6394">
        <w:rPr>
          <w:rFonts w:ascii="Times New Roman" w:hAnsi="Times New Roman"/>
        </w:rPr>
        <w:t>commensurabilité d</w:t>
      </w:r>
      <w:r w:rsidR="00FC2B96">
        <w:rPr>
          <w:rFonts w:ascii="Times New Roman" w:hAnsi="Times New Roman"/>
        </w:rPr>
        <w:t>u film même</w:t>
      </w:r>
      <w:r w:rsidR="00E91F54">
        <w:rPr>
          <w:rFonts w:ascii="Times New Roman" w:hAnsi="Times New Roman"/>
        </w:rPr>
        <w:t>.</w:t>
      </w:r>
    </w:p>
    <w:p w:rsidR="002B4F59" w:rsidRDefault="0030622B" w:rsidP="007613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faudrait apprendre à penser </w:t>
      </w:r>
      <w:r w:rsidR="00360A0F">
        <w:rPr>
          <w:rFonts w:ascii="Times New Roman" w:hAnsi="Times New Roman"/>
        </w:rPr>
        <w:t xml:space="preserve">le genre filmique comme </w:t>
      </w:r>
      <w:r w:rsidR="002A0B55">
        <w:rPr>
          <w:rFonts w:ascii="Times New Roman" w:hAnsi="Times New Roman"/>
        </w:rPr>
        <w:t>le</w:t>
      </w:r>
      <w:r w:rsidR="00C91DFE">
        <w:rPr>
          <w:rFonts w:ascii="Times New Roman" w:hAnsi="Times New Roman"/>
        </w:rPr>
        <w:t xml:space="preserve"> film (en tant que) générique</w:t>
      </w:r>
      <w:r w:rsidR="008B6FEC">
        <w:rPr>
          <w:rFonts w:ascii="Times New Roman" w:hAnsi="Times New Roman"/>
        </w:rPr>
        <w:t xml:space="preserve">. Le genre filmique n’existe pas en soi, n’est pas une catégorie absolue, une classe : il n’est qu’une </w:t>
      </w:r>
      <w:r w:rsidR="009B06C2">
        <w:rPr>
          <w:rFonts w:ascii="Times New Roman" w:hAnsi="Times New Roman"/>
        </w:rPr>
        <w:t>cartographie locale</w:t>
      </w:r>
      <w:r w:rsidR="004A77AB">
        <w:rPr>
          <w:rFonts w:ascii="Times New Roman" w:hAnsi="Times New Roman"/>
        </w:rPr>
        <w:t xml:space="preserve">, </w:t>
      </w:r>
      <w:r w:rsidR="00955834">
        <w:rPr>
          <w:rFonts w:ascii="Times New Roman" w:hAnsi="Times New Roman"/>
        </w:rPr>
        <w:t xml:space="preserve">une dimension relative à tel ou tel(s) autre(s) film(s), </w:t>
      </w:r>
      <w:r w:rsidR="007750F9">
        <w:rPr>
          <w:rFonts w:ascii="Times New Roman" w:hAnsi="Times New Roman"/>
        </w:rPr>
        <w:t xml:space="preserve">bref </w:t>
      </w:r>
      <w:r w:rsidR="00FC6674">
        <w:rPr>
          <w:rFonts w:ascii="Times New Roman" w:hAnsi="Times New Roman"/>
        </w:rPr>
        <w:t>la</w:t>
      </w:r>
      <w:r w:rsidR="00955834">
        <w:rPr>
          <w:rFonts w:ascii="Times New Roman" w:hAnsi="Times New Roman"/>
        </w:rPr>
        <w:t xml:space="preserve"> </w:t>
      </w:r>
      <w:r w:rsidR="00A9569A">
        <w:rPr>
          <w:rFonts w:ascii="Times New Roman" w:hAnsi="Times New Roman"/>
        </w:rPr>
        <w:t>résultante</w:t>
      </w:r>
      <w:r w:rsidR="00FC6674">
        <w:rPr>
          <w:rFonts w:ascii="Times New Roman" w:hAnsi="Times New Roman"/>
        </w:rPr>
        <w:t xml:space="preserve"> d’une perspective</w:t>
      </w:r>
      <w:r w:rsidR="009F45F8">
        <w:rPr>
          <w:rFonts w:ascii="Times New Roman" w:hAnsi="Times New Roman"/>
        </w:rPr>
        <w:t xml:space="preserve"> adoptée localement</w:t>
      </w:r>
      <w:r w:rsidR="00A9569A">
        <w:rPr>
          <w:rFonts w:ascii="Times New Roman" w:hAnsi="Times New Roman"/>
        </w:rPr>
        <w:t>.</w:t>
      </w:r>
      <w:r w:rsidR="00D72C6E">
        <w:rPr>
          <w:rFonts w:ascii="Times New Roman" w:hAnsi="Times New Roman"/>
        </w:rPr>
        <w:t xml:space="preserve"> </w:t>
      </w:r>
      <w:r w:rsidR="0092332C">
        <w:rPr>
          <w:rFonts w:ascii="Times New Roman" w:hAnsi="Times New Roman"/>
        </w:rPr>
        <w:t>(</w:t>
      </w:r>
      <w:r w:rsidR="00D72C6E">
        <w:rPr>
          <w:rFonts w:ascii="Times New Roman" w:hAnsi="Times New Roman"/>
        </w:rPr>
        <w:t>Et dans ce sens, il f</w:t>
      </w:r>
      <w:r w:rsidR="0092332C">
        <w:rPr>
          <w:rFonts w:ascii="Times New Roman" w:hAnsi="Times New Roman"/>
        </w:rPr>
        <w:t>audrait relativiser ce que je viens d’</w:t>
      </w:r>
      <w:r w:rsidR="005B32B8">
        <w:rPr>
          <w:rFonts w:ascii="Times New Roman" w:hAnsi="Times New Roman"/>
        </w:rPr>
        <w:t>écrire</w:t>
      </w:r>
      <w:r w:rsidR="00AB0474">
        <w:rPr>
          <w:rFonts w:ascii="Times New Roman" w:hAnsi="Times New Roman"/>
        </w:rPr>
        <w:t xml:space="preserve"> </w:t>
      </w:r>
      <w:r w:rsidR="008B2CC0">
        <w:rPr>
          <w:rFonts w:ascii="Times New Roman" w:hAnsi="Times New Roman"/>
        </w:rPr>
        <w:t>à propos de</w:t>
      </w:r>
      <w:r w:rsidR="005B32B8">
        <w:rPr>
          <w:rFonts w:ascii="Times New Roman" w:hAnsi="Times New Roman"/>
        </w:rPr>
        <w:t xml:space="preserve"> tel ou tel genre</w:t>
      </w:r>
      <w:r w:rsidR="004102CC">
        <w:rPr>
          <w:rFonts w:ascii="Times New Roman" w:hAnsi="Times New Roman"/>
        </w:rPr>
        <w:t xml:space="preserve"> par souci</w:t>
      </w:r>
      <w:r w:rsidR="00403B37">
        <w:rPr>
          <w:rFonts w:ascii="Times New Roman" w:hAnsi="Times New Roman"/>
        </w:rPr>
        <w:t xml:space="preserve"> de concision</w:t>
      </w:r>
      <w:r w:rsidR="0084062B">
        <w:rPr>
          <w:rFonts w:ascii="Times New Roman" w:hAnsi="Times New Roman"/>
        </w:rPr>
        <w:t>.</w:t>
      </w:r>
      <w:r w:rsidR="0092332C">
        <w:rPr>
          <w:rFonts w:ascii="Times New Roman" w:hAnsi="Times New Roman"/>
        </w:rPr>
        <w:t>)</w:t>
      </w:r>
    </w:p>
    <w:p w:rsidR="002B0750" w:rsidRPr="003513C7" w:rsidRDefault="002B4F59" w:rsidP="002B07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existe bien </w:t>
      </w:r>
      <w:r w:rsidR="002B0750" w:rsidRPr="003513C7">
        <w:rPr>
          <w:rFonts w:ascii="Times New Roman" w:hAnsi="Times New Roman"/>
        </w:rPr>
        <w:t>deux manières de structurer un domaine donné</w:t>
      </w:r>
      <w:r w:rsidR="0082341F">
        <w:rPr>
          <w:rFonts w:ascii="Times New Roman" w:hAnsi="Times New Roman"/>
        </w:rPr>
        <w:t xml:space="preserve"> : </w:t>
      </w:r>
      <w:r w:rsidR="002B0750" w:rsidRPr="003513C7">
        <w:rPr>
          <w:rFonts w:ascii="Times New Roman" w:hAnsi="Times New Roman"/>
        </w:rPr>
        <w:t>l</w:t>
      </w:r>
      <w:r w:rsidR="00214969">
        <w:rPr>
          <w:rFonts w:ascii="Times New Roman" w:hAnsi="Times New Roman"/>
        </w:rPr>
        <w:t>’une consiste à</w:t>
      </w:r>
      <w:r w:rsidR="002B0750" w:rsidRPr="003513C7">
        <w:rPr>
          <w:rFonts w:ascii="Times New Roman" w:hAnsi="Times New Roman"/>
        </w:rPr>
        <w:t xml:space="preserve"> l’articuler en cases, classes, genres. Ce qui veut dire l’échafauder, le diviser abstraitement en secteurs, qui dès lors s’excluent réciproquement, tout au plus se superposent-ils sur les bords ; </w:t>
      </w:r>
      <w:r w:rsidR="00877C3F">
        <w:rPr>
          <w:rFonts w:ascii="Times New Roman" w:hAnsi="Times New Roman"/>
        </w:rPr>
        <w:t xml:space="preserve">et </w:t>
      </w:r>
      <w:r w:rsidR="002B0750" w:rsidRPr="003513C7">
        <w:rPr>
          <w:rFonts w:ascii="Times New Roman" w:hAnsi="Times New Roman"/>
        </w:rPr>
        <w:t>les objets du domaine</w:t>
      </w:r>
      <w:r w:rsidR="00D16987">
        <w:rPr>
          <w:rFonts w:ascii="Times New Roman" w:hAnsi="Times New Roman"/>
        </w:rPr>
        <w:t xml:space="preserve"> </w:t>
      </w:r>
      <w:r w:rsidR="008658B8">
        <w:rPr>
          <w:rFonts w:ascii="Times New Roman" w:hAnsi="Times New Roman"/>
        </w:rPr>
        <w:t xml:space="preserve">sont alors censés remplir </w:t>
      </w:r>
      <w:r w:rsidR="000310AC">
        <w:rPr>
          <w:rFonts w:ascii="Times New Roman" w:hAnsi="Times New Roman"/>
        </w:rPr>
        <w:t>de telles</w:t>
      </w:r>
      <w:r w:rsidR="008658B8">
        <w:rPr>
          <w:rFonts w:ascii="Times New Roman" w:hAnsi="Times New Roman"/>
        </w:rPr>
        <w:t xml:space="preserve"> cases</w:t>
      </w:r>
      <w:r w:rsidR="002B0750" w:rsidRPr="003513C7">
        <w:rPr>
          <w:rFonts w:ascii="Times New Roman" w:hAnsi="Times New Roman"/>
        </w:rPr>
        <w:t>. C’est là la conce</w:t>
      </w:r>
      <w:r w:rsidR="00AE727A">
        <w:rPr>
          <w:rFonts w:ascii="Times New Roman" w:hAnsi="Times New Roman"/>
        </w:rPr>
        <w:t xml:space="preserve">ption </w:t>
      </w:r>
      <w:r w:rsidR="00181F56">
        <w:rPr>
          <w:rFonts w:ascii="Times New Roman" w:hAnsi="Times New Roman"/>
        </w:rPr>
        <w:t xml:space="preserve">courante </w:t>
      </w:r>
      <w:r w:rsidR="00AE727A">
        <w:rPr>
          <w:rFonts w:ascii="Times New Roman" w:hAnsi="Times New Roman"/>
        </w:rPr>
        <w:t>des genres</w:t>
      </w:r>
      <w:r w:rsidR="00345FDC">
        <w:rPr>
          <w:rFonts w:ascii="Times New Roman" w:hAnsi="Times New Roman"/>
        </w:rPr>
        <w:t xml:space="preserve"> dans les arts, mais aussi de</w:t>
      </w:r>
      <w:r w:rsidR="007D6536">
        <w:rPr>
          <w:rFonts w:ascii="Times New Roman" w:hAnsi="Times New Roman"/>
        </w:rPr>
        <w:t xml:space="preserve">s classes dans la société ou des parties grammaticales dans le discours, bref </w:t>
      </w:r>
      <w:r w:rsidR="00754A1A">
        <w:rPr>
          <w:rFonts w:ascii="Times New Roman" w:hAnsi="Times New Roman"/>
        </w:rPr>
        <w:t xml:space="preserve">de tout ce qui peuple un domaine </w:t>
      </w:r>
      <w:r w:rsidR="007D6536">
        <w:rPr>
          <w:rFonts w:ascii="Times New Roman" w:hAnsi="Times New Roman"/>
        </w:rPr>
        <w:t>qu’on veut structurer : o</w:t>
      </w:r>
      <w:r w:rsidR="002B0750" w:rsidRPr="003513C7">
        <w:rPr>
          <w:rFonts w:ascii="Times New Roman" w:hAnsi="Times New Roman"/>
        </w:rPr>
        <w:t>n n’est pas nom et adverbe à la fois, on n’est pas prolétaire et capitaliste à la fois, par définition. L’autre manière de structurer un domaine</w:t>
      </w:r>
      <w:r w:rsidR="00AE727A">
        <w:rPr>
          <w:rFonts w:ascii="Times New Roman" w:hAnsi="Times New Roman"/>
        </w:rPr>
        <w:t xml:space="preserve"> consiste à</w:t>
      </w:r>
      <w:r w:rsidR="002B0750" w:rsidRPr="003513C7">
        <w:rPr>
          <w:rFonts w:ascii="Times New Roman" w:hAnsi="Times New Roman"/>
        </w:rPr>
        <w:t xml:space="preserve"> partir des objets mêmes du domaine et les expérimenter</w:t>
      </w:r>
      <w:r w:rsidR="00F4266B">
        <w:rPr>
          <w:rFonts w:ascii="Times New Roman" w:hAnsi="Times New Roman"/>
        </w:rPr>
        <w:t xml:space="preserve">, </w:t>
      </w:r>
      <w:r w:rsidR="006918E9">
        <w:rPr>
          <w:rFonts w:ascii="Times New Roman" w:hAnsi="Times New Roman"/>
        </w:rPr>
        <w:t xml:space="preserve">y </w:t>
      </w:r>
      <w:r w:rsidR="000963A0">
        <w:rPr>
          <w:rFonts w:ascii="Times New Roman" w:hAnsi="Times New Roman"/>
        </w:rPr>
        <w:t xml:space="preserve">instituer des perspectives, </w:t>
      </w:r>
      <w:r w:rsidR="001C225B">
        <w:rPr>
          <w:rFonts w:ascii="Times New Roman" w:hAnsi="Times New Roman"/>
        </w:rPr>
        <w:t>les rapprocher d’autres</w:t>
      </w:r>
      <w:r w:rsidR="00F037F6">
        <w:rPr>
          <w:rFonts w:ascii="Times New Roman" w:hAnsi="Times New Roman"/>
        </w:rPr>
        <w:t xml:space="preserve"> objets</w:t>
      </w:r>
      <w:r w:rsidR="000963A0">
        <w:rPr>
          <w:rFonts w:ascii="Times New Roman" w:hAnsi="Times New Roman"/>
        </w:rPr>
        <w:t xml:space="preserve">. </w:t>
      </w:r>
      <w:r w:rsidR="00423372">
        <w:rPr>
          <w:rFonts w:ascii="Times New Roman" w:hAnsi="Times New Roman"/>
        </w:rPr>
        <w:t xml:space="preserve">Il s’agit de </w:t>
      </w:r>
      <w:r w:rsidR="002B0750" w:rsidRPr="003513C7">
        <w:rPr>
          <w:rFonts w:ascii="Times New Roman" w:hAnsi="Times New Roman"/>
        </w:rPr>
        <w:t xml:space="preserve">voir comment ces objets </w:t>
      </w:r>
      <w:r w:rsidR="006D7378">
        <w:rPr>
          <w:rFonts w:ascii="Times New Roman" w:hAnsi="Times New Roman"/>
        </w:rPr>
        <w:t xml:space="preserve">mêmes </w:t>
      </w:r>
      <w:r w:rsidR="005C743B">
        <w:rPr>
          <w:rFonts w:ascii="Times New Roman" w:hAnsi="Times New Roman"/>
        </w:rPr>
        <w:t>contribuent</w:t>
      </w:r>
      <w:r w:rsidR="002B0750" w:rsidRPr="003513C7">
        <w:rPr>
          <w:rFonts w:ascii="Times New Roman" w:hAnsi="Times New Roman"/>
        </w:rPr>
        <w:t xml:space="preserve"> à structurer le domaine, qui dès lors ne cessera d’être mis en tension, en mouvement, en question. </w:t>
      </w:r>
      <w:r w:rsidR="00E3513E">
        <w:rPr>
          <w:rFonts w:ascii="Times New Roman" w:hAnsi="Times New Roman"/>
        </w:rPr>
        <w:t xml:space="preserve">Il s’agit </w:t>
      </w:r>
      <w:r w:rsidR="00FD4F9B">
        <w:rPr>
          <w:rFonts w:ascii="Times New Roman" w:hAnsi="Times New Roman"/>
        </w:rPr>
        <w:t xml:space="preserve">ensuite </w:t>
      </w:r>
      <w:r w:rsidR="00E3513E">
        <w:rPr>
          <w:rFonts w:ascii="Times New Roman" w:hAnsi="Times New Roman"/>
        </w:rPr>
        <w:t xml:space="preserve">d’une </w:t>
      </w:r>
      <w:r w:rsidR="002B0750" w:rsidRPr="003513C7">
        <w:rPr>
          <w:rFonts w:ascii="Times New Roman" w:hAnsi="Times New Roman"/>
        </w:rPr>
        <w:t>tout autre conception de la structure</w:t>
      </w:r>
      <w:r w:rsidR="007A2D98">
        <w:rPr>
          <w:rFonts w:ascii="Times New Roman" w:hAnsi="Times New Roman"/>
        </w:rPr>
        <w:t> :</w:t>
      </w:r>
      <w:r w:rsidR="002B0750" w:rsidRPr="003513C7">
        <w:rPr>
          <w:rFonts w:ascii="Times New Roman" w:hAnsi="Times New Roman"/>
        </w:rPr>
        <w:t xml:space="preserve"> la forme du domaine changera selon le</w:t>
      </w:r>
      <w:r w:rsidR="007A2D98">
        <w:rPr>
          <w:rFonts w:ascii="Times New Roman" w:hAnsi="Times New Roman"/>
        </w:rPr>
        <w:t xml:space="preserve"> départ choisi, </w:t>
      </w:r>
      <w:r w:rsidR="00F52A53">
        <w:rPr>
          <w:rFonts w:ascii="Times New Roman" w:hAnsi="Times New Roman"/>
        </w:rPr>
        <w:t xml:space="preserve">la perspective adoptée, </w:t>
      </w:r>
      <w:r w:rsidR="007A2D98">
        <w:rPr>
          <w:rFonts w:ascii="Times New Roman" w:hAnsi="Times New Roman"/>
        </w:rPr>
        <w:t>le</w:t>
      </w:r>
      <w:r w:rsidR="002B0750" w:rsidRPr="003513C7">
        <w:rPr>
          <w:rFonts w:ascii="Times New Roman" w:hAnsi="Times New Roman"/>
        </w:rPr>
        <w:t xml:space="preserve"> parcours </w:t>
      </w:r>
      <w:r w:rsidR="007A2D98">
        <w:rPr>
          <w:rFonts w:ascii="Times New Roman" w:hAnsi="Times New Roman"/>
        </w:rPr>
        <w:t>tracé. Il s’agit</w:t>
      </w:r>
      <w:r w:rsidR="002B0750" w:rsidRPr="003513C7">
        <w:rPr>
          <w:rFonts w:ascii="Times New Roman" w:hAnsi="Times New Roman"/>
        </w:rPr>
        <w:t xml:space="preserve"> </w:t>
      </w:r>
      <w:r w:rsidR="00961697">
        <w:rPr>
          <w:rFonts w:ascii="Times New Roman" w:hAnsi="Times New Roman"/>
        </w:rPr>
        <w:t>finalement</w:t>
      </w:r>
      <w:r w:rsidR="002B0750" w:rsidRPr="003513C7">
        <w:rPr>
          <w:rFonts w:ascii="Times New Roman" w:hAnsi="Times New Roman"/>
        </w:rPr>
        <w:t xml:space="preserve"> </w:t>
      </w:r>
      <w:r w:rsidR="007A2D98">
        <w:rPr>
          <w:rFonts w:ascii="Times New Roman" w:hAnsi="Times New Roman"/>
        </w:rPr>
        <w:t xml:space="preserve">d’une tout autre conception </w:t>
      </w:r>
      <w:r w:rsidR="002B0750" w:rsidRPr="003513C7">
        <w:rPr>
          <w:rFonts w:ascii="Times New Roman" w:hAnsi="Times New Roman"/>
        </w:rPr>
        <w:t>des genres</w:t>
      </w:r>
      <w:r w:rsidR="007A2D98">
        <w:rPr>
          <w:rFonts w:ascii="Times New Roman" w:hAnsi="Times New Roman"/>
        </w:rPr>
        <w:t> :</w:t>
      </w:r>
      <w:r w:rsidR="002B0750" w:rsidRPr="003513C7">
        <w:rPr>
          <w:rFonts w:ascii="Times New Roman" w:hAnsi="Times New Roman"/>
        </w:rPr>
        <w:t xml:space="preserve"> le</w:t>
      </w:r>
      <w:r w:rsidR="007A2D98">
        <w:rPr>
          <w:rFonts w:ascii="Times New Roman" w:hAnsi="Times New Roman"/>
        </w:rPr>
        <w:t>ur</w:t>
      </w:r>
      <w:r w:rsidR="002B0750" w:rsidRPr="003513C7">
        <w:rPr>
          <w:rFonts w:ascii="Times New Roman" w:hAnsi="Times New Roman"/>
        </w:rPr>
        <w:t xml:space="preserve"> nombre ne pourra qu’être ouvert</w:t>
      </w:r>
      <w:r w:rsidR="008A0DA3">
        <w:rPr>
          <w:rFonts w:ascii="Times New Roman" w:hAnsi="Times New Roman"/>
        </w:rPr>
        <w:t xml:space="preserve">, leur </w:t>
      </w:r>
      <w:r w:rsidR="002B0750" w:rsidRPr="003513C7">
        <w:rPr>
          <w:rFonts w:ascii="Times New Roman" w:hAnsi="Times New Roman"/>
        </w:rPr>
        <w:t>architecture é</w:t>
      </w:r>
      <w:r w:rsidR="008A0DA3">
        <w:rPr>
          <w:rFonts w:ascii="Times New Roman" w:hAnsi="Times New Roman"/>
        </w:rPr>
        <w:t>lastique et multidimensionnelle</w:t>
      </w:r>
      <w:r w:rsidR="002B0750" w:rsidRPr="003513C7">
        <w:rPr>
          <w:rFonts w:ascii="Times New Roman" w:hAnsi="Times New Roman"/>
        </w:rPr>
        <w:t xml:space="preserve">. </w:t>
      </w:r>
      <w:r w:rsidR="00DB1FA6">
        <w:rPr>
          <w:rFonts w:ascii="Times New Roman" w:hAnsi="Times New Roman"/>
        </w:rPr>
        <w:t>En somme, o</w:t>
      </w:r>
      <w:r w:rsidR="00531725">
        <w:rPr>
          <w:rFonts w:ascii="Times New Roman" w:hAnsi="Times New Roman"/>
        </w:rPr>
        <w:t xml:space="preserve">n voudrait affirmer qu’il </w:t>
      </w:r>
      <w:r w:rsidR="00064F3E">
        <w:rPr>
          <w:rFonts w:ascii="Times New Roman" w:hAnsi="Times New Roman"/>
        </w:rPr>
        <w:t>s’agit d’</w:t>
      </w:r>
      <w:r w:rsidR="002B0750" w:rsidRPr="003513C7">
        <w:rPr>
          <w:rFonts w:ascii="Times New Roman" w:hAnsi="Times New Roman"/>
        </w:rPr>
        <w:t>une conception plus proche de la foisonnante multiplicité des phénomènes</w:t>
      </w:r>
      <w:r w:rsidR="002B0750" w:rsidRPr="003513C7">
        <w:rPr>
          <w:rStyle w:val="FootnoteReference"/>
          <w:rFonts w:ascii="Times New Roman" w:hAnsi="Times New Roman"/>
        </w:rPr>
        <w:footnoteReference w:id="7"/>
      </w:r>
      <w:r w:rsidR="002B0750" w:rsidRPr="003513C7">
        <w:rPr>
          <w:rFonts w:ascii="Times New Roman" w:hAnsi="Times New Roman"/>
        </w:rPr>
        <w:t>.</w:t>
      </w:r>
    </w:p>
    <w:p w:rsidR="001269B3" w:rsidRPr="003513C7" w:rsidRDefault="00297451" w:rsidP="003171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Reste une double utilité du genre, conçu ici </w:t>
      </w:r>
      <w:r w:rsidR="00EF539F">
        <w:rPr>
          <w:rFonts w:ascii="Times New Roman" w:hAnsi="Times New Roman"/>
        </w:rPr>
        <w:t>sur l’axe de la généralisation/singularisation</w:t>
      </w:r>
      <w:r w:rsidR="00D433F1">
        <w:rPr>
          <w:rFonts w:ascii="Times New Roman" w:hAnsi="Times New Roman"/>
        </w:rPr>
        <w:t xml:space="preserve"> de la structuration du film</w:t>
      </w:r>
      <w:r w:rsidR="00EF539F">
        <w:rPr>
          <w:rFonts w:ascii="Times New Roman" w:hAnsi="Times New Roman"/>
        </w:rPr>
        <w:t xml:space="preserve">. </w:t>
      </w:r>
      <w:r w:rsidR="00DF41E3">
        <w:rPr>
          <w:rFonts w:ascii="Times New Roman" w:hAnsi="Times New Roman"/>
        </w:rPr>
        <w:t xml:space="preserve">Avant tout, il y a une utilité cognitive : </w:t>
      </w:r>
      <w:r w:rsidR="00F944AE" w:rsidRPr="003513C7">
        <w:rPr>
          <w:rFonts w:ascii="Times New Roman" w:hAnsi="Times New Roman"/>
        </w:rPr>
        <w:t>le genre permet de m</w:t>
      </w:r>
      <w:r w:rsidR="005C3A43" w:rsidRPr="003513C7">
        <w:rPr>
          <w:rFonts w:ascii="Times New Roman" w:hAnsi="Times New Roman"/>
        </w:rPr>
        <w:t>ieux connaî</w:t>
      </w:r>
      <w:r w:rsidR="0004250A" w:rsidRPr="003513C7">
        <w:rPr>
          <w:rFonts w:ascii="Times New Roman" w:hAnsi="Times New Roman"/>
        </w:rPr>
        <w:t>tre</w:t>
      </w:r>
      <w:r w:rsidR="00DF41E3">
        <w:rPr>
          <w:rFonts w:ascii="Times New Roman" w:hAnsi="Times New Roman"/>
        </w:rPr>
        <w:t xml:space="preserve"> le film</w:t>
      </w:r>
      <w:r w:rsidR="00603A4E">
        <w:rPr>
          <w:rFonts w:ascii="Times New Roman" w:hAnsi="Times New Roman"/>
        </w:rPr>
        <w:t xml:space="preserve"> en question</w:t>
      </w:r>
      <w:r w:rsidR="00BE1074" w:rsidRPr="003513C7">
        <w:rPr>
          <w:rFonts w:ascii="Times New Roman" w:hAnsi="Times New Roman"/>
        </w:rPr>
        <w:t>,</w:t>
      </w:r>
      <w:r w:rsidR="0004250A" w:rsidRPr="003513C7">
        <w:rPr>
          <w:rFonts w:ascii="Times New Roman" w:hAnsi="Times New Roman"/>
        </w:rPr>
        <w:t xml:space="preserve"> si conn</w:t>
      </w:r>
      <w:r w:rsidR="00957283">
        <w:rPr>
          <w:rFonts w:ascii="Times New Roman" w:hAnsi="Times New Roman"/>
        </w:rPr>
        <w:t>aître veut toujours dire aussi</w:t>
      </w:r>
      <w:r w:rsidR="0004250A" w:rsidRPr="003513C7">
        <w:rPr>
          <w:rFonts w:ascii="Times New Roman" w:hAnsi="Times New Roman"/>
        </w:rPr>
        <w:t xml:space="preserve"> comp</w:t>
      </w:r>
      <w:r w:rsidR="00BE1074" w:rsidRPr="003513C7">
        <w:rPr>
          <w:rFonts w:ascii="Times New Roman" w:hAnsi="Times New Roman"/>
        </w:rPr>
        <w:t xml:space="preserve">arer, mettre en perspective, </w:t>
      </w:r>
      <w:r w:rsidR="005A4E88" w:rsidRPr="003513C7">
        <w:rPr>
          <w:rFonts w:ascii="Times New Roman" w:hAnsi="Times New Roman"/>
        </w:rPr>
        <w:t>disposer dans un groupe.</w:t>
      </w:r>
      <w:r w:rsidR="00BE1074" w:rsidRPr="003513C7">
        <w:rPr>
          <w:rFonts w:ascii="Times New Roman" w:hAnsi="Times New Roman"/>
        </w:rPr>
        <w:t xml:space="preserve"> </w:t>
      </w:r>
      <w:r w:rsidR="0093691B">
        <w:rPr>
          <w:rFonts w:ascii="Times New Roman" w:hAnsi="Times New Roman"/>
        </w:rPr>
        <w:t xml:space="preserve">Ensuite, il y a une utilité évaluative : </w:t>
      </w:r>
      <w:r w:rsidR="004E6633" w:rsidRPr="003513C7">
        <w:rPr>
          <w:rFonts w:ascii="Times New Roman" w:hAnsi="Times New Roman"/>
        </w:rPr>
        <w:t>le ge</w:t>
      </w:r>
      <w:r w:rsidR="006215F4" w:rsidRPr="003513C7">
        <w:rPr>
          <w:rFonts w:ascii="Times New Roman" w:hAnsi="Times New Roman"/>
        </w:rPr>
        <w:t>n</w:t>
      </w:r>
      <w:r w:rsidR="004E6633" w:rsidRPr="003513C7">
        <w:rPr>
          <w:rFonts w:ascii="Times New Roman" w:hAnsi="Times New Roman"/>
        </w:rPr>
        <w:t>r</w:t>
      </w:r>
      <w:r w:rsidR="006215F4" w:rsidRPr="003513C7">
        <w:rPr>
          <w:rFonts w:ascii="Times New Roman" w:hAnsi="Times New Roman"/>
        </w:rPr>
        <w:t xml:space="preserve">e sert à </w:t>
      </w:r>
      <w:r w:rsidR="00D00A98" w:rsidRPr="003513C7">
        <w:rPr>
          <w:rFonts w:ascii="Times New Roman" w:hAnsi="Times New Roman"/>
        </w:rPr>
        <w:t xml:space="preserve">mieux </w:t>
      </w:r>
      <w:r w:rsidR="00373B99">
        <w:rPr>
          <w:rFonts w:ascii="Times New Roman" w:hAnsi="Times New Roman"/>
        </w:rPr>
        <w:t>apprécier</w:t>
      </w:r>
      <w:r w:rsidR="00A957E8">
        <w:rPr>
          <w:rFonts w:ascii="Times New Roman" w:hAnsi="Times New Roman"/>
        </w:rPr>
        <w:t xml:space="preserve"> le film</w:t>
      </w:r>
      <w:r w:rsidR="00BE1074" w:rsidRPr="003513C7">
        <w:rPr>
          <w:rFonts w:ascii="Times New Roman" w:hAnsi="Times New Roman"/>
        </w:rPr>
        <w:t xml:space="preserve">, </w:t>
      </w:r>
      <w:r w:rsidR="002D27FC" w:rsidRPr="003513C7">
        <w:rPr>
          <w:rFonts w:ascii="Times New Roman" w:hAnsi="Times New Roman"/>
        </w:rPr>
        <w:t xml:space="preserve">car </w:t>
      </w:r>
      <w:r w:rsidR="000D234A" w:rsidRPr="003513C7">
        <w:rPr>
          <w:rFonts w:ascii="Times New Roman" w:hAnsi="Times New Roman"/>
        </w:rPr>
        <w:t xml:space="preserve">il </w:t>
      </w:r>
      <w:r w:rsidR="00553B21">
        <w:rPr>
          <w:rFonts w:ascii="Times New Roman" w:hAnsi="Times New Roman"/>
        </w:rPr>
        <w:t>permet de</w:t>
      </w:r>
      <w:r w:rsidR="000D234A" w:rsidRPr="003513C7">
        <w:rPr>
          <w:rFonts w:ascii="Times New Roman" w:hAnsi="Times New Roman"/>
        </w:rPr>
        <w:t xml:space="preserve"> statuer </w:t>
      </w:r>
      <w:r w:rsidR="00553B21">
        <w:rPr>
          <w:rFonts w:ascii="Times New Roman" w:hAnsi="Times New Roman"/>
        </w:rPr>
        <w:t xml:space="preserve">s’il s’agit </w:t>
      </w:r>
      <w:r w:rsidR="000B6575">
        <w:rPr>
          <w:rFonts w:ascii="Times New Roman" w:hAnsi="Times New Roman"/>
        </w:rPr>
        <w:t xml:space="preserve">d’un </w:t>
      </w:r>
      <w:r w:rsidR="00CE3236">
        <w:rPr>
          <w:rFonts w:ascii="Times New Roman" w:hAnsi="Times New Roman"/>
        </w:rPr>
        <w:t>« </w:t>
      </w:r>
      <w:r w:rsidR="000D234A" w:rsidRPr="003513C7">
        <w:rPr>
          <w:rFonts w:ascii="Times New Roman" w:hAnsi="Times New Roman"/>
        </w:rPr>
        <w:t>bon policier</w:t>
      </w:r>
      <w:r w:rsidR="00CE3236">
        <w:rPr>
          <w:rFonts w:ascii="Times New Roman" w:hAnsi="Times New Roman"/>
        </w:rPr>
        <w:t> »</w:t>
      </w:r>
      <w:r w:rsidR="000B6575">
        <w:rPr>
          <w:rFonts w:ascii="Times New Roman" w:hAnsi="Times New Roman"/>
        </w:rPr>
        <w:t xml:space="preserve"> ou d’un </w:t>
      </w:r>
      <w:r w:rsidR="00CE3236">
        <w:rPr>
          <w:rFonts w:ascii="Times New Roman" w:hAnsi="Times New Roman"/>
        </w:rPr>
        <w:t>« </w:t>
      </w:r>
      <w:r w:rsidR="000B6575">
        <w:rPr>
          <w:rFonts w:ascii="Times New Roman" w:hAnsi="Times New Roman"/>
        </w:rPr>
        <w:t>mélo banal</w:t>
      </w:r>
      <w:r w:rsidR="00CE3236">
        <w:rPr>
          <w:rFonts w:ascii="Times New Roman" w:hAnsi="Times New Roman"/>
        </w:rPr>
        <w:t> »</w:t>
      </w:r>
      <w:r w:rsidR="00EE7201">
        <w:rPr>
          <w:rFonts w:ascii="Times New Roman" w:hAnsi="Times New Roman"/>
        </w:rPr>
        <w:t xml:space="preserve"> ; ce qui </w:t>
      </w:r>
      <w:r w:rsidR="00CE3236">
        <w:rPr>
          <w:rFonts w:ascii="Times New Roman" w:hAnsi="Times New Roman"/>
        </w:rPr>
        <w:t xml:space="preserve">ne </w:t>
      </w:r>
      <w:r w:rsidR="00EE7201">
        <w:rPr>
          <w:rFonts w:ascii="Times New Roman" w:hAnsi="Times New Roman"/>
        </w:rPr>
        <w:t xml:space="preserve">veut pas </w:t>
      </w:r>
      <w:r w:rsidR="000A336F">
        <w:rPr>
          <w:rFonts w:ascii="Times New Roman" w:hAnsi="Times New Roman"/>
        </w:rPr>
        <w:t>dire</w:t>
      </w:r>
      <w:r w:rsidR="005A404C">
        <w:rPr>
          <w:rFonts w:ascii="Times New Roman" w:hAnsi="Times New Roman"/>
        </w:rPr>
        <w:t xml:space="preserve"> </w:t>
      </w:r>
      <w:r w:rsidR="00CE3236">
        <w:rPr>
          <w:rFonts w:ascii="Times New Roman" w:hAnsi="Times New Roman"/>
        </w:rPr>
        <w:t xml:space="preserve">autre chose </w:t>
      </w:r>
      <w:r w:rsidR="005A404C">
        <w:rPr>
          <w:rFonts w:ascii="Times New Roman" w:hAnsi="Times New Roman"/>
        </w:rPr>
        <w:t>que</w:t>
      </w:r>
      <w:r w:rsidR="00FA307D">
        <w:rPr>
          <w:rFonts w:ascii="Times New Roman" w:hAnsi="Times New Roman"/>
        </w:rPr>
        <w:t> :</w:t>
      </w:r>
      <w:r w:rsidR="005A404C">
        <w:rPr>
          <w:rFonts w:ascii="Times New Roman" w:hAnsi="Times New Roman"/>
        </w:rPr>
        <w:t xml:space="preserve"> </w:t>
      </w:r>
      <w:r w:rsidR="00BA75FC">
        <w:rPr>
          <w:rFonts w:ascii="Times New Roman" w:hAnsi="Times New Roman"/>
        </w:rPr>
        <w:t xml:space="preserve">la structuration </w:t>
      </w:r>
      <w:r w:rsidR="005A404C">
        <w:rPr>
          <w:rFonts w:ascii="Times New Roman" w:hAnsi="Times New Roman"/>
        </w:rPr>
        <w:t>du film</w:t>
      </w:r>
      <w:r w:rsidR="00E8096C">
        <w:rPr>
          <w:rFonts w:ascii="Times New Roman" w:hAnsi="Times New Roman"/>
        </w:rPr>
        <w:t xml:space="preserve"> </w:t>
      </w:r>
      <w:r w:rsidR="00642DB4">
        <w:rPr>
          <w:rFonts w:ascii="Times New Roman" w:hAnsi="Times New Roman"/>
        </w:rPr>
        <w:t xml:space="preserve">en question </w:t>
      </w:r>
      <w:r w:rsidR="00E8096C">
        <w:rPr>
          <w:rFonts w:ascii="Times New Roman" w:hAnsi="Times New Roman"/>
        </w:rPr>
        <w:t xml:space="preserve">est </w:t>
      </w:r>
      <w:r w:rsidR="00954227">
        <w:rPr>
          <w:rFonts w:ascii="Times New Roman" w:hAnsi="Times New Roman"/>
        </w:rPr>
        <w:t>« </w:t>
      </w:r>
      <w:r w:rsidR="00AE676B">
        <w:rPr>
          <w:rFonts w:ascii="Times New Roman" w:hAnsi="Times New Roman"/>
        </w:rPr>
        <w:t>bonne</w:t>
      </w:r>
      <w:r w:rsidR="00954227">
        <w:rPr>
          <w:rFonts w:ascii="Times New Roman" w:hAnsi="Times New Roman"/>
        </w:rPr>
        <w:t> »</w:t>
      </w:r>
      <w:r w:rsidR="008260E8">
        <w:rPr>
          <w:rFonts w:ascii="Times New Roman" w:hAnsi="Times New Roman"/>
        </w:rPr>
        <w:t xml:space="preserve"> </w:t>
      </w:r>
      <w:r w:rsidR="007571B9">
        <w:rPr>
          <w:rFonts w:ascii="Times New Roman" w:hAnsi="Times New Roman"/>
        </w:rPr>
        <w:t xml:space="preserve">ou « banale » </w:t>
      </w:r>
      <w:r w:rsidR="00A92AB3" w:rsidRPr="003513C7">
        <w:rPr>
          <w:rFonts w:ascii="Times New Roman" w:hAnsi="Times New Roman"/>
        </w:rPr>
        <w:t xml:space="preserve">en comparaison avec </w:t>
      </w:r>
      <w:r w:rsidR="00932FF0">
        <w:rPr>
          <w:rFonts w:ascii="Times New Roman" w:hAnsi="Times New Roman"/>
        </w:rPr>
        <w:t>celle des</w:t>
      </w:r>
      <w:r w:rsidR="00A92AB3" w:rsidRPr="003513C7">
        <w:rPr>
          <w:rFonts w:ascii="Times New Roman" w:hAnsi="Times New Roman"/>
        </w:rPr>
        <w:t xml:space="preserve"> </w:t>
      </w:r>
      <w:r w:rsidR="007A5AB2" w:rsidRPr="003513C7">
        <w:rPr>
          <w:rFonts w:ascii="Times New Roman" w:hAnsi="Times New Roman"/>
        </w:rPr>
        <w:t xml:space="preserve">autres </w:t>
      </w:r>
      <w:r w:rsidR="00A92AB3" w:rsidRPr="003513C7">
        <w:rPr>
          <w:rFonts w:ascii="Times New Roman" w:hAnsi="Times New Roman"/>
        </w:rPr>
        <w:t>policiers</w:t>
      </w:r>
      <w:r w:rsidR="007571B9">
        <w:rPr>
          <w:rFonts w:ascii="Times New Roman" w:hAnsi="Times New Roman"/>
        </w:rPr>
        <w:t xml:space="preserve"> ou des autres </w:t>
      </w:r>
      <w:r w:rsidR="00363246">
        <w:rPr>
          <w:rFonts w:ascii="Times New Roman" w:hAnsi="Times New Roman"/>
        </w:rPr>
        <w:t>mélos</w:t>
      </w:r>
      <w:r w:rsidR="007571B9">
        <w:rPr>
          <w:rFonts w:ascii="Times New Roman" w:hAnsi="Times New Roman"/>
        </w:rPr>
        <w:t>,</w:t>
      </w:r>
      <w:r w:rsidR="00B7083C">
        <w:rPr>
          <w:rFonts w:ascii="Times New Roman" w:hAnsi="Times New Roman"/>
        </w:rPr>
        <w:t xml:space="preserve"> et </w:t>
      </w:r>
      <w:r w:rsidR="00A85E5A">
        <w:rPr>
          <w:rFonts w:ascii="Times New Roman" w:hAnsi="Times New Roman"/>
        </w:rPr>
        <w:t>pas des autres films</w:t>
      </w:r>
      <w:r w:rsidR="00CE3236">
        <w:rPr>
          <w:rFonts w:ascii="Times New Roman" w:hAnsi="Times New Roman"/>
        </w:rPr>
        <w:t>.</w:t>
      </w:r>
    </w:p>
    <w:p w:rsidR="00305DB9" w:rsidRPr="00151BB9" w:rsidRDefault="009A2C7A" w:rsidP="00EE50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apparaît que </w:t>
      </w:r>
      <w:r w:rsidR="001E6EEA">
        <w:rPr>
          <w:rFonts w:ascii="Times New Roman" w:hAnsi="Times New Roman"/>
        </w:rPr>
        <w:t xml:space="preserve">la généralisation de la structure d’un film va toujours avec </w:t>
      </w:r>
      <w:r w:rsidR="00BF0EA1" w:rsidRPr="003513C7">
        <w:rPr>
          <w:rFonts w:ascii="Times New Roman" w:hAnsi="Times New Roman"/>
        </w:rPr>
        <w:t>une sorte d’échappé</w:t>
      </w:r>
      <w:r w:rsidR="003124F0" w:rsidRPr="003513C7">
        <w:rPr>
          <w:rFonts w:ascii="Times New Roman" w:hAnsi="Times New Roman"/>
        </w:rPr>
        <w:t>e</w:t>
      </w:r>
      <w:r w:rsidR="006630B5" w:rsidRPr="003513C7">
        <w:rPr>
          <w:rFonts w:ascii="Times New Roman" w:hAnsi="Times New Roman"/>
        </w:rPr>
        <w:t xml:space="preserve"> singularisante</w:t>
      </w:r>
      <w:r w:rsidR="00BF0EA1" w:rsidRPr="003513C7">
        <w:rPr>
          <w:rFonts w:ascii="Times New Roman" w:hAnsi="Times New Roman"/>
        </w:rPr>
        <w:t>, de mouvement dialectique</w:t>
      </w:r>
      <w:r w:rsidR="00444854" w:rsidRPr="003513C7">
        <w:rPr>
          <w:rFonts w:ascii="Times New Roman" w:hAnsi="Times New Roman"/>
        </w:rPr>
        <w:t xml:space="preserve"> de retour vers le film même.</w:t>
      </w:r>
      <w:r w:rsidR="00BB6979" w:rsidRPr="003513C7">
        <w:rPr>
          <w:rFonts w:ascii="Times New Roman" w:hAnsi="Times New Roman"/>
        </w:rPr>
        <w:t xml:space="preserve"> </w:t>
      </w:r>
      <w:r w:rsidR="00803CA4">
        <w:rPr>
          <w:rFonts w:ascii="Times New Roman" w:hAnsi="Times New Roman"/>
        </w:rPr>
        <w:t xml:space="preserve">En d’autres mots, </w:t>
      </w:r>
      <w:r w:rsidR="00CE246F">
        <w:rPr>
          <w:rFonts w:ascii="Times New Roman" w:hAnsi="Times New Roman"/>
        </w:rPr>
        <w:t>l</w:t>
      </w:r>
      <w:r w:rsidR="00C1688C">
        <w:rPr>
          <w:rFonts w:ascii="Times New Roman" w:hAnsi="Times New Roman"/>
        </w:rPr>
        <w:t>a médiation du genre n’est jamais une simple généralisation</w:t>
      </w:r>
      <w:r w:rsidR="0077584C">
        <w:rPr>
          <w:rFonts w:ascii="Times New Roman" w:hAnsi="Times New Roman"/>
        </w:rPr>
        <w:t> ; toujours est-il qu</w:t>
      </w:r>
      <w:r w:rsidR="00D62D01">
        <w:rPr>
          <w:rFonts w:ascii="Times New Roman" w:hAnsi="Times New Roman"/>
        </w:rPr>
        <w:t xml:space="preserve">’elle est surtout une </w:t>
      </w:r>
      <w:r w:rsidR="003E6855">
        <w:rPr>
          <w:rFonts w:ascii="Times New Roman" w:hAnsi="Times New Roman"/>
        </w:rPr>
        <w:t>généralisation</w:t>
      </w:r>
      <w:r w:rsidR="00C24AF9">
        <w:rPr>
          <w:rFonts w:ascii="Times New Roman" w:hAnsi="Times New Roman"/>
        </w:rPr>
        <w:t xml:space="preserve"> et qu</w:t>
      </w:r>
      <w:r w:rsidR="00EE50CE">
        <w:rPr>
          <w:rFonts w:ascii="Times New Roman" w:hAnsi="Times New Roman"/>
        </w:rPr>
        <w:t>e c’est par là que son utilité est limitée. L’utilité évaluative d’abord : le</w:t>
      </w:r>
      <w:r w:rsidR="001D1878">
        <w:rPr>
          <w:rFonts w:ascii="Times New Roman" w:hAnsi="Times New Roman"/>
        </w:rPr>
        <w:t xml:space="preserve"> </w:t>
      </w:r>
      <w:r w:rsidR="005C23E4" w:rsidRPr="003513C7">
        <w:rPr>
          <w:rFonts w:ascii="Times New Roman" w:hAnsi="Times New Roman"/>
        </w:rPr>
        <w:t xml:space="preserve">film </w:t>
      </w:r>
      <w:r w:rsidR="00AF7BA3" w:rsidRPr="003513C7">
        <w:rPr>
          <w:rFonts w:ascii="Times New Roman" w:hAnsi="Times New Roman"/>
        </w:rPr>
        <w:t xml:space="preserve">sera </w:t>
      </w:r>
      <w:r w:rsidR="005C23E4" w:rsidRPr="003513C7">
        <w:rPr>
          <w:rFonts w:ascii="Times New Roman" w:hAnsi="Times New Roman"/>
        </w:rPr>
        <w:t xml:space="preserve">toujours </w:t>
      </w:r>
      <w:r w:rsidR="00AF7BA3" w:rsidRPr="003513C7">
        <w:rPr>
          <w:rFonts w:ascii="Times New Roman" w:hAnsi="Times New Roman"/>
        </w:rPr>
        <w:t xml:space="preserve">vu à la </w:t>
      </w:r>
      <w:r w:rsidR="009C5DA6" w:rsidRPr="003513C7">
        <w:rPr>
          <w:rFonts w:ascii="Times New Roman" w:hAnsi="Times New Roman"/>
        </w:rPr>
        <w:t>lumière des autres</w:t>
      </w:r>
      <w:r w:rsidR="00A64881" w:rsidRPr="003513C7">
        <w:rPr>
          <w:rFonts w:ascii="Times New Roman" w:hAnsi="Times New Roman"/>
        </w:rPr>
        <w:t xml:space="preserve"> films</w:t>
      </w:r>
      <w:r w:rsidR="009C5DA6" w:rsidRPr="003513C7">
        <w:rPr>
          <w:rFonts w:ascii="Times New Roman" w:hAnsi="Times New Roman"/>
        </w:rPr>
        <w:t xml:space="preserve"> </w:t>
      </w:r>
      <w:r w:rsidR="00D86274" w:rsidRPr="003513C7">
        <w:rPr>
          <w:rFonts w:ascii="Times New Roman" w:hAnsi="Times New Roman"/>
        </w:rPr>
        <w:t xml:space="preserve">(ou œuvres) </w:t>
      </w:r>
      <w:r w:rsidR="009C5DA6" w:rsidRPr="003513C7">
        <w:rPr>
          <w:rFonts w:ascii="Times New Roman" w:hAnsi="Times New Roman"/>
        </w:rPr>
        <w:t>du même genre</w:t>
      </w:r>
      <w:r w:rsidR="00E95B9C">
        <w:rPr>
          <w:rFonts w:ascii="Times New Roman" w:hAnsi="Times New Roman"/>
        </w:rPr>
        <w:t> : et</w:t>
      </w:r>
      <w:r w:rsidR="001D1878">
        <w:rPr>
          <w:rFonts w:ascii="Times New Roman" w:hAnsi="Times New Roman"/>
        </w:rPr>
        <w:t xml:space="preserve"> </w:t>
      </w:r>
      <w:r w:rsidR="00E95B9C">
        <w:rPr>
          <w:rFonts w:ascii="Times New Roman" w:hAnsi="Times New Roman"/>
        </w:rPr>
        <w:t>si s</w:t>
      </w:r>
      <w:r w:rsidR="004A54F8">
        <w:rPr>
          <w:rFonts w:ascii="Times New Roman" w:hAnsi="Times New Roman"/>
        </w:rPr>
        <w:t xml:space="preserve">a qualité résidait </w:t>
      </w:r>
      <w:r w:rsidR="00DD479B">
        <w:rPr>
          <w:rFonts w:ascii="Times New Roman" w:hAnsi="Times New Roman"/>
        </w:rPr>
        <w:t xml:space="preserve">précisément </w:t>
      </w:r>
      <w:r w:rsidR="00C22177" w:rsidRPr="003513C7">
        <w:rPr>
          <w:rFonts w:ascii="Times New Roman" w:hAnsi="Times New Roman"/>
        </w:rPr>
        <w:t xml:space="preserve">dans son </w:t>
      </w:r>
      <w:r w:rsidR="005F7546" w:rsidRPr="003513C7">
        <w:rPr>
          <w:rFonts w:ascii="Times New Roman" w:hAnsi="Times New Roman"/>
        </w:rPr>
        <w:t>inaptitude</w:t>
      </w:r>
      <w:r w:rsidR="00C22177" w:rsidRPr="003513C7">
        <w:rPr>
          <w:rFonts w:ascii="Times New Roman" w:hAnsi="Times New Roman"/>
        </w:rPr>
        <w:t xml:space="preserve"> à</w:t>
      </w:r>
      <w:r w:rsidR="004B6748">
        <w:rPr>
          <w:rFonts w:ascii="Times New Roman" w:hAnsi="Times New Roman"/>
        </w:rPr>
        <w:t xml:space="preserve"> être comparé à ces autres</w:t>
      </w:r>
      <w:r w:rsidR="00C91362" w:rsidRPr="003513C7">
        <w:rPr>
          <w:rFonts w:ascii="Times New Roman" w:hAnsi="Times New Roman"/>
        </w:rPr>
        <w:t xml:space="preserve"> films</w:t>
      </w:r>
      <w:r w:rsidR="000B03C4">
        <w:rPr>
          <w:rFonts w:ascii="Times New Roman" w:hAnsi="Times New Roman"/>
        </w:rPr>
        <w:t> ?</w:t>
      </w:r>
      <w:r w:rsidR="005F7E4F" w:rsidRPr="003513C7">
        <w:rPr>
          <w:rFonts w:ascii="Times New Roman" w:hAnsi="Times New Roman"/>
        </w:rPr>
        <w:t xml:space="preserve"> </w:t>
      </w:r>
      <w:r w:rsidR="002B25E5" w:rsidRPr="003513C7">
        <w:rPr>
          <w:rFonts w:ascii="Times New Roman" w:hAnsi="Times New Roman"/>
        </w:rPr>
        <w:t>Conçoit-on</w:t>
      </w:r>
      <w:r w:rsidR="005F7E4F" w:rsidRPr="003513C7">
        <w:rPr>
          <w:rFonts w:ascii="Times New Roman" w:hAnsi="Times New Roman"/>
        </w:rPr>
        <w:t xml:space="preserve">, au sein d’une approche de genre, </w:t>
      </w:r>
      <w:r w:rsidR="00253679">
        <w:rPr>
          <w:rFonts w:ascii="Times New Roman" w:hAnsi="Times New Roman"/>
        </w:rPr>
        <w:t xml:space="preserve">qu’un film est une comédie </w:t>
      </w:r>
      <w:r w:rsidR="00136829" w:rsidRPr="003513C7">
        <w:rPr>
          <w:rFonts w:ascii="Times New Roman" w:hAnsi="Times New Roman"/>
        </w:rPr>
        <w:t>« </w:t>
      </w:r>
      <w:r w:rsidR="00DC7EBF" w:rsidRPr="003513C7">
        <w:rPr>
          <w:rFonts w:ascii="Times New Roman" w:hAnsi="Times New Roman"/>
        </w:rPr>
        <w:t>génialement mauvais</w:t>
      </w:r>
      <w:r w:rsidR="006B2E93">
        <w:rPr>
          <w:rFonts w:ascii="Times New Roman" w:hAnsi="Times New Roman"/>
        </w:rPr>
        <w:t>e</w:t>
      </w:r>
      <w:r w:rsidR="00136829" w:rsidRPr="003513C7">
        <w:rPr>
          <w:rFonts w:ascii="Times New Roman" w:hAnsi="Times New Roman"/>
        </w:rPr>
        <w:t> »</w:t>
      </w:r>
      <w:r w:rsidR="00DC7EBF" w:rsidRPr="003513C7">
        <w:rPr>
          <w:rFonts w:ascii="Times New Roman" w:hAnsi="Times New Roman"/>
        </w:rPr>
        <w:t> ?</w:t>
      </w:r>
      <w:r w:rsidR="006B2E93">
        <w:rPr>
          <w:rFonts w:ascii="Times New Roman" w:hAnsi="Times New Roman"/>
        </w:rPr>
        <w:t xml:space="preserve"> En tout cas, c’est ce que beaucoup de spectateurs n’ont pas su concevoir</w:t>
      </w:r>
      <w:r w:rsidR="0034280E">
        <w:rPr>
          <w:rFonts w:ascii="Times New Roman" w:hAnsi="Times New Roman"/>
        </w:rPr>
        <w:t xml:space="preserve"> </w:t>
      </w:r>
      <w:r w:rsidR="00151BB9">
        <w:rPr>
          <w:rFonts w:ascii="Times New Roman" w:hAnsi="Times New Roman"/>
        </w:rPr>
        <w:t>et donc</w:t>
      </w:r>
      <w:r w:rsidR="0034280E">
        <w:rPr>
          <w:rFonts w:ascii="Times New Roman" w:hAnsi="Times New Roman"/>
        </w:rPr>
        <w:t xml:space="preserve"> apprécier</w:t>
      </w:r>
      <w:r w:rsidR="006B2E93">
        <w:rPr>
          <w:rFonts w:ascii="Times New Roman" w:hAnsi="Times New Roman"/>
        </w:rPr>
        <w:t xml:space="preserve"> </w:t>
      </w:r>
      <w:r w:rsidR="00151BB9">
        <w:rPr>
          <w:rFonts w:ascii="Times New Roman" w:hAnsi="Times New Roman"/>
        </w:rPr>
        <w:t xml:space="preserve">dans </w:t>
      </w:r>
      <w:r w:rsidR="006B2E93">
        <w:rPr>
          <w:rFonts w:ascii="Times New Roman" w:hAnsi="Times New Roman"/>
        </w:rPr>
        <w:t xml:space="preserve">un film comme </w:t>
      </w:r>
      <w:r w:rsidR="006B2E93">
        <w:rPr>
          <w:rFonts w:ascii="Times New Roman" w:hAnsi="Times New Roman"/>
          <w:i/>
        </w:rPr>
        <w:t>Spring Breakers</w:t>
      </w:r>
      <w:r w:rsidR="00BE6EF5">
        <w:rPr>
          <w:rFonts w:ascii="Times New Roman" w:hAnsi="Times New Roman"/>
        </w:rPr>
        <w:t xml:space="preserve"> (</w:t>
      </w:r>
      <w:r w:rsidR="006B2E93">
        <w:rPr>
          <w:rFonts w:ascii="Times New Roman" w:hAnsi="Times New Roman"/>
        </w:rPr>
        <w:t>Harmonie Korine</w:t>
      </w:r>
      <w:r w:rsidR="00BE6EF5">
        <w:rPr>
          <w:rFonts w:ascii="Times New Roman" w:hAnsi="Times New Roman"/>
        </w:rPr>
        <w:t xml:space="preserve">, </w:t>
      </w:r>
      <w:r w:rsidR="006B2E93">
        <w:rPr>
          <w:rFonts w:ascii="Times New Roman" w:hAnsi="Times New Roman"/>
        </w:rPr>
        <w:t>2012)</w:t>
      </w:r>
      <w:r w:rsidR="00151BB9">
        <w:rPr>
          <w:rFonts w:ascii="Times New Roman" w:hAnsi="Times New Roman"/>
        </w:rPr>
        <w:t xml:space="preserve">, qui a dérangé </w:t>
      </w:r>
      <w:r w:rsidR="008E69FC">
        <w:rPr>
          <w:rFonts w:ascii="Times New Roman" w:hAnsi="Times New Roman"/>
        </w:rPr>
        <w:t xml:space="preserve">précisément </w:t>
      </w:r>
      <w:r w:rsidR="00151BB9">
        <w:rPr>
          <w:rFonts w:ascii="Times New Roman" w:hAnsi="Times New Roman"/>
        </w:rPr>
        <w:t>pour la manière do</w:t>
      </w:r>
      <w:r w:rsidR="008E69FC">
        <w:rPr>
          <w:rFonts w:ascii="Times New Roman" w:hAnsi="Times New Roman"/>
        </w:rPr>
        <w:t xml:space="preserve">nt </w:t>
      </w:r>
      <w:r w:rsidR="00151BB9">
        <w:rPr>
          <w:rFonts w:ascii="Times New Roman" w:hAnsi="Times New Roman"/>
        </w:rPr>
        <w:t xml:space="preserve">il n’était pas un </w:t>
      </w:r>
      <w:r w:rsidR="00151BB9">
        <w:rPr>
          <w:rFonts w:ascii="Times New Roman" w:hAnsi="Times New Roman"/>
          <w:i/>
        </w:rPr>
        <w:t>party movie</w:t>
      </w:r>
      <w:r w:rsidR="00151BB9">
        <w:rPr>
          <w:rFonts w:ascii="Times New Roman" w:hAnsi="Times New Roman"/>
        </w:rPr>
        <w:t xml:space="preserve">, une sous-comédie </w:t>
      </w:r>
      <w:r w:rsidR="00151BB9">
        <w:rPr>
          <w:rFonts w:ascii="Times New Roman" w:hAnsi="Times New Roman"/>
          <w:i/>
        </w:rPr>
        <w:t>teen</w:t>
      </w:r>
      <w:r w:rsidR="00151BB9">
        <w:rPr>
          <w:rFonts w:ascii="Times New Roman" w:hAnsi="Times New Roman"/>
        </w:rPr>
        <w:t>.</w:t>
      </w:r>
    </w:p>
    <w:p w:rsidR="00C82BE3" w:rsidRPr="003513C7" w:rsidRDefault="00A83729" w:rsidP="00A837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L’utilité cognitive </w:t>
      </w:r>
      <w:r w:rsidR="004B32A0">
        <w:rPr>
          <w:rFonts w:ascii="Times New Roman" w:hAnsi="Times New Roman"/>
        </w:rPr>
        <w:t>ensuite : l</w:t>
      </w:r>
      <w:r w:rsidR="00630C55" w:rsidRPr="003513C7">
        <w:rPr>
          <w:rFonts w:ascii="Times New Roman" w:hAnsi="Times New Roman"/>
        </w:rPr>
        <w:t xml:space="preserve">orsqu’on </w:t>
      </w:r>
      <w:r w:rsidR="00EA7F8E" w:rsidRPr="003513C7">
        <w:rPr>
          <w:rFonts w:ascii="Times New Roman" w:hAnsi="Times New Roman"/>
        </w:rPr>
        <w:t>regarde</w:t>
      </w:r>
      <w:r w:rsidR="002B149A" w:rsidRPr="003513C7">
        <w:rPr>
          <w:rFonts w:ascii="Times New Roman" w:hAnsi="Times New Roman"/>
        </w:rPr>
        <w:t xml:space="preserve"> </w:t>
      </w:r>
      <w:r w:rsidR="002B149A" w:rsidRPr="003513C7">
        <w:rPr>
          <w:rFonts w:ascii="Times New Roman" w:hAnsi="Times New Roman"/>
          <w:i/>
        </w:rPr>
        <w:t>Walden</w:t>
      </w:r>
      <w:r w:rsidR="00D641C2" w:rsidRPr="003513C7">
        <w:rPr>
          <w:rFonts w:ascii="Times New Roman" w:hAnsi="Times New Roman"/>
          <w:i/>
        </w:rPr>
        <w:t xml:space="preserve"> – Diaries, Notes &amp; Sketches</w:t>
      </w:r>
      <w:r w:rsidR="000770EF" w:rsidRPr="003513C7">
        <w:rPr>
          <w:rFonts w:ascii="Times New Roman" w:hAnsi="Times New Roman"/>
        </w:rPr>
        <w:t xml:space="preserve"> </w:t>
      </w:r>
      <w:r w:rsidR="007044A5" w:rsidRPr="003513C7">
        <w:rPr>
          <w:rFonts w:ascii="Times New Roman" w:hAnsi="Times New Roman"/>
        </w:rPr>
        <w:t>(</w:t>
      </w:r>
      <w:r w:rsidR="00153A35" w:rsidRPr="003513C7">
        <w:rPr>
          <w:rFonts w:ascii="Times New Roman" w:hAnsi="Times New Roman"/>
        </w:rPr>
        <w:t>Jonas Mekas</w:t>
      </w:r>
      <w:r w:rsidR="00153A35">
        <w:rPr>
          <w:rFonts w:ascii="Times New Roman" w:hAnsi="Times New Roman"/>
        </w:rPr>
        <w:t>,</w:t>
      </w:r>
      <w:r w:rsidR="00ED6AE0">
        <w:rPr>
          <w:rFonts w:ascii="Times New Roman" w:hAnsi="Times New Roman"/>
        </w:rPr>
        <w:t xml:space="preserve"> </w:t>
      </w:r>
      <w:r w:rsidR="007044A5" w:rsidRPr="003513C7">
        <w:rPr>
          <w:rFonts w:ascii="Times New Roman" w:hAnsi="Times New Roman"/>
        </w:rPr>
        <w:t>1969), chef-</w:t>
      </w:r>
      <w:r w:rsidR="00D641C2" w:rsidRPr="003513C7">
        <w:rPr>
          <w:rFonts w:ascii="Times New Roman" w:hAnsi="Times New Roman"/>
        </w:rPr>
        <w:t xml:space="preserve">d’œuvre du cinéma expérimental, </w:t>
      </w:r>
      <w:r w:rsidR="00BB0D79">
        <w:rPr>
          <w:rFonts w:ascii="Times New Roman" w:hAnsi="Times New Roman"/>
        </w:rPr>
        <w:t xml:space="preserve">comme un </w:t>
      </w:r>
      <w:r w:rsidR="00B71ADB" w:rsidRPr="003513C7">
        <w:rPr>
          <w:rFonts w:ascii="Times New Roman" w:hAnsi="Times New Roman"/>
        </w:rPr>
        <w:t>journal filmé</w:t>
      </w:r>
      <w:r w:rsidR="0066354D" w:rsidRPr="003513C7">
        <w:rPr>
          <w:rStyle w:val="FootnoteReference"/>
          <w:rFonts w:ascii="Times New Roman" w:hAnsi="Times New Roman"/>
        </w:rPr>
        <w:footnoteReference w:id="8"/>
      </w:r>
      <w:r w:rsidR="00454229" w:rsidRPr="003513C7">
        <w:rPr>
          <w:rFonts w:ascii="Times New Roman" w:hAnsi="Times New Roman"/>
        </w:rPr>
        <w:t xml:space="preserve">, comme </w:t>
      </w:r>
      <w:r w:rsidR="00621D8C" w:rsidRPr="003513C7">
        <w:rPr>
          <w:rFonts w:ascii="Times New Roman" w:hAnsi="Times New Roman"/>
        </w:rPr>
        <w:t>la transposition</w:t>
      </w:r>
      <w:r w:rsidR="00454229" w:rsidRPr="003513C7">
        <w:rPr>
          <w:rFonts w:ascii="Times New Roman" w:hAnsi="Times New Roman"/>
        </w:rPr>
        <w:t xml:space="preserve"> audiovisuelle</w:t>
      </w:r>
      <w:r w:rsidR="00994518" w:rsidRPr="003513C7">
        <w:rPr>
          <w:rFonts w:ascii="Times New Roman" w:hAnsi="Times New Roman"/>
        </w:rPr>
        <w:t xml:space="preserve"> de ce genre littéraire qui </w:t>
      </w:r>
      <w:r w:rsidR="00B234DD" w:rsidRPr="003513C7">
        <w:rPr>
          <w:rFonts w:ascii="Times New Roman" w:hAnsi="Times New Roman"/>
        </w:rPr>
        <w:t xml:space="preserve">valorise la mémoire, </w:t>
      </w:r>
      <w:r w:rsidR="006E7560" w:rsidRPr="003513C7">
        <w:rPr>
          <w:rFonts w:ascii="Times New Roman" w:hAnsi="Times New Roman"/>
        </w:rPr>
        <w:t>suit un ordre chronologie, décrit la subjectivité de son auteur</w:t>
      </w:r>
      <w:r w:rsidR="005C03BC" w:rsidRPr="003513C7">
        <w:rPr>
          <w:rFonts w:ascii="Times New Roman" w:hAnsi="Times New Roman"/>
        </w:rPr>
        <w:t xml:space="preserve">, </w:t>
      </w:r>
      <w:r w:rsidR="00240CD7" w:rsidRPr="003513C7">
        <w:rPr>
          <w:rFonts w:ascii="Times New Roman" w:hAnsi="Times New Roman"/>
        </w:rPr>
        <w:t>ne réduit-on pas la foisonnante complexité</w:t>
      </w:r>
      <w:r w:rsidR="00BB6F81" w:rsidRPr="003513C7">
        <w:rPr>
          <w:rFonts w:ascii="Times New Roman" w:hAnsi="Times New Roman"/>
        </w:rPr>
        <w:t xml:space="preserve"> de l’expérience que ce film offre au spectateur ?</w:t>
      </w:r>
      <w:r w:rsidR="007F1422" w:rsidRPr="003513C7">
        <w:rPr>
          <w:rFonts w:ascii="Times New Roman" w:hAnsi="Times New Roman"/>
        </w:rPr>
        <w:t xml:space="preserve"> Et approcher de manière </w:t>
      </w:r>
      <w:r w:rsidR="002F3580" w:rsidRPr="003513C7">
        <w:rPr>
          <w:rFonts w:ascii="Times New Roman" w:hAnsi="Times New Roman"/>
        </w:rPr>
        <w:t>réductrice</w:t>
      </w:r>
      <w:r w:rsidR="007F1422" w:rsidRPr="003513C7">
        <w:rPr>
          <w:rFonts w:ascii="Times New Roman" w:hAnsi="Times New Roman"/>
        </w:rPr>
        <w:t xml:space="preserve"> une œuvre volontairement complexe et foisonnante, n’est-ce pas </w:t>
      </w:r>
      <w:r w:rsidR="00877A6F" w:rsidRPr="003513C7">
        <w:rPr>
          <w:rFonts w:ascii="Times New Roman" w:hAnsi="Times New Roman"/>
        </w:rPr>
        <w:t>contrarier</w:t>
      </w:r>
      <w:r w:rsidR="00AF0774">
        <w:rPr>
          <w:rFonts w:ascii="Times New Roman" w:hAnsi="Times New Roman"/>
        </w:rPr>
        <w:t xml:space="preserve"> son propos même, dénier son</w:t>
      </w:r>
      <w:r w:rsidR="00877A6F" w:rsidRPr="003513C7">
        <w:rPr>
          <w:rFonts w:ascii="Times New Roman" w:hAnsi="Times New Roman"/>
        </w:rPr>
        <w:t xml:space="preserve"> sens</w:t>
      </w:r>
      <w:r w:rsidR="00AF0774">
        <w:rPr>
          <w:rFonts w:ascii="Times New Roman" w:hAnsi="Times New Roman"/>
        </w:rPr>
        <w:t> ?</w:t>
      </w:r>
    </w:p>
    <w:p w:rsidR="00401D63" w:rsidRPr="003513C7" w:rsidRDefault="007044A5" w:rsidP="00401D63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En conclusion, </w:t>
      </w:r>
      <w:r w:rsidR="00D37D52" w:rsidRPr="003513C7">
        <w:rPr>
          <w:rFonts w:ascii="Times New Roman" w:hAnsi="Times New Roman"/>
        </w:rPr>
        <w:t>il serait intéressant</w:t>
      </w:r>
      <w:r w:rsidR="004414EE">
        <w:rPr>
          <w:rFonts w:ascii="Times New Roman" w:hAnsi="Times New Roman"/>
        </w:rPr>
        <w:t xml:space="preserve"> aujourd’hui, plutôt que </w:t>
      </w:r>
      <w:r w:rsidR="00036AAA">
        <w:rPr>
          <w:rFonts w:ascii="Times New Roman" w:hAnsi="Times New Roman"/>
        </w:rPr>
        <w:t>de classer par genres</w:t>
      </w:r>
      <w:r w:rsidR="00D37D52" w:rsidRPr="003513C7">
        <w:rPr>
          <w:rFonts w:ascii="Times New Roman" w:hAnsi="Times New Roman"/>
        </w:rPr>
        <w:t xml:space="preserve"> ou de classer les genres, de </w:t>
      </w:r>
      <w:r w:rsidR="00AF2D5C" w:rsidRPr="003513C7">
        <w:rPr>
          <w:rFonts w:ascii="Times New Roman" w:hAnsi="Times New Roman"/>
        </w:rPr>
        <w:t>se demander</w:t>
      </w:r>
      <w:r w:rsidR="00CF0877" w:rsidRPr="003513C7">
        <w:rPr>
          <w:rFonts w:ascii="Times New Roman" w:hAnsi="Times New Roman"/>
        </w:rPr>
        <w:t xml:space="preserve"> plus précisément</w:t>
      </w:r>
      <w:r w:rsidR="009107C9">
        <w:rPr>
          <w:rFonts w:ascii="Times New Roman" w:hAnsi="Times New Roman"/>
        </w:rPr>
        <w:t> :</w:t>
      </w:r>
      <w:r w:rsidR="00CF0877" w:rsidRPr="003513C7">
        <w:rPr>
          <w:rFonts w:ascii="Times New Roman" w:hAnsi="Times New Roman"/>
        </w:rPr>
        <w:t xml:space="preserve"> </w:t>
      </w:r>
      <w:r w:rsidR="00083102" w:rsidRPr="003513C7">
        <w:rPr>
          <w:rFonts w:ascii="Times New Roman" w:hAnsi="Times New Roman"/>
        </w:rPr>
        <w:t xml:space="preserve">qu’est-ce que l’activation d’un </w:t>
      </w:r>
      <w:r w:rsidR="00401D63" w:rsidRPr="003513C7">
        <w:rPr>
          <w:rFonts w:ascii="Times New Roman" w:hAnsi="Times New Roman"/>
        </w:rPr>
        <w:t>certai</w:t>
      </w:r>
      <w:r w:rsidR="00E97B83" w:rsidRPr="003513C7">
        <w:rPr>
          <w:rFonts w:ascii="Times New Roman" w:hAnsi="Times New Roman"/>
        </w:rPr>
        <w:t xml:space="preserve">n genre fait voir dans </w:t>
      </w:r>
      <w:r w:rsidR="007327F3">
        <w:rPr>
          <w:rFonts w:ascii="Times New Roman" w:hAnsi="Times New Roman"/>
        </w:rPr>
        <w:t>un</w:t>
      </w:r>
      <w:r w:rsidR="00E97B83" w:rsidRPr="003513C7">
        <w:rPr>
          <w:rFonts w:ascii="Times New Roman" w:hAnsi="Times New Roman"/>
        </w:rPr>
        <w:t xml:space="preserve"> film</w:t>
      </w:r>
      <w:r w:rsidR="007327F3">
        <w:rPr>
          <w:rFonts w:ascii="Times New Roman" w:hAnsi="Times New Roman"/>
        </w:rPr>
        <w:t xml:space="preserve"> donné</w:t>
      </w:r>
      <w:r w:rsidR="00612896">
        <w:rPr>
          <w:rFonts w:ascii="Times New Roman" w:hAnsi="Times New Roman"/>
        </w:rPr>
        <w:t> ?</w:t>
      </w:r>
      <w:r w:rsidR="00C13727" w:rsidRPr="003513C7">
        <w:rPr>
          <w:rFonts w:ascii="Times New Roman" w:hAnsi="Times New Roman"/>
        </w:rPr>
        <w:t xml:space="preserve"> </w:t>
      </w:r>
      <w:r w:rsidR="00612896">
        <w:rPr>
          <w:rFonts w:ascii="Times New Roman" w:hAnsi="Times New Roman"/>
        </w:rPr>
        <w:t>Q</w:t>
      </w:r>
      <w:r w:rsidR="007923D6" w:rsidRPr="003513C7">
        <w:rPr>
          <w:rFonts w:ascii="Times New Roman" w:hAnsi="Times New Roman"/>
        </w:rPr>
        <w:t>uel</w:t>
      </w:r>
      <w:r w:rsidR="00861B97">
        <w:rPr>
          <w:rFonts w:ascii="Times New Roman" w:hAnsi="Times New Roman"/>
        </w:rPr>
        <w:t>le version du</w:t>
      </w:r>
      <w:r w:rsidR="007923D6" w:rsidRPr="003513C7">
        <w:rPr>
          <w:rFonts w:ascii="Times New Roman" w:hAnsi="Times New Roman"/>
        </w:rPr>
        <w:t xml:space="preserve"> film fait-elle voir, </w:t>
      </w:r>
      <w:r w:rsidR="00C13727" w:rsidRPr="003513C7">
        <w:rPr>
          <w:rFonts w:ascii="Times New Roman" w:hAnsi="Times New Roman"/>
        </w:rPr>
        <w:t xml:space="preserve">et </w:t>
      </w:r>
      <w:r w:rsidR="00F73ED4">
        <w:rPr>
          <w:rFonts w:ascii="Times New Roman" w:hAnsi="Times New Roman"/>
        </w:rPr>
        <w:t>dès lors</w:t>
      </w:r>
      <w:r w:rsidR="00F40BFF">
        <w:rPr>
          <w:rFonts w:ascii="Times New Roman" w:hAnsi="Times New Roman"/>
        </w:rPr>
        <w:t xml:space="preserve"> </w:t>
      </w:r>
      <w:r w:rsidR="00401D63" w:rsidRPr="003513C7">
        <w:rPr>
          <w:rFonts w:ascii="Times New Roman" w:hAnsi="Times New Roman"/>
        </w:rPr>
        <w:t>qu</w:t>
      </w:r>
      <w:r w:rsidR="00F40BFF">
        <w:rPr>
          <w:rFonts w:ascii="Times New Roman" w:hAnsi="Times New Roman"/>
        </w:rPr>
        <w:t>el</w:t>
      </w:r>
      <w:r w:rsidR="0073321E">
        <w:rPr>
          <w:rFonts w:ascii="Times New Roman" w:hAnsi="Times New Roman"/>
        </w:rPr>
        <w:t>le version du</w:t>
      </w:r>
      <w:r w:rsidR="00F40BFF">
        <w:rPr>
          <w:rFonts w:ascii="Times New Roman" w:hAnsi="Times New Roman"/>
        </w:rPr>
        <w:t xml:space="preserve"> film </w:t>
      </w:r>
      <w:r w:rsidR="00401D63" w:rsidRPr="003513C7">
        <w:rPr>
          <w:rFonts w:ascii="Times New Roman" w:hAnsi="Times New Roman"/>
        </w:rPr>
        <w:t>fait</w:t>
      </w:r>
      <w:r w:rsidR="00F40BFF">
        <w:rPr>
          <w:rFonts w:ascii="Times New Roman" w:hAnsi="Times New Roman"/>
        </w:rPr>
        <w:t>-elle</w:t>
      </w:r>
      <w:r w:rsidR="00401D63" w:rsidRPr="003513C7">
        <w:rPr>
          <w:rFonts w:ascii="Times New Roman" w:hAnsi="Times New Roman"/>
        </w:rPr>
        <w:t xml:space="preserve"> rater</w:t>
      </w:r>
      <w:r w:rsidR="00F42E5E">
        <w:rPr>
          <w:rFonts w:ascii="Times New Roman" w:hAnsi="Times New Roman"/>
        </w:rPr>
        <w:t xml:space="preserve"> ? Quel autre genre pourrait nous faire récupérer, enfin, de tels ratés ? </w:t>
      </w:r>
      <w:r w:rsidR="00D65584">
        <w:rPr>
          <w:rFonts w:ascii="Times New Roman" w:hAnsi="Times New Roman"/>
        </w:rPr>
        <w:t>Face à un ou plusieurs films, c</w:t>
      </w:r>
      <w:r w:rsidR="009D73A7">
        <w:rPr>
          <w:rFonts w:ascii="Times New Roman" w:hAnsi="Times New Roman"/>
        </w:rPr>
        <w:t xml:space="preserve">omment </w:t>
      </w:r>
      <w:r w:rsidR="00D65584">
        <w:rPr>
          <w:rFonts w:ascii="Times New Roman" w:hAnsi="Times New Roman"/>
        </w:rPr>
        <w:t xml:space="preserve">y </w:t>
      </w:r>
      <w:r w:rsidR="00834C20">
        <w:rPr>
          <w:rFonts w:ascii="Times New Roman" w:hAnsi="Times New Roman"/>
        </w:rPr>
        <w:t xml:space="preserve">profiler le film générique ou le genre filmique ? </w:t>
      </w:r>
      <w:r w:rsidR="00536156" w:rsidRPr="003513C7">
        <w:rPr>
          <w:rFonts w:ascii="Times New Roman" w:hAnsi="Times New Roman"/>
        </w:rPr>
        <w:t>On</w:t>
      </w:r>
      <w:r w:rsidR="00401D63" w:rsidRPr="003513C7">
        <w:rPr>
          <w:rFonts w:ascii="Times New Roman" w:hAnsi="Times New Roman"/>
        </w:rPr>
        <w:t xml:space="preserve"> </w:t>
      </w:r>
      <w:r w:rsidR="00F42DCA" w:rsidRPr="003513C7">
        <w:rPr>
          <w:rFonts w:ascii="Times New Roman" w:hAnsi="Times New Roman"/>
        </w:rPr>
        <w:t>interrogerait</w:t>
      </w:r>
      <w:r w:rsidR="00401D63" w:rsidRPr="003513C7">
        <w:rPr>
          <w:rFonts w:ascii="Times New Roman" w:hAnsi="Times New Roman"/>
        </w:rPr>
        <w:t xml:space="preserve"> </w:t>
      </w:r>
      <w:r w:rsidR="00536156" w:rsidRPr="003513C7">
        <w:rPr>
          <w:rFonts w:ascii="Times New Roman" w:hAnsi="Times New Roman"/>
        </w:rPr>
        <w:t xml:space="preserve">alors </w:t>
      </w:r>
      <w:r w:rsidR="00401D63" w:rsidRPr="003513C7">
        <w:rPr>
          <w:rFonts w:ascii="Times New Roman" w:hAnsi="Times New Roman"/>
        </w:rPr>
        <w:t xml:space="preserve">directement </w:t>
      </w:r>
      <w:r w:rsidR="00901C25" w:rsidRPr="003513C7">
        <w:rPr>
          <w:rFonts w:ascii="Times New Roman" w:hAnsi="Times New Roman"/>
        </w:rPr>
        <w:t>la nature sémiotique du</w:t>
      </w:r>
      <w:r w:rsidR="000C1462">
        <w:rPr>
          <w:rFonts w:ascii="Times New Roman" w:hAnsi="Times New Roman"/>
        </w:rPr>
        <w:t xml:space="preserve"> </w:t>
      </w:r>
      <w:r w:rsidR="00901C25" w:rsidRPr="003513C7">
        <w:rPr>
          <w:rFonts w:ascii="Times New Roman" w:hAnsi="Times New Roman"/>
        </w:rPr>
        <w:t>film</w:t>
      </w:r>
      <w:r w:rsidR="00386C36" w:rsidRPr="003513C7">
        <w:rPr>
          <w:rFonts w:ascii="Times New Roman" w:hAnsi="Times New Roman"/>
        </w:rPr>
        <w:t xml:space="preserve"> </w:t>
      </w:r>
      <w:r w:rsidR="00401D63" w:rsidRPr="003513C7">
        <w:rPr>
          <w:rFonts w:ascii="Times New Roman" w:hAnsi="Times New Roman"/>
        </w:rPr>
        <w:t>en question : on analyserait à la fois</w:t>
      </w:r>
      <w:r w:rsidR="00562604" w:rsidRPr="003513C7">
        <w:rPr>
          <w:rFonts w:ascii="Times New Roman" w:hAnsi="Times New Roman"/>
        </w:rPr>
        <w:t xml:space="preserve"> le film</w:t>
      </w:r>
      <w:r w:rsidR="00A108FC" w:rsidRPr="003513C7">
        <w:rPr>
          <w:rFonts w:ascii="Times New Roman" w:hAnsi="Times New Roman"/>
        </w:rPr>
        <w:t>, à savoir sa</w:t>
      </w:r>
      <w:r w:rsidR="00AD18DD">
        <w:rPr>
          <w:rFonts w:ascii="Times New Roman" w:hAnsi="Times New Roman"/>
        </w:rPr>
        <w:t xml:space="preserve"> </w:t>
      </w:r>
      <w:r w:rsidR="00A108FC" w:rsidRPr="003513C7">
        <w:rPr>
          <w:rFonts w:ascii="Times New Roman" w:hAnsi="Times New Roman"/>
        </w:rPr>
        <w:t>signification, son</w:t>
      </w:r>
      <w:r w:rsidR="00AD18DD">
        <w:rPr>
          <w:rFonts w:ascii="Times New Roman" w:hAnsi="Times New Roman"/>
        </w:rPr>
        <w:t xml:space="preserve"> </w:t>
      </w:r>
      <w:r w:rsidR="00A108FC" w:rsidRPr="003513C7">
        <w:rPr>
          <w:rFonts w:ascii="Times New Roman" w:hAnsi="Times New Roman"/>
        </w:rPr>
        <w:t>sens,</w:t>
      </w:r>
      <w:r w:rsidR="00401D63" w:rsidRPr="003513C7">
        <w:rPr>
          <w:rFonts w:ascii="Times New Roman" w:hAnsi="Times New Roman"/>
        </w:rPr>
        <w:t xml:space="preserve"> et le projet sémiotique </w:t>
      </w:r>
      <w:r w:rsidR="00A108FC" w:rsidRPr="003513C7">
        <w:rPr>
          <w:rFonts w:ascii="Times New Roman" w:hAnsi="Times New Roman"/>
        </w:rPr>
        <w:t>qui prétend l’analyser, les</w:t>
      </w:r>
      <w:r w:rsidR="00401D63" w:rsidRPr="003513C7">
        <w:rPr>
          <w:rFonts w:ascii="Times New Roman" w:hAnsi="Times New Roman"/>
        </w:rPr>
        <w:t xml:space="preserve"> médiatio</w:t>
      </w:r>
      <w:r w:rsidR="00A108FC" w:rsidRPr="003513C7">
        <w:rPr>
          <w:rFonts w:ascii="Times New Roman" w:hAnsi="Times New Roman"/>
        </w:rPr>
        <w:t>ns, les dimensions, les aspects qui permettent d’en rendre compte</w:t>
      </w:r>
      <w:r w:rsidR="00401D63" w:rsidRPr="003513C7">
        <w:rPr>
          <w:rFonts w:ascii="Times New Roman" w:hAnsi="Times New Roman"/>
        </w:rPr>
        <w:t xml:space="preserve">. </w:t>
      </w:r>
    </w:p>
    <w:p w:rsidR="0011198C" w:rsidRPr="003513C7" w:rsidRDefault="0011198C" w:rsidP="003171CB">
      <w:pPr>
        <w:jc w:val="both"/>
        <w:rPr>
          <w:rFonts w:ascii="Times New Roman" w:hAnsi="Times New Roman"/>
        </w:rPr>
      </w:pPr>
    </w:p>
    <w:p w:rsidR="0011198C" w:rsidRPr="003513C7" w:rsidRDefault="0011198C" w:rsidP="003171CB">
      <w:pPr>
        <w:jc w:val="both"/>
        <w:rPr>
          <w:rFonts w:ascii="Times New Roman" w:hAnsi="Times New Roman"/>
        </w:rPr>
      </w:pPr>
    </w:p>
    <w:p w:rsidR="00D73BF8" w:rsidRPr="003513C7" w:rsidRDefault="0011198C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Références bibliographiques</w:t>
      </w:r>
    </w:p>
    <w:p w:rsidR="00A00E5D" w:rsidRPr="003513C7" w:rsidRDefault="00A00E5D" w:rsidP="003171CB">
      <w:pPr>
        <w:jc w:val="both"/>
        <w:rPr>
          <w:rFonts w:ascii="Times New Roman" w:hAnsi="Times New Roman"/>
        </w:rPr>
      </w:pPr>
    </w:p>
    <w:p w:rsidR="00B04B02" w:rsidRPr="003513C7" w:rsidRDefault="00A00E5D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Altman, Rick, </w:t>
      </w:r>
      <w:r w:rsidRPr="003513C7">
        <w:rPr>
          <w:rFonts w:ascii="Times New Roman" w:hAnsi="Times New Roman"/>
          <w:i/>
        </w:rPr>
        <w:t>Film/Genre</w:t>
      </w:r>
      <w:r w:rsidRPr="003513C7">
        <w:rPr>
          <w:rFonts w:ascii="Times New Roman" w:hAnsi="Times New Roman"/>
        </w:rPr>
        <w:t>, London, BFI, 1999.</w:t>
      </w:r>
    </w:p>
    <w:p w:rsidR="005E1CF3" w:rsidRPr="003513C7" w:rsidRDefault="005E1CF3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Deleuze, Gilles et Guattari, </w:t>
      </w:r>
      <w:r w:rsidR="00FD409B" w:rsidRPr="003513C7">
        <w:rPr>
          <w:rFonts w:ascii="Times New Roman" w:hAnsi="Times New Roman"/>
        </w:rPr>
        <w:t>Félix</w:t>
      </w:r>
      <w:r w:rsidRPr="003513C7">
        <w:rPr>
          <w:rFonts w:ascii="Times New Roman" w:hAnsi="Times New Roman"/>
        </w:rPr>
        <w:t xml:space="preserve">, </w:t>
      </w:r>
      <w:r w:rsidRPr="003513C7">
        <w:rPr>
          <w:rFonts w:ascii="Times New Roman" w:hAnsi="Times New Roman"/>
          <w:i/>
        </w:rPr>
        <w:t>Mille plateaux. Capitalisme et schizophrénie 2</w:t>
      </w:r>
      <w:r w:rsidRPr="003513C7">
        <w:rPr>
          <w:rFonts w:ascii="Times New Roman" w:hAnsi="Times New Roman"/>
        </w:rPr>
        <w:t>, Paris, Minuit</w:t>
      </w:r>
      <w:r w:rsidR="0006001B" w:rsidRPr="003513C7">
        <w:rPr>
          <w:rFonts w:ascii="Times New Roman" w:hAnsi="Times New Roman"/>
        </w:rPr>
        <w:t>, 1980</w:t>
      </w:r>
      <w:r w:rsidRPr="003513C7">
        <w:rPr>
          <w:rFonts w:ascii="Times New Roman" w:hAnsi="Times New Roman"/>
        </w:rPr>
        <w:t>.</w:t>
      </w:r>
    </w:p>
    <w:p w:rsidR="00D15A97" w:rsidRPr="003513C7" w:rsidRDefault="00B04B02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Genette, Gérard, </w:t>
      </w:r>
      <w:r w:rsidRPr="003513C7">
        <w:rPr>
          <w:rFonts w:ascii="Times New Roman" w:hAnsi="Times New Roman"/>
          <w:i/>
        </w:rPr>
        <w:t>Introduction</w:t>
      </w:r>
      <w:r w:rsidR="00D73BF8" w:rsidRPr="003513C7">
        <w:rPr>
          <w:rFonts w:ascii="Times New Roman" w:hAnsi="Times New Roman"/>
          <w:i/>
        </w:rPr>
        <w:t xml:space="preserve"> à l’architexte</w:t>
      </w:r>
      <w:r w:rsidR="00D73BF8" w:rsidRPr="003513C7">
        <w:rPr>
          <w:rFonts w:ascii="Times New Roman" w:hAnsi="Times New Roman"/>
        </w:rPr>
        <w:t xml:space="preserve">, </w:t>
      </w:r>
      <w:r w:rsidR="00014DED" w:rsidRPr="003513C7">
        <w:rPr>
          <w:rFonts w:ascii="Times New Roman" w:hAnsi="Times New Roman"/>
        </w:rPr>
        <w:t xml:space="preserve">Paris, </w:t>
      </w:r>
      <w:r w:rsidR="00D73BF8" w:rsidRPr="003513C7">
        <w:rPr>
          <w:rFonts w:ascii="Times New Roman" w:hAnsi="Times New Roman"/>
        </w:rPr>
        <w:t>Seuil, 1979.</w:t>
      </w:r>
    </w:p>
    <w:p w:rsidR="001E3647" w:rsidRPr="003513C7" w:rsidRDefault="001E364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>Musser, Charles, « The Travel Genre in 1903-1904 : Moving Towards Fictional Narrative</w:t>
      </w:r>
      <w:r w:rsidR="00861A9D" w:rsidRPr="003513C7">
        <w:rPr>
          <w:rFonts w:ascii="Times New Roman" w:hAnsi="Times New Roman"/>
        </w:rPr>
        <w:t xml:space="preserve"> », </w:t>
      </w:r>
      <w:r w:rsidR="00861A9D" w:rsidRPr="003513C7">
        <w:rPr>
          <w:rFonts w:ascii="Times New Roman" w:hAnsi="Times New Roman"/>
          <w:i/>
        </w:rPr>
        <w:t>IRIS</w:t>
      </w:r>
      <w:r w:rsidR="008B6145">
        <w:rPr>
          <w:rFonts w:ascii="Times New Roman" w:hAnsi="Times New Roman"/>
        </w:rPr>
        <w:t xml:space="preserve">, 2, 1, 1984, </w:t>
      </w:r>
      <w:r w:rsidR="00861A9D" w:rsidRPr="003513C7">
        <w:rPr>
          <w:rFonts w:ascii="Times New Roman" w:hAnsi="Times New Roman"/>
        </w:rPr>
        <w:t>p. 56-57.</w:t>
      </w:r>
    </w:p>
    <w:p w:rsidR="00D15A97" w:rsidRPr="003513C7" w:rsidRDefault="00D15A9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Neale, Steve, « Questions of Genre », </w:t>
      </w:r>
      <w:r w:rsidRPr="003513C7">
        <w:rPr>
          <w:rFonts w:ascii="Times New Roman" w:hAnsi="Times New Roman"/>
          <w:i/>
        </w:rPr>
        <w:t>Screen</w:t>
      </w:r>
      <w:r w:rsidR="008B6145">
        <w:rPr>
          <w:rFonts w:ascii="Times New Roman" w:hAnsi="Times New Roman"/>
        </w:rPr>
        <w:t xml:space="preserve">, 31, 1, 1990, </w:t>
      </w:r>
      <w:r w:rsidRPr="003513C7">
        <w:rPr>
          <w:rFonts w:ascii="Times New Roman" w:hAnsi="Times New Roman"/>
        </w:rPr>
        <w:t>p. 45-66.</w:t>
      </w:r>
    </w:p>
    <w:p w:rsidR="00AD75DB" w:rsidRPr="003513C7" w:rsidRDefault="00AD75DB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Noguez, Dominique, </w:t>
      </w:r>
      <w:r w:rsidRPr="003513C7">
        <w:rPr>
          <w:rFonts w:ascii="Times New Roman" w:hAnsi="Times New Roman"/>
          <w:i/>
        </w:rPr>
        <w:t>Une renaissance du cinéma. Le cinéma « underground » américain</w:t>
      </w:r>
      <w:r w:rsidRPr="003513C7">
        <w:rPr>
          <w:rFonts w:ascii="Times New Roman" w:hAnsi="Times New Roman"/>
        </w:rPr>
        <w:t>, Paris, Klincksieck, 1985 ; 2</w:t>
      </w:r>
      <w:r w:rsidRPr="003513C7">
        <w:rPr>
          <w:rFonts w:ascii="Times New Roman" w:hAnsi="Times New Roman"/>
          <w:vertAlign w:val="superscript"/>
        </w:rPr>
        <w:t>e</w:t>
      </w:r>
      <w:r w:rsidRPr="003513C7">
        <w:rPr>
          <w:rFonts w:ascii="Times New Roman" w:hAnsi="Times New Roman"/>
        </w:rPr>
        <w:t xml:space="preserve"> éd. Paris</w:t>
      </w:r>
      <w:r w:rsidR="004102CC">
        <w:rPr>
          <w:rFonts w:ascii="Times New Roman" w:hAnsi="Times New Roman"/>
        </w:rPr>
        <w:t>,</w:t>
      </w:r>
      <w:r w:rsidRPr="003513C7">
        <w:rPr>
          <w:rFonts w:ascii="Times New Roman" w:hAnsi="Times New Roman"/>
        </w:rPr>
        <w:t xml:space="preserve"> Expérimental, 2002. </w:t>
      </w:r>
    </w:p>
    <w:p w:rsidR="004E5157" w:rsidRPr="003513C7" w:rsidRDefault="00D15A9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Schaeffer, Jean-Marie, </w:t>
      </w:r>
      <w:r w:rsidRPr="003513C7">
        <w:rPr>
          <w:rFonts w:ascii="Times New Roman" w:hAnsi="Times New Roman"/>
          <w:i/>
        </w:rPr>
        <w:t>Qu’est-ce qu’un genre littéraire ?</w:t>
      </w:r>
      <w:r w:rsidRPr="003513C7">
        <w:rPr>
          <w:rFonts w:ascii="Times New Roman" w:hAnsi="Times New Roman"/>
        </w:rPr>
        <w:t xml:space="preserve">, </w:t>
      </w:r>
      <w:r w:rsidR="00014DED" w:rsidRPr="003513C7">
        <w:rPr>
          <w:rFonts w:ascii="Times New Roman" w:hAnsi="Times New Roman"/>
        </w:rPr>
        <w:t xml:space="preserve">Paris, </w:t>
      </w:r>
      <w:r w:rsidRPr="003513C7">
        <w:rPr>
          <w:rFonts w:ascii="Times New Roman" w:hAnsi="Times New Roman"/>
        </w:rPr>
        <w:t>Seuil, 1989.</w:t>
      </w:r>
    </w:p>
    <w:p w:rsidR="00F52EC1" w:rsidRPr="003513C7" w:rsidRDefault="004E5157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Tore, Gian Maria, </w:t>
      </w:r>
      <w:r w:rsidR="00795A5D" w:rsidRPr="003513C7">
        <w:rPr>
          <w:rFonts w:ascii="Times New Roman" w:hAnsi="Times New Roman"/>
        </w:rPr>
        <w:t xml:space="preserve">« La réflexivité : une question unique, des approches et des phénomènes différents », </w:t>
      </w:r>
      <w:r w:rsidR="00795A5D" w:rsidRPr="003513C7">
        <w:rPr>
          <w:rFonts w:ascii="Times New Roman" w:hAnsi="Times New Roman"/>
          <w:i/>
        </w:rPr>
        <w:t>Signata</w:t>
      </w:r>
      <w:r w:rsidR="008B6145">
        <w:rPr>
          <w:rFonts w:ascii="Times New Roman" w:hAnsi="Times New Roman"/>
        </w:rPr>
        <w:t xml:space="preserve">, 4, 2013, </w:t>
      </w:r>
      <w:r w:rsidR="00795A5D" w:rsidRPr="003513C7">
        <w:rPr>
          <w:rFonts w:ascii="Times New Roman" w:hAnsi="Times New Roman"/>
        </w:rPr>
        <w:t>p. 53-83.</w:t>
      </w:r>
    </w:p>
    <w:p w:rsidR="00682B7B" w:rsidRPr="003513C7" w:rsidRDefault="00F52EC1" w:rsidP="003171CB">
      <w:pPr>
        <w:jc w:val="both"/>
        <w:rPr>
          <w:rFonts w:ascii="Times New Roman" w:hAnsi="Times New Roman"/>
        </w:rPr>
      </w:pPr>
      <w:r w:rsidRPr="003513C7">
        <w:rPr>
          <w:rFonts w:ascii="Times New Roman" w:hAnsi="Times New Roman"/>
        </w:rPr>
        <w:t xml:space="preserve">Williams, </w:t>
      </w:r>
      <w:r w:rsidR="004D5120" w:rsidRPr="003513C7">
        <w:rPr>
          <w:rFonts w:ascii="Times New Roman" w:hAnsi="Times New Roman"/>
        </w:rPr>
        <w:t xml:space="preserve">Alan, 1984, « Is a Radical Genre Criticism possible ? », </w:t>
      </w:r>
      <w:r w:rsidR="004D5120" w:rsidRPr="003513C7">
        <w:rPr>
          <w:rFonts w:ascii="Times New Roman" w:hAnsi="Times New Roman"/>
          <w:i/>
        </w:rPr>
        <w:t>Quarterly Review of Film Studies</w:t>
      </w:r>
      <w:r w:rsidR="008B6145">
        <w:rPr>
          <w:rFonts w:ascii="Times New Roman" w:hAnsi="Times New Roman"/>
        </w:rPr>
        <w:t>, 9, II,</w:t>
      </w:r>
      <w:r w:rsidR="000D6B06">
        <w:rPr>
          <w:rFonts w:ascii="Times New Roman" w:hAnsi="Times New Roman"/>
        </w:rPr>
        <w:t xml:space="preserve"> </w:t>
      </w:r>
      <w:r w:rsidR="004D5120" w:rsidRPr="003513C7">
        <w:rPr>
          <w:rFonts w:ascii="Times New Roman" w:hAnsi="Times New Roman"/>
        </w:rPr>
        <w:t>p. 121-125.</w:t>
      </w:r>
    </w:p>
    <w:sectPr w:rsidR="00682B7B" w:rsidRPr="003513C7" w:rsidSect="00CA5D70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B2" w:rsidRDefault="00CB74B2" w:rsidP="00B74731">
      <w:r>
        <w:separator/>
      </w:r>
    </w:p>
  </w:endnote>
  <w:endnote w:type="continuationSeparator" w:id="0">
    <w:p w:rsidR="00CB74B2" w:rsidRDefault="00CB74B2" w:rsidP="00B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B2" w:rsidRDefault="00CB74B2" w:rsidP="00A575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4B2" w:rsidRDefault="00CB74B2" w:rsidP="00B747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B2" w:rsidRDefault="00CB74B2" w:rsidP="00A575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03DA">
      <w:rPr>
        <w:rStyle w:val="PageNumber"/>
        <w:noProof/>
      </w:rPr>
      <w:t>1</w:t>
    </w:r>
    <w:r>
      <w:rPr>
        <w:rStyle w:val="PageNumber"/>
      </w:rPr>
      <w:fldChar w:fldCharType="end"/>
    </w:r>
  </w:p>
  <w:p w:rsidR="00CB74B2" w:rsidRDefault="00CB74B2" w:rsidP="00B747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B2" w:rsidRDefault="00CB74B2" w:rsidP="00B74731">
      <w:r>
        <w:separator/>
      </w:r>
    </w:p>
  </w:footnote>
  <w:footnote w:type="continuationSeparator" w:id="0">
    <w:p w:rsidR="00CB74B2" w:rsidRDefault="00CB74B2" w:rsidP="00B74731">
      <w:r>
        <w:continuationSeparator/>
      </w:r>
    </w:p>
  </w:footnote>
  <w:footnote w:id="1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Pour une référence majeure et problématique</w:t>
      </w:r>
      <w:r w:rsidRPr="00BC28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pour le classement des genres : </w:t>
      </w:r>
      <w:r w:rsidRPr="00BC28F0">
        <w:rPr>
          <w:rFonts w:ascii="Times New Roman" w:hAnsi="Times New Roman" w:cs="Times New Roman"/>
          <w:sz w:val="20"/>
          <w:szCs w:val="20"/>
        </w:rPr>
        <w:t>Genette (1979)</w:t>
      </w:r>
      <w:r>
        <w:rPr>
          <w:rFonts w:ascii="Times New Roman" w:hAnsi="Times New Roman" w:cs="Times New Roman"/>
          <w:sz w:val="20"/>
          <w:szCs w:val="20"/>
        </w:rPr>
        <w:t xml:space="preserve"> ; pour le classement en genres : </w:t>
      </w:r>
      <w:r w:rsidRPr="00BC28F0">
        <w:rPr>
          <w:rFonts w:ascii="Times New Roman" w:hAnsi="Times New Roman" w:cs="Times New Roman"/>
          <w:sz w:val="20"/>
          <w:szCs w:val="20"/>
        </w:rPr>
        <w:t>Schaeffer (1989).</w:t>
      </w:r>
    </w:p>
  </w:footnote>
  <w:footnote w:id="2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Altman (1999) a rédigé un panorama exemplaire de l’excès de confiance traditionnelle et actuelle envers l’approche des genres, dans les arts comme, plus particulièrement, en cinéma.</w:t>
      </w:r>
    </w:p>
  </w:footnote>
  <w:footnote w:id="3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C’est p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C28F0">
        <w:rPr>
          <w:rFonts w:ascii="Times New Roman" w:hAnsi="Times New Roman" w:cs="Times New Roman"/>
          <w:sz w:val="20"/>
          <w:szCs w:val="20"/>
        </w:rPr>
        <w:t>ex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C28F0">
        <w:rPr>
          <w:rFonts w:ascii="Times New Roman" w:hAnsi="Times New Roman" w:cs="Times New Roman"/>
          <w:sz w:val="20"/>
          <w:szCs w:val="20"/>
        </w:rPr>
        <w:t xml:space="preserve"> la proposition de Williams (1984) à partir d’une critique de l’étude classique de Th. Schwarz, </w:t>
      </w:r>
      <w:r w:rsidRPr="00BC28F0">
        <w:rPr>
          <w:rFonts w:ascii="Times New Roman" w:hAnsi="Times New Roman" w:cs="Times New Roman"/>
          <w:i/>
          <w:sz w:val="20"/>
          <w:szCs w:val="20"/>
        </w:rPr>
        <w:t>Hollywood Genres</w:t>
      </w:r>
      <w:r w:rsidRPr="00BC28F0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CB74B2" w:rsidRPr="00BC28F0" w:rsidRDefault="00CB74B2" w:rsidP="00FB467E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Cf. à nouveau Genette</w:t>
      </w:r>
      <w:r w:rsidRPr="00BC28F0">
        <w:rPr>
          <w:rFonts w:ascii="Times New Roman" w:hAnsi="Times New Roman" w:cs="Times New Roman"/>
          <w:sz w:val="20"/>
          <w:szCs w:val="20"/>
        </w:rPr>
        <w:t xml:space="preserve"> (1979)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Cf. Musser (1984) et la discussion de Neal (1990), qui pourtant invoque l’approche systémique classique.</w:t>
      </w:r>
    </w:p>
  </w:footnote>
  <w:footnote w:id="6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</w:t>
      </w:r>
      <w:r w:rsidR="00097B0B">
        <w:rPr>
          <w:rFonts w:ascii="Times New Roman" w:hAnsi="Times New Roman" w:cs="Times New Roman"/>
          <w:sz w:val="20"/>
          <w:szCs w:val="20"/>
        </w:rPr>
        <w:t xml:space="preserve">Cf. </w:t>
      </w:r>
      <w:r w:rsidRPr="00BC28F0">
        <w:rPr>
          <w:rFonts w:ascii="Times New Roman" w:hAnsi="Times New Roman" w:cs="Times New Roman"/>
          <w:sz w:val="20"/>
          <w:szCs w:val="20"/>
        </w:rPr>
        <w:t>Tore (2013).</w:t>
      </w:r>
    </w:p>
  </w:footnote>
  <w:footnote w:id="7">
    <w:p w:rsidR="00CB74B2" w:rsidRPr="00BC28F0" w:rsidRDefault="00CB74B2" w:rsidP="002B0750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 référence philosophique est Deleuze et Guattari (1980).</w:t>
      </w:r>
    </w:p>
  </w:footnote>
  <w:footnote w:id="8">
    <w:p w:rsidR="00CB74B2" w:rsidRPr="00BC28F0" w:rsidRDefault="00CB74B2" w:rsidP="004E4EB7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BC28F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C28F0">
        <w:rPr>
          <w:rFonts w:ascii="Times New Roman" w:hAnsi="Times New Roman" w:cs="Times New Roman"/>
          <w:sz w:val="20"/>
          <w:szCs w:val="20"/>
        </w:rPr>
        <w:t xml:space="preserve"> C’est l’étiquette inlassablement attribuée à ce film, à partir </w:t>
      </w:r>
      <w:r>
        <w:rPr>
          <w:rFonts w:ascii="Times New Roman" w:hAnsi="Times New Roman" w:cs="Times New Roman"/>
          <w:sz w:val="20"/>
          <w:szCs w:val="20"/>
        </w:rPr>
        <w:t>et à cause</w:t>
      </w:r>
      <w:r w:rsidRPr="00BC28F0">
        <w:rPr>
          <w:rFonts w:ascii="Times New Roman" w:hAnsi="Times New Roman" w:cs="Times New Roman"/>
          <w:sz w:val="20"/>
          <w:szCs w:val="20"/>
        </w:rPr>
        <w:t xml:space="preserve"> des déclarations de </w:t>
      </w:r>
      <w:r>
        <w:rPr>
          <w:rFonts w:ascii="Times New Roman" w:hAnsi="Times New Roman" w:cs="Times New Roman"/>
          <w:sz w:val="20"/>
          <w:szCs w:val="20"/>
        </w:rPr>
        <w:t xml:space="preserve">Mekas </w:t>
      </w:r>
      <w:r w:rsidRPr="00BC28F0">
        <w:rPr>
          <w:rFonts w:ascii="Times New Roman" w:hAnsi="Times New Roman" w:cs="Times New Roman"/>
          <w:sz w:val="20"/>
          <w:szCs w:val="20"/>
        </w:rPr>
        <w:t>lui-même. Cf. l’étude de réf</w:t>
      </w:r>
      <w:r>
        <w:rPr>
          <w:rFonts w:ascii="Times New Roman" w:hAnsi="Times New Roman" w:cs="Times New Roman"/>
          <w:sz w:val="20"/>
          <w:szCs w:val="20"/>
        </w:rPr>
        <w:t xml:space="preserve">érence de Noguez (1985, p. 256 </w:t>
      </w:r>
      <w:r w:rsidRPr="00BC28F0">
        <w:rPr>
          <w:rFonts w:ascii="Times New Roman" w:hAnsi="Times New Roman" w:cs="Times New Roman"/>
          <w:sz w:val="20"/>
          <w:szCs w:val="20"/>
        </w:rPr>
        <w:t>s.), qui valide aussi cette lecture.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BF7"/>
    <w:multiLevelType w:val="hybridMultilevel"/>
    <w:tmpl w:val="F47860FC"/>
    <w:lvl w:ilvl="0" w:tplc="CA3CD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83F"/>
    <w:multiLevelType w:val="hybridMultilevel"/>
    <w:tmpl w:val="691E3B38"/>
    <w:lvl w:ilvl="0" w:tplc="1A405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34E0A"/>
    <w:multiLevelType w:val="hybridMultilevel"/>
    <w:tmpl w:val="8FD08C4A"/>
    <w:lvl w:ilvl="0" w:tplc="E60CF17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4015"/>
    <w:multiLevelType w:val="hybridMultilevel"/>
    <w:tmpl w:val="6300514C"/>
    <w:lvl w:ilvl="0" w:tplc="28B2C1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55E9"/>
    <w:multiLevelType w:val="hybridMultilevel"/>
    <w:tmpl w:val="A7247940"/>
    <w:lvl w:ilvl="0" w:tplc="FCF00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3F4E"/>
    <w:multiLevelType w:val="hybridMultilevel"/>
    <w:tmpl w:val="704EC7DC"/>
    <w:lvl w:ilvl="0" w:tplc="126AC4E0">
      <w:start w:val="1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633498"/>
    <w:multiLevelType w:val="hybridMultilevel"/>
    <w:tmpl w:val="33ACDA66"/>
    <w:lvl w:ilvl="0" w:tplc="2A5C7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F1606"/>
    <w:multiLevelType w:val="hybridMultilevel"/>
    <w:tmpl w:val="730E42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B76B6"/>
    <w:multiLevelType w:val="hybridMultilevel"/>
    <w:tmpl w:val="372AD808"/>
    <w:lvl w:ilvl="0" w:tplc="F09E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C58F6"/>
    <w:multiLevelType w:val="hybridMultilevel"/>
    <w:tmpl w:val="C582C398"/>
    <w:lvl w:ilvl="0" w:tplc="66F674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131078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3B"/>
    <w:rsid w:val="00000298"/>
    <w:rsid w:val="0000048A"/>
    <w:rsid w:val="000009C4"/>
    <w:rsid w:val="00000DD6"/>
    <w:rsid w:val="00000DEC"/>
    <w:rsid w:val="00001088"/>
    <w:rsid w:val="00001DDB"/>
    <w:rsid w:val="00003307"/>
    <w:rsid w:val="00003A0C"/>
    <w:rsid w:val="00003AE9"/>
    <w:rsid w:val="000041CE"/>
    <w:rsid w:val="0000427A"/>
    <w:rsid w:val="00005E8C"/>
    <w:rsid w:val="0000619C"/>
    <w:rsid w:val="0000626F"/>
    <w:rsid w:val="00006932"/>
    <w:rsid w:val="00006F07"/>
    <w:rsid w:val="00010EB2"/>
    <w:rsid w:val="000110AF"/>
    <w:rsid w:val="000116F4"/>
    <w:rsid w:val="00011BA1"/>
    <w:rsid w:val="000122B7"/>
    <w:rsid w:val="00012364"/>
    <w:rsid w:val="0001262C"/>
    <w:rsid w:val="0001479F"/>
    <w:rsid w:val="000147EE"/>
    <w:rsid w:val="00014DED"/>
    <w:rsid w:val="00015787"/>
    <w:rsid w:val="00020266"/>
    <w:rsid w:val="0002026B"/>
    <w:rsid w:val="0002106B"/>
    <w:rsid w:val="00021900"/>
    <w:rsid w:val="00021CBE"/>
    <w:rsid w:val="0002212A"/>
    <w:rsid w:val="000227A1"/>
    <w:rsid w:val="00022A2B"/>
    <w:rsid w:val="00023B31"/>
    <w:rsid w:val="00023F9A"/>
    <w:rsid w:val="00023FEC"/>
    <w:rsid w:val="00024209"/>
    <w:rsid w:val="00024395"/>
    <w:rsid w:val="000248AD"/>
    <w:rsid w:val="00024F38"/>
    <w:rsid w:val="00025821"/>
    <w:rsid w:val="000260DD"/>
    <w:rsid w:val="0002617D"/>
    <w:rsid w:val="00026525"/>
    <w:rsid w:val="00027085"/>
    <w:rsid w:val="000274A4"/>
    <w:rsid w:val="0002767C"/>
    <w:rsid w:val="00027764"/>
    <w:rsid w:val="00027962"/>
    <w:rsid w:val="00027A88"/>
    <w:rsid w:val="00027F4D"/>
    <w:rsid w:val="00030AC6"/>
    <w:rsid w:val="00030D2D"/>
    <w:rsid w:val="000310AC"/>
    <w:rsid w:val="000313D5"/>
    <w:rsid w:val="00031492"/>
    <w:rsid w:val="00031618"/>
    <w:rsid w:val="000318D4"/>
    <w:rsid w:val="00031AAA"/>
    <w:rsid w:val="00031B94"/>
    <w:rsid w:val="00031BA7"/>
    <w:rsid w:val="00032F0A"/>
    <w:rsid w:val="00032F1E"/>
    <w:rsid w:val="00033017"/>
    <w:rsid w:val="000330F7"/>
    <w:rsid w:val="00033CB1"/>
    <w:rsid w:val="000342FC"/>
    <w:rsid w:val="0003496F"/>
    <w:rsid w:val="00035317"/>
    <w:rsid w:val="00036733"/>
    <w:rsid w:val="00036AAA"/>
    <w:rsid w:val="00036C7E"/>
    <w:rsid w:val="000373AD"/>
    <w:rsid w:val="000378F7"/>
    <w:rsid w:val="000413FD"/>
    <w:rsid w:val="00041412"/>
    <w:rsid w:val="00041B5A"/>
    <w:rsid w:val="0004242C"/>
    <w:rsid w:val="0004250A"/>
    <w:rsid w:val="0004306D"/>
    <w:rsid w:val="00043270"/>
    <w:rsid w:val="000433CD"/>
    <w:rsid w:val="0004357B"/>
    <w:rsid w:val="000439C8"/>
    <w:rsid w:val="00043E99"/>
    <w:rsid w:val="000443F2"/>
    <w:rsid w:val="00044E89"/>
    <w:rsid w:val="00045159"/>
    <w:rsid w:val="00045BB0"/>
    <w:rsid w:val="00045CF0"/>
    <w:rsid w:val="000462B8"/>
    <w:rsid w:val="00047A43"/>
    <w:rsid w:val="00047D40"/>
    <w:rsid w:val="000506A9"/>
    <w:rsid w:val="0005073B"/>
    <w:rsid w:val="000507BC"/>
    <w:rsid w:val="00054055"/>
    <w:rsid w:val="00054546"/>
    <w:rsid w:val="00054C26"/>
    <w:rsid w:val="00054EFE"/>
    <w:rsid w:val="00055F5C"/>
    <w:rsid w:val="00056B34"/>
    <w:rsid w:val="00056CE1"/>
    <w:rsid w:val="0006001B"/>
    <w:rsid w:val="000600DE"/>
    <w:rsid w:val="00060453"/>
    <w:rsid w:val="0006055D"/>
    <w:rsid w:val="00060D77"/>
    <w:rsid w:val="000618D6"/>
    <w:rsid w:val="000619D4"/>
    <w:rsid w:val="00061EB9"/>
    <w:rsid w:val="00063166"/>
    <w:rsid w:val="00063953"/>
    <w:rsid w:val="00063AD2"/>
    <w:rsid w:val="00064229"/>
    <w:rsid w:val="00064270"/>
    <w:rsid w:val="00064284"/>
    <w:rsid w:val="000644FD"/>
    <w:rsid w:val="00064A06"/>
    <w:rsid w:val="00064F3E"/>
    <w:rsid w:val="000658E0"/>
    <w:rsid w:val="0006721D"/>
    <w:rsid w:val="00067F91"/>
    <w:rsid w:val="0007020E"/>
    <w:rsid w:val="0007084E"/>
    <w:rsid w:val="00072F60"/>
    <w:rsid w:val="0007479A"/>
    <w:rsid w:val="00074F94"/>
    <w:rsid w:val="000752C9"/>
    <w:rsid w:val="00075652"/>
    <w:rsid w:val="00075860"/>
    <w:rsid w:val="000767A9"/>
    <w:rsid w:val="00077094"/>
    <w:rsid w:val="000770EF"/>
    <w:rsid w:val="000771C1"/>
    <w:rsid w:val="00077A32"/>
    <w:rsid w:val="00077D0F"/>
    <w:rsid w:val="000803A4"/>
    <w:rsid w:val="00080BF0"/>
    <w:rsid w:val="00080CB0"/>
    <w:rsid w:val="0008152D"/>
    <w:rsid w:val="0008173A"/>
    <w:rsid w:val="0008231E"/>
    <w:rsid w:val="00082DCA"/>
    <w:rsid w:val="00082E14"/>
    <w:rsid w:val="00082EF3"/>
    <w:rsid w:val="00082FD8"/>
    <w:rsid w:val="00083102"/>
    <w:rsid w:val="0008366E"/>
    <w:rsid w:val="000848FB"/>
    <w:rsid w:val="00084BFE"/>
    <w:rsid w:val="00084F5B"/>
    <w:rsid w:val="00084F86"/>
    <w:rsid w:val="0008553F"/>
    <w:rsid w:val="00085CB7"/>
    <w:rsid w:val="0008654F"/>
    <w:rsid w:val="000866D8"/>
    <w:rsid w:val="00086EDB"/>
    <w:rsid w:val="0008721C"/>
    <w:rsid w:val="00087483"/>
    <w:rsid w:val="00087537"/>
    <w:rsid w:val="00087595"/>
    <w:rsid w:val="00087C4B"/>
    <w:rsid w:val="0009001E"/>
    <w:rsid w:val="00090474"/>
    <w:rsid w:val="000908F4"/>
    <w:rsid w:val="000918F4"/>
    <w:rsid w:val="0009300D"/>
    <w:rsid w:val="00093571"/>
    <w:rsid w:val="00094346"/>
    <w:rsid w:val="00094C3F"/>
    <w:rsid w:val="000950A9"/>
    <w:rsid w:val="00095ADE"/>
    <w:rsid w:val="00095DB4"/>
    <w:rsid w:val="000963A0"/>
    <w:rsid w:val="00096428"/>
    <w:rsid w:val="00096471"/>
    <w:rsid w:val="00096B14"/>
    <w:rsid w:val="00096E7B"/>
    <w:rsid w:val="000974F7"/>
    <w:rsid w:val="0009760C"/>
    <w:rsid w:val="00097B0B"/>
    <w:rsid w:val="000A013F"/>
    <w:rsid w:val="000A1512"/>
    <w:rsid w:val="000A15C4"/>
    <w:rsid w:val="000A175B"/>
    <w:rsid w:val="000A1A3A"/>
    <w:rsid w:val="000A21DA"/>
    <w:rsid w:val="000A27CB"/>
    <w:rsid w:val="000A29E9"/>
    <w:rsid w:val="000A336F"/>
    <w:rsid w:val="000A5EF4"/>
    <w:rsid w:val="000A7946"/>
    <w:rsid w:val="000B03C4"/>
    <w:rsid w:val="000B17E9"/>
    <w:rsid w:val="000B1D75"/>
    <w:rsid w:val="000B250A"/>
    <w:rsid w:val="000B4B2E"/>
    <w:rsid w:val="000B4CCA"/>
    <w:rsid w:val="000B500F"/>
    <w:rsid w:val="000B5E55"/>
    <w:rsid w:val="000B5E6B"/>
    <w:rsid w:val="000B6575"/>
    <w:rsid w:val="000B6A82"/>
    <w:rsid w:val="000C1462"/>
    <w:rsid w:val="000C2046"/>
    <w:rsid w:val="000C237E"/>
    <w:rsid w:val="000C2473"/>
    <w:rsid w:val="000C2576"/>
    <w:rsid w:val="000C27F7"/>
    <w:rsid w:val="000C2C1B"/>
    <w:rsid w:val="000C2D76"/>
    <w:rsid w:val="000C367B"/>
    <w:rsid w:val="000C384B"/>
    <w:rsid w:val="000C3B04"/>
    <w:rsid w:val="000C479D"/>
    <w:rsid w:val="000C4C20"/>
    <w:rsid w:val="000C5267"/>
    <w:rsid w:val="000C5501"/>
    <w:rsid w:val="000C70D5"/>
    <w:rsid w:val="000C73DE"/>
    <w:rsid w:val="000C74F2"/>
    <w:rsid w:val="000C7C87"/>
    <w:rsid w:val="000D06AF"/>
    <w:rsid w:val="000D0A18"/>
    <w:rsid w:val="000D12F6"/>
    <w:rsid w:val="000D1FA4"/>
    <w:rsid w:val="000D21E7"/>
    <w:rsid w:val="000D234A"/>
    <w:rsid w:val="000D2E07"/>
    <w:rsid w:val="000D3FC5"/>
    <w:rsid w:val="000D49EF"/>
    <w:rsid w:val="000D54C4"/>
    <w:rsid w:val="000D5599"/>
    <w:rsid w:val="000D5B0A"/>
    <w:rsid w:val="000D5B42"/>
    <w:rsid w:val="000D5F5C"/>
    <w:rsid w:val="000D60A1"/>
    <w:rsid w:val="000D621A"/>
    <w:rsid w:val="000D63E1"/>
    <w:rsid w:val="000D6B06"/>
    <w:rsid w:val="000D6DA5"/>
    <w:rsid w:val="000D7181"/>
    <w:rsid w:val="000D74EE"/>
    <w:rsid w:val="000D7980"/>
    <w:rsid w:val="000E0072"/>
    <w:rsid w:val="000E04F3"/>
    <w:rsid w:val="000E08F0"/>
    <w:rsid w:val="000E1275"/>
    <w:rsid w:val="000E1A01"/>
    <w:rsid w:val="000E1DEF"/>
    <w:rsid w:val="000E2A6B"/>
    <w:rsid w:val="000E2D58"/>
    <w:rsid w:val="000E2EA6"/>
    <w:rsid w:val="000E37DE"/>
    <w:rsid w:val="000E3C26"/>
    <w:rsid w:val="000E3D83"/>
    <w:rsid w:val="000E3FD1"/>
    <w:rsid w:val="000E5201"/>
    <w:rsid w:val="000E664B"/>
    <w:rsid w:val="000E6C9F"/>
    <w:rsid w:val="000E6E7F"/>
    <w:rsid w:val="000E72EE"/>
    <w:rsid w:val="000E767B"/>
    <w:rsid w:val="000E7892"/>
    <w:rsid w:val="000F152D"/>
    <w:rsid w:val="000F1AA6"/>
    <w:rsid w:val="000F1C79"/>
    <w:rsid w:val="000F1DFE"/>
    <w:rsid w:val="000F1E0B"/>
    <w:rsid w:val="000F3204"/>
    <w:rsid w:val="000F3708"/>
    <w:rsid w:val="000F3C57"/>
    <w:rsid w:val="000F44C3"/>
    <w:rsid w:val="000F5938"/>
    <w:rsid w:val="000F7A1B"/>
    <w:rsid w:val="000F7F24"/>
    <w:rsid w:val="00100BDD"/>
    <w:rsid w:val="0010115A"/>
    <w:rsid w:val="001014DC"/>
    <w:rsid w:val="00101E9B"/>
    <w:rsid w:val="00102F11"/>
    <w:rsid w:val="00104175"/>
    <w:rsid w:val="00104F1C"/>
    <w:rsid w:val="00105427"/>
    <w:rsid w:val="00106295"/>
    <w:rsid w:val="00106D6B"/>
    <w:rsid w:val="00107623"/>
    <w:rsid w:val="0010775E"/>
    <w:rsid w:val="0011021F"/>
    <w:rsid w:val="001105E2"/>
    <w:rsid w:val="001118EB"/>
    <w:rsid w:val="0011198C"/>
    <w:rsid w:val="0011237B"/>
    <w:rsid w:val="001128B5"/>
    <w:rsid w:val="0011291C"/>
    <w:rsid w:val="0011391E"/>
    <w:rsid w:val="00113DCF"/>
    <w:rsid w:val="0011406B"/>
    <w:rsid w:val="001153B8"/>
    <w:rsid w:val="00116EF4"/>
    <w:rsid w:val="00117227"/>
    <w:rsid w:val="00117D34"/>
    <w:rsid w:val="0012015E"/>
    <w:rsid w:val="001201D0"/>
    <w:rsid w:val="001201D2"/>
    <w:rsid w:val="00121331"/>
    <w:rsid w:val="001218B8"/>
    <w:rsid w:val="00122DBE"/>
    <w:rsid w:val="00123AF4"/>
    <w:rsid w:val="001244BC"/>
    <w:rsid w:val="00124717"/>
    <w:rsid w:val="001247DC"/>
    <w:rsid w:val="00125907"/>
    <w:rsid w:val="00125FD7"/>
    <w:rsid w:val="001269B3"/>
    <w:rsid w:val="00126FC2"/>
    <w:rsid w:val="001270B0"/>
    <w:rsid w:val="001272CB"/>
    <w:rsid w:val="001275A2"/>
    <w:rsid w:val="00127D0D"/>
    <w:rsid w:val="00130D15"/>
    <w:rsid w:val="001320E2"/>
    <w:rsid w:val="00132516"/>
    <w:rsid w:val="00132B06"/>
    <w:rsid w:val="00132B0A"/>
    <w:rsid w:val="00133357"/>
    <w:rsid w:val="00133806"/>
    <w:rsid w:val="001349BB"/>
    <w:rsid w:val="00135219"/>
    <w:rsid w:val="00135CA4"/>
    <w:rsid w:val="00135E95"/>
    <w:rsid w:val="00136049"/>
    <w:rsid w:val="001361C9"/>
    <w:rsid w:val="00136829"/>
    <w:rsid w:val="00136C2F"/>
    <w:rsid w:val="00137164"/>
    <w:rsid w:val="0013723B"/>
    <w:rsid w:val="001375BB"/>
    <w:rsid w:val="00137D25"/>
    <w:rsid w:val="00140416"/>
    <w:rsid w:val="00141BA9"/>
    <w:rsid w:val="001421B4"/>
    <w:rsid w:val="001426FC"/>
    <w:rsid w:val="00143536"/>
    <w:rsid w:val="00143B52"/>
    <w:rsid w:val="0014556C"/>
    <w:rsid w:val="001456CE"/>
    <w:rsid w:val="00145756"/>
    <w:rsid w:val="00145A6E"/>
    <w:rsid w:val="00145A7F"/>
    <w:rsid w:val="001467BC"/>
    <w:rsid w:val="00146D21"/>
    <w:rsid w:val="00146EF3"/>
    <w:rsid w:val="00146F42"/>
    <w:rsid w:val="00147066"/>
    <w:rsid w:val="001470D1"/>
    <w:rsid w:val="00147136"/>
    <w:rsid w:val="001473EE"/>
    <w:rsid w:val="001507C9"/>
    <w:rsid w:val="001508F1"/>
    <w:rsid w:val="00150AE4"/>
    <w:rsid w:val="00151264"/>
    <w:rsid w:val="00151BB9"/>
    <w:rsid w:val="00151F5D"/>
    <w:rsid w:val="00153174"/>
    <w:rsid w:val="00153386"/>
    <w:rsid w:val="00153A35"/>
    <w:rsid w:val="00153A81"/>
    <w:rsid w:val="00153B9A"/>
    <w:rsid w:val="0015559D"/>
    <w:rsid w:val="0015582B"/>
    <w:rsid w:val="00155876"/>
    <w:rsid w:val="00155AE4"/>
    <w:rsid w:val="00155FC0"/>
    <w:rsid w:val="001569F7"/>
    <w:rsid w:val="0015793C"/>
    <w:rsid w:val="00157A3D"/>
    <w:rsid w:val="00157C33"/>
    <w:rsid w:val="00160316"/>
    <w:rsid w:val="00160B72"/>
    <w:rsid w:val="00160CF3"/>
    <w:rsid w:val="00161360"/>
    <w:rsid w:val="00161A83"/>
    <w:rsid w:val="0016207C"/>
    <w:rsid w:val="0016254D"/>
    <w:rsid w:val="00162DAF"/>
    <w:rsid w:val="0016375C"/>
    <w:rsid w:val="00163836"/>
    <w:rsid w:val="00163D48"/>
    <w:rsid w:val="00163DFF"/>
    <w:rsid w:val="00164B3C"/>
    <w:rsid w:val="00166256"/>
    <w:rsid w:val="00166260"/>
    <w:rsid w:val="00166FCB"/>
    <w:rsid w:val="0016778D"/>
    <w:rsid w:val="00167DF7"/>
    <w:rsid w:val="001712A7"/>
    <w:rsid w:val="001715A7"/>
    <w:rsid w:val="001716FD"/>
    <w:rsid w:val="00171C72"/>
    <w:rsid w:val="00172F42"/>
    <w:rsid w:val="00173749"/>
    <w:rsid w:val="0017380B"/>
    <w:rsid w:val="00173D6A"/>
    <w:rsid w:val="00174ACF"/>
    <w:rsid w:val="00174F83"/>
    <w:rsid w:val="00175216"/>
    <w:rsid w:val="00175DA6"/>
    <w:rsid w:val="00176C51"/>
    <w:rsid w:val="00177327"/>
    <w:rsid w:val="00177ABC"/>
    <w:rsid w:val="001805F8"/>
    <w:rsid w:val="00181217"/>
    <w:rsid w:val="00181369"/>
    <w:rsid w:val="00181570"/>
    <w:rsid w:val="00181A44"/>
    <w:rsid w:val="00181AED"/>
    <w:rsid w:val="00181F56"/>
    <w:rsid w:val="00182260"/>
    <w:rsid w:val="00182754"/>
    <w:rsid w:val="00182E67"/>
    <w:rsid w:val="00182F0A"/>
    <w:rsid w:val="00182F92"/>
    <w:rsid w:val="00185355"/>
    <w:rsid w:val="00185C26"/>
    <w:rsid w:val="00185F13"/>
    <w:rsid w:val="00186829"/>
    <w:rsid w:val="001868D5"/>
    <w:rsid w:val="00186B3A"/>
    <w:rsid w:val="00187272"/>
    <w:rsid w:val="001877D0"/>
    <w:rsid w:val="00190307"/>
    <w:rsid w:val="00193BBF"/>
    <w:rsid w:val="00193FE2"/>
    <w:rsid w:val="0019412D"/>
    <w:rsid w:val="0019421C"/>
    <w:rsid w:val="001947E2"/>
    <w:rsid w:val="00194B7C"/>
    <w:rsid w:val="00194E0C"/>
    <w:rsid w:val="0019547F"/>
    <w:rsid w:val="00195E1A"/>
    <w:rsid w:val="00195E5D"/>
    <w:rsid w:val="00195F04"/>
    <w:rsid w:val="00195FFB"/>
    <w:rsid w:val="001963DE"/>
    <w:rsid w:val="001965D7"/>
    <w:rsid w:val="0019670F"/>
    <w:rsid w:val="001969C0"/>
    <w:rsid w:val="00196C17"/>
    <w:rsid w:val="001973A3"/>
    <w:rsid w:val="00197435"/>
    <w:rsid w:val="00197474"/>
    <w:rsid w:val="00197E52"/>
    <w:rsid w:val="001A02CA"/>
    <w:rsid w:val="001A067E"/>
    <w:rsid w:val="001A1D7C"/>
    <w:rsid w:val="001A2158"/>
    <w:rsid w:val="001A2188"/>
    <w:rsid w:val="001A2272"/>
    <w:rsid w:val="001A2715"/>
    <w:rsid w:val="001A31F7"/>
    <w:rsid w:val="001A3261"/>
    <w:rsid w:val="001A334F"/>
    <w:rsid w:val="001A3B48"/>
    <w:rsid w:val="001A3D49"/>
    <w:rsid w:val="001A49F0"/>
    <w:rsid w:val="001A5EF7"/>
    <w:rsid w:val="001A6215"/>
    <w:rsid w:val="001A645F"/>
    <w:rsid w:val="001A6CE2"/>
    <w:rsid w:val="001A71B4"/>
    <w:rsid w:val="001A7657"/>
    <w:rsid w:val="001A7965"/>
    <w:rsid w:val="001B0057"/>
    <w:rsid w:val="001B0373"/>
    <w:rsid w:val="001B118B"/>
    <w:rsid w:val="001B1911"/>
    <w:rsid w:val="001B1B9C"/>
    <w:rsid w:val="001B1FAC"/>
    <w:rsid w:val="001B2696"/>
    <w:rsid w:val="001B2750"/>
    <w:rsid w:val="001B2B7B"/>
    <w:rsid w:val="001B56EF"/>
    <w:rsid w:val="001B5A8A"/>
    <w:rsid w:val="001B686D"/>
    <w:rsid w:val="001B6D8A"/>
    <w:rsid w:val="001B71AC"/>
    <w:rsid w:val="001B7C94"/>
    <w:rsid w:val="001C034F"/>
    <w:rsid w:val="001C0A25"/>
    <w:rsid w:val="001C0C53"/>
    <w:rsid w:val="001C1375"/>
    <w:rsid w:val="001C1E36"/>
    <w:rsid w:val="001C20D8"/>
    <w:rsid w:val="001C225B"/>
    <w:rsid w:val="001C2C2B"/>
    <w:rsid w:val="001C2D30"/>
    <w:rsid w:val="001C3018"/>
    <w:rsid w:val="001C31CF"/>
    <w:rsid w:val="001C334C"/>
    <w:rsid w:val="001C34FD"/>
    <w:rsid w:val="001C3D92"/>
    <w:rsid w:val="001C43E2"/>
    <w:rsid w:val="001C4833"/>
    <w:rsid w:val="001C5186"/>
    <w:rsid w:val="001C584D"/>
    <w:rsid w:val="001C5A72"/>
    <w:rsid w:val="001C5D46"/>
    <w:rsid w:val="001C5DEB"/>
    <w:rsid w:val="001C5FDF"/>
    <w:rsid w:val="001C6D92"/>
    <w:rsid w:val="001C6E03"/>
    <w:rsid w:val="001C6E7C"/>
    <w:rsid w:val="001C7067"/>
    <w:rsid w:val="001C70DB"/>
    <w:rsid w:val="001C71C7"/>
    <w:rsid w:val="001C7261"/>
    <w:rsid w:val="001C7794"/>
    <w:rsid w:val="001C7FDC"/>
    <w:rsid w:val="001D0E59"/>
    <w:rsid w:val="001D0F44"/>
    <w:rsid w:val="001D0FD5"/>
    <w:rsid w:val="001D142A"/>
    <w:rsid w:val="001D1878"/>
    <w:rsid w:val="001D1B91"/>
    <w:rsid w:val="001D1CA1"/>
    <w:rsid w:val="001D2417"/>
    <w:rsid w:val="001D2433"/>
    <w:rsid w:val="001D28D3"/>
    <w:rsid w:val="001D311E"/>
    <w:rsid w:val="001D350F"/>
    <w:rsid w:val="001D3CEA"/>
    <w:rsid w:val="001D3DEC"/>
    <w:rsid w:val="001D3E40"/>
    <w:rsid w:val="001D4381"/>
    <w:rsid w:val="001D4869"/>
    <w:rsid w:val="001D4DF3"/>
    <w:rsid w:val="001D4E12"/>
    <w:rsid w:val="001D517E"/>
    <w:rsid w:val="001D54C0"/>
    <w:rsid w:val="001D668F"/>
    <w:rsid w:val="001D6ED9"/>
    <w:rsid w:val="001D6FD5"/>
    <w:rsid w:val="001D6FE3"/>
    <w:rsid w:val="001D71CF"/>
    <w:rsid w:val="001D7993"/>
    <w:rsid w:val="001D7FF6"/>
    <w:rsid w:val="001E00A7"/>
    <w:rsid w:val="001E061A"/>
    <w:rsid w:val="001E072D"/>
    <w:rsid w:val="001E0766"/>
    <w:rsid w:val="001E0CBD"/>
    <w:rsid w:val="001E0F29"/>
    <w:rsid w:val="001E1181"/>
    <w:rsid w:val="001E19E0"/>
    <w:rsid w:val="001E1E56"/>
    <w:rsid w:val="001E2991"/>
    <w:rsid w:val="001E2D5F"/>
    <w:rsid w:val="001E349C"/>
    <w:rsid w:val="001E3647"/>
    <w:rsid w:val="001E40DA"/>
    <w:rsid w:val="001E4444"/>
    <w:rsid w:val="001E479F"/>
    <w:rsid w:val="001E4CD3"/>
    <w:rsid w:val="001E522C"/>
    <w:rsid w:val="001E5572"/>
    <w:rsid w:val="001E59E1"/>
    <w:rsid w:val="001E6134"/>
    <w:rsid w:val="001E61C7"/>
    <w:rsid w:val="001E641C"/>
    <w:rsid w:val="001E65F3"/>
    <w:rsid w:val="001E6675"/>
    <w:rsid w:val="001E69CC"/>
    <w:rsid w:val="001E6B8F"/>
    <w:rsid w:val="001E6EEA"/>
    <w:rsid w:val="001E7548"/>
    <w:rsid w:val="001E758E"/>
    <w:rsid w:val="001E7597"/>
    <w:rsid w:val="001E7B9A"/>
    <w:rsid w:val="001E7FCB"/>
    <w:rsid w:val="001F00DE"/>
    <w:rsid w:val="001F08BE"/>
    <w:rsid w:val="001F1911"/>
    <w:rsid w:val="001F1A56"/>
    <w:rsid w:val="001F1E06"/>
    <w:rsid w:val="001F2AC5"/>
    <w:rsid w:val="001F310F"/>
    <w:rsid w:val="001F32CD"/>
    <w:rsid w:val="001F469D"/>
    <w:rsid w:val="001F4AB8"/>
    <w:rsid w:val="001F556F"/>
    <w:rsid w:val="001F5CC0"/>
    <w:rsid w:val="001F6975"/>
    <w:rsid w:val="001F6A07"/>
    <w:rsid w:val="001F6EE8"/>
    <w:rsid w:val="001F74CA"/>
    <w:rsid w:val="001F75DE"/>
    <w:rsid w:val="00200139"/>
    <w:rsid w:val="0020067B"/>
    <w:rsid w:val="002011A8"/>
    <w:rsid w:val="002012CC"/>
    <w:rsid w:val="002016A8"/>
    <w:rsid w:val="0020178E"/>
    <w:rsid w:val="00201A48"/>
    <w:rsid w:val="00201F4C"/>
    <w:rsid w:val="00202E6D"/>
    <w:rsid w:val="00203C93"/>
    <w:rsid w:val="00205144"/>
    <w:rsid w:val="00205153"/>
    <w:rsid w:val="00206179"/>
    <w:rsid w:val="002064FF"/>
    <w:rsid w:val="0020742D"/>
    <w:rsid w:val="002075FF"/>
    <w:rsid w:val="0020791F"/>
    <w:rsid w:val="0020796D"/>
    <w:rsid w:val="00207D1C"/>
    <w:rsid w:val="00210EE7"/>
    <w:rsid w:val="00210FAB"/>
    <w:rsid w:val="00211247"/>
    <w:rsid w:val="002114CE"/>
    <w:rsid w:val="00211710"/>
    <w:rsid w:val="002118C3"/>
    <w:rsid w:val="00212132"/>
    <w:rsid w:val="00212801"/>
    <w:rsid w:val="002131AA"/>
    <w:rsid w:val="00213254"/>
    <w:rsid w:val="00213A5B"/>
    <w:rsid w:val="00213DBF"/>
    <w:rsid w:val="00213F0C"/>
    <w:rsid w:val="00214969"/>
    <w:rsid w:val="00214C71"/>
    <w:rsid w:val="00215307"/>
    <w:rsid w:val="00215DBE"/>
    <w:rsid w:val="00216F47"/>
    <w:rsid w:val="0021782C"/>
    <w:rsid w:val="00217C99"/>
    <w:rsid w:val="00220083"/>
    <w:rsid w:val="002211B4"/>
    <w:rsid w:val="00221421"/>
    <w:rsid w:val="00221599"/>
    <w:rsid w:val="002215F1"/>
    <w:rsid w:val="00222112"/>
    <w:rsid w:val="00222115"/>
    <w:rsid w:val="00222350"/>
    <w:rsid w:val="00222618"/>
    <w:rsid w:val="00222F6A"/>
    <w:rsid w:val="00224A96"/>
    <w:rsid w:val="00224E21"/>
    <w:rsid w:val="0022511B"/>
    <w:rsid w:val="0022541A"/>
    <w:rsid w:val="002264EF"/>
    <w:rsid w:val="00230D9D"/>
    <w:rsid w:val="00232842"/>
    <w:rsid w:val="00232ECC"/>
    <w:rsid w:val="0023458E"/>
    <w:rsid w:val="00234DEB"/>
    <w:rsid w:val="002351A4"/>
    <w:rsid w:val="00235C83"/>
    <w:rsid w:val="00236462"/>
    <w:rsid w:val="00236CD5"/>
    <w:rsid w:val="002377CA"/>
    <w:rsid w:val="00237E52"/>
    <w:rsid w:val="0024015D"/>
    <w:rsid w:val="00240164"/>
    <w:rsid w:val="00240801"/>
    <w:rsid w:val="00240CD7"/>
    <w:rsid w:val="00241CB1"/>
    <w:rsid w:val="00242055"/>
    <w:rsid w:val="00242368"/>
    <w:rsid w:val="002428AA"/>
    <w:rsid w:val="0024347D"/>
    <w:rsid w:val="002434D0"/>
    <w:rsid w:val="00244757"/>
    <w:rsid w:val="002448AC"/>
    <w:rsid w:val="00244DE1"/>
    <w:rsid w:val="00245220"/>
    <w:rsid w:val="002453E2"/>
    <w:rsid w:val="00245A8C"/>
    <w:rsid w:val="00245B1A"/>
    <w:rsid w:val="00246052"/>
    <w:rsid w:val="002477ED"/>
    <w:rsid w:val="002501D0"/>
    <w:rsid w:val="00251D09"/>
    <w:rsid w:val="00252032"/>
    <w:rsid w:val="0025244E"/>
    <w:rsid w:val="002524A3"/>
    <w:rsid w:val="002531A6"/>
    <w:rsid w:val="00253311"/>
    <w:rsid w:val="0025340B"/>
    <w:rsid w:val="00253679"/>
    <w:rsid w:val="00253CB6"/>
    <w:rsid w:val="0025408C"/>
    <w:rsid w:val="0025487F"/>
    <w:rsid w:val="00254D4B"/>
    <w:rsid w:val="00255BA1"/>
    <w:rsid w:val="00256742"/>
    <w:rsid w:val="0025689E"/>
    <w:rsid w:val="002569E9"/>
    <w:rsid w:val="00256E43"/>
    <w:rsid w:val="00261153"/>
    <w:rsid w:val="00261EFF"/>
    <w:rsid w:val="002625E6"/>
    <w:rsid w:val="00262D53"/>
    <w:rsid w:val="00263424"/>
    <w:rsid w:val="00264014"/>
    <w:rsid w:val="00264C48"/>
    <w:rsid w:val="00265012"/>
    <w:rsid w:val="00265D4C"/>
    <w:rsid w:val="00265D4F"/>
    <w:rsid w:val="002665BC"/>
    <w:rsid w:val="00266C11"/>
    <w:rsid w:val="00266ED4"/>
    <w:rsid w:val="002673F6"/>
    <w:rsid w:val="00267487"/>
    <w:rsid w:val="00270813"/>
    <w:rsid w:val="00271301"/>
    <w:rsid w:val="00271580"/>
    <w:rsid w:val="00271B15"/>
    <w:rsid w:val="00271B22"/>
    <w:rsid w:val="0027224C"/>
    <w:rsid w:val="00272D9F"/>
    <w:rsid w:val="00273C1F"/>
    <w:rsid w:val="0027403D"/>
    <w:rsid w:val="00274AB3"/>
    <w:rsid w:val="0027547F"/>
    <w:rsid w:val="002777B4"/>
    <w:rsid w:val="00277EA7"/>
    <w:rsid w:val="0028025D"/>
    <w:rsid w:val="002804B5"/>
    <w:rsid w:val="00283211"/>
    <w:rsid w:val="00283653"/>
    <w:rsid w:val="00283E3F"/>
    <w:rsid w:val="0028414B"/>
    <w:rsid w:val="0028427E"/>
    <w:rsid w:val="002854C5"/>
    <w:rsid w:val="002855A0"/>
    <w:rsid w:val="002857AB"/>
    <w:rsid w:val="0028609C"/>
    <w:rsid w:val="002863D9"/>
    <w:rsid w:val="00286A6F"/>
    <w:rsid w:val="00286E3A"/>
    <w:rsid w:val="0028769C"/>
    <w:rsid w:val="00287710"/>
    <w:rsid w:val="002906E1"/>
    <w:rsid w:val="00290983"/>
    <w:rsid w:val="002914E0"/>
    <w:rsid w:val="00291AD6"/>
    <w:rsid w:val="00291D11"/>
    <w:rsid w:val="002922A9"/>
    <w:rsid w:val="00292B4D"/>
    <w:rsid w:val="002938D0"/>
    <w:rsid w:val="00294420"/>
    <w:rsid w:val="002944DE"/>
    <w:rsid w:val="002947EB"/>
    <w:rsid w:val="00295D42"/>
    <w:rsid w:val="00296137"/>
    <w:rsid w:val="00296853"/>
    <w:rsid w:val="00296C2F"/>
    <w:rsid w:val="00297451"/>
    <w:rsid w:val="00297901"/>
    <w:rsid w:val="00297B56"/>
    <w:rsid w:val="00297EC1"/>
    <w:rsid w:val="002A0B55"/>
    <w:rsid w:val="002A0FCA"/>
    <w:rsid w:val="002A119C"/>
    <w:rsid w:val="002A2509"/>
    <w:rsid w:val="002A29AB"/>
    <w:rsid w:val="002A3E24"/>
    <w:rsid w:val="002A4CFB"/>
    <w:rsid w:val="002A55DE"/>
    <w:rsid w:val="002A5E0E"/>
    <w:rsid w:val="002A63D0"/>
    <w:rsid w:val="002A63F4"/>
    <w:rsid w:val="002A65AF"/>
    <w:rsid w:val="002A7982"/>
    <w:rsid w:val="002A7CAB"/>
    <w:rsid w:val="002B0750"/>
    <w:rsid w:val="002B1142"/>
    <w:rsid w:val="002B137A"/>
    <w:rsid w:val="002B149A"/>
    <w:rsid w:val="002B1D07"/>
    <w:rsid w:val="002B25E5"/>
    <w:rsid w:val="002B2710"/>
    <w:rsid w:val="002B39F9"/>
    <w:rsid w:val="002B3A6E"/>
    <w:rsid w:val="002B3C60"/>
    <w:rsid w:val="002B3F49"/>
    <w:rsid w:val="002B4315"/>
    <w:rsid w:val="002B4371"/>
    <w:rsid w:val="002B4B17"/>
    <w:rsid w:val="002B4B7B"/>
    <w:rsid w:val="002B4F59"/>
    <w:rsid w:val="002B5A17"/>
    <w:rsid w:val="002B5EBC"/>
    <w:rsid w:val="002B6074"/>
    <w:rsid w:val="002B69D0"/>
    <w:rsid w:val="002C00DF"/>
    <w:rsid w:val="002C0173"/>
    <w:rsid w:val="002C0A36"/>
    <w:rsid w:val="002C0BB3"/>
    <w:rsid w:val="002C1525"/>
    <w:rsid w:val="002C15BD"/>
    <w:rsid w:val="002C1C0E"/>
    <w:rsid w:val="002C1C82"/>
    <w:rsid w:val="002C2555"/>
    <w:rsid w:val="002C3470"/>
    <w:rsid w:val="002C3F56"/>
    <w:rsid w:val="002C401B"/>
    <w:rsid w:val="002C43AE"/>
    <w:rsid w:val="002C493A"/>
    <w:rsid w:val="002C4EE6"/>
    <w:rsid w:val="002C4F00"/>
    <w:rsid w:val="002C4F48"/>
    <w:rsid w:val="002C622A"/>
    <w:rsid w:val="002C6249"/>
    <w:rsid w:val="002C6270"/>
    <w:rsid w:val="002C6395"/>
    <w:rsid w:val="002C6E2E"/>
    <w:rsid w:val="002C70F3"/>
    <w:rsid w:val="002C71E5"/>
    <w:rsid w:val="002C7CD8"/>
    <w:rsid w:val="002D0B56"/>
    <w:rsid w:val="002D0FE0"/>
    <w:rsid w:val="002D12A0"/>
    <w:rsid w:val="002D1DD9"/>
    <w:rsid w:val="002D2280"/>
    <w:rsid w:val="002D27FC"/>
    <w:rsid w:val="002D28DF"/>
    <w:rsid w:val="002D3103"/>
    <w:rsid w:val="002D4EF3"/>
    <w:rsid w:val="002D5040"/>
    <w:rsid w:val="002D5331"/>
    <w:rsid w:val="002D5411"/>
    <w:rsid w:val="002D5583"/>
    <w:rsid w:val="002D56D6"/>
    <w:rsid w:val="002D5C38"/>
    <w:rsid w:val="002D5F53"/>
    <w:rsid w:val="002D6056"/>
    <w:rsid w:val="002D6E9C"/>
    <w:rsid w:val="002D771A"/>
    <w:rsid w:val="002E0BF4"/>
    <w:rsid w:val="002E0F0F"/>
    <w:rsid w:val="002E173F"/>
    <w:rsid w:val="002E191A"/>
    <w:rsid w:val="002E1AE5"/>
    <w:rsid w:val="002E247B"/>
    <w:rsid w:val="002E2841"/>
    <w:rsid w:val="002E4212"/>
    <w:rsid w:val="002E4B87"/>
    <w:rsid w:val="002E4C16"/>
    <w:rsid w:val="002E655A"/>
    <w:rsid w:val="002E7CEF"/>
    <w:rsid w:val="002F0772"/>
    <w:rsid w:val="002F0BC2"/>
    <w:rsid w:val="002F1806"/>
    <w:rsid w:val="002F2670"/>
    <w:rsid w:val="002F27EF"/>
    <w:rsid w:val="002F33E3"/>
    <w:rsid w:val="002F345F"/>
    <w:rsid w:val="002F3580"/>
    <w:rsid w:val="002F3824"/>
    <w:rsid w:val="002F3A2B"/>
    <w:rsid w:val="002F4474"/>
    <w:rsid w:val="002F49B3"/>
    <w:rsid w:val="002F4B26"/>
    <w:rsid w:val="002F50AF"/>
    <w:rsid w:val="002F53A8"/>
    <w:rsid w:val="002F548E"/>
    <w:rsid w:val="002F5B8A"/>
    <w:rsid w:val="002F6493"/>
    <w:rsid w:val="002F7495"/>
    <w:rsid w:val="0030077F"/>
    <w:rsid w:val="00301613"/>
    <w:rsid w:val="003025FA"/>
    <w:rsid w:val="00302D49"/>
    <w:rsid w:val="0030324B"/>
    <w:rsid w:val="00304337"/>
    <w:rsid w:val="003049B9"/>
    <w:rsid w:val="0030526A"/>
    <w:rsid w:val="00305DB9"/>
    <w:rsid w:val="0030622B"/>
    <w:rsid w:val="0030651C"/>
    <w:rsid w:val="0030652A"/>
    <w:rsid w:val="00306A0D"/>
    <w:rsid w:val="00306DE7"/>
    <w:rsid w:val="00310084"/>
    <w:rsid w:val="00310968"/>
    <w:rsid w:val="00310A33"/>
    <w:rsid w:val="00310D12"/>
    <w:rsid w:val="00310E68"/>
    <w:rsid w:val="0031114D"/>
    <w:rsid w:val="00311728"/>
    <w:rsid w:val="003118FF"/>
    <w:rsid w:val="00311946"/>
    <w:rsid w:val="003124F0"/>
    <w:rsid w:val="00312A41"/>
    <w:rsid w:val="00312C81"/>
    <w:rsid w:val="00312D86"/>
    <w:rsid w:val="00313231"/>
    <w:rsid w:val="00313346"/>
    <w:rsid w:val="0031343D"/>
    <w:rsid w:val="00313477"/>
    <w:rsid w:val="00313DD7"/>
    <w:rsid w:val="00314555"/>
    <w:rsid w:val="003150BD"/>
    <w:rsid w:val="003152AE"/>
    <w:rsid w:val="003156DC"/>
    <w:rsid w:val="003162CD"/>
    <w:rsid w:val="00316788"/>
    <w:rsid w:val="00316C60"/>
    <w:rsid w:val="00316E68"/>
    <w:rsid w:val="003171CB"/>
    <w:rsid w:val="003176AE"/>
    <w:rsid w:val="00317C28"/>
    <w:rsid w:val="003205D2"/>
    <w:rsid w:val="003208A4"/>
    <w:rsid w:val="00321909"/>
    <w:rsid w:val="00321A07"/>
    <w:rsid w:val="00323551"/>
    <w:rsid w:val="003255E8"/>
    <w:rsid w:val="00326173"/>
    <w:rsid w:val="003263A8"/>
    <w:rsid w:val="00326414"/>
    <w:rsid w:val="0032679D"/>
    <w:rsid w:val="003268E5"/>
    <w:rsid w:val="00326F0F"/>
    <w:rsid w:val="00326F15"/>
    <w:rsid w:val="0032794A"/>
    <w:rsid w:val="00327ED9"/>
    <w:rsid w:val="00330525"/>
    <w:rsid w:val="003306F5"/>
    <w:rsid w:val="00331593"/>
    <w:rsid w:val="0033228A"/>
    <w:rsid w:val="0033266C"/>
    <w:rsid w:val="003326A0"/>
    <w:rsid w:val="003329B8"/>
    <w:rsid w:val="00332AD3"/>
    <w:rsid w:val="00332DC5"/>
    <w:rsid w:val="0033375D"/>
    <w:rsid w:val="00333A40"/>
    <w:rsid w:val="00333DFC"/>
    <w:rsid w:val="00334F32"/>
    <w:rsid w:val="00335E50"/>
    <w:rsid w:val="003362D5"/>
    <w:rsid w:val="0033693B"/>
    <w:rsid w:val="00337344"/>
    <w:rsid w:val="00341552"/>
    <w:rsid w:val="00341977"/>
    <w:rsid w:val="0034280E"/>
    <w:rsid w:val="00343D45"/>
    <w:rsid w:val="00343FA4"/>
    <w:rsid w:val="003445CF"/>
    <w:rsid w:val="00345FDC"/>
    <w:rsid w:val="00346267"/>
    <w:rsid w:val="0034723E"/>
    <w:rsid w:val="0034737E"/>
    <w:rsid w:val="003504EF"/>
    <w:rsid w:val="0035101B"/>
    <w:rsid w:val="003513C7"/>
    <w:rsid w:val="00351945"/>
    <w:rsid w:val="00351955"/>
    <w:rsid w:val="00351C75"/>
    <w:rsid w:val="003522DC"/>
    <w:rsid w:val="00352319"/>
    <w:rsid w:val="0035250D"/>
    <w:rsid w:val="00353B8C"/>
    <w:rsid w:val="003541E1"/>
    <w:rsid w:val="0035442C"/>
    <w:rsid w:val="00354C83"/>
    <w:rsid w:val="00354EB2"/>
    <w:rsid w:val="0035559F"/>
    <w:rsid w:val="00356294"/>
    <w:rsid w:val="00356FAD"/>
    <w:rsid w:val="003570B1"/>
    <w:rsid w:val="0035740E"/>
    <w:rsid w:val="00357A96"/>
    <w:rsid w:val="00357CA8"/>
    <w:rsid w:val="00360417"/>
    <w:rsid w:val="00360A0F"/>
    <w:rsid w:val="00360A4C"/>
    <w:rsid w:val="00360B61"/>
    <w:rsid w:val="00360F1F"/>
    <w:rsid w:val="00361BEB"/>
    <w:rsid w:val="00361CCC"/>
    <w:rsid w:val="00361F77"/>
    <w:rsid w:val="00363246"/>
    <w:rsid w:val="00364B4A"/>
    <w:rsid w:val="00365359"/>
    <w:rsid w:val="00366503"/>
    <w:rsid w:val="003668EF"/>
    <w:rsid w:val="0037086C"/>
    <w:rsid w:val="00370926"/>
    <w:rsid w:val="00370C2C"/>
    <w:rsid w:val="00371B7B"/>
    <w:rsid w:val="00371C04"/>
    <w:rsid w:val="00372D9B"/>
    <w:rsid w:val="00373AD8"/>
    <w:rsid w:val="00373B99"/>
    <w:rsid w:val="00373EF7"/>
    <w:rsid w:val="00373FCB"/>
    <w:rsid w:val="00374163"/>
    <w:rsid w:val="003742E4"/>
    <w:rsid w:val="00374AD8"/>
    <w:rsid w:val="00374D1C"/>
    <w:rsid w:val="0037569D"/>
    <w:rsid w:val="003756A8"/>
    <w:rsid w:val="003758F9"/>
    <w:rsid w:val="00375D56"/>
    <w:rsid w:val="003761E4"/>
    <w:rsid w:val="00376697"/>
    <w:rsid w:val="00376DEA"/>
    <w:rsid w:val="003777FB"/>
    <w:rsid w:val="00377DB9"/>
    <w:rsid w:val="00377F2E"/>
    <w:rsid w:val="0038004E"/>
    <w:rsid w:val="003803EF"/>
    <w:rsid w:val="00380490"/>
    <w:rsid w:val="00380A39"/>
    <w:rsid w:val="00381FA7"/>
    <w:rsid w:val="003826A3"/>
    <w:rsid w:val="00382B84"/>
    <w:rsid w:val="00382BB4"/>
    <w:rsid w:val="00382C5B"/>
    <w:rsid w:val="0038347F"/>
    <w:rsid w:val="00383A6B"/>
    <w:rsid w:val="00384B3B"/>
    <w:rsid w:val="0038654C"/>
    <w:rsid w:val="00386A8B"/>
    <w:rsid w:val="00386C36"/>
    <w:rsid w:val="00387639"/>
    <w:rsid w:val="00387B66"/>
    <w:rsid w:val="00387E27"/>
    <w:rsid w:val="00390117"/>
    <w:rsid w:val="00390236"/>
    <w:rsid w:val="00390249"/>
    <w:rsid w:val="00390D2F"/>
    <w:rsid w:val="00391868"/>
    <w:rsid w:val="00393033"/>
    <w:rsid w:val="00393390"/>
    <w:rsid w:val="00393592"/>
    <w:rsid w:val="0039398A"/>
    <w:rsid w:val="00394085"/>
    <w:rsid w:val="00395892"/>
    <w:rsid w:val="003961E3"/>
    <w:rsid w:val="003965F7"/>
    <w:rsid w:val="00396852"/>
    <w:rsid w:val="00396AD5"/>
    <w:rsid w:val="00397A9F"/>
    <w:rsid w:val="00397C97"/>
    <w:rsid w:val="003A1319"/>
    <w:rsid w:val="003A135B"/>
    <w:rsid w:val="003A1490"/>
    <w:rsid w:val="003A23D2"/>
    <w:rsid w:val="003A25AF"/>
    <w:rsid w:val="003A2C1D"/>
    <w:rsid w:val="003A2D60"/>
    <w:rsid w:val="003A39BF"/>
    <w:rsid w:val="003A44BE"/>
    <w:rsid w:val="003A469B"/>
    <w:rsid w:val="003A4B83"/>
    <w:rsid w:val="003A5292"/>
    <w:rsid w:val="003A57A8"/>
    <w:rsid w:val="003A6132"/>
    <w:rsid w:val="003A6389"/>
    <w:rsid w:val="003A656F"/>
    <w:rsid w:val="003A68B1"/>
    <w:rsid w:val="003A6D4C"/>
    <w:rsid w:val="003A6DDB"/>
    <w:rsid w:val="003A70AA"/>
    <w:rsid w:val="003A738B"/>
    <w:rsid w:val="003A779A"/>
    <w:rsid w:val="003B0084"/>
    <w:rsid w:val="003B0AB5"/>
    <w:rsid w:val="003B16CC"/>
    <w:rsid w:val="003B1A39"/>
    <w:rsid w:val="003B1A69"/>
    <w:rsid w:val="003B1AB7"/>
    <w:rsid w:val="003B1D47"/>
    <w:rsid w:val="003B201F"/>
    <w:rsid w:val="003B29FB"/>
    <w:rsid w:val="003B3694"/>
    <w:rsid w:val="003B3B19"/>
    <w:rsid w:val="003B4058"/>
    <w:rsid w:val="003B43CC"/>
    <w:rsid w:val="003B4A17"/>
    <w:rsid w:val="003B4B74"/>
    <w:rsid w:val="003B4D79"/>
    <w:rsid w:val="003B53A9"/>
    <w:rsid w:val="003B5DB3"/>
    <w:rsid w:val="003B5FCB"/>
    <w:rsid w:val="003B66DC"/>
    <w:rsid w:val="003B6963"/>
    <w:rsid w:val="003B6F1D"/>
    <w:rsid w:val="003B76AE"/>
    <w:rsid w:val="003C04A9"/>
    <w:rsid w:val="003C05A8"/>
    <w:rsid w:val="003C0790"/>
    <w:rsid w:val="003C0815"/>
    <w:rsid w:val="003C0B86"/>
    <w:rsid w:val="003C0EB6"/>
    <w:rsid w:val="003C0F7E"/>
    <w:rsid w:val="003C0F99"/>
    <w:rsid w:val="003C0FD3"/>
    <w:rsid w:val="003C1B21"/>
    <w:rsid w:val="003C1DEC"/>
    <w:rsid w:val="003C1F63"/>
    <w:rsid w:val="003C2033"/>
    <w:rsid w:val="003C26F1"/>
    <w:rsid w:val="003C273C"/>
    <w:rsid w:val="003C2C25"/>
    <w:rsid w:val="003C310D"/>
    <w:rsid w:val="003C3702"/>
    <w:rsid w:val="003C4F55"/>
    <w:rsid w:val="003C509C"/>
    <w:rsid w:val="003C56EF"/>
    <w:rsid w:val="003C5AFA"/>
    <w:rsid w:val="003C5C0A"/>
    <w:rsid w:val="003C65ED"/>
    <w:rsid w:val="003C71EF"/>
    <w:rsid w:val="003C77A0"/>
    <w:rsid w:val="003C7B69"/>
    <w:rsid w:val="003D04B9"/>
    <w:rsid w:val="003D1686"/>
    <w:rsid w:val="003D1FE2"/>
    <w:rsid w:val="003D2C00"/>
    <w:rsid w:val="003D3AA9"/>
    <w:rsid w:val="003D49CF"/>
    <w:rsid w:val="003D4F3E"/>
    <w:rsid w:val="003D55FD"/>
    <w:rsid w:val="003D57EF"/>
    <w:rsid w:val="003D635B"/>
    <w:rsid w:val="003D6D6E"/>
    <w:rsid w:val="003D6E4F"/>
    <w:rsid w:val="003D76E8"/>
    <w:rsid w:val="003E22A6"/>
    <w:rsid w:val="003E2B96"/>
    <w:rsid w:val="003E2CFD"/>
    <w:rsid w:val="003E3CE0"/>
    <w:rsid w:val="003E4241"/>
    <w:rsid w:val="003E4C12"/>
    <w:rsid w:val="003E4E92"/>
    <w:rsid w:val="003E54C1"/>
    <w:rsid w:val="003E6855"/>
    <w:rsid w:val="003E6BD3"/>
    <w:rsid w:val="003E7134"/>
    <w:rsid w:val="003E7534"/>
    <w:rsid w:val="003F0FA6"/>
    <w:rsid w:val="003F153D"/>
    <w:rsid w:val="003F2106"/>
    <w:rsid w:val="003F2DC0"/>
    <w:rsid w:val="003F3546"/>
    <w:rsid w:val="003F37BA"/>
    <w:rsid w:val="003F3ED8"/>
    <w:rsid w:val="003F55B0"/>
    <w:rsid w:val="003F6337"/>
    <w:rsid w:val="003F64E0"/>
    <w:rsid w:val="003F66C5"/>
    <w:rsid w:val="003F7D6C"/>
    <w:rsid w:val="00400B08"/>
    <w:rsid w:val="00400CE8"/>
    <w:rsid w:val="00400F64"/>
    <w:rsid w:val="004011AD"/>
    <w:rsid w:val="00401D63"/>
    <w:rsid w:val="00402B37"/>
    <w:rsid w:val="00403252"/>
    <w:rsid w:val="00403B37"/>
    <w:rsid w:val="00404F61"/>
    <w:rsid w:val="004051AC"/>
    <w:rsid w:val="00406525"/>
    <w:rsid w:val="004066AC"/>
    <w:rsid w:val="00407E81"/>
    <w:rsid w:val="004102CC"/>
    <w:rsid w:val="0041088B"/>
    <w:rsid w:val="004109B5"/>
    <w:rsid w:val="00411008"/>
    <w:rsid w:val="004112BA"/>
    <w:rsid w:val="00412BAF"/>
    <w:rsid w:val="004130B3"/>
    <w:rsid w:val="00413508"/>
    <w:rsid w:val="00415071"/>
    <w:rsid w:val="00415DD7"/>
    <w:rsid w:val="004169D1"/>
    <w:rsid w:val="00416F3B"/>
    <w:rsid w:val="004203C5"/>
    <w:rsid w:val="004216B2"/>
    <w:rsid w:val="00423372"/>
    <w:rsid w:val="004234C2"/>
    <w:rsid w:val="00424049"/>
    <w:rsid w:val="0042480E"/>
    <w:rsid w:val="00425015"/>
    <w:rsid w:val="004258A5"/>
    <w:rsid w:val="0042590A"/>
    <w:rsid w:val="004272A9"/>
    <w:rsid w:val="00427824"/>
    <w:rsid w:val="0042799E"/>
    <w:rsid w:val="00430318"/>
    <w:rsid w:val="004305CE"/>
    <w:rsid w:val="004310E1"/>
    <w:rsid w:val="00432F61"/>
    <w:rsid w:val="00433287"/>
    <w:rsid w:val="00433DEA"/>
    <w:rsid w:val="004349F2"/>
    <w:rsid w:val="00435483"/>
    <w:rsid w:val="004355BE"/>
    <w:rsid w:val="004359BC"/>
    <w:rsid w:val="00435D37"/>
    <w:rsid w:val="004364AE"/>
    <w:rsid w:val="00436596"/>
    <w:rsid w:val="0043691E"/>
    <w:rsid w:val="00436BF0"/>
    <w:rsid w:val="004372DF"/>
    <w:rsid w:val="0044064B"/>
    <w:rsid w:val="00440DF1"/>
    <w:rsid w:val="00441465"/>
    <w:rsid w:val="004414EE"/>
    <w:rsid w:val="00441A43"/>
    <w:rsid w:val="00441DA3"/>
    <w:rsid w:val="00442595"/>
    <w:rsid w:val="00442D18"/>
    <w:rsid w:val="004435C4"/>
    <w:rsid w:val="004439F2"/>
    <w:rsid w:val="00444854"/>
    <w:rsid w:val="00444E67"/>
    <w:rsid w:val="004450E0"/>
    <w:rsid w:val="004451EF"/>
    <w:rsid w:val="00445296"/>
    <w:rsid w:val="00445379"/>
    <w:rsid w:val="00445713"/>
    <w:rsid w:val="00445BA6"/>
    <w:rsid w:val="00445D46"/>
    <w:rsid w:val="00450029"/>
    <w:rsid w:val="0045060B"/>
    <w:rsid w:val="00450C3C"/>
    <w:rsid w:val="00450F6E"/>
    <w:rsid w:val="0045121B"/>
    <w:rsid w:val="004523A0"/>
    <w:rsid w:val="00452516"/>
    <w:rsid w:val="004530DA"/>
    <w:rsid w:val="004532C6"/>
    <w:rsid w:val="004535A5"/>
    <w:rsid w:val="004535FE"/>
    <w:rsid w:val="00454229"/>
    <w:rsid w:val="00454F4A"/>
    <w:rsid w:val="00455060"/>
    <w:rsid w:val="00455471"/>
    <w:rsid w:val="004554AA"/>
    <w:rsid w:val="004555C7"/>
    <w:rsid w:val="00455FBD"/>
    <w:rsid w:val="0045678C"/>
    <w:rsid w:val="0045682D"/>
    <w:rsid w:val="0045686B"/>
    <w:rsid w:val="00456CEB"/>
    <w:rsid w:val="00457A0E"/>
    <w:rsid w:val="00457DD4"/>
    <w:rsid w:val="00461949"/>
    <w:rsid w:val="00461CDA"/>
    <w:rsid w:val="00461E9C"/>
    <w:rsid w:val="00461FE7"/>
    <w:rsid w:val="0046249B"/>
    <w:rsid w:val="004627C2"/>
    <w:rsid w:val="004629F4"/>
    <w:rsid w:val="00463363"/>
    <w:rsid w:val="004649CB"/>
    <w:rsid w:val="00464A57"/>
    <w:rsid w:val="0046577A"/>
    <w:rsid w:val="0046713F"/>
    <w:rsid w:val="004678FE"/>
    <w:rsid w:val="004679D3"/>
    <w:rsid w:val="004702F6"/>
    <w:rsid w:val="0047133D"/>
    <w:rsid w:val="00472062"/>
    <w:rsid w:val="004723A3"/>
    <w:rsid w:val="00472934"/>
    <w:rsid w:val="00472B09"/>
    <w:rsid w:val="00472B79"/>
    <w:rsid w:val="00473855"/>
    <w:rsid w:val="00473D36"/>
    <w:rsid w:val="00474B31"/>
    <w:rsid w:val="00475330"/>
    <w:rsid w:val="004755FD"/>
    <w:rsid w:val="00475A66"/>
    <w:rsid w:val="004761EE"/>
    <w:rsid w:val="00476302"/>
    <w:rsid w:val="0047736B"/>
    <w:rsid w:val="0047789B"/>
    <w:rsid w:val="00477A3D"/>
    <w:rsid w:val="00477E3B"/>
    <w:rsid w:val="004805DD"/>
    <w:rsid w:val="00480A8B"/>
    <w:rsid w:val="00480CA9"/>
    <w:rsid w:val="004821AC"/>
    <w:rsid w:val="00482552"/>
    <w:rsid w:val="00482B59"/>
    <w:rsid w:val="00482F9D"/>
    <w:rsid w:val="00483D89"/>
    <w:rsid w:val="004843B3"/>
    <w:rsid w:val="00484AB0"/>
    <w:rsid w:val="00484C22"/>
    <w:rsid w:val="00484D0E"/>
    <w:rsid w:val="00484DA1"/>
    <w:rsid w:val="00485223"/>
    <w:rsid w:val="004865A3"/>
    <w:rsid w:val="0048754A"/>
    <w:rsid w:val="00490529"/>
    <w:rsid w:val="00490885"/>
    <w:rsid w:val="00492644"/>
    <w:rsid w:val="00492A81"/>
    <w:rsid w:val="00492E19"/>
    <w:rsid w:val="00493194"/>
    <w:rsid w:val="00493704"/>
    <w:rsid w:val="0049389F"/>
    <w:rsid w:val="00493A09"/>
    <w:rsid w:val="00493DBC"/>
    <w:rsid w:val="00494222"/>
    <w:rsid w:val="00494894"/>
    <w:rsid w:val="00494FA2"/>
    <w:rsid w:val="004957F7"/>
    <w:rsid w:val="00495CAD"/>
    <w:rsid w:val="00495CE4"/>
    <w:rsid w:val="004964E0"/>
    <w:rsid w:val="0049757C"/>
    <w:rsid w:val="004A01EE"/>
    <w:rsid w:val="004A0267"/>
    <w:rsid w:val="004A15ED"/>
    <w:rsid w:val="004A23E5"/>
    <w:rsid w:val="004A2493"/>
    <w:rsid w:val="004A2A7E"/>
    <w:rsid w:val="004A430A"/>
    <w:rsid w:val="004A4DB2"/>
    <w:rsid w:val="004A54F8"/>
    <w:rsid w:val="004A77AB"/>
    <w:rsid w:val="004A7975"/>
    <w:rsid w:val="004A79A0"/>
    <w:rsid w:val="004B0D34"/>
    <w:rsid w:val="004B13ED"/>
    <w:rsid w:val="004B1742"/>
    <w:rsid w:val="004B2C15"/>
    <w:rsid w:val="004B32A0"/>
    <w:rsid w:val="004B3FCC"/>
    <w:rsid w:val="004B439B"/>
    <w:rsid w:val="004B4810"/>
    <w:rsid w:val="004B4ADF"/>
    <w:rsid w:val="004B53FF"/>
    <w:rsid w:val="004B57C1"/>
    <w:rsid w:val="004B6748"/>
    <w:rsid w:val="004B6899"/>
    <w:rsid w:val="004B695F"/>
    <w:rsid w:val="004B6B30"/>
    <w:rsid w:val="004B6DEA"/>
    <w:rsid w:val="004B76B4"/>
    <w:rsid w:val="004B7756"/>
    <w:rsid w:val="004B7922"/>
    <w:rsid w:val="004B7B65"/>
    <w:rsid w:val="004B7FAD"/>
    <w:rsid w:val="004C1491"/>
    <w:rsid w:val="004C18A3"/>
    <w:rsid w:val="004C27E3"/>
    <w:rsid w:val="004C2942"/>
    <w:rsid w:val="004C295E"/>
    <w:rsid w:val="004C31B3"/>
    <w:rsid w:val="004C33A3"/>
    <w:rsid w:val="004C56BF"/>
    <w:rsid w:val="004C65B7"/>
    <w:rsid w:val="004C6C4B"/>
    <w:rsid w:val="004C6ECC"/>
    <w:rsid w:val="004C70CB"/>
    <w:rsid w:val="004C7729"/>
    <w:rsid w:val="004C790B"/>
    <w:rsid w:val="004C7AC6"/>
    <w:rsid w:val="004D0231"/>
    <w:rsid w:val="004D0A40"/>
    <w:rsid w:val="004D0C50"/>
    <w:rsid w:val="004D1065"/>
    <w:rsid w:val="004D1BEE"/>
    <w:rsid w:val="004D2107"/>
    <w:rsid w:val="004D3431"/>
    <w:rsid w:val="004D355F"/>
    <w:rsid w:val="004D495A"/>
    <w:rsid w:val="004D4B38"/>
    <w:rsid w:val="004D4C1E"/>
    <w:rsid w:val="004D5120"/>
    <w:rsid w:val="004D5339"/>
    <w:rsid w:val="004D55A7"/>
    <w:rsid w:val="004D7784"/>
    <w:rsid w:val="004E0657"/>
    <w:rsid w:val="004E0A5E"/>
    <w:rsid w:val="004E1621"/>
    <w:rsid w:val="004E1E04"/>
    <w:rsid w:val="004E35A6"/>
    <w:rsid w:val="004E4394"/>
    <w:rsid w:val="004E4BCF"/>
    <w:rsid w:val="004E4CEB"/>
    <w:rsid w:val="004E4EB7"/>
    <w:rsid w:val="004E5157"/>
    <w:rsid w:val="004E59BE"/>
    <w:rsid w:val="004E5F48"/>
    <w:rsid w:val="004E6633"/>
    <w:rsid w:val="004E68D6"/>
    <w:rsid w:val="004E6DF1"/>
    <w:rsid w:val="004E7845"/>
    <w:rsid w:val="004F04D6"/>
    <w:rsid w:val="004F0E0A"/>
    <w:rsid w:val="004F0F5E"/>
    <w:rsid w:val="004F154E"/>
    <w:rsid w:val="004F1FAC"/>
    <w:rsid w:val="004F29A8"/>
    <w:rsid w:val="004F2E01"/>
    <w:rsid w:val="004F2F38"/>
    <w:rsid w:val="004F3250"/>
    <w:rsid w:val="004F3CC5"/>
    <w:rsid w:val="004F41A5"/>
    <w:rsid w:val="004F492D"/>
    <w:rsid w:val="004F4E99"/>
    <w:rsid w:val="004F4F32"/>
    <w:rsid w:val="004F5244"/>
    <w:rsid w:val="004F568D"/>
    <w:rsid w:val="004F5A75"/>
    <w:rsid w:val="004F6E22"/>
    <w:rsid w:val="0050020F"/>
    <w:rsid w:val="00500562"/>
    <w:rsid w:val="00500734"/>
    <w:rsid w:val="00500F93"/>
    <w:rsid w:val="00501766"/>
    <w:rsid w:val="00501F58"/>
    <w:rsid w:val="00501FF4"/>
    <w:rsid w:val="00502113"/>
    <w:rsid w:val="00502424"/>
    <w:rsid w:val="00502619"/>
    <w:rsid w:val="00502E1E"/>
    <w:rsid w:val="00503997"/>
    <w:rsid w:val="00504FC0"/>
    <w:rsid w:val="00505634"/>
    <w:rsid w:val="00505851"/>
    <w:rsid w:val="00505A4F"/>
    <w:rsid w:val="005066B5"/>
    <w:rsid w:val="00506936"/>
    <w:rsid w:val="00506D4A"/>
    <w:rsid w:val="00506E95"/>
    <w:rsid w:val="00507563"/>
    <w:rsid w:val="00507A82"/>
    <w:rsid w:val="005111EC"/>
    <w:rsid w:val="005113FA"/>
    <w:rsid w:val="00511458"/>
    <w:rsid w:val="005115AC"/>
    <w:rsid w:val="0051169F"/>
    <w:rsid w:val="00511AE4"/>
    <w:rsid w:val="00511C56"/>
    <w:rsid w:val="00511C8A"/>
    <w:rsid w:val="00511F85"/>
    <w:rsid w:val="0051209C"/>
    <w:rsid w:val="00512F4A"/>
    <w:rsid w:val="00513219"/>
    <w:rsid w:val="005136BC"/>
    <w:rsid w:val="005137AF"/>
    <w:rsid w:val="005138CE"/>
    <w:rsid w:val="00513BCB"/>
    <w:rsid w:val="00513EA8"/>
    <w:rsid w:val="00514C1F"/>
    <w:rsid w:val="00514D1D"/>
    <w:rsid w:val="0051575F"/>
    <w:rsid w:val="00515920"/>
    <w:rsid w:val="00515C96"/>
    <w:rsid w:val="00516B42"/>
    <w:rsid w:val="00516D65"/>
    <w:rsid w:val="005173C9"/>
    <w:rsid w:val="005178D6"/>
    <w:rsid w:val="00517DAA"/>
    <w:rsid w:val="00521020"/>
    <w:rsid w:val="0052120F"/>
    <w:rsid w:val="00521815"/>
    <w:rsid w:val="00521DAA"/>
    <w:rsid w:val="0052274B"/>
    <w:rsid w:val="00523458"/>
    <w:rsid w:val="00523A64"/>
    <w:rsid w:val="00523E98"/>
    <w:rsid w:val="005244F8"/>
    <w:rsid w:val="00524A65"/>
    <w:rsid w:val="0052524A"/>
    <w:rsid w:val="0052550E"/>
    <w:rsid w:val="0052630A"/>
    <w:rsid w:val="00527617"/>
    <w:rsid w:val="005279CF"/>
    <w:rsid w:val="00531536"/>
    <w:rsid w:val="00531725"/>
    <w:rsid w:val="0053173F"/>
    <w:rsid w:val="00531C89"/>
    <w:rsid w:val="00531EB1"/>
    <w:rsid w:val="0053218D"/>
    <w:rsid w:val="00534310"/>
    <w:rsid w:val="00534331"/>
    <w:rsid w:val="005345BE"/>
    <w:rsid w:val="005345F7"/>
    <w:rsid w:val="00534D4D"/>
    <w:rsid w:val="00535306"/>
    <w:rsid w:val="00535360"/>
    <w:rsid w:val="0053543F"/>
    <w:rsid w:val="00535793"/>
    <w:rsid w:val="00535B5D"/>
    <w:rsid w:val="005360A8"/>
    <w:rsid w:val="00536156"/>
    <w:rsid w:val="00536789"/>
    <w:rsid w:val="005368A4"/>
    <w:rsid w:val="00536AD2"/>
    <w:rsid w:val="00536D5A"/>
    <w:rsid w:val="00540629"/>
    <w:rsid w:val="00541792"/>
    <w:rsid w:val="00541937"/>
    <w:rsid w:val="00541BB6"/>
    <w:rsid w:val="0054256F"/>
    <w:rsid w:val="005427F8"/>
    <w:rsid w:val="00543017"/>
    <w:rsid w:val="00543358"/>
    <w:rsid w:val="005433B9"/>
    <w:rsid w:val="00543481"/>
    <w:rsid w:val="0054393E"/>
    <w:rsid w:val="00543CB3"/>
    <w:rsid w:val="00543CEA"/>
    <w:rsid w:val="00544203"/>
    <w:rsid w:val="005446F4"/>
    <w:rsid w:val="0054498B"/>
    <w:rsid w:val="00544DD3"/>
    <w:rsid w:val="005454FE"/>
    <w:rsid w:val="005460EA"/>
    <w:rsid w:val="0054778B"/>
    <w:rsid w:val="00550EDC"/>
    <w:rsid w:val="00551C1F"/>
    <w:rsid w:val="00552DAE"/>
    <w:rsid w:val="005536A6"/>
    <w:rsid w:val="00553B21"/>
    <w:rsid w:val="0055459A"/>
    <w:rsid w:val="00554618"/>
    <w:rsid w:val="005546E9"/>
    <w:rsid w:val="00554B65"/>
    <w:rsid w:val="00554BA6"/>
    <w:rsid w:val="00554E9C"/>
    <w:rsid w:val="00554FD6"/>
    <w:rsid w:val="00555E56"/>
    <w:rsid w:val="00556459"/>
    <w:rsid w:val="005569FE"/>
    <w:rsid w:val="005573AA"/>
    <w:rsid w:val="005602F8"/>
    <w:rsid w:val="00560910"/>
    <w:rsid w:val="00560C21"/>
    <w:rsid w:val="0056108D"/>
    <w:rsid w:val="00561149"/>
    <w:rsid w:val="005611D8"/>
    <w:rsid w:val="00561AF1"/>
    <w:rsid w:val="00561CAC"/>
    <w:rsid w:val="00562604"/>
    <w:rsid w:val="00564A34"/>
    <w:rsid w:val="00565130"/>
    <w:rsid w:val="00567181"/>
    <w:rsid w:val="005673A0"/>
    <w:rsid w:val="00570553"/>
    <w:rsid w:val="00571EA3"/>
    <w:rsid w:val="00572C65"/>
    <w:rsid w:val="00572CC9"/>
    <w:rsid w:val="00572E8B"/>
    <w:rsid w:val="0057371F"/>
    <w:rsid w:val="00575779"/>
    <w:rsid w:val="00575B38"/>
    <w:rsid w:val="00575D93"/>
    <w:rsid w:val="00575F25"/>
    <w:rsid w:val="0057604E"/>
    <w:rsid w:val="005764FA"/>
    <w:rsid w:val="00577448"/>
    <w:rsid w:val="00577C86"/>
    <w:rsid w:val="00577F7A"/>
    <w:rsid w:val="005804B7"/>
    <w:rsid w:val="00581126"/>
    <w:rsid w:val="0058192E"/>
    <w:rsid w:val="00581D4E"/>
    <w:rsid w:val="00581EAB"/>
    <w:rsid w:val="00582028"/>
    <w:rsid w:val="00582AD1"/>
    <w:rsid w:val="00583014"/>
    <w:rsid w:val="005834C4"/>
    <w:rsid w:val="00583749"/>
    <w:rsid w:val="00583928"/>
    <w:rsid w:val="00583A0C"/>
    <w:rsid w:val="00583FC3"/>
    <w:rsid w:val="00585539"/>
    <w:rsid w:val="0058559C"/>
    <w:rsid w:val="005856CA"/>
    <w:rsid w:val="00585890"/>
    <w:rsid w:val="005866F5"/>
    <w:rsid w:val="00586E1B"/>
    <w:rsid w:val="00586E9C"/>
    <w:rsid w:val="0058754B"/>
    <w:rsid w:val="005878D3"/>
    <w:rsid w:val="00590529"/>
    <w:rsid w:val="00590C38"/>
    <w:rsid w:val="00591605"/>
    <w:rsid w:val="00591780"/>
    <w:rsid w:val="00591B72"/>
    <w:rsid w:val="005922B0"/>
    <w:rsid w:val="005925EA"/>
    <w:rsid w:val="00592A72"/>
    <w:rsid w:val="00592DDA"/>
    <w:rsid w:val="00593C37"/>
    <w:rsid w:val="00593CFE"/>
    <w:rsid w:val="00593F22"/>
    <w:rsid w:val="00594049"/>
    <w:rsid w:val="005941D7"/>
    <w:rsid w:val="00594621"/>
    <w:rsid w:val="00594F54"/>
    <w:rsid w:val="00595A9A"/>
    <w:rsid w:val="00595C4E"/>
    <w:rsid w:val="00596022"/>
    <w:rsid w:val="0059614C"/>
    <w:rsid w:val="005964CD"/>
    <w:rsid w:val="0059669B"/>
    <w:rsid w:val="00597668"/>
    <w:rsid w:val="005A0CE3"/>
    <w:rsid w:val="005A112D"/>
    <w:rsid w:val="005A185C"/>
    <w:rsid w:val="005A1911"/>
    <w:rsid w:val="005A1EBD"/>
    <w:rsid w:val="005A235D"/>
    <w:rsid w:val="005A2E0F"/>
    <w:rsid w:val="005A3375"/>
    <w:rsid w:val="005A3AE7"/>
    <w:rsid w:val="005A3C7A"/>
    <w:rsid w:val="005A3E4B"/>
    <w:rsid w:val="005A404C"/>
    <w:rsid w:val="005A45A4"/>
    <w:rsid w:val="005A48C1"/>
    <w:rsid w:val="005A4E88"/>
    <w:rsid w:val="005A53C1"/>
    <w:rsid w:val="005A58BD"/>
    <w:rsid w:val="005A747F"/>
    <w:rsid w:val="005A7F3E"/>
    <w:rsid w:val="005B019A"/>
    <w:rsid w:val="005B022C"/>
    <w:rsid w:val="005B02A1"/>
    <w:rsid w:val="005B04B3"/>
    <w:rsid w:val="005B2E54"/>
    <w:rsid w:val="005B32B8"/>
    <w:rsid w:val="005B3476"/>
    <w:rsid w:val="005B3E4F"/>
    <w:rsid w:val="005B55B9"/>
    <w:rsid w:val="005B5A13"/>
    <w:rsid w:val="005B61C5"/>
    <w:rsid w:val="005B6E0F"/>
    <w:rsid w:val="005B711D"/>
    <w:rsid w:val="005B7DE0"/>
    <w:rsid w:val="005B7EA9"/>
    <w:rsid w:val="005C03BC"/>
    <w:rsid w:val="005C05CF"/>
    <w:rsid w:val="005C0F0F"/>
    <w:rsid w:val="005C163D"/>
    <w:rsid w:val="005C17D9"/>
    <w:rsid w:val="005C1962"/>
    <w:rsid w:val="005C23E4"/>
    <w:rsid w:val="005C24B9"/>
    <w:rsid w:val="005C2D4F"/>
    <w:rsid w:val="005C33AD"/>
    <w:rsid w:val="005C3426"/>
    <w:rsid w:val="005C3A43"/>
    <w:rsid w:val="005C6394"/>
    <w:rsid w:val="005C63F9"/>
    <w:rsid w:val="005C722D"/>
    <w:rsid w:val="005C743B"/>
    <w:rsid w:val="005C753D"/>
    <w:rsid w:val="005C78CF"/>
    <w:rsid w:val="005D22B5"/>
    <w:rsid w:val="005D22EE"/>
    <w:rsid w:val="005D258F"/>
    <w:rsid w:val="005D2791"/>
    <w:rsid w:val="005D3029"/>
    <w:rsid w:val="005D4E28"/>
    <w:rsid w:val="005D5270"/>
    <w:rsid w:val="005D57EA"/>
    <w:rsid w:val="005D5E77"/>
    <w:rsid w:val="005D608C"/>
    <w:rsid w:val="005D6314"/>
    <w:rsid w:val="005D655D"/>
    <w:rsid w:val="005D748A"/>
    <w:rsid w:val="005D77DE"/>
    <w:rsid w:val="005E06CD"/>
    <w:rsid w:val="005E0F8C"/>
    <w:rsid w:val="005E0FED"/>
    <w:rsid w:val="005E1371"/>
    <w:rsid w:val="005E1C36"/>
    <w:rsid w:val="005E1CF3"/>
    <w:rsid w:val="005E43C4"/>
    <w:rsid w:val="005E46A0"/>
    <w:rsid w:val="005E4D00"/>
    <w:rsid w:val="005E4F80"/>
    <w:rsid w:val="005E56FD"/>
    <w:rsid w:val="005E5D40"/>
    <w:rsid w:val="005E5EE4"/>
    <w:rsid w:val="005F0511"/>
    <w:rsid w:val="005F0FC6"/>
    <w:rsid w:val="005F1A96"/>
    <w:rsid w:val="005F2D8D"/>
    <w:rsid w:val="005F3773"/>
    <w:rsid w:val="005F40A2"/>
    <w:rsid w:val="005F41B6"/>
    <w:rsid w:val="005F4387"/>
    <w:rsid w:val="005F4397"/>
    <w:rsid w:val="005F51A0"/>
    <w:rsid w:val="005F5896"/>
    <w:rsid w:val="005F58D9"/>
    <w:rsid w:val="005F5C2B"/>
    <w:rsid w:val="005F6945"/>
    <w:rsid w:val="005F7014"/>
    <w:rsid w:val="005F7546"/>
    <w:rsid w:val="005F767D"/>
    <w:rsid w:val="005F7D4D"/>
    <w:rsid w:val="005F7E4F"/>
    <w:rsid w:val="005F7FFE"/>
    <w:rsid w:val="00600A53"/>
    <w:rsid w:val="00600ABF"/>
    <w:rsid w:val="00600F3B"/>
    <w:rsid w:val="006017F0"/>
    <w:rsid w:val="006018A2"/>
    <w:rsid w:val="00601D89"/>
    <w:rsid w:val="00602620"/>
    <w:rsid w:val="00602A60"/>
    <w:rsid w:val="00602F46"/>
    <w:rsid w:val="006037DC"/>
    <w:rsid w:val="00603A4E"/>
    <w:rsid w:val="00603E19"/>
    <w:rsid w:val="00604014"/>
    <w:rsid w:val="00604901"/>
    <w:rsid w:val="0060513D"/>
    <w:rsid w:val="0060548F"/>
    <w:rsid w:val="00605A28"/>
    <w:rsid w:val="00605C9E"/>
    <w:rsid w:val="00606B39"/>
    <w:rsid w:val="00606C6E"/>
    <w:rsid w:val="00607772"/>
    <w:rsid w:val="00607801"/>
    <w:rsid w:val="00610551"/>
    <w:rsid w:val="00611308"/>
    <w:rsid w:val="00611843"/>
    <w:rsid w:val="006118B7"/>
    <w:rsid w:val="00611AE2"/>
    <w:rsid w:val="00612311"/>
    <w:rsid w:val="00612896"/>
    <w:rsid w:val="00612A49"/>
    <w:rsid w:val="00612B76"/>
    <w:rsid w:val="00612F05"/>
    <w:rsid w:val="0061303B"/>
    <w:rsid w:val="006133BD"/>
    <w:rsid w:val="00613685"/>
    <w:rsid w:val="00615E4C"/>
    <w:rsid w:val="00616C02"/>
    <w:rsid w:val="00616EF5"/>
    <w:rsid w:val="006175C9"/>
    <w:rsid w:val="0061776F"/>
    <w:rsid w:val="00617A06"/>
    <w:rsid w:val="00617A6B"/>
    <w:rsid w:val="00620364"/>
    <w:rsid w:val="00620C2B"/>
    <w:rsid w:val="0062157E"/>
    <w:rsid w:val="006215F4"/>
    <w:rsid w:val="00621A7A"/>
    <w:rsid w:val="00621D8C"/>
    <w:rsid w:val="00621EF7"/>
    <w:rsid w:val="00622530"/>
    <w:rsid w:val="00622743"/>
    <w:rsid w:val="00622845"/>
    <w:rsid w:val="0062337A"/>
    <w:rsid w:val="00623C22"/>
    <w:rsid w:val="00623CA5"/>
    <w:rsid w:val="00623D11"/>
    <w:rsid w:val="006245C4"/>
    <w:rsid w:val="0062464C"/>
    <w:rsid w:val="00624938"/>
    <w:rsid w:val="006249E4"/>
    <w:rsid w:val="00624EBE"/>
    <w:rsid w:val="006251D0"/>
    <w:rsid w:val="00625EF6"/>
    <w:rsid w:val="00626313"/>
    <w:rsid w:val="00626A90"/>
    <w:rsid w:val="006274E8"/>
    <w:rsid w:val="00627602"/>
    <w:rsid w:val="00627998"/>
    <w:rsid w:val="00627D50"/>
    <w:rsid w:val="006302FB"/>
    <w:rsid w:val="00630C55"/>
    <w:rsid w:val="006310DE"/>
    <w:rsid w:val="00631A4C"/>
    <w:rsid w:val="00631B40"/>
    <w:rsid w:val="00631E5B"/>
    <w:rsid w:val="006330DE"/>
    <w:rsid w:val="006338F5"/>
    <w:rsid w:val="00633B02"/>
    <w:rsid w:val="006351BD"/>
    <w:rsid w:val="00635421"/>
    <w:rsid w:val="006357F6"/>
    <w:rsid w:val="00635B47"/>
    <w:rsid w:val="00636AAD"/>
    <w:rsid w:val="00637011"/>
    <w:rsid w:val="0063744B"/>
    <w:rsid w:val="006379BE"/>
    <w:rsid w:val="00637A71"/>
    <w:rsid w:val="00637D7D"/>
    <w:rsid w:val="0064027C"/>
    <w:rsid w:val="00640FC6"/>
    <w:rsid w:val="006410B1"/>
    <w:rsid w:val="006419A4"/>
    <w:rsid w:val="00642759"/>
    <w:rsid w:val="00642DB4"/>
    <w:rsid w:val="00644715"/>
    <w:rsid w:val="00644AA1"/>
    <w:rsid w:val="00645C03"/>
    <w:rsid w:val="006470BC"/>
    <w:rsid w:val="006471A9"/>
    <w:rsid w:val="00647307"/>
    <w:rsid w:val="0064750C"/>
    <w:rsid w:val="006478D3"/>
    <w:rsid w:val="00650533"/>
    <w:rsid w:val="00651213"/>
    <w:rsid w:val="0065123A"/>
    <w:rsid w:val="00651486"/>
    <w:rsid w:val="00651B78"/>
    <w:rsid w:val="00651EEC"/>
    <w:rsid w:val="00652769"/>
    <w:rsid w:val="00652C1A"/>
    <w:rsid w:val="00652F53"/>
    <w:rsid w:val="00653A16"/>
    <w:rsid w:val="0065652E"/>
    <w:rsid w:val="00657BE5"/>
    <w:rsid w:val="00660365"/>
    <w:rsid w:val="0066095B"/>
    <w:rsid w:val="00661A83"/>
    <w:rsid w:val="00661C07"/>
    <w:rsid w:val="0066202D"/>
    <w:rsid w:val="006620BB"/>
    <w:rsid w:val="006621B7"/>
    <w:rsid w:val="006621C0"/>
    <w:rsid w:val="0066303A"/>
    <w:rsid w:val="006630B5"/>
    <w:rsid w:val="0066349A"/>
    <w:rsid w:val="0066354D"/>
    <w:rsid w:val="006635FA"/>
    <w:rsid w:val="00663F47"/>
    <w:rsid w:val="006640BE"/>
    <w:rsid w:val="00664A48"/>
    <w:rsid w:val="00664D91"/>
    <w:rsid w:val="00665F7F"/>
    <w:rsid w:val="00666B47"/>
    <w:rsid w:val="00670080"/>
    <w:rsid w:val="00670A15"/>
    <w:rsid w:val="00670D23"/>
    <w:rsid w:val="00670F94"/>
    <w:rsid w:val="00671FF5"/>
    <w:rsid w:val="00672766"/>
    <w:rsid w:val="00673732"/>
    <w:rsid w:val="00673EDF"/>
    <w:rsid w:val="006741E1"/>
    <w:rsid w:val="00674359"/>
    <w:rsid w:val="006743E1"/>
    <w:rsid w:val="00674622"/>
    <w:rsid w:val="00675EE8"/>
    <w:rsid w:val="00675FA7"/>
    <w:rsid w:val="00676DD9"/>
    <w:rsid w:val="00676FC4"/>
    <w:rsid w:val="0067748F"/>
    <w:rsid w:val="006779FD"/>
    <w:rsid w:val="00677DD8"/>
    <w:rsid w:val="00677E4B"/>
    <w:rsid w:val="00677F46"/>
    <w:rsid w:val="00680467"/>
    <w:rsid w:val="00680587"/>
    <w:rsid w:val="00681565"/>
    <w:rsid w:val="00681B46"/>
    <w:rsid w:val="00681DE9"/>
    <w:rsid w:val="006828BE"/>
    <w:rsid w:val="00682B7B"/>
    <w:rsid w:val="006831FA"/>
    <w:rsid w:val="00683883"/>
    <w:rsid w:val="00684B17"/>
    <w:rsid w:val="0068573E"/>
    <w:rsid w:val="006857AC"/>
    <w:rsid w:val="00686043"/>
    <w:rsid w:val="00686081"/>
    <w:rsid w:val="00686608"/>
    <w:rsid w:val="006879C7"/>
    <w:rsid w:val="00691019"/>
    <w:rsid w:val="006915F9"/>
    <w:rsid w:val="00691617"/>
    <w:rsid w:val="006918E9"/>
    <w:rsid w:val="00691AC2"/>
    <w:rsid w:val="0069272E"/>
    <w:rsid w:val="006942D1"/>
    <w:rsid w:val="00694591"/>
    <w:rsid w:val="006945EF"/>
    <w:rsid w:val="00694CAD"/>
    <w:rsid w:val="006956BB"/>
    <w:rsid w:val="00695E58"/>
    <w:rsid w:val="0069679E"/>
    <w:rsid w:val="006967FD"/>
    <w:rsid w:val="00696990"/>
    <w:rsid w:val="0069705A"/>
    <w:rsid w:val="006A0AAC"/>
    <w:rsid w:val="006A1028"/>
    <w:rsid w:val="006A14D0"/>
    <w:rsid w:val="006A1533"/>
    <w:rsid w:val="006A26E1"/>
    <w:rsid w:val="006A2B3B"/>
    <w:rsid w:val="006A300D"/>
    <w:rsid w:val="006A33E7"/>
    <w:rsid w:val="006A386C"/>
    <w:rsid w:val="006A43C7"/>
    <w:rsid w:val="006A5DF5"/>
    <w:rsid w:val="006A62FD"/>
    <w:rsid w:val="006A64FB"/>
    <w:rsid w:val="006A66EE"/>
    <w:rsid w:val="006A671D"/>
    <w:rsid w:val="006A6850"/>
    <w:rsid w:val="006A6B39"/>
    <w:rsid w:val="006A7E82"/>
    <w:rsid w:val="006B01DE"/>
    <w:rsid w:val="006B025D"/>
    <w:rsid w:val="006B1212"/>
    <w:rsid w:val="006B1A0D"/>
    <w:rsid w:val="006B23BD"/>
    <w:rsid w:val="006B2903"/>
    <w:rsid w:val="006B2E93"/>
    <w:rsid w:val="006B34FD"/>
    <w:rsid w:val="006B358A"/>
    <w:rsid w:val="006B414C"/>
    <w:rsid w:val="006B442F"/>
    <w:rsid w:val="006B4488"/>
    <w:rsid w:val="006B4765"/>
    <w:rsid w:val="006B4CCC"/>
    <w:rsid w:val="006B4DE4"/>
    <w:rsid w:val="006B4F5F"/>
    <w:rsid w:val="006B582A"/>
    <w:rsid w:val="006B7456"/>
    <w:rsid w:val="006B76D8"/>
    <w:rsid w:val="006B7C68"/>
    <w:rsid w:val="006B7D39"/>
    <w:rsid w:val="006B7D6A"/>
    <w:rsid w:val="006C0E2D"/>
    <w:rsid w:val="006C0FBE"/>
    <w:rsid w:val="006C15B9"/>
    <w:rsid w:val="006C1984"/>
    <w:rsid w:val="006C1C57"/>
    <w:rsid w:val="006C26F2"/>
    <w:rsid w:val="006C281E"/>
    <w:rsid w:val="006C3E99"/>
    <w:rsid w:val="006C42CD"/>
    <w:rsid w:val="006C59EF"/>
    <w:rsid w:val="006C5C08"/>
    <w:rsid w:val="006C5C3A"/>
    <w:rsid w:val="006C5EE4"/>
    <w:rsid w:val="006C6721"/>
    <w:rsid w:val="006C6B8C"/>
    <w:rsid w:val="006C715D"/>
    <w:rsid w:val="006C7CC6"/>
    <w:rsid w:val="006D0183"/>
    <w:rsid w:val="006D03C0"/>
    <w:rsid w:val="006D1EB1"/>
    <w:rsid w:val="006D25C7"/>
    <w:rsid w:val="006D263F"/>
    <w:rsid w:val="006D2CA4"/>
    <w:rsid w:val="006D2CD5"/>
    <w:rsid w:val="006D2FC0"/>
    <w:rsid w:val="006D4303"/>
    <w:rsid w:val="006D4668"/>
    <w:rsid w:val="006D47FA"/>
    <w:rsid w:val="006D5642"/>
    <w:rsid w:val="006D63BB"/>
    <w:rsid w:val="006D63E7"/>
    <w:rsid w:val="006D64BD"/>
    <w:rsid w:val="006D7378"/>
    <w:rsid w:val="006D7517"/>
    <w:rsid w:val="006E0264"/>
    <w:rsid w:val="006E0E84"/>
    <w:rsid w:val="006E1133"/>
    <w:rsid w:val="006E1888"/>
    <w:rsid w:val="006E30BF"/>
    <w:rsid w:val="006E4382"/>
    <w:rsid w:val="006E5E1C"/>
    <w:rsid w:val="006E5E36"/>
    <w:rsid w:val="006E66F9"/>
    <w:rsid w:val="006E68B5"/>
    <w:rsid w:val="006E6966"/>
    <w:rsid w:val="006E7075"/>
    <w:rsid w:val="006E707D"/>
    <w:rsid w:val="006E735A"/>
    <w:rsid w:val="006E74E7"/>
    <w:rsid w:val="006E7560"/>
    <w:rsid w:val="006E7B82"/>
    <w:rsid w:val="006F0065"/>
    <w:rsid w:val="006F0C4F"/>
    <w:rsid w:val="006F1420"/>
    <w:rsid w:val="006F213C"/>
    <w:rsid w:val="006F21C2"/>
    <w:rsid w:val="006F239D"/>
    <w:rsid w:val="006F2818"/>
    <w:rsid w:val="006F28C5"/>
    <w:rsid w:val="006F3935"/>
    <w:rsid w:val="006F3BFC"/>
    <w:rsid w:val="006F4C15"/>
    <w:rsid w:val="006F5502"/>
    <w:rsid w:val="006F553A"/>
    <w:rsid w:val="006F56D3"/>
    <w:rsid w:val="006F6DE9"/>
    <w:rsid w:val="006F7AF4"/>
    <w:rsid w:val="006F7FA5"/>
    <w:rsid w:val="007000AF"/>
    <w:rsid w:val="0070017F"/>
    <w:rsid w:val="00700F52"/>
    <w:rsid w:val="00701259"/>
    <w:rsid w:val="00702CD7"/>
    <w:rsid w:val="00702CDB"/>
    <w:rsid w:val="0070317E"/>
    <w:rsid w:val="00703609"/>
    <w:rsid w:val="00703B32"/>
    <w:rsid w:val="00703C0C"/>
    <w:rsid w:val="0070406D"/>
    <w:rsid w:val="00704197"/>
    <w:rsid w:val="007044A5"/>
    <w:rsid w:val="00705B9F"/>
    <w:rsid w:val="00706795"/>
    <w:rsid w:val="007067DE"/>
    <w:rsid w:val="00706A45"/>
    <w:rsid w:val="007078FF"/>
    <w:rsid w:val="00710041"/>
    <w:rsid w:val="00710AF3"/>
    <w:rsid w:val="00710D60"/>
    <w:rsid w:val="00710EF5"/>
    <w:rsid w:val="007112F0"/>
    <w:rsid w:val="00711B85"/>
    <w:rsid w:val="007124F4"/>
    <w:rsid w:val="00712E33"/>
    <w:rsid w:val="007131BD"/>
    <w:rsid w:val="00716939"/>
    <w:rsid w:val="007175A7"/>
    <w:rsid w:val="00720ECE"/>
    <w:rsid w:val="00721B06"/>
    <w:rsid w:val="00721C4B"/>
    <w:rsid w:val="007223F1"/>
    <w:rsid w:val="00722526"/>
    <w:rsid w:val="00723E85"/>
    <w:rsid w:val="007261BE"/>
    <w:rsid w:val="00726294"/>
    <w:rsid w:val="00726D25"/>
    <w:rsid w:val="00727281"/>
    <w:rsid w:val="00727793"/>
    <w:rsid w:val="00730B67"/>
    <w:rsid w:val="00730D9D"/>
    <w:rsid w:val="00731073"/>
    <w:rsid w:val="00731447"/>
    <w:rsid w:val="007327F3"/>
    <w:rsid w:val="00732947"/>
    <w:rsid w:val="00732DD7"/>
    <w:rsid w:val="0073321E"/>
    <w:rsid w:val="0073392B"/>
    <w:rsid w:val="007347C5"/>
    <w:rsid w:val="0073520A"/>
    <w:rsid w:val="00735FFE"/>
    <w:rsid w:val="00736152"/>
    <w:rsid w:val="00736D72"/>
    <w:rsid w:val="00736E4A"/>
    <w:rsid w:val="007370F7"/>
    <w:rsid w:val="00737297"/>
    <w:rsid w:val="00737CDF"/>
    <w:rsid w:val="007400D4"/>
    <w:rsid w:val="00740131"/>
    <w:rsid w:val="00740983"/>
    <w:rsid w:val="00740C78"/>
    <w:rsid w:val="00741265"/>
    <w:rsid w:val="00741497"/>
    <w:rsid w:val="007417B2"/>
    <w:rsid w:val="00741AF4"/>
    <w:rsid w:val="00741B60"/>
    <w:rsid w:val="007420FB"/>
    <w:rsid w:val="00742EAB"/>
    <w:rsid w:val="00743069"/>
    <w:rsid w:val="00743200"/>
    <w:rsid w:val="007436EA"/>
    <w:rsid w:val="00744586"/>
    <w:rsid w:val="00744876"/>
    <w:rsid w:val="007455C4"/>
    <w:rsid w:val="00745BE8"/>
    <w:rsid w:val="00745DE7"/>
    <w:rsid w:val="00746119"/>
    <w:rsid w:val="007466C1"/>
    <w:rsid w:val="007471EA"/>
    <w:rsid w:val="00747803"/>
    <w:rsid w:val="00747EB5"/>
    <w:rsid w:val="007500D5"/>
    <w:rsid w:val="007508B9"/>
    <w:rsid w:val="00750F10"/>
    <w:rsid w:val="0075212A"/>
    <w:rsid w:val="00752C96"/>
    <w:rsid w:val="00754219"/>
    <w:rsid w:val="00754351"/>
    <w:rsid w:val="00754366"/>
    <w:rsid w:val="00754A1A"/>
    <w:rsid w:val="007550F3"/>
    <w:rsid w:val="00756269"/>
    <w:rsid w:val="007564ED"/>
    <w:rsid w:val="00756ADE"/>
    <w:rsid w:val="00756FDA"/>
    <w:rsid w:val="007571B9"/>
    <w:rsid w:val="007600E1"/>
    <w:rsid w:val="007603AA"/>
    <w:rsid w:val="0076082E"/>
    <w:rsid w:val="00760ED7"/>
    <w:rsid w:val="00760F0C"/>
    <w:rsid w:val="007613E8"/>
    <w:rsid w:val="007616DD"/>
    <w:rsid w:val="00762977"/>
    <w:rsid w:val="00762A56"/>
    <w:rsid w:val="00762EE9"/>
    <w:rsid w:val="00763039"/>
    <w:rsid w:val="00763912"/>
    <w:rsid w:val="00763ABE"/>
    <w:rsid w:val="007640E2"/>
    <w:rsid w:val="00764B81"/>
    <w:rsid w:val="00764B96"/>
    <w:rsid w:val="007670B5"/>
    <w:rsid w:val="0077132D"/>
    <w:rsid w:val="00771603"/>
    <w:rsid w:val="007739F2"/>
    <w:rsid w:val="007740D5"/>
    <w:rsid w:val="00774938"/>
    <w:rsid w:val="00774EC8"/>
    <w:rsid w:val="007750F9"/>
    <w:rsid w:val="00775675"/>
    <w:rsid w:val="0077584C"/>
    <w:rsid w:val="00776BCE"/>
    <w:rsid w:val="00777F66"/>
    <w:rsid w:val="00780629"/>
    <w:rsid w:val="00780645"/>
    <w:rsid w:val="00780EB2"/>
    <w:rsid w:val="00780F13"/>
    <w:rsid w:val="00782256"/>
    <w:rsid w:val="007822C1"/>
    <w:rsid w:val="00782991"/>
    <w:rsid w:val="00783148"/>
    <w:rsid w:val="007832E5"/>
    <w:rsid w:val="00784205"/>
    <w:rsid w:val="007846D0"/>
    <w:rsid w:val="0078474F"/>
    <w:rsid w:val="00785A23"/>
    <w:rsid w:val="00785E33"/>
    <w:rsid w:val="007861FA"/>
    <w:rsid w:val="0078702C"/>
    <w:rsid w:val="007872B1"/>
    <w:rsid w:val="00787326"/>
    <w:rsid w:val="00787CF3"/>
    <w:rsid w:val="00787EBF"/>
    <w:rsid w:val="00791123"/>
    <w:rsid w:val="007923D6"/>
    <w:rsid w:val="0079309F"/>
    <w:rsid w:val="007937B7"/>
    <w:rsid w:val="007937EE"/>
    <w:rsid w:val="007938B5"/>
    <w:rsid w:val="00793CDE"/>
    <w:rsid w:val="007947B9"/>
    <w:rsid w:val="00794847"/>
    <w:rsid w:val="00795A5D"/>
    <w:rsid w:val="00796A65"/>
    <w:rsid w:val="00797D9F"/>
    <w:rsid w:val="007A05C3"/>
    <w:rsid w:val="007A09B5"/>
    <w:rsid w:val="007A1A24"/>
    <w:rsid w:val="007A255B"/>
    <w:rsid w:val="007A2D98"/>
    <w:rsid w:val="007A2E0D"/>
    <w:rsid w:val="007A3A2C"/>
    <w:rsid w:val="007A3DA9"/>
    <w:rsid w:val="007A4921"/>
    <w:rsid w:val="007A589A"/>
    <w:rsid w:val="007A5AB2"/>
    <w:rsid w:val="007A6B16"/>
    <w:rsid w:val="007A6F03"/>
    <w:rsid w:val="007A7550"/>
    <w:rsid w:val="007A75B6"/>
    <w:rsid w:val="007A7E2C"/>
    <w:rsid w:val="007B0922"/>
    <w:rsid w:val="007B1431"/>
    <w:rsid w:val="007B1AF6"/>
    <w:rsid w:val="007B1FD6"/>
    <w:rsid w:val="007B26CF"/>
    <w:rsid w:val="007B2833"/>
    <w:rsid w:val="007B3545"/>
    <w:rsid w:val="007B38F0"/>
    <w:rsid w:val="007B3F2F"/>
    <w:rsid w:val="007B4316"/>
    <w:rsid w:val="007B4658"/>
    <w:rsid w:val="007B5026"/>
    <w:rsid w:val="007B526E"/>
    <w:rsid w:val="007B5F81"/>
    <w:rsid w:val="007B6392"/>
    <w:rsid w:val="007B66FB"/>
    <w:rsid w:val="007B68AE"/>
    <w:rsid w:val="007B6CA6"/>
    <w:rsid w:val="007B73FE"/>
    <w:rsid w:val="007C0CC4"/>
    <w:rsid w:val="007C1035"/>
    <w:rsid w:val="007C11DE"/>
    <w:rsid w:val="007C1F4C"/>
    <w:rsid w:val="007C20A3"/>
    <w:rsid w:val="007C2CD3"/>
    <w:rsid w:val="007C35CE"/>
    <w:rsid w:val="007C4834"/>
    <w:rsid w:val="007C4D56"/>
    <w:rsid w:val="007C4E1C"/>
    <w:rsid w:val="007C5711"/>
    <w:rsid w:val="007C5CCE"/>
    <w:rsid w:val="007C5E85"/>
    <w:rsid w:val="007C5F4A"/>
    <w:rsid w:val="007C7236"/>
    <w:rsid w:val="007C7FB7"/>
    <w:rsid w:val="007D050C"/>
    <w:rsid w:val="007D05E4"/>
    <w:rsid w:val="007D0669"/>
    <w:rsid w:val="007D13EA"/>
    <w:rsid w:val="007D203D"/>
    <w:rsid w:val="007D2D80"/>
    <w:rsid w:val="007D2DD9"/>
    <w:rsid w:val="007D30FA"/>
    <w:rsid w:val="007D3160"/>
    <w:rsid w:val="007D34B0"/>
    <w:rsid w:val="007D38CC"/>
    <w:rsid w:val="007D408D"/>
    <w:rsid w:val="007D54DF"/>
    <w:rsid w:val="007D575D"/>
    <w:rsid w:val="007D57EF"/>
    <w:rsid w:val="007D588B"/>
    <w:rsid w:val="007D5C37"/>
    <w:rsid w:val="007D5E94"/>
    <w:rsid w:val="007D6536"/>
    <w:rsid w:val="007D7213"/>
    <w:rsid w:val="007D7267"/>
    <w:rsid w:val="007E07A6"/>
    <w:rsid w:val="007E0E38"/>
    <w:rsid w:val="007E117B"/>
    <w:rsid w:val="007E122D"/>
    <w:rsid w:val="007E1560"/>
    <w:rsid w:val="007E2D37"/>
    <w:rsid w:val="007E4066"/>
    <w:rsid w:val="007E5371"/>
    <w:rsid w:val="007E5BC9"/>
    <w:rsid w:val="007E5EFE"/>
    <w:rsid w:val="007E69C7"/>
    <w:rsid w:val="007E6A34"/>
    <w:rsid w:val="007E6D12"/>
    <w:rsid w:val="007E738E"/>
    <w:rsid w:val="007E7417"/>
    <w:rsid w:val="007E7C5B"/>
    <w:rsid w:val="007F0ED5"/>
    <w:rsid w:val="007F1422"/>
    <w:rsid w:val="007F14A0"/>
    <w:rsid w:val="007F1627"/>
    <w:rsid w:val="007F23BE"/>
    <w:rsid w:val="007F2414"/>
    <w:rsid w:val="007F255B"/>
    <w:rsid w:val="007F281A"/>
    <w:rsid w:val="007F475C"/>
    <w:rsid w:val="007F505D"/>
    <w:rsid w:val="007F50D4"/>
    <w:rsid w:val="007F5247"/>
    <w:rsid w:val="007F60DF"/>
    <w:rsid w:val="007F6395"/>
    <w:rsid w:val="007F682D"/>
    <w:rsid w:val="007F751E"/>
    <w:rsid w:val="007F7D9E"/>
    <w:rsid w:val="00800681"/>
    <w:rsid w:val="00801580"/>
    <w:rsid w:val="00801685"/>
    <w:rsid w:val="00801B24"/>
    <w:rsid w:val="00801C4B"/>
    <w:rsid w:val="0080204C"/>
    <w:rsid w:val="0080294E"/>
    <w:rsid w:val="0080394B"/>
    <w:rsid w:val="00803CA4"/>
    <w:rsid w:val="0080488B"/>
    <w:rsid w:val="008069EE"/>
    <w:rsid w:val="00806E2C"/>
    <w:rsid w:val="00806F4C"/>
    <w:rsid w:val="00810231"/>
    <w:rsid w:val="00810987"/>
    <w:rsid w:val="00810ACE"/>
    <w:rsid w:val="00810F5B"/>
    <w:rsid w:val="00810FB3"/>
    <w:rsid w:val="008111D4"/>
    <w:rsid w:val="0081246C"/>
    <w:rsid w:val="008124CE"/>
    <w:rsid w:val="00813B89"/>
    <w:rsid w:val="0081421C"/>
    <w:rsid w:val="0081630B"/>
    <w:rsid w:val="0081652E"/>
    <w:rsid w:val="00816B84"/>
    <w:rsid w:val="00816D19"/>
    <w:rsid w:val="0081733B"/>
    <w:rsid w:val="008175F3"/>
    <w:rsid w:val="0081786E"/>
    <w:rsid w:val="008207AC"/>
    <w:rsid w:val="008208C5"/>
    <w:rsid w:val="0082210D"/>
    <w:rsid w:val="008226B2"/>
    <w:rsid w:val="0082341F"/>
    <w:rsid w:val="008234C1"/>
    <w:rsid w:val="008235CE"/>
    <w:rsid w:val="00824926"/>
    <w:rsid w:val="00824DBE"/>
    <w:rsid w:val="00825A65"/>
    <w:rsid w:val="00825BF8"/>
    <w:rsid w:val="00825D8B"/>
    <w:rsid w:val="008260E8"/>
    <w:rsid w:val="008261AB"/>
    <w:rsid w:val="008271E7"/>
    <w:rsid w:val="00827224"/>
    <w:rsid w:val="00827545"/>
    <w:rsid w:val="00827806"/>
    <w:rsid w:val="00827F4E"/>
    <w:rsid w:val="00830115"/>
    <w:rsid w:val="008308DA"/>
    <w:rsid w:val="0083171A"/>
    <w:rsid w:val="00831B7D"/>
    <w:rsid w:val="008328B8"/>
    <w:rsid w:val="008333EC"/>
    <w:rsid w:val="008334C0"/>
    <w:rsid w:val="008341B4"/>
    <w:rsid w:val="00834248"/>
    <w:rsid w:val="00834ADA"/>
    <w:rsid w:val="00834C20"/>
    <w:rsid w:val="00835635"/>
    <w:rsid w:val="0083693C"/>
    <w:rsid w:val="00836FE5"/>
    <w:rsid w:val="00837327"/>
    <w:rsid w:val="0084062B"/>
    <w:rsid w:val="0084104C"/>
    <w:rsid w:val="00841547"/>
    <w:rsid w:val="008416DA"/>
    <w:rsid w:val="0084226B"/>
    <w:rsid w:val="008423B1"/>
    <w:rsid w:val="008424D0"/>
    <w:rsid w:val="00842502"/>
    <w:rsid w:val="008435CF"/>
    <w:rsid w:val="008441B1"/>
    <w:rsid w:val="00845158"/>
    <w:rsid w:val="008462A2"/>
    <w:rsid w:val="0084717C"/>
    <w:rsid w:val="008472D7"/>
    <w:rsid w:val="008476F9"/>
    <w:rsid w:val="00847840"/>
    <w:rsid w:val="0084788B"/>
    <w:rsid w:val="00847F7F"/>
    <w:rsid w:val="008511D2"/>
    <w:rsid w:val="008517DB"/>
    <w:rsid w:val="0085189F"/>
    <w:rsid w:val="00851B07"/>
    <w:rsid w:val="00851EC0"/>
    <w:rsid w:val="0085255D"/>
    <w:rsid w:val="008538AA"/>
    <w:rsid w:val="008543BE"/>
    <w:rsid w:val="0085455B"/>
    <w:rsid w:val="00854861"/>
    <w:rsid w:val="008550ED"/>
    <w:rsid w:val="008553E0"/>
    <w:rsid w:val="00855C51"/>
    <w:rsid w:val="008563BD"/>
    <w:rsid w:val="00856B9C"/>
    <w:rsid w:val="00857C84"/>
    <w:rsid w:val="0086022F"/>
    <w:rsid w:val="00860814"/>
    <w:rsid w:val="00860A71"/>
    <w:rsid w:val="00860BED"/>
    <w:rsid w:val="00860FA6"/>
    <w:rsid w:val="00861A41"/>
    <w:rsid w:val="00861A9D"/>
    <w:rsid w:val="00861B97"/>
    <w:rsid w:val="0086210C"/>
    <w:rsid w:val="0086342E"/>
    <w:rsid w:val="008636AF"/>
    <w:rsid w:val="00863808"/>
    <w:rsid w:val="0086416C"/>
    <w:rsid w:val="00864EAF"/>
    <w:rsid w:val="008654DA"/>
    <w:rsid w:val="008658B8"/>
    <w:rsid w:val="00865B06"/>
    <w:rsid w:val="00866F02"/>
    <w:rsid w:val="00867A15"/>
    <w:rsid w:val="00870BC3"/>
    <w:rsid w:val="00870EC3"/>
    <w:rsid w:val="00871401"/>
    <w:rsid w:val="008722C6"/>
    <w:rsid w:val="00872FB0"/>
    <w:rsid w:val="008740DB"/>
    <w:rsid w:val="008748B8"/>
    <w:rsid w:val="00875186"/>
    <w:rsid w:val="00875563"/>
    <w:rsid w:val="00875C9F"/>
    <w:rsid w:val="00875D68"/>
    <w:rsid w:val="008760CA"/>
    <w:rsid w:val="0087616B"/>
    <w:rsid w:val="00876787"/>
    <w:rsid w:val="008767DA"/>
    <w:rsid w:val="008769B6"/>
    <w:rsid w:val="008774AC"/>
    <w:rsid w:val="0087779D"/>
    <w:rsid w:val="00877A6F"/>
    <w:rsid w:val="00877C3F"/>
    <w:rsid w:val="00880EB6"/>
    <w:rsid w:val="00881173"/>
    <w:rsid w:val="00881756"/>
    <w:rsid w:val="00881E99"/>
    <w:rsid w:val="0088286D"/>
    <w:rsid w:val="00882A18"/>
    <w:rsid w:val="0088305D"/>
    <w:rsid w:val="008833D4"/>
    <w:rsid w:val="00883A15"/>
    <w:rsid w:val="00884797"/>
    <w:rsid w:val="008855B9"/>
    <w:rsid w:val="00885969"/>
    <w:rsid w:val="00886985"/>
    <w:rsid w:val="0088698A"/>
    <w:rsid w:val="00886AAA"/>
    <w:rsid w:val="00886ECE"/>
    <w:rsid w:val="00887453"/>
    <w:rsid w:val="008875E2"/>
    <w:rsid w:val="00887680"/>
    <w:rsid w:val="00887B8E"/>
    <w:rsid w:val="00887D28"/>
    <w:rsid w:val="00890FDA"/>
    <w:rsid w:val="00891A19"/>
    <w:rsid w:val="00892363"/>
    <w:rsid w:val="00893155"/>
    <w:rsid w:val="00893538"/>
    <w:rsid w:val="00893C8A"/>
    <w:rsid w:val="00893FFE"/>
    <w:rsid w:val="008942EB"/>
    <w:rsid w:val="00894759"/>
    <w:rsid w:val="0089488C"/>
    <w:rsid w:val="00894C71"/>
    <w:rsid w:val="0089567A"/>
    <w:rsid w:val="0089594A"/>
    <w:rsid w:val="00895A2C"/>
    <w:rsid w:val="008970CA"/>
    <w:rsid w:val="00897468"/>
    <w:rsid w:val="00897731"/>
    <w:rsid w:val="00897888"/>
    <w:rsid w:val="00897D1C"/>
    <w:rsid w:val="008A0744"/>
    <w:rsid w:val="008A0DA3"/>
    <w:rsid w:val="008A1CE1"/>
    <w:rsid w:val="008A1FC9"/>
    <w:rsid w:val="008A2143"/>
    <w:rsid w:val="008A2445"/>
    <w:rsid w:val="008A258C"/>
    <w:rsid w:val="008A29F3"/>
    <w:rsid w:val="008A323A"/>
    <w:rsid w:val="008A3D73"/>
    <w:rsid w:val="008A48AC"/>
    <w:rsid w:val="008A4AD8"/>
    <w:rsid w:val="008A4B62"/>
    <w:rsid w:val="008A4D11"/>
    <w:rsid w:val="008A4FDD"/>
    <w:rsid w:val="008A547C"/>
    <w:rsid w:val="008A5616"/>
    <w:rsid w:val="008A6D84"/>
    <w:rsid w:val="008A6EFE"/>
    <w:rsid w:val="008A7030"/>
    <w:rsid w:val="008B0FDA"/>
    <w:rsid w:val="008B1838"/>
    <w:rsid w:val="008B1E03"/>
    <w:rsid w:val="008B1FE6"/>
    <w:rsid w:val="008B2531"/>
    <w:rsid w:val="008B2A8A"/>
    <w:rsid w:val="008B2CC0"/>
    <w:rsid w:val="008B321A"/>
    <w:rsid w:val="008B3909"/>
    <w:rsid w:val="008B5A59"/>
    <w:rsid w:val="008B6145"/>
    <w:rsid w:val="008B643B"/>
    <w:rsid w:val="008B69B4"/>
    <w:rsid w:val="008B6DA2"/>
    <w:rsid w:val="008B6E16"/>
    <w:rsid w:val="008B6FEC"/>
    <w:rsid w:val="008B70AD"/>
    <w:rsid w:val="008B78EE"/>
    <w:rsid w:val="008C06D2"/>
    <w:rsid w:val="008C131E"/>
    <w:rsid w:val="008C1E00"/>
    <w:rsid w:val="008C25B3"/>
    <w:rsid w:val="008C3652"/>
    <w:rsid w:val="008C3983"/>
    <w:rsid w:val="008C40EC"/>
    <w:rsid w:val="008C4293"/>
    <w:rsid w:val="008C64F1"/>
    <w:rsid w:val="008C68B4"/>
    <w:rsid w:val="008C6D08"/>
    <w:rsid w:val="008C70C0"/>
    <w:rsid w:val="008C729B"/>
    <w:rsid w:val="008C7918"/>
    <w:rsid w:val="008C791F"/>
    <w:rsid w:val="008C7DA2"/>
    <w:rsid w:val="008D0464"/>
    <w:rsid w:val="008D07C0"/>
    <w:rsid w:val="008D18BA"/>
    <w:rsid w:val="008D1B90"/>
    <w:rsid w:val="008D27C1"/>
    <w:rsid w:val="008D290A"/>
    <w:rsid w:val="008D29E1"/>
    <w:rsid w:val="008D33BA"/>
    <w:rsid w:val="008D36B2"/>
    <w:rsid w:val="008D39E0"/>
    <w:rsid w:val="008D4D15"/>
    <w:rsid w:val="008D5135"/>
    <w:rsid w:val="008D5328"/>
    <w:rsid w:val="008D575F"/>
    <w:rsid w:val="008D6240"/>
    <w:rsid w:val="008D6937"/>
    <w:rsid w:val="008D6A24"/>
    <w:rsid w:val="008D74AD"/>
    <w:rsid w:val="008E0CB2"/>
    <w:rsid w:val="008E17B4"/>
    <w:rsid w:val="008E1EC9"/>
    <w:rsid w:val="008E1ED7"/>
    <w:rsid w:val="008E2163"/>
    <w:rsid w:val="008E21BE"/>
    <w:rsid w:val="008E2EB1"/>
    <w:rsid w:val="008E42CB"/>
    <w:rsid w:val="008E4324"/>
    <w:rsid w:val="008E474A"/>
    <w:rsid w:val="008E6209"/>
    <w:rsid w:val="008E63D0"/>
    <w:rsid w:val="008E69FC"/>
    <w:rsid w:val="008E6DF1"/>
    <w:rsid w:val="008F04D1"/>
    <w:rsid w:val="008F0738"/>
    <w:rsid w:val="008F1664"/>
    <w:rsid w:val="008F1DCB"/>
    <w:rsid w:val="008F23A5"/>
    <w:rsid w:val="008F2BC9"/>
    <w:rsid w:val="008F2E38"/>
    <w:rsid w:val="008F3143"/>
    <w:rsid w:val="008F32B9"/>
    <w:rsid w:val="008F3479"/>
    <w:rsid w:val="008F3EED"/>
    <w:rsid w:val="008F45CF"/>
    <w:rsid w:val="008F4E21"/>
    <w:rsid w:val="008F5148"/>
    <w:rsid w:val="008F53F7"/>
    <w:rsid w:val="008F5C77"/>
    <w:rsid w:val="008F6C0D"/>
    <w:rsid w:val="008F6E78"/>
    <w:rsid w:val="008F7FB5"/>
    <w:rsid w:val="00901481"/>
    <w:rsid w:val="00901954"/>
    <w:rsid w:val="00901C25"/>
    <w:rsid w:val="00902011"/>
    <w:rsid w:val="00902125"/>
    <w:rsid w:val="0090256D"/>
    <w:rsid w:val="00902714"/>
    <w:rsid w:val="00902D72"/>
    <w:rsid w:val="00903903"/>
    <w:rsid w:val="009046D0"/>
    <w:rsid w:val="00904FD1"/>
    <w:rsid w:val="00905549"/>
    <w:rsid w:val="00905847"/>
    <w:rsid w:val="00905E53"/>
    <w:rsid w:val="0090635C"/>
    <w:rsid w:val="00906F9F"/>
    <w:rsid w:val="009070FC"/>
    <w:rsid w:val="00910341"/>
    <w:rsid w:val="00910692"/>
    <w:rsid w:val="009107C9"/>
    <w:rsid w:val="0091082B"/>
    <w:rsid w:val="00910BC4"/>
    <w:rsid w:val="009113BE"/>
    <w:rsid w:val="009121A8"/>
    <w:rsid w:val="009124E5"/>
    <w:rsid w:val="00912EB0"/>
    <w:rsid w:val="0091319E"/>
    <w:rsid w:val="0091340B"/>
    <w:rsid w:val="00913642"/>
    <w:rsid w:val="00914587"/>
    <w:rsid w:val="009147CA"/>
    <w:rsid w:val="00914A36"/>
    <w:rsid w:val="00914CFA"/>
    <w:rsid w:val="00915052"/>
    <w:rsid w:val="00915333"/>
    <w:rsid w:val="0091605A"/>
    <w:rsid w:val="00916DBB"/>
    <w:rsid w:val="00916EDA"/>
    <w:rsid w:val="009174FA"/>
    <w:rsid w:val="009202C6"/>
    <w:rsid w:val="00920E62"/>
    <w:rsid w:val="00921406"/>
    <w:rsid w:val="00922487"/>
    <w:rsid w:val="0092260D"/>
    <w:rsid w:val="00922F79"/>
    <w:rsid w:val="0092332C"/>
    <w:rsid w:val="00923FF3"/>
    <w:rsid w:val="00926081"/>
    <w:rsid w:val="00926A38"/>
    <w:rsid w:val="00926D89"/>
    <w:rsid w:val="00926D99"/>
    <w:rsid w:val="00927122"/>
    <w:rsid w:val="00927515"/>
    <w:rsid w:val="00927D17"/>
    <w:rsid w:val="009300DB"/>
    <w:rsid w:val="00930ED3"/>
    <w:rsid w:val="0093105F"/>
    <w:rsid w:val="00931DB9"/>
    <w:rsid w:val="00931EC6"/>
    <w:rsid w:val="00932FF0"/>
    <w:rsid w:val="00933287"/>
    <w:rsid w:val="00933863"/>
    <w:rsid w:val="00933CB6"/>
    <w:rsid w:val="00933D1B"/>
    <w:rsid w:val="00933E19"/>
    <w:rsid w:val="0093450A"/>
    <w:rsid w:val="00934E8A"/>
    <w:rsid w:val="0093579D"/>
    <w:rsid w:val="00935E59"/>
    <w:rsid w:val="009368F5"/>
    <w:rsid w:val="0093691B"/>
    <w:rsid w:val="00937C27"/>
    <w:rsid w:val="00937FCC"/>
    <w:rsid w:val="00940048"/>
    <w:rsid w:val="0094054C"/>
    <w:rsid w:val="00940822"/>
    <w:rsid w:val="00940CB0"/>
    <w:rsid w:val="00940D05"/>
    <w:rsid w:val="00940D39"/>
    <w:rsid w:val="00941021"/>
    <w:rsid w:val="009414C1"/>
    <w:rsid w:val="00941586"/>
    <w:rsid w:val="00941819"/>
    <w:rsid w:val="00942548"/>
    <w:rsid w:val="00942A07"/>
    <w:rsid w:val="00942B2D"/>
    <w:rsid w:val="0094376F"/>
    <w:rsid w:val="00943B06"/>
    <w:rsid w:val="00943D00"/>
    <w:rsid w:val="009441D3"/>
    <w:rsid w:val="00944215"/>
    <w:rsid w:val="00945938"/>
    <w:rsid w:val="0094596E"/>
    <w:rsid w:val="009468C0"/>
    <w:rsid w:val="00946FFC"/>
    <w:rsid w:val="00947780"/>
    <w:rsid w:val="00947B77"/>
    <w:rsid w:val="0095025A"/>
    <w:rsid w:val="00950A1A"/>
    <w:rsid w:val="00951EE9"/>
    <w:rsid w:val="00951F42"/>
    <w:rsid w:val="00953144"/>
    <w:rsid w:val="00953776"/>
    <w:rsid w:val="00953A51"/>
    <w:rsid w:val="00954227"/>
    <w:rsid w:val="00954F21"/>
    <w:rsid w:val="009550DF"/>
    <w:rsid w:val="00955763"/>
    <w:rsid w:val="00955834"/>
    <w:rsid w:val="0095682C"/>
    <w:rsid w:val="00956CFD"/>
    <w:rsid w:val="00957283"/>
    <w:rsid w:val="009578DC"/>
    <w:rsid w:val="00957A01"/>
    <w:rsid w:val="00957F99"/>
    <w:rsid w:val="00960A80"/>
    <w:rsid w:val="00960E8E"/>
    <w:rsid w:val="00960F05"/>
    <w:rsid w:val="0096124A"/>
    <w:rsid w:val="0096149C"/>
    <w:rsid w:val="00961697"/>
    <w:rsid w:val="0096263C"/>
    <w:rsid w:val="0096280F"/>
    <w:rsid w:val="009629C4"/>
    <w:rsid w:val="0096323B"/>
    <w:rsid w:val="00963586"/>
    <w:rsid w:val="0096391B"/>
    <w:rsid w:val="009643C1"/>
    <w:rsid w:val="00965089"/>
    <w:rsid w:val="009653DD"/>
    <w:rsid w:val="0096601F"/>
    <w:rsid w:val="00966165"/>
    <w:rsid w:val="0096732A"/>
    <w:rsid w:val="009678D9"/>
    <w:rsid w:val="00967FC4"/>
    <w:rsid w:val="00970146"/>
    <w:rsid w:val="009705B5"/>
    <w:rsid w:val="00971222"/>
    <w:rsid w:val="009721E3"/>
    <w:rsid w:val="00972206"/>
    <w:rsid w:val="009728F1"/>
    <w:rsid w:val="0097358C"/>
    <w:rsid w:val="009739FA"/>
    <w:rsid w:val="00974E17"/>
    <w:rsid w:val="00976760"/>
    <w:rsid w:val="00976CF5"/>
    <w:rsid w:val="00981E8D"/>
    <w:rsid w:val="009821F8"/>
    <w:rsid w:val="009828E2"/>
    <w:rsid w:val="009830C0"/>
    <w:rsid w:val="00984080"/>
    <w:rsid w:val="00984903"/>
    <w:rsid w:val="0098514A"/>
    <w:rsid w:val="0098560E"/>
    <w:rsid w:val="009859AB"/>
    <w:rsid w:val="00985BF8"/>
    <w:rsid w:val="00986613"/>
    <w:rsid w:val="00986982"/>
    <w:rsid w:val="00986B25"/>
    <w:rsid w:val="00986FA6"/>
    <w:rsid w:val="009871FE"/>
    <w:rsid w:val="0098757F"/>
    <w:rsid w:val="0098758C"/>
    <w:rsid w:val="00987B98"/>
    <w:rsid w:val="00987D7B"/>
    <w:rsid w:val="009904A2"/>
    <w:rsid w:val="009921EC"/>
    <w:rsid w:val="00992B49"/>
    <w:rsid w:val="00992CD4"/>
    <w:rsid w:val="00993A9C"/>
    <w:rsid w:val="00993BD0"/>
    <w:rsid w:val="00993BE2"/>
    <w:rsid w:val="00994518"/>
    <w:rsid w:val="00994607"/>
    <w:rsid w:val="009947A5"/>
    <w:rsid w:val="00994A87"/>
    <w:rsid w:val="00996432"/>
    <w:rsid w:val="00996D22"/>
    <w:rsid w:val="00997678"/>
    <w:rsid w:val="00997909"/>
    <w:rsid w:val="009A0004"/>
    <w:rsid w:val="009A0409"/>
    <w:rsid w:val="009A0685"/>
    <w:rsid w:val="009A080E"/>
    <w:rsid w:val="009A1213"/>
    <w:rsid w:val="009A2112"/>
    <w:rsid w:val="009A21B1"/>
    <w:rsid w:val="009A2B6E"/>
    <w:rsid w:val="009A2C7A"/>
    <w:rsid w:val="009A2E62"/>
    <w:rsid w:val="009A3202"/>
    <w:rsid w:val="009A4B2F"/>
    <w:rsid w:val="009A4C0D"/>
    <w:rsid w:val="009A5E95"/>
    <w:rsid w:val="009A6714"/>
    <w:rsid w:val="009A7912"/>
    <w:rsid w:val="009A7FF9"/>
    <w:rsid w:val="009B0522"/>
    <w:rsid w:val="009B06C2"/>
    <w:rsid w:val="009B0E0D"/>
    <w:rsid w:val="009B1B68"/>
    <w:rsid w:val="009B2418"/>
    <w:rsid w:val="009B242B"/>
    <w:rsid w:val="009B2753"/>
    <w:rsid w:val="009B3187"/>
    <w:rsid w:val="009B3937"/>
    <w:rsid w:val="009B4031"/>
    <w:rsid w:val="009B4437"/>
    <w:rsid w:val="009B5E60"/>
    <w:rsid w:val="009B5E92"/>
    <w:rsid w:val="009B6440"/>
    <w:rsid w:val="009B6EA3"/>
    <w:rsid w:val="009B730E"/>
    <w:rsid w:val="009B7A2B"/>
    <w:rsid w:val="009B7B09"/>
    <w:rsid w:val="009B7B91"/>
    <w:rsid w:val="009C0020"/>
    <w:rsid w:val="009C0287"/>
    <w:rsid w:val="009C028B"/>
    <w:rsid w:val="009C0F11"/>
    <w:rsid w:val="009C2E6A"/>
    <w:rsid w:val="009C3310"/>
    <w:rsid w:val="009C3920"/>
    <w:rsid w:val="009C3921"/>
    <w:rsid w:val="009C3CD1"/>
    <w:rsid w:val="009C3F2E"/>
    <w:rsid w:val="009C46C6"/>
    <w:rsid w:val="009C5DA6"/>
    <w:rsid w:val="009C72AF"/>
    <w:rsid w:val="009C7EC5"/>
    <w:rsid w:val="009D092D"/>
    <w:rsid w:val="009D0C08"/>
    <w:rsid w:val="009D1327"/>
    <w:rsid w:val="009D1787"/>
    <w:rsid w:val="009D22FC"/>
    <w:rsid w:val="009D28DA"/>
    <w:rsid w:val="009D37AF"/>
    <w:rsid w:val="009D4A38"/>
    <w:rsid w:val="009D4EED"/>
    <w:rsid w:val="009D4FC2"/>
    <w:rsid w:val="009D5790"/>
    <w:rsid w:val="009D5CD7"/>
    <w:rsid w:val="009D5DE0"/>
    <w:rsid w:val="009D6018"/>
    <w:rsid w:val="009D6875"/>
    <w:rsid w:val="009D6CCA"/>
    <w:rsid w:val="009D7165"/>
    <w:rsid w:val="009D7253"/>
    <w:rsid w:val="009D73A7"/>
    <w:rsid w:val="009D794B"/>
    <w:rsid w:val="009D7FE6"/>
    <w:rsid w:val="009E055A"/>
    <w:rsid w:val="009E06FE"/>
    <w:rsid w:val="009E0902"/>
    <w:rsid w:val="009E0B2C"/>
    <w:rsid w:val="009E145B"/>
    <w:rsid w:val="009E2A05"/>
    <w:rsid w:val="009E4580"/>
    <w:rsid w:val="009E556F"/>
    <w:rsid w:val="009E5AD1"/>
    <w:rsid w:val="009E6EF4"/>
    <w:rsid w:val="009E70BE"/>
    <w:rsid w:val="009E755E"/>
    <w:rsid w:val="009E7936"/>
    <w:rsid w:val="009F0062"/>
    <w:rsid w:val="009F03FC"/>
    <w:rsid w:val="009F0EFB"/>
    <w:rsid w:val="009F0FA2"/>
    <w:rsid w:val="009F15F7"/>
    <w:rsid w:val="009F2079"/>
    <w:rsid w:val="009F2147"/>
    <w:rsid w:val="009F224D"/>
    <w:rsid w:val="009F25C6"/>
    <w:rsid w:val="009F2D31"/>
    <w:rsid w:val="009F30C7"/>
    <w:rsid w:val="009F360D"/>
    <w:rsid w:val="009F45F8"/>
    <w:rsid w:val="009F4D3B"/>
    <w:rsid w:val="009F4EB3"/>
    <w:rsid w:val="009F4FF7"/>
    <w:rsid w:val="009F51AE"/>
    <w:rsid w:val="009F5548"/>
    <w:rsid w:val="009F5A8B"/>
    <w:rsid w:val="009F5F43"/>
    <w:rsid w:val="009F6333"/>
    <w:rsid w:val="009F698B"/>
    <w:rsid w:val="009F6D29"/>
    <w:rsid w:val="009F6D37"/>
    <w:rsid w:val="009F7077"/>
    <w:rsid w:val="00A00117"/>
    <w:rsid w:val="00A00605"/>
    <w:rsid w:val="00A0075B"/>
    <w:rsid w:val="00A00877"/>
    <w:rsid w:val="00A00AAC"/>
    <w:rsid w:val="00A00DD1"/>
    <w:rsid w:val="00A00E5D"/>
    <w:rsid w:val="00A011D7"/>
    <w:rsid w:val="00A02A77"/>
    <w:rsid w:val="00A02FF3"/>
    <w:rsid w:val="00A04126"/>
    <w:rsid w:val="00A055B8"/>
    <w:rsid w:val="00A05C8F"/>
    <w:rsid w:val="00A07394"/>
    <w:rsid w:val="00A0765D"/>
    <w:rsid w:val="00A07712"/>
    <w:rsid w:val="00A108FC"/>
    <w:rsid w:val="00A1154A"/>
    <w:rsid w:val="00A11F40"/>
    <w:rsid w:val="00A12933"/>
    <w:rsid w:val="00A12AD5"/>
    <w:rsid w:val="00A131E5"/>
    <w:rsid w:val="00A13E90"/>
    <w:rsid w:val="00A1444B"/>
    <w:rsid w:val="00A1520F"/>
    <w:rsid w:val="00A1575E"/>
    <w:rsid w:val="00A16F9C"/>
    <w:rsid w:val="00A178EC"/>
    <w:rsid w:val="00A2019E"/>
    <w:rsid w:val="00A20327"/>
    <w:rsid w:val="00A203AA"/>
    <w:rsid w:val="00A20898"/>
    <w:rsid w:val="00A209E0"/>
    <w:rsid w:val="00A20CF1"/>
    <w:rsid w:val="00A22229"/>
    <w:rsid w:val="00A22EB8"/>
    <w:rsid w:val="00A232FD"/>
    <w:rsid w:val="00A252DE"/>
    <w:rsid w:val="00A2551F"/>
    <w:rsid w:val="00A25759"/>
    <w:rsid w:val="00A25813"/>
    <w:rsid w:val="00A2617F"/>
    <w:rsid w:val="00A2626B"/>
    <w:rsid w:val="00A26404"/>
    <w:rsid w:val="00A27A12"/>
    <w:rsid w:val="00A311A9"/>
    <w:rsid w:val="00A31EE3"/>
    <w:rsid w:val="00A3258D"/>
    <w:rsid w:val="00A32A31"/>
    <w:rsid w:val="00A32CA7"/>
    <w:rsid w:val="00A32E69"/>
    <w:rsid w:val="00A33988"/>
    <w:rsid w:val="00A33B2B"/>
    <w:rsid w:val="00A34D96"/>
    <w:rsid w:val="00A34E0E"/>
    <w:rsid w:val="00A350A9"/>
    <w:rsid w:val="00A35D7D"/>
    <w:rsid w:val="00A35E3F"/>
    <w:rsid w:val="00A366A5"/>
    <w:rsid w:val="00A37955"/>
    <w:rsid w:val="00A37B29"/>
    <w:rsid w:val="00A41533"/>
    <w:rsid w:val="00A424D2"/>
    <w:rsid w:val="00A42A41"/>
    <w:rsid w:val="00A45CAF"/>
    <w:rsid w:val="00A4629D"/>
    <w:rsid w:val="00A46592"/>
    <w:rsid w:val="00A4712A"/>
    <w:rsid w:val="00A47C88"/>
    <w:rsid w:val="00A47DBE"/>
    <w:rsid w:val="00A51F57"/>
    <w:rsid w:val="00A525D1"/>
    <w:rsid w:val="00A527E2"/>
    <w:rsid w:val="00A52E7A"/>
    <w:rsid w:val="00A52E9D"/>
    <w:rsid w:val="00A530C0"/>
    <w:rsid w:val="00A533FC"/>
    <w:rsid w:val="00A53836"/>
    <w:rsid w:val="00A544E0"/>
    <w:rsid w:val="00A547EA"/>
    <w:rsid w:val="00A54D2C"/>
    <w:rsid w:val="00A54F77"/>
    <w:rsid w:val="00A5600B"/>
    <w:rsid w:val="00A56233"/>
    <w:rsid w:val="00A56352"/>
    <w:rsid w:val="00A5752F"/>
    <w:rsid w:val="00A57AE4"/>
    <w:rsid w:val="00A57B7C"/>
    <w:rsid w:val="00A57E49"/>
    <w:rsid w:val="00A601B6"/>
    <w:rsid w:val="00A60A6A"/>
    <w:rsid w:val="00A60BBA"/>
    <w:rsid w:val="00A610FC"/>
    <w:rsid w:val="00A61B3F"/>
    <w:rsid w:val="00A62870"/>
    <w:rsid w:val="00A6288E"/>
    <w:rsid w:val="00A643A8"/>
    <w:rsid w:val="00A64650"/>
    <w:rsid w:val="00A64667"/>
    <w:rsid w:val="00A64881"/>
    <w:rsid w:val="00A64A85"/>
    <w:rsid w:val="00A652CF"/>
    <w:rsid w:val="00A65447"/>
    <w:rsid w:val="00A662D9"/>
    <w:rsid w:val="00A665A0"/>
    <w:rsid w:val="00A66977"/>
    <w:rsid w:val="00A66B05"/>
    <w:rsid w:val="00A67518"/>
    <w:rsid w:val="00A678ED"/>
    <w:rsid w:val="00A67917"/>
    <w:rsid w:val="00A679B0"/>
    <w:rsid w:val="00A67E26"/>
    <w:rsid w:val="00A70F85"/>
    <w:rsid w:val="00A71709"/>
    <w:rsid w:val="00A72224"/>
    <w:rsid w:val="00A723FF"/>
    <w:rsid w:val="00A7284E"/>
    <w:rsid w:val="00A7285D"/>
    <w:rsid w:val="00A72EFE"/>
    <w:rsid w:val="00A739F8"/>
    <w:rsid w:val="00A73D62"/>
    <w:rsid w:val="00A73E57"/>
    <w:rsid w:val="00A7499E"/>
    <w:rsid w:val="00A74F96"/>
    <w:rsid w:val="00A75219"/>
    <w:rsid w:val="00A760E0"/>
    <w:rsid w:val="00A76DCD"/>
    <w:rsid w:val="00A77754"/>
    <w:rsid w:val="00A80481"/>
    <w:rsid w:val="00A80ABF"/>
    <w:rsid w:val="00A80AF8"/>
    <w:rsid w:val="00A81635"/>
    <w:rsid w:val="00A81BF5"/>
    <w:rsid w:val="00A82D98"/>
    <w:rsid w:val="00A8368A"/>
    <w:rsid w:val="00A83729"/>
    <w:rsid w:val="00A838EA"/>
    <w:rsid w:val="00A83B84"/>
    <w:rsid w:val="00A84CC7"/>
    <w:rsid w:val="00A84F58"/>
    <w:rsid w:val="00A84FD2"/>
    <w:rsid w:val="00A85304"/>
    <w:rsid w:val="00A85E5A"/>
    <w:rsid w:val="00A86D98"/>
    <w:rsid w:val="00A86ECA"/>
    <w:rsid w:val="00A873DB"/>
    <w:rsid w:val="00A8778D"/>
    <w:rsid w:val="00A877AD"/>
    <w:rsid w:val="00A87E4C"/>
    <w:rsid w:val="00A90449"/>
    <w:rsid w:val="00A91157"/>
    <w:rsid w:val="00A9158E"/>
    <w:rsid w:val="00A91FC7"/>
    <w:rsid w:val="00A92AB3"/>
    <w:rsid w:val="00A93202"/>
    <w:rsid w:val="00A93276"/>
    <w:rsid w:val="00A933AE"/>
    <w:rsid w:val="00A93B48"/>
    <w:rsid w:val="00A9465E"/>
    <w:rsid w:val="00A95042"/>
    <w:rsid w:val="00A9569A"/>
    <w:rsid w:val="00A957E8"/>
    <w:rsid w:val="00AA00CD"/>
    <w:rsid w:val="00AA0224"/>
    <w:rsid w:val="00AA0C25"/>
    <w:rsid w:val="00AA0DD9"/>
    <w:rsid w:val="00AA1570"/>
    <w:rsid w:val="00AA1806"/>
    <w:rsid w:val="00AA197F"/>
    <w:rsid w:val="00AA1D93"/>
    <w:rsid w:val="00AA35FF"/>
    <w:rsid w:val="00AA3F1B"/>
    <w:rsid w:val="00AA45F6"/>
    <w:rsid w:val="00AA4602"/>
    <w:rsid w:val="00AA53A9"/>
    <w:rsid w:val="00AA5D56"/>
    <w:rsid w:val="00AA6943"/>
    <w:rsid w:val="00AA6CAF"/>
    <w:rsid w:val="00AA73F0"/>
    <w:rsid w:val="00AA7729"/>
    <w:rsid w:val="00AB0474"/>
    <w:rsid w:val="00AB06F0"/>
    <w:rsid w:val="00AB0DFB"/>
    <w:rsid w:val="00AB1D20"/>
    <w:rsid w:val="00AB2A46"/>
    <w:rsid w:val="00AB3D69"/>
    <w:rsid w:val="00AB49AD"/>
    <w:rsid w:val="00AB4CB5"/>
    <w:rsid w:val="00AB518F"/>
    <w:rsid w:val="00AB5410"/>
    <w:rsid w:val="00AB5581"/>
    <w:rsid w:val="00AB630B"/>
    <w:rsid w:val="00AB7A29"/>
    <w:rsid w:val="00AC15EA"/>
    <w:rsid w:val="00AC217A"/>
    <w:rsid w:val="00AC2197"/>
    <w:rsid w:val="00AC2753"/>
    <w:rsid w:val="00AC2ACA"/>
    <w:rsid w:val="00AC3997"/>
    <w:rsid w:val="00AC3A31"/>
    <w:rsid w:val="00AC3B7D"/>
    <w:rsid w:val="00AC3CB3"/>
    <w:rsid w:val="00AC4916"/>
    <w:rsid w:val="00AC4934"/>
    <w:rsid w:val="00AC4BF7"/>
    <w:rsid w:val="00AC5598"/>
    <w:rsid w:val="00AC580A"/>
    <w:rsid w:val="00AC6E85"/>
    <w:rsid w:val="00AC7B36"/>
    <w:rsid w:val="00AC7EB9"/>
    <w:rsid w:val="00AC7ECD"/>
    <w:rsid w:val="00AC7F7E"/>
    <w:rsid w:val="00AD0101"/>
    <w:rsid w:val="00AD05A0"/>
    <w:rsid w:val="00AD08BB"/>
    <w:rsid w:val="00AD18DD"/>
    <w:rsid w:val="00AD199F"/>
    <w:rsid w:val="00AD1AB3"/>
    <w:rsid w:val="00AD2F87"/>
    <w:rsid w:val="00AD33AA"/>
    <w:rsid w:val="00AD3F6C"/>
    <w:rsid w:val="00AD415E"/>
    <w:rsid w:val="00AD470D"/>
    <w:rsid w:val="00AD5955"/>
    <w:rsid w:val="00AD5DA2"/>
    <w:rsid w:val="00AD6272"/>
    <w:rsid w:val="00AD63F6"/>
    <w:rsid w:val="00AD75DB"/>
    <w:rsid w:val="00AE0418"/>
    <w:rsid w:val="00AE0D12"/>
    <w:rsid w:val="00AE1B20"/>
    <w:rsid w:val="00AE1E8F"/>
    <w:rsid w:val="00AE2428"/>
    <w:rsid w:val="00AE3624"/>
    <w:rsid w:val="00AE3FC0"/>
    <w:rsid w:val="00AE4B1F"/>
    <w:rsid w:val="00AE4BD8"/>
    <w:rsid w:val="00AE51C7"/>
    <w:rsid w:val="00AE538A"/>
    <w:rsid w:val="00AE5F43"/>
    <w:rsid w:val="00AE5F8B"/>
    <w:rsid w:val="00AE6327"/>
    <w:rsid w:val="00AE658B"/>
    <w:rsid w:val="00AE676B"/>
    <w:rsid w:val="00AE6888"/>
    <w:rsid w:val="00AE6B04"/>
    <w:rsid w:val="00AE6C1F"/>
    <w:rsid w:val="00AE727A"/>
    <w:rsid w:val="00AE76B5"/>
    <w:rsid w:val="00AE77D6"/>
    <w:rsid w:val="00AE7802"/>
    <w:rsid w:val="00AE7AD5"/>
    <w:rsid w:val="00AE7D74"/>
    <w:rsid w:val="00AE7F01"/>
    <w:rsid w:val="00AF056B"/>
    <w:rsid w:val="00AF0774"/>
    <w:rsid w:val="00AF08B6"/>
    <w:rsid w:val="00AF13EF"/>
    <w:rsid w:val="00AF1509"/>
    <w:rsid w:val="00AF1714"/>
    <w:rsid w:val="00AF209D"/>
    <w:rsid w:val="00AF21CE"/>
    <w:rsid w:val="00AF2D5C"/>
    <w:rsid w:val="00AF3422"/>
    <w:rsid w:val="00AF3537"/>
    <w:rsid w:val="00AF4B65"/>
    <w:rsid w:val="00AF5516"/>
    <w:rsid w:val="00AF5567"/>
    <w:rsid w:val="00AF5E0C"/>
    <w:rsid w:val="00AF6196"/>
    <w:rsid w:val="00AF621B"/>
    <w:rsid w:val="00AF6324"/>
    <w:rsid w:val="00AF6646"/>
    <w:rsid w:val="00AF6A27"/>
    <w:rsid w:val="00AF72A4"/>
    <w:rsid w:val="00AF7BA3"/>
    <w:rsid w:val="00B00231"/>
    <w:rsid w:val="00B00389"/>
    <w:rsid w:val="00B00929"/>
    <w:rsid w:val="00B0093D"/>
    <w:rsid w:val="00B01745"/>
    <w:rsid w:val="00B03C5C"/>
    <w:rsid w:val="00B04B02"/>
    <w:rsid w:val="00B05B4F"/>
    <w:rsid w:val="00B05C80"/>
    <w:rsid w:val="00B070E5"/>
    <w:rsid w:val="00B07E22"/>
    <w:rsid w:val="00B07EDC"/>
    <w:rsid w:val="00B105D8"/>
    <w:rsid w:val="00B10BA3"/>
    <w:rsid w:val="00B10CA5"/>
    <w:rsid w:val="00B10ECA"/>
    <w:rsid w:val="00B10F21"/>
    <w:rsid w:val="00B11693"/>
    <w:rsid w:val="00B11970"/>
    <w:rsid w:val="00B1281E"/>
    <w:rsid w:val="00B132FA"/>
    <w:rsid w:val="00B13DFA"/>
    <w:rsid w:val="00B16740"/>
    <w:rsid w:val="00B17957"/>
    <w:rsid w:val="00B17E00"/>
    <w:rsid w:val="00B21737"/>
    <w:rsid w:val="00B22822"/>
    <w:rsid w:val="00B22C31"/>
    <w:rsid w:val="00B22CF2"/>
    <w:rsid w:val="00B22EF1"/>
    <w:rsid w:val="00B22F47"/>
    <w:rsid w:val="00B2318E"/>
    <w:rsid w:val="00B234DD"/>
    <w:rsid w:val="00B24084"/>
    <w:rsid w:val="00B242B2"/>
    <w:rsid w:val="00B249B4"/>
    <w:rsid w:val="00B2514C"/>
    <w:rsid w:val="00B253C6"/>
    <w:rsid w:val="00B25DCB"/>
    <w:rsid w:val="00B26458"/>
    <w:rsid w:val="00B270C6"/>
    <w:rsid w:val="00B2793B"/>
    <w:rsid w:val="00B27D0C"/>
    <w:rsid w:val="00B34B24"/>
    <w:rsid w:val="00B34E90"/>
    <w:rsid w:val="00B34ECE"/>
    <w:rsid w:val="00B3556A"/>
    <w:rsid w:val="00B35A7F"/>
    <w:rsid w:val="00B35CF7"/>
    <w:rsid w:val="00B35F3B"/>
    <w:rsid w:val="00B36304"/>
    <w:rsid w:val="00B37239"/>
    <w:rsid w:val="00B37E31"/>
    <w:rsid w:val="00B40429"/>
    <w:rsid w:val="00B40479"/>
    <w:rsid w:val="00B40E87"/>
    <w:rsid w:val="00B416EB"/>
    <w:rsid w:val="00B432CB"/>
    <w:rsid w:val="00B437AE"/>
    <w:rsid w:val="00B43CE9"/>
    <w:rsid w:val="00B4461D"/>
    <w:rsid w:val="00B44944"/>
    <w:rsid w:val="00B453AC"/>
    <w:rsid w:val="00B4586B"/>
    <w:rsid w:val="00B46316"/>
    <w:rsid w:val="00B46BFC"/>
    <w:rsid w:val="00B47635"/>
    <w:rsid w:val="00B47D16"/>
    <w:rsid w:val="00B507C1"/>
    <w:rsid w:val="00B5097C"/>
    <w:rsid w:val="00B50F1B"/>
    <w:rsid w:val="00B512C4"/>
    <w:rsid w:val="00B51779"/>
    <w:rsid w:val="00B52970"/>
    <w:rsid w:val="00B532A6"/>
    <w:rsid w:val="00B532FD"/>
    <w:rsid w:val="00B53804"/>
    <w:rsid w:val="00B53BEA"/>
    <w:rsid w:val="00B54A70"/>
    <w:rsid w:val="00B54D9C"/>
    <w:rsid w:val="00B56773"/>
    <w:rsid w:val="00B5691A"/>
    <w:rsid w:val="00B56A8F"/>
    <w:rsid w:val="00B570AC"/>
    <w:rsid w:val="00B576C1"/>
    <w:rsid w:val="00B57820"/>
    <w:rsid w:val="00B57F87"/>
    <w:rsid w:val="00B605BE"/>
    <w:rsid w:val="00B60CE0"/>
    <w:rsid w:val="00B60D46"/>
    <w:rsid w:val="00B61FA0"/>
    <w:rsid w:val="00B6223E"/>
    <w:rsid w:val="00B628FB"/>
    <w:rsid w:val="00B6358F"/>
    <w:rsid w:val="00B638B2"/>
    <w:rsid w:val="00B63EF7"/>
    <w:rsid w:val="00B64408"/>
    <w:rsid w:val="00B658B9"/>
    <w:rsid w:val="00B662BB"/>
    <w:rsid w:val="00B663A3"/>
    <w:rsid w:val="00B663C3"/>
    <w:rsid w:val="00B6671A"/>
    <w:rsid w:val="00B671D1"/>
    <w:rsid w:val="00B672FE"/>
    <w:rsid w:val="00B67355"/>
    <w:rsid w:val="00B70230"/>
    <w:rsid w:val="00B70399"/>
    <w:rsid w:val="00B7083C"/>
    <w:rsid w:val="00B70C7E"/>
    <w:rsid w:val="00B70DDD"/>
    <w:rsid w:val="00B70EC6"/>
    <w:rsid w:val="00B710ED"/>
    <w:rsid w:val="00B71786"/>
    <w:rsid w:val="00B71A1C"/>
    <w:rsid w:val="00B71ADB"/>
    <w:rsid w:val="00B71E0E"/>
    <w:rsid w:val="00B72238"/>
    <w:rsid w:val="00B72838"/>
    <w:rsid w:val="00B731EF"/>
    <w:rsid w:val="00B73582"/>
    <w:rsid w:val="00B73A77"/>
    <w:rsid w:val="00B74731"/>
    <w:rsid w:val="00B748E4"/>
    <w:rsid w:val="00B74F19"/>
    <w:rsid w:val="00B75BC0"/>
    <w:rsid w:val="00B75D49"/>
    <w:rsid w:val="00B7615C"/>
    <w:rsid w:val="00B761D4"/>
    <w:rsid w:val="00B76AAE"/>
    <w:rsid w:val="00B76CD2"/>
    <w:rsid w:val="00B77190"/>
    <w:rsid w:val="00B80940"/>
    <w:rsid w:val="00B81974"/>
    <w:rsid w:val="00B82267"/>
    <w:rsid w:val="00B82604"/>
    <w:rsid w:val="00B82C69"/>
    <w:rsid w:val="00B8440F"/>
    <w:rsid w:val="00B8472B"/>
    <w:rsid w:val="00B84915"/>
    <w:rsid w:val="00B84E54"/>
    <w:rsid w:val="00B851B2"/>
    <w:rsid w:val="00B8597A"/>
    <w:rsid w:val="00B86A35"/>
    <w:rsid w:val="00B8733F"/>
    <w:rsid w:val="00B8747F"/>
    <w:rsid w:val="00B87DC8"/>
    <w:rsid w:val="00B9043E"/>
    <w:rsid w:val="00B91C98"/>
    <w:rsid w:val="00B91CC0"/>
    <w:rsid w:val="00B91E64"/>
    <w:rsid w:val="00B91F41"/>
    <w:rsid w:val="00B920DE"/>
    <w:rsid w:val="00B92476"/>
    <w:rsid w:val="00B926C4"/>
    <w:rsid w:val="00B926C9"/>
    <w:rsid w:val="00B92CF8"/>
    <w:rsid w:val="00B92D95"/>
    <w:rsid w:val="00B92F35"/>
    <w:rsid w:val="00B92F68"/>
    <w:rsid w:val="00B9335A"/>
    <w:rsid w:val="00B940EB"/>
    <w:rsid w:val="00B94882"/>
    <w:rsid w:val="00B955EC"/>
    <w:rsid w:val="00B95858"/>
    <w:rsid w:val="00B95DB9"/>
    <w:rsid w:val="00B9626C"/>
    <w:rsid w:val="00B964E7"/>
    <w:rsid w:val="00B96E9F"/>
    <w:rsid w:val="00B97931"/>
    <w:rsid w:val="00BA0475"/>
    <w:rsid w:val="00BA2223"/>
    <w:rsid w:val="00BA2EFD"/>
    <w:rsid w:val="00BA3513"/>
    <w:rsid w:val="00BA47D4"/>
    <w:rsid w:val="00BA5068"/>
    <w:rsid w:val="00BA658E"/>
    <w:rsid w:val="00BA6C5E"/>
    <w:rsid w:val="00BA73FF"/>
    <w:rsid w:val="00BA743B"/>
    <w:rsid w:val="00BA75FC"/>
    <w:rsid w:val="00BA7BB1"/>
    <w:rsid w:val="00BB02C3"/>
    <w:rsid w:val="00BB053E"/>
    <w:rsid w:val="00BB0D79"/>
    <w:rsid w:val="00BB1052"/>
    <w:rsid w:val="00BB19D7"/>
    <w:rsid w:val="00BB2A51"/>
    <w:rsid w:val="00BB2C78"/>
    <w:rsid w:val="00BB2DFF"/>
    <w:rsid w:val="00BB39A5"/>
    <w:rsid w:val="00BB3FDE"/>
    <w:rsid w:val="00BB4426"/>
    <w:rsid w:val="00BB4581"/>
    <w:rsid w:val="00BB4E45"/>
    <w:rsid w:val="00BB53EF"/>
    <w:rsid w:val="00BB5DBB"/>
    <w:rsid w:val="00BB5F98"/>
    <w:rsid w:val="00BB6083"/>
    <w:rsid w:val="00BB65C5"/>
    <w:rsid w:val="00BB6979"/>
    <w:rsid w:val="00BB6F81"/>
    <w:rsid w:val="00BB7335"/>
    <w:rsid w:val="00BB7399"/>
    <w:rsid w:val="00BB73A3"/>
    <w:rsid w:val="00BB75F6"/>
    <w:rsid w:val="00BB7E3E"/>
    <w:rsid w:val="00BC058D"/>
    <w:rsid w:val="00BC0AB2"/>
    <w:rsid w:val="00BC1675"/>
    <w:rsid w:val="00BC1CF2"/>
    <w:rsid w:val="00BC22A0"/>
    <w:rsid w:val="00BC28F0"/>
    <w:rsid w:val="00BC2DFF"/>
    <w:rsid w:val="00BC38D0"/>
    <w:rsid w:val="00BC3949"/>
    <w:rsid w:val="00BC39CD"/>
    <w:rsid w:val="00BC521A"/>
    <w:rsid w:val="00BC6474"/>
    <w:rsid w:val="00BC648B"/>
    <w:rsid w:val="00BC73B2"/>
    <w:rsid w:val="00BD0D2D"/>
    <w:rsid w:val="00BD1D4A"/>
    <w:rsid w:val="00BD2AD5"/>
    <w:rsid w:val="00BD2FBA"/>
    <w:rsid w:val="00BD39F4"/>
    <w:rsid w:val="00BD4009"/>
    <w:rsid w:val="00BD418C"/>
    <w:rsid w:val="00BD438C"/>
    <w:rsid w:val="00BD457C"/>
    <w:rsid w:val="00BD4B8C"/>
    <w:rsid w:val="00BD4EF5"/>
    <w:rsid w:val="00BD569D"/>
    <w:rsid w:val="00BD5C55"/>
    <w:rsid w:val="00BD6A85"/>
    <w:rsid w:val="00BD6B14"/>
    <w:rsid w:val="00BD6D4F"/>
    <w:rsid w:val="00BD7E9F"/>
    <w:rsid w:val="00BE01B1"/>
    <w:rsid w:val="00BE1074"/>
    <w:rsid w:val="00BE1441"/>
    <w:rsid w:val="00BE1B34"/>
    <w:rsid w:val="00BE1E6C"/>
    <w:rsid w:val="00BE2C8B"/>
    <w:rsid w:val="00BE453A"/>
    <w:rsid w:val="00BE4C4C"/>
    <w:rsid w:val="00BE604E"/>
    <w:rsid w:val="00BE6D30"/>
    <w:rsid w:val="00BE6EF5"/>
    <w:rsid w:val="00BE7538"/>
    <w:rsid w:val="00BE7679"/>
    <w:rsid w:val="00BE77DD"/>
    <w:rsid w:val="00BF0027"/>
    <w:rsid w:val="00BF0EA1"/>
    <w:rsid w:val="00BF108D"/>
    <w:rsid w:val="00BF16F3"/>
    <w:rsid w:val="00BF1C4D"/>
    <w:rsid w:val="00BF2099"/>
    <w:rsid w:val="00BF2981"/>
    <w:rsid w:val="00BF29C0"/>
    <w:rsid w:val="00BF36BF"/>
    <w:rsid w:val="00BF3809"/>
    <w:rsid w:val="00BF393C"/>
    <w:rsid w:val="00BF3BC3"/>
    <w:rsid w:val="00BF440B"/>
    <w:rsid w:val="00BF47C1"/>
    <w:rsid w:val="00BF49FC"/>
    <w:rsid w:val="00BF5008"/>
    <w:rsid w:val="00BF580D"/>
    <w:rsid w:val="00BF58BE"/>
    <w:rsid w:val="00BF6AB4"/>
    <w:rsid w:val="00BF6C0D"/>
    <w:rsid w:val="00BF76AC"/>
    <w:rsid w:val="00C000E7"/>
    <w:rsid w:val="00C004D8"/>
    <w:rsid w:val="00C00F34"/>
    <w:rsid w:val="00C01CE9"/>
    <w:rsid w:val="00C030AC"/>
    <w:rsid w:val="00C03D01"/>
    <w:rsid w:val="00C04275"/>
    <w:rsid w:val="00C043CC"/>
    <w:rsid w:val="00C0498C"/>
    <w:rsid w:val="00C05B02"/>
    <w:rsid w:val="00C05B74"/>
    <w:rsid w:val="00C06410"/>
    <w:rsid w:val="00C06494"/>
    <w:rsid w:val="00C06929"/>
    <w:rsid w:val="00C06BD2"/>
    <w:rsid w:val="00C06E79"/>
    <w:rsid w:val="00C078ED"/>
    <w:rsid w:val="00C07B0F"/>
    <w:rsid w:val="00C10760"/>
    <w:rsid w:val="00C11401"/>
    <w:rsid w:val="00C116E2"/>
    <w:rsid w:val="00C11CD3"/>
    <w:rsid w:val="00C11D93"/>
    <w:rsid w:val="00C11FE4"/>
    <w:rsid w:val="00C125B6"/>
    <w:rsid w:val="00C12B7D"/>
    <w:rsid w:val="00C13727"/>
    <w:rsid w:val="00C13781"/>
    <w:rsid w:val="00C13D75"/>
    <w:rsid w:val="00C1418B"/>
    <w:rsid w:val="00C142EA"/>
    <w:rsid w:val="00C152AE"/>
    <w:rsid w:val="00C15859"/>
    <w:rsid w:val="00C1688C"/>
    <w:rsid w:val="00C16CAB"/>
    <w:rsid w:val="00C16E1B"/>
    <w:rsid w:val="00C20693"/>
    <w:rsid w:val="00C20C91"/>
    <w:rsid w:val="00C20D96"/>
    <w:rsid w:val="00C20D9E"/>
    <w:rsid w:val="00C2137D"/>
    <w:rsid w:val="00C213B8"/>
    <w:rsid w:val="00C21698"/>
    <w:rsid w:val="00C219EA"/>
    <w:rsid w:val="00C22177"/>
    <w:rsid w:val="00C22769"/>
    <w:rsid w:val="00C22C88"/>
    <w:rsid w:val="00C2378F"/>
    <w:rsid w:val="00C23A41"/>
    <w:rsid w:val="00C23E11"/>
    <w:rsid w:val="00C24A51"/>
    <w:rsid w:val="00C24AF9"/>
    <w:rsid w:val="00C24C20"/>
    <w:rsid w:val="00C25C45"/>
    <w:rsid w:val="00C26E9E"/>
    <w:rsid w:val="00C275FA"/>
    <w:rsid w:val="00C276FA"/>
    <w:rsid w:val="00C27B2D"/>
    <w:rsid w:val="00C30049"/>
    <w:rsid w:val="00C30770"/>
    <w:rsid w:val="00C30AE6"/>
    <w:rsid w:val="00C30B62"/>
    <w:rsid w:val="00C30E7A"/>
    <w:rsid w:val="00C31231"/>
    <w:rsid w:val="00C329DC"/>
    <w:rsid w:val="00C3333C"/>
    <w:rsid w:val="00C33D24"/>
    <w:rsid w:val="00C3411A"/>
    <w:rsid w:val="00C34656"/>
    <w:rsid w:val="00C34D88"/>
    <w:rsid w:val="00C35593"/>
    <w:rsid w:val="00C3653D"/>
    <w:rsid w:val="00C36B5B"/>
    <w:rsid w:val="00C36DD5"/>
    <w:rsid w:val="00C36F48"/>
    <w:rsid w:val="00C36FF3"/>
    <w:rsid w:val="00C37181"/>
    <w:rsid w:val="00C37BE6"/>
    <w:rsid w:val="00C402DC"/>
    <w:rsid w:val="00C40697"/>
    <w:rsid w:val="00C408E5"/>
    <w:rsid w:val="00C41544"/>
    <w:rsid w:val="00C419E3"/>
    <w:rsid w:val="00C41D6F"/>
    <w:rsid w:val="00C4353E"/>
    <w:rsid w:val="00C43965"/>
    <w:rsid w:val="00C439B6"/>
    <w:rsid w:val="00C43E04"/>
    <w:rsid w:val="00C4455A"/>
    <w:rsid w:val="00C445DB"/>
    <w:rsid w:val="00C45488"/>
    <w:rsid w:val="00C466F0"/>
    <w:rsid w:val="00C477B7"/>
    <w:rsid w:val="00C500A8"/>
    <w:rsid w:val="00C502BF"/>
    <w:rsid w:val="00C503DA"/>
    <w:rsid w:val="00C5099E"/>
    <w:rsid w:val="00C50BF3"/>
    <w:rsid w:val="00C513F9"/>
    <w:rsid w:val="00C521AA"/>
    <w:rsid w:val="00C52438"/>
    <w:rsid w:val="00C5284E"/>
    <w:rsid w:val="00C530B2"/>
    <w:rsid w:val="00C535A9"/>
    <w:rsid w:val="00C54274"/>
    <w:rsid w:val="00C54297"/>
    <w:rsid w:val="00C54702"/>
    <w:rsid w:val="00C5520D"/>
    <w:rsid w:val="00C552A1"/>
    <w:rsid w:val="00C552B2"/>
    <w:rsid w:val="00C55A16"/>
    <w:rsid w:val="00C55EE6"/>
    <w:rsid w:val="00C5693C"/>
    <w:rsid w:val="00C56B4B"/>
    <w:rsid w:val="00C575A1"/>
    <w:rsid w:val="00C623AD"/>
    <w:rsid w:val="00C6265D"/>
    <w:rsid w:val="00C62871"/>
    <w:rsid w:val="00C63004"/>
    <w:rsid w:val="00C6319E"/>
    <w:rsid w:val="00C63321"/>
    <w:rsid w:val="00C639CD"/>
    <w:rsid w:val="00C63A98"/>
    <w:rsid w:val="00C64268"/>
    <w:rsid w:val="00C64CCA"/>
    <w:rsid w:val="00C65A17"/>
    <w:rsid w:val="00C6630E"/>
    <w:rsid w:val="00C669F6"/>
    <w:rsid w:val="00C66C4F"/>
    <w:rsid w:val="00C6710D"/>
    <w:rsid w:val="00C675DA"/>
    <w:rsid w:val="00C7076E"/>
    <w:rsid w:val="00C70A8E"/>
    <w:rsid w:val="00C71251"/>
    <w:rsid w:val="00C7144D"/>
    <w:rsid w:val="00C714A5"/>
    <w:rsid w:val="00C71C2F"/>
    <w:rsid w:val="00C72D62"/>
    <w:rsid w:val="00C736D2"/>
    <w:rsid w:val="00C748E8"/>
    <w:rsid w:val="00C754E7"/>
    <w:rsid w:val="00C75972"/>
    <w:rsid w:val="00C7723E"/>
    <w:rsid w:val="00C77564"/>
    <w:rsid w:val="00C77E8D"/>
    <w:rsid w:val="00C8071A"/>
    <w:rsid w:val="00C80B23"/>
    <w:rsid w:val="00C80F5A"/>
    <w:rsid w:val="00C81207"/>
    <w:rsid w:val="00C81F54"/>
    <w:rsid w:val="00C8247E"/>
    <w:rsid w:val="00C82BE3"/>
    <w:rsid w:val="00C83039"/>
    <w:rsid w:val="00C83637"/>
    <w:rsid w:val="00C839A2"/>
    <w:rsid w:val="00C83EAB"/>
    <w:rsid w:val="00C83F18"/>
    <w:rsid w:val="00C84396"/>
    <w:rsid w:val="00C84594"/>
    <w:rsid w:val="00C8585B"/>
    <w:rsid w:val="00C85C36"/>
    <w:rsid w:val="00C86D64"/>
    <w:rsid w:val="00C86E08"/>
    <w:rsid w:val="00C87D98"/>
    <w:rsid w:val="00C90001"/>
    <w:rsid w:val="00C903B9"/>
    <w:rsid w:val="00C91081"/>
    <w:rsid w:val="00C91362"/>
    <w:rsid w:val="00C91666"/>
    <w:rsid w:val="00C918FD"/>
    <w:rsid w:val="00C91B7C"/>
    <w:rsid w:val="00C91DFE"/>
    <w:rsid w:val="00C921AA"/>
    <w:rsid w:val="00C94975"/>
    <w:rsid w:val="00C94B65"/>
    <w:rsid w:val="00C95181"/>
    <w:rsid w:val="00C958F4"/>
    <w:rsid w:val="00C95AD1"/>
    <w:rsid w:val="00CA005A"/>
    <w:rsid w:val="00CA0860"/>
    <w:rsid w:val="00CA0C31"/>
    <w:rsid w:val="00CA1362"/>
    <w:rsid w:val="00CA1670"/>
    <w:rsid w:val="00CA1D61"/>
    <w:rsid w:val="00CA354E"/>
    <w:rsid w:val="00CA388E"/>
    <w:rsid w:val="00CA3C71"/>
    <w:rsid w:val="00CA45D7"/>
    <w:rsid w:val="00CA4D96"/>
    <w:rsid w:val="00CA5284"/>
    <w:rsid w:val="00CA58B0"/>
    <w:rsid w:val="00CA5903"/>
    <w:rsid w:val="00CA5D70"/>
    <w:rsid w:val="00CA5E61"/>
    <w:rsid w:val="00CA6709"/>
    <w:rsid w:val="00CA6723"/>
    <w:rsid w:val="00CA7CC4"/>
    <w:rsid w:val="00CA7EB4"/>
    <w:rsid w:val="00CB0E90"/>
    <w:rsid w:val="00CB0FA8"/>
    <w:rsid w:val="00CB13FF"/>
    <w:rsid w:val="00CB1BA5"/>
    <w:rsid w:val="00CB1EFF"/>
    <w:rsid w:val="00CB2215"/>
    <w:rsid w:val="00CB23D7"/>
    <w:rsid w:val="00CB2C48"/>
    <w:rsid w:val="00CB3783"/>
    <w:rsid w:val="00CB3C1C"/>
    <w:rsid w:val="00CB3C27"/>
    <w:rsid w:val="00CB46CB"/>
    <w:rsid w:val="00CB4762"/>
    <w:rsid w:val="00CB525A"/>
    <w:rsid w:val="00CB57F9"/>
    <w:rsid w:val="00CB59A6"/>
    <w:rsid w:val="00CB6606"/>
    <w:rsid w:val="00CB6EC5"/>
    <w:rsid w:val="00CB74B2"/>
    <w:rsid w:val="00CC0029"/>
    <w:rsid w:val="00CC024A"/>
    <w:rsid w:val="00CC0AD6"/>
    <w:rsid w:val="00CC12E6"/>
    <w:rsid w:val="00CC2258"/>
    <w:rsid w:val="00CC25EB"/>
    <w:rsid w:val="00CC351E"/>
    <w:rsid w:val="00CC383E"/>
    <w:rsid w:val="00CC3AC9"/>
    <w:rsid w:val="00CC3EF1"/>
    <w:rsid w:val="00CC6031"/>
    <w:rsid w:val="00CC610B"/>
    <w:rsid w:val="00CC6416"/>
    <w:rsid w:val="00CC683E"/>
    <w:rsid w:val="00CC6A0F"/>
    <w:rsid w:val="00CC7557"/>
    <w:rsid w:val="00CC79B9"/>
    <w:rsid w:val="00CD0E72"/>
    <w:rsid w:val="00CD166F"/>
    <w:rsid w:val="00CD1B03"/>
    <w:rsid w:val="00CD417F"/>
    <w:rsid w:val="00CD4369"/>
    <w:rsid w:val="00CD49E8"/>
    <w:rsid w:val="00CD54B1"/>
    <w:rsid w:val="00CD550A"/>
    <w:rsid w:val="00CD5BAB"/>
    <w:rsid w:val="00CD614A"/>
    <w:rsid w:val="00CD6D7E"/>
    <w:rsid w:val="00CD7184"/>
    <w:rsid w:val="00CD744C"/>
    <w:rsid w:val="00CD759B"/>
    <w:rsid w:val="00CD7B6C"/>
    <w:rsid w:val="00CD7D1E"/>
    <w:rsid w:val="00CE027C"/>
    <w:rsid w:val="00CE0FC7"/>
    <w:rsid w:val="00CE15AC"/>
    <w:rsid w:val="00CE1BEF"/>
    <w:rsid w:val="00CE1E51"/>
    <w:rsid w:val="00CE246F"/>
    <w:rsid w:val="00CE28EA"/>
    <w:rsid w:val="00CE2DAE"/>
    <w:rsid w:val="00CE312B"/>
    <w:rsid w:val="00CE3236"/>
    <w:rsid w:val="00CE39F7"/>
    <w:rsid w:val="00CE3A02"/>
    <w:rsid w:val="00CE4449"/>
    <w:rsid w:val="00CE4F0D"/>
    <w:rsid w:val="00CE5764"/>
    <w:rsid w:val="00CE5B44"/>
    <w:rsid w:val="00CE5C48"/>
    <w:rsid w:val="00CE6F7B"/>
    <w:rsid w:val="00CE78BE"/>
    <w:rsid w:val="00CE7A26"/>
    <w:rsid w:val="00CF0877"/>
    <w:rsid w:val="00CF1CD6"/>
    <w:rsid w:val="00CF20E8"/>
    <w:rsid w:val="00CF26F8"/>
    <w:rsid w:val="00CF2898"/>
    <w:rsid w:val="00CF386B"/>
    <w:rsid w:val="00CF3E20"/>
    <w:rsid w:val="00CF4283"/>
    <w:rsid w:val="00CF49A7"/>
    <w:rsid w:val="00CF4F78"/>
    <w:rsid w:val="00CF5032"/>
    <w:rsid w:val="00CF5E13"/>
    <w:rsid w:val="00CF6094"/>
    <w:rsid w:val="00CF6516"/>
    <w:rsid w:val="00CF7567"/>
    <w:rsid w:val="00CF7882"/>
    <w:rsid w:val="00CF7B6B"/>
    <w:rsid w:val="00CF7F0E"/>
    <w:rsid w:val="00D00105"/>
    <w:rsid w:val="00D006D2"/>
    <w:rsid w:val="00D00A98"/>
    <w:rsid w:val="00D0147E"/>
    <w:rsid w:val="00D01D3F"/>
    <w:rsid w:val="00D0230E"/>
    <w:rsid w:val="00D02777"/>
    <w:rsid w:val="00D02ADF"/>
    <w:rsid w:val="00D02DA5"/>
    <w:rsid w:val="00D0373F"/>
    <w:rsid w:val="00D04C7C"/>
    <w:rsid w:val="00D062F5"/>
    <w:rsid w:val="00D06A3E"/>
    <w:rsid w:val="00D06AE8"/>
    <w:rsid w:val="00D07814"/>
    <w:rsid w:val="00D10744"/>
    <w:rsid w:val="00D10A23"/>
    <w:rsid w:val="00D10A27"/>
    <w:rsid w:val="00D10B6E"/>
    <w:rsid w:val="00D10ECE"/>
    <w:rsid w:val="00D11645"/>
    <w:rsid w:val="00D11D08"/>
    <w:rsid w:val="00D11E56"/>
    <w:rsid w:val="00D1317D"/>
    <w:rsid w:val="00D133C5"/>
    <w:rsid w:val="00D13463"/>
    <w:rsid w:val="00D13631"/>
    <w:rsid w:val="00D13BDB"/>
    <w:rsid w:val="00D140A1"/>
    <w:rsid w:val="00D15571"/>
    <w:rsid w:val="00D159D3"/>
    <w:rsid w:val="00D15A97"/>
    <w:rsid w:val="00D162F3"/>
    <w:rsid w:val="00D1638C"/>
    <w:rsid w:val="00D163EA"/>
    <w:rsid w:val="00D16987"/>
    <w:rsid w:val="00D16EC6"/>
    <w:rsid w:val="00D21517"/>
    <w:rsid w:val="00D22876"/>
    <w:rsid w:val="00D22C7F"/>
    <w:rsid w:val="00D22D4A"/>
    <w:rsid w:val="00D232FE"/>
    <w:rsid w:val="00D236B5"/>
    <w:rsid w:val="00D23762"/>
    <w:rsid w:val="00D24361"/>
    <w:rsid w:val="00D24A64"/>
    <w:rsid w:val="00D24FD0"/>
    <w:rsid w:val="00D2532E"/>
    <w:rsid w:val="00D2668D"/>
    <w:rsid w:val="00D26C3E"/>
    <w:rsid w:val="00D2707E"/>
    <w:rsid w:val="00D2712D"/>
    <w:rsid w:val="00D272D5"/>
    <w:rsid w:val="00D2744E"/>
    <w:rsid w:val="00D27856"/>
    <w:rsid w:val="00D27F1B"/>
    <w:rsid w:val="00D309E1"/>
    <w:rsid w:val="00D30BC2"/>
    <w:rsid w:val="00D30D07"/>
    <w:rsid w:val="00D32A05"/>
    <w:rsid w:val="00D3365C"/>
    <w:rsid w:val="00D33802"/>
    <w:rsid w:val="00D33AC3"/>
    <w:rsid w:val="00D346EB"/>
    <w:rsid w:val="00D3601E"/>
    <w:rsid w:val="00D37D52"/>
    <w:rsid w:val="00D40AB3"/>
    <w:rsid w:val="00D40C3D"/>
    <w:rsid w:val="00D40D2F"/>
    <w:rsid w:val="00D4102D"/>
    <w:rsid w:val="00D41485"/>
    <w:rsid w:val="00D41660"/>
    <w:rsid w:val="00D4194C"/>
    <w:rsid w:val="00D41CA1"/>
    <w:rsid w:val="00D42313"/>
    <w:rsid w:val="00D42DAC"/>
    <w:rsid w:val="00D42DEA"/>
    <w:rsid w:val="00D42F4D"/>
    <w:rsid w:val="00D433F1"/>
    <w:rsid w:val="00D43568"/>
    <w:rsid w:val="00D437A7"/>
    <w:rsid w:val="00D437C9"/>
    <w:rsid w:val="00D43835"/>
    <w:rsid w:val="00D440F7"/>
    <w:rsid w:val="00D4592E"/>
    <w:rsid w:val="00D45D3F"/>
    <w:rsid w:val="00D473ED"/>
    <w:rsid w:val="00D47A14"/>
    <w:rsid w:val="00D47B1E"/>
    <w:rsid w:val="00D47EBE"/>
    <w:rsid w:val="00D5011A"/>
    <w:rsid w:val="00D5072C"/>
    <w:rsid w:val="00D51287"/>
    <w:rsid w:val="00D51D46"/>
    <w:rsid w:val="00D52288"/>
    <w:rsid w:val="00D5355C"/>
    <w:rsid w:val="00D5356A"/>
    <w:rsid w:val="00D53DD7"/>
    <w:rsid w:val="00D5448D"/>
    <w:rsid w:val="00D54E6F"/>
    <w:rsid w:val="00D5541D"/>
    <w:rsid w:val="00D55A56"/>
    <w:rsid w:val="00D55C64"/>
    <w:rsid w:val="00D56D0F"/>
    <w:rsid w:val="00D56F55"/>
    <w:rsid w:val="00D57618"/>
    <w:rsid w:val="00D62285"/>
    <w:rsid w:val="00D6245B"/>
    <w:rsid w:val="00D629D1"/>
    <w:rsid w:val="00D62C78"/>
    <w:rsid w:val="00D62D01"/>
    <w:rsid w:val="00D63251"/>
    <w:rsid w:val="00D63E52"/>
    <w:rsid w:val="00D641C2"/>
    <w:rsid w:val="00D641FA"/>
    <w:rsid w:val="00D65584"/>
    <w:rsid w:val="00D65603"/>
    <w:rsid w:val="00D66606"/>
    <w:rsid w:val="00D66941"/>
    <w:rsid w:val="00D66D75"/>
    <w:rsid w:val="00D67641"/>
    <w:rsid w:val="00D67C75"/>
    <w:rsid w:val="00D70D43"/>
    <w:rsid w:val="00D71C64"/>
    <w:rsid w:val="00D72676"/>
    <w:rsid w:val="00D728E5"/>
    <w:rsid w:val="00D72C6E"/>
    <w:rsid w:val="00D72FBB"/>
    <w:rsid w:val="00D73BF8"/>
    <w:rsid w:val="00D73DBB"/>
    <w:rsid w:val="00D74206"/>
    <w:rsid w:val="00D74506"/>
    <w:rsid w:val="00D74D39"/>
    <w:rsid w:val="00D75726"/>
    <w:rsid w:val="00D760FC"/>
    <w:rsid w:val="00D7668B"/>
    <w:rsid w:val="00D80B09"/>
    <w:rsid w:val="00D81081"/>
    <w:rsid w:val="00D8229B"/>
    <w:rsid w:val="00D8290B"/>
    <w:rsid w:val="00D82E9E"/>
    <w:rsid w:val="00D8348F"/>
    <w:rsid w:val="00D8362F"/>
    <w:rsid w:val="00D84872"/>
    <w:rsid w:val="00D85794"/>
    <w:rsid w:val="00D86274"/>
    <w:rsid w:val="00D865B9"/>
    <w:rsid w:val="00D86BD3"/>
    <w:rsid w:val="00D8710C"/>
    <w:rsid w:val="00D87B35"/>
    <w:rsid w:val="00D87DF0"/>
    <w:rsid w:val="00D90021"/>
    <w:rsid w:val="00D90F57"/>
    <w:rsid w:val="00D90F7D"/>
    <w:rsid w:val="00D913A8"/>
    <w:rsid w:val="00D918C1"/>
    <w:rsid w:val="00D91DBB"/>
    <w:rsid w:val="00D91E5B"/>
    <w:rsid w:val="00D91FCF"/>
    <w:rsid w:val="00D9248D"/>
    <w:rsid w:val="00D925FB"/>
    <w:rsid w:val="00D9268F"/>
    <w:rsid w:val="00D93119"/>
    <w:rsid w:val="00D952CB"/>
    <w:rsid w:val="00D95658"/>
    <w:rsid w:val="00D965E4"/>
    <w:rsid w:val="00D96AE8"/>
    <w:rsid w:val="00D96EDD"/>
    <w:rsid w:val="00D97A1D"/>
    <w:rsid w:val="00D97A9D"/>
    <w:rsid w:val="00DA0049"/>
    <w:rsid w:val="00DA00C2"/>
    <w:rsid w:val="00DA14A6"/>
    <w:rsid w:val="00DA16A8"/>
    <w:rsid w:val="00DA1CB0"/>
    <w:rsid w:val="00DA2159"/>
    <w:rsid w:val="00DA2195"/>
    <w:rsid w:val="00DA36BA"/>
    <w:rsid w:val="00DA3E1C"/>
    <w:rsid w:val="00DA597D"/>
    <w:rsid w:val="00DA6058"/>
    <w:rsid w:val="00DB00C7"/>
    <w:rsid w:val="00DB1668"/>
    <w:rsid w:val="00DB1B21"/>
    <w:rsid w:val="00DB1FA6"/>
    <w:rsid w:val="00DB2493"/>
    <w:rsid w:val="00DB374E"/>
    <w:rsid w:val="00DB3E88"/>
    <w:rsid w:val="00DB43DE"/>
    <w:rsid w:val="00DB458C"/>
    <w:rsid w:val="00DB4B31"/>
    <w:rsid w:val="00DB4BBB"/>
    <w:rsid w:val="00DB4C20"/>
    <w:rsid w:val="00DB51C1"/>
    <w:rsid w:val="00DB70B2"/>
    <w:rsid w:val="00DB71A5"/>
    <w:rsid w:val="00DB7715"/>
    <w:rsid w:val="00DB7D18"/>
    <w:rsid w:val="00DC08A2"/>
    <w:rsid w:val="00DC0CB0"/>
    <w:rsid w:val="00DC144B"/>
    <w:rsid w:val="00DC1695"/>
    <w:rsid w:val="00DC2002"/>
    <w:rsid w:val="00DC224C"/>
    <w:rsid w:val="00DC260B"/>
    <w:rsid w:val="00DC27D9"/>
    <w:rsid w:val="00DC436E"/>
    <w:rsid w:val="00DC5305"/>
    <w:rsid w:val="00DC688A"/>
    <w:rsid w:val="00DC689F"/>
    <w:rsid w:val="00DC6C56"/>
    <w:rsid w:val="00DC70BB"/>
    <w:rsid w:val="00DC7ADD"/>
    <w:rsid w:val="00DC7EBF"/>
    <w:rsid w:val="00DD0276"/>
    <w:rsid w:val="00DD0A41"/>
    <w:rsid w:val="00DD0CE3"/>
    <w:rsid w:val="00DD1040"/>
    <w:rsid w:val="00DD10FC"/>
    <w:rsid w:val="00DD123F"/>
    <w:rsid w:val="00DD15FC"/>
    <w:rsid w:val="00DD166B"/>
    <w:rsid w:val="00DD16C3"/>
    <w:rsid w:val="00DD1BAE"/>
    <w:rsid w:val="00DD2A65"/>
    <w:rsid w:val="00DD2DF6"/>
    <w:rsid w:val="00DD388C"/>
    <w:rsid w:val="00DD43C3"/>
    <w:rsid w:val="00DD479B"/>
    <w:rsid w:val="00DD49CB"/>
    <w:rsid w:val="00DD5770"/>
    <w:rsid w:val="00DD5A3C"/>
    <w:rsid w:val="00DD5BA2"/>
    <w:rsid w:val="00DD5E11"/>
    <w:rsid w:val="00DD62CE"/>
    <w:rsid w:val="00DD6ED9"/>
    <w:rsid w:val="00DD729A"/>
    <w:rsid w:val="00DD7783"/>
    <w:rsid w:val="00DE141A"/>
    <w:rsid w:val="00DE16EB"/>
    <w:rsid w:val="00DE2C45"/>
    <w:rsid w:val="00DE2E60"/>
    <w:rsid w:val="00DE408F"/>
    <w:rsid w:val="00DE40CD"/>
    <w:rsid w:val="00DE4177"/>
    <w:rsid w:val="00DE4CF8"/>
    <w:rsid w:val="00DE500A"/>
    <w:rsid w:val="00DE5011"/>
    <w:rsid w:val="00DE54FF"/>
    <w:rsid w:val="00DE5AE8"/>
    <w:rsid w:val="00DE5F74"/>
    <w:rsid w:val="00DE6151"/>
    <w:rsid w:val="00DE659F"/>
    <w:rsid w:val="00DE6B5F"/>
    <w:rsid w:val="00DF0484"/>
    <w:rsid w:val="00DF07AE"/>
    <w:rsid w:val="00DF0F84"/>
    <w:rsid w:val="00DF1809"/>
    <w:rsid w:val="00DF2504"/>
    <w:rsid w:val="00DF25BC"/>
    <w:rsid w:val="00DF2A4B"/>
    <w:rsid w:val="00DF2D2D"/>
    <w:rsid w:val="00DF33BD"/>
    <w:rsid w:val="00DF41E3"/>
    <w:rsid w:val="00DF451A"/>
    <w:rsid w:val="00DF49A9"/>
    <w:rsid w:val="00DF55F6"/>
    <w:rsid w:val="00DF60B3"/>
    <w:rsid w:val="00DF6F74"/>
    <w:rsid w:val="00DF7FAF"/>
    <w:rsid w:val="00E00ADD"/>
    <w:rsid w:val="00E00CFA"/>
    <w:rsid w:val="00E00DED"/>
    <w:rsid w:val="00E0148B"/>
    <w:rsid w:val="00E01D68"/>
    <w:rsid w:val="00E02039"/>
    <w:rsid w:val="00E02651"/>
    <w:rsid w:val="00E0270E"/>
    <w:rsid w:val="00E02F39"/>
    <w:rsid w:val="00E02F65"/>
    <w:rsid w:val="00E03104"/>
    <w:rsid w:val="00E037AD"/>
    <w:rsid w:val="00E037F1"/>
    <w:rsid w:val="00E0476A"/>
    <w:rsid w:val="00E04B1B"/>
    <w:rsid w:val="00E04BBB"/>
    <w:rsid w:val="00E04E4A"/>
    <w:rsid w:val="00E05010"/>
    <w:rsid w:val="00E050C6"/>
    <w:rsid w:val="00E051E4"/>
    <w:rsid w:val="00E05234"/>
    <w:rsid w:val="00E063B0"/>
    <w:rsid w:val="00E069DB"/>
    <w:rsid w:val="00E0765E"/>
    <w:rsid w:val="00E07927"/>
    <w:rsid w:val="00E100B9"/>
    <w:rsid w:val="00E10A2D"/>
    <w:rsid w:val="00E10EC4"/>
    <w:rsid w:val="00E119B9"/>
    <w:rsid w:val="00E1294F"/>
    <w:rsid w:val="00E12992"/>
    <w:rsid w:val="00E136FD"/>
    <w:rsid w:val="00E145E5"/>
    <w:rsid w:val="00E148A6"/>
    <w:rsid w:val="00E15802"/>
    <w:rsid w:val="00E16495"/>
    <w:rsid w:val="00E1652F"/>
    <w:rsid w:val="00E16BA5"/>
    <w:rsid w:val="00E16D70"/>
    <w:rsid w:val="00E20107"/>
    <w:rsid w:val="00E205E5"/>
    <w:rsid w:val="00E21ACA"/>
    <w:rsid w:val="00E21B5A"/>
    <w:rsid w:val="00E220ED"/>
    <w:rsid w:val="00E22BE3"/>
    <w:rsid w:val="00E22D7F"/>
    <w:rsid w:val="00E23716"/>
    <w:rsid w:val="00E241AA"/>
    <w:rsid w:val="00E244EA"/>
    <w:rsid w:val="00E25DBB"/>
    <w:rsid w:val="00E2628A"/>
    <w:rsid w:val="00E268F6"/>
    <w:rsid w:val="00E2730B"/>
    <w:rsid w:val="00E27A24"/>
    <w:rsid w:val="00E27EC0"/>
    <w:rsid w:val="00E30BF7"/>
    <w:rsid w:val="00E30EB1"/>
    <w:rsid w:val="00E311AF"/>
    <w:rsid w:val="00E31645"/>
    <w:rsid w:val="00E31B29"/>
    <w:rsid w:val="00E31B4B"/>
    <w:rsid w:val="00E31C85"/>
    <w:rsid w:val="00E3257E"/>
    <w:rsid w:val="00E339AA"/>
    <w:rsid w:val="00E34506"/>
    <w:rsid w:val="00E34804"/>
    <w:rsid w:val="00E3513E"/>
    <w:rsid w:val="00E352D2"/>
    <w:rsid w:val="00E352ED"/>
    <w:rsid w:val="00E3533A"/>
    <w:rsid w:val="00E35AE8"/>
    <w:rsid w:val="00E3628D"/>
    <w:rsid w:val="00E36368"/>
    <w:rsid w:val="00E365EB"/>
    <w:rsid w:val="00E375C3"/>
    <w:rsid w:val="00E377FE"/>
    <w:rsid w:val="00E3795C"/>
    <w:rsid w:val="00E40BB8"/>
    <w:rsid w:val="00E4149E"/>
    <w:rsid w:val="00E41BAC"/>
    <w:rsid w:val="00E41C0E"/>
    <w:rsid w:val="00E41F19"/>
    <w:rsid w:val="00E42A8A"/>
    <w:rsid w:val="00E4314A"/>
    <w:rsid w:val="00E43F6B"/>
    <w:rsid w:val="00E4659F"/>
    <w:rsid w:val="00E46B77"/>
    <w:rsid w:val="00E47408"/>
    <w:rsid w:val="00E510C1"/>
    <w:rsid w:val="00E51237"/>
    <w:rsid w:val="00E514A8"/>
    <w:rsid w:val="00E51D57"/>
    <w:rsid w:val="00E539D1"/>
    <w:rsid w:val="00E53C87"/>
    <w:rsid w:val="00E543E5"/>
    <w:rsid w:val="00E5465F"/>
    <w:rsid w:val="00E54B5E"/>
    <w:rsid w:val="00E553C3"/>
    <w:rsid w:val="00E55A61"/>
    <w:rsid w:val="00E55FC9"/>
    <w:rsid w:val="00E56343"/>
    <w:rsid w:val="00E5711A"/>
    <w:rsid w:val="00E5732B"/>
    <w:rsid w:val="00E6111C"/>
    <w:rsid w:val="00E6165B"/>
    <w:rsid w:val="00E628C2"/>
    <w:rsid w:val="00E636A2"/>
    <w:rsid w:val="00E637B6"/>
    <w:rsid w:val="00E64725"/>
    <w:rsid w:val="00E64C77"/>
    <w:rsid w:val="00E64D67"/>
    <w:rsid w:val="00E65DC4"/>
    <w:rsid w:val="00E6727F"/>
    <w:rsid w:val="00E673CF"/>
    <w:rsid w:val="00E703DF"/>
    <w:rsid w:val="00E720DB"/>
    <w:rsid w:val="00E72526"/>
    <w:rsid w:val="00E7295D"/>
    <w:rsid w:val="00E72E02"/>
    <w:rsid w:val="00E73214"/>
    <w:rsid w:val="00E7321E"/>
    <w:rsid w:val="00E73730"/>
    <w:rsid w:val="00E73B95"/>
    <w:rsid w:val="00E73E2A"/>
    <w:rsid w:val="00E745E2"/>
    <w:rsid w:val="00E74751"/>
    <w:rsid w:val="00E773EE"/>
    <w:rsid w:val="00E7741C"/>
    <w:rsid w:val="00E77718"/>
    <w:rsid w:val="00E8096C"/>
    <w:rsid w:val="00E81E4D"/>
    <w:rsid w:val="00E81F08"/>
    <w:rsid w:val="00E82D3E"/>
    <w:rsid w:val="00E82F5A"/>
    <w:rsid w:val="00E83464"/>
    <w:rsid w:val="00E83638"/>
    <w:rsid w:val="00E83F46"/>
    <w:rsid w:val="00E84041"/>
    <w:rsid w:val="00E84878"/>
    <w:rsid w:val="00E849E4"/>
    <w:rsid w:val="00E84E9E"/>
    <w:rsid w:val="00E84F66"/>
    <w:rsid w:val="00E850FB"/>
    <w:rsid w:val="00E85DBA"/>
    <w:rsid w:val="00E86A79"/>
    <w:rsid w:val="00E86D2F"/>
    <w:rsid w:val="00E86F66"/>
    <w:rsid w:val="00E90165"/>
    <w:rsid w:val="00E91177"/>
    <w:rsid w:val="00E91623"/>
    <w:rsid w:val="00E91865"/>
    <w:rsid w:val="00E91F54"/>
    <w:rsid w:val="00E92045"/>
    <w:rsid w:val="00E9236E"/>
    <w:rsid w:val="00E933CA"/>
    <w:rsid w:val="00E942DC"/>
    <w:rsid w:val="00E94897"/>
    <w:rsid w:val="00E949F1"/>
    <w:rsid w:val="00E94DB4"/>
    <w:rsid w:val="00E95A7C"/>
    <w:rsid w:val="00E95B9C"/>
    <w:rsid w:val="00E95D12"/>
    <w:rsid w:val="00E96631"/>
    <w:rsid w:val="00E97B83"/>
    <w:rsid w:val="00E97F24"/>
    <w:rsid w:val="00EA03BB"/>
    <w:rsid w:val="00EA1132"/>
    <w:rsid w:val="00EA1423"/>
    <w:rsid w:val="00EA14F0"/>
    <w:rsid w:val="00EA39CB"/>
    <w:rsid w:val="00EA5B3F"/>
    <w:rsid w:val="00EA5B87"/>
    <w:rsid w:val="00EA5CBD"/>
    <w:rsid w:val="00EA5E7D"/>
    <w:rsid w:val="00EA63AF"/>
    <w:rsid w:val="00EA795B"/>
    <w:rsid w:val="00EA7F8E"/>
    <w:rsid w:val="00EB120C"/>
    <w:rsid w:val="00EB1CB1"/>
    <w:rsid w:val="00EB2DD3"/>
    <w:rsid w:val="00EB3435"/>
    <w:rsid w:val="00EB3D99"/>
    <w:rsid w:val="00EB51AF"/>
    <w:rsid w:val="00EB6840"/>
    <w:rsid w:val="00EB7473"/>
    <w:rsid w:val="00EB74BF"/>
    <w:rsid w:val="00EC16FD"/>
    <w:rsid w:val="00EC2486"/>
    <w:rsid w:val="00EC2F08"/>
    <w:rsid w:val="00EC34D3"/>
    <w:rsid w:val="00EC3596"/>
    <w:rsid w:val="00EC43AC"/>
    <w:rsid w:val="00EC44B9"/>
    <w:rsid w:val="00EC4D20"/>
    <w:rsid w:val="00EC529A"/>
    <w:rsid w:val="00EC59C4"/>
    <w:rsid w:val="00EC5B60"/>
    <w:rsid w:val="00EC6778"/>
    <w:rsid w:val="00EC71E3"/>
    <w:rsid w:val="00EC7C13"/>
    <w:rsid w:val="00EC7CDD"/>
    <w:rsid w:val="00ED0E53"/>
    <w:rsid w:val="00ED2678"/>
    <w:rsid w:val="00ED275E"/>
    <w:rsid w:val="00ED29BC"/>
    <w:rsid w:val="00ED2A3E"/>
    <w:rsid w:val="00ED2EF7"/>
    <w:rsid w:val="00ED38C8"/>
    <w:rsid w:val="00ED4037"/>
    <w:rsid w:val="00ED4769"/>
    <w:rsid w:val="00ED5C69"/>
    <w:rsid w:val="00ED5DB9"/>
    <w:rsid w:val="00ED6258"/>
    <w:rsid w:val="00ED67CC"/>
    <w:rsid w:val="00ED6805"/>
    <w:rsid w:val="00ED6AE0"/>
    <w:rsid w:val="00ED72DD"/>
    <w:rsid w:val="00ED7300"/>
    <w:rsid w:val="00ED7370"/>
    <w:rsid w:val="00ED7A38"/>
    <w:rsid w:val="00ED7DFE"/>
    <w:rsid w:val="00EE23FF"/>
    <w:rsid w:val="00EE2DC4"/>
    <w:rsid w:val="00EE34DE"/>
    <w:rsid w:val="00EE4254"/>
    <w:rsid w:val="00EE4514"/>
    <w:rsid w:val="00EE50CE"/>
    <w:rsid w:val="00EE50E5"/>
    <w:rsid w:val="00EE5172"/>
    <w:rsid w:val="00EE552C"/>
    <w:rsid w:val="00EE5C59"/>
    <w:rsid w:val="00EE65B5"/>
    <w:rsid w:val="00EE6DE5"/>
    <w:rsid w:val="00EE6EE2"/>
    <w:rsid w:val="00EE7201"/>
    <w:rsid w:val="00EE73CC"/>
    <w:rsid w:val="00EE7A89"/>
    <w:rsid w:val="00EF0A2B"/>
    <w:rsid w:val="00EF1569"/>
    <w:rsid w:val="00EF1A4D"/>
    <w:rsid w:val="00EF21D0"/>
    <w:rsid w:val="00EF28C6"/>
    <w:rsid w:val="00EF3D1B"/>
    <w:rsid w:val="00EF3D88"/>
    <w:rsid w:val="00EF3D93"/>
    <w:rsid w:val="00EF4CD3"/>
    <w:rsid w:val="00EF539F"/>
    <w:rsid w:val="00EF5B3D"/>
    <w:rsid w:val="00EF74AB"/>
    <w:rsid w:val="00EF7BAA"/>
    <w:rsid w:val="00F01834"/>
    <w:rsid w:val="00F01DA7"/>
    <w:rsid w:val="00F01DB8"/>
    <w:rsid w:val="00F02BF6"/>
    <w:rsid w:val="00F02C8D"/>
    <w:rsid w:val="00F02D89"/>
    <w:rsid w:val="00F034A0"/>
    <w:rsid w:val="00F037F6"/>
    <w:rsid w:val="00F04731"/>
    <w:rsid w:val="00F052A4"/>
    <w:rsid w:val="00F06664"/>
    <w:rsid w:val="00F06909"/>
    <w:rsid w:val="00F074B8"/>
    <w:rsid w:val="00F07A7F"/>
    <w:rsid w:val="00F07C97"/>
    <w:rsid w:val="00F10555"/>
    <w:rsid w:val="00F10799"/>
    <w:rsid w:val="00F115F2"/>
    <w:rsid w:val="00F11E11"/>
    <w:rsid w:val="00F13969"/>
    <w:rsid w:val="00F15D74"/>
    <w:rsid w:val="00F16269"/>
    <w:rsid w:val="00F164DC"/>
    <w:rsid w:val="00F170B7"/>
    <w:rsid w:val="00F20136"/>
    <w:rsid w:val="00F21180"/>
    <w:rsid w:val="00F21EB9"/>
    <w:rsid w:val="00F2245C"/>
    <w:rsid w:val="00F225AB"/>
    <w:rsid w:val="00F237F3"/>
    <w:rsid w:val="00F244D8"/>
    <w:rsid w:val="00F24CB5"/>
    <w:rsid w:val="00F24D00"/>
    <w:rsid w:val="00F27137"/>
    <w:rsid w:val="00F27217"/>
    <w:rsid w:val="00F2767D"/>
    <w:rsid w:val="00F27C20"/>
    <w:rsid w:val="00F30E30"/>
    <w:rsid w:val="00F31495"/>
    <w:rsid w:val="00F31592"/>
    <w:rsid w:val="00F31F65"/>
    <w:rsid w:val="00F32754"/>
    <w:rsid w:val="00F32961"/>
    <w:rsid w:val="00F32AA2"/>
    <w:rsid w:val="00F32B1F"/>
    <w:rsid w:val="00F3320E"/>
    <w:rsid w:val="00F34263"/>
    <w:rsid w:val="00F342FA"/>
    <w:rsid w:val="00F3443F"/>
    <w:rsid w:val="00F356BE"/>
    <w:rsid w:val="00F35836"/>
    <w:rsid w:val="00F35DF2"/>
    <w:rsid w:val="00F362A3"/>
    <w:rsid w:val="00F3740B"/>
    <w:rsid w:val="00F37742"/>
    <w:rsid w:val="00F3779C"/>
    <w:rsid w:val="00F4012D"/>
    <w:rsid w:val="00F40BFF"/>
    <w:rsid w:val="00F4170E"/>
    <w:rsid w:val="00F4211F"/>
    <w:rsid w:val="00F42405"/>
    <w:rsid w:val="00F4266B"/>
    <w:rsid w:val="00F42DCA"/>
    <w:rsid w:val="00F42E5E"/>
    <w:rsid w:val="00F42F29"/>
    <w:rsid w:val="00F43A8B"/>
    <w:rsid w:val="00F44353"/>
    <w:rsid w:val="00F44E49"/>
    <w:rsid w:val="00F454FE"/>
    <w:rsid w:val="00F45715"/>
    <w:rsid w:val="00F459ED"/>
    <w:rsid w:val="00F45A83"/>
    <w:rsid w:val="00F462F6"/>
    <w:rsid w:val="00F469E7"/>
    <w:rsid w:val="00F469EF"/>
    <w:rsid w:val="00F46CF3"/>
    <w:rsid w:val="00F46F7A"/>
    <w:rsid w:val="00F47C48"/>
    <w:rsid w:val="00F47D1B"/>
    <w:rsid w:val="00F50BAE"/>
    <w:rsid w:val="00F511F5"/>
    <w:rsid w:val="00F526F0"/>
    <w:rsid w:val="00F52971"/>
    <w:rsid w:val="00F52A53"/>
    <w:rsid w:val="00F52DBC"/>
    <w:rsid w:val="00F52EC1"/>
    <w:rsid w:val="00F53257"/>
    <w:rsid w:val="00F534E1"/>
    <w:rsid w:val="00F547B9"/>
    <w:rsid w:val="00F55032"/>
    <w:rsid w:val="00F55984"/>
    <w:rsid w:val="00F559CC"/>
    <w:rsid w:val="00F568E7"/>
    <w:rsid w:val="00F56A59"/>
    <w:rsid w:val="00F56FEB"/>
    <w:rsid w:val="00F60A8A"/>
    <w:rsid w:val="00F60B4D"/>
    <w:rsid w:val="00F61905"/>
    <w:rsid w:val="00F61D05"/>
    <w:rsid w:val="00F62B90"/>
    <w:rsid w:val="00F62E66"/>
    <w:rsid w:val="00F648E6"/>
    <w:rsid w:val="00F64AE3"/>
    <w:rsid w:val="00F6665C"/>
    <w:rsid w:val="00F70155"/>
    <w:rsid w:val="00F70671"/>
    <w:rsid w:val="00F70A6D"/>
    <w:rsid w:val="00F71FC1"/>
    <w:rsid w:val="00F72470"/>
    <w:rsid w:val="00F72E0E"/>
    <w:rsid w:val="00F73955"/>
    <w:rsid w:val="00F73ED4"/>
    <w:rsid w:val="00F74B96"/>
    <w:rsid w:val="00F74CC4"/>
    <w:rsid w:val="00F7505F"/>
    <w:rsid w:val="00F75259"/>
    <w:rsid w:val="00F75766"/>
    <w:rsid w:val="00F7583C"/>
    <w:rsid w:val="00F75D63"/>
    <w:rsid w:val="00F76250"/>
    <w:rsid w:val="00F76AE2"/>
    <w:rsid w:val="00F76B96"/>
    <w:rsid w:val="00F76DB4"/>
    <w:rsid w:val="00F77953"/>
    <w:rsid w:val="00F77EDB"/>
    <w:rsid w:val="00F77EFB"/>
    <w:rsid w:val="00F802C4"/>
    <w:rsid w:val="00F80453"/>
    <w:rsid w:val="00F809A9"/>
    <w:rsid w:val="00F80ED2"/>
    <w:rsid w:val="00F8101D"/>
    <w:rsid w:val="00F81FD2"/>
    <w:rsid w:val="00F82528"/>
    <w:rsid w:val="00F82BED"/>
    <w:rsid w:val="00F834E2"/>
    <w:rsid w:val="00F83574"/>
    <w:rsid w:val="00F83A1A"/>
    <w:rsid w:val="00F83F02"/>
    <w:rsid w:val="00F83FB2"/>
    <w:rsid w:val="00F8523D"/>
    <w:rsid w:val="00F855F1"/>
    <w:rsid w:val="00F85DB8"/>
    <w:rsid w:val="00F860C2"/>
    <w:rsid w:val="00F86DF4"/>
    <w:rsid w:val="00F86FCB"/>
    <w:rsid w:val="00F87186"/>
    <w:rsid w:val="00F87382"/>
    <w:rsid w:val="00F8758A"/>
    <w:rsid w:val="00F878E1"/>
    <w:rsid w:val="00F90A62"/>
    <w:rsid w:val="00F90E28"/>
    <w:rsid w:val="00F910F8"/>
    <w:rsid w:val="00F916CB"/>
    <w:rsid w:val="00F927E3"/>
    <w:rsid w:val="00F92CBE"/>
    <w:rsid w:val="00F9358F"/>
    <w:rsid w:val="00F944AE"/>
    <w:rsid w:val="00F95588"/>
    <w:rsid w:val="00F965DB"/>
    <w:rsid w:val="00F966FF"/>
    <w:rsid w:val="00F96A43"/>
    <w:rsid w:val="00F97376"/>
    <w:rsid w:val="00FA0DBC"/>
    <w:rsid w:val="00FA0DD5"/>
    <w:rsid w:val="00FA1DE0"/>
    <w:rsid w:val="00FA21C8"/>
    <w:rsid w:val="00FA27C1"/>
    <w:rsid w:val="00FA307D"/>
    <w:rsid w:val="00FA3943"/>
    <w:rsid w:val="00FA3D6F"/>
    <w:rsid w:val="00FA4843"/>
    <w:rsid w:val="00FA50DD"/>
    <w:rsid w:val="00FA52A3"/>
    <w:rsid w:val="00FA561E"/>
    <w:rsid w:val="00FA5995"/>
    <w:rsid w:val="00FA63AE"/>
    <w:rsid w:val="00FA75DE"/>
    <w:rsid w:val="00FB04D7"/>
    <w:rsid w:val="00FB05AC"/>
    <w:rsid w:val="00FB0C66"/>
    <w:rsid w:val="00FB1244"/>
    <w:rsid w:val="00FB1AAC"/>
    <w:rsid w:val="00FB1DCA"/>
    <w:rsid w:val="00FB2730"/>
    <w:rsid w:val="00FB292C"/>
    <w:rsid w:val="00FB31A7"/>
    <w:rsid w:val="00FB3494"/>
    <w:rsid w:val="00FB407A"/>
    <w:rsid w:val="00FB467E"/>
    <w:rsid w:val="00FB4C39"/>
    <w:rsid w:val="00FB4EA5"/>
    <w:rsid w:val="00FB5078"/>
    <w:rsid w:val="00FB521F"/>
    <w:rsid w:val="00FB53C1"/>
    <w:rsid w:val="00FB6813"/>
    <w:rsid w:val="00FC01A7"/>
    <w:rsid w:val="00FC099A"/>
    <w:rsid w:val="00FC1A4F"/>
    <w:rsid w:val="00FC1B86"/>
    <w:rsid w:val="00FC1F05"/>
    <w:rsid w:val="00FC284F"/>
    <w:rsid w:val="00FC2B96"/>
    <w:rsid w:val="00FC31BB"/>
    <w:rsid w:val="00FC35B2"/>
    <w:rsid w:val="00FC374B"/>
    <w:rsid w:val="00FC3AF2"/>
    <w:rsid w:val="00FC3FAD"/>
    <w:rsid w:val="00FC3FBC"/>
    <w:rsid w:val="00FC401C"/>
    <w:rsid w:val="00FC4666"/>
    <w:rsid w:val="00FC5216"/>
    <w:rsid w:val="00FC623F"/>
    <w:rsid w:val="00FC6674"/>
    <w:rsid w:val="00FC66EE"/>
    <w:rsid w:val="00FC678D"/>
    <w:rsid w:val="00FC68BF"/>
    <w:rsid w:val="00FC6AC0"/>
    <w:rsid w:val="00FC6C06"/>
    <w:rsid w:val="00FC6CE7"/>
    <w:rsid w:val="00FC74DB"/>
    <w:rsid w:val="00FD01C4"/>
    <w:rsid w:val="00FD165F"/>
    <w:rsid w:val="00FD2C44"/>
    <w:rsid w:val="00FD2D4C"/>
    <w:rsid w:val="00FD31D3"/>
    <w:rsid w:val="00FD409B"/>
    <w:rsid w:val="00FD4F9B"/>
    <w:rsid w:val="00FD5182"/>
    <w:rsid w:val="00FD52E7"/>
    <w:rsid w:val="00FD5C58"/>
    <w:rsid w:val="00FD5E11"/>
    <w:rsid w:val="00FD6A57"/>
    <w:rsid w:val="00FD78EA"/>
    <w:rsid w:val="00FD7938"/>
    <w:rsid w:val="00FE0BDB"/>
    <w:rsid w:val="00FE130E"/>
    <w:rsid w:val="00FE1F5F"/>
    <w:rsid w:val="00FE2F91"/>
    <w:rsid w:val="00FE41E7"/>
    <w:rsid w:val="00FE55FE"/>
    <w:rsid w:val="00FE58C4"/>
    <w:rsid w:val="00FE619B"/>
    <w:rsid w:val="00FE61E5"/>
    <w:rsid w:val="00FE6486"/>
    <w:rsid w:val="00FE6E72"/>
    <w:rsid w:val="00FE71B7"/>
    <w:rsid w:val="00FF0C92"/>
    <w:rsid w:val="00FF0EC8"/>
    <w:rsid w:val="00FF13AA"/>
    <w:rsid w:val="00FF19AF"/>
    <w:rsid w:val="00FF1AEC"/>
    <w:rsid w:val="00FF2081"/>
    <w:rsid w:val="00FF228F"/>
    <w:rsid w:val="00FF3926"/>
    <w:rsid w:val="00FF3D81"/>
    <w:rsid w:val="00FF3F66"/>
    <w:rsid w:val="00FF4EA3"/>
    <w:rsid w:val="00FF651A"/>
    <w:rsid w:val="00FF66E9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4C83-25D4-4031-B0FC-CE97CC4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2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47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731"/>
  </w:style>
  <w:style w:type="character" w:styleId="PageNumber">
    <w:name w:val="page number"/>
    <w:basedOn w:val="DefaultParagraphFont"/>
    <w:uiPriority w:val="99"/>
    <w:semiHidden/>
    <w:unhideWhenUsed/>
    <w:rsid w:val="00B74731"/>
  </w:style>
  <w:style w:type="paragraph" w:styleId="FootnoteText">
    <w:name w:val="footnote text"/>
    <w:basedOn w:val="Normal"/>
    <w:link w:val="FootnoteTextChar"/>
    <w:uiPriority w:val="99"/>
    <w:unhideWhenUsed/>
    <w:rsid w:val="00452516"/>
  </w:style>
  <w:style w:type="character" w:customStyle="1" w:styleId="FootnoteTextChar">
    <w:name w:val="Footnote Text Char"/>
    <w:basedOn w:val="DefaultParagraphFont"/>
    <w:link w:val="FootnoteText"/>
    <w:uiPriority w:val="99"/>
    <w:rsid w:val="00452516"/>
  </w:style>
  <w:style w:type="character" w:styleId="FootnoteReference">
    <w:name w:val="footnote reference"/>
    <w:basedOn w:val="DefaultParagraphFont"/>
    <w:uiPriority w:val="99"/>
    <w:unhideWhenUsed/>
    <w:rsid w:val="0045251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2E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E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E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E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E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4638</Words>
  <Characters>25515</Characters>
  <Application>Microsoft Office Word</Application>
  <DocSecurity>4</DocSecurity>
  <Lines>212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</dc:creator>
  <cp:keywords/>
  <dc:description/>
  <cp:lastModifiedBy>Endija KRESLINA</cp:lastModifiedBy>
  <cp:revision>2</cp:revision>
  <cp:lastPrinted>2014-03-27T10:31:00Z</cp:lastPrinted>
  <dcterms:created xsi:type="dcterms:W3CDTF">2016-02-15T09:56:00Z</dcterms:created>
  <dcterms:modified xsi:type="dcterms:W3CDTF">2016-02-15T09:56:00Z</dcterms:modified>
</cp:coreProperties>
</file>