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31" w:rsidRPr="00182309" w:rsidRDefault="00E03A31" w:rsidP="00E03A31">
      <w:pPr>
        <w:jc w:val="center"/>
        <w:rPr>
          <w:lang w:val="en-GB"/>
        </w:rPr>
      </w:pPr>
      <w:r w:rsidRPr="00182309">
        <w:rPr>
          <w:lang w:val="en-GB"/>
        </w:rPr>
        <w:t xml:space="preserve">C o n f e r e n c e     P r o p o s a </w:t>
      </w:r>
      <w:proofErr w:type="gramStart"/>
      <w:r w:rsidRPr="00182309">
        <w:rPr>
          <w:lang w:val="en-GB"/>
        </w:rPr>
        <w:t xml:space="preserve">l </w:t>
      </w:r>
      <w:r w:rsidRPr="00182309">
        <w:rPr>
          <w:lang w:val="en-GB"/>
        </w:rPr>
        <w:t xml:space="preserve"> (</w:t>
      </w:r>
      <w:proofErr w:type="gramEnd"/>
      <w:r w:rsidRPr="00182309">
        <w:rPr>
          <w:lang w:val="en-GB"/>
        </w:rPr>
        <w:t>accepted)</w:t>
      </w:r>
      <w:r w:rsidRPr="00182309">
        <w:rPr>
          <w:lang w:val="en-GB"/>
        </w:rPr>
        <w:t xml:space="preserve">   </w:t>
      </w:r>
    </w:p>
    <w:p w:rsidR="00E03A31" w:rsidRPr="00182309" w:rsidRDefault="00E03A31" w:rsidP="00E03A31">
      <w:pPr>
        <w:rPr>
          <w:lang w:val="en-GB"/>
        </w:rPr>
      </w:pPr>
    </w:p>
    <w:p w:rsidR="00E03A31" w:rsidRDefault="00E03A31" w:rsidP="00E03A31">
      <w:pPr>
        <w:rPr>
          <w:lang w:val="en-GB"/>
        </w:rPr>
      </w:pPr>
      <w:r>
        <w:rPr>
          <w:lang w:val="en-GB"/>
        </w:rPr>
        <w:t>XVII ISA World Congress of Sociology, Gothenburg 2010</w:t>
      </w:r>
    </w:p>
    <w:p w:rsidR="00E03A31" w:rsidRPr="00D8391F" w:rsidRDefault="00E03A31" w:rsidP="00E03A31">
      <w:pPr>
        <w:rPr>
          <w:rStyle w:val="Strong"/>
          <w:lang w:val="en-GB"/>
        </w:rPr>
      </w:pPr>
      <w:r w:rsidRPr="00D8391F">
        <w:rPr>
          <w:lang w:val="en-GB"/>
        </w:rPr>
        <w:t>Research Committee on Regional and Urban Development RC21</w:t>
      </w:r>
    </w:p>
    <w:p w:rsidR="00E03A31" w:rsidRDefault="00E03A31" w:rsidP="00E03A31">
      <w:pPr>
        <w:rPr>
          <w:lang w:val="en-GB"/>
        </w:rPr>
      </w:pPr>
      <w:r w:rsidRPr="00D8391F">
        <w:rPr>
          <w:rStyle w:val="Strong"/>
          <w:b w:val="0"/>
          <w:lang w:val="en-GB"/>
        </w:rPr>
        <w:t>Session 8: The upsurge of urban waterscapes: theoretical and empirical investigations</w:t>
      </w:r>
      <w:r w:rsidRPr="00D8391F">
        <w:rPr>
          <w:b/>
          <w:lang w:val="en-GB"/>
        </w:rPr>
        <w:br/>
      </w:r>
    </w:p>
    <w:p w:rsidR="00E03A31" w:rsidRDefault="00E03A31" w:rsidP="00E03A31">
      <w:pPr>
        <w:rPr>
          <w:lang w:val="en-GB"/>
        </w:rPr>
      </w:pPr>
      <w:proofErr w:type="gramStart"/>
      <w:r>
        <w:rPr>
          <w:lang w:val="en-GB"/>
        </w:rPr>
        <w:t>by</w:t>
      </w:r>
      <w:proofErr w:type="gramEnd"/>
      <w:r>
        <w:rPr>
          <w:lang w:val="en-GB"/>
        </w:rPr>
        <w:t xml:space="preserve"> Thomas Kolnberger,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Luxembourg</w:t>
        </w:r>
      </w:smartTag>
      <w:r>
        <w:rPr>
          <w:lang w:val="en-GB"/>
        </w:rPr>
        <w:t xml:space="preserve"> /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Passau</w:t>
        </w:r>
      </w:smartTag>
      <w:r>
        <w:rPr>
          <w:lang w:val="en-GB"/>
        </w:rPr>
        <w:t xml:space="preserve"> (</w:t>
      </w:r>
      <w:smartTag w:uri="urn:schemas-microsoft-com:office:smarttags" w:element="place">
        <w:smartTag w:uri="urn:schemas-microsoft-com:office:smarttags" w:element="country-region">
          <w:r>
            <w:rPr>
              <w:lang w:val="en-GB"/>
            </w:rPr>
            <w:t>Germany</w:t>
          </w:r>
        </w:smartTag>
      </w:smartTag>
      <w:r>
        <w:rPr>
          <w:lang w:val="en-GB"/>
        </w:rPr>
        <w:t>)</w:t>
      </w:r>
    </w:p>
    <w:p w:rsidR="00E03A31" w:rsidRDefault="00E03A31" w:rsidP="00E03A31">
      <w:pPr>
        <w:rPr>
          <w:lang w:val="en-GB"/>
        </w:rPr>
      </w:pPr>
    </w:p>
    <w:p w:rsidR="00E03A31" w:rsidRPr="0022341A" w:rsidRDefault="00E03A31" w:rsidP="00E03A31">
      <w:pPr>
        <w:rPr>
          <w:lang w:val="it-IT"/>
        </w:rPr>
      </w:pPr>
      <w:r w:rsidRPr="0022341A">
        <w:rPr>
          <w:lang w:val="it-IT"/>
        </w:rPr>
        <w:t xml:space="preserve">Fernando Diaz </w:t>
      </w:r>
      <w:proofErr w:type="spellStart"/>
      <w:r w:rsidRPr="0022341A">
        <w:rPr>
          <w:lang w:val="it-IT"/>
        </w:rPr>
        <w:t>Orueta</w:t>
      </w:r>
      <w:proofErr w:type="spellEnd"/>
      <w:r w:rsidRPr="0022341A">
        <w:rPr>
          <w:lang w:val="it-IT"/>
        </w:rPr>
        <w:t xml:space="preserve">, </w:t>
      </w:r>
      <w:hyperlink r:id="rId4" w:history="1">
        <w:r w:rsidRPr="0022341A">
          <w:rPr>
            <w:rStyle w:val="Hyperlink"/>
            <w:lang w:val="it-IT"/>
          </w:rPr>
          <w:t>Fernando.diaz@ua.es</w:t>
        </w:r>
      </w:hyperlink>
    </w:p>
    <w:p w:rsidR="00E03A31" w:rsidRPr="00D8391F" w:rsidRDefault="00E03A31" w:rsidP="00E03A31">
      <w:proofErr w:type="spellStart"/>
      <w:r w:rsidRPr="00D8391F">
        <w:t>Kuniko</w:t>
      </w:r>
      <w:proofErr w:type="spellEnd"/>
      <w:r w:rsidRPr="00D8391F">
        <w:t xml:space="preserve"> </w:t>
      </w:r>
      <w:proofErr w:type="spellStart"/>
      <w:r w:rsidRPr="00D8391F">
        <w:t>Fujita</w:t>
      </w:r>
      <w:proofErr w:type="spellEnd"/>
      <w:r w:rsidRPr="00D8391F">
        <w:t xml:space="preserve">, </w:t>
      </w:r>
      <w:hyperlink r:id="rId5" w:history="1">
        <w:r w:rsidRPr="00D8391F">
          <w:rPr>
            <w:rStyle w:val="Hyperlink"/>
          </w:rPr>
          <w:t>fujitak@msu.edu</w:t>
        </w:r>
      </w:hyperlink>
    </w:p>
    <w:p w:rsidR="00E03A31" w:rsidRPr="00D8391F" w:rsidRDefault="00E03A31" w:rsidP="00E03A31">
      <w:r w:rsidRPr="00D8391F">
        <w:t xml:space="preserve">Susanne Frank, </w:t>
      </w:r>
      <w:hyperlink r:id="rId6" w:history="1">
        <w:r w:rsidRPr="00D8391F">
          <w:rPr>
            <w:rStyle w:val="Hyperlink"/>
          </w:rPr>
          <w:t>susanne.frank@tu-dortmund.de</w:t>
        </w:r>
      </w:hyperlink>
    </w:p>
    <w:p w:rsidR="00E03A31" w:rsidRDefault="00E03A31" w:rsidP="00E03A31">
      <w:pPr>
        <w:rPr>
          <w:lang w:val="en-GB"/>
        </w:rPr>
      </w:pPr>
      <w:r w:rsidRPr="00EA7BEA">
        <w:rPr>
          <w:lang w:val="en-GB"/>
        </w:rPr>
        <w:t xml:space="preserve">Sandra </w:t>
      </w:r>
      <w:proofErr w:type="spellStart"/>
      <w:r w:rsidRPr="00EA7BEA">
        <w:rPr>
          <w:lang w:val="en-GB"/>
        </w:rPr>
        <w:t>Huning</w:t>
      </w:r>
      <w:proofErr w:type="spellEnd"/>
      <w:r>
        <w:rPr>
          <w:lang w:val="en-GB"/>
        </w:rPr>
        <w:t xml:space="preserve">, </w:t>
      </w:r>
      <w:hyperlink r:id="rId7" w:history="1">
        <w:r w:rsidRPr="00E42C85">
          <w:rPr>
            <w:rStyle w:val="Hyperlink"/>
            <w:lang w:val="en-GB"/>
          </w:rPr>
          <w:t>huning@bbaw.de</w:t>
        </w:r>
      </w:hyperlink>
    </w:p>
    <w:p w:rsidR="00E03A31" w:rsidRDefault="00E03A31" w:rsidP="00E03A31">
      <w:pPr>
        <w:rPr>
          <w:lang w:val="en-GB"/>
        </w:rPr>
      </w:pPr>
      <w:r w:rsidRPr="00EA7BEA">
        <w:rPr>
          <w:lang w:val="en-GB"/>
        </w:rPr>
        <w:br/>
      </w:r>
    </w:p>
    <w:p w:rsidR="00E03A31" w:rsidRPr="00D8391F" w:rsidRDefault="00E03A31" w:rsidP="00E03A31">
      <w:pPr>
        <w:rPr>
          <w:b/>
          <w:lang w:val="en-GB"/>
        </w:rPr>
      </w:pPr>
      <w:r w:rsidRPr="00D8391F">
        <w:rPr>
          <w:b/>
          <w:lang w:val="en-GB"/>
        </w:rPr>
        <w:t xml:space="preserve">Between swampy backwaters and “golden” riverside: the water frontiers of </w:t>
      </w:r>
      <w:smartTag w:uri="urn:schemas-microsoft-com:office:smarttags" w:element="place">
        <w:smartTag w:uri="urn:schemas-microsoft-com:office:smarttags" w:element="City">
          <w:r w:rsidRPr="00D8391F">
            <w:rPr>
              <w:b/>
              <w:lang w:val="en-GB"/>
            </w:rPr>
            <w:t>Phnom Penh</w:t>
          </w:r>
        </w:smartTag>
        <w:r w:rsidRPr="00D8391F">
          <w:rPr>
            <w:b/>
            <w:lang w:val="en-GB"/>
          </w:rPr>
          <w:t xml:space="preserve">, </w:t>
        </w:r>
        <w:smartTag w:uri="urn:schemas-microsoft-com:office:smarttags" w:element="country-region">
          <w:r w:rsidRPr="00D8391F">
            <w:rPr>
              <w:b/>
              <w:lang w:val="en-GB"/>
            </w:rPr>
            <w:t>Cambodia</w:t>
          </w:r>
        </w:smartTag>
      </w:smartTag>
      <w:r w:rsidRPr="00D8391F">
        <w:rPr>
          <w:b/>
          <w:lang w:val="en-GB"/>
        </w:rPr>
        <w:t xml:space="preserve"> in historical perspective</w:t>
      </w:r>
    </w:p>
    <w:p w:rsidR="00E03A31" w:rsidRDefault="00E03A31" w:rsidP="00E03A31">
      <w:pPr>
        <w:rPr>
          <w:lang w:val="en-GB"/>
        </w:rPr>
      </w:pPr>
    </w:p>
    <w:p w:rsidR="00E03A31" w:rsidRDefault="00E03A31" w:rsidP="00E03A31">
      <w:pPr>
        <w:rPr>
          <w:lang w:val="en-GB"/>
        </w:rPr>
      </w:pPr>
    </w:p>
    <w:p w:rsidR="00E03A31" w:rsidRDefault="00E03A31" w:rsidP="00E03A31">
      <w:pPr>
        <w:rPr>
          <w:lang w:val="en-GB"/>
        </w:rPr>
      </w:pPr>
      <w:r>
        <w:rPr>
          <w:lang w:val="en-GB"/>
        </w:rPr>
        <w:t xml:space="preserve">Colonial </w:t>
      </w:r>
      <w:smartTag w:uri="urn:schemas-microsoft-com:office:smarttags" w:element="City">
        <w:r>
          <w:rPr>
            <w:lang w:val="en-GB"/>
          </w:rPr>
          <w:t>Phnom Penh</w:t>
        </w:r>
      </w:smartTag>
      <w:r>
        <w:rPr>
          <w:lang w:val="en-GB"/>
        </w:rPr>
        <w:t xml:space="preserve"> used to be an amphibious urban landscape, tucked between canals and the riversides of the Mekong, </w:t>
      </w:r>
      <w:proofErr w:type="spellStart"/>
      <w:smartTag w:uri="urn:schemas-microsoft-com:office:smarttags" w:element="place">
        <w:r>
          <w:rPr>
            <w:lang w:val="en-GB"/>
          </w:rPr>
          <w:t>Tonle</w:t>
        </w:r>
        <w:proofErr w:type="spellEnd"/>
        <w:r>
          <w:rPr>
            <w:lang w:val="en-GB"/>
          </w:rPr>
          <w:t xml:space="preserve"> Sap</w:t>
        </w:r>
      </w:smartTag>
      <w:r>
        <w:rPr>
          <w:lang w:val="en-GB"/>
        </w:rPr>
        <w:t xml:space="preserve"> and </w:t>
      </w:r>
      <w:proofErr w:type="spellStart"/>
      <w:r>
        <w:rPr>
          <w:lang w:val="en-GB"/>
        </w:rPr>
        <w:t>Bassac</w:t>
      </w:r>
      <w:proofErr w:type="spellEnd"/>
      <w:r>
        <w:rPr>
          <w:lang w:val="en-GB"/>
        </w:rPr>
        <w:t xml:space="preserve">. Periodically filled up lakes and swamps during the monsoon – a kind of marshland locally called </w:t>
      </w:r>
      <w:proofErr w:type="spellStart"/>
      <w:r w:rsidRPr="007912F7">
        <w:rPr>
          <w:i/>
          <w:lang w:val="en-GB"/>
        </w:rPr>
        <w:t>boeung</w:t>
      </w:r>
      <w:proofErr w:type="spellEnd"/>
      <w:r>
        <w:rPr>
          <w:lang w:val="en-GB"/>
        </w:rPr>
        <w:t xml:space="preserve"> – still dot the town area. However, the agricultural lands around the swamps and the sites of “floating villages” (motley throngs of boats &amp; houses on stilts) along the riversides, once neglected, are now a golden playground for developers’ extravaganzas. </w:t>
      </w:r>
    </w:p>
    <w:p w:rsidR="00E03A31" w:rsidRPr="00D4013C" w:rsidRDefault="00E03A31" w:rsidP="00E03A31">
      <w:pPr>
        <w:rPr>
          <w:lang w:val="en-GB"/>
        </w:rPr>
      </w:pPr>
      <w:r>
        <w:rPr>
          <w:lang w:val="en-GB"/>
        </w:rPr>
        <w:t xml:space="preserve">Today in </w:t>
      </w:r>
      <w:smartTag w:uri="urn:schemas-microsoft-com:office:smarttags" w:element="country-region">
        <w:smartTag w:uri="urn:schemas-microsoft-com:office:smarttags" w:element="place">
          <w:r>
            <w:rPr>
              <w:lang w:val="en-GB"/>
            </w:rPr>
            <w:t>Cambodia</w:t>
          </w:r>
        </w:smartTag>
      </w:smartTag>
      <w:r>
        <w:rPr>
          <w:lang w:val="en-GB"/>
        </w:rPr>
        <w:t xml:space="preserve">, power is money and money (and not land-property) is power. The rapid expansion of the city in all directions is driven by the need for construction plots to attract direct investments. As in the past, the role and meaning of the urban waterscape is changing. The history of </w:t>
      </w:r>
      <w:smartTag w:uri="urn:schemas-microsoft-com:office:smarttags" w:element="place">
        <w:smartTag w:uri="urn:schemas-microsoft-com:office:smarttags" w:element="City">
          <w:r>
            <w:rPr>
              <w:lang w:val="en-GB"/>
            </w:rPr>
            <w:t>Phnom Penh</w:t>
          </w:r>
        </w:smartTag>
      </w:smartTag>
      <w:r>
        <w:rPr>
          <w:lang w:val="en-GB"/>
        </w:rPr>
        <w:t xml:space="preserve"> offers a unique case study for persistency and adaptation in the interaction of people, water, and land. This paper will present the transforming perspectives, and the symbolic and social connotations of the urban waterscapes of this Southeast Asian city since its (re)founding in French colonial times (with references to the “hydraulic cities” of the ancient Khmer) providing insights to today’s changes in a </w:t>
      </w:r>
      <w:r w:rsidRPr="001E494D">
        <w:rPr>
          <w:i/>
          <w:lang w:val="en-GB"/>
        </w:rPr>
        <w:t xml:space="preserve">longue </w:t>
      </w:r>
      <w:proofErr w:type="spellStart"/>
      <w:r w:rsidRPr="001E494D">
        <w:rPr>
          <w:i/>
          <w:lang w:val="en-GB"/>
        </w:rPr>
        <w:t>durée</w:t>
      </w:r>
      <w:proofErr w:type="spellEnd"/>
      <w:r>
        <w:rPr>
          <w:i/>
          <w:lang w:val="en-GB"/>
        </w:rPr>
        <w:t>.</w:t>
      </w:r>
    </w:p>
    <w:p w:rsidR="00E03A31" w:rsidRDefault="00E03A31" w:rsidP="00E03A31">
      <w:pPr>
        <w:rPr>
          <w:lang w:val="en-GB"/>
        </w:rPr>
      </w:pPr>
    </w:p>
    <w:p w:rsidR="00E03A31" w:rsidRDefault="00E03A31" w:rsidP="00E03A31">
      <w:pPr>
        <w:rPr>
          <w:lang w:val="en-GB"/>
        </w:rPr>
      </w:pPr>
    </w:p>
    <w:p w:rsidR="00E03A31" w:rsidRDefault="00E03A31" w:rsidP="00E03A31">
      <w:pPr>
        <w:rPr>
          <w:lang w:val="en-GB"/>
        </w:rPr>
      </w:pPr>
    </w:p>
    <w:p w:rsidR="00E03A31" w:rsidRDefault="00E03A31" w:rsidP="00E03A31">
      <w:pPr>
        <w:rPr>
          <w:lang w:val="en-GB"/>
        </w:rPr>
      </w:pPr>
      <w:r>
        <w:rPr>
          <w:lang w:val="en-GB"/>
        </w:rPr>
        <w:t>Contact &amp; affiliation:</w:t>
      </w:r>
    </w:p>
    <w:p w:rsidR="00E03A31" w:rsidRDefault="00E03A31" w:rsidP="00E03A31">
      <w:pPr>
        <w:rPr>
          <w:lang w:val="en-GB"/>
        </w:rPr>
      </w:pPr>
      <w:r>
        <w:rPr>
          <w:lang w:val="en-GB"/>
        </w:rPr>
        <w:t>Thomas Kolnberger</w:t>
      </w:r>
    </w:p>
    <w:p w:rsidR="00E03A31" w:rsidRDefault="00E03A31" w:rsidP="00E03A31">
      <w:pPr>
        <w:rPr>
          <w:lang w:val="en-GB"/>
        </w:rPr>
      </w:pPr>
      <w:r>
        <w:rPr>
          <w:lang w:val="en-GB"/>
        </w:rPr>
        <w:t>Junior researcher, MA, PhD-</w:t>
      </w:r>
      <w:proofErr w:type="spellStart"/>
      <w:r>
        <w:rPr>
          <w:lang w:val="en-GB"/>
        </w:rPr>
        <w:t>cand</w:t>
      </w:r>
      <w:proofErr w:type="spellEnd"/>
      <w:r>
        <w:rPr>
          <w:lang w:val="en-GB"/>
        </w:rPr>
        <w:t>.</w:t>
      </w:r>
    </w:p>
    <w:p w:rsidR="00E03A31" w:rsidRDefault="00E03A31" w:rsidP="00E03A31">
      <w:pPr>
        <w:rPr>
          <w:lang w:val="en-GB"/>
        </w:rPr>
      </w:pPr>
    </w:p>
    <w:p w:rsidR="00E03A31" w:rsidRPr="009222AD" w:rsidRDefault="00E03A31" w:rsidP="00E03A31">
      <w:pPr>
        <w:rPr>
          <w:i/>
        </w:rPr>
      </w:pPr>
      <w:r w:rsidRPr="009222AD">
        <w:rPr>
          <w:i/>
        </w:rPr>
        <w:t xml:space="preserve">University </w:t>
      </w:r>
      <w:proofErr w:type="spellStart"/>
      <w:r w:rsidRPr="009222AD">
        <w:rPr>
          <w:i/>
        </w:rPr>
        <w:t>of</w:t>
      </w:r>
      <w:proofErr w:type="spellEnd"/>
      <w:r w:rsidRPr="009222AD">
        <w:rPr>
          <w:i/>
        </w:rPr>
        <w:t xml:space="preserve"> Luxembourg</w:t>
      </w:r>
      <w:r w:rsidRPr="009222AD">
        <w:tab/>
      </w:r>
      <w:r w:rsidRPr="009222AD">
        <w:tab/>
      </w:r>
      <w:r w:rsidRPr="009222AD">
        <w:tab/>
      </w:r>
      <w:r w:rsidRPr="009222AD">
        <w:tab/>
      </w:r>
      <w:r w:rsidRPr="009222AD">
        <w:tab/>
      </w:r>
      <w:r w:rsidRPr="009222AD">
        <w:rPr>
          <w:i/>
        </w:rPr>
        <w:t>Universität Passau</w:t>
      </w:r>
    </w:p>
    <w:p w:rsidR="00E03A31" w:rsidRPr="009222AD" w:rsidRDefault="00E03A31" w:rsidP="00E03A31">
      <w:r w:rsidRPr="009222AD">
        <w:t>FLSHASE</w:t>
      </w:r>
      <w:r w:rsidRPr="009222AD">
        <w:tab/>
      </w:r>
      <w:r w:rsidRPr="009222AD">
        <w:tab/>
      </w:r>
      <w:r w:rsidRPr="009222AD">
        <w:tab/>
      </w:r>
      <w:r w:rsidRPr="009222AD">
        <w:tab/>
      </w:r>
      <w:r w:rsidRPr="009222AD">
        <w:tab/>
      </w:r>
      <w:r w:rsidRPr="009222AD">
        <w:tab/>
      </w:r>
      <w:r w:rsidRPr="009222AD">
        <w:tab/>
        <w:t>Institut für Südostasienkunde</w:t>
      </w:r>
      <w:r>
        <w:t xml:space="preserve"> II</w:t>
      </w:r>
    </w:p>
    <w:p w:rsidR="00E03A31" w:rsidRPr="00E03A31" w:rsidRDefault="00E03A31" w:rsidP="00E03A31">
      <w:pPr>
        <w:rPr>
          <w:lang w:val="fr-FR"/>
        </w:rPr>
      </w:pPr>
      <w:r w:rsidRPr="00E03A31">
        <w:rPr>
          <w:sz w:val="16"/>
          <w:szCs w:val="16"/>
          <w:lang w:val="fr-FR"/>
        </w:rPr>
        <w:t xml:space="preserve">(Faculté des Lettres, des Sciences Humaines, </w:t>
      </w:r>
      <w:r w:rsidRPr="00E03A31">
        <w:rPr>
          <w:sz w:val="16"/>
          <w:szCs w:val="16"/>
          <w:lang w:val="fr-FR"/>
        </w:rPr>
        <w:tab/>
      </w:r>
      <w:r w:rsidRPr="00E03A31">
        <w:rPr>
          <w:sz w:val="16"/>
          <w:szCs w:val="16"/>
          <w:lang w:val="fr-FR"/>
        </w:rPr>
        <w:tab/>
      </w:r>
      <w:r w:rsidRPr="00E03A31">
        <w:rPr>
          <w:sz w:val="16"/>
          <w:szCs w:val="16"/>
          <w:lang w:val="fr-FR"/>
        </w:rPr>
        <w:tab/>
      </w:r>
      <w:r w:rsidRPr="00E03A31">
        <w:rPr>
          <w:sz w:val="16"/>
          <w:szCs w:val="16"/>
          <w:lang w:val="fr-FR"/>
        </w:rPr>
        <w:tab/>
      </w:r>
      <w:r w:rsidRPr="00E03A31">
        <w:rPr>
          <w:lang w:val="fr-FR"/>
        </w:rPr>
        <w:t>(</w:t>
      </w:r>
      <w:proofErr w:type="spellStart"/>
      <w:r w:rsidRPr="00E03A31">
        <w:rPr>
          <w:lang w:val="fr-FR"/>
        </w:rPr>
        <w:t>Festland</w:t>
      </w:r>
      <w:proofErr w:type="spellEnd"/>
      <w:r w:rsidRPr="00E03A31">
        <w:rPr>
          <w:lang w:val="fr-FR"/>
        </w:rPr>
        <w:t>)</w:t>
      </w:r>
    </w:p>
    <w:p w:rsidR="00E03A31" w:rsidRPr="00E03A31" w:rsidRDefault="00E03A31" w:rsidP="00E03A31">
      <w:pPr>
        <w:rPr>
          <w:lang w:val="fr-FR"/>
        </w:rPr>
      </w:pPr>
      <w:proofErr w:type="gramStart"/>
      <w:r w:rsidRPr="00E03A31">
        <w:rPr>
          <w:sz w:val="16"/>
          <w:szCs w:val="16"/>
          <w:lang w:val="fr-FR"/>
        </w:rPr>
        <w:t>des</w:t>
      </w:r>
      <w:proofErr w:type="gramEnd"/>
      <w:r w:rsidRPr="00E03A31">
        <w:rPr>
          <w:sz w:val="16"/>
          <w:szCs w:val="16"/>
          <w:lang w:val="fr-FR"/>
        </w:rPr>
        <w:t xml:space="preserve"> Arts et des Sciences de l'Education)</w:t>
      </w:r>
      <w:r w:rsidRPr="00E03A31">
        <w:rPr>
          <w:sz w:val="16"/>
          <w:szCs w:val="16"/>
          <w:lang w:val="fr-FR"/>
        </w:rPr>
        <w:tab/>
      </w:r>
      <w:r w:rsidRPr="00E03A31">
        <w:rPr>
          <w:lang w:val="fr-FR"/>
        </w:rPr>
        <w:tab/>
      </w:r>
      <w:r w:rsidRPr="00E03A31">
        <w:rPr>
          <w:lang w:val="fr-FR"/>
        </w:rPr>
        <w:tab/>
      </w:r>
      <w:r w:rsidRPr="00E03A31">
        <w:rPr>
          <w:lang w:val="fr-FR"/>
        </w:rPr>
        <w:tab/>
      </w:r>
      <w:r w:rsidRPr="00E03A31">
        <w:rPr>
          <w:lang w:val="fr-FR"/>
        </w:rPr>
        <w:tab/>
      </w:r>
      <w:proofErr w:type="spellStart"/>
      <w:r w:rsidRPr="00E03A31">
        <w:rPr>
          <w:lang w:val="fr-FR"/>
        </w:rPr>
        <w:t>Innstraße</w:t>
      </w:r>
      <w:proofErr w:type="spellEnd"/>
      <w:r w:rsidRPr="00E03A31">
        <w:rPr>
          <w:lang w:val="fr-FR"/>
        </w:rPr>
        <w:t xml:space="preserve"> 43</w:t>
      </w:r>
    </w:p>
    <w:p w:rsidR="00E03A31" w:rsidRPr="00E03A31" w:rsidRDefault="00E03A31" w:rsidP="00E03A31">
      <w:pPr>
        <w:rPr>
          <w:lang w:val="en-GB"/>
        </w:rPr>
      </w:pPr>
      <w:r w:rsidRPr="00E03A31">
        <w:rPr>
          <w:lang w:val="en-GB"/>
        </w:rPr>
        <w:t xml:space="preserve">Research Unit IPSE </w:t>
      </w:r>
      <w:r w:rsidRPr="00E03A31">
        <w:rPr>
          <w:lang w:val="en-GB"/>
        </w:rPr>
        <w:tab/>
      </w:r>
      <w:r w:rsidRPr="00E03A31">
        <w:rPr>
          <w:lang w:val="en-GB"/>
        </w:rPr>
        <w:tab/>
      </w:r>
      <w:r w:rsidRPr="00E03A31">
        <w:rPr>
          <w:lang w:val="en-GB"/>
        </w:rPr>
        <w:tab/>
      </w:r>
      <w:r w:rsidRPr="00E03A31">
        <w:rPr>
          <w:lang w:val="en-GB"/>
        </w:rPr>
        <w:tab/>
      </w:r>
      <w:r w:rsidRPr="00E03A31">
        <w:rPr>
          <w:lang w:val="en-GB"/>
        </w:rPr>
        <w:tab/>
      </w:r>
      <w:r w:rsidRPr="00E03A31">
        <w:rPr>
          <w:lang w:val="en-GB"/>
        </w:rPr>
        <w:tab/>
        <w:t>D-94032 Passau, Germany</w:t>
      </w:r>
    </w:p>
    <w:p w:rsidR="00E03A31" w:rsidRPr="00E03A31" w:rsidRDefault="00E03A31" w:rsidP="00E03A31">
      <w:pPr>
        <w:rPr>
          <w:sz w:val="16"/>
          <w:szCs w:val="16"/>
          <w:lang w:val="fr-FR"/>
        </w:rPr>
      </w:pPr>
      <w:r w:rsidRPr="00E03A31">
        <w:rPr>
          <w:sz w:val="16"/>
          <w:szCs w:val="16"/>
          <w:lang w:val="fr-FR"/>
        </w:rPr>
        <w:t>(Identités, Politiques, Sociétés, Espace)</w:t>
      </w:r>
    </w:p>
    <w:p w:rsidR="00E03A31" w:rsidRPr="00E03A31" w:rsidRDefault="00E03A31" w:rsidP="00E03A31">
      <w:pPr>
        <w:rPr>
          <w:lang w:val="fr-FR"/>
        </w:rPr>
      </w:pPr>
      <w:r w:rsidRPr="00E03A31">
        <w:rPr>
          <w:lang w:val="fr-FR"/>
        </w:rPr>
        <w:t>Route de Diekirch</w:t>
      </w:r>
    </w:p>
    <w:p w:rsidR="00E03A31" w:rsidRPr="00921D7F" w:rsidRDefault="00E03A31" w:rsidP="00E03A31">
      <w:r w:rsidRPr="00921D7F">
        <w:t xml:space="preserve">L-7220 </w:t>
      </w:r>
      <w:proofErr w:type="spellStart"/>
      <w:r w:rsidRPr="00921D7F">
        <w:t>Walferdange</w:t>
      </w:r>
      <w:proofErr w:type="spellEnd"/>
      <w:r w:rsidRPr="00921D7F">
        <w:t>, Luxembourg</w:t>
      </w:r>
    </w:p>
    <w:p w:rsidR="00E03A31" w:rsidRPr="005A6C3C" w:rsidRDefault="00E03A31" w:rsidP="00E03A31">
      <w:pPr>
        <w:rPr>
          <w:lang w:val="en-GB"/>
        </w:rPr>
      </w:pPr>
      <w:hyperlink r:id="rId8" w:history="1">
        <w:r w:rsidRPr="005A6C3C">
          <w:rPr>
            <w:rStyle w:val="Hyperlink"/>
            <w:lang w:val="en-GB"/>
          </w:rPr>
          <w:t>thomas.kolnberger@uni.lu</w:t>
        </w:r>
      </w:hyperlink>
    </w:p>
    <w:p w:rsidR="00182309" w:rsidRDefault="00182309">
      <w:r>
        <w:br w:type="page"/>
      </w:r>
    </w:p>
    <w:p w:rsidR="00182309" w:rsidRPr="00793C28" w:rsidRDefault="00182309" w:rsidP="00182309">
      <w:pPr>
        <w:rPr>
          <w:b/>
          <w:lang w:val="en-US"/>
        </w:rPr>
      </w:pPr>
      <w:r w:rsidRPr="00793C28">
        <w:rPr>
          <w:b/>
          <w:lang w:val="en-US"/>
        </w:rPr>
        <w:lastRenderedPageBreak/>
        <w:t>Slide 1</w:t>
      </w:r>
    </w:p>
    <w:p w:rsidR="00182309" w:rsidRDefault="00182309" w:rsidP="00182309">
      <w:pPr>
        <w:rPr>
          <w:lang w:val="en-US"/>
        </w:rPr>
      </w:pPr>
    </w:p>
    <w:p w:rsidR="00182309" w:rsidRDefault="00182309" w:rsidP="00182309">
      <w:pPr>
        <w:rPr>
          <w:lang w:val="en-US"/>
        </w:rPr>
      </w:pPr>
      <w:r>
        <w:rPr>
          <w:lang w:val="en-US"/>
        </w:rPr>
        <w:t>First of all, thank you for the opportunity to present my paper here.</w:t>
      </w:r>
    </w:p>
    <w:p w:rsidR="00182309" w:rsidRDefault="00182309" w:rsidP="00182309">
      <w:pPr>
        <w:rPr>
          <w:lang w:val="en-US"/>
        </w:rPr>
      </w:pPr>
    </w:p>
    <w:p w:rsidR="00182309" w:rsidRDefault="00182309" w:rsidP="00182309">
      <w:pPr>
        <w:rPr>
          <w:lang w:val="en-US"/>
        </w:rPr>
      </w:pPr>
      <w:r>
        <w:rPr>
          <w:lang w:val="en-US"/>
        </w:rPr>
        <w:t>As you can see on the satellite image, t</w:t>
      </w:r>
      <w:r w:rsidRPr="00287EA9">
        <w:rPr>
          <w:lang w:val="en-US"/>
        </w:rPr>
        <w:t xml:space="preserve">he Metropolitan </w:t>
      </w:r>
      <w:r>
        <w:rPr>
          <w:lang w:val="en-US"/>
        </w:rPr>
        <w:t>a</w:t>
      </w:r>
      <w:r w:rsidRPr="00287EA9">
        <w:rPr>
          <w:lang w:val="en-US"/>
        </w:rPr>
        <w:t xml:space="preserve">rea of </w:t>
      </w:r>
      <w:smartTag w:uri="urn:schemas-microsoft-com:office:smarttags" w:element="City">
        <w:smartTag w:uri="urn:schemas-microsoft-com:office:smarttags" w:element="place">
          <w:r w:rsidRPr="00287EA9">
            <w:rPr>
              <w:lang w:val="en-US"/>
            </w:rPr>
            <w:t>Phnom Penh</w:t>
          </w:r>
        </w:smartTag>
      </w:smartTag>
      <w:r w:rsidRPr="00287EA9">
        <w:rPr>
          <w:lang w:val="en-US"/>
        </w:rPr>
        <w:t xml:space="preserve"> </w:t>
      </w:r>
      <w:r>
        <w:rPr>
          <w:lang w:val="en-US"/>
        </w:rPr>
        <w:t xml:space="preserve">still is </w:t>
      </w:r>
      <w:r w:rsidRPr="00287EA9">
        <w:rPr>
          <w:lang w:val="en-US"/>
        </w:rPr>
        <w:t>an amphibious landscape</w:t>
      </w:r>
      <w:r>
        <w:rPr>
          <w:lang w:val="en-US"/>
        </w:rPr>
        <w:t>. This urban waterscape has two elements:</w:t>
      </w:r>
    </w:p>
    <w:p w:rsidR="00182309" w:rsidRDefault="00182309" w:rsidP="00182309">
      <w:pPr>
        <w:rPr>
          <w:lang w:val="en-US"/>
        </w:rPr>
      </w:pPr>
      <w:r>
        <w:rPr>
          <w:lang w:val="en-US"/>
        </w:rPr>
        <w:t xml:space="preserve">a) </w:t>
      </w:r>
      <w:proofErr w:type="gramStart"/>
      <w:r>
        <w:rPr>
          <w:lang w:val="en-US"/>
        </w:rPr>
        <w:t>a</w:t>
      </w:r>
      <w:proofErr w:type="gramEnd"/>
      <w:r>
        <w:rPr>
          <w:lang w:val="en-US"/>
        </w:rPr>
        <w:t xml:space="preserve"> waterfront</w:t>
      </w:r>
    </w:p>
    <w:p w:rsidR="00182309" w:rsidRDefault="00182309" w:rsidP="00182309">
      <w:pPr>
        <w:rPr>
          <w:lang w:val="en-US"/>
        </w:rPr>
      </w:pPr>
      <w:r>
        <w:rPr>
          <w:lang w:val="en-US"/>
        </w:rPr>
        <w:t xml:space="preserve">b) </w:t>
      </w:r>
      <w:proofErr w:type="gramStart"/>
      <w:r>
        <w:rPr>
          <w:lang w:val="en-US"/>
        </w:rPr>
        <w:t>a</w:t>
      </w:r>
      <w:proofErr w:type="gramEnd"/>
      <w:r>
        <w:rPr>
          <w:lang w:val="en-US"/>
        </w:rPr>
        <w:t xml:space="preserve"> water frontier</w:t>
      </w:r>
    </w:p>
    <w:p w:rsidR="00182309" w:rsidRDefault="00182309" w:rsidP="00182309">
      <w:pPr>
        <w:rPr>
          <w:lang w:val="en-US"/>
        </w:rPr>
      </w:pPr>
    </w:p>
    <w:p w:rsidR="00182309" w:rsidRDefault="00182309" w:rsidP="00182309">
      <w:pPr>
        <w:rPr>
          <w:lang w:val="en-US"/>
        </w:rPr>
      </w:pPr>
      <w:r>
        <w:rPr>
          <w:lang w:val="en-US"/>
        </w:rPr>
        <w:t xml:space="preserve">The settlement pattern in Cambodia’s history is predominantly `linear´, i.e. the man-made built environment is lining up houses – like a string of pearls – along flood proof riversides or along artificial causeways on dikes. </w:t>
      </w:r>
    </w:p>
    <w:p w:rsidR="00182309" w:rsidRDefault="00182309" w:rsidP="00182309">
      <w:pPr>
        <w:rPr>
          <w:lang w:val="en-US"/>
        </w:rPr>
      </w:pPr>
      <w:r>
        <w:rPr>
          <w:lang w:val="en-US"/>
        </w:rPr>
        <w:t>That building tradition is promoting low density settlement patterns, however to exercise political power, any ruler of Cambodia needed to concentrate people (quite a challenge in any monsoon climate &amp; landscape): the ancient Khmer created the (</w:t>
      </w:r>
      <w:r w:rsidRPr="00E7115D">
        <w:rPr>
          <w:b/>
          <w:lang w:val="en-US"/>
        </w:rPr>
        <w:t>quote</w:t>
      </w:r>
      <w:r>
        <w:rPr>
          <w:lang w:val="en-US"/>
        </w:rPr>
        <w:t>) “world’s largest pre-industrial low density settlement complex”; a kind of “L.A.”, if you replace the motorways by waterways, as an `urban sprawl´ of stilted houses and floating villages around a sacral center with state temple, palace &amp; irrigation works.</w:t>
      </w:r>
    </w:p>
    <w:p w:rsidR="00182309" w:rsidRDefault="00182309" w:rsidP="00182309">
      <w:pPr>
        <w:rPr>
          <w:lang w:val="en-US"/>
        </w:rPr>
      </w:pPr>
      <w:r>
        <w:rPr>
          <w:lang w:val="en-US"/>
        </w:rPr>
        <w:t>In the second half of the 19</w:t>
      </w:r>
      <w:r w:rsidRPr="00702991">
        <w:rPr>
          <w:vertAlign w:val="superscript"/>
          <w:lang w:val="en-US"/>
        </w:rPr>
        <w:t>th</w:t>
      </w:r>
      <w:r>
        <w:rPr>
          <w:lang w:val="en-US"/>
        </w:rPr>
        <w:t xml:space="preserve"> cent., the French introduced a different concept: the compact city. When Indochina with </w:t>
      </w:r>
      <w:smartTag w:uri="urn:schemas-microsoft-com:office:smarttags" w:element="country-region">
        <w:smartTag w:uri="urn:schemas-microsoft-com:office:smarttags" w:element="place">
          <w:r>
            <w:rPr>
              <w:lang w:val="en-US"/>
            </w:rPr>
            <w:t>Cambodia</w:t>
          </w:r>
        </w:smartTag>
      </w:smartTag>
      <w:r>
        <w:rPr>
          <w:lang w:val="en-US"/>
        </w:rPr>
        <w:t xml:space="preserve"> as `Protectorate´ (1863-1953) became a French colony, the urban administrators &amp; planners changed the land-water interface</w:t>
      </w:r>
      <w:r w:rsidRPr="00565712">
        <w:rPr>
          <w:lang w:val="en-US"/>
        </w:rPr>
        <w:t xml:space="preserve"> </w:t>
      </w:r>
      <w:r>
        <w:rPr>
          <w:lang w:val="en-US"/>
        </w:rPr>
        <w:t>fundamentally: to create an artificial platform to be urbanized, the amphibious hinterland of their settlements gradually disappeared by large-scale land fillings.</w:t>
      </w:r>
    </w:p>
    <w:p w:rsidR="00182309" w:rsidRDefault="00182309" w:rsidP="00182309">
      <w:pPr>
        <w:rPr>
          <w:lang w:val="en-US"/>
        </w:rPr>
      </w:pPr>
      <w:r>
        <w:rPr>
          <w:lang w:val="en-US"/>
        </w:rPr>
        <w:t xml:space="preserve">Secondly, the waterfront (and not the sacral </w:t>
      </w:r>
      <w:proofErr w:type="spellStart"/>
      <w:r>
        <w:rPr>
          <w:lang w:val="en-US"/>
        </w:rPr>
        <w:t>centre</w:t>
      </w:r>
      <w:proofErr w:type="spellEnd"/>
      <w:r>
        <w:rPr>
          <w:lang w:val="en-US"/>
        </w:rPr>
        <w:t xml:space="preserve">) became the urban show side of the `mission </w:t>
      </w:r>
      <w:proofErr w:type="spellStart"/>
      <w:r>
        <w:rPr>
          <w:lang w:val="en-US"/>
        </w:rPr>
        <w:t>civilisatrice</w:t>
      </w:r>
      <w:proofErr w:type="spellEnd"/>
      <w:r>
        <w:rPr>
          <w:lang w:val="en-US"/>
        </w:rPr>
        <w:t xml:space="preserve">´ (French version of </w:t>
      </w:r>
      <w:smartTag w:uri="urn:schemas-microsoft-com:office:smarttags" w:element="country-region">
        <w:smartTag w:uri="urn:schemas-microsoft-com:office:smarttags" w:element="place">
          <w:r>
            <w:rPr>
              <w:lang w:val="en-US"/>
            </w:rPr>
            <w:t>US</w:t>
          </w:r>
        </w:smartTag>
      </w:smartTag>
      <w:r>
        <w:rPr>
          <w:lang w:val="en-US"/>
        </w:rPr>
        <w:t xml:space="preserve"> manifest destiny). As royal residences and their entourage tended to `migrate´ – to change sites from time to time </w:t>
      </w:r>
      <w:bookmarkStart w:id="0" w:name="OLE_LINK1"/>
      <w:bookmarkStart w:id="1" w:name="OLE_LINK2"/>
      <w:r>
        <w:rPr>
          <w:lang w:val="en-US"/>
        </w:rPr>
        <w:t>–</w:t>
      </w:r>
      <w:bookmarkEnd w:id="0"/>
      <w:bookmarkEnd w:id="1"/>
      <w:r>
        <w:rPr>
          <w:lang w:val="en-US"/>
        </w:rPr>
        <w:t xml:space="preserve"> in the past, the durable settlement should demonstrate: we are here, we are going to stay and we build a window to the modern and progressive (Western) world: the waterfront used to be the gateway and prestigious strip of French colonialism.</w:t>
      </w:r>
    </w:p>
    <w:p w:rsidR="00182309" w:rsidRDefault="00182309" w:rsidP="00182309">
      <w:pPr>
        <w:rPr>
          <w:lang w:val="en-US"/>
        </w:rPr>
      </w:pPr>
    </w:p>
    <w:p w:rsidR="00182309" w:rsidRDefault="00182309" w:rsidP="00182309">
      <w:pPr>
        <w:rPr>
          <w:b/>
          <w:lang w:val="en-US"/>
        </w:rPr>
      </w:pPr>
      <w:r w:rsidRPr="00793C28">
        <w:rPr>
          <w:b/>
          <w:lang w:val="en-US"/>
        </w:rPr>
        <w:t xml:space="preserve">Slide 2 </w:t>
      </w:r>
      <w:r>
        <w:rPr>
          <w:b/>
          <w:lang w:val="en-US"/>
        </w:rPr>
        <w:t>–</w:t>
      </w:r>
      <w:r w:rsidRPr="00793C28">
        <w:rPr>
          <w:b/>
          <w:lang w:val="en-US"/>
        </w:rPr>
        <w:t xml:space="preserve"> 3</w:t>
      </w:r>
    </w:p>
    <w:p w:rsidR="00182309" w:rsidRDefault="00182309" w:rsidP="00182309">
      <w:pPr>
        <w:rPr>
          <w:b/>
          <w:lang w:val="en-US"/>
        </w:rPr>
      </w:pPr>
    </w:p>
    <w:p w:rsidR="00182309" w:rsidRPr="00793C28" w:rsidRDefault="00182309" w:rsidP="00182309">
      <w:pPr>
        <w:rPr>
          <w:lang w:val="en-US"/>
        </w:rPr>
      </w:pPr>
      <w:r w:rsidRPr="00793C28">
        <w:rPr>
          <w:lang w:val="en-US"/>
        </w:rPr>
        <w:t>Explanation</w:t>
      </w:r>
    </w:p>
    <w:p w:rsidR="00182309" w:rsidRDefault="00182309" w:rsidP="00182309">
      <w:pPr>
        <w:rPr>
          <w:b/>
          <w:lang w:val="en-US"/>
        </w:rPr>
      </w:pPr>
    </w:p>
    <w:p w:rsidR="00182309" w:rsidRDefault="00182309" w:rsidP="00182309">
      <w:pPr>
        <w:rPr>
          <w:lang w:val="en-US"/>
        </w:rPr>
      </w:pPr>
      <w:r>
        <w:rPr>
          <w:lang w:val="en-US"/>
        </w:rPr>
        <w:t xml:space="preserve">- </w:t>
      </w:r>
      <w:proofErr w:type="gramStart"/>
      <w:r>
        <w:rPr>
          <w:lang w:val="en-US"/>
        </w:rPr>
        <w:t>complex</w:t>
      </w:r>
      <w:proofErr w:type="gramEnd"/>
      <w:r>
        <w:rPr>
          <w:lang w:val="en-US"/>
        </w:rPr>
        <w:t xml:space="preserve"> hydrological regime with countless lesser water bodies</w:t>
      </w:r>
    </w:p>
    <w:p w:rsidR="00182309" w:rsidRPr="00A04A60" w:rsidRDefault="00182309" w:rsidP="00182309">
      <w:pPr>
        <w:rPr>
          <w:lang w:val="en-US"/>
        </w:rPr>
      </w:pPr>
      <w:r>
        <w:rPr>
          <w:lang w:val="en-US"/>
        </w:rPr>
        <w:t xml:space="preserve">-  </w:t>
      </w:r>
      <w:proofErr w:type="gramStart"/>
      <w:r>
        <w:rPr>
          <w:lang w:val="en-US"/>
        </w:rPr>
        <w:t>meeting</w:t>
      </w:r>
      <w:proofErr w:type="gramEnd"/>
      <w:r>
        <w:rPr>
          <w:lang w:val="en-US"/>
        </w:rPr>
        <w:t xml:space="preserve"> &amp; junction of three rivers</w:t>
      </w:r>
    </w:p>
    <w:p w:rsidR="00182309" w:rsidRDefault="00182309" w:rsidP="00182309">
      <w:pPr>
        <w:rPr>
          <w:b/>
          <w:lang w:val="en-US"/>
        </w:rPr>
      </w:pPr>
    </w:p>
    <w:p w:rsidR="00182309" w:rsidRDefault="00182309" w:rsidP="00182309">
      <w:pPr>
        <w:rPr>
          <w:b/>
          <w:lang w:val="en-US"/>
        </w:rPr>
      </w:pPr>
      <w:r>
        <w:rPr>
          <w:b/>
          <w:lang w:val="en-US"/>
        </w:rPr>
        <w:t>Slide 4</w:t>
      </w:r>
    </w:p>
    <w:p w:rsidR="00182309" w:rsidRDefault="00182309" w:rsidP="00182309">
      <w:pPr>
        <w:rPr>
          <w:b/>
          <w:lang w:val="en-US"/>
        </w:rPr>
      </w:pPr>
    </w:p>
    <w:p w:rsidR="00182309" w:rsidRDefault="00182309" w:rsidP="00182309">
      <w:pPr>
        <w:rPr>
          <w:lang w:val="en-US"/>
        </w:rPr>
      </w:pPr>
      <w:r>
        <w:rPr>
          <w:lang w:val="en-US"/>
        </w:rPr>
        <w:t xml:space="preserve">After sketching </w:t>
      </w:r>
      <w:smartTag w:uri="urn:schemas-microsoft-com:office:smarttags" w:element="place">
        <w:smartTag w:uri="urn:schemas-microsoft-com:office:smarttags" w:element="City">
          <w:r>
            <w:rPr>
              <w:lang w:val="en-US"/>
            </w:rPr>
            <w:t>Phnom Penh</w:t>
          </w:r>
        </w:smartTag>
      </w:smartTag>
      <w:r>
        <w:rPr>
          <w:lang w:val="en-US"/>
        </w:rPr>
        <w:t>’s water frontiers, let me introduce two further assumptions:</w:t>
      </w:r>
    </w:p>
    <w:p w:rsidR="00182309" w:rsidRDefault="00182309" w:rsidP="00182309">
      <w:pPr>
        <w:rPr>
          <w:lang w:val="en-US"/>
        </w:rPr>
      </w:pPr>
    </w:p>
    <w:p w:rsidR="00182309" w:rsidRDefault="00182309" w:rsidP="00182309">
      <w:pPr>
        <w:rPr>
          <w:lang w:val="en-US"/>
        </w:rPr>
      </w:pPr>
      <w:smartTag w:uri="urn:schemas-microsoft-com:office:smarttags" w:element="place">
        <w:smartTag w:uri="urn:schemas-microsoft-com:office:smarttags" w:element="City">
          <w:r>
            <w:rPr>
              <w:lang w:val="en-US"/>
            </w:rPr>
            <w:t>Phnom Penh</w:t>
          </w:r>
        </w:smartTag>
      </w:smartTag>
      <w:r>
        <w:rPr>
          <w:lang w:val="en-US"/>
        </w:rPr>
        <w:t xml:space="preserve"> is – according to Hoyle’s classification – a `primitive port city´, i.e. the function &amp; site of the port have never been migrated. City &amp; port stayed together. However, you can observe common features of urban restructuring and design like in `classical examples´ (</w:t>
      </w:r>
      <w:smartTag w:uri="urn:schemas-microsoft-com:office:smarttags" w:element="place">
        <w:smartTag w:uri="urn:schemas-microsoft-com:office:smarttags" w:element="City">
          <w:r>
            <w:rPr>
              <w:lang w:val="en-US"/>
            </w:rPr>
            <w:t>London</w:t>
          </w:r>
        </w:smartTag>
      </w:smartTag>
      <w:r>
        <w:rPr>
          <w:lang w:val="en-US"/>
        </w:rPr>
        <w:t>, Boston et al.)</w:t>
      </w:r>
    </w:p>
    <w:p w:rsidR="00182309" w:rsidRDefault="00182309" w:rsidP="00182309">
      <w:pPr>
        <w:rPr>
          <w:lang w:val="en-US"/>
        </w:rPr>
      </w:pPr>
      <w:r>
        <w:rPr>
          <w:lang w:val="en-US"/>
        </w:rPr>
        <w:t>The same phenotype, but different `historical genotype´</w:t>
      </w:r>
    </w:p>
    <w:p w:rsidR="00182309" w:rsidRDefault="00182309" w:rsidP="00182309">
      <w:pPr>
        <w:rPr>
          <w:lang w:val="en-US"/>
        </w:rPr>
      </w:pPr>
      <w:r>
        <w:rPr>
          <w:lang w:val="en-US"/>
        </w:rPr>
        <w:t xml:space="preserve">The reason for that is the second point I would like to present: The riverside as the pivotal strip for </w:t>
      </w:r>
      <w:smartTag w:uri="urn:schemas-microsoft-com:office:smarttags" w:element="place">
        <w:smartTag w:uri="urn:schemas-microsoft-com:office:smarttags" w:element="country-region">
          <w:r>
            <w:rPr>
              <w:lang w:val="en-US"/>
            </w:rPr>
            <w:t>Cambodia</w:t>
          </w:r>
        </w:smartTag>
      </w:smartTag>
      <w:r>
        <w:rPr>
          <w:lang w:val="en-US"/>
        </w:rPr>
        <w:t>’s modern history</w:t>
      </w:r>
    </w:p>
    <w:p w:rsidR="00182309" w:rsidRDefault="00182309" w:rsidP="00182309">
      <w:pPr>
        <w:rPr>
          <w:lang w:val="en-US"/>
        </w:rPr>
      </w:pPr>
    </w:p>
    <w:p w:rsidR="00182309" w:rsidRPr="00E7115D" w:rsidRDefault="00182309" w:rsidP="00182309">
      <w:pPr>
        <w:rPr>
          <w:b/>
          <w:lang w:val="en-US"/>
        </w:rPr>
      </w:pPr>
      <w:r w:rsidRPr="00E7115D">
        <w:rPr>
          <w:b/>
          <w:lang w:val="en-US"/>
        </w:rPr>
        <w:t>Slide 5</w:t>
      </w:r>
    </w:p>
    <w:p w:rsidR="00182309" w:rsidRDefault="00182309" w:rsidP="00182309">
      <w:pPr>
        <w:rPr>
          <w:lang w:val="en-US"/>
        </w:rPr>
      </w:pPr>
    </w:p>
    <w:p w:rsidR="00182309" w:rsidRDefault="00182309" w:rsidP="00182309">
      <w:pPr>
        <w:rPr>
          <w:lang w:val="en-US"/>
        </w:rPr>
      </w:pPr>
      <w:r>
        <w:rPr>
          <w:lang w:val="en-US"/>
        </w:rPr>
        <w:lastRenderedPageBreak/>
        <w:t xml:space="preserve">The Khmer Rouge forcefully evicted all town dwellers during their reign of terror. </w:t>
      </w:r>
    </w:p>
    <w:p w:rsidR="00182309" w:rsidRDefault="00182309" w:rsidP="00182309">
      <w:pPr>
        <w:rPr>
          <w:lang w:val="en-US"/>
        </w:rPr>
      </w:pPr>
      <w:r>
        <w:rPr>
          <w:lang w:val="en-US"/>
        </w:rPr>
        <w:t xml:space="preserve">5 years later in 1979, the Vietnamese invaded and liberated </w:t>
      </w:r>
      <w:smartTag w:uri="urn:schemas-microsoft-com:office:smarttags" w:element="country-region">
        <w:smartTag w:uri="urn:schemas-microsoft-com:office:smarttags" w:element="place">
          <w:r>
            <w:rPr>
              <w:lang w:val="en-US"/>
            </w:rPr>
            <w:t>Cambodia</w:t>
          </w:r>
        </w:smartTag>
      </w:smartTag>
      <w:r>
        <w:rPr>
          <w:lang w:val="en-US"/>
        </w:rPr>
        <w:t xml:space="preserve">. Under their aegis the new men-in-power made a `new spatial deal´ to impose political &amp; economical checks-and-balances. </w:t>
      </w:r>
    </w:p>
    <w:p w:rsidR="00182309" w:rsidRDefault="00182309" w:rsidP="00182309">
      <w:pPr>
        <w:rPr>
          <w:lang w:val="en-US"/>
        </w:rPr>
      </w:pPr>
    </w:p>
    <w:p w:rsidR="00182309" w:rsidRPr="000B34D3" w:rsidRDefault="00182309" w:rsidP="00182309">
      <w:pPr>
        <w:rPr>
          <w:b/>
          <w:lang w:val="en-US"/>
        </w:rPr>
      </w:pPr>
      <w:r w:rsidRPr="000B34D3">
        <w:rPr>
          <w:b/>
          <w:lang w:val="en-US"/>
        </w:rPr>
        <w:t>Slide 5 - 6</w:t>
      </w:r>
    </w:p>
    <w:p w:rsidR="00182309" w:rsidRDefault="00182309" w:rsidP="00182309">
      <w:pPr>
        <w:rPr>
          <w:lang w:val="en-US"/>
        </w:rPr>
      </w:pPr>
    </w:p>
    <w:p w:rsidR="00182309" w:rsidRDefault="00182309" w:rsidP="00182309">
      <w:pPr>
        <w:rPr>
          <w:lang w:val="en-US"/>
        </w:rPr>
      </w:pPr>
      <w:r>
        <w:rPr>
          <w:lang w:val="en-US"/>
        </w:rPr>
        <w:t xml:space="preserve">The government departments were grouping around the most prestigious sites (on the waterfront and around the palace). The influx of the returning population was strictly (at least in the beginning) controlled. The ministers and high functionaries could select their followers. The deal was: loyalty in exchange for basic human needs (housing, work, access to foreign aid). The redistribution of urban space happened to be the resurrection of urban life from scratch plus the original accumulation of political power for the elites. </w:t>
      </w:r>
    </w:p>
    <w:p w:rsidR="00182309" w:rsidRDefault="00182309" w:rsidP="00182309">
      <w:pPr>
        <w:rPr>
          <w:lang w:val="en-US"/>
        </w:rPr>
      </w:pPr>
      <w:r>
        <w:rPr>
          <w:lang w:val="en-US"/>
        </w:rPr>
        <w:t>They formed `gated-communities´ as self-sustaining units to integrate working, living and political control.</w:t>
      </w:r>
    </w:p>
    <w:p w:rsidR="00182309" w:rsidRDefault="00182309" w:rsidP="00182309">
      <w:pPr>
        <w:rPr>
          <w:lang w:val="en-US"/>
        </w:rPr>
      </w:pPr>
      <w:r>
        <w:rPr>
          <w:lang w:val="en-US"/>
        </w:rPr>
        <w:t>These `</w:t>
      </w:r>
      <w:proofErr w:type="spellStart"/>
      <w:r>
        <w:rPr>
          <w:lang w:val="en-US"/>
        </w:rPr>
        <w:t>cités</w:t>
      </w:r>
      <w:proofErr w:type="spellEnd"/>
      <w:r>
        <w:rPr>
          <w:lang w:val="en-US"/>
        </w:rPr>
        <w:t xml:space="preserve">´ were the base for patronage and </w:t>
      </w:r>
      <w:proofErr w:type="spellStart"/>
      <w:r>
        <w:rPr>
          <w:lang w:val="en-US"/>
        </w:rPr>
        <w:t>clientelism</w:t>
      </w:r>
      <w:proofErr w:type="spellEnd"/>
      <w:r>
        <w:rPr>
          <w:lang w:val="en-US"/>
        </w:rPr>
        <w:t xml:space="preserve"> – until today.</w:t>
      </w:r>
    </w:p>
    <w:p w:rsidR="00182309" w:rsidRDefault="00182309" w:rsidP="00182309">
      <w:pPr>
        <w:rPr>
          <w:lang w:val="en-US"/>
        </w:rPr>
      </w:pPr>
    </w:p>
    <w:p w:rsidR="00182309" w:rsidRDefault="00182309" w:rsidP="00182309">
      <w:pPr>
        <w:rPr>
          <w:b/>
          <w:lang w:val="en-US"/>
        </w:rPr>
      </w:pPr>
      <w:r w:rsidRPr="00182D6D">
        <w:rPr>
          <w:b/>
          <w:lang w:val="en-US"/>
        </w:rPr>
        <w:t>Slide 7</w:t>
      </w:r>
    </w:p>
    <w:p w:rsidR="00182309" w:rsidRDefault="00182309" w:rsidP="00182309">
      <w:pPr>
        <w:rPr>
          <w:b/>
          <w:lang w:val="en-US"/>
        </w:rPr>
      </w:pPr>
    </w:p>
    <w:p w:rsidR="00182309" w:rsidRPr="0065348E" w:rsidRDefault="00182309" w:rsidP="00182309">
      <w:pPr>
        <w:rPr>
          <w:lang w:val="en-US"/>
        </w:rPr>
      </w:pPr>
      <w:r w:rsidRPr="0065348E">
        <w:rPr>
          <w:b/>
          <w:lang w:val="en-US"/>
        </w:rPr>
        <w:t>Next step</w:t>
      </w:r>
      <w:r w:rsidRPr="0065348E">
        <w:rPr>
          <w:lang w:val="en-US"/>
        </w:rPr>
        <w:t>: the original accumulation of capital</w:t>
      </w:r>
    </w:p>
    <w:p w:rsidR="00182309" w:rsidRDefault="00182309" w:rsidP="00182309">
      <w:pPr>
        <w:rPr>
          <w:lang w:val="en-US"/>
        </w:rPr>
      </w:pPr>
      <w:r>
        <w:rPr>
          <w:lang w:val="en-US"/>
        </w:rPr>
        <w:t>The Cold War ended, and the international community finally agreed to end the 3</w:t>
      </w:r>
      <w:r w:rsidRPr="0065348E">
        <w:rPr>
          <w:vertAlign w:val="superscript"/>
          <w:lang w:val="en-US"/>
        </w:rPr>
        <w:t>rd</w:t>
      </w:r>
      <w:r>
        <w:rPr>
          <w:lang w:val="en-US"/>
        </w:rPr>
        <w:t xml:space="preserve"> Indochina War with a peace mission of the UN in </w:t>
      </w:r>
      <w:smartTag w:uri="urn:schemas-microsoft-com:office:smarttags" w:element="country-region">
        <w:smartTag w:uri="urn:schemas-microsoft-com:office:smarttags" w:element="place">
          <w:r>
            <w:rPr>
              <w:lang w:val="en-US"/>
            </w:rPr>
            <w:t>Cambodia</w:t>
          </w:r>
        </w:smartTag>
      </w:smartTag>
      <w:r>
        <w:rPr>
          <w:lang w:val="en-US"/>
        </w:rPr>
        <w:t>.</w:t>
      </w:r>
    </w:p>
    <w:p w:rsidR="00182309" w:rsidRDefault="00182309" w:rsidP="00182309">
      <w:pPr>
        <w:rPr>
          <w:lang w:val="en-US"/>
        </w:rPr>
      </w:pPr>
      <w:r>
        <w:rPr>
          <w:lang w:val="en-US"/>
        </w:rPr>
        <w:t xml:space="preserve">The cornucopia of the UNTAC in cash &amp; in kind – a 1.6 billion </w:t>
      </w:r>
      <w:smartTag w:uri="urn:schemas-microsoft-com:office:smarttags" w:element="country-region">
        <w:r>
          <w:rPr>
            <w:lang w:val="en-US"/>
          </w:rPr>
          <w:t>US</w:t>
        </w:r>
      </w:smartTag>
      <w:r>
        <w:rPr>
          <w:lang w:val="en-US"/>
        </w:rPr>
        <w:t xml:space="preserve">$ budget – was poured over </w:t>
      </w:r>
      <w:smartTag w:uri="urn:schemas-microsoft-com:office:smarttags" w:element="place">
        <w:smartTag w:uri="urn:schemas-microsoft-com:office:smarttags" w:element="City">
          <w:r>
            <w:rPr>
              <w:lang w:val="en-US"/>
            </w:rPr>
            <w:t>Phnom Penh</w:t>
          </w:r>
        </w:smartTag>
      </w:smartTag>
      <w:r>
        <w:rPr>
          <w:lang w:val="en-US"/>
        </w:rPr>
        <w:t>.</w:t>
      </w:r>
    </w:p>
    <w:p w:rsidR="00182309" w:rsidRDefault="00182309" w:rsidP="00182309">
      <w:pPr>
        <w:rPr>
          <w:lang w:val="en-US"/>
        </w:rPr>
      </w:pPr>
      <w:r>
        <w:rPr>
          <w:lang w:val="en-US"/>
        </w:rPr>
        <w:t xml:space="preserve">The NGOs rented the villas of the `socialist´ elites in the West of the city, these reinvested the profits for new `UNTAC´-villas: the first construction boom </w:t>
      </w:r>
    </w:p>
    <w:p w:rsidR="00182309" w:rsidRPr="0065348E" w:rsidRDefault="00182309" w:rsidP="00182309">
      <w:pPr>
        <w:rPr>
          <w:lang w:val="en-US"/>
        </w:rPr>
      </w:pPr>
    </w:p>
    <w:p w:rsidR="00182309" w:rsidRDefault="00182309" w:rsidP="00182309">
      <w:pPr>
        <w:rPr>
          <w:b/>
          <w:lang w:val="en-US"/>
        </w:rPr>
      </w:pPr>
    </w:p>
    <w:p w:rsidR="00182309" w:rsidRDefault="00182309" w:rsidP="00182309">
      <w:pPr>
        <w:rPr>
          <w:b/>
          <w:lang w:val="en-US"/>
        </w:rPr>
      </w:pPr>
      <w:r>
        <w:rPr>
          <w:b/>
          <w:lang w:val="en-US"/>
        </w:rPr>
        <w:t>Slide 8</w:t>
      </w:r>
    </w:p>
    <w:p w:rsidR="00182309" w:rsidRDefault="00182309" w:rsidP="00182309">
      <w:pPr>
        <w:rPr>
          <w:b/>
          <w:lang w:val="en-US"/>
        </w:rPr>
      </w:pPr>
    </w:p>
    <w:p w:rsidR="00182309" w:rsidRDefault="00182309" w:rsidP="00182309">
      <w:pPr>
        <w:rPr>
          <w:b/>
          <w:lang w:val="en-US"/>
        </w:rPr>
      </w:pPr>
      <w:r>
        <w:rPr>
          <w:b/>
          <w:lang w:val="en-US"/>
        </w:rPr>
        <w:t xml:space="preserve">Back to the future for the waterfront: </w:t>
      </w:r>
    </w:p>
    <w:p w:rsidR="00182309" w:rsidRDefault="00182309" w:rsidP="00182309">
      <w:pPr>
        <w:rPr>
          <w:lang w:val="en-US"/>
        </w:rPr>
      </w:pPr>
      <w:r>
        <w:rPr>
          <w:lang w:val="en-US"/>
        </w:rPr>
        <w:t>The municipality’s policy is a return to time before Khmer Rouge: the waterfront as showpiece. First, the spontaneous harbor facilities were demolish &amp; a beautifications measures were taken.</w:t>
      </w:r>
    </w:p>
    <w:p w:rsidR="00182309" w:rsidRDefault="00182309" w:rsidP="00182309">
      <w:pPr>
        <w:rPr>
          <w:lang w:val="en-US"/>
        </w:rPr>
      </w:pPr>
    </w:p>
    <w:p w:rsidR="00182309" w:rsidRPr="00CF3EE6" w:rsidRDefault="00182309" w:rsidP="00182309">
      <w:pPr>
        <w:rPr>
          <w:b/>
          <w:lang w:val="en-US"/>
        </w:rPr>
      </w:pPr>
      <w:r w:rsidRPr="00CF3EE6">
        <w:rPr>
          <w:b/>
          <w:lang w:val="en-US"/>
        </w:rPr>
        <w:t>Slide 9</w:t>
      </w:r>
      <w:r>
        <w:rPr>
          <w:b/>
          <w:lang w:val="en-US"/>
        </w:rPr>
        <w:t xml:space="preserve"> - 13</w:t>
      </w:r>
    </w:p>
    <w:p w:rsidR="00182309" w:rsidRDefault="00182309" w:rsidP="00182309">
      <w:pPr>
        <w:rPr>
          <w:lang w:val="en-US"/>
        </w:rPr>
      </w:pPr>
    </w:p>
    <w:p w:rsidR="00182309" w:rsidRDefault="00182309" w:rsidP="00182309">
      <w:pPr>
        <w:rPr>
          <w:lang w:val="en-US"/>
        </w:rPr>
      </w:pPr>
      <w:r w:rsidRPr="00CF3EE6">
        <w:rPr>
          <w:b/>
          <w:lang w:val="en-US"/>
        </w:rPr>
        <w:t xml:space="preserve">Back to the future for the </w:t>
      </w:r>
      <w:proofErr w:type="spellStart"/>
      <w:r w:rsidRPr="00CF3EE6">
        <w:rPr>
          <w:b/>
          <w:lang w:val="en-US"/>
        </w:rPr>
        <w:t>waterfrontier</w:t>
      </w:r>
      <w:proofErr w:type="spellEnd"/>
      <w:r>
        <w:rPr>
          <w:lang w:val="en-US"/>
        </w:rPr>
        <w:t>:</w:t>
      </w:r>
    </w:p>
    <w:p w:rsidR="00182309" w:rsidRDefault="00182309" w:rsidP="00182309">
      <w:pPr>
        <w:rPr>
          <w:lang w:val="en-US"/>
        </w:rPr>
      </w:pPr>
    </w:p>
    <w:p w:rsidR="00182309" w:rsidRDefault="00182309" w:rsidP="00182309">
      <w:pPr>
        <w:rPr>
          <w:lang w:val="en-US"/>
        </w:rPr>
      </w:pPr>
      <w:r>
        <w:rPr>
          <w:lang w:val="en-US"/>
        </w:rPr>
        <w:t>Acceleration land filling – eviction of urban poor from the city center / especially from the lake-&amp;-waterfront</w:t>
      </w:r>
    </w:p>
    <w:p w:rsidR="00182309" w:rsidRDefault="00182309" w:rsidP="00182309">
      <w:pPr>
        <w:rPr>
          <w:lang w:val="en-US"/>
        </w:rPr>
      </w:pPr>
      <w:r>
        <w:rPr>
          <w:lang w:val="en-US"/>
        </w:rPr>
        <w:t>Property-led development took over from `pure´ municipality planning (master plan is sometimes a piece of paper only)</w:t>
      </w:r>
    </w:p>
    <w:p w:rsidR="006117BA" w:rsidRPr="00182309" w:rsidRDefault="006117BA">
      <w:pPr>
        <w:rPr>
          <w:lang w:val="en-US"/>
        </w:rPr>
      </w:pPr>
      <w:bookmarkStart w:id="2" w:name="_GoBack"/>
      <w:bookmarkEnd w:id="2"/>
    </w:p>
    <w:sectPr w:rsidR="006117BA" w:rsidRPr="00182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CA"/>
    <w:rsid w:val="000024E5"/>
    <w:rsid w:val="00003E58"/>
    <w:rsid w:val="0000685E"/>
    <w:rsid w:val="00006E1A"/>
    <w:rsid w:val="00010A8A"/>
    <w:rsid w:val="000118A2"/>
    <w:rsid w:val="00013576"/>
    <w:rsid w:val="00013FBA"/>
    <w:rsid w:val="00014358"/>
    <w:rsid w:val="00014CF2"/>
    <w:rsid w:val="00015078"/>
    <w:rsid w:val="0001642C"/>
    <w:rsid w:val="0001729B"/>
    <w:rsid w:val="00020946"/>
    <w:rsid w:val="000215EF"/>
    <w:rsid w:val="00021B1A"/>
    <w:rsid w:val="000228DE"/>
    <w:rsid w:val="000235D4"/>
    <w:rsid w:val="00025649"/>
    <w:rsid w:val="00025F41"/>
    <w:rsid w:val="0002693C"/>
    <w:rsid w:val="00027DDC"/>
    <w:rsid w:val="0003149F"/>
    <w:rsid w:val="000317E9"/>
    <w:rsid w:val="00032189"/>
    <w:rsid w:val="000323F7"/>
    <w:rsid w:val="00033C70"/>
    <w:rsid w:val="00035F53"/>
    <w:rsid w:val="000363FA"/>
    <w:rsid w:val="00036C38"/>
    <w:rsid w:val="00037B70"/>
    <w:rsid w:val="00037F9A"/>
    <w:rsid w:val="00040A64"/>
    <w:rsid w:val="0004277A"/>
    <w:rsid w:val="00043572"/>
    <w:rsid w:val="00043C7D"/>
    <w:rsid w:val="00044956"/>
    <w:rsid w:val="0004567A"/>
    <w:rsid w:val="000466D9"/>
    <w:rsid w:val="00046725"/>
    <w:rsid w:val="00047B5E"/>
    <w:rsid w:val="00050A9E"/>
    <w:rsid w:val="000523EF"/>
    <w:rsid w:val="00054139"/>
    <w:rsid w:val="000616C4"/>
    <w:rsid w:val="00061756"/>
    <w:rsid w:val="000622B9"/>
    <w:rsid w:val="000626AC"/>
    <w:rsid w:val="00062A6A"/>
    <w:rsid w:val="00063CF4"/>
    <w:rsid w:val="000711C9"/>
    <w:rsid w:val="000715A3"/>
    <w:rsid w:val="000732A2"/>
    <w:rsid w:val="00073BF3"/>
    <w:rsid w:val="00074C0C"/>
    <w:rsid w:val="0007555F"/>
    <w:rsid w:val="0007636F"/>
    <w:rsid w:val="00076B85"/>
    <w:rsid w:val="00076C04"/>
    <w:rsid w:val="000778AE"/>
    <w:rsid w:val="000805B8"/>
    <w:rsid w:val="00080610"/>
    <w:rsid w:val="0008107D"/>
    <w:rsid w:val="00081C3D"/>
    <w:rsid w:val="0008266F"/>
    <w:rsid w:val="00083149"/>
    <w:rsid w:val="00083C64"/>
    <w:rsid w:val="0008411D"/>
    <w:rsid w:val="00085C88"/>
    <w:rsid w:val="00086860"/>
    <w:rsid w:val="0009199E"/>
    <w:rsid w:val="00092986"/>
    <w:rsid w:val="000967D0"/>
    <w:rsid w:val="00096A09"/>
    <w:rsid w:val="00097BB8"/>
    <w:rsid w:val="000A097C"/>
    <w:rsid w:val="000A221B"/>
    <w:rsid w:val="000A274C"/>
    <w:rsid w:val="000A2A04"/>
    <w:rsid w:val="000A2CD4"/>
    <w:rsid w:val="000A331A"/>
    <w:rsid w:val="000A52A2"/>
    <w:rsid w:val="000A60C8"/>
    <w:rsid w:val="000A6389"/>
    <w:rsid w:val="000A6CB3"/>
    <w:rsid w:val="000B08DC"/>
    <w:rsid w:val="000B0D23"/>
    <w:rsid w:val="000B1490"/>
    <w:rsid w:val="000B1A4A"/>
    <w:rsid w:val="000B2031"/>
    <w:rsid w:val="000B2DAF"/>
    <w:rsid w:val="000B3376"/>
    <w:rsid w:val="000B42E0"/>
    <w:rsid w:val="000B57D7"/>
    <w:rsid w:val="000B76FE"/>
    <w:rsid w:val="000C3E5F"/>
    <w:rsid w:val="000C4B34"/>
    <w:rsid w:val="000C4E4B"/>
    <w:rsid w:val="000C6139"/>
    <w:rsid w:val="000C6239"/>
    <w:rsid w:val="000C6643"/>
    <w:rsid w:val="000D05AE"/>
    <w:rsid w:val="000D072A"/>
    <w:rsid w:val="000D0B9F"/>
    <w:rsid w:val="000D17CA"/>
    <w:rsid w:val="000D1DC1"/>
    <w:rsid w:val="000D1EA5"/>
    <w:rsid w:val="000D275F"/>
    <w:rsid w:val="000D2781"/>
    <w:rsid w:val="000D28F7"/>
    <w:rsid w:val="000D4FD1"/>
    <w:rsid w:val="000D53DE"/>
    <w:rsid w:val="000D6699"/>
    <w:rsid w:val="000D6FB8"/>
    <w:rsid w:val="000E08EF"/>
    <w:rsid w:val="000E1847"/>
    <w:rsid w:val="000E5189"/>
    <w:rsid w:val="000E5633"/>
    <w:rsid w:val="000E6AB4"/>
    <w:rsid w:val="000E7457"/>
    <w:rsid w:val="000F2878"/>
    <w:rsid w:val="000F2944"/>
    <w:rsid w:val="000F2E6D"/>
    <w:rsid w:val="000F355E"/>
    <w:rsid w:val="000F4503"/>
    <w:rsid w:val="000F4C1F"/>
    <w:rsid w:val="000F532C"/>
    <w:rsid w:val="000F6715"/>
    <w:rsid w:val="000F745E"/>
    <w:rsid w:val="001033D6"/>
    <w:rsid w:val="001036E5"/>
    <w:rsid w:val="001077A1"/>
    <w:rsid w:val="00111C66"/>
    <w:rsid w:val="00112E30"/>
    <w:rsid w:val="00113F64"/>
    <w:rsid w:val="00116511"/>
    <w:rsid w:val="00117AB5"/>
    <w:rsid w:val="00120C24"/>
    <w:rsid w:val="00120EEB"/>
    <w:rsid w:val="001234E0"/>
    <w:rsid w:val="0012438D"/>
    <w:rsid w:val="0012466F"/>
    <w:rsid w:val="0012483E"/>
    <w:rsid w:val="001249DC"/>
    <w:rsid w:val="00126B5B"/>
    <w:rsid w:val="0012760C"/>
    <w:rsid w:val="00127EA3"/>
    <w:rsid w:val="00131C57"/>
    <w:rsid w:val="00132BA5"/>
    <w:rsid w:val="001337E7"/>
    <w:rsid w:val="001346A0"/>
    <w:rsid w:val="00134E8C"/>
    <w:rsid w:val="00134F34"/>
    <w:rsid w:val="00137451"/>
    <w:rsid w:val="0014254B"/>
    <w:rsid w:val="001427FA"/>
    <w:rsid w:val="001428C8"/>
    <w:rsid w:val="001438A7"/>
    <w:rsid w:val="0014606F"/>
    <w:rsid w:val="0014740A"/>
    <w:rsid w:val="00150115"/>
    <w:rsid w:val="00150787"/>
    <w:rsid w:val="00150990"/>
    <w:rsid w:val="00150FDA"/>
    <w:rsid w:val="00151BC0"/>
    <w:rsid w:val="00152359"/>
    <w:rsid w:val="0015367C"/>
    <w:rsid w:val="00153D97"/>
    <w:rsid w:val="00155E07"/>
    <w:rsid w:val="00156A6B"/>
    <w:rsid w:val="001571FC"/>
    <w:rsid w:val="00157227"/>
    <w:rsid w:val="001574D6"/>
    <w:rsid w:val="0015767D"/>
    <w:rsid w:val="001579D6"/>
    <w:rsid w:val="00157F89"/>
    <w:rsid w:val="00160033"/>
    <w:rsid w:val="00160325"/>
    <w:rsid w:val="0016085F"/>
    <w:rsid w:val="00161168"/>
    <w:rsid w:val="00162951"/>
    <w:rsid w:val="00164922"/>
    <w:rsid w:val="001657E1"/>
    <w:rsid w:val="001658EE"/>
    <w:rsid w:val="00166293"/>
    <w:rsid w:val="00166AEA"/>
    <w:rsid w:val="00166E5F"/>
    <w:rsid w:val="00167F0F"/>
    <w:rsid w:val="001705CA"/>
    <w:rsid w:val="00170DBB"/>
    <w:rsid w:val="001715BC"/>
    <w:rsid w:val="0017226B"/>
    <w:rsid w:val="001727A1"/>
    <w:rsid w:val="001733C9"/>
    <w:rsid w:val="00173AC7"/>
    <w:rsid w:val="00173E12"/>
    <w:rsid w:val="001748D6"/>
    <w:rsid w:val="001763F3"/>
    <w:rsid w:val="00177108"/>
    <w:rsid w:val="00177F7F"/>
    <w:rsid w:val="0018031E"/>
    <w:rsid w:val="001809FC"/>
    <w:rsid w:val="00180F1F"/>
    <w:rsid w:val="00182309"/>
    <w:rsid w:val="00184078"/>
    <w:rsid w:val="00184671"/>
    <w:rsid w:val="00185468"/>
    <w:rsid w:val="00185CB2"/>
    <w:rsid w:val="00186B89"/>
    <w:rsid w:val="00186F35"/>
    <w:rsid w:val="00187A27"/>
    <w:rsid w:val="001901F5"/>
    <w:rsid w:val="001904EE"/>
    <w:rsid w:val="00190C13"/>
    <w:rsid w:val="00190F72"/>
    <w:rsid w:val="00191E18"/>
    <w:rsid w:val="0019296F"/>
    <w:rsid w:val="00192EE8"/>
    <w:rsid w:val="00196805"/>
    <w:rsid w:val="00196E7A"/>
    <w:rsid w:val="001A0171"/>
    <w:rsid w:val="001A1644"/>
    <w:rsid w:val="001A1955"/>
    <w:rsid w:val="001A21DD"/>
    <w:rsid w:val="001A24C2"/>
    <w:rsid w:val="001A2699"/>
    <w:rsid w:val="001A276F"/>
    <w:rsid w:val="001A2DD8"/>
    <w:rsid w:val="001A30A9"/>
    <w:rsid w:val="001A32FE"/>
    <w:rsid w:val="001A34B2"/>
    <w:rsid w:val="001A47E9"/>
    <w:rsid w:val="001A51F5"/>
    <w:rsid w:val="001A537B"/>
    <w:rsid w:val="001A57B9"/>
    <w:rsid w:val="001A6EFC"/>
    <w:rsid w:val="001A7057"/>
    <w:rsid w:val="001A7D5D"/>
    <w:rsid w:val="001B0DFE"/>
    <w:rsid w:val="001B1849"/>
    <w:rsid w:val="001B38CE"/>
    <w:rsid w:val="001B3B0B"/>
    <w:rsid w:val="001B4139"/>
    <w:rsid w:val="001B413A"/>
    <w:rsid w:val="001B457D"/>
    <w:rsid w:val="001B5942"/>
    <w:rsid w:val="001B59E8"/>
    <w:rsid w:val="001C0198"/>
    <w:rsid w:val="001C0395"/>
    <w:rsid w:val="001C09E2"/>
    <w:rsid w:val="001C16A3"/>
    <w:rsid w:val="001C3DC0"/>
    <w:rsid w:val="001C4B74"/>
    <w:rsid w:val="001C4CF5"/>
    <w:rsid w:val="001C5710"/>
    <w:rsid w:val="001C6017"/>
    <w:rsid w:val="001C69D3"/>
    <w:rsid w:val="001C75BF"/>
    <w:rsid w:val="001D0D2B"/>
    <w:rsid w:val="001D1AA2"/>
    <w:rsid w:val="001D1BFA"/>
    <w:rsid w:val="001D2163"/>
    <w:rsid w:val="001D352A"/>
    <w:rsid w:val="001D4D3A"/>
    <w:rsid w:val="001D515B"/>
    <w:rsid w:val="001D5FFC"/>
    <w:rsid w:val="001D6CCE"/>
    <w:rsid w:val="001D6FDD"/>
    <w:rsid w:val="001D7C40"/>
    <w:rsid w:val="001E2744"/>
    <w:rsid w:val="001E3577"/>
    <w:rsid w:val="001E37AD"/>
    <w:rsid w:val="001E4C21"/>
    <w:rsid w:val="001E6B8B"/>
    <w:rsid w:val="001E6C08"/>
    <w:rsid w:val="001E709A"/>
    <w:rsid w:val="001E7C3A"/>
    <w:rsid w:val="001F03EE"/>
    <w:rsid w:val="001F05DA"/>
    <w:rsid w:val="001F2533"/>
    <w:rsid w:val="001F3452"/>
    <w:rsid w:val="001F4B35"/>
    <w:rsid w:val="001F5335"/>
    <w:rsid w:val="001F5643"/>
    <w:rsid w:val="001F5910"/>
    <w:rsid w:val="001F6DF1"/>
    <w:rsid w:val="00201196"/>
    <w:rsid w:val="002012C0"/>
    <w:rsid w:val="002026AA"/>
    <w:rsid w:val="00204B85"/>
    <w:rsid w:val="00204C3C"/>
    <w:rsid w:val="00210279"/>
    <w:rsid w:val="002104E7"/>
    <w:rsid w:val="00211331"/>
    <w:rsid w:val="00211EBF"/>
    <w:rsid w:val="00215183"/>
    <w:rsid w:val="00216095"/>
    <w:rsid w:val="00216AF0"/>
    <w:rsid w:val="00217F6F"/>
    <w:rsid w:val="00220878"/>
    <w:rsid w:val="00220FE6"/>
    <w:rsid w:val="00221268"/>
    <w:rsid w:val="00222364"/>
    <w:rsid w:val="0022264F"/>
    <w:rsid w:val="002230EC"/>
    <w:rsid w:val="0022338F"/>
    <w:rsid w:val="00223CB7"/>
    <w:rsid w:val="00224627"/>
    <w:rsid w:val="002252AA"/>
    <w:rsid w:val="00225308"/>
    <w:rsid w:val="002261DD"/>
    <w:rsid w:val="002272DF"/>
    <w:rsid w:val="00227ABF"/>
    <w:rsid w:val="0023121E"/>
    <w:rsid w:val="00231652"/>
    <w:rsid w:val="00231C1F"/>
    <w:rsid w:val="0023200B"/>
    <w:rsid w:val="002323A7"/>
    <w:rsid w:val="00233212"/>
    <w:rsid w:val="0023417C"/>
    <w:rsid w:val="00234FC7"/>
    <w:rsid w:val="00237DC6"/>
    <w:rsid w:val="002407FE"/>
    <w:rsid w:val="00240959"/>
    <w:rsid w:val="00243E93"/>
    <w:rsid w:val="00245089"/>
    <w:rsid w:val="002461C7"/>
    <w:rsid w:val="002461CD"/>
    <w:rsid w:val="00246B70"/>
    <w:rsid w:val="0024750E"/>
    <w:rsid w:val="002477D8"/>
    <w:rsid w:val="00250BF6"/>
    <w:rsid w:val="00251C8E"/>
    <w:rsid w:val="002522AC"/>
    <w:rsid w:val="002542DB"/>
    <w:rsid w:val="002548AF"/>
    <w:rsid w:val="00255815"/>
    <w:rsid w:val="00257208"/>
    <w:rsid w:val="00257B59"/>
    <w:rsid w:val="00257CA2"/>
    <w:rsid w:val="002616AE"/>
    <w:rsid w:val="00262377"/>
    <w:rsid w:val="002638B4"/>
    <w:rsid w:val="00264285"/>
    <w:rsid w:val="00264A5F"/>
    <w:rsid w:val="00265183"/>
    <w:rsid w:val="002658D3"/>
    <w:rsid w:val="00265D3F"/>
    <w:rsid w:val="002666D9"/>
    <w:rsid w:val="002678AB"/>
    <w:rsid w:val="00267F16"/>
    <w:rsid w:val="00270436"/>
    <w:rsid w:val="00271714"/>
    <w:rsid w:val="0027198C"/>
    <w:rsid w:val="00272D6B"/>
    <w:rsid w:val="00272FA7"/>
    <w:rsid w:val="00274F4F"/>
    <w:rsid w:val="00275729"/>
    <w:rsid w:val="00276128"/>
    <w:rsid w:val="00276345"/>
    <w:rsid w:val="00276AB1"/>
    <w:rsid w:val="00276B36"/>
    <w:rsid w:val="00277525"/>
    <w:rsid w:val="0027761A"/>
    <w:rsid w:val="00277E00"/>
    <w:rsid w:val="00280F32"/>
    <w:rsid w:val="00281278"/>
    <w:rsid w:val="00282919"/>
    <w:rsid w:val="002829D5"/>
    <w:rsid w:val="00283871"/>
    <w:rsid w:val="002858A2"/>
    <w:rsid w:val="00285BBD"/>
    <w:rsid w:val="002876CF"/>
    <w:rsid w:val="00287AF5"/>
    <w:rsid w:val="00287C86"/>
    <w:rsid w:val="00291C6E"/>
    <w:rsid w:val="00291D70"/>
    <w:rsid w:val="00292AC8"/>
    <w:rsid w:val="00294416"/>
    <w:rsid w:val="002946D4"/>
    <w:rsid w:val="0029479D"/>
    <w:rsid w:val="002955F3"/>
    <w:rsid w:val="002967DB"/>
    <w:rsid w:val="002976AE"/>
    <w:rsid w:val="00297CCA"/>
    <w:rsid w:val="002A0D62"/>
    <w:rsid w:val="002A109B"/>
    <w:rsid w:val="002A2487"/>
    <w:rsid w:val="002A5F55"/>
    <w:rsid w:val="002A67AD"/>
    <w:rsid w:val="002A6974"/>
    <w:rsid w:val="002B0D5C"/>
    <w:rsid w:val="002B0E10"/>
    <w:rsid w:val="002B1133"/>
    <w:rsid w:val="002B1269"/>
    <w:rsid w:val="002B1441"/>
    <w:rsid w:val="002B3B33"/>
    <w:rsid w:val="002B4010"/>
    <w:rsid w:val="002B4AD8"/>
    <w:rsid w:val="002B565B"/>
    <w:rsid w:val="002B58A5"/>
    <w:rsid w:val="002B7E67"/>
    <w:rsid w:val="002C01F7"/>
    <w:rsid w:val="002C20AF"/>
    <w:rsid w:val="002C540E"/>
    <w:rsid w:val="002C6FEB"/>
    <w:rsid w:val="002C70ED"/>
    <w:rsid w:val="002D145D"/>
    <w:rsid w:val="002D1612"/>
    <w:rsid w:val="002D1914"/>
    <w:rsid w:val="002D19EE"/>
    <w:rsid w:val="002D1BAE"/>
    <w:rsid w:val="002D3CB5"/>
    <w:rsid w:val="002D3EEC"/>
    <w:rsid w:val="002D5532"/>
    <w:rsid w:val="002D6B60"/>
    <w:rsid w:val="002E003F"/>
    <w:rsid w:val="002E050B"/>
    <w:rsid w:val="002E2A6C"/>
    <w:rsid w:val="002E4569"/>
    <w:rsid w:val="002E6126"/>
    <w:rsid w:val="002E659C"/>
    <w:rsid w:val="002F2485"/>
    <w:rsid w:val="002F27D5"/>
    <w:rsid w:val="002F32E9"/>
    <w:rsid w:val="002F3D80"/>
    <w:rsid w:val="002F3E1A"/>
    <w:rsid w:val="002F5164"/>
    <w:rsid w:val="002F71F6"/>
    <w:rsid w:val="002F78B6"/>
    <w:rsid w:val="002F7E81"/>
    <w:rsid w:val="002F7F53"/>
    <w:rsid w:val="00300585"/>
    <w:rsid w:val="00301F27"/>
    <w:rsid w:val="003021BC"/>
    <w:rsid w:val="00302BE0"/>
    <w:rsid w:val="00303800"/>
    <w:rsid w:val="003060E1"/>
    <w:rsid w:val="00306345"/>
    <w:rsid w:val="0030754B"/>
    <w:rsid w:val="00311967"/>
    <w:rsid w:val="00311D2A"/>
    <w:rsid w:val="00312FBF"/>
    <w:rsid w:val="00313C69"/>
    <w:rsid w:val="00314A84"/>
    <w:rsid w:val="00315B22"/>
    <w:rsid w:val="00315C3D"/>
    <w:rsid w:val="0031716C"/>
    <w:rsid w:val="00317D8E"/>
    <w:rsid w:val="00321328"/>
    <w:rsid w:val="003214F3"/>
    <w:rsid w:val="00322266"/>
    <w:rsid w:val="00322747"/>
    <w:rsid w:val="00322FD2"/>
    <w:rsid w:val="0032344D"/>
    <w:rsid w:val="003246F8"/>
    <w:rsid w:val="00324CC4"/>
    <w:rsid w:val="003257C8"/>
    <w:rsid w:val="003258CB"/>
    <w:rsid w:val="00325E0F"/>
    <w:rsid w:val="00326330"/>
    <w:rsid w:val="00326841"/>
    <w:rsid w:val="00326C4F"/>
    <w:rsid w:val="0032784A"/>
    <w:rsid w:val="00330772"/>
    <w:rsid w:val="003322A6"/>
    <w:rsid w:val="00334EFC"/>
    <w:rsid w:val="00337074"/>
    <w:rsid w:val="003370C2"/>
    <w:rsid w:val="003377A3"/>
    <w:rsid w:val="00337B0B"/>
    <w:rsid w:val="00340E3D"/>
    <w:rsid w:val="003416A3"/>
    <w:rsid w:val="00341E7E"/>
    <w:rsid w:val="003423ED"/>
    <w:rsid w:val="003425A9"/>
    <w:rsid w:val="00344452"/>
    <w:rsid w:val="00344D4C"/>
    <w:rsid w:val="00346FEA"/>
    <w:rsid w:val="003476C1"/>
    <w:rsid w:val="00350914"/>
    <w:rsid w:val="00351064"/>
    <w:rsid w:val="00351BBC"/>
    <w:rsid w:val="00351D74"/>
    <w:rsid w:val="00351EAA"/>
    <w:rsid w:val="003540FB"/>
    <w:rsid w:val="003548C7"/>
    <w:rsid w:val="00354E42"/>
    <w:rsid w:val="00356617"/>
    <w:rsid w:val="00357C3E"/>
    <w:rsid w:val="00360A28"/>
    <w:rsid w:val="0036178F"/>
    <w:rsid w:val="0036224A"/>
    <w:rsid w:val="00362273"/>
    <w:rsid w:val="00362734"/>
    <w:rsid w:val="00362CBE"/>
    <w:rsid w:val="00362E8A"/>
    <w:rsid w:val="003635F2"/>
    <w:rsid w:val="003648CD"/>
    <w:rsid w:val="003655DE"/>
    <w:rsid w:val="003662B7"/>
    <w:rsid w:val="003706B2"/>
    <w:rsid w:val="00370C2B"/>
    <w:rsid w:val="00372CAC"/>
    <w:rsid w:val="00373228"/>
    <w:rsid w:val="00373778"/>
    <w:rsid w:val="00374E4A"/>
    <w:rsid w:val="0037597F"/>
    <w:rsid w:val="00376149"/>
    <w:rsid w:val="00376E59"/>
    <w:rsid w:val="00377513"/>
    <w:rsid w:val="0038138C"/>
    <w:rsid w:val="00381E1A"/>
    <w:rsid w:val="00382330"/>
    <w:rsid w:val="003833BE"/>
    <w:rsid w:val="00383F46"/>
    <w:rsid w:val="003851BB"/>
    <w:rsid w:val="003870EB"/>
    <w:rsid w:val="0038725B"/>
    <w:rsid w:val="00390119"/>
    <w:rsid w:val="00391C24"/>
    <w:rsid w:val="003921C4"/>
    <w:rsid w:val="00392A65"/>
    <w:rsid w:val="003930D1"/>
    <w:rsid w:val="003934BF"/>
    <w:rsid w:val="00393B10"/>
    <w:rsid w:val="00394E25"/>
    <w:rsid w:val="0039577A"/>
    <w:rsid w:val="003960F6"/>
    <w:rsid w:val="003961B0"/>
    <w:rsid w:val="00396235"/>
    <w:rsid w:val="00396273"/>
    <w:rsid w:val="00396D54"/>
    <w:rsid w:val="00397249"/>
    <w:rsid w:val="00397B77"/>
    <w:rsid w:val="00397C8C"/>
    <w:rsid w:val="003A1853"/>
    <w:rsid w:val="003A2242"/>
    <w:rsid w:val="003A2457"/>
    <w:rsid w:val="003A25AB"/>
    <w:rsid w:val="003A2A8B"/>
    <w:rsid w:val="003A3DF0"/>
    <w:rsid w:val="003A4202"/>
    <w:rsid w:val="003A472A"/>
    <w:rsid w:val="003A57F5"/>
    <w:rsid w:val="003A5E51"/>
    <w:rsid w:val="003A6B1B"/>
    <w:rsid w:val="003A74C9"/>
    <w:rsid w:val="003B0ECC"/>
    <w:rsid w:val="003B1959"/>
    <w:rsid w:val="003B2E09"/>
    <w:rsid w:val="003B39C0"/>
    <w:rsid w:val="003B44E3"/>
    <w:rsid w:val="003B4AB9"/>
    <w:rsid w:val="003B4CB4"/>
    <w:rsid w:val="003B6E57"/>
    <w:rsid w:val="003B6F60"/>
    <w:rsid w:val="003C0260"/>
    <w:rsid w:val="003C07CA"/>
    <w:rsid w:val="003C0E5C"/>
    <w:rsid w:val="003C15FE"/>
    <w:rsid w:val="003C1F07"/>
    <w:rsid w:val="003C243D"/>
    <w:rsid w:val="003C2BD1"/>
    <w:rsid w:val="003C6C50"/>
    <w:rsid w:val="003C770A"/>
    <w:rsid w:val="003D0B0E"/>
    <w:rsid w:val="003D1330"/>
    <w:rsid w:val="003D1626"/>
    <w:rsid w:val="003D2386"/>
    <w:rsid w:val="003D329A"/>
    <w:rsid w:val="003D3B1C"/>
    <w:rsid w:val="003D4CD8"/>
    <w:rsid w:val="003D5A6C"/>
    <w:rsid w:val="003D60C8"/>
    <w:rsid w:val="003D6DB1"/>
    <w:rsid w:val="003D7B3B"/>
    <w:rsid w:val="003D7E0A"/>
    <w:rsid w:val="003E06DB"/>
    <w:rsid w:val="003E07B9"/>
    <w:rsid w:val="003E0C2C"/>
    <w:rsid w:val="003E119F"/>
    <w:rsid w:val="003E14C5"/>
    <w:rsid w:val="003E1D8C"/>
    <w:rsid w:val="003E32EA"/>
    <w:rsid w:val="003E3354"/>
    <w:rsid w:val="003E3EE7"/>
    <w:rsid w:val="003E402B"/>
    <w:rsid w:val="003E600A"/>
    <w:rsid w:val="003E6121"/>
    <w:rsid w:val="003E659C"/>
    <w:rsid w:val="003E65F3"/>
    <w:rsid w:val="003E7194"/>
    <w:rsid w:val="003E74D4"/>
    <w:rsid w:val="003F06DB"/>
    <w:rsid w:val="003F0CE2"/>
    <w:rsid w:val="003F118F"/>
    <w:rsid w:val="003F1493"/>
    <w:rsid w:val="003F4146"/>
    <w:rsid w:val="003F4189"/>
    <w:rsid w:val="003F48F5"/>
    <w:rsid w:val="003F55AF"/>
    <w:rsid w:val="003F56CF"/>
    <w:rsid w:val="003F5A0B"/>
    <w:rsid w:val="003F701B"/>
    <w:rsid w:val="003F73C7"/>
    <w:rsid w:val="003F7663"/>
    <w:rsid w:val="004002C7"/>
    <w:rsid w:val="00400B98"/>
    <w:rsid w:val="00400C4C"/>
    <w:rsid w:val="0040117F"/>
    <w:rsid w:val="0040243E"/>
    <w:rsid w:val="0040279F"/>
    <w:rsid w:val="00402B9D"/>
    <w:rsid w:val="004037E2"/>
    <w:rsid w:val="00404539"/>
    <w:rsid w:val="004050B9"/>
    <w:rsid w:val="00405AC2"/>
    <w:rsid w:val="00406943"/>
    <w:rsid w:val="004075A2"/>
    <w:rsid w:val="00407FA6"/>
    <w:rsid w:val="0041222E"/>
    <w:rsid w:val="00412314"/>
    <w:rsid w:val="004133D3"/>
    <w:rsid w:val="004141EA"/>
    <w:rsid w:val="0041454B"/>
    <w:rsid w:val="00414C37"/>
    <w:rsid w:val="0041535E"/>
    <w:rsid w:val="00416BA9"/>
    <w:rsid w:val="00417CD7"/>
    <w:rsid w:val="0042174A"/>
    <w:rsid w:val="00421BCB"/>
    <w:rsid w:val="0042209D"/>
    <w:rsid w:val="00422697"/>
    <w:rsid w:val="00423BE7"/>
    <w:rsid w:val="004240C5"/>
    <w:rsid w:val="00424355"/>
    <w:rsid w:val="004246AD"/>
    <w:rsid w:val="00425612"/>
    <w:rsid w:val="00426285"/>
    <w:rsid w:val="00426EF1"/>
    <w:rsid w:val="004306A7"/>
    <w:rsid w:val="00430FC5"/>
    <w:rsid w:val="004310A0"/>
    <w:rsid w:val="00431660"/>
    <w:rsid w:val="0043217E"/>
    <w:rsid w:val="00432A04"/>
    <w:rsid w:val="00434C0F"/>
    <w:rsid w:val="00434E9B"/>
    <w:rsid w:val="004366DA"/>
    <w:rsid w:val="00436E5C"/>
    <w:rsid w:val="00437650"/>
    <w:rsid w:val="004403FE"/>
    <w:rsid w:val="004414F6"/>
    <w:rsid w:val="00442776"/>
    <w:rsid w:val="00443E22"/>
    <w:rsid w:val="00444A16"/>
    <w:rsid w:val="0044749F"/>
    <w:rsid w:val="00447651"/>
    <w:rsid w:val="0044771A"/>
    <w:rsid w:val="004477D7"/>
    <w:rsid w:val="00447F9D"/>
    <w:rsid w:val="00450D8D"/>
    <w:rsid w:val="004511B0"/>
    <w:rsid w:val="00451528"/>
    <w:rsid w:val="00451C72"/>
    <w:rsid w:val="00453272"/>
    <w:rsid w:val="00453BE4"/>
    <w:rsid w:val="00454A70"/>
    <w:rsid w:val="00456041"/>
    <w:rsid w:val="00456304"/>
    <w:rsid w:val="004627FB"/>
    <w:rsid w:val="0046289E"/>
    <w:rsid w:val="00463252"/>
    <w:rsid w:val="0046344F"/>
    <w:rsid w:val="00463FEF"/>
    <w:rsid w:val="0046586B"/>
    <w:rsid w:val="00465CA4"/>
    <w:rsid w:val="00465EB2"/>
    <w:rsid w:val="00465EE1"/>
    <w:rsid w:val="004670C6"/>
    <w:rsid w:val="00467442"/>
    <w:rsid w:val="004676BD"/>
    <w:rsid w:val="00467A2F"/>
    <w:rsid w:val="00471031"/>
    <w:rsid w:val="00472ABD"/>
    <w:rsid w:val="00473D61"/>
    <w:rsid w:val="00474330"/>
    <w:rsid w:val="004751FA"/>
    <w:rsid w:val="0047522A"/>
    <w:rsid w:val="00475719"/>
    <w:rsid w:val="00475A80"/>
    <w:rsid w:val="00475A8C"/>
    <w:rsid w:val="00476E6B"/>
    <w:rsid w:val="00477560"/>
    <w:rsid w:val="00477619"/>
    <w:rsid w:val="00477CFD"/>
    <w:rsid w:val="00480C97"/>
    <w:rsid w:val="004815E6"/>
    <w:rsid w:val="004817B1"/>
    <w:rsid w:val="0048181E"/>
    <w:rsid w:val="00481882"/>
    <w:rsid w:val="00481A4D"/>
    <w:rsid w:val="00481B0D"/>
    <w:rsid w:val="00482040"/>
    <w:rsid w:val="0048242D"/>
    <w:rsid w:val="00482666"/>
    <w:rsid w:val="004827A1"/>
    <w:rsid w:val="00483A11"/>
    <w:rsid w:val="004843D8"/>
    <w:rsid w:val="004861CF"/>
    <w:rsid w:val="00486616"/>
    <w:rsid w:val="004875E8"/>
    <w:rsid w:val="004915F3"/>
    <w:rsid w:val="004919D9"/>
    <w:rsid w:val="00491C7D"/>
    <w:rsid w:val="00491EC1"/>
    <w:rsid w:val="00492E0A"/>
    <w:rsid w:val="004935C2"/>
    <w:rsid w:val="00493E32"/>
    <w:rsid w:val="004949DF"/>
    <w:rsid w:val="00495863"/>
    <w:rsid w:val="004958A0"/>
    <w:rsid w:val="00496295"/>
    <w:rsid w:val="004966C6"/>
    <w:rsid w:val="00497BA0"/>
    <w:rsid w:val="00497C7C"/>
    <w:rsid w:val="004A0542"/>
    <w:rsid w:val="004A0815"/>
    <w:rsid w:val="004A17B1"/>
    <w:rsid w:val="004A1D10"/>
    <w:rsid w:val="004A1DD7"/>
    <w:rsid w:val="004A239B"/>
    <w:rsid w:val="004A3CE1"/>
    <w:rsid w:val="004A6F10"/>
    <w:rsid w:val="004A7309"/>
    <w:rsid w:val="004A735E"/>
    <w:rsid w:val="004A75F4"/>
    <w:rsid w:val="004B0955"/>
    <w:rsid w:val="004B16BF"/>
    <w:rsid w:val="004B1F04"/>
    <w:rsid w:val="004B6833"/>
    <w:rsid w:val="004B6C9B"/>
    <w:rsid w:val="004B6C9F"/>
    <w:rsid w:val="004B76C7"/>
    <w:rsid w:val="004C0D96"/>
    <w:rsid w:val="004C1630"/>
    <w:rsid w:val="004C1807"/>
    <w:rsid w:val="004C26FC"/>
    <w:rsid w:val="004C282E"/>
    <w:rsid w:val="004C34BD"/>
    <w:rsid w:val="004C4775"/>
    <w:rsid w:val="004C5AA4"/>
    <w:rsid w:val="004C6F02"/>
    <w:rsid w:val="004C70AC"/>
    <w:rsid w:val="004C7DE1"/>
    <w:rsid w:val="004C7F01"/>
    <w:rsid w:val="004D0918"/>
    <w:rsid w:val="004D15D4"/>
    <w:rsid w:val="004D2B37"/>
    <w:rsid w:val="004D2D14"/>
    <w:rsid w:val="004D36F6"/>
    <w:rsid w:val="004D42EA"/>
    <w:rsid w:val="004D4950"/>
    <w:rsid w:val="004D577C"/>
    <w:rsid w:val="004D5BAF"/>
    <w:rsid w:val="004D5D61"/>
    <w:rsid w:val="004D5EE3"/>
    <w:rsid w:val="004D6005"/>
    <w:rsid w:val="004D6020"/>
    <w:rsid w:val="004D6464"/>
    <w:rsid w:val="004D7616"/>
    <w:rsid w:val="004D76D1"/>
    <w:rsid w:val="004E0DE4"/>
    <w:rsid w:val="004E1A46"/>
    <w:rsid w:val="004E2582"/>
    <w:rsid w:val="004E2C9E"/>
    <w:rsid w:val="004E5E13"/>
    <w:rsid w:val="004E70EE"/>
    <w:rsid w:val="004F00E6"/>
    <w:rsid w:val="004F0667"/>
    <w:rsid w:val="004F0F1B"/>
    <w:rsid w:val="004F12EB"/>
    <w:rsid w:val="004F1A3F"/>
    <w:rsid w:val="004F424A"/>
    <w:rsid w:val="004F49F2"/>
    <w:rsid w:val="004F4A9A"/>
    <w:rsid w:val="004F5830"/>
    <w:rsid w:val="004F7150"/>
    <w:rsid w:val="004F7884"/>
    <w:rsid w:val="00500FC2"/>
    <w:rsid w:val="0050159F"/>
    <w:rsid w:val="005029DF"/>
    <w:rsid w:val="0050502D"/>
    <w:rsid w:val="0050533E"/>
    <w:rsid w:val="00505BB0"/>
    <w:rsid w:val="0050657F"/>
    <w:rsid w:val="00507000"/>
    <w:rsid w:val="00510323"/>
    <w:rsid w:val="005114C8"/>
    <w:rsid w:val="0051168E"/>
    <w:rsid w:val="005116CB"/>
    <w:rsid w:val="00511E6B"/>
    <w:rsid w:val="005129E2"/>
    <w:rsid w:val="00512A7C"/>
    <w:rsid w:val="0051396F"/>
    <w:rsid w:val="00513976"/>
    <w:rsid w:val="005158B2"/>
    <w:rsid w:val="00515A70"/>
    <w:rsid w:val="00517F1E"/>
    <w:rsid w:val="00520902"/>
    <w:rsid w:val="00521942"/>
    <w:rsid w:val="005225A8"/>
    <w:rsid w:val="005235DB"/>
    <w:rsid w:val="0052383E"/>
    <w:rsid w:val="00523CC3"/>
    <w:rsid w:val="00524965"/>
    <w:rsid w:val="00524CE5"/>
    <w:rsid w:val="00525108"/>
    <w:rsid w:val="00526E89"/>
    <w:rsid w:val="00527526"/>
    <w:rsid w:val="00530CCB"/>
    <w:rsid w:val="0053230F"/>
    <w:rsid w:val="0053386C"/>
    <w:rsid w:val="0053408E"/>
    <w:rsid w:val="005340C7"/>
    <w:rsid w:val="00534C9B"/>
    <w:rsid w:val="00534F2A"/>
    <w:rsid w:val="005351F7"/>
    <w:rsid w:val="0053559C"/>
    <w:rsid w:val="0053580E"/>
    <w:rsid w:val="005364E4"/>
    <w:rsid w:val="00537399"/>
    <w:rsid w:val="00537728"/>
    <w:rsid w:val="0054070C"/>
    <w:rsid w:val="0054078C"/>
    <w:rsid w:val="00540E4C"/>
    <w:rsid w:val="00541812"/>
    <w:rsid w:val="00541EBD"/>
    <w:rsid w:val="00545C1C"/>
    <w:rsid w:val="00550A2C"/>
    <w:rsid w:val="00551CC5"/>
    <w:rsid w:val="00552D82"/>
    <w:rsid w:val="0055410F"/>
    <w:rsid w:val="005541E8"/>
    <w:rsid w:val="00554744"/>
    <w:rsid w:val="005609D1"/>
    <w:rsid w:val="00561BF1"/>
    <w:rsid w:val="00562C35"/>
    <w:rsid w:val="00562D97"/>
    <w:rsid w:val="005630CA"/>
    <w:rsid w:val="005631E2"/>
    <w:rsid w:val="00563F6E"/>
    <w:rsid w:val="00564252"/>
    <w:rsid w:val="005656DC"/>
    <w:rsid w:val="00566E41"/>
    <w:rsid w:val="00571121"/>
    <w:rsid w:val="0057218B"/>
    <w:rsid w:val="00572195"/>
    <w:rsid w:val="005737E2"/>
    <w:rsid w:val="00573A6A"/>
    <w:rsid w:val="0057445C"/>
    <w:rsid w:val="00574AB6"/>
    <w:rsid w:val="00574EE7"/>
    <w:rsid w:val="00575CDB"/>
    <w:rsid w:val="00576F0B"/>
    <w:rsid w:val="005775DF"/>
    <w:rsid w:val="00580213"/>
    <w:rsid w:val="0058135A"/>
    <w:rsid w:val="00582B25"/>
    <w:rsid w:val="005831E2"/>
    <w:rsid w:val="00584944"/>
    <w:rsid w:val="00584F11"/>
    <w:rsid w:val="00585B7A"/>
    <w:rsid w:val="00585DB5"/>
    <w:rsid w:val="005864E2"/>
    <w:rsid w:val="00587A23"/>
    <w:rsid w:val="00591E56"/>
    <w:rsid w:val="00592219"/>
    <w:rsid w:val="005965BE"/>
    <w:rsid w:val="00596B74"/>
    <w:rsid w:val="00596DD3"/>
    <w:rsid w:val="00596E50"/>
    <w:rsid w:val="00597BF1"/>
    <w:rsid w:val="00597E28"/>
    <w:rsid w:val="005A0F12"/>
    <w:rsid w:val="005A27A3"/>
    <w:rsid w:val="005A2A33"/>
    <w:rsid w:val="005A45F8"/>
    <w:rsid w:val="005A52F0"/>
    <w:rsid w:val="005A66D5"/>
    <w:rsid w:val="005A6DA1"/>
    <w:rsid w:val="005A74D4"/>
    <w:rsid w:val="005A7FD5"/>
    <w:rsid w:val="005B0AEF"/>
    <w:rsid w:val="005B347E"/>
    <w:rsid w:val="005B4661"/>
    <w:rsid w:val="005B53C2"/>
    <w:rsid w:val="005B5C77"/>
    <w:rsid w:val="005B5FFD"/>
    <w:rsid w:val="005B6011"/>
    <w:rsid w:val="005B61CE"/>
    <w:rsid w:val="005B77DD"/>
    <w:rsid w:val="005C00D0"/>
    <w:rsid w:val="005C0886"/>
    <w:rsid w:val="005C0FA4"/>
    <w:rsid w:val="005C24F9"/>
    <w:rsid w:val="005C2D66"/>
    <w:rsid w:val="005C3432"/>
    <w:rsid w:val="005C3C19"/>
    <w:rsid w:val="005C3E19"/>
    <w:rsid w:val="005C4319"/>
    <w:rsid w:val="005C4FF5"/>
    <w:rsid w:val="005C6878"/>
    <w:rsid w:val="005C6B77"/>
    <w:rsid w:val="005C745F"/>
    <w:rsid w:val="005D174E"/>
    <w:rsid w:val="005D1B22"/>
    <w:rsid w:val="005D3A0C"/>
    <w:rsid w:val="005D4352"/>
    <w:rsid w:val="005D5D99"/>
    <w:rsid w:val="005D60D6"/>
    <w:rsid w:val="005D6463"/>
    <w:rsid w:val="005D6D91"/>
    <w:rsid w:val="005D77E0"/>
    <w:rsid w:val="005E01AD"/>
    <w:rsid w:val="005E029A"/>
    <w:rsid w:val="005E053B"/>
    <w:rsid w:val="005E1273"/>
    <w:rsid w:val="005E1603"/>
    <w:rsid w:val="005E1ACB"/>
    <w:rsid w:val="005E2784"/>
    <w:rsid w:val="005E288E"/>
    <w:rsid w:val="005E30A8"/>
    <w:rsid w:val="005F0DEE"/>
    <w:rsid w:val="005F1597"/>
    <w:rsid w:val="005F173F"/>
    <w:rsid w:val="005F29A7"/>
    <w:rsid w:val="005F357A"/>
    <w:rsid w:val="005F3FDE"/>
    <w:rsid w:val="005F5813"/>
    <w:rsid w:val="005F5CFE"/>
    <w:rsid w:val="005F6E8A"/>
    <w:rsid w:val="005F6EB9"/>
    <w:rsid w:val="00602B31"/>
    <w:rsid w:val="006031BB"/>
    <w:rsid w:val="00603C57"/>
    <w:rsid w:val="00603DE8"/>
    <w:rsid w:val="00605D31"/>
    <w:rsid w:val="00605EC8"/>
    <w:rsid w:val="006064DB"/>
    <w:rsid w:val="00606F9E"/>
    <w:rsid w:val="006104C2"/>
    <w:rsid w:val="00611799"/>
    <w:rsid w:val="006117BA"/>
    <w:rsid w:val="00611EB8"/>
    <w:rsid w:val="006167E9"/>
    <w:rsid w:val="006257BD"/>
    <w:rsid w:val="0062603B"/>
    <w:rsid w:val="00626EB7"/>
    <w:rsid w:val="0063001D"/>
    <w:rsid w:val="00630148"/>
    <w:rsid w:val="00630FC8"/>
    <w:rsid w:val="00631209"/>
    <w:rsid w:val="00632C42"/>
    <w:rsid w:val="00634D50"/>
    <w:rsid w:val="006354D5"/>
    <w:rsid w:val="00637112"/>
    <w:rsid w:val="006426BD"/>
    <w:rsid w:val="006436D9"/>
    <w:rsid w:val="00643F06"/>
    <w:rsid w:val="00644E36"/>
    <w:rsid w:val="00645237"/>
    <w:rsid w:val="00645E02"/>
    <w:rsid w:val="00646324"/>
    <w:rsid w:val="006474D4"/>
    <w:rsid w:val="00647910"/>
    <w:rsid w:val="00650967"/>
    <w:rsid w:val="00650B12"/>
    <w:rsid w:val="00651526"/>
    <w:rsid w:val="00651F69"/>
    <w:rsid w:val="006520AA"/>
    <w:rsid w:val="0065382A"/>
    <w:rsid w:val="00653F65"/>
    <w:rsid w:val="006543C4"/>
    <w:rsid w:val="0065494C"/>
    <w:rsid w:val="00656864"/>
    <w:rsid w:val="0065699D"/>
    <w:rsid w:val="00657F00"/>
    <w:rsid w:val="006610E1"/>
    <w:rsid w:val="006615BF"/>
    <w:rsid w:val="00662C2C"/>
    <w:rsid w:val="00663038"/>
    <w:rsid w:val="00664D55"/>
    <w:rsid w:val="00665A1E"/>
    <w:rsid w:val="00665ACB"/>
    <w:rsid w:val="00665E2D"/>
    <w:rsid w:val="00670731"/>
    <w:rsid w:val="00670795"/>
    <w:rsid w:val="0067090B"/>
    <w:rsid w:val="00670B3C"/>
    <w:rsid w:val="00670C05"/>
    <w:rsid w:val="00671394"/>
    <w:rsid w:val="00671C65"/>
    <w:rsid w:val="00671D00"/>
    <w:rsid w:val="006721E8"/>
    <w:rsid w:val="006727E6"/>
    <w:rsid w:val="00672806"/>
    <w:rsid w:val="00673309"/>
    <w:rsid w:val="00674F71"/>
    <w:rsid w:val="00675270"/>
    <w:rsid w:val="006758F7"/>
    <w:rsid w:val="00675B39"/>
    <w:rsid w:val="00683F46"/>
    <w:rsid w:val="00684EF1"/>
    <w:rsid w:val="00686275"/>
    <w:rsid w:val="0068711D"/>
    <w:rsid w:val="00687814"/>
    <w:rsid w:val="00687950"/>
    <w:rsid w:val="00690055"/>
    <w:rsid w:val="00690B49"/>
    <w:rsid w:val="00690C98"/>
    <w:rsid w:val="00691B27"/>
    <w:rsid w:val="006927C9"/>
    <w:rsid w:val="00694DEA"/>
    <w:rsid w:val="00696AED"/>
    <w:rsid w:val="00696F8B"/>
    <w:rsid w:val="00697715"/>
    <w:rsid w:val="00697F3F"/>
    <w:rsid w:val="00697FEA"/>
    <w:rsid w:val="006A489D"/>
    <w:rsid w:val="006A6EAB"/>
    <w:rsid w:val="006B0E29"/>
    <w:rsid w:val="006B15A5"/>
    <w:rsid w:val="006B5244"/>
    <w:rsid w:val="006B59E1"/>
    <w:rsid w:val="006B722B"/>
    <w:rsid w:val="006C0013"/>
    <w:rsid w:val="006C0A5F"/>
    <w:rsid w:val="006C277C"/>
    <w:rsid w:val="006C2A46"/>
    <w:rsid w:val="006C4CF7"/>
    <w:rsid w:val="006C6137"/>
    <w:rsid w:val="006D0713"/>
    <w:rsid w:val="006D0DDF"/>
    <w:rsid w:val="006D1423"/>
    <w:rsid w:val="006D1925"/>
    <w:rsid w:val="006D2BFE"/>
    <w:rsid w:val="006D4704"/>
    <w:rsid w:val="006D6101"/>
    <w:rsid w:val="006D620E"/>
    <w:rsid w:val="006E16C5"/>
    <w:rsid w:val="006E1DA4"/>
    <w:rsid w:val="006E1F7E"/>
    <w:rsid w:val="006E2064"/>
    <w:rsid w:val="006E21BA"/>
    <w:rsid w:val="006E3490"/>
    <w:rsid w:val="006E3A9A"/>
    <w:rsid w:val="006E42CE"/>
    <w:rsid w:val="006E4F4B"/>
    <w:rsid w:val="006E5044"/>
    <w:rsid w:val="006E5AD6"/>
    <w:rsid w:val="006E5B89"/>
    <w:rsid w:val="006E7152"/>
    <w:rsid w:val="006F09FC"/>
    <w:rsid w:val="006F16FD"/>
    <w:rsid w:val="006F1850"/>
    <w:rsid w:val="006F2A20"/>
    <w:rsid w:val="006F3228"/>
    <w:rsid w:val="006F4957"/>
    <w:rsid w:val="006F5542"/>
    <w:rsid w:val="006F5967"/>
    <w:rsid w:val="006F75F2"/>
    <w:rsid w:val="006F780D"/>
    <w:rsid w:val="006F7989"/>
    <w:rsid w:val="00701566"/>
    <w:rsid w:val="0070213C"/>
    <w:rsid w:val="007035CE"/>
    <w:rsid w:val="007051EE"/>
    <w:rsid w:val="00705F8B"/>
    <w:rsid w:val="007063C6"/>
    <w:rsid w:val="00712417"/>
    <w:rsid w:val="00713107"/>
    <w:rsid w:val="00720677"/>
    <w:rsid w:val="00720A28"/>
    <w:rsid w:val="00720C97"/>
    <w:rsid w:val="0072115C"/>
    <w:rsid w:val="00721308"/>
    <w:rsid w:val="00722813"/>
    <w:rsid w:val="00723234"/>
    <w:rsid w:val="00723447"/>
    <w:rsid w:val="00723CB4"/>
    <w:rsid w:val="007248D7"/>
    <w:rsid w:val="00724ABB"/>
    <w:rsid w:val="00724DFC"/>
    <w:rsid w:val="00725296"/>
    <w:rsid w:val="0072615A"/>
    <w:rsid w:val="007275BF"/>
    <w:rsid w:val="00730862"/>
    <w:rsid w:val="007308D7"/>
    <w:rsid w:val="00730C0E"/>
    <w:rsid w:val="00730E5B"/>
    <w:rsid w:val="0073410F"/>
    <w:rsid w:val="0073466D"/>
    <w:rsid w:val="007346BC"/>
    <w:rsid w:val="007347B8"/>
    <w:rsid w:val="00734E49"/>
    <w:rsid w:val="007353DB"/>
    <w:rsid w:val="0073547A"/>
    <w:rsid w:val="007361F4"/>
    <w:rsid w:val="00737502"/>
    <w:rsid w:val="007403AC"/>
    <w:rsid w:val="00743D24"/>
    <w:rsid w:val="007443D5"/>
    <w:rsid w:val="00746245"/>
    <w:rsid w:val="0074631C"/>
    <w:rsid w:val="0075011A"/>
    <w:rsid w:val="00753272"/>
    <w:rsid w:val="00753C73"/>
    <w:rsid w:val="00753D94"/>
    <w:rsid w:val="00753EB0"/>
    <w:rsid w:val="00754431"/>
    <w:rsid w:val="007553F7"/>
    <w:rsid w:val="00757851"/>
    <w:rsid w:val="007579F9"/>
    <w:rsid w:val="00757BF0"/>
    <w:rsid w:val="00760377"/>
    <w:rsid w:val="00762A2E"/>
    <w:rsid w:val="00762D03"/>
    <w:rsid w:val="00764DF1"/>
    <w:rsid w:val="007650CC"/>
    <w:rsid w:val="0076550C"/>
    <w:rsid w:val="00765C5B"/>
    <w:rsid w:val="00765D45"/>
    <w:rsid w:val="007712C5"/>
    <w:rsid w:val="0077324B"/>
    <w:rsid w:val="00773B0C"/>
    <w:rsid w:val="00774537"/>
    <w:rsid w:val="007750AC"/>
    <w:rsid w:val="00775377"/>
    <w:rsid w:val="007754BC"/>
    <w:rsid w:val="0077550F"/>
    <w:rsid w:val="00775EA7"/>
    <w:rsid w:val="00775FC5"/>
    <w:rsid w:val="00776FCF"/>
    <w:rsid w:val="00777287"/>
    <w:rsid w:val="00780197"/>
    <w:rsid w:val="00780B40"/>
    <w:rsid w:val="00781588"/>
    <w:rsid w:val="007817D1"/>
    <w:rsid w:val="0078201B"/>
    <w:rsid w:val="00782028"/>
    <w:rsid w:val="00783ECC"/>
    <w:rsid w:val="00784289"/>
    <w:rsid w:val="007848F8"/>
    <w:rsid w:val="00784A2B"/>
    <w:rsid w:val="00784D0A"/>
    <w:rsid w:val="007850D7"/>
    <w:rsid w:val="00786193"/>
    <w:rsid w:val="0078641A"/>
    <w:rsid w:val="00787159"/>
    <w:rsid w:val="007874A2"/>
    <w:rsid w:val="0079007B"/>
    <w:rsid w:val="00790B3E"/>
    <w:rsid w:val="00790D4A"/>
    <w:rsid w:val="00791ED3"/>
    <w:rsid w:val="00792D15"/>
    <w:rsid w:val="007930E2"/>
    <w:rsid w:val="007935CC"/>
    <w:rsid w:val="00794BFC"/>
    <w:rsid w:val="007974AE"/>
    <w:rsid w:val="007975F5"/>
    <w:rsid w:val="007A0257"/>
    <w:rsid w:val="007A07BF"/>
    <w:rsid w:val="007A1A93"/>
    <w:rsid w:val="007A394D"/>
    <w:rsid w:val="007A455B"/>
    <w:rsid w:val="007A4B3A"/>
    <w:rsid w:val="007A62BA"/>
    <w:rsid w:val="007A65C2"/>
    <w:rsid w:val="007A73E6"/>
    <w:rsid w:val="007B10BC"/>
    <w:rsid w:val="007B183A"/>
    <w:rsid w:val="007B1929"/>
    <w:rsid w:val="007B2C83"/>
    <w:rsid w:val="007B4A56"/>
    <w:rsid w:val="007B4F6E"/>
    <w:rsid w:val="007B54BA"/>
    <w:rsid w:val="007B5BBF"/>
    <w:rsid w:val="007B6420"/>
    <w:rsid w:val="007B6B63"/>
    <w:rsid w:val="007B78CD"/>
    <w:rsid w:val="007B7E16"/>
    <w:rsid w:val="007C1721"/>
    <w:rsid w:val="007C22AA"/>
    <w:rsid w:val="007C5E06"/>
    <w:rsid w:val="007C64C9"/>
    <w:rsid w:val="007C663E"/>
    <w:rsid w:val="007C6806"/>
    <w:rsid w:val="007C6BA8"/>
    <w:rsid w:val="007C6BD2"/>
    <w:rsid w:val="007C70E8"/>
    <w:rsid w:val="007C748C"/>
    <w:rsid w:val="007D1E64"/>
    <w:rsid w:val="007D28C1"/>
    <w:rsid w:val="007D3535"/>
    <w:rsid w:val="007D40BF"/>
    <w:rsid w:val="007D559D"/>
    <w:rsid w:val="007D5623"/>
    <w:rsid w:val="007D60C2"/>
    <w:rsid w:val="007E20E3"/>
    <w:rsid w:val="007E35B2"/>
    <w:rsid w:val="007E3705"/>
    <w:rsid w:val="007E3894"/>
    <w:rsid w:val="007E3FF1"/>
    <w:rsid w:val="007E43CC"/>
    <w:rsid w:val="007E5770"/>
    <w:rsid w:val="007E632C"/>
    <w:rsid w:val="007E641B"/>
    <w:rsid w:val="007E6E09"/>
    <w:rsid w:val="007E714B"/>
    <w:rsid w:val="007E7D7A"/>
    <w:rsid w:val="007F019A"/>
    <w:rsid w:val="007F0CBB"/>
    <w:rsid w:val="007F0F32"/>
    <w:rsid w:val="007F11EA"/>
    <w:rsid w:val="007F191B"/>
    <w:rsid w:val="007F282F"/>
    <w:rsid w:val="007F3982"/>
    <w:rsid w:val="007F626D"/>
    <w:rsid w:val="007F679A"/>
    <w:rsid w:val="007F71DD"/>
    <w:rsid w:val="007F7DCC"/>
    <w:rsid w:val="008010BA"/>
    <w:rsid w:val="00802074"/>
    <w:rsid w:val="00803DA8"/>
    <w:rsid w:val="0080434D"/>
    <w:rsid w:val="0080519E"/>
    <w:rsid w:val="00810D7D"/>
    <w:rsid w:val="0081461E"/>
    <w:rsid w:val="008163EB"/>
    <w:rsid w:val="00817684"/>
    <w:rsid w:val="00817BB1"/>
    <w:rsid w:val="00821F21"/>
    <w:rsid w:val="00823205"/>
    <w:rsid w:val="00824168"/>
    <w:rsid w:val="00825818"/>
    <w:rsid w:val="008268DE"/>
    <w:rsid w:val="008273BC"/>
    <w:rsid w:val="00827874"/>
    <w:rsid w:val="00830AE5"/>
    <w:rsid w:val="00830DC2"/>
    <w:rsid w:val="00830F5C"/>
    <w:rsid w:val="0083142A"/>
    <w:rsid w:val="008335A1"/>
    <w:rsid w:val="008336E2"/>
    <w:rsid w:val="008341C8"/>
    <w:rsid w:val="00834413"/>
    <w:rsid w:val="0083490C"/>
    <w:rsid w:val="00834935"/>
    <w:rsid w:val="00834CD2"/>
    <w:rsid w:val="00834F32"/>
    <w:rsid w:val="00835F64"/>
    <w:rsid w:val="008403AF"/>
    <w:rsid w:val="0084147D"/>
    <w:rsid w:val="008414D9"/>
    <w:rsid w:val="00841682"/>
    <w:rsid w:val="00841B30"/>
    <w:rsid w:val="00842E0D"/>
    <w:rsid w:val="00842FB9"/>
    <w:rsid w:val="0084335C"/>
    <w:rsid w:val="00846013"/>
    <w:rsid w:val="00850178"/>
    <w:rsid w:val="00851B91"/>
    <w:rsid w:val="008521F5"/>
    <w:rsid w:val="00852A0B"/>
    <w:rsid w:val="0085399A"/>
    <w:rsid w:val="008543BD"/>
    <w:rsid w:val="00854E15"/>
    <w:rsid w:val="0085618A"/>
    <w:rsid w:val="008600F8"/>
    <w:rsid w:val="0086016D"/>
    <w:rsid w:val="00860650"/>
    <w:rsid w:val="00860888"/>
    <w:rsid w:val="00860EA5"/>
    <w:rsid w:val="008620E8"/>
    <w:rsid w:val="00862388"/>
    <w:rsid w:val="00862ADF"/>
    <w:rsid w:val="008636DE"/>
    <w:rsid w:val="00863F16"/>
    <w:rsid w:val="008641EB"/>
    <w:rsid w:val="00864A63"/>
    <w:rsid w:val="00864BEE"/>
    <w:rsid w:val="00865416"/>
    <w:rsid w:val="0086562D"/>
    <w:rsid w:val="0086639B"/>
    <w:rsid w:val="008665D3"/>
    <w:rsid w:val="008670CA"/>
    <w:rsid w:val="0086752B"/>
    <w:rsid w:val="00867D71"/>
    <w:rsid w:val="00871C98"/>
    <w:rsid w:val="00871FF2"/>
    <w:rsid w:val="008729E6"/>
    <w:rsid w:val="008738AC"/>
    <w:rsid w:val="00873D43"/>
    <w:rsid w:val="008741CA"/>
    <w:rsid w:val="0087462F"/>
    <w:rsid w:val="00874D3A"/>
    <w:rsid w:val="0087547C"/>
    <w:rsid w:val="0087613F"/>
    <w:rsid w:val="008761A0"/>
    <w:rsid w:val="00876E02"/>
    <w:rsid w:val="0087716E"/>
    <w:rsid w:val="008772A5"/>
    <w:rsid w:val="008778A5"/>
    <w:rsid w:val="00880253"/>
    <w:rsid w:val="0088175B"/>
    <w:rsid w:val="00884072"/>
    <w:rsid w:val="00885BE3"/>
    <w:rsid w:val="00885EDB"/>
    <w:rsid w:val="0088663A"/>
    <w:rsid w:val="00886F19"/>
    <w:rsid w:val="008909BC"/>
    <w:rsid w:val="00890DBD"/>
    <w:rsid w:val="00891C64"/>
    <w:rsid w:val="00892852"/>
    <w:rsid w:val="00894292"/>
    <w:rsid w:val="00895675"/>
    <w:rsid w:val="00895B50"/>
    <w:rsid w:val="00895C49"/>
    <w:rsid w:val="008960C1"/>
    <w:rsid w:val="008968B5"/>
    <w:rsid w:val="00896E23"/>
    <w:rsid w:val="00896F4B"/>
    <w:rsid w:val="0089731F"/>
    <w:rsid w:val="008A1AD4"/>
    <w:rsid w:val="008A2A13"/>
    <w:rsid w:val="008A2ADB"/>
    <w:rsid w:val="008A2D85"/>
    <w:rsid w:val="008A30CE"/>
    <w:rsid w:val="008A34A9"/>
    <w:rsid w:val="008A3816"/>
    <w:rsid w:val="008A4898"/>
    <w:rsid w:val="008A4BC6"/>
    <w:rsid w:val="008A608E"/>
    <w:rsid w:val="008A6763"/>
    <w:rsid w:val="008A708B"/>
    <w:rsid w:val="008B1AD4"/>
    <w:rsid w:val="008B2F20"/>
    <w:rsid w:val="008B4231"/>
    <w:rsid w:val="008B4CEF"/>
    <w:rsid w:val="008B5F12"/>
    <w:rsid w:val="008B64DB"/>
    <w:rsid w:val="008B6947"/>
    <w:rsid w:val="008B6BC3"/>
    <w:rsid w:val="008B6E4A"/>
    <w:rsid w:val="008C07F8"/>
    <w:rsid w:val="008C1BA5"/>
    <w:rsid w:val="008C21E0"/>
    <w:rsid w:val="008C2C9C"/>
    <w:rsid w:val="008C3D43"/>
    <w:rsid w:val="008C3EAC"/>
    <w:rsid w:val="008C768A"/>
    <w:rsid w:val="008D05E8"/>
    <w:rsid w:val="008D0C85"/>
    <w:rsid w:val="008D1F0D"/>
    <w:rsid w:val="008D1FFA"/>
    <w:rsid w:val="008D2531"/>
    <w:rsid w:val="008D2DF8"/>
    <w:rsid w:val="008D33FB"/>
    <w:rsid w:val="008D34D6"/>
    <w:rsid w:val="008D41F0"/>
    <w:rsid w:val="008D4940"/>
    <w:rsid w:val="008D52B9"/>
    <w:rsid w:val="008D6D83"/>
    <w:rsid w:val="008D7282"/>
    <w:rsid w:val="008D7E1B"/>
    <w:rsid w:val="008E0CE6"/>
    <w:rsid w:val="008E4075"/>
    <w:rsid w:val="008E4A99"/>
    <w:rsid w:val="008E5CD1"/>
    <w:rsid w:val="008E654F"/>
    <w:rsid w:val="008E6EDC"/>
    <w:rsid w:val="008F03F0"/>
    <w:rsid w:val="008F0766"/>
    <w:rsid w:val="008F1006"/>
    <w:rsid w:val="008F1B26"/>
    <w:rsid w:val="008F207F"/>
    <w:rsid w:val="008F3770"/>
    <w:rsid w:val="008F47A0"/>
    <w:rsid w:val="00901038"/>
    <w:rsid w:val="0090211C"/>
    <w:rsid w:val="00903046"/>
    <w:rsid w:val="00904D4D"/>
    <w:rsid w:val="009054E8"/>
    <w:rsid w:val="009057A3"/>
    <w:rsid w:val="00906939"/>
    <w:rsid w:val="00907A36"/>
    <w:rsid w:val="0091280F"/>
    <w:rsid w:val="00912B6D"/>
    <w:rsid w:val="00912EDA"/>
    <w:rsid w:val="009130CC"/>
    <w:rsid w:val="00914975"/>
    <w:rsid w:val="00917211"/>
    <w:rsid w:val="00921419"/>
    <w:rsid w:val="00922AC6"/>
    <w:rsid w:val="0092399E"/>
    <w:rsid w:val="0092432B"/>
    <w:rsid w:val="009251B0"/>
    <w:rsid w:val="009300A7"/>
    <w:rsid w:val="00930E0B"/>
    <w:rsid w:val="00930EA0"/>
    <w:rsid w:val="0093103E"/>
    <w:rsid w:val="0093247B"/>
    <w:rsid w:val="009336FF"/>
    <w:rsid w:val="00933873"/>
    <w:rsid w:val="00933A00"/>
    <w:rsid w:val="00934677"/>
    <w:rsid w:val="00934904"/>
    <w:rsid w:val="009349D5"/>
    <w:rsid w:val="00935996"/>
    <w:rsid w:val="00937E03"/>
    <w:rsid w:val="009413C7"/>
    <w:rsid w:val="009413E2"/>
    <w:rsid w:val="00942A2F"/>
    <w:rsid w:val="00942EDD"/>
    <w:rsid w:val="00945724"/>
    <w:rsid w:val="009466A1"/>
    <w:rsid w:val="009475D4"/>
    <w:rsid w:val="00947DAF"/>
    <w:rsid w:val="00950B9E"/>
    <w:rsid w:val="00950D12"/>
    <w:rsid w:val="00951255"/>
    <w:rsid w:val="00952B18"/>
    <w:rsid w:val="00952D76"/>
    <w:rsid w:val="00952E97"/>
    <w:rsid w:val="00954659"/>
    <w:rsid w:val="009547EB"/>
    <w:rsid w:val="009549AF"/>
    <w:rsid w:val="0095788C"/>
    <w:rsid w:val="00960AEB"/>
    <w:rsid w:val="0096416D"/>
    <w:rsid w:val="00964831"/>
    <w:rsid w:val="00965D11"/>
    <w:rsid w:val="00966318"/>
    <w:rsid w:val="00966441"/>
    <w:rsid w:val="009667AF"/>
    <w:rsid w:val="009678A0"/>
    <w:rsid w:val="00970020"/>
    <w:rsid w:val="00971931"/>
    <w:rsid w:val="00972BED"/>
    <w:rsid w:val="00972EB2"/>
    <w:rsid w:val="00972F21"/>
    <w:rsid w:val="0097324F"/>
    <w:rsid w:val="00973CF6"/>
    <w:rsid w:val="009750BD"/>
    <w:rsid w:val="0097561C"/>
    <w:rsid w:val="00975D0D"/>
    <w:rsid w:val="00976628"/>
    <w:rsid w:val="00976D8C"/>
    <w:rsid w:val="00977A62"/>
    <w:rsid w:val="00980616"/>
    <w:rsid w:val="009809F6"/>
    <w:rsid w:val="00980EEE"/>
    <w:rsid w:val="00981222"/>
    <w:rsid w:val="009819F7"/>
    <w:rsid w:val="00981D02"/>
    <w:rsid w:val="00983E06"/>
    <w:rsid w:val="009848C4"/>
    <w:rsid w:val="00990100"/>
    <w:rsid w:val="00990F57"/>
    <w:rsid w:val="00992FC6"/>
    <w:rsid w:val="0099392F"/>
    <w:rsid w:val="00995170"/>
    <w:rsid w:val="009A063F"/>
    <w:rsid w:val="009A0CBF"/>
    <w:rsid w:val="009A0FBD"/>
    <w:rsid w:val="009A1EE7"/>
    <w:rsid w:val="009A29FA"/>
    <w:rsid w:val="009A4A40"/>
    <w:rsid w:val="009A5418"/>
    <w:rsid w:val="009A5F9D"/>
    <w:rsid w:val="009B06A0"/>
    <w:rsid w:val="009B0B85"/>
    <w:rsid w:val="009B0C53"/>
    <w:rsid w:val="009B0EC9"/>
    <w:rsid w:val="009B2141"/>
    <w:rsid w:val="009B24A3"/>
    <w:rsid w:val="009B2D6F"/>
    <w:rsid w:val="009B39F0"/>
    <w:rsid w:val="009B63C8"/>
    <w:rsid w:val="009B6861"/>
    <w:rsid w:val="009B6966"/>
    <w:rsid w:val="009B6CFA"/>
    <w:rsid w:val="009B6DB6"/>
    <w:rsid w:val="009B7976"/>
    <w:rsid w:val="009B7C13"/>
    <w:rsid w:val="009C0C5D"/>
    <w:rsid w:val="009C100F"/>
    <w:rsid w:val="009C11CD"/>
    <w:rsid w:val="009C1349"/>
    <w:rsid w:val="009C36E0"/>
    <w:rsid w:val="009C45CB"/>
    <w:rsid w:val="009C5079"/>
    <w:rsid w:val="009C51EA"/>
    <w:rsid w:val="009C54AE"/>
    <w:rsid w:val="009C57EE"/>
    <w:rsid w:val="009C5BB4"/>
    <w:rsid w:val="009C6BB3"/>
    <w:rsid w:val="009C7F37"/>
    <w:rsid w:val="009D058D"/>
    <w:rsid w:val="009D1B19"/>
    <w:rsid w:val="009D1FB7"/>
    <w:rsid w:val="009D24A4"/>
    <w:rsid w:val="009D2BB7"/>
    <w:rsid w:val="009D3CD6"/>
    <w:rsid w:val="009D48E0"/>
    <w:rsid w:val="009D49B2"/>
    <w:rsid w:val="009D4AE2"/>
    <w:rsid w:val="009D50B9"/>
    <w:rsid w:val="009D5D6F"/>
    <w:rsid w:val="009D6C17"/>
    <w:rsid w:val="009D6E43"/>
    <w:rsid w:val="009D6FB2"/>
    <w:rsid w:val="009D71B6"/>
    <w:rsid w:val="009E11C2"/>
    <w:rsid w:val="009E22A8"/>
    <w:rsid w:val="009E254A"/>
    <w:rsid w:val="009E3859"/>
    <w:rsid w:val="009E5769"/>
    <w:rsid w:val="009E6872"/>
    <w:rsid w:val="009E7BD2"/>
    <w:rsid w:val="009F3F11"/>
    <w:rsid w:val="009F4A1D"/>
    <w:rsid w:val="009F5B59"/>
    <w:rsid w:val="009F6D9A"/>
    <w:rsid w:val="009F770E"/>
    <w:rsid w:val="009F7BAC"/>
    <w:rsid w:val="00A00211"/>
    <w:rsid w:val="00A0063E"/>
    <w:rsid w:val="00A00F64"/>
    <w:rsid w:val="00A02ACD"/>
    <w:rsid w:val="00A04158"/>
    <w:rsid w:val="00A06488"/>
    <w:rsid w:val="00A10AD8"/>
    <w:rsid w:val="00A10C06"/>
    <w:rsid w:val="00A1157B"/>
    <w:rsid w:val="00A11A44"/>
    <w:rsid w:val="00A142E3"/>
    <w:rsid w:val="00A14AD7"/>
    <w:rsid w:val="00A14C4F"/>
    <w:rsid w:val="00A15E21"/>
    <w:rsid w:val="00A16DE6"/>
    <w:rsid w:val="00A2058A"/>
    <w:rsid w:val="00A213A7"/>
    <w:rsid w:val="00A21878"/>
    <w:rsid w:val="00A21E6D"/>
    <w:rsid w:val="00A22481"/>
    <w:rsid w:val="00A244FB"/>
    <w:rsid w:val="00A263DE"/>
    <w:rsid w:val="00A30552"/>
    <w:rsid w:val="00A30B0E"/>
    <w:rsid w:val="00A30FBE"/>
    <w:rsid w:val="00A31B81"/>
    <w:rsid w:val="00A32603"/>
    <w:rsid w:val="00A32F7C"/>
    <w:rsid w:val="00A340EF"/>
    <w:rsid w:val="00A342E7"/>
    <w:rsid w:val="00A34910"/>
    <w:rsid w:val="00A3670F"/>
    <w:rsid w:val="00A37186"/>
    <w:rsid w:val="00A419A3"/>
    <w:rsid w:val="00A41F14"/>
    <w:rsid w:val="00A434FA"/>
    <w:rsid w:val="00A446AE"/>
    <w:rsid w:val="00A44876"/>
    <w:rsid w:val="00A45094"/>
    <w:rsid w:val="00A4655A"/>
    <w:rsid w:val="00A473BB"/>
    <w:rsid w:val="00A47951"/>
    <w:rsid w:val="00A51577"/>
    <w:rsid w:val="00A52944"/>
    <w:rsid w:val="00A52BAB"/>
    <w:rsid w:val="00A53882"/>
    <w:rsid w:val="00A53BD9"/>
    <w:rsid w:val="00A55296"/>
    <w:rsid w:val="00A56131"/>
    <w:rsid w:val="00A5759A"/>
    <w:rsid w:val="00A576BF"/>
    <w:rsid w:val="00A57BE5"/>
    <w:rsid w:val="00A60FCA"/>
    <w:rsid w:val="00A61253"/>
    <w:rsid w:val="00A61CD1"/>
    <w:rsid w:val="00A63823"/>
    <w:rsid w:val="00A6402E"/>
    <w:rsid w:val="00A6517A"/>
    <w:rsid w:val="00A67143"/>
    <w:rsid w:val="00A67AB8"/>
    <w:rsid w:val="00A704D3"/>
    <w:rsid w:val="00A707F7"/>
    <w:rsid w:val="00A71DFE"/>
    <w:rsid w:val="00A74CE3"/>
    <w:rsid w:val="00A75320"/>
    <w:rsid w:val="00A75322"/>
    <w:rsid w:val="00A75979"/>
    <w:rsid w:val="00A806F1"/>
    <w:rsid w:val="00A82148"/>
    <w:rsid w:val="00A82859"/>
    <w:rsid w:val="00A83F34"/>
    <w:rsid w:val="00A8611F"/>
    <w:rsid w:val="00A8648D"/>
    <w:rsid w:val="00A86BE0"/>
    <w:rsid w:val="00A87632"/>
    <w:rsid w:val="00A87ADE"/>
    <w:rsid w:val="00A903DF"/>
    <w:rsid w:val="00A91724"/>
    <w:rsid w:val="00A9187A"/>
    <w:rsid w:val="00A91924"/>
    <w:rsid w:val="00A92C00"/>
    <w:rsid w:val="00A94A05"/>
    <w:rsid w:val="00A955C8"/>
    <w:rsid w:val="00A9575E"/>
    <w:rsid w:val="00A95D30"/>
    <w:rsid w:val="00A96099"/>
    <w:rsid w:val="00A97C9D"/>
    <w:rsid w:val="00AA0B64"/>
    <w:rsid w:val="00AA1443"/>
    <w:rsid w:val="00AA17A1"/>
    <w:rsid w:val="00AA201C"/>
    <w:rsid w:val="00AA32CE"/>
    <w:rsid w:val="00AA3941"/>
    <w:rsid w:val="00AA44DF"/>
    <w:rsid w:val="00AA4C57"/>
    <w:rsid w:val="00AA56C0"/>
    <w:rsid w:val="00AB09D3"/>
    <w:rsid w:val="00AB455E"/>
    <w:rsid w:val="00AB5E62"/>
    <w:rsid w:val="00AB6B08"/>
    <w:rsid w:val="00AB7046"/>
    <w:rsid w:val="00AB7FC8"/>
    <w:rsid w:val="00AC196F"/>
    <w:rsid w:val="00AC23BC"/>
    <w:rsid w:val="00AC2F28"/>
    <w:rsid w:val="00AC5F69"/>
    <w:rsid w:val="00AC648A"/>
    <w:rsid w:val="00AC6FF6"/>
    <w:rsid w:val="00AD0779"/>
    <w:rsid w:val="00AD0884"/>
    <w:rsid w:val="00AD19E3"/>
    <w:rsid w:val="00AD24E2"/>
    <w:rsid w:val="00AD2C75"/>
    <w:rsid w:val="00AD38C1"/>
    <w:rsid w:val="00AD3F91"/>
    <w:rsid w:val="00AD457B"/>
    <w:rsid w:val="00AD4604"/>
    <w:rsid w:val="00AE1FB2"/>
    <w:rsid w:val="00AE41A3"/>
    <w:rsid w:val="00AE4ED1"/>
    <w:rsid w:val="00AE543F"/>
    <w:rsid w:val="00AE5FDF"/>
    <w:rsid w:val="00AE614E"/>
    <w:rsid w:val="00AE6619"/>
    <w:rsid w:val="00AE6666"/>
    <w:rsid w:val="00AE68F3"/>
    <w:rsid w:val="00AE6A38"/>
    <w:rsid w:val="00AE6B84"/>
    <w:rsid w:val="00AE6BA3"/>
    <w:rsid w:val="00AE70D5"/>
    <w:rsid w:val="00AE7441"/>
    <w:rsid w:val="00AE7649"/>
    <w:rsid w:val="00AF06F8"/>
    <w:rsid w:val="00AF131D"/>
    <w:rsid w:val="00AF1730"/>
    <w:rsid w:val="00AF1AC7"/>
    <w:rsid w:val="00AF1E72"/>
    <w:rsid w:val="00AF2C97"/>
    <w:rsid w:val="00AF4178"/>
    <w:rsid w:val="00AF478F"/>
    <w:rsid w:val="00AF5E43"/>
    <w:rsid w:val="00AF6341"/>
    <w:rsid w:val="00B00E54"/>
    <w:rsid w:val="00B01CEF"/>
    <w:rsid w:val="00B03345"/>
    <w:rsid w:val="00B0465A"/>
    <w:rsid w:val="00B051DB"/>
    <w:rsid w:val="00B052DE"/>
    <w:rsid w:val="00B113AF"/>
    <w:rsid w:val="00B1169E"/>
    <w:rsid w:val="00B121E1"/>
    <w:rsid w:val="00B12C24"/>
    <w:rsid w:val="00B1420A"/>
    <w:rsid w:val="00B14DCA"/>
    <w:rsid w:val="00B15012"/>
    <w:rsid w:val="00B15D32"/>
    <w:rsid w:val="00B16381"/>
    <w:rsid w:val="00B176E0"/>
    <w:rsid w:val="00B202DD"/>
    <w:rsid w:val="00B21EAF"/>
    <w:rsid w:val="00B222A1"/>
    <w:rsid w:val="00B22A34"/>
    <w:rsid w:val="00B23697"/>
    <w:rsid w:val="00B23A8C"/>
    <w:rsid w:val="00B24294"/>
    <w:rsid w:val="00B24944"/>
    <w:rsid w:val="00B25B0B"/>
    <w:rsid w:val="00B26438"/>
    <w:rsid w:val="00B312C3"/>
    <w:rsid w:val="00B315EF"/>
    <w:rsid w:val="00B333B3"/>
    <w:rsid w:val="00B35396"/>
    <w:rsid w:val="00B35EB2"/>
    <w:rsid w:val="00B36C22"/>
    <w:rsid w:val="00B36F0D"/>
    <w:rsid w:val="00B37028"/>
    <w:rsid w:val="00B37782"/>
    <w:rsid w:val="00B410D8"/>
    <w:rsid w:val="00B41EF2"/>
    <w:rsid w:val="00B420BE"/>
    <w:rsid w:val="00B42D6E"/>
    <w:rsid w:val="00B43146"/>
    <w:rsid w:val="00B44748"/>
    <w:rsid w:val="00B45009"/>
    <w:rsid w:val="00B457B3"/>
    <w:rsid w:val="00B513A6"/>
    <w:rsid w:val="00B5227D"/>
    <w:rsid w:val="00B52DDC"/>
    <w:rsid w:val="00B52E14"/>
    <w:rsid w:val="00B542F7"/>
    <w:rsid w:val="00B54AF4"/>
    <w:rsid w:val="00B54F28"/>
    <w:rsid w:val="00B55B94"/>
    <w:rsid w:val="00B55E58"/>
    <w:rsid w:val="00B56D76"/>
    <w:rsid w:val="00B57503"/>
    <w:rsid w:val="00B57C0B"/>
    <w:rsid w:val="00B605A8"/>
    <w:rsid w:val="00B61CEB"/>
    <w:rsid w:val="00B65B6D"/>
    <w:rsid w:val="00B65C19"/>
    <w:rsid w:val="00B65D09"/>
    <w:rsid w:val="00B663FD"/>
    <w:rsid w:val="00B66AC9"/>
    <w:rsid w:val="00B66F94"/>
    <w:rsid w:val="00B703CA"/>
    <w:rsid w:val="00B70614"/>
    <w:rsid w:val="00B719DE"/>
    <w:rsid w:val="00B71FEC"/>
    <w:rsid w:val="00B72D87"/>
    <w:rsid w:val="00B74663"/>
    <w:rsid w:val="00B75800"/>
    <w:rsid w:val="00B7768E"/>
    <w:rsid w:val="00B80B44"/>
    <w:rsid w:val="00B836E3"/>
    <w:rsid w:val="00B85214"/>
    <w:rsid w:val="00B8623F"/>
    <w:rsid w:val="00B87534"/>
    <w:rsid w:val="00B878C2"/>
    <w:rsid w:val="00B87B80"/>
    <w:rsid w:val="00B90C72"/>
    <w:rsid w:val="00B910DD"/>
    <w:rsid w:val="00B91560"/>
    <w:rsid w:val="00B9189D"/>
    <w:rsid w:val="00B937C8"/>
    <w:rsid w:val="00B94030"/>
    <w:rsid w:val="00B95732"/>
    <w:rsid w:val="00B95E10"/>
    <w:rsid w:val="00B95F22"/>
    <w:rsid w:val="00B96B50"/>
    <w:rsid w:val="00B96DB5"/>
    <w:rsid w:val="00B97CBB"/>
    <w:rsid w:val="00BA0328"/>
    <w:rsid w:val="00BA04B4"/>
    <w:rsid w:val="00BA1F70"/>
    <w:rsid w:val="00BA1FF2"/>
    <w:rsid w:val="00BA28A8"/>
    <w:rsid w:val="00BA2F63"/>
    <w:rsid w:val="00BA3A8C"/>
    <w:rsid w:val="00BA4246"/>
    <w:rsid w:val="00BA5119"/>
    <w:rsid w:val="00BA5A31"/>
    <w:rsid w:val="00BA5D8A"/>
    <w:rsid w:val="00BB01B1"/>
    <w:rsid w:val="00BB1102"/>
    <w:rsid w:val="00BB32F2"/>
    <w:rsid w:val="00BB5093"/>
    <w:rsid w:val="00BB5F28"/>
    <w:rsid w:val="00BB7251"/>
    <w:rsid w:val="00BB78CF"/>
    <w:rsid w:val="00BB7D23"/>
    <w:rsid w:val="00BC04AD"/>
    <w:rsid w:val="00BC0ABD"/>
    <w:rsid w:val="00BC0AF8"/>
    <w:rsid w:val="00BC1EA0"/>
    <w:rsid w:val="00BC32F0"/>
    <w:rsid w:val="00BC42FC"/>
    <w:rsid w:val="00BC45CC"/>
    <w:rsid w:val="00BC79C2"/>
    <w:rsid w:val="00BD0FC9"/>
    <w:rsid w:val="00BD1959"/>
    <w:rsid w:val="00BD1B83"/>
    <w:rsid w:val="00BD1DD2"/>
    <w:rsid w:val="00BD2A6C"/>
    <w:rsid w:val="00BD2F83"/>
    <w:rsid w:val="00BD4262"/>
    <w:rsid w:val="00BD4843"/>
    <w:rsid w:val="00BD4A53"/>
    <w:rsid w:val="00BD52DC"/>
    <w:rsid w:val="00BD70DB"/>
    <w:rsid w:val="00BE0A1B"/>
    <w:rsid w:val="00BE190F"/>
    <w:rsid w:val="00BE2CA2"/>
    <w:rsid w:val="00BE2F76"/>
    <w:rsid w:val="00BE3760"/>
    <w:rsid w:val="00BE3D7F"/>
    <w:rsid w:val="00BE3F06"/>
    <w:rsid w:val="00BE4032"/>
    <w:rsid w:val="00BE5A4A"/>
    <w:rsid w:val="00BE6F1F"/>
    <w:rsid w:val="00BE72C6"/>
    <w:rsid w:val="00BE7519"/>
    <w:rsid w:val="00BE7748"/>
    <w:rsid w:val="00BF052E"/>
    <w:rsid w:val="00BF1607"/>
    <w:rsid w:val="00BF2110"/>
    <w:rsid w:val="00BF510B"/>
    <w:rsid w:val="00BF7554"/>
    <w:rsid w:val="00BF797E"/>
    <w:rsid w:val="00C00AC8"/>
    <w:rsid w:val="00C01B4A"/>
    <w:rsid w:val="00C01F01"/>
    <w:rsid w:val="00C025E2"/>
    <w:rsid w:val="00C026A0"/>
    <w:rsid w:val="00C0550F"/>
    <w:rsid w:val="00C06E33"/>
    <w:rsid w:val="00C0715E"/>
    <w:rsid w:val="00C074E5"/>
    <w:rsid w:val="00C07B5E"/>
    <w:rsid w:val="00C117BF"/>
    <w:rsid w:val="00C11EC5"/>
    <w:rsid w:val="00C12210"/>
    <w:rsid w:val="00C12742"/>
    <w:rsid w:val="00C13C5C"/>
    <w:rsid w:val="00C13DEA"/>
    <w:rsid w:val="00C1420C"/>
    <w:rsid w:val="00C14E45"/>
    <w:rsid w:val="00C1506A"/>
    <w:rsid w:val="00C15E37"/>
    <w:rsid w:val="00C17103"/>
    <w:rsid w:val="00C1760B"/>
    <w:rsid w:val="00C201E3"/>
    <w:rsid w:val="00C215C0"/>
    <w:rsid w:val="00C21BBF"/>
    <w:rsid w:val="00C223E7"/>
    <w:rsid w:val="00C22A04"/>
    <w:rsid w:val="00C278E8"/>
    <w:rsid w:val="00C3006F"/>
    <w:rsid w:val="00C31347"/>
    <w:rsid w:val="00C31736"/>
    <w:rsid w:val="00C3216F"/>
    <w:rsid w:val="00C32228"/>
    <w:rsid w:val="00C32948"/>
    <w:rsid w:val="00C331BB"/>
    <w:rsid w:val="00C336E1"/>
    <w:rsid w:val="00C34A05"/>
    <w:rsid w:val="00C34E95"/>
    <w:rsid w:val="00C35418"/>
    <w:rsid w:val="00C35461"/>
    <w:rsid w:val="00C354F0"/>
    <w:rsid w:val="00C35B18"/>
    <w:rsid w:val="00C35D33"/>
    <w:rsid w:val="00C36B9E"/>
    <w:rsid w:val="00C403A3"/>
    <w:rsid w:val="00C40B44"/>
    <w:rsid w:val="00C41DFD"/>
    <w:rsid w:val="00C420A2"/>
    <w:rsid w:val="00C42352"/>
    <w:rsid w:val="00C4281F"/>
    <w:rsid w:val="00C429B7"/>
    <w:rsid w:val="00C42D89"/>
    <w:rsid w:val="00C43D44"/>
    <w:rsid w:val="00C448B1"/>
    <w:rsid w:val="00C4539A"/>
    <w:rsid w:val="00C45A6C"/>
    <w:rsid w:val="00C464F0"/>
    <w:rsid w:val="00C46C80"/>
    <w:rsid w:val="00C47196"/>
    <w:rsid w:val="00C47B69"/>
    <w:rsid w:val="00C50944"/>
    <w:rsid w:val="00C5328A"/>
    <w:rsid w:val="00C536D3"/>
    <w:rsid w:val="00C5370A"/>
    <w:rsid w:val="00C53BDF"/>
    <w:rsid w:val="00C541EA"/>
    <w:rsid w:val="00C56912"/>
    <w:rsid w:val="00C61373"/>
    <w:rsid w:val="00C62116"/>
    <w:rsid w:val="00C626AE"/>
    <w:rsid w:val="00C63EE5"/>
    <w:rsid w:val="00C64324"/>
    <w:rsid w:val="00C643DC"/>
    <w:rsid w:val="00C64BD8"/>
    <w:rsid w:val="00C65991"/>
    <w:rsid w:val="00C65BD1"/>
    <w:rsid w:val="00C66877"/>
    <w:rsid w:val="00C66E4F"/>
    <w:rsid w:val="00C67091"/>
    <w:rsid w:val="00C672E9"/>
    <w:rsid w:val="00C71F73"/>
    <w:rsid w:val="00C75195"/>
    <w:rsid w:val="00C75317"/>
    <w:rsid w:val="00C75407"/>
    <w:rsid w:val="00C7575F"/>
    <w:rsid w:val="00C77040"/>
    <w:rsid w:val="00C8091B"/>
    <w:rsid w:val="00C80FA6"/>
    <w:rsid w:val="00C87396"/>
    <w:rsid w:val="00C90137"/>
    <w:rsid w:val="00C90EE4"/>
    <w:rsid w:val="00C911C8"/>
    <w:rsid w:val="00C925E3"/>
    <w:rsid w:val="00C92D4D"/>
    <w:rsid w:val="00C93C62"/>
    <w:rsid w:val="00C93F01"/>
    <w:rsid w:val="00C94552"/>
    <w:rsid w:val="00C956CF"/>
    <w:rsid w:val="00C968CE"/>
    <w:rsid w:val="00C97416"/>
    <w:rsid w:val="00C9777B"/>
    <w:rsid w:val="00CA0381"/>
    <w:rsid w:val="00CA08BE"/>
    <w:rsid w:val="00CA1547"/>
    <w:rsid w:val="00CA217A"/>
    <w:rsid w:val="00CA2849"/>
    <w:rsid w:val="00CA2C65"/>
    <w:rsid w:val="00CA35B3"/>
    <w:rsid w:val="00CA4523"/>
    <w:rsid w:val="00CA48B6"/>
    <w:rsid w:val="00CA4B4E"/>
    <w:rsid w:val="00CA5E97"/>
    <w:rsid w:val="00CA6AED"/>
    <w:rsid w:val="00CA6D8C"/>
    <w:rsid w:val="00CB025C"/>
    <w:rsid w:val="00CB1374"/>
    <w:rsid w:val="00CB266B"/>
    <w:rsid w:val="00CB2CC7"/>
    <w:rsid w:val="00CB37E0"/>
    <w:rsid w:val="00CB50FE"/>
    <w:rsid w:val="00CB5C0C"/>
    <w:rsid w:val="00CB5E5D"/>
    <w:rsid w:val="00CB60F7"/>
    <w:rsid w:val="00CB6515"/>
    <w:rsid w:val="00CB6AA6"/>
    <w:rsid w:val="00CB6C60"/>
    <w:rsid w:val="00CC0B6A"/>
    <w:rsid w:val="00CC1B91"/>
    <w:rsid w:val="00CC3916"/>
    <w:rsid w:val="00CC3A07"/>
    <w:rsid w:val="00CC5342"/>
    <w:rsid w:val="00CC5B55"/>
    <w:rsid w:val="00CC64C6"/>
    <w:rsid w:val="00CC6A58"/>
    <w:rsid w:val="00CC6AD2"/>
    <w:rsid w:val="00CC738C"/>
    <w:rsid w:val="00CD05C9"/>
    <w:rsid w:val="00CD05F1"/>
    <w:rsid w:val="00CD20F5"/>
    <w:rsid w:val="00CD35E7"/>
    <w:rsid w:val="00CD60D7"/>
    <w:rsid w:val="00CD6760"/>
    <w:rsid w:val="00CD749B"/>
    <w:rsid w:val="00CD75E2"/>
    <w:rsid w:val="00CE0227"/>
    <w:rsid w:val="00CE0478"/>
    <w:rsid w:val="00CE10DD"/>
    <w:rsid w:val="00CE24CE"/>
    <w:rsid w:val="00CE2A53"/>
    <w:rsid w:val="00CE3647"/>
    <w:rsid w:val="00CE3F09"/>
    <w:rsid w:val="00CE4504"/>
    <w:rsid w:val="00CE4A20"/>
    <w:rsid w:val="00CE6EF5"/>
    <w:rsid w:val="00CF0C85"/>
    <w:rsid w:val="00CF0E77"/>
    <w:rsid w:val="00CF0EA7"/>
    <w:rsid w:val="00CF2872"/>
    <w:rsid w:val="00CF298E"/>
    <w:rsid w:val="00CF3A41"/>
    <w:rsid w:val="00CF3B8F"/>
    <w:rsid w:val="00CF4C3C"/>
    <w:rsid w:val="00CF61FE"/>
    <w:rsid w:val="00CF68A0"/>
    <w:rsid w:val="00CF6F4D"/>
    <w:rsid w:val="00CF75B3"/>
    <w:rsid w:val="00D00930"/>
    <w:rsid w:val="00D0115B"/>
    <w:rsid w:val="00D014BF"/>
    <w:rsid w:val="00D01633"/>
    <w:rsid w:val="00D01706"/>
    <w:rsid w:val="00D01A8E"/>
    <w:rsid w:val="00D03989"/>
    <w:rsid w:val="00D0453D"/>
    <w:rsid w:val="00D04CEC"/>
    <w:rsid w:val="00D070E4"/>
    <w:rsid w:val="00D0746A"/>
    <w:rsid w:val="00D11570"/>
    <w:rsid w:val="00D124AB"/>
    <w:rsid w:val="00D15B57"/>
    <w:rsid w:val="00D165DA"/>
    <w:rsid w:val="00D16D4B"/>
    <w:rsid w:val="00D21494"/>
    <w:rsid w:val="00D2311C"/>
    <w:rsid w:val="00D24621"/>
    <w:rsid w:val="00D2488A"/>
    <w:rsid w:val="00D261AC"/>
    <w:rsid w:val="00D26410"/>
    <w:rsid w:val="00D33355"/>
    <w:rsid w:val="00D336A0"/>
    <w:rsid w:val="00D3397E"/>
    <w:rsid w:val="00D33A89"/>
    <w:rsid w:val="00D347DB"/>
    <w:rsid w:val="00D349A9"/>
    <w:rsid w:val="00D34DF9"/>
    <w:rsid w:val="00D4050F"/>
    <w:rsid w:val="00D42143"/>
    <w:rsid w:val="00D446DB"/>
    <w:rsid w:val="00D46A90"/>
    <w:rsid w:val="00D46FB0"/>
    <w:rsid w:val="00D50665"/>
    <w:rsid w:val="00D506BA"/>
    <w:rsid w:val="00D507EA"/>
    <w:rsid w:val="00D5138D"/>
    <w:rsid w:val="00D521DD"/>
    <w:rsid w:val="00D55986"/>
    <w:rsid w:val="00D55F51"/>
    <w:rsid w:val="00D57CCE"/>
    <w:rsid w:val="00D60EE9"/>
    <w:rsid w:val="00D61308"/>
    <w:rsid w:val="00D615F3"/>
    <w:rsid w:val="00D61B1D"/>
    <w:rsid w:val="00D6311B"/>
    <w:rsid w:val="00D64A50"/>
    <w:rsid w:val="00D64AE7"/>
    <w:rsid w:val="00D65396"/>
    <w:rsid w:val="00D65D40"/>
    <w:rsid w:val="00D664B6"/>
    <w:rsid w:val="00D6693D"/>
    <w:rsid w:val="00D675C5"/>
    <w:rsid w:val="00D67D72"/>
    <w:rsid w:val="00D705E0"/>
    <w:rsid w:val="00D71032"/>
    <w:rsid w:val="00D718A7"/>
    <w:rsid w:val="00D7200C"/>
    <w:rsid w:val="00D751A5"/>
    <w:rsid w:val="00D75FC7"/>
    <w:rsid w:val="00D77515"/>
    <w:rsid w:val="00D778C2"/>
    <w:rsid w:val="00D77D2C"/>
    <w:rsid w:val="00D77E10"/>
    <w:rsid w:val="00D804CD"/>
    <w:rsid w:val="00D80640"/>
    <w:rsid w:val="00D809FE"/>
    <w:rsid w:val="00D80C52"/>
    <w:rsid w:val="00D80C95"/>
    <w:rsid w:val="00D8100E"/>
    <w:rsid w:val="00D81731"/>
    <w:rsid w:val="00D81C5A"/>
    <w:rsid w:val="00D82A3A"/>
    <w:rsid w:val="00D833E8"/>
    <w:rsid w:val="00D83C50"/>
    <w:rsid w:val="00D865CA"/>
    <w:rsid w:val="00D916F1"/>
    <w:rsid w:val="00D9401C"/>
    <w:rsid w:val="00D94385"/>
    <w:rsid w:val="00D94446"/>
    <w:rsid w:val="00D94AFF"/>
    <w:rsid w:val="00DA0F8D"/>
    <w:rsid w:val="00DA15BB"/>
    <w:rsid w:val="00DA1BE7"/>
    <w:rsid w:val="00DA28F8"/>
    <w:rsid w:val="00DA29A7"/>
    <w:rsid w:val="00DA338D"/>
    <w:rsid w:val="00DA3F53"/>
    <w:rsid w:val="00DA4C13"/>
    <w:rsid w:val="00DA543D"/>
    <w:rsid w:val="00DA57F1"/>
    <w:rsid w:val="00DB1884"/>
    <w:rsid w:val="00DB25E7"/>
    <w:rsid w:val="00DB28C3"/>
    <w:rsid w:val="00DB318C"/>
    <w:rsid w:val="00DB364E"/>
    <w:rsid w:val="00DB4511"/>
    <w:rsid w:val="00DB4CDE"/>
    <w:rsid w:val="00DB4DFA"/>
    <w:rsid w:val="00DB54AC"/>
    <w:rsid w:val="00DB54D9"/>
    <w:rsid w:val="00DB6758"/>
    <w:rsid w:val="00DB6D08"/>
    <w:rsid w:val="00DC040C"/>
    <w:rsid w:val="00DC1245"/>
    <w:rsid w:val="00DC19F8"/>
    <w:rsid w:val="00DC2C67"/>
    <w:rsid w:val="00DC44BD"/>
    <w:rsid w:val="00DC5569"/>
    <w:rsid w:val="00DC592A"/>
    <w:rsid w:val="00DC6BCE"/>
    <w:rsid w:val="00DD023A"/>
    <w:rsid w:val="00DD0492"/>
    <w:rsid w:val="00DD130B"/>
    <w:rsid w:val="00DD2198"/>
    <w:rsid w:val="00DD326E"/>
    <w:rsid w:val="00DD345D"/>
    <w:rsid w:val="00DD7048"/>
    <w:rsid w:val="00DE04D3"/>
    <w:rsid w:val="00DE0D84"/>
    <w:rsid w:val="00DE35BE"/>
    <w:rsid w:val="00DE3E75"/>
    <w:rsid w:val="00DE5094"/>
    <w:rsid w:val="00DE5096"/>
    <w:rsid w:val="00DE5294"/>
    <w:rsid w:val="00DE5FFF"/>
    <w:rsid w:val="00DE6EF6"/>
    <w:rsid w:val="00DF02ED"/>
    <w:rsid w:val="00DF0605"/>
    <w:rsid w:val="00DF1085"/>
    <w:rsid w:val="00DF54F2"/>
    <w:rsid w:val="00DF7F06"/>
    <w:rsid w:val="00E000C9"/>
    <w:rsid w:val="00E01957"/>
    <w:rsid w:val="00E02DBE"/>
    <w:rsid w:val="00E039AC"/>
    <w:rsid w:val="00E03A31"/>
    <w:rsid w:val="00E0432A"/>
    <w:rsid w:val="00E045D1"/>
    <w:rsid w:val="00E04A03"/>
    <w:rsid w:val="00E05A7E"/>
    <w:rsid w:val="00E06BB5"/>
    <w:rsid w:val="00E07392"/>
    <w:rsid w:val="00E10557"/>
    <w:rsid w:val="00E10A84"/>
    <w:rsid w:val="00E10C80"/>
    <w:rsid w:val="00E10E7A"/>
    <w:rsid w:val="00E11110"/>
    <w:rsid w:val="00E123B9"/>
    <w:rsid w:val="00E12FFA"/>
    <w:rsid w:val="00E15003"/>
    <w:rsid w:val="00E15437"/>
    <w:rsid w:val="00E15D6D"/>
    <w:rsid w:val="00E204E4"/>
    <w:rsid w:val="00E22276"/>
    <w:rsid w:val="00E23795"/>
    <w:rsid w:val="00E2524A"/>
    <w:rsid w:val="00E26EF1"/>
    <w:rsid w:val="00E2729E"/>
    <w:rsid w:val="00E27A3C"/>
    <w:rsid w:val="00E30826"/>
    <w:rsid w:val="00E30C3D"/>
    <w:rsid w:val="00E31990"/>
    <w:rsid w:val="00E31F35"/>
    <w:rsid w:val="00E324DE"/>
    <w:rsid w:val="00E328C0"/>
    <w:rsid w:val="00E32A11"/>
    <w:rsid w:val="00E377D1"/>
    <w:rsid w:val="00E37961"/>
    <w:rsid w:val="00E37CA4"/>
    <w:rsid w:val="00E4042C"/>
    <w:rsid w:val="00E4091C"/>
    <w:rsid w:val="00E40BCE"/>
    <w:rsid w:val="00E41341"/>
    <w:rsid w:val="00E41647"/>
    <w:rsid w:val="00E419FA"/>
    <w:rsid w:val="00E41C7A"/>
    <w:rsid w:val="00E41EA5"/>
    <w:rsid w:val="00E424A1"/>
    <w:rsid w:val="00E43268"/>
    <w:rsid w:val="00E44C49"/>
    <w:rsid w:val="00E468AC"/>
    <w:rsid w:val="00E46981"/>
    <w:rsid w:val="00E50019"/>
    <w:rsid w:val="00E5035E"/>
    <w:rsid w:val="00E51075"/>
    <w:rsid w:val="00E51CE7"/>
    <w:rsid w:val="00E529A1"/>
    <w:rsid w:val="00E52F72"/>
    <w:rsid w:val="00E53062"/>
    <w:rsid w:val="00E53158"/>
    <w:rsid w:val="00E53E91"/>
    <w:rsid w:val="00E549C2"/>
    <w:rsid w:val="00E54A13"/>
    <w:rsid w:val="00E55276"/>
    <w:rsid w:val="00E56DF3"/>
    <w:rsid w:val="00E575D6"/>
    <w:rsid w:val="00E61D67"/>
    <w:rsid w:val="00E66AF4"/>
    <w:rsid w:val="00E66B7D"/>
    <w:rsid w:val="00E67E4D"/>
    <w:rsid w:val="00E70137"/>
    <w:rsid w:val="00E72432"/>
    <w:rsid w:val="00E7266F"/>
    <w:rsid w:val="00E72AF6"/>
    <w:rsid w:val="00E72C6F"/>
    <w:rsid w:val="00E72EB1"/>
    <w:rsid w:val="00E72FBA"/>
    <w:rsid w:val="00E7354B"/>
    <w:rsid w:val="00E74F14"/>
    <w:rsid w:val="00E76EB4"/>
    <w:rsid w:val="00E77803"/>
    <w:rsid w:val="00E77A0C"/>
    <w:rsid w:val="00E83099"/>
    <w:rsid w:val="00E843AC"/>
    <w:rsid w:val="00E84886"/>
    <w:rsid w:val="00E86382"/>
    <w:rsid w:val="00E8693A"/>
    <w:rsid w:val="00E87C56"/>
    <w:rsid w:val="00E91F3F"/>
    <w:rsid w:val="00E93877"/>
    <w:rsid w:val="00E93FC9"/>
    <w:rsid w:val="00E941EB"/>
    <w:rsid w:val="00E94E61"/>
    <w:rsid w:val="00E95345"/>
    <w:rsid w:val="00E9750B"/>
    <w:rsid w:val="00E97DF4"/>
    <w:rsid w:val="00EA0286"/>
    <w:rsid w:val="00EA0D3C"/>
    <w:rsid w:val="00EA1B42"/>
    <w:rsid w:val="00EA2BC4"/>
    <w:rsid w:val="00EA4141"/>
    <w:rsid w:val="00EA4A68"/>
    <w:rsid w:val="00EA5916"/>
    <w:rsid w:val="00EA6BBA"/>
    <w:rsid w:val="00EA6ECE"/>
    <w:rsid w:val="00EB21BA"/>
    <w:rsid w:val="00EB24C9"/>
    <w:rsid w:val="00EB4074"/>
    <w:rsid w:val="00EB4CDA"/>
    <w:rsid w:val="00EB4DD6"/>
    <w:rsid w:val="00EB6B13"/>
    <w:rsid w:val="00EB7909"/>
    <w:rsid w:val="00EC005E"/>
    <w:rsid w:val="00EC1D6E"/>
    <w:rsid w:val="00EC22D3"/>
    <w:rsid w:val="00EC3827"/>
    <w:rsid w:val="00EC4D71"/>
    <w:rsid w:val="00EC67B7"/>
    <w:rsid w:val="00EC6934"/>
    <w:rsid w:val="00ED06AC"/>
    <w:rsid w:val="00ED15C1"/>
    <w:rsid w:val="00ED3BF8"/>
    <w:rsid w:val="00ED3DC3"/>
    <w:rsid w:val="00EE06C5"/>
    <w:rsid w:val="00EE17F5"/>
    <w:rsid w:val="00EE1FCA"/>
    <w:rsid w:val="00EE2A98"/>
    <w:rsid w:val="00EE2B61"/>
    <w:rsid w:val="00EE3542"/>
    <w:rsid w:val="00EE5288"/>
    <w:rsid w:val="00EE5472"/>
    <w:rsid w:val="00EE7C9D"/>
    <w:rsid w:val="00EF08B3"/>
    <w:rsid w:val="00EF10A6"/>
    <w:rsid w:val="00EF1E3D"/>
    <w:rsid w:val="00EF204D"/>
    <w:rsid w:val="00EF2640"/>
    <w:rsid w:val="00EF27E9"/>
    <w:rsid w:val="00EF3428"/>
    <w:rsid w:val="00EF4331"/>
    <w:rsid w:val="00EF53FA"/>
    <w:rsid w:val="00EF540F"/>
    <w:rsid w:val="00EF736B"/>
    <w:rsid w:val="00EF77E9"/>
    <w:rsid w:val="00F00606"/>
    <w:rsid w:val="00F047A5"/>
    <w:rsid w:val="00F04FAC"/>
    <w:rsid w:val="00F05312"/>
    <w:rsid w:val="00F062A2"/>
    <w:rsid w:val="00F068A9"/>
    <w:rsid w:val="00F0731E"/>
    <w:rsid w:val="00F10777"/>
    <w:rsid w:val="00F10CE2"/>
    <w:rsid w:val="00F11268"/>
    <w:rsid w:val="00F11F38"/>
    <w:rsid w:val="00F13DD6"/>
    <w:rsid w:val="00F146F1"/>
    <w:rsid w:val="00F1480A"/>
    <w:rsid w:val="00F149CA"/>
    <w:rsid w:val="00F15EC3"/>
    <w:rsid w:val="00F16C17"/>
    <w:rsid w:val="00F1730E"/>
    <w:rsid w:val="00F17523"/>
    <w:rsid w:val="00F205EF"/>
    <w:rsid w:val="00F2155F"/>
    <w:rsid w:val="00F23B8F"/>
    <w:rsid w:val="00F23EEF"/>
    <w:rsid w:val="00F246F3"/>
    <w:rsid w:val="00F24D6E"/>
    <w:rsid w:val="00F25CAA"/>
    <w:rsid w:val="00F25D89"/>
    <w:rsid w:val="00F27B53"/>
    <w:rsid w:val="00F307EF"/>
    <w:rsid w:val="00F30C32"/>
    <w:rsid w:val="00F31058"/>
    <w:rsid w:val="00F31426"/>
    <w:rsid w:val="00F32A49"/>
    <w:rsid w:val="00F32EEB"/>
    <w:rsid w:val="00F33624"/>
    <w:rsid w:val="00F33809"/>
    <w:rsid w:val="00F34045"/>
    <w:rsid w:val="00F34CB9"/>
    <w:rsid w:val="00F362D3"/>
    <w:rsid w:val="00F37369"/>
    <w:rsid w:val="00F42307"/>
    <w:rsid w:val="00F4246E"/>
    <w:rsid w:val="00F42775"/>
    <w:rsid w:val="00F445D5"/>
    <w:rsid w:val="00F44659"/>
    <w:rsid w:val="00F456DD"/>
    <w:rsid w:val="00F45F93"/>
    <w:rsid w:val="00F465AE"/>
    <w:rsid w:val="00F50679"/>
    <w:rsid w:val="00F509F1"/>
    <w:rsid w:val="00F5203D"/>
    <w:rsid w:val="00F529A3"/>
    <w:rsid w:val="00F52B8F"/>
    <w:rsid w:val="00F547FC"/>
    <w:rsid w:val="00F54F6F"/>
    <w:rsid w:val="00F54FB4"/>
    <w:rsid w:val="00F55962"/>
    <w:rsid w:val="00F560DF"/>
    <w:rsid w:val="00F56296"/>
    <w:rsid w:val="00F56893"/>
    <w:rsid w:val="00F57D45"/>
    <w:rsid w:val="00F61CB2"/>
    <w:rsid w:val="00F62229"/>
    <w:rsid w:val="00F62997"/>
    <w:rsid w:val="00F63962"/>
    <w:rsid w:val="00F64478"/>
    <w:rsid w:val="00F65330"/>
    <w:rsid w:val="00F7012A"/>
    <w:rsid w:val="00F708F5"/>
    <w:rsid w:val="00F74205"/>
    <w:rsid w:val="00F76484"/>
    <w:rsid w:val="00F76D2A"/>
    <w:rsid w:val="00F76FBE"/>
    <w:rsid w:val="00F82FC1"/>
    <w:rsid w:val="00F83900"/>
    <w:rsid w:val="00F83A12"/>
    <w:rsid w:val="00F85624"/>
    <w:rsid w:val="00F85B96"/>
    <w:rsid w:val="00F85CCE"/>
    <w:rsid w:val="00F862FB"/>
    <w:rsid w:val="00F86D13"/>
    <w:rsid w:val="00F90BBB"/>
    <w:rsid w:val="00F91D4B"/>
    <w:rsid w:val="00F920EF"/>
    <w:rsid w:val="00F939BB"/>
    <w:rsid w:val="00F93ABF"/>
    <w:rsid w:val="00F95B8F"/>
    <w:rsid w:val="00F95F18"/>
    <w:rsid w:val="00F95FCA"/>
    <w:rsid w:val="00F96D2F"/>
    <w:rsid w:val="00F96F88"/>
    <w:rsid w:val="00F97B12"/>
    <w:rsid w:val="00FA09C6"/>
    <w:rsid w:val="00FA0C92"/>
    <w:rsid w:val="00FA1367"/>
    <w:rsid w:val="00FA1F4F"/>
    <w:rsid w:val="00FA1F75"/>
    <w:rsid w:val="00FA26EC"/>
    <w:rsid w:val="00FA3987"/>
    <w:rsid w:val="00FA3A54"/>
    <w:rsid w:val="00FB1A60"/>
    <w:rsid w:val="00FB287D"/>
    <w:rsid w:val="00FB2A2A"/>
    <w:rsid w:val="00FB2C62"/>
    <w:rsid w:val="00FB32EB"/>
    <w:rsid w:val="00FB4352"/>
    <w:rsid w:val="00FB44F5"/>
    <w:rsid w:val="00FB582A"/>
    <w:rsid w:val="00FB5DAD"/>
    <w:rsid w:val="00FB6B56"/>
    <w:rsid w:val="00FB7FFC"/>
    <w:rsid w:val="00FC1F67"/>
    <w:rsid w:val="00FC261A"/>
    <w:rsid w:val="00FC2EC9"/>
    <w:rsid w:val="00FC350B"/>
    <w:rsid w:val="00FC37BC"/>
    <w:rsid w:val="00FC38A3"/>
    <w:rsid w:val="00FC414F"/>
    <w:rsid w:val="00FC449C"/>
    <w:rsid w:val="00FC5B70"/>
    <w:rsid w:val="00FC6094"/>
    <w:rsid w:val="00FC6533"/>
    <w:rsid w:val="00FD05FB"/>
    <w:rsid w:val="00FD0EDA"/>
    <w:rsid w:val="00FD1985"/>
    <w:rsid w:val="00FD28BF"/>
    <w:rsid w:val="00FD2E11"/>
    <w:rsid w:val="00FD3F11"/>
    <w:rsid w:val="00FD5136"/>
    <w:rsid w:val="00FD58A6"/>
    <w:rsid w:val="00FD6303"/>
    <w:rsid w:val="00FE17AE"/>
    <w:rsid w:val="00FE2204"/>
    <w:rsid w:val="00FE2B87"/>
    <w:rsid w:val="00FE53B0"/>
    <w:rsid w:val="00FE5708"/>
    <w:rsid w:val="00FE5CB5"/>
    <w:rsid w:val="00FE5DDB"/>
    <w:rsid w:val="00FE6E59"/>
    <w:rsid w:val="00FE7982"/>
    <w:rsid w:val="00FE7AE9"/>
    <w:rsid w:val="00FF1081"/>
    <w:rsid w:val="00FF2869"/>
    <w:rsid w:val="00FF34ED"/>
    <w:rsid w:val="00FF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A2BE36-2131-4C28-96D0-90B00B54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31"/>
    <w:rPr>
      <w:rFonts w:eastAsia="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3A31"/>
    <w:rPr>
      <w:b/>
      <w:bCs/>
    </w:rPr>
  </w:style>
  <w:style w:type="character" w:styleId="Hyperlink">
    <w:name w:val="Hyperlink"/>
    <w:basedOn w:val="DefaultParagraphFont"/>
    <w:rsid w:val="00E03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olnberger@uni.lu" TargetMode="External"/><Relationship Id="rId3" Type="http://schemas.openxmlformats.org/officeDocument/2006/relationships/webSettings" Target="webSettings.xml"/><Relationship Id="rId7" Type="http://schemas.openxmlformats.org/officeDocument/2006/relationships/hyperlink" Target="mailto:huning@bba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frank@tu-dortmund.de" TargetMode="External"/><Relationship Id="rId5" Type="http://schemas.openxmlformats.org/officeDocument/2006/relationships/hyperlink" Target="mailto:fujitak@msu.edu" TargetMode="External"/><Relationship Id="rId10" Type="http://schemas.openxmlformats.org/officeDocument/2006/relationships/theme" Target="theme/theme1.xml"/><Relationship Id="rId4" Type="http://schemas.openxmlformats.org/officeDocument/2006/relationships/hyperlink" Target="mailto:Fernando.diaz@ua.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6167</Characters>
  <Application>Microsoft Office Word</Application>
  <DocSecurity>0</DocSecurity>
  <Lines>51</Lines>
  <Paragraphs>14</Paragraphs>
  <ScaleCrop>false</ScaleCrop>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Kolnberger</dc:creator>
  <cp:keywords/>
  <dc:description/>
  <cp:lastModifiedBy>Thomas Kolnberger</cp:lastModifiedBy>
  <cp:revision>3</cp:revision>
  <dcterms:created xsi:type="dcterms:W3CDTF">2015-11-29T13:10:00Z</dcterms:created>
  <dcterms:modified xsi:type="dcterms:W3CDTF">2015-11-29T13:11:00Z</dcterms:modified>
</cp:coreProperties>
</file>